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F08" w:rsidRPr="003D37FC" w:rsidRDefault="00C51F08" w:rsidP="00C51F08">
      <w:pPr>
        <w:spacing w:line="240" w:lineRule="auto"/>
        <w:jc w:val="center"/>
        <w:rPr>
          <w:rFonts w:eastAsia="Arial" w:cs="Times New Roman"/>
          <w:b/>
          <w:sz w:val="32"/>
          <w:szCs w:val="32"/>
          <w:lang w:val="es-ES"/>
        </w:rPr>
      </w:pPr>
      <w:bookmarkStart w:id="0" w:name="_Toc425861546"/>
      <w:bookmarkStart w:id="1" w:name="_Toc425869673"/>
      <w:bookmarkStart w:id="2" w:name="_Toc425872884"/>
      <w:bookmarkStart w:id="3" w:name="_Toc425905410"/>
      <w:bookmarkStart w:id="4" w:name="_GoBack"/>
      <w:bookmarkEnd w:id="4"/>
      <w:r w:rsidRPr="003D37FC">
        <w:rPr>
          <w:rFonts w:cs="Times New Roman"/>
          <w:noProof/>
          <w:lang w:val="es-ES" w:eastAsia="es-ES"/>
        </w:rPr>
        <w:drawing>
          <wp:inline distT="0" distB="0" distL="0" distR="0" wp14:anchorId="0623F9D8" wp14:editId="2D349794">
            <wp:extent cx="1462806" cy="1404000"/>
            <wp:effectExtent l="0" t="0" r="4445" b="5715"/>
            <wp:docPr id="8445480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1462806" cy="1404000"/>
                    </a:xfrm>
                    <a:prstGeom prst="rect">
                      <a:avLst/>
                    </a:prstGeom>
                  </pic:spPr>
                </pic:pic>
              </a:graphicData>
            </a:graphic>
          </wp:inline>
        </w:drawing>
      </w:r>
    </w:p>
    <w:p w:rsidR="00C51F08" w:rsidRPr="003D37FC" w:rsidRDefault="00C51F08" w:rsidP="00C51F08">
      <w:pPr>
        <w:spacing w:after="0" w:line="240" w:lineRule="auto"/>
        <w:jc w:val="center"/>
        <w:rPr>
          <w:rFonts w:eastAsia="Arial" w:cs="Times New Roman"/>
          <w:b/>
          <w:bCs/>
          <w:szCs w:val="32"/>
          <w:lang w:val="es-ES"/>
        </w:rPr>
      </w:pPr>
    </w:p>
    <w:p w:rsidR="00C51F08" w:rsidRPr="003D37FC" w:rsidRDefault="00C51F08" w:rsidP="00C51F08">
      <w:pPr>
        <w:spacing w:after="0" w:line="240" w:lineRule="auto"/>
        <w:jc w:val="center"/>
        <w:rPr>
          <w:rFonts w:eastAsia="Arial" w:cs="Times New Roman"/>
          <w:b/>
          <w:bCs/>
          <w:szCs w:val="32"/>
          <w:lang w:val="es-ES"/>
        </w:rPr>
      </w:pPr>
    </w:p>
    <w:p w:rsidR="00C51F08" w:rsidRPr="003D37FC" w:rsidRDefault="00C51F08" w:rsidP="00C51F08">
      <w:pPr>
        <w:spacing w:after="0" w:line="360" w:lineRule="auto"/>
        <w:jc w:val="center"/>
        <w:rPr>
          <w:rFonts w:cs="Times New Roman"/>
          <w:sz w:val="32"/>
          <w:szCs w:val="32"/>
          <w:lang w:val="es-ES"/>
        </w:rPr>
      </w:pPr>
      <w:r w:rsidRPr="003D37FC">
        <w:rPr>
          <w:rFonts w:eastAsia="Arial" w:cs="Times New Roman"/>
          <w:b/>
          <w:sz w:val="32"/>
          <w:szCs w:val="32"/>
          <w:lang w:val="es-ES"/>
        </w:rPr>
        <w:t>ESCUELA SUPERIOR POLITÉCNICA DE CHIMBORAZO</w:t>
      </w:r>
    </w:p>
    <w:p w:rsidR="00C51F08" w:rsidRPr="003D37FC" w:rsidRDefault="00C51F08" w:rsidP="00C51F08">
      <w:pPr>
        <w:spacing w:after="0" w:line="360" w:lineRule="auto"/>
        <w:jc w:val="center"/>
        <w:rPr>
          <w:rFonts w:cs="Times New Roman"/>
          <w:sz w:val="28"/>
          <w:szCs w:val="28"/>
          <w:lang w:val="es-ES"/>
        </w:rPr>
      </w:pPr>
      <w:r w:rsidRPr="003D37FC">
        <w:rPr>
          <w:rFonts w:eastAsia="Arial" w:cs="Times New Roman"/>
          <w:b/>
          <w:sz w:val="28"/>
          <w:szCs w:val="28"/>
          <w:lang w:val="es-ES"/>
        </w:rPr>
        <w:t>FACULTAD DE INFORMÁTICA Y ELECTRÓNICA</w:t>
      </w:r>
    </w:p>
    <w:p w:rsidR="00C51F08" w:rsidRPr="003D37FC" w:rsidRDefault="00C51F08" w:rsidP="00C51F08">
      <w:pPr>
        <w:spacing w:after="0" w:line="360" w:lineRule="auto"/>
        <w:jc w:val="center"/>
        <w:rPr>
          <w:rFonts w:eastAsia="Arial" w:cs="Times New Roman"/>
          <w:b/>
          <w:sz w:val="24"/>
          <w:szCs w:val="24"/>
          <w:lang w:val="es-ES"/>
        </w:rPr>
      </w:pPr>
      <w:r w:rsidRPr="003D37FC">
        <w:rPr>
          <w:rFonts w:eastAsia="Arial" w:cs="Times New Roman"/>
          <w:b/>
          <w:sz w:val="24"/>
          <w:szCs w:val="24"/>
          <w:lang w:val="es-ES"/>
        </w:rPr>
        <w:t>ESCUELA DE INGENIERÍA EN SISTEMAS</w:t>
      </w:r>
    </w:p>
    <w:p w:rsidR="00C51F08" w:rsidRPr="003D37FC" w:rsidRDefault="00C51F08" w:rsidP="00C51F08">
      <w:pPr>
        <w:spacing w:after="0" w:line="360" w:lineRule="auto"/>
        <w:rPr>
          <w:rFonts w:eastAsia="Arial" w:cs="Times New Roman"/>
          <w:b/>
          <w:szCs w:val="28"/>
          <w:lang w:val="es-ES"/>
        </w:rPr>
      </w:pPr>
    </w:p>
    <w:p w:rsidR="00C51F08" w:rsidRPr="003D37FC" w:rsidRDefault="00C51F08" w:rsidP="00C51F08">
      <w:pPr>
        <w:spacing w:after="0" w:line="360" w:lineRule="auto"/>
        <w:rPr>
          <w:rFonts w:eastAsia="Arial" w:cs="Times New Roman"/>
          <w:b/>
          <w:szCs w:val="28"/>
          <w:lang w:val="es-ES"/>
        </w:rPr>
      </w:pPr>
    </w:p>
    <w:p w:rsidR="00C51F08" w:rsidRPr="003D37FC" w:rsidRDefault="00C51F08" w:rsidP="00C51F08">
      <w:pPr>
        <w:spacing w:after="0" w:line="360" w:lineRule="auto"/>
        <w:jc w:val="center"/>
        <w:rPr>
          <w:rFonts w:eastAsia="Arial" w:cs="Times New Roman"/>
          <w:b/>
          <w:sz w:val="28"/>
          <w:szCs w:val="28"/>
          <w:lang w:val="es-ES"/>
        </w:rPr>
      </w:pPr>
      <w:r w:rsidRPr="003D37FC">
        <w:rPr>
          <w:rFonts w:eastAsia="Arial" w:cs="Times New Roman"/>
          <w:b/>
          <w:sz w:val="28"/>
          <w:szCs w:val="28"/>
          <w:lang w:val="es-ES"/>
        </w:rPr>
        <w:t>“INYECCIÓN DE CONTENIDO EN UN  VCMS (VIDEO CONTENT MANAGEMENT SYSTEM) Y  LA AUTOMATIZACIÓN  DE PUBLICACIONES EN MEDIOS SOCIALES (FACEBOOK, TWITTER)”</w:t>
      </w:r>
    </w:p>
    <w:p w:rsidR="00C51F08" w:rsidRPr="003D37FC" w:rsidRDefault="00C51F08" w:rsidP="00C51F08">
      <w:pPr>
        <w:spacing w:after="0" w:line="360" w:lineRule="auto"/>
        <w:jc w:val="center"/>
        <w:rPr>
          <w:rFonts w:eastAsia="Arial" w:cs="Times New Roman"/>
          <w:b/>
          <w:szCs w:val="28"/>
          <w:lang w:val="es-ES"/>
        </w:rPr>
      </w:pPr>
    </w:p>
    <w:p w:rsidR="00C51F08" w:rsidRPr="003D37FC" w:rsidRDefault="00C51F08" w:rsidP="00C51F08">
      <w:pPr>
        <w:spacing w:after="0" w:line="360" w:lineRule="auto"/>
        <w:jc w:val="center"/>
        <w:rPr>
          <w:rFonts w:eastAsia="Arial" w:cs="Times New Roman"/>
          <w:b/>
          <w:szCs w:val="28"/>
          <w:lang w:val="es-ES"/>
        </w:rPr>
      </w:pPr>
    </w:p>
    <w:p w:rsidR="00C51F08" w:rsidRPr="003D37FC" w:rsidRDefault="00C51F08" w:rsidP="00C51F08">
      <w:pPr>
        <w:spacing w:after="0" w:line="360" w:lineRule="auto"/>
        <w:jc w:val="center"/>
        <w:rPr>
          <w:rFonts w:cs="Times New Roman"/>
          <w:lang w:val="es-ES"/>
        </w:rPr>
      </w:pPr>
      <w:r w:rsidRPr="003D37FC">
        <w:rPr>
          <w:rFonts w:eastAsia="Arial" w:cs="Times New Roman"/>
          <w:sz w:val="24"/>
          <w:lang w:val="es-ES"/>
        </w:rPr>
        <w:t>Trabajo de titulación presentado para optar al grado académico de:</w:t>
      </w:r>
    </w:p>
    <w:p w:rsidR="00C51F08" w:rsidRPr="003D37FC" w:rsidRDefault="00C51F08" w:rsidP="00C51F08">
      <w:pPr>
        <w:spacing w:after="0" w:line="360" w:lineRule="auto"/>
        <w:jc w:val="center"/>
        <w:rPr>
          <w:rFonts w:eastAsia="Arial" w:cs="Times New Roman"/>
          <w:b/>
          <w:sz w:val="28"/>
          <w:szCs w:val="28"/>
          <w:lang w:val="es-ES"/>
        </w:rPr>
      </w:pPr>
      <w:r w:rsidRPr="003D37FC">
        <w:rPr>
          <w:rFonts w:eastAsia="Arial" w:cs="Times New Roman"/>
          <w:b/>
          <w:sz w:val="28"/>
          <w:szCs w:val="28"/>
          <w:lang w:val="es-ES"/>
        </w:rPr>
        <w:t>INGENIERO EN SISTEMAS INFORMÁTICOS</w:t>
      </w:r>
    </w:p>
    <w:p w:rsidR="00C51F08" w:rsidRPr="003D37FC" w:rsidRDefault="00C51F08" w:rsidP="00C51F08">
      <w:pPr>
        <w:spacing w:after="0" w:line="360" w:lineRule="auto"/>
        <w:jc w:val="center"/>
        <w:rPr>
          <w:rFonts w:eastAsia="Arial" w:cs="Times New Roman"/>
          <w:b/>
          <w:szCs w:val="28"/>
          <w:lang w:val="es-ES"/>
        </w:rPr>
      </w:pPr>
    </w:p>
    <w:p w:rsidR="00C51F08" w:rsidRPr="003D37FC" w:rsidRDefault="00C51F08" w:rsidP="00C51F08">
      <w:pPr>
        <w:spacing w:after="0" w:line="360" w:lineRule="auto"/>
        <w:jc w:val="center"/>
        <w:rPr>
          <w:rFonts w:eastAsia="Arial" w:cs="Times New Roman"/>
          <w:b/>
          <w:szCs w:val="28"/>
          <w:lang w:val="es-ES"/>
        </w:rPr>
      </w:pPr>
    </w:p>
    <w:p w:rsidR="00C51F08" w:rsidRPr="003D37FC" w:rsidRDefault="00C51F08" w:rsidP="00C51F08">
      <w:pPr>
        <w:spacing w:after="0" w:line="360" w:lineRule="auto"/>
        <w:jc w:val="center"/>
        <w:rPr>
          <w:rFonts w:cs="Times New Roman"/>
          <w:sz w:val="28"/>
          <w:szCs w:val="28"/>
          <w:lang w:val="es-ES"/>
        </w:rPr>
      </w:pPr>
      <w:r w:rsidRPr="003D37FC">
        <w:rPr>
          <w:rFonts w:eastAsia="Arial" w:cs="Times New Roman"/>
          <w:b/>
          <w:bCs/>
          <w:sz w:val="28"/>
          <w:szCs w:val="28"/>
          <w:lang w:val="es-ES"/>
        </w:rPr>
        <w:t xml:space="preserve">AUTORES: </w:t>
      </w:r>
      <w:r w:rsidRPr="003D37FC">
        <w:rPr>
          <w:rFonts w:eastAsia="Arial" w:cs="Times New Roman"/>
          <w:bCs/>
          <w:sz w:val="28"/>
          <w:szCs w:val="28"/>
          <w:lang w:val="es-ES"/>
        </w:rPr>
        <w:t>EDWIN</w:t>
      </w:r>
      <w:r w:rsidRPr="003D37FC">
        <w:rPr>
          <w:rFonts w:eastAsia="Arial" w:cs="Times New Roman"/>
          <w:sz w:val="28"/>
          <w:szCs w:val="28"/>
          <w:lang w:val="es-ES"/>
        </w:rPr>
        <w:t xml:space="preserve"> ALEXANDER VILLA LÓPEZ</w:t>
      </w:r>
    </w:p>
    <w:p w:rsidR="00C51F08" w:rsidRPr="003D37FC" w:rsidRDefault="00C51F08" w:rsidP="00C51F08">
      <w:pPr>
        <w:spacing w:after="0" w:line="360" w:lineRule="auto"/>
        <w:ind w:left="708"/>
        <w:jc w:val="center"/>
        <w:rPr>
          <w:rFonts w:eastAsia="Arial" w:cs="Times New Roman"/>
          <w:sz w:val="28"/>
          <w:szCs w:val="28"/>
          <w:lang w:val="es-ES"/>
        </w:rPr>
      </w:pPr>
      <w:r w:rsidRPr="003D37FC">
        <w:rPr>
          <w:rFonts w:eastAsia="Arial" w:cs="Times New Roman"/>
          <w:sz w:val="28"/>
          <w:szCs w:val="28"/>
          <w:lang w:val="es-ES"/>
        </w:rPr>
        <w:t xml:space="preserve">                    EDISON JAVIER  RODRIGUEZ GUAMAN</w:t>
      </w:r>
    </w:p>
    <w:p w:rsidR="00C51F08" w:rsidRPr="003D37FC" w:rsidRDefault="00C51F08" w:rsidP="00C51F08">
      <w:pPr>
        <w:tabs>
          <w:tab w:val="left" w:pos="270"/>
          <w:tab w:val="center" w:pos="4251"/>
        </w:tabs>
        <w:spacing w:after="0" w:line="360" w:lineRule="auto"/>
        <w:rPr>
          <w:rFonts w:cs="Times New Roman"/>
          <w:sz w:val="24"/>
          <w:szCs w:val="24"/>
          <w:lang w:val="es-ES"/>
        </w:rPr>
      </w:pPr>
      <w:r w:rsidRPr="003D37FC">
        <w:rPr>
          <w:rFonts w:cs="Times New Roman"/>
          <w:b/>
          <w:sz w:val="24"/>
          <w:szCs w:val="24"/>
          <w:lang w:val="es-ES"/>
        </w:rPr>
        <w:t xml:space="preserve">                                TUTOR:</w:t>
      </w:r>
      <w:r w:rsidRPr="003D37FC">
        <w:rPr>
          <w:rFonts w:cs="Times New Roman"/>
          <w:sz w:val="24"/>
          <w:szCs w:val="24"/>
          <w:lang w:val="es-ES"/>
        </w:rPr>
        <w:t xml:space="preserve"> DR. JULIO SANTILLÁN</w:t>
      </w:r>
      <w:r w:rsidR="00773B38">
        <w:rPr>
          <w:rFonts w:cs="Times New Roman"/>
          <w:sz w:val="24"/>
          <w:szCs w:val="24"/>
          <w:lang w:val="es-ES"/>
        </w:rPr>
        <w:t xml:space="preserve"> CASTILLO</w:t>
      </w:r>
    </w:p>
    <w:p w:rsidR="00C51F08" w:rsidRPr="003D37FC" w:rsidRDefault="00C51F08" w:rsidP="00C51F08">
      <w:pPr>
        <w:tabs>
          <w:tab w:val="left" w:pos="270"/>
          <w:tab w:val="center" w:pos="4251"/>
        </w:tabs>
        <w:spacing w:after="0" w:line="360" w:lineRule="auto"/>
        <w:rPr>
          <w:rFonts w:cs="Times New Roman"/>
          <w:szCs w:val="24"/>
          <w:lang w:val="es-ES"/>
        </w:rPr>
      </w:pPr>
    </w:p>
    <w:p w:rsidR="00C51F08" w:rsidRPr="003D37FC" w:rsidRDefault="00C51F08" w:rsidP="00C51F08">
      <w:pPr>
        <w:tabs>
          <w:tab w:val="left" w:pos="270"/>
          <w:tab w:val="center" w:pos="4251"/>
        </w:tabs>
        <w:spacing w:after="0" w:line="360" w:lineRule="auto"/>
        <w:rPr>
          <w:rFonts w:cs="Times New Roman"/>
          <w:szCs w:val="24"/>
          <w:lang w:val="es-ES"/>
        </w:rPr>
      </w:pPr>
    </w:p>
    <w:p w:rsidR="00C51F08" w:rsidRPr="003D37FC" w:rsidRDefault="00C51F08" w:rsidP="00C51F08">
      <w:pPr>
        <w:tabs>
          <w:tab w:val="left" w:pos="270"/>
          <w:tab w:val="center" w:pos="4251"/>
        </w:tabs>
        <w:spacing w:after="0" w:line="360" w:lineRule="auto"/>
        <w:rPr>
          <w:rFonts w:cs="Times New Roman"/>
          <w:szCs w:val="24"/>
          <w:lang w:val="es-ES"/>
        </w:rPr>
      </w:pPr>
    </w:p>
    <w:p w:rsidR="00C51F08" w:rsidRPr="003D37FC" w:rsidRDefault="00C51F08" w:rsidP="00C51F08">
      <w:pPr>
        <w:spacing w:after="0" w:line="360" w:lineRule="auto"/>
        <w:jc w:val="center"/>
        <w:rPr>
          <w:rFonts w:cs="Times New Roman"/>
          <w:sz w:val="24"/>
          <w:szCs w:val="24"/>
          <w:lang w:val="es-ES"/>
        </w:rPr>
      </w:pPr>
      <w:r w:rsidRPr="003D37FC">
        <w:rPr>
          <w:rFonts w:eastAsia="Arial" w:cs="Times New Roman"/>
          <w:sz w:val="24"/>
          <w:szCs w:val="24"/>
          <w:lang w:val="es-ES"/>
        </w:rPr>
        <w:t>Riobamba – Ecuador</w:t>
      </w:r>
    </w:p>
    <w:p w:rsidR="00C51F08" w:rsidRPr="003D37FC" w:rsidRDefault="00C51F08" w:rsidP="00C51F08">
      <w:pPr>
        <w:spacing w:after="0"/>
        <w:jc w:val="center"/>
        <w:rPr>
          <w:rFonts w:eastAsia="Arial" w:cs="Times New Roman"/>
          <w:sz w:val="24"/>
          <w:szCs w:val="24"/>
          <w:lang w:val="es-ES"/>
        </w:rPr>
      </w:pPr>
      <w:r w:rsidRPr="003D37FC">
        <w:rPr>
          <w:rFonts w:eastAsia="Arial" w:cs="Times New Roman"/>
          <w:sz w:val="24"/>
          <w:szCs w:val="24"/>
          <w:lang w:val="es-ES"/>
        </w:rPr>
        <w:t>2015</w:t>
      </w:r>
    </w:p>
    <w:p w:rsidR="00C51F08" w:rsidRPr="003D37FC" w:rsidRDefault="00C51F08" w:rsidP="00C51F08">
      <w:pPr>
        <w:spacing w:after="0"/>
        <w:jc w:val="center"/>
        <w:rPr>
          <w:rFonts w:eastAsia="Arial" w:cs="Times New Roman"/>
          <w:sz w:val="24"/>
          <w:szCs w:val="24"/>
          <w:lang w:val="es-ES"/>
        </w:rPr>
      </w:pPr>
    </w:p>
    <w:p w:rsidR="00D97F24" w:rsidRDefault="00D97F24" w:rsidP="00C51F08">
      <w:pPr>
        <w:spacing w:after="0" w:line="360" w:lineRule="auto"/>
        <w:jc w:val="center"/>
        <w:rPr>
          <w:rFonts w:eastAsia="Arial" w:cs="Times New Roman"/>
          <w:b/>
          <w:lang w:val="es-ES"/>
        </w:rPr>
      </w:pPr>
    </w:p>
    <w:p w:rsidR="00C51F08" w:rsidRPr="003D37FC" w:rsidRDefault="00C51F08" w:rsidP="00C51F08">
      <w:pPr>
        <w:spacing w:after="0" w:line="360" w:lineRule="auto"/>
        <w:jc w:val="center"/>
        <w:rPr>
          <w:rFonts w:cs="Times New Roman"/>
          <w:lang w:val="es-ES"/>
        </w:rPr>
      </w:pPr>
      <w:r w:rsidRPr="003D37FC">
        <w:rPr>
          <w:rFonts w:eastAsia="Arial" w:cs="Times New Roman"/>
          <w:b/>
          <w:lang w:val="es-ES"/>
        </w:rPr>
        <w:lastRenderedPageBreak/>
        <w:t>ESCUELA SUPERIOR POLITÉCNICA DE CHIMBORAZO</w:t>
      </w:r>
    </w:p>
    <w:p w:rsidR="00C51F08" w:rsidRPr="003D37FC" w:rsidRDefault="00C51F08" w:rsidP="00C51F08">
      <w:pPr>
        <w:spacing w:after="0" w:line="360" w:lineRule="auto"/>
        <w:jc w:val="center"/>
        <w:rPr>
          <w:rFonts w:cs="Times New Roman"/>
          <w:lang w:val="es-ES"/>
        </w:rPr>
      </w:pPr>
      <w:r w:rsidRPr="003D37FC">
        <w:rPr>
          <w:rFonts w:eastAsia="Arial" w:cs="Times New Roman"/>
          <w:b/>
          <w:lang w:val="es-ES"/>
        </w:rPr>
        <w:t>FACULTAD DE INFORMÁTICA Y ELECTRÓNICA</w:t>
      </w:r>
    </w:p>
    <w:p w:rsidR="00C51F08" w:rsidRPr="003D37FC" w:rsidRDefault="00C51F08" w:rsidP="00C51F08">
      <w:pPr>
        <w:spacing w:after="0" w:line="360" w:lineRule="auto"/>
        <w:jc w:val="center"/>
        <w:rPr>
          <w:rFonts w:eastAsia="Arial" w:cs="Times New Roman"/>
          <w:b/>
          <w:lang w:val="es-ES"/>
        </w:rPr>
      </w:pPr>
      <w:r w:rsidRPr="003D37FC">
        <w:rPr>
          <w:rFonts w:eastAsia="Arial" w:cs="Times New Roman"/>
          <w:b/>
          <w:lang w:val="es-ES"/>
        </w:rPr>
        <w:t>ESCUELA DE INGENIERÍA EN SISTEMAS</w:t>
      </w:r>
    </w:p>
    <w:p w:rsidR="00C51F08" w:rsidRPr="003D37FC" w:rsidRDefault="00C51F08" w:rsidP="00C51F08">
      <w:pPr>
        <w:spacing w:after="0" w:line="360" w:lineRule="auto"/>
        <w:jc w:val="both"/>
        <w:rPr>
          <w:rFonts w:eastAsia="Arial" w:cs="Times New Roman"/>
          <w:bCs/>
          <w:lang w:val="es-ES"/>
        </w:rPr>
      </w:pPr>
    </w:p>
    <w:p w:rsidR="00C51F08" w:rsidRPr="003D37FC" w:rsidRDefault="00C51F08" w:rsidP="00C51F08">
      <w:pPr>
        <w:spacing w:after="0" w:line="360" w:lineRule="auto"/>
        <w:jc w:val="both"/>
        <w:rPr>
          <w:rFonts w:eastAsia="Arial" w:cs="Times New Roman"/>
          <w:bCs/>
          <w:lang w:val="es-ES"/>
        </w:rPr>
      </w:pPr>
      <w:r w:rsidRPr="003D37FC">
        <w:rPr>
          <w:rFonts w:eastAsia="Arial" w:cs="Times New Roman"/>
          <w:bCs/>
          <w:lang w:val="es-ES"/>
        </w:rPr>
        <w:t>El Tribunal del Trabajo de Titulación certifica que: El trabajo de investigación “INYECCIÓN DE CONTENIDO EN UN  VCMS (VIDEO CONTENT MANAGEMENT SYSTEM) Y  LA AUTOMATIZACIÓN DE PUBLICACIONES EN MEDIOS SOCIALES (FACEBOOK, TWITTER)”, de responsabilidad de los señores</w:t>
      </w:r>
      <w:r w:rsidRPr="003D37FC">
        <w:rPr>
          <w:rFonts w:eastAsia="Arial" w:cs="Times New Roman"/>
          <w:lang w:val="es-ES"/>
        </w:rPr>
        <w:t xml:space="preserve"> Edwin Alexander Villa López, Edison Javier  Rodriguez Guaman</w:t>
      </w:r>
      <w:r w:rsidRPr="003D37FC">
        <w:rPr>
          <w:rFonts w:eastAsia="Arial" w:cs="Times New Roman"/>
          <w:bCs/>
          <w:lang w:val="es-ES"/>
        </w:rPr>
        <w:t>, ha sido minuciosamente revisado por los Miembros del Tribunal de</w:t>
      </w:r>
      <w:r w:rsidR="00866737">
        <w:rPr>
          <w:rFonts w:eastAsia="Arial" w:cs="Times New Roman"/>
          <w:bCs/>
          <w:lang w:val="es-ES"/>
        </w:rPr>
        <w:t xml:space="preserve"> Trabajo de Titulación</w:t>
      </w:r>
      <w:r w:rsidRPr="003D37FC">
        <w:rPr>
          <w:rFonts w:eastAsia="Arial" w:cs="Times New Roman"/>
          <w:bCs/>
          <w:lang w:val="es-ES"/>
        </w:rPr>
        <w:t xml:space="preserve">, quedando autorizada su presentación. </w:t>
      </w:r>
    </w:p>
    <w:p w:rsidR="00C51F08" w:rsidRPr="003D37FC" w:rsidRDefault="00C51F08" w:rsidP="00C51F08">
      <w:pPr>
        <w:spacing w:after="0" w:line="360" w:lineRule="auto"/>
        <w:jc w:val="both"/>
        <w:rPr>
          <w:rFonts w:eastAsia="Arial" w:cs="Times New Roman"/>
          <w:bCs/>
          <w:lang w:val="es-ES"/>
        </w:rPr>
      </w:pPr>
    </w:p>
    <w:p w:rsidR="00C51F08" w:rsidRPr="003D37FC" w:rsidRDefault="00C51F08" w:rsidP="00C51F08">
      <w:pPr>
        <w:spacing w:after="0" w:line="360" w:lineRule="auto"/>
        <w:jc w:val="both"/>
        <w:rPr>
          <w:rFonts w:eastAsia="Arial" w:cs="Times New Roman"/>
          <w:bCs/>
          <w:lang w:val="es-ES"/>
        </w:rPr>
      </w:pPr>
    </w:p>
    <w:p w:rsidR="00C51F08" w:rsidRPr="003D37FC" w:rsidRDefault="00C51F08" w:rsidP="00C51F08">
      <w:pPr>
        <w:spacing w:line="360" w:lineRule="auto"/>
        <w:rPr>
          <w:rFonts w:eastAsia="Arial" w:cs="Times New Roman"/>
          <w:b/>
          <w:bCs/>
          <w:lang w:val="es-ES"/>
        </w:rPr>
      </w:pPr>
      <w:r w:rsidRPr="003D37FC">
        <w:rPr>
          <w:rFonts w:eastAsia="Arial" w:cs="Times New Roman"/>
          <w:b/>
          <w:bCs/>
          <w:lang w:val="es-ES"/>
        </w:rPr>
        <w:t xml:space="preserve">NOMBRE                                                        </w:t>
      </w:r>
      <w:r w:rsidRPr="003D37FC">
        <w:rPr>
          <w:rFonts w:eastAsia="Arial" w:cs="Times New Roman"/>
          <w:b/>
          <w:bCs/>
          <w:lang w:val="es-ES"/>
        </w:rPr>
        <w:tab/>
        <w:t xml:space="preserve">         FIRMA                      FECHA</w:t>
      </w:r>
    </w:p>
    <w:p w:rsidR="00C51F08" w:rsidRPr="003D37FC" w:rsidRDefault="00C51F08" w:rsidP="00C51F08">
      <w:pPr>
        <w:spacing w:after="0" w:line="360" w:lineRule="auto"/>
        <w:rPr>
          <w:rFonts w:cs="Times New Roman"/>
          <w:lang w:val="es-ES"/>
        </w:rPr>
      </w:pPr>
      <w:r w:rsidRPr="003D37FC">
        <w:rPr>
          <w:rFonts w:eastAsia="Arial" w:cs="Times New Roman"/>
          <w:lang w:val="es-ES"/>
        </w:rPr>
        <w:t>Ing. Gonzalo Nicolay Samaniego Ph.D</w:t>
      </w:r>
    </w:p>
    <w:p w:rsidR="00C51F08" w:rsidRPr="003D37FC" w:rsidRDefault="00C51F08" w:rsidP="00C51F08">
      <w:pPr>
        <w:spacing w:after="0" w:line="360" w:lineRule="auto"/>
        <w:rPr>
          <w:rFonts w:cs="Times New Roman"/>
          <w:lang w:val="es-ES"/>
        </w:rPr>
      </w:pPr>
      <w:r w:rsidRPr="003D37FC">
        <w:rPr>
          <w:rFonts w:eastAsia="Arial" w:cs="Times New Roman"/>
          <w:lang w:val="es-ES"/>
        </w:rPr>
        <w:t>DECANO DE LA FACULTAD DE</w:t>
      </w:r>
    </w:p>
    <w:p w:rsidR="00C51F08" w:rsidRPr="003D37FC" w:rsidRDefault="00C51F08" w:rsidP="00C51F08">
      <w:pPr>
        <w:spacing w:after="0" w:line="360" w:lineRule="auto"/>
        <w:rPr>
          <w:rFonts w:cs="Times New Roman"/>
          <w:lang w:val="es-ES"/>
        </w:rPr>
      </w:pPr>
      <w:r w:rsidRPr="003D37FC">
        <w:rPr>
          <w:rFonts w:eastAsia="Arial" w:cs="Times New Roman"/>
          <w:lang w:val="es-ES"/>
        </w:rPr>
        <w:t xml:space="preserve">INFORMÁTICA Y ELECTRÓNICA         </w:t>
      </w:r>
      <w:r w:rsidRPr="003D37FC">
        <w:rPr>
          <w:rFonts w:eastAsia="Arial" w:cs="Times New Roman"/>
          <w:lang w:val="es-ES"/>
        </w:rPr>
        <w:tab/>
        <w:t>…...........................     .............................</w:t>
      </w:r>
    </w:p>
    <w:p w:rsidR="00C51F08" w:rsidRPr="003D37FC" w:rsidRDefault="00C51F08" w:rsidP="00C51F08">
      <w:pPr>
        <w:spacing w:line="360" w:lineRule="auto"/>
        <w:rPr>
          <w:rFonts w:eastAsia="Arial" w:cs="Times New Roman"/>
          <w:lang w:val="es-ES"/>
        </w:rPr>
      </w:pPr>
    </w:p>
    <w:p w:rsidR="00C51F08" w:rsidRPr="003D37FC" w:rsidRDefault="00C51F08" w:rsidP="00C51F08">
      <w:pPr>
        <w:spacing w:after="0" w:line="360" w:lineRule="auto"/>
        <w:rPr>
          <w:rFonts w:cs="Times New Roman"/>
          <w:lang w:val="es-ES"/>
        </w:rPr>
      </w:pPr>
      <w:r w:rsidRPr="003D37FC">
        <w:rPr>
          <w:rFonts w:eastAsia="Arial" w:cs="Times New Roman"/>
          <w:lang w:val="es-ES"/>
        </w:rPr>
        <w:t>Dr. Julio Santillán</w:t>
      </w:r>
    </w:p>
    <w:p w:rsidR="00C51F08" w:rsidRPr="003D37FC" w:rsidRDefault="00C51F08" w:rsidP="00C51F08">
      <w:pPr>
        <w:spacing w:after="0" w:line="360" w:lineRule="auto"/>
        <w:rPr>
          <w:rFonts w:cs="Times New Roman"/>
          <w:lang w:val="es-ES"/>
        </w:rPr>
      </w:pPr>
      <w:r w:rsidRPr="003D37FC">
        <w:rPr>
          <w:rFonts w:eastAsia="Arial" w:cs="Times New Roman"/>
          <w:lang w:val="es-ES"/>
        </w:rPr>
        <w:t>DIRECTOR DE LA ESCUELA</w:t>
      </w:r>
    </w:p>
    <w:p w:rsidR="00C51F08" w:rsidRPr="003D37FC" w:rsidRDefault="00C51F08" w:rsidP="00C51F08">
      <w:pPr>
        <w:tabs>
          <w:tab w:val="left" w:pos="4253"/>
        </w:tabs>
        <w:spacing w:after="0" w:line="360" w:lineRule="auto"/>
        <w:rPr>
          <w:rFonts w:cs="Times New Roman"/>
          <w:lang w:val="es-ES"/>
        </w:rPr>
      </w:pPr>
      <w:r w:rsidRPr="003D37FC">
        <w:rPr>
          <w:rFonts w:eastAsia="Arial" w:cs="Times New Roman"/>
          <w:lang w:val="es-ES"/>
        </w:rPr>
        <w:t xml:space="preserve">DE INGENIERÍA EN SISTEMAS             </w:t>
      </w:r>
      <w:r w:rsidRPr="003D37FC">
        <w:rPr>
          <w:rFonts w:eastAsia="Arial" w:cs="Times New Roman"/>
          <w:lang w:val="es-ES"/>
        </w:rPr>
        <w:tab/>
        <w:t xml:space="preserve"> …...........................     .............................</w:t>
      </w:r>
    </w:p>
    <w:p w:rsidR="00C51F08" w:rsidRPr="003D37FC" w:rsidRDefault="00C51F08" w:rsidP="00C51F08">
      <w:pPr>
        <w:spacing w:line="360" w:lineRule="auto"/>
        <w:rPr>
          <w:rFonts w:eastAsia="Arial" w:cs="Times New Roman"/>
          <w:lang w:val="es-ES"/>
        </w:rPr>
      </w:pPr>
    </w:p>
    <w:p w:rsidR="00C51F08" w:rsidRPr="003D37FC" w:rsidRDefault="00C51F08" w:rsidP="00C51F08">
      <w:pPr>
        <w:spacing w:after="0" w:line="360" w:lineRule="auto"/>
        <w:rPr>
          <w:rFonts w:cs="Times New Roman"/>
          <w:lang w:val="es-ES"/>
        </w:rPr>
      </w:pPr>
      <w:r w:rsidRPr="003D37FC">
        <w:rPr>
          <w:rFonts w:eastAsia="Arial" w:cs="Times New Roman"/>
          <w:lang w:val="es-ES"/>
        </w:rPr>
        <w:t xml:space="preserve">Ing. Julio Santillán  </w:t>
      </w:r>
    </w:p>
    <w:p w:rsidR="00C51F08" w:rsidRPr="003D37FC" w:rsidRDefault="00C51F08" w:rsidP="00C51F08">
      <w:pPr>
        <w:tabs>
          <w:tab w:val="left" w:pos="4253"/>
          <w:tab w:val="left" w:pos="6521"/>
          <w:tab w:val="left" w:pos="8222"/>
        </w:tabs>
        <w:spacing w:after="0" w:line="360" w:lineRule="auto"/>
        <w:rPr>
          <w:rFonts w:eastAsia="Arial" w:cs="Times New Roman"/>
          <w:lang w:val="es-ES"/>
        </w:rPr>
      </w:pPr>
      <w:r w:rsidRPr="003D37FC">
        <w:rPr>
          <w:rFonts w:eastAsia="Arial" w:cs="Times New Roman"/>
          <w:lang w:val="es-ES"/>
        </w:rPr>
        <w:t xml:space="preserve">DIRECTOR DE TRABAJO DE                         </w:t>
      </w:r>
      <w:r w:rsidRPr="003D37FC">
        <w:rPr>
          <w:rFonts w:eastAsia="Arial" w:cs="Times New Roman"/>
          <w:lang w:val="es-ES"/>
        </w:rPr>
        <w:tab/>
      </w:r>
    </w:p>
    <w:p w:rsidR="00C51F08" w:rsidRPr="003D37FC" w:rsidRDefault="00C51F08" w:rsidP="00C51F08">
      <w:pPr>
        <w:tabs>
          <w:tab w:val="left" w:pos="4253"/>
          <w:tab w:val="left" w:pos="6521"/>
          <w:tab w:val="left" w:pos="8222"/>
        </w:tabs>
        <w:spacing w:after="0" w:line="360" w:lineRule="auto"/>
        <w:rPr>
          <w:rFonts w:eastAsia="Arial" w:cs="Times New Roman"/>
          <w:lang w:val="es-ES"/>
        </w:rPr>
      </w:pPr>
      <w:r w:rsidRPr="003D37FC">
        <w:rPr>
          <w:rFonts w:eastAsia="Arial" w:cs="Times New Roman"/>
          <w:lang w:val="es-ES"/>
        </w:rPr>
        <w:t>TITULACIÓN</w:t>
      </w:r>
      <w:r w:rsidRPr="003D37FC">
        <w:rPr>
          <w:rFonts w:eastAsia="Arial" w:cs="Times New Roman"/>
          <w:lang w:val="es-ES"/>
        </w:rPr>
        <w:tab/>
        <w:t>…...........................      .............................</w:t>
      </w:r>
    </w:p>
    <w:p w:rsidR="00C51F08" w:rsidRPr="003D37FC" w:rsidRDefault="00C51F08" w:rsidP="00C51F08">
      <w:pPr>
        <w:tabs>
          <w:tab w:val="left" w:pos="4253"/>
          <w:tab w:val="left" w:pos="6521"/>
          <w:tab w:val="left" w:pos="8222"/>
        </w:tabs>
        <w:spacing w:line="240" w:lineRule="auto"/>
        <w:rPr>
          <w:rFonts w:cs="Times New Roman"/>
          <w:lang w:val="es-ES"/>
        </w:rPr>
      </w:pPr>
    </w:p>
    <w:p w:rsidR="00C51F08" w:rsidRPr="003D37FC" w:rsidRDefault="00C51F08" w:rsidP="00C51F08">
      <w:pPr>
        <w:spacing w:after="0" w:line="360" w:lineRule="auto"/>
        <w:rPr>
          <w:rFonts w:cs="Times New Roman"/>
          <w:lang w:val="es-ES"/>
        </w:rPr>
      </w:pPr>
      <w:r w:rsidRPr="003D37FC">
        <w:rPr>
          <w:rFonts w:eastAsia="Arial" w:cs="Times New Roman"/>
          <w:lang w:val="es-ES"/>
        </w:rPr>
        <w:t>Ing. Fernando Proaño</w:t>
      </w:r>
    </w:p>
    <w:p w:rsidR="00C51F08" w:rsidRPr="003D37FC" w:rsidRDefault="00C51F08" w:rsidP="00C51F08">
      <w:pPr>
        <w:tabs>
          <w:tab w:val="left" w:pos="4253"/>
        </w:tabs>
        <w:spacing w:after="0" w:line="360" w:lineRule="auto"/>
        <w:rPr>
          <w:rFonts w:cs="Times New Roman"/>
          <w:lang w:val="es-ES"/>
        </w:rPr>
      </w:pPr>
      <w:r w:rsidRPr="003D37FC">
        <w:rPr>
          <w:rFonts w:eastAsia="Arial" w:cs="Times New Roman"/>
          <w:lang w:val="es-ES"/>
        </w:rPr>
        <w:t xml:space="preserve">MIEMBRO DEL TRIBUNAL                  </w:t>
      </w:r>
      <w:r w:rsidRPr="003D37FC">
        <w:rPr>
          <w:rFonts w:eastAsia="Arial" w:cs="Times New Roman"/>
          <w:lang w:val="es-ES"/>
        </w:rPr>
        <w:tab/>
        <w:t>…...........................      .............................</w:t>
      </w:r>
    </w:p>
    <w:p w:rsidR="00C51F08" w:rsidRPr="003D37FC" w:rsidRDefault="00C51F08" w:rsidP="00C51F08">
      <w:pPr>
        <w:spacing w:after="0" w:line="360" w:lineRule="auto"/>
        <w:rPr>
          <w:rFonts w:eastAsia="Arial" w:cs="Times New Roman"/>
          <w:lang w:val="es-ES"/>
        </w:rPr>
      </w:pPr>
    </w:p>
    <w:p w:rsidR="00C51F08" w:rsidRPr="003D37FC" w:rsidRDefault="00C51F08" w:rsidP="00C51F08">
      <w:pPr>
        <w:spacing w:after="0" w:line="360" w:lineRule="auto"/>
        <w:rPr>
          <w:rFonts w:cs="Times New Roman"/>
          <w:lang w:val="es-ES"/>
        </w:rPr>
      </w:pPr>
      <w:r w:rsidRPr="003D37FC">
        <w:rPr>
          <w:rFonts w:eastAsia="Arial" w:cs="Times New Roman"/>
          <w:lang w:val="es-ES"/>
        </w:rPr>
        <w:t xml:space="preserve">DOCUMENTALISTA </w:t>
      </w:r>
    </w:p>
    <w:p w:rsidR="00C51F08" w:rsidRPr="003D37FC" w:rsidRDefault="00C51F08" w:rsidP="00C51F08">
      <w:pPr>
        <w:tabs>
          <w:tab w:val="left" w:pos="4253"/>
        </w:tabs>
        <w:spacing w:after="0" w:line="360" w:lineRule="auto"/>
        <w:rPr>
          <w:rFonts w:cs="Times New Roman"/>
          <w:lang w:val="es-ES"/>
        </w:rPr>
      </w:pPr>
      <w:r w:rsidRPr="003D37FC">
        <w:rPr>
          <w:rFonts w:eastAsia="Arial" w:cs="Times New Roman"/>
          <w:lang w:val="es-ES"/>
        </w:rPr>
        <w:t xml:space="preserve">SISBIB ESPOCH                              </w:t>
      </w:r>
      <w:r w:rsidRPr="003D37FC">
        <w:rPr>
          <w:rFonts w:eastAsia="Arial" w:cs="Times New Roman"/>
          <w:lang w:val="es-ES"/>
        </w:rPr>
        <w:tab/>
        <w:t xml:space="preserve"> …...........................      .............................</w:t>
      </w:r>
    </w:p>
    <w:p w:rsidR="00C51F08" w:rsidRPr="003D37FC" w:rsidRDefault="00C51F08" w:rsidP="00C51F08">
      <w:pPr>
        <w:spacing w:after="0" w:line="360" w:lineRule="auto"/>
        <w:jc w:val="both"/>
        <w:rPr>
          <w:rFonts w:eastAsia="Arial" w:cs="Times New Roman"/>
          <w:bCs/>
          <w:lang w:val="es-ES"/>
        </w:rPr>
      </w:pPr>
    </w:p>
    <w:p w:rsidR="00C51F08" w:rsidRPr="003D37FC" w:rsidRDefault="00C51F08" w:rsidP="00C51F08">
      <w:pPr>
        <w:spacing w:after="0" w:line="360" w:lineRule="auto"/>
        <w:jc w:val="both"/>
        <w:rPr>
          <w:rFonts w:eastAsia="Arial" w:cs="Times New Roman"/>
          <w:bCs/>
          <w:lang w:val="es-ES"/>
        </w:rPr>
      </w:pPr>
    </w:p>
    <w:p w:rsidR="00C51F08" w:rsidRPr="003D37FC" w:rsidRDefault="00C51F08" w:rsidP="00C51F08">
      <w:pPr>
        <w:spacing w:after="0" w:line="360" w:lineRule="auto"/>
        <w:jc w:val="both"/>
        <w:rPr>
          <w:rFonts w:eastAsia="Arial" w:cs="Times New Roman"/>
          <w:bCs/>
          <w:lang w:val="es-ES"/>
        </w:rPr>
      </w:pP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lastRenderedPageBreak/>
        <w:t>Nosotros, Edwin Alexander Villa López, Edison Javier Rodriguez Guaman somos responsables de las ideas, doctrinas y resultados expuestos en est</w:t>
      </w:r>
      <w:r w:rsidR="001D600E">
        <w:rPr>
          <w:rFonts w:eastAsia="Arial" w:cs="Times New Roman"/>
          <w:lang w:val="es-ES"/>
        </w:rPr>
        <w:t>e trabajo</w:t>
      </w:r>
      <w:r w:rsidRPr="003D37FC">
        <w:rPr>
          <w:rFonts w:eastAsia="Arial" w:cs="Times New Roman"/>
          <w:lang w:val="es-ES"/>
        </w:rPr>
        <w:t>, y el patrimonio intelectual del Trabajo  de Titulación pertenece a la Escuela Superior Politécnica de Chimborazo”</w:t>
      </w: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after="0" w:line="360" w:lineRule="auto"/>
        <w:jc w:val="right"/>
        <w:rPr>
          <w:rFonts w:eastAsia="Arial" w:cs="Times New Roman"/>
          <w:bCs/>
          <w:lang w:val="es-ES"/>
        </w:rPr>
      </w:pPr>
      <w:r w:rsidRPr="003D37FC">
        <w:rPr>
          <w:rFonts w:eastAsia="Arial" w:cs="Times New Roman"/>
          <w:bCs/>
          <w:lang w:val="es-ES"/>
        </w:rPr>
        <w:t>_________________________________</w:t>
      </w:r>
    </w:p>
    <w:p w:rsidR="00C51F08" w:rsidRPr="003D37FC" w:rsidRDefault="00C51F08" w:rsidP="00C51F08">
      <w:pPr>
        <w:spacing w:after="0" w:line="360" w:lineRule="auto"/>
        <w:jc w:val="right"/>
        <w:rPr>
          <w:rFonts w:eastAsia="Arial" w:cs="Times New Roman"/>
          <w:bCs/>
          <w:lang w:val="es-ES"/>
        </w:rPr>
      </w:pPr>
      <w:r w:rsidRPr="003D37FC">
        <w:rPr>
          <w:rFonts w:eastAsia="Arial" w:cs="Times New Roman"/>
          <w:bCs/>
          <w:lang w:val="es-ES"/>
        </w:rPr>
        <w:t>EDWIN ALEXANDER VILLA LÓPEZ</w:t>
      </w:r>
    </w:p>
    <w:p w:rsidR="00C51F08" w:rsidRPr="003D37FC" w:rsidRDefault="00C51F08" w:rsidP="00C51F08">
      <w:pPr>
        <w:spacing w:line="360" w:lineRule="auto"/>
        <w:jc w:val="right"/>
        <w:rPr>
          <w:rFonts w:eastAsia="Arial" w:cs="Times New Roman"/>
          <w:bCs/>
          <w:lang w:val="es-ES"/>
        </w:rPr>
      </w:pPr>
    </w:p>
    <w:p w:rsidR="00C51F08" w:rsidRPr="003D37FC" w:rsidRDefault="00C51F08" w:rsidP="00C51F08">
      <w:pPr>
        <w:spacing w:line="360" w:lineRule="auto"/>
        <w:jc w:val="right"/>
        <w:rPr>
          <w:rFonts w:eastAsia="Arial" w:cs="Times New Roman"/>
          <w:bCs/>
          <w:lang w:val="es-ES"/>
        </w:rPr>
      </w:pPr>
    </w:p>
    <w:p w:rsidR="00C51F08" w:rsidRPr="003D37FC" w:rsidRDefault="00C51F08" w:rsidP="00C51F08">
      <w:pPr>
        <w:spacing w:after="0" w:line="360" w:lineRule="auto"/>
        <w:jc w:val="right"/>
        <w:rPr>
          <w:rFonts w:eastAsia="Arial" w:cs="Times New Roman"/>
          <w:bCs/>
          <w:lang w:val="es-ES"/>
        </w:rPr>
      </w:pPr>
      <w:r w:rsidRPr="003D37FC">
        <w:rPr>
          <w:rFonts w:eastAsia="Arial" w:cs="Times New Roman"/>
          <w:bCs/>
          <w:lang w:val="es-ES"/>
        </w:rPr>
        <w:t>____________________________________</w:t>
      </w:r>
    </w:p>
    <w:p w:rsidR="00C51F08" w:rsidRPr="003D37FC" w:rsidRDefault="00C51F08" w:rsidP="00C51F08">
      <w:pPr>
        <w:spacing w:after="0" w:line="360" w:lineRule="auto"/>
        <w:jc w:val="right"/>
        <w:rPr>
          <w:rFonts w:eastAsia="Arial" w:cs="Times New Roman"/>
          <w:bCs/>
          <w:lang w:val="es-ES"/>
        </w:rPr>
      </w:pPr>
      <w:r w:rsidRPr="003D37FC">
        <w:rPr>
          <w:rFonts w:eastAsia="Arial" w:cs="Times New Roman"/>
          <w:bCs/>
          <w:lang w:val="es-ES"/>
        </w:rPr>
        <w:t>EDISON JAVIER RODRIGUEZ GUAMAN</w:t>
      </w: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r w:rsidRPr="003D37FC">
        <w:rPr>
          <w:rFonts w:eastAsia="Arial" w:cs="Times New Roman"/>
          <w:bCs/>
          <w:lang w:val="es-ES"/>
        </w:rPr>
        <w:t xml:space="preserve">  </w:t>
      </w: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spacing w:line="360" w:lineRule="auto"/>
        <w:jc w:val="both"/>
        <w:rPr>
          <w:rFonts w:eastAsia="Arial" w:cs="Times New Roman"/>
          <w:bCs/>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jc w:val="center"/>
        <w:rPr>
          <w:rFonts w:eastAsia="Arial" w:cs="Times New Roman"/>
          <w:b/>
          <w:lang w:val="es-ES"/>
        </w:rPr>
      </w:pPr>
    </w:p>
    <w:p w:rsidR="00C51F08" w:rsidRPr="003D37FC" w:rsidRDefault="00C51F08" w:rsidP="00C51F08">
      <w:pPr>
        <w:spacing w:after="0"/>
        <w:jc w:val="center"/>
        <w:rPr>
          <w:rFonts w:cs="Times New Roman"/>
          <w:lang w:val="es-ES"/>
        </w:rPr>
      </w:pPr>
      <w:r w:rsidRPr="003D37FC">
        <w:rPr>
          <w:rFonts w:eastAsia="Arial" w:cs="Times New Roman"/>
          <w:b/>
          <w:lang w:val="es-ES"/>
        </w:rPr>
        <w:lastRenderedPageBreak/>
        <w:t>DEDICATORIA</w:t>
      </w:r>
    </w:p>
    <w:p w:rsidR="00C51F08" w:rsidRPr="003D37FC" w:rsidRDefault="00C51F08" w:rsidP="00C51F08">
      <w:pPr>
        <w:spacing w:after="0"/>
        <w:rPr>
          <w:rFonts w:cs="Times New Roman"/>
          <w:lang w:val="es-ES"/>
        </w:rPr>
      </w:pPr>
      <w:r w:rsidRPr="003D37FC">
        <w:rPr>
          <w:rFonts w:cs="Times New Roman"/>
          <w:lang w:val="es-ES"/>
        </w:rPr>
        <w:br/>
      </w:r>
    </w:p>
    <w:p w:rsidR="00C51F08" w:rsidRPr="003D37FC" w:rsidRDefault="00C51F08" w:rsidP="00C51F08">
      <w:pPr>
        <w:spacing w:after="0" w:line="360" w:lineRule="auto"/>
        <w:jc w:val="both"/>
        <w:rPr>
          <w:rFonts w:cs="Times New Roman"/>
          <w:lang w:val="es-ES"/>
        </w:rPr>
      </w:pPr>
      <w:r w:rsidRPr="003D37FC">
        <w:rPr>
          <w:rFonts w:cs="Times New Roman"/>
          <w:lang w:val="es-ES"/>
        </w:rPr>
        <w:t>Desde lo más profundo de mi corazón se lo dedico a Dios ya que gracias a su bendición he podido alcanzar este nuevo triunfo. Con mucho cariño a mis padres, por darme siempre su amor y comprensión todos los días. Por creer en mí y brindarme una carrera profesional para mi futuro. A mis hermanos Marcelo, Mary, Ligia y Letty por su apoyo incondicional y ayuda en todo momento. Este logro también lo comparto con ustedes. A mis maestros quien con su guía, confianza y ayuda colaboraron en el cumplimiento de esta meta, finalmente se lo dedico a mis amigos quienes me brindaron su confianza y apoyo para salir adelante.</w:t>
      </w:r>
    </w:p>
    <w:p w:rsidR="00C51F08" w:rsidRPr="003D37FC" w:rsidRDefault="00C51F08" w:rsidP="00C51F08">
      <w:pPr>
        <w:spacing w:after="0" w:line="360" w:lineRule="auto"/>
        <w:jc w:val="right"/>
        <w:rPr>
          <w:rFonts w:cs="Times New Roman"/>
          <w:lang w:val="es-ES"/>
        </w:rPr>
      </w:pPr>
      <w:r w:rsidRPr="003D37FC">
        <w:rPr>
          <w:rFonts w:cs="Times New Roman"/>
          <w:lang w:val="es-ES"/>
        </w:rPr>
        <w:t xml:space="preserve">Edwin </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cs="Times New Roman"/>
          <w:lang w:val="es-ES"/>
        </w:rPr>
      </w:pPr>
      <w:r w:rsidRPr="003D37FC">
        <w:rPr>
          <w:rFonts w:cs="Times New Roman"/>
          <w:lang w:val="es-ES"/>
        </w:rPr>
        <w:t xml:space="preserve">A Dios quien ha bendecido y ha guiado cada uno de mis pasos en este largo proceso compuesto de experiencias felices como tristes. A mis queridos padres que han depositado su confianza en mí, por sus sabios concejos que me han permitido no decaer a pesar de todas las adversidades que conlleva estar lejos del hogar, a mis hermanos José, Ángel  por su apoyo y ayuda incondicional en todo momento, a mi hermanita Sofía quien es uno de mis principales motivos por los cuales intento superarme cada día. A mis maestros quienes con su  sabiduría  han sabido depositar en mi los conocimientos necesarios para poder seguir adelante en este camino que hoy no termina, sino al contrario acaba de empezar, por último pero no menos importante a mis amigos quienes me brindaron su amistad y cariño.  </w:t>
      </w:r>
    </w:p>
    <w:p w:rsidR="00C51F08" w:rsidRPr="003D37FC" w:rsidRDefault="00C51F08" w:rsidP="00C51F08">
      <w:pPr>
        <w:jc w:val="right"/>
        <w:rPr>
          <w:rFonts w:cs="Times New Roman"/>
          <w:lang w:val="es-ES"/>
        </w:rPr>
      </w:pPr>
      <w:r w:rsidRPr="003D37FC">
        <w:rPr>
          <w:rFonts w:cs="Times New Roman"/>
          <w:lang w:val="es-ES"/>
        </w:rPr>
        <w:t xml:space="preserve">Edison </w:t>
      </w:r>
    </w:p>
    <w:p w:rsidR="00C51F08" w:rsidRPr="003D37FC" w:rsidRDefault="00C51F08" w:rsidP="00C51F08">
      <w:pPr>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jc w:val="right"/>
        <w:rPr>
          <w:rFonts w:cs="Times New Roman"/>
          <w:lang w:val="es-ES"/>
        </w:rPr>
      </w:pPr>
    </w:p>
    <w:p w:rsidR="00C51F08" w:rsidRPr="003D37FC" w:rsidRDefault="00C51F08" w:rsidP="00C51F08">
      <w:pPr>
        <w:spacing w:after="0"/>
        <w:jc w:val="center"/>
        <w:rPr>
          <w:rFonts w:eastAsia="Arial" w:cs="Times New Roman"/>
          <w:b/>
          <w:lang w:val="es-ES"/>
        </w:rPr>
      </w:pPr>
    </w:p>
    <w:p w:rsidR="00C51F08" w:rsidRPr="003D37FC" w:rsidRDefault="00C51F08" w:rsidP="00C51F08">
      <w:pPr>
        <w:spacing w:after="0"/>
        <w:jc w:val="center"/>
        <w:rPr>
          <w:rFonts w:eastAsia="Arial" w:cs="Times New Roman"/>
          <w:b/>
          <w:lang w:val="es-ES"/>
        </w:rPr>
      </w:pPr>
    </w:p>
    <w:p w:rsidR="00C51F08" w:rsidRPr="003D37FC" w:rsidRDefault="00C51F08" w:rsidP="00C51F08">
      <w:pPr>
        <w:spacing w:after="0"/>
        <w:jc w:val="center"/>
        <w:rPr>
          <w:rFonts w:eastAsia="Arial" w:cs="Times New Roman"/>
          <w:b/>
          <w:lang w:val="es-ES"/>
        </w:rPr>
      </w:pPr>
      <w:r w:rsidRPr="003D37FC">
        <w:rPr>
          <w:rFonts w:eastAsia="Arial" w:cs="Times New Roman"/>
          <w:b/>
          <w:lang w:val="es-ES"/>
        </w:rPr>
        <w:lastRenderedPageBreak/>
        <w:t>AGRADECIMIENTO</w:t>
      </w:r>
    </w:p>
    <w:p w:rsidR="00C51F08" w:rsidRPr="003D37FC" w:rsidRDefault="00C51F08" w:rsidP="00C51F08">
      <w:pPr>
        <w:spacing w:after="0"/>
        <w:rPr>
          <w:rFonts w:cs="Times New Roman"/>
          <w:lang w:val="es-ES"/>
        </w:rPr>
      </w:pPr>
    </w:p>
    <w:p w:rsidR="00C51F08" w:rsidRPr="003D37FC" w:rsidRDefault="00C51F08" w:rsidP="00C51F08">
      <w:pPr>
        <w:spacing w:after="0"/>
        <w:rPr>
          <w:rFonts w:cs="Times New Roman"/>
          <w:lang w:val="es-ES"/>
        </w:rPr>
      </w:pPr>
    </w:p>
    <w:p w:rsidR="00C51F08" w:rsidRPr="003D37FC" w:rsidRDefault="00C51F08" w:rsidP="00C51F08">
      <w:pPr>
        <w:spacing w:after="0" w:line="360" w:lineRule="auto"/>
        <w:jc w:val="both"/>
        <w:rPr>
          <w:rFonts w:cs="Times New Roman"/>
          <w:lang w:val="es-ES"/>
        </w:rPr>
      </w:pPr>
      <w:r w:rsidRPr="003D37FC">
        <w:rPr>
          <w:rFonts w:cs="Times New Roman"/>
          <w:lang w:val="es-ES"/>
        </w:rPr>
        <w:t>Primeramente damos gracias a Dios por todas las bendiciones brindadas durante toda esta etapa académica. A nuestras familias por su apoyo incondicional a lo largo de nuestras vidas estudiantiles, lo que nos ha permitido alcanzar uno de tantos anhelados sueños.</w:t>
      </w:r>
    </w:p>
    <w:p w:rsidR="00C51F08" w:rsidRPr="003D37FC" w:rsidRDefault="00C51F08" w:rsidP="00C51F08">
      <w:pPr>
        <w:spacing w:after="0" w:line="360" w:lineRule="auto"/>
        <w:jc w:val="both"/>
        <w:rPr>
          <w:rFonts w:cs="Times New Roman"/>
          <w:lang w:val="es-ES"/>
        </w:rPr>
      </w:pPr>
      <w:r w:rsidRPr="003D37FC">
        <w:rPr>
          <w:rFonts w:cs="Times New Roman"/>
          <w:lang w:val="es-ES"/>
        </w:rPr>
        <w:t xml:space="preserve">A la Escuela Superior Politécnica de Chimborazo y a nuestra querida escuela de Ingeniería en Sistemas, a todos los profesores quienes nos han inculcado los conocimientos necesarios para poder culminar esta etapa académica. </w:t>
      </w:r>
    </w:p>
    <w:p w:rsidR="00C51F08" w:rsidRPr="003D37FC" w:rsidRDefault="00C51F08" w:rsidP="00C51F08">
      <w:pPr>
        <w:spacing w:after="0" w:line="360" w:lineRule="auto"/>
        <w:jc w:val="both"/>
        <w:rPr>
          <w:rFonts w:cs="Times New Roman"/>
          <w:lang w:val="es-ES"/>
        </w:rPr>
      </w:pPr>
      <w:r w:rsidRPr="003D37FC">
        <w:rPr>
          <w:rFonts w:cs="Times New Roman"/>
          <w:lang w:val="es-ES"/>
        </w:rPr>
        <w:t xml:space="preserve">Agradecemos a nuestro director Dr. Julio Santillán por su tiempo y orientación para culminar con éxito nuestro trabajo de titulación, de la misma manera al Ing. Fernando Proaño por sus aportes y sugerencias que han sido de gran importancia. </w:t>
      </w:r>
    </w:p>
    <w:p w:rsidR="00C51F08" w:rsidRPr="003D37FC" w:rsidRDefault="00C51F08" w:rsidP="00C51F08">
      <w:pPr>
        <w:spacing w:after="0" w:line="360" w:lineRule="auto"/>
        <w:jc w:val="both"/>
        <w:rPr>
          <w:rFonts w:cs="Times New Roman"/>
          <w:lang w:val="es-ES"/>
        </w:rPr>
      </w:pPr>
      <w:r w:rsidRPr="003D37FC">
        <w:rPr>
          <w:rFonts w:cs="Times New Roman"/>
          <w:lang w:val="es-ES"/>
        </w:rPr>
        <w:t xml:space="preserve">No quisiéramos culminar sin agradecer a nuestros amigos quienes nos han brindado su amistad incondicional en los buenos y malos momentos. </w:t>
      </w:r>
    </w:p>
    <w:p w:rsidR="00C51F08" w:rsidRPr="003D37FC" w:rsidRDefault="00C51F08" w:rsidP="00C51F08">
      <w:pPr>
        <w:spacing w:after="0" w:line="360" w:lineRule="auto"/>
        <w:jc w:val="both"/>
        <w:rPr>
          <w:rFonts w:cs="Times New Roman"/>
          <w:lang w:val="es-ES"/>
        </w:rPr>
      </w:pPr>
      <w:r w:rsidRPr="003D37FC">
        <w:rPr>
          <w:rFonts w:cs="Times New Roman"/>
          <w:lang w:val="es-ES"/>
        </w:rPr>
        <w:t xml:space="preserve">Gracias totales. </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line="360" w:lineRule="auto"/>
        <w:jc w:val="right"/>
        <w:rPr>
          <w:rFonts w:cs="Times New Roman"/>
          <w:lang w:val="es-ES"/>
        </w:rPr>
      </w:pPr>
      <w:r w:rsidRPr="003D37FC">
        <w:rPr>
          <w:rFonts w:cs="Times New Roman"/>
          <w:lang w:val="es-ES"/>
        </w:rPr>
        <w:t xml:space="preserve">Edwin y Edison </w:t>
      </w: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0126B5">
      <w:pPr>
        <w:spacing w:after="0" w:line="360" w:lineRule="auto"/>
        <w:rPr>
          <w:rFonts w:eastAsia="Arial" w:cs="Times New Roman"/>
          <w:b/>
          <w:bCs/>
          <w:lang w:val="es-ES"/>
        </w:rPr>
      </w:pPr>
      <w:r w:rsidRPr="003D37FC">
        <w:rPr>
          <w:rFonts w:eastAsia="Arial" w:cs="Times New Roman"/>
          <w:b/>
          <w:bCs/>
          <w:lang w:val="es-ES"/>
        </w:rPr>
        <w:lastRenderedPageBreak/>
        <w:t>ÍNDICE GENERAL</w:t>
      </w:r>
    </w:p>
    <w:p w:rsidR="00EE6492" w:rsidRPr="003D37FC" w:rsidRDefault="00EE6492" w:rsidP="00C40715">
      <w:pPr>
        <w:spacing w:after="0" w:line="360" w:lineRule="auto"/>
        <w:rPr>
          <w:rFonts w:eastAsia="Arial" w:cs="Times New Roman"/>
          <w:b/>
          <w:bCs/>
          <w:lang w:val="es-ES"/>
        </w:rPr>
      </w:pPr>
    </w:p>
    <w:p w:rsidR="00AA5F77" w:rsidRPr="00AA5F77" w:rsidRDefault="00FE04CE" w:rsidP="00AA5F77">
      <w:pPr>
        <w:spacing w:after="0" w:line="360" w:lineRule="auto"/>
        <w:rPr>
          <w:rFonts w:eastAsia="Arial" w:cs="Times New Roman"/>
          <w:b/>
          <w:bCs/>
          <w:lang w:val="es-ES"/>
        </w:rPr>
      </w:pPr>
      <w:r>
        <w:rPr>
          <w:rFonts w:eastAsia="Arial" w:cs="Times New Roman"/>
          <w:b/>
          <w:bCs/>
          <w:lang w:val="es-ES"/>
        </w:rPr>
        <w:t>CERTIFICACIÓ</w:t>
      </w:r>
      <w:r w:rsidR="00AA5F77" w:rsidRPr="00AA5F77">
        <w:rPr>
          <w:rFonts w:eastAsia="Arial" w:cs="Times New Roman"/>
          <w:b/>
          <w:bCs/>
          <w:lang w:val="es-ES"/>
        </w:rPr>
        <w:t>N</w:t>
      </w:r>
      <w:r w:rsidR="00AA5F77">
        <w:rPr>
          <w:rFonts w:eastAsia="Arial" w:cs="Times New Roman"/>
          <w:b/>
          <w:bCs/>
          <w:lang w:val="es-ES"/>
        </w:rPr>
        <w:t>………………………………………………………………………………….ii</w:t>
      </w:r>
    </w:p>
    <w:p w:rsidR="00AA5F77" w:rsidRPr="00AA5F77" w:rsidRDefault="00AA5F77" w:rsidP="00AA5F77">
      <w:pPr>
        <w:spacing w:after="0" w:line="360" w:lineRule="auto"/>
        <w:rPr>
          <w:rFonts w:eastAsia="Arial" w:cs="Times New Roman"/>
          <w:b/>
          <w:bCs/>
          <w:lang w:val="es-ES"/>
        </w:rPr>
      </w:pPr>
      <w:r w:rsidRPr="00AA5F77">
        <w:rPr>
          <w:rFonts w:eastAsia="Arial" w:cs="Times New Roman"/>
          <w:b/>
          <w:bCs/>
          <w:lang w:val="es-ES"/>
        </w:rPr>
        <w:t>DECLARACIÓN DE RESPONSABILIDAD</w:t>
      </w:r>
      <w:r>
        <w:rPr>
          <w:rFonts w:eastAsia="Arial" w:cs="Times New Roman"/>
          <w:b/>
          <w:bCs/>
          <w:lang w:val="es-ES"/>
        </w:rPr>
        <w:t>…………………………………………………….iii</w:t>
      </w:r>
    </w:p>
    <w:p w:rsidR="00AA5F77" w:rsidRPr="00AA5F77" w:rsidRDefault="00AA5F77" w:rsidP="00AA5F77">
      <w:pPr>
        <w:spacing w:after="0" w:line="360" w:lineRule="auto"/>
        <w:rPr>
          <w:rFonts w:eastAsia="Arial" w:cs="Times New Roman"/>
          <w:b/>
          <w:bCs/>
          <w:lang w:val="es-ES"/>
        </w:rPr>
      </w:pPr>
      <w:r w:rsidRPr="00AA5F77">
        <w:rPr>
          <w:rFonts w:eastAsia="Arial" w:cs="Times New Roman"/>
          <w:b/>
          <w:bCs/>
          <w:lang w:val="es-ES"/>
        </w:rPr>
        <w:t>DEDICATORIA</w:t>
      </w:r>
      <w:r>
        <w:rPr>
          <w:rFonts w:eastAsia="Arial" w:cs="Times New Roman"/>
          <w:b/>
          <w:bCs/>
          <w:lang w:val="es-ES"/>
        </w:rPr>
        <w:t>……………………………………………………………………………………iv</w:t>
      </w:r>
    </w:p>
    <w:p w:rsidR="00AA5F77" w:rsidRPr="00AA5F77" w:rsidRDefault="00AA5F77" w:rsidP="00AA5F77">
      <w:pPr>
        <w:spacing w:after="0" w:line="360" w:lineRule="auto"/>
        <w:rPr>
          <w:rFonts w:eastAsia="Arial" w:cs="Times New Roman"/>
          <w:b/>
          <w:bCs/>
          <w:lang w:val="es-ES"/>
        </w:rPr>
      </w:pPr>
      <w:r w:rsidRPr="00AA5F77">
        <w:rPr>
          <w:rFonts w:eastAsia="Arial" w:cs="Times New Roman"/>
          <w:b/>
          <w:bCs/>
          <w:lang w:val="es-ES"/>
        </w:rPr>
        <w:t>AGRADECIMIENTO</w:t>
      </w:r>
      <w:r>
        <w:rPr>
          <w:rFonts w:eastAsia="Arial" w:cs="Times New Roman"/>
          <w:b/>
          <w:bCs/>
          <w:lang w:val="es-ES"/>
        </w:rPr>
        <w:t>………………………………………………………………………………v</w:t>
      </w:r>
      <w:r w:rsidRPr="00AA5F77">
        <w:rPr>
          <w:rFonts w:eastAsia="Arial" w:cs="Times New Roman"/>
          <w:b/>
          <w:bCs/>
          <w:lang w:val="es-ES"/>
        </w:rPr>
        <w:t xml:space="preserve"> </w:t>
      </w:r>
    </w:p>
    <w:p w:rsidR="00AA5F77" w:rsidRPr="00AA5F77" w:rsidRDefault="001D600E" w:rsidP="00AA5F77">
      <w:pPr>
        <w:spacing w:after="0" w:line="360" w:lineRule="auto"/>
        <w:rPr>
          <w:rFonts w:eastAsia="Arial" w:cs="Times New Roman"/>
          <w:b/>
          <w:bCs/>
          <w:lang w:val="es-ES"/>
        </w:rPr>
      </w:pPr>
      <w:r>
        <w:rPr>
          <w:rFonts w:eastAsia="Arial" w:cs="Times New Roman"/>
          <w:b/>
          <w:bCs/>
          <w:lang w:val="es-ES"/>
        </w:rPr>
        <w:t>Í</w:t>
      </w:r>
      <w:r w:rsidR="00AA5F77" w:rsidRPr="00AA5F77">
        <w:rPr>
          <w:rFonts w:eastAsia="Arial" w:cs="Times New Roman"/>
          <w:b/>
          <w:bCs/>
          <w:lang w:val="es-ES"/>
        </w:rPr>
        <w:t>NDICE DE TABLAS</w:t>
      </w:r>
      <w:r w:rsidR="002048BB">
        <w:rPr>
          <w:rFonts w:eastAsia="Arial" w:cs="Times New Roman"/>
          <w:b/>
          <w:bCs/>
          <w:lang w:val="es-ES"/>
        </w:rPr>
        <w:t>……………………………………………………………………………..</w:t>
      </w:r>
      <w:r w:rsidR="00AA5F77">
        <w:rPr>
          <w:rFonts w:eastAsia="Arial" w:cs="Times New Roman"/>
          <w:b/>
          <w:bCs/>
          <w:lang w:val="es-ES"/>
        </w:rPr>
        <w:t>xi</w:t>
      </w:r>
      <w:r w:rsidR="002048BB">
        <w:rPr>
          <w:rFonts w:eastAsia="Arial" w:cs="Times New Roman"/>
          <w:b/>
          <w:bCs/>
          <w:lang w:val="es-ES"/>
        </w:rPr>
        <w:t>i</w:t>
      </w:r>
    </w:p>
    <w:p w:rsidR="00AA5F77" w:rsidRPr="00AA5F77" w:rsidRDefault="001D600E" w:rsidP="00AA5F77">
      <w:pPr>
        <w:spacing w:after="0" w:line="360" w:lineRule="auto"/>
        <w:rPr>
          <w:rFonts w:eastAsia="Arial" w:cs="Times New Roman"/>
          <w:b/>
          <w:bCs/>
          <w:lang w:val="es-ES"/>
        </w:rPr>
      </w:pPr>
      <w:r>
        <w:rPr>
          <w:rFonts w:eastAsia="Arial" w:cs="Times New Roman"/>
          <w:b/>
          <w:bCs/>
          <w:lang w:val="es-ES"/>
        </w:rPr>
        <w:t>Í</w:t>
      </w:r>
      <w:r w:rsidR="00AA5F77" w:rsidRPr="00AA5F77">
        <w:rPr>
          <w:rFonts w:eastAsia="Arial" w:cs="Times New Roman"/>
          <w:b/>
          <w:bCs/>
          <w:lang w:val="es-ES"/>
        </w:rPr>
        <w:t xml:space="preserve">NDICE DE </w:t>
      </w:r>
      <w:r w:rsidR="00EF6A2A">
        <w:rPr>
          <w:rFonts w:eastAsia="Arial" w:cs="Times New Roman"/>
          <w:b/>
          <w:bCs/>
          <w:lang w:val="es-ES"/>
        </w:rPr>
        <w:t>FIGURA</w:t>
      </w:r>
      <w:r w:rsidR="00AA5F77" w:rsidRPr="00AA5F77">
        <w:rPr>
          <w:rFonts w:eastAsia="Arial" w:cs="Times New Roman"/>
          <w:b/>
          <w:bCs/>
          <w:lang w:val="es-ES"/>
        </w:rPr>
        <w:t>S</w:t>
      </w:r>
      <w:r w:rsidR="00AA5F77">
        <w:rPr>
          <w:rFonts w:eastAsia="Arial" w:cs="Times New Roman"/>
          <w:b/>
          <w:bCs/>
          <w:lang w:val="es-ES"/>
        </w:rPr>
        <w:t>………</w:t>
      </w:r>
      <w:r w:rsidR="002048BB">
        <w:rPr>
          <w:rFonts w:eastAsia="Arial" w:cs="Times New Roman"/>
          <w:b/>
          <w:bCs/>
          <w:lang w:val="es-ES"/>
        </w:rPr>
        <w:t>…………………………………………………………………...xiv</w:t>
      </w:r>
    </w:p>
    <w:p w:rsidR="00AA5F77" w:rsidRPr="00AA5F77" w:rsidRDefault="001D600E" w:rsidP="00AA5F77">
      <w:pPr>
        <w:spacing w:after="0" w:line="360" w:lineRule="auto"/>
        <w:rPr>
          <w:rFonts w:eastAsia="Arial" w:cs="Times New Roman"/>
          <w:b/>
          <w:bCs/>
          <w:lang w:val="es-ES"/>
        </w:rPr>
      </w:pPr>
      <w:r>
        <w:rPr>
          <w:rFonts w:eastAsia="Arial" w:cs="Times New Roman"/>
          <w:b/>
          <w:bCs/>
          <w:lang w:val="es-ES"/>
        </w:rPr>
        <w:t>Í</w:t>
      </w:r>
      <w:r w:rsidR="00AA5F77" w:rsidRPr="00AA5F77">
        <w:rPr>
          <w:rFonts w:eastAsia="Arial" w:cs="Times New Roman"/>
          <w:b/>
          <w:bCs/>
          <w:lang w:val="es-ES"/>
        </w:rPr>
        <w:t>NDICE DE ANEXOS</w:t>
      </w:r>
      <w:r w:rsidR="00335003">
        <w:rPr>
          <w:rFonts w:eastAsia="Arial" w:cs="Times New Roman"/>
          <w:b/>
          <w:bCs/>
          <w:lang w:val="es-ES"/>
        </w:rPr>
        <w:t>…………………………………………………………………………...</w:t>
      </w:r>
      <w:r w:rsidR="00AA5F77">
        <w:rPr>
          <w:rFonts w:eastAsia="Arial" w:cs="Times New Roman"/>
          <w:b/>
          <w:bCs/>
          <w:lang w:val="es-ES"/>
        </w:rPr>
        <w:t>xvi</w:t>
      </w:r>
      <w:r w:rsidR="00335003">
        <w:rPr>
          <w:rFonts w:eastAsia="Arial" w:cs="Times New Roman"/>
          <w:b/>
          <w:bCs/>
          <w:lang w:val="es-ES"/>
        </w:rPr>
        <w:t>i</w:t>
      </w:r>
    </w:p>
    <w:p w:rsidR="00EE6492" w:rsidRPr="003D37FC" w:rsidRDefault="001D600E" w:rsidP="00AA5F77">
      <w:pPr>
        <w:spacing w:after="0" w:line="360" w:lineRule="auto"/>
        <w:rPr>
          <w:rFonts w:eastAsia="Arial" w:cs="Times New Roman"/>
          <w:b/>
          <w:bCs/>
          <w:lang w:val="es-ES"/>
        </w:rPr>
      </w:pPr>
      <w:r>
        <w:rPr>
          <w:rFonts w:eastAsia="Arial" w:cs="Times New Roman"/>
          <w:b/>
          <w:bCs/>
          <w:lang w:val="es-ES"/>
        </w:rPr>
        <w:t>Í</w:t>
      </w:r>
      <w:r w:rsidR="00AA5F77" w:rsidRPr="00AA5F77">
        <w:rPr>
          <w:rFonts w:eastAsia="Arial" w:cs="Times New Roman"/>
          <w:b/>
          <w:bCs/>
          <w:lang w:val="es-ES"/>
        </w:rPr>
        <w:t>NDICE DE ABREVIATURAS</w:t>
      </w:r>
      <w:r w:rsidR="00335003">
        <w:rPr>
          <w:rFonts w:eastAsia="Arial" w:cs="Times New Roman"/>
          <w:b/>
          <w:bCs/>
          <w:lang w:val="es-ES"/>
        </w:rPr>
        <w:t>………………………………………………………………...</w:t>
      </w:r>
      <w:r w:rsidR="00AA5F77">
        <w:rPr>
          <w:rFonts w:eastAsia="Arial" w:cs="Times New Roman"/>
          <w:b/>
          <w:bCs/>
          <w:lang w:val="es-ES"/>
        </w:rPr>
        <w:t>xvii</w:t>
      </w:r>
      <w:r w:rsidR="00335003">
        <w:rPr>
          <w:rFonts w:eastAsia="Arial" w:cs="Times New Roman"/>
          <w:b/>
          <w:bCs/>
          <w:lang w:val="es-ES"/>
        </w:rPr>
        <w:t>i</w:t>
      </w:r>
    </w:p>
    <w:p w:rsidR="002112D6" w:rsidRPr="00EB5CC8" w:rsidRDefault="007F07D5" w:rsidP="00EB5CC8">
      <w:pPr>
        <w:pStyle w:val="TDC1"/>
        <w:rPr>
          <w:rFonts w:cs="Times New Roman"/>
          <w:lang w:eastAsia="es-ES"/>
        </w:rPr>
      </w:pPr>
      <w:r w:rsidRPr="00EB5CC8">
        <w:rPr>
          <w:rFonts w:cs="Times New Roman"/>
        </w:rPr>
        <w:fldChar w:fldCharType="begin"/>
      </w:r>
      <w:r w:rsidRPr="00EB5CC8">
        <w:rPr>
          <w:rFonts w:cs="Times New Roman"/>
        </w:rPr>
        <w:instrText xml:space="preserve"> TOC \o "1-4" \h \z \u </w:instrText>
      </w:r>
      <w:r w:rsidRPr="00EB5CC8">
        <w:rPr>
          <w:rFonts w:cs="Times New Roman"/>
        </w:rPr>
        <w:fldChar w:fldCharType="separate"/>
      </w:r>
      <w:hyperlink w:anchor="_Toc432579482" w:history="1">
        <w:r w:rsidR="002112D6" w:rsidRPr="00EB5CC8">
          <w:rPr>
            <w:rStyle w:val="Hipervnculo"/>
            <w:rFonts w:cs="Times New Roman"/>
          </w:rPr>
          <w:t>RESUMEN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xix</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483" w:history="1">
        <w:r w:rsidR="002112D6" w:rsidRPr="00EB5CC8">
          <w:rPr>
            <w:rStyle w:val="Hipervnculo"/>
            <w:rFonts w:cs="Times New Roman"/>
          </w:rPr>
          <w:t>SUMARY</w:t>
        </w:r>
        <w:r w:rsidR="002112D6" w:rsidRPr="00EB5CC8">
          <w:rPr>
            <w:rFonts w:cs="Times New Roman"/>
            <w:webHidden/>
          </w:rPr>
          <w:tab/>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xx</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484" w:history="1">
        <w:r w:rsidR="002112D6" w:rsidRPr="00EB5CC8">
          <w:rPr>
            <w:rStyle w:val="Hipervnculo"/>
            <w:rFonts w:cs="Times New Roman"/>
          </w:rPr>
          <w:t>INTRODUCCIÓN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w:t>
        </w:r>
        <w:r w:rsidR="002112D6" w:rsidRPr="00EB5CC8">
          <w:rPr>
            <w:rFonts w:cs="Times New Roman"/>
            <w:webHidden/>
          </w:rPr>
          <w:fldChar w:fldCharType="end"/>
        </w:r>
      </w:hyperlink>
    </w:p>
    <w:p w:rsidR="002112D6" w:rsidRPr="00EB5CC8" w:rsidRDefault="002112D6" w:rsidP="00EB5CC8">
      <w:pPr>
        <w:pStyle w:val="TDC1"/>
        <w:rPr>
          <w:rStyle w:val="Hipervnculo"/>
          <w:rFonts w:cs="Times New Roman"/>
          <w:b w:val="0"/>
        </w:rPr>
      </w:pPr>
    </w:p>
    <w:p w:rsidR="002112D6" w:rsidRPr="00EB5CC8" w:rsidRDefault="006953E9" w:rsidP="00EB5CC8">
      <w:pPr>
        <w:pStyle w:val="TDC1"/>
        <w:rPr>
          <w:rFonts w:cs="Times New Roman"/>
          <w:lang w:eastAsia="es-ES"/>
        </w:rPr>
      </w:pPr>
      <w:hyperlink w:anchor="_Toc432579485" w:history="1">
        <w:r w:rsidR="002112D6" w:rsidRPr="00EB5CC8">
          <w:rPr>
            <w:rStyle w:val="Hipervnculo"/>
            <w:rFonts w:cs="Times New Roman"/>
          </w:rPr>
          <w:t>CAPITULO 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486" w:history="1">
        <w:r w:rsidR="002112D6" w:rsidRPr="00EB5CC8">
          <w:rPr>
            <w:rStyle w:val="Hipervnculo"/>
            <w:rFonts w:cs="Times New Roman"/>
          </w:rPr>
          <w:t>1</w:t>
        </w:r>
        <w:r w:rsidR="002112D6" w:rsidRPr="00EB5CC8">
          <w:rPr>
            <w:rFonts w:cs="Times New Roman"/>
            <w:lang w:eastAsia="es-ES"/>
          </w:rPr>
          <w:tab/>
        </w:r>
        <w:r w:rsidR="002112D6" w:rsidRPr="00EB5CC8">
          <w:rPr>
            <w:rStyle w:val="Hipervnculo"/>
            <w:rFonts w:cs="Times New Roman"/>
          </w:rPr>
          <w:t>MARCO TEÓRICO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487" w:history="1">
        <w:r w:rsidR="002112D6" w:rsidRPr="00EB5CC8">
          <w:rPr>
            <w:rStyle w:val="Hipervnculo"/>
            <w:rFonts w:cs="Times New Roman"/>
          </w:rPr>
          <w:t>1.1</w:t>
        </w:r>
        <w:r w:rsidR="002112D6" w:rsidRPr="00EB5CC8">
          <w:rPr>
            <w:rFonts w:cs="Times New Roman"/>
            <w:lang w:eastAsia="es-ES"/>
          </w:rPr>
          <w:tab/>
        </w:r>
        <w:r w:rsidR="002112D6" w:rsidRPr="00EB5CC8">
          <w:rPr>
            <w:rStyle w:val="Hipervnculo"/>
            <w:rFonts w:cs="Times New Roman"/>
          </w:rPr>
          <w:t>Gestión de Contenidos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488" w:history="1">
        <w:r w:rsidR="002112D6" w:rsidRPr="00EB5CC8">
          <w:rPr>
            <w:rStyle w:val="Hipervnculo"/>
            <w:rFonts w:cs="Times New Roman"/>
          </w:rPr>
          <w:t>1.1.1</w:t>
        </w:r>
        <w:r w:rsidR="002112D6" w:rsidRPr="00EB5CC8">
          <w:rPr>
            <w:rFonts w:cs="Times New Roman"/>
            <w:b w:val="0"/>
            <w:lang w:eastAsia="es-ES"/>
          </w:rPr>
          <w:tab/>
        </w:r>
        <w:r w:rsidR="002112D6" w:rsidRPr="00EB5CC8">
          <w:rPr>
            <w:rStyle w:val="Hipervnculo"/>
            <w:rFonts w:cs="Times New Roman"/>
            <w:i/>
          </w:rPr>
          <w:t>Definición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lang w:eastAsia="es-ES"/>
        </w:rPr>
      </w:pPr>
      <w:hyperlink w:anchor="_Toc432579489" w:history="1">
        <w:r w:rsidR="002112D6" w:rsidRPr="00EB5CC8">
          <w:rPr>
            <w:rStyle w:val="Hipervnculo"/>
            <w:rFonts w:cs="Times New Roman"/>
          </w:rPr>
          <w:t>1.1.2</w:t>
        </w:r>
        <w:r w:rsidR="002112D6" w:rsidRPr="00EB5CC8">
          <w:rPr>
            <w:rFonts w:cs="Times New Roman"/>
            <w:b w:val="0"/>
            <w:lang w:eastAsia="es-ES"/>
          </w:rPr>
          <w:tab/>
        </w:r>
        <w:r w:rsidR="002112D6" w:rsidRPr="00EB5CC8">
          <w:rPr>
            <w:rStyle w:val="Hipervnculo"/>
            <w:rFonts w:cs="Times New Roman"/>
            <w:i/>
          </w:rPr>
          <w:t>Procesos en la Gestión de Contenido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_Toc432579489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491" w:history="1">
        <w:r w:rsidR="002112D6" w:rsidRPr="00EB5CC8">
          <w:rPr>
            <w:rStyle w:val="Hipervnculo"/>
            <w:rFonts w:cs="Times New Roman"/>
          </w:rPr>
          <w:t>1.1.3</w:t>
        </w:r>
        <w:r w:rsidR="002112D6" w:rsidRPr="00EB5CC8">
          <w:rPr>
            <w:rFonts w:cs="Times New Roman"/>
            <w:b w:val="0"/>
            <w:lang w:eastAsia="es-ES"/>
          </w:rPr>
          <w:tab/>
        </w:r>
        <w:r w:rsidR="002112D6" w:rsidRPr="00EB5CC8">
          <w:rPr>
            <w:rStyle w:val="Hipervnculo"/>
            <w:rFonts w:cs="Times New Roman"/>
            <w:i/>
          </w:rPr>
          <w:t>Captura y Adquisición de Contenidos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11</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492" w:history="1">
        <w:r w:rsidR="002112D6" w:rsidRPr="00EB5CC8">
          <w:rPr>
            <w:rStyle w:val="Hipervnculo"/>
            <w:rFonts w:cs="Times New Roman"/>
          </w:rPr>
          <w:t>1.2</w:t>
        </w:r>
        <w:r w:rsidR="002112D6" w:rsidRPr="00EB5CC8">
          <w:rPr>
            <w:rFonts w:cs="Times New Roman"/>
            <w:lang w:eastAsia="es-ES"/>
          </w:rPr>
          <w:tab/>
        </w:r>
        <w:r w:rsidR="002112D6" w:rsidRPr="00EB5CC8">
          <w:rPr>
            <w:rStyle w:val="Hipervnculo"/>
            <w:rFonts w:cs="Times New Roman"/>
          </w:rPr>
          <w:t>Inyección de Contenido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13</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494" w:history="1">
        <w:r w:rsidR="002112D6" w:rsidRPr="00EB5CC8">
          <w:rPr>
            <w:rStyle w:val="Hipervnculo"/>
            <w:rFonts w:cs="Times New Roman"/>
          </w:rPr>
          <w:t>1.3</w:t>
        </w:r>
        <w:r w:rsidR="002112D6" w:rsidRPr="00EB5CC8">
          <w:rPr>
            <w:rFonts w:cs="Times New Roman"/>
            <w:lang w:eastAsia="es-ES"/>
          </w:rPr>
          <w:tab/>
        </w:r>
        <w:r w:rsidR="002112D6" w:rsidRPr="00EB5CC8">
          <w:rPr>
            <w:rStyle w:val="Hipervnculo"/>
            <w:rFonts w:cs="Times New Roman"/>
          </w:rPr>
          <w:t>Sistemas de Gestión de Contenidos (CMS)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495" w:history="1">
        <w:r w:rsidR="002112D6" w:rsidRPr="00EB5CC8">
          <w:rPr>
            <w:rStyle w:val="Hipervnculo"/>
            <w:rFonts w:cs="Times New Roman"/>
          </w:rPr>
          <w:t>1.3.1</w:t>
        </w:r>
        <w:r w:rsidR="002112D6" w:rsidRPr="00EB5CC8">
          <w:rPr>
            <w:rFonts w:cs="Times New Roman"/>
            <w:b w:val="0"/>
            <w:lang w:eastAsia="es-ES"/>
          </w:rPr>
          <w:tab/>
        </w:r>
        <w:r w:rsidR="002112D6" w:rsidRPr="00EB5CC8">
          <w:rPr>
            <w:rStyle w:val="Hipervnculo"/>
            <w:rFonts w:cs="Times New Roman"/>
            <w:i/>
          </w:rPr>
          <w:t>Breve Historia de los 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496" w:history="1">
        <w:r w:rsidR="002112D6" w:rsidRPr="00EB5CC8">
          <w:rPr>
            <w:rStyle w:val="Hipervnculo"/>
            <w:rFonts w:cs="Times New Roman"/>
          </w:rPr>
          <w:t>1.3.2</w:t>
        </w:r>
        <w:r w:rsidR="002112D6" w:rsidRPr="00EB5CC8">
          <w:rPr>
            <w:rFonts w:cs="Times New Roman"/>
            <w:b w:val="0"/>
            <w:lang w:eastAsia="es-ES"/>
          </w:rPr>
          <w:tab/>
        </w:r>
        <w:r w:rsidR="002112D6" w:rsidRPr="00EB5CC8">
          <w:rPr>
            <w:rStyle w:val="Hipervnculo"/>
            <w:rFonts w:cs="Times New Roman"/>
            <w:i/>
          </w:rPr>
          <w:t>Definición de un 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498" w:history="1">
        <w:r w:rsidR="002112D6" w:rsidRPr="00EB5CC8">
          <w:rPr>
            <w:rStyle w:val="Hipervnculo"/>
            <w:rFonts w:cs="Times New Roman"/>
          </w:rPr>
          <w:t>1.3.3</w:t>
        </w:r>
        <w:r w:rsidR="002112D6" w:rsidRPr="00EB5CC8">
          <w:rPr>
            <w:rFonts w:cs="Times New Roman"/>
            <w:b w:val="0"/>
            <w:lang w:eastAsia="es-ES"/>
          </w:rPr>
          <w:tab/>
        </w:r>
        <w:r w:rsidR="002112D6" w:rsidRPr="00EB5CC8">
          <w:rPr>
            <w:rStyle w:val="Hipervnculo"/>
            <w:rFonts w:cs="Times New Roman"/>
            <w:i/>
          </w:rPr>
          <w:t>Estructura y características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499" w:history="1">
        <w:r w:rsidR="002112D6" w:rsidRPr="00EB5CC8">
          <w:rPr>
            <w:rStyle w:val="Hipervnculo"/>
            <w:rFonts w:cs="Times New Roman"/>
          </w:rPr>
          <w:t>1.3.4</w:t>
        </w:r>
        <w:r w:rsidR="002112D6" w:rsidRPr="00EB5CC8">
          <w:rPr>
            <w:rFonts w:cs="Times New Roman"/>
            <w:b w:val="0"/>
            <w:lang w:eastAsia="es-ES"/>
          </w:rPr>
          <w:tab/>
        </w:r>
        <w:r w:rsidR="002112D6" w:rsidRPr="00EB5CC8">
          <w:rPr>
            <w:rStyle w:val="Hipervnculo"/>
            <w:rFonts w:cs="Times New Roman"/>
            <w:i/>
          </w:rPr>
          <w:t>Tipos de 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_Toc432579499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00" w:history="1">
        <w:r w:rsidR="002112D6" w:rsidRPr="00EB5CC8">
          <w:rPr>
            <w:rStyle w:val="Hipervnculo"/>
            <w:rFonts w:cs="Times New Roman"/>
          </w:rPr>
          <w:t>1.3.5</w:t>
        </w:r>
        <w:r w:rsidR="002112D6" w:rsidRPr="00EB5CC8">
          <w:rPr>
            <w:rFonts w:cs="Times New Roman"/>
            <w:b w:val="0"/>
            <w:lang w:eastAsia="es-ES"/>
          </w:rPr>
          <w:tab/>
        </w:r>
        <w:r w:rsidR="002112D6" w:rsidRPr="00EB5CC8">
          <w:rPr>
            <w:rStyle w:val="Hipervnculo"/>
            <w:rFonts w:cs="Times New Roman"/>
            <w:i/>
          </w:rPr>
          <w:t>Ventajas y Desventajas de los 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19</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01" w:history="1">
        <w:r w:rsidR="002112D6" w:rsidRPr="00EB5CC8">
          <w:rPr>
            <w:rStyle w:val="Hipervnculo"/>
            <w:rFonts w:cs="Times New Roman"/>
          </w:rPr>
          <w:t>1.4</w:t>
        </w:r>
        <w:r w:rsidR="002112D6" w:rsidRPr="00EB5CC8">
          <w:rPr>
            <w:rFonts w:cs="Times New Roman"/>
            <w:lang w:eastAsia="es-ES"/>
          </w:rPr>
          <w:tab/>
        </w:r>
        <w:r w:rsidR="002112D6" w:rsidRPr="00EB5CC8">
          <w:rPr>
            <w:rStyle w:val="Hipervnculo"/>
            <w:rFonts w:cs="Times New Roman"/>
          </w:rPr>
          <w:t>VCMS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20</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03" w:history="1">
        <w:r w:rsidR="002112D6" w:rsidRPr="00EB5CC8">
          <w:rPr>
            <w:rStyle w:val="Hipervnculo"/>
            <w:rFonts w:cs="Times New Roman"/>
          </w:rPr>
          <w:t>1.4.1</w:t>
        </w:r>
        <w:r w:rsidR="002112D6" w:rsidRPr="00EB5CC8">
          <w:rPr>
            <w:rFonts w:cs="Times New Roman"/>
            <w:b w:val="0"/>
            <w:lang w:eastAsia="es-ES"/>
          </w:rPr>
          <w:tab/>
        </w:r>
        <w:r w:rsidR="002112D6" w:rsidRPr="00EB5CC8">
          <w:rPr>
            <w:rStyle w:val="Hipervnculo"/>
            <w:rFonts w:cs="Times New Roman"/>
            <w:i/>
          </w:rPr>
          <w:t>Definición de un Sistema de Gestión de Contenidos de vídeo (VCMS)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21</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05" w:history="1">
        <w:r w:rsidR="002112D6" w:rsidRPr="00EB5CC8">
          <w:rPr>
            <w:rStyle w:val="Hipervnculo"/>
            <w:rFonts w:cs="Times New Roman"/>
          </w:rPr>
          <w:t>1.5</w:t>
        </w:r>
        <w:r w:rsidR="002112D6" w:rsidRPr="00EB5CC8">
          <w:rPr>
            <w:rFonts w:cs="Times New Roman"/>
            <w:lang w:eastAsia="es-ES"/>
          </w:rPr>
          <w:tab/>
        </w:r>
        <w:r w:rsidR="002112D6" w:rsidRPr="00EB5CC8">
          <w:rPr>
            <w:rStyle w:val="Hipervnculo"/>
            <w:rFonts w:cs="Times New Roman"/>
          </w:rPr>
          <w:t>JOOMLA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07" w:history="1">
        <w:r w:rsidR="002112D6" w:rsidRPr="00EB5CC8">
          <w:rPr>
            <w:rStyle w:val="Hipervnculo"/>
            <w:rFonts w:cs="Times New Roman"/>
          </w:rPr>
          <w:t>1.5.1</w:t>
        </w:r>
        <w:r w:rsidR="002112D6" w:rsidRPr="00EB5CC8">
          <w:rPr>
            <w:rFonts w:cs="Times New Roman"/>
            <w:b w:val="0"/>
            <w:lang w:eastAsia="es-ES"/>
          </w:rPr>
          <w:tab/>
        </w:r>
        <w:r w:rsidR="002112D6" w:rsidRPr="00EB5CC8">
          <w:rPr>
            <w:rStyle w:val="Hipervnculo"/>
            <w:rFonts w:cs="Times New Roman"/>
            <w:i/>
          </w:rPr>
          <w:t>Definición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08" w:history="1">
        <w:r w:rsidR="002112D6" w:rsidRPr="00EB5CC8">
          <w:rPr>
            <w:rStyle w:val="Hipervnculo"/>
            <w:rFonts w:cs="Times New Roman"/>
          </w:rPr>
          <w:t>1.5.2</w:t>
        </w:r>
        <w:r w:rsidR="002112D6" w:rsidRPr="00EB5CC8">
          <w:rPr>
            <w:rFonts w:cs="Times New Roman"/>
            <w:b w:val="0"/>
            <w:lang w:eastAsia="es-ES"/>
          </w:rPr>
          <w:tab/>
        </w:r>
        <w:r w:rsidR="002112D6" w:rsidRPr="00EB5CC8">
          <w:rPr>
            <w:rStyle w:val="Hipervnculo"/>
            <w:rFonts w:cs="Times New Roman"/>
            <w:i/>
          </w:rPr>
          <w:t>Servicios de Joomla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09" w:history="1">
        <w:r w:rsidR="002112D6" w:rsidRPr="00EB5CC8">
          <w:rPr>
            <w:rStyle w:val="Hipervnculo"/>
            <w:rFonts w:cs="Times New Roman"/>
          </w:rPr>
          <w:t>1.5.3</w:t>
        </w:r>
        <w:r w:rsidR="002112D6" w:rsidRPr="00EB5CC8">
          <w:rPr>
            <w:rFonts w:cs="Times New Roman"/>
            <w:b w:val="0"/>
            <w:lang w:eastAsia="es-ES"/>
          </w:rPr>
          <w:tab/>
        </w:r>
        <w:r w:rsidR="002112D6" w:rsidRPr="00EB5CC8">
          <w:rPr>
            <w:rStyle w:val="Hipervnculo"/>
            <w:rFonts w:cs="Times New Roman"/>
            <w:i/>
          </w:rPr>
          <w:t>Datos Básicos sobre Joomla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_Toc432579509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25</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10" w:history="1">
        <w:r w:rsidR="002112D6" w:rsidRPr="00EB5CC8">
          <w:rPr>
            <w:rStyle w:val="Hipervnculo"/>
            <w:rFonts w:cs="Times New Roman"/>
          </w:rPr>
          <w:t>1.6</w:t>
        </w:r>
        <w:r w:rsidR="002112D6" w:rsidRPr="00EB5CC8">
          <w:rPr>
            <w:rFonts w:cs="Times New Roman"/>
            <w:lang w:eastAsia="es-ES"/>
          </w:rPr>
          <w:tab/>
        </w:r>
        <w:r w:rsidR="002112D6" w:rsidRPr="00EB5CC8">
          <w:rPr>
            <w:rStyle w:val="Hipervnculo"/>
            <w:rFonts w:cs="Times New Roman"/>
          </w:rPr>
          <w:t>Contus HD Video Share</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_Toc432579510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26</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13" w:history="1">
        <w:r w:rsidR="002112D6" w:rsidRPr="00EB5CC8">
          <w:rPr>
            <w:rStyle w:val="Hipervnculo"/>
            <w:rFonts w:cs="Times New Roman"/>
          </w:rPr>
          <w:t>1.7</w:t>
        </w:r>
        <w:r w:rsidR="002112D6" w:rsidRPr="00EB5CC8">
          <w:rPr>
            <w:rFonts w:cs="Times New Roman"/>
            <w:lang w:eastAsia="es-ES"/>
          </w:rPr>
          <w:tab/>
        </w:r>
        <w:r w:rsidR="002112D6" w:rsidRPr="00EB5CC8">
          <w:rPr>
            <w:rStyle w:val="Hipervnculo"/>
            <w:rFonts w:cs="Times New Roman"/>
          </w:rPr>
          <w:t>Marketing Online</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_Toc432579513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14" w:history="1">
        <w:r w:rsidR="002112D6" w:rsidRPr="00EB5CC8">
          <w:rPr>
            <w:rStyle w:val="Hipervnculo"/>
            <w:rFonts w:cs="Times New Roman"/>
          </w:rPr>
          <w:t>1.7.1</w:t>
        </w:r>
        <w:r w:rsidR="002112D6" w:rsidRPr="00EB5CC8">
          <w:rPr>
            <w:rFonts w:cs="Times New Roman"/>
            <w:b w:val="0"/>
            <w:lang w:eastAsia="es-ES"/>
          </w:rPr>
          <w:tab/>
        </w:r>
        <w:r w:rsidR="002112D6" w:rsidRPr="00EB5CC8">
          <w:rPr>
            <w:rStyle w:val="Hipervnculo"/>
            <w:rFonts w:cs="Times New Roman"/>
            <w:i/>
          </w:rPr>
          <w:t>Marketing en Redes Sociales (SMO-SMM).</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_Toc432579514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28</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15" w:history="1">
        <w:r w:rsidR="002112D6" w:rsidRPr="00EB5CC8">
          <w:rPr>
            <w:rStyle w:val="Hipervnculo"/>
            <w:rFonts w:cs="Times New Roman"/>
            <w:b/>
            <w:noProof/>
            <w:lang w:val="es-ES"/>
          </w:rPr>
          <w:t>1.7.1.1</w:t>
        </w:r>
        <w:r w:rsidR="002112D6" w:rsidRPr="00EB5CC8">
          <w:rPr>
            <w:rFonts w:cs="Times New Roman"/>
            <w:noProof/>
            <w:lang w:val="es-ES" w:eastAsia="es-ES"/>
          </w:rPr>
          <w:tab/>
        </w:r>
        <w:r w:rsidR="002112D6" w:rsidRPr="00EB5CC8">
          <w:rPr>
            <w:rStyle w:val="Hipervnculo"/>
            <w:rFonts w:cs="Times New Roman"/>
            <w:i/>
            <w:noProof/>
            <w:lang w:val="es-ES"/>
          </w:rPr>
          <w:t>Social Media Optimization (SMO)</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_Toc432579515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28</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16" w:history="1">
        <w:r w:rsidR="002112D6" w:rsidRPr="00EB5CC8">
          <w:rPr>
            <w:rStyle w:val="Hipervnculo"/>
            <w:rFonts w:cs="Times New Roman"/>
            <w:b/>
            <w:noProof/>
            <w:lang w:val="es-ES"/>
          </w:rPr>
          <w:t>1.7.1.2</w:t>
        </w:r>
        <w:r w:rsidR="002112D6" w:rsidRPr="00EB5CC8">
          <w:rPr>
            <w:rFonts w:cs="Times New Roman"/>
            <w:noProof/>
            <w:lang w:val="es-ES" w:eastAsia="es-ES"/>
          </w:rPr>
          <w:tab/>
        </w:r>
        <w:r w:rsidR="002112D6" w:rsidRPr="00EB5CC8">
          <w:rPr>
            <w:rStyle w:val="Hipervnculo"/>
            <w:rFonts w:cs="Times New Roman"/>
            <w:i/>
            <w:noProof/>
            <w:lang w:val="es-ES"/>
          </w:rPr>
          <w:t>Social Media Marketing (SMM)</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_Toc432579516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28</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17" w:history="1">
        <w:r w:rsidR="002112D6" w:rsidRPr="00EB5CC8">
          <w:rPr>
            <w:rStyle w:val="Hipervnculo"/>
            <w:rFonts w:cs="Times New Roman"/>
            <w:b/>
            <w:noProof/>
            <w:lang w:val="es-ES"/>
          </w:rPr>
          <w:t>1.7.1.3</w:t>
        </w:r>
        <w:r w:rsidR="002112D6" w:rsidRPr="00EB5CC8">
          <w:rPr>
            <w:rFonts w:cs="Times New Roman"/>
            <w:noProof/>
            <w:lang w:val="es-ES" w:eastAsia="es-ES"/>
          </w:rPr>
          <w:tab/>
        </w:r>
        <w:r w:rsidR="002112D6" w:rsidRPr="00EB5CC8">
          <w:rPr>
            <w:rStyle w:val="Hipervnculo"/>
            <w:rFonts w:cs="Times New Roman"/>
            <w:i/>
            <w:noProof/>
            <w:lang w:val="es-ES"/>
          </w:rPr>
          <w:t>Objetivos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_Toc432579517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28</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18" w:history="1">
        <w:r w:rsidR="002112D6" w:rsidRPr="00EB5CC8">
          <w:rPr>
            <w:rStyle w:val="Hipervnculo"/>
            <w:rFonts w:cs="Times New Roman"/>
            <w:b/>
            <w:noProof/>
            <w:lang w:val="es-ES"/>
          </w:rPr>
          <w:t>1.7.1.4</w:t>
        </w:r>
        <w:r w:rsidR="002112D6" w:rsidRPr="00EB5CC8">
          <w:rPr>
            <w:rFonts w:cs="Times New Roman"/>
            <w:noProof/>
            <w:lang w:val="es-ES" w:eastAsia="es-ES"/>
          </w:rPr>
          <w:tab/>
        </w:r>
        <w:r w:rsidR="002112D6" w:rsidRPr="00EB5CC8">
          <w:rPr>
            <w:rStyle w:val="Hipervnculo"/>
            <w:rFonts w:cs="Times New Roman"/>
            <w:i/>
            <w:noProof/>
            <w:lang w:val="es-ES"/>
          </w:rPr>
          <w:t>Ventajas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_Toc432579518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29</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19" w:history="1">
        <w:r w:rsidR="002112D6" w:rsidRPr="00EB5CC8">
          <w:rPr>
            <w:rStyle w:val="Hipervnculo"/>
            <w:rFonts w:cs="Times New Roman"/>
            <w:b/>
            <w:noProof/>
            <w:lang w:val="es-ES"/>
          </w:rPr>
          <w:t>1.7.1.5</w:t>
        </w:r>
        <w:r w:rsidR="002112D6" w:rsidRPr="00EB5CC8">
          <w:rPr>
            <w:rFonts w:cs="Times New Roman"/>
            <w:noProof/>
            <w:lang w:val="es-ES" w:eastAsia="es-ES"/>
          </w:rPr>
          <w:tab/>
        </w:r>
        <w:r w:rsidR="002112D6" w:rsidRPr="00EB5CC8">
          <w:rPr>
            <w:rStyle w:val="Hipervnculo"/>
            <w:rFonts w:cs="Times New Roman"/>
            <w:i/>
            <w:noProof/>
            <w:lang w:val="es-ES"/>
          </w:rPr>
          <w:t>Desventajas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_Toc432579519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29</w:t>
        </w:r>
        <w:r w:rsidR="002112D6" w:rsidRPr="00EB5CC8">
          <w:rPr>
            <w:rFonts w:cs="Times New Roman"/>
            <w:noProof/>
            <w:webHidden/>
          </w:rPr>
          <w:fldChar w:fldCharType="end"/>
        </w:r>
      </w:hyperlink>
    </w:p>
    <w:p w:rsidR="002112D6" w:rsidRPr="00EB5CC8" w:rsidRDefault="006953E9" w:rsidP="00EB5CC8">
      <w:pPr>
        <w:pStyle w:val="TDC2"/>
        <w:spacing w:line="360" w:lineRule="auto"/>
        <w:rPr>
          <w:rFonts w:cs="Times New Roman"/>
          <w:lang w:eastAsia="es-ES"/>
        </w:rPr>
      </w:pPr>
      <w:hyperlink w:anchor="_Toc432579520" w:history="1">
        <w:r w:rsidR="002112D6" w:rsidRPr="00EB5CC8">
          <w:rPr>
            <w:rStyle w:val="Hipervnculo"/>
            <w:rFonts w:cs="Times New Roman"/>
          </w:rPr>
          <w:t>1.8</w:t>
        </w:r>
        <w:r w:rsidR="002112D6" w:rsidRPr="00EB5CC8">
          <w:rPr>
            <w:rFonts w:cs="Times New Roman"/>
            <w:lang w:eastAsia="es-ES"/>
          </w:rPr>
          <w:tab/>
        </w:r>
        <w:r w:rsidR="002112D6" w:rsidRPr="00EB5CC8">
          <w:rPr>
            <w:rStyle w:val="Hipervnculo"/>
            <w:rFonts w:cs="Times New Roman"/>
          </w:rPr>
          <w:t>Tráfico Web.</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29</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22" w:history="1">
        <w:r w:rsidR="002112D6" w:rsidRPr="00EB5CC8">
          <w:rPr>
            <w:rStyle w:val="Hipervnculo"/>
            <w:rFonts w:eastAsia="Arial" w:cs="Times New Roman"/>
          </w:rPr>
          <w:t>1.8.1</w:t>
        </w:r>
        <w:r w:rsidR="002112D6" w:rsidRPr="00EB5CC8">
          <w:rPr>
            <w:rFonts w:cs="Times New Roman"/>
            <w:b w:val="0"/>
            <w:lang w:eastAsia="es-ES"/>
          </w:rPr>
          <w:tab/>
        </w:r>
        <w:r w:rsidR="002112D6" w:rsidRPr="00EB5CC8">
          <w:rPr>
            <w:rStyle w:val="Hipervnculo"/>
            <w:rFonts w:eastAsia="Arial" w:cs="Times New Roman"/>
            <w:i/>
          </w:rPr>
          <w:t>Fuentes de tráfico</w:t>
        </w:r>
        <w:r w:rsidR="002112D6" w:rsidRPr="00EB5CC8">
          <w:rPr>
            <w:rStyle w:val="Hipervnculo"/>
            <w:rFonts w:eastAsia="Arial" w:cs="Times New Roman"/>
          </w:rPr>
          <w:t>.</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30</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23" w:history="1">
        <w:r w:rsidR="002112D6" w:rsidRPr="00EB5CC8">
          <w:rPr>
            <w:rStyle w:val="Hipervnculo"/>
            <w:rFonts w:cs="Times New Roman"/>
          </w:rPr>
          <w:t>1.9</w:t>
        </w:r>
        <w:r w:rsidR="002112D6" w:rsidRPr="00EB5CC8">
          <w:rPr>
            <w:rFonts w:cs="Times New Roman"/>
            <w:lang w:eastAsia="es-ES"/>
          </w:rPr>
          <w:tab/>
        </w:r>
        <w:r w:rsidR="002112D6" w:rsidRPr="00EB5CC8">
          <w:rPr>
            <w:rStyle w:val="Hipervnculo"/>
            <w:rFonts w:cs="Times New Roman"/>
          </w:rPr>
          <w:t>Frameworks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24" w:history="1">
        <w:r w:rsidR="002112D6" w:rsidRPr="00EB5CC8">
          <w:rPr>
            <w:rStyle w:val="Hipervnculo"/>
            <w:rFonts w:cs="Times New Roman"/>
          </w:rPr>
          <w:t>1.9.1</w:t>
        </w:r>
        <w:r w:rsidR="002112D6" w:rsidRPr="00EB5CC8">
          <w:rPr>
            <w:rFonts w:cs="Times New Roman"/>
            <w:b w:val="0"/>
            <w:lang w:eastAsia="es-ES"/>
          </w:rPr>
          <w:tab/>
        </w:r>
        <w:r w:rsidR="002112D6" w:rsidRPr="00EB5CC8">
          <w:rPr>
            <w:rStyle w:val="Hipervnculo"/>
            <w:rFonts w:cs="Times New Roman"/>
            <w:i/>
          </w:rPr>
          <w:t>Definición</w:t>
        </w:r>
        <w:r w:rsidR="002112D6" w:rsidRPr="00EB5CC8">
          <w:rPr>
            <w:rStyle w:val="Hipervnculo"/>
            <w:rFonts w:cs="Times New Roman"/>
          </w:rPr>
          <w:t>.</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25" w:history="1">
        <w:r w:rsidR="002112D6" w:rsidRPr="00EB5CC8">
          <w:rPr>
            <w:rStyle w:val="Hipervnculo"/>
            <w:rFonts w:cs="Times New Roman"/>
          </w:rPr>
          <w:t>1.9.2</w:t>
        </w:r>
        <w:r w:rsidR="002112D6" w:rsidRPr="00EB5CC8">
          <w:rPr>
            <w:rFonts w:cs="Times New Roman"/>
            <w:b w:val="0"/>
            <w:lang w:eastAsia="es-ES"/>
          </w:rPr>
          <w:tab/>
        </w:r>
        <w:r w:rsidR="002112D6" w:rsidRPr="00EB5CC8">
          <w:rPr>
            <w:rStyle w:val="Hipervnculo"/>
            <w:rFonts w:cs="Times New Roman"/>
            <w:i/>
          </w:rPr>
          <w:t>Características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26" w:history="1">
        <w:r w:rsidR="002112D6" w:rsidRPr="00EB5CC8">
          <w:rPr>
            <w:rStyle w:val="Hipervnculo"/>
            <w:rFonts w:cs="Times New Roman"/>
          </w:rPr>
          <w:t>1.9.3</w:t>
        </w:r>
        <w:r w:rsidR="002112D6" w:rsidRPr="00EB5CC8">
          <w:rPr>
            <w:rFonts w:cs="Times New Roman"/>
            <w:b w:val="0"/>
            <w:lang w:eastAsia="es-ES"/>
          </w:rPr>
          <w:tab/>
        </w:r>
        <w:r w:rsidR="002112D6" w:rsidRPr="00EB5CC8">
          <w:rPr>
            <w:rStyle w:val="Hipervnculo"/>
            <w:rFonts w:cs="Times New Roman"/>
            <w:i/>
          </w:rPr>
          <w:t>Ventajas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27" w:history="1">
        <w:r w:rsidR="002112D6" w:rsidRPr="00EB5CC8">
          <w:rPr>
            <w:rStyle w:val="Hipervnculo"/>
            <w:rFonts w:cs="Times New Roman"/>
          </w:rPr>
          <w:t>1.9.4</w:t>
        </w:r>
        <w:r w:rsidR="002112D6" w:rsidRPr="00EB5CC8">
          <w:rPr>
            <w:rFonts w:cs="Times New Roman"/>
            <w:b w:val="0"/>
            <w:lang w:eastAsia="es-ES"/>
          </w:rPr>
          <w:tab/>
        </w:r>
        <w:r w:rsidR="002112D6" w:rsidRPr="00EB5CC8">
          <w:rPr>
            <w:rStyle w:val="Hipervnculo"/>
            <w:rFonts w:cs="Times New Roman"/>
            <w:i/>
          </w:rPr>
          <w:t>Desventajas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33</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28" w:history="1">
        <w:r w:rsidR="002112D6" w:rsidRPr="00EB5CC8">
          <w:rPr>
            <w:rStyle w:val="Hipervnculo"/>
            <w:rFonts w:cs="Times New Roman"/>
          </w:rPr>
          <w:t>1.10</w:t>
        </w:r>
        <w:r w:rsidR="002112D6" w:rsidRPr="00EB5CC8">
          <w:rPr>
            <w:rFonts w:cs="Times New Roman"/>
            <w:lang w:eastAsia="es-ES"/>
          </w:rPr>
          <w:tab/>
        </w:r>
        <w:r w:rsidR="002112D6" w:rsidRPr="00EB5CC8">
          <w:rPr>
            <w:rStyle w:val="Hipervnculo"/>
            <w:rFonts w:cs="Times New Roman"/>
          </w:rPr>
          <w:t>Patrón de diseño MVC</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_Toc432579528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33</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30" w:history="1">
        <w:r w:rsidR="002112D6" w:rsidRPr="00EB5CC8">
          <w:rPr>
            <w:rStyle w:val="Hipervnculo"/>
            <w:rFonts w:cs="Times New Roman"/>
          </w:rPr>
          <w:t>1.11</w:t>
        </w:r>
        <w:r w:rsidR="002112D6" w:rsidRPr="00EB5CC8">
          <w:rPr>
            <w:rFonts w:cs="Times New Roman"/>
            <w:lang w:eastAsia="es-ES"/>
          </w:rPr>
          <w:tab/>
        </w:r>
        <w:r w:rsidR="002112D6" w:rsidRPr="00EB5CC8">
          <w:rPr>
            <w:rStyle w:val="Hipervnculo"/>
            <w:rFonts w:cs="Times New Roman"/>
          </w:rPr>
          <w:t>Estudio de tecnologías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_Toc432579530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33" w:history="1">
        <w:r w:rsidR="002112D6" w:rsidRPr="00EB5CC8">
          <w:rPr>
            <w:rStyle w:val="Hipervnculo"/>
            <w:rFonts w:eastAsia="Arial" w:cs="Times New Roman"/>
          </w:rPr>
          <w:t>1.11.1</w:t>
        </w:r>
        <w:r w:rsidR="002112D6" w:rsidRPr="00EB5CC8">
          <w:rPr>
            <w:rFonts w:cs="Times New Roman"/>
            <w:b w:val="0"/>
            <w:lang w:eastAsia="es-ES"/>
          </w:rPr>
          <w:tab/>
        </w:r>
        <w:r w:rsidR="002112D6" w:rsidRPr="00EB5CC8">
          <w:rPr>
            <w:rStyle w:val="Hipervnculo"/>
            <w:rFonts w:eastAsia="Arial" w:cs="Times New Roman"/>
            <w:i/>
          </w:rPr>
          <w:t>Symfony</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_Toc432579533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38</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34" w:history="1">
        <w:r w:rsidR="002112D6" w:rsidRPr="00EB5CC8">
          <w:rPr>
            <w:rStyle w:val="Hipervnculo"/>
            <w:rFonts w:eastAsia="Arial" w:cs="Times New Roman"/>
            <w:b/>
            <w:noProof/>
            <w:lang w:val="es-ES"/>
          </w:rPr>
          <w:t>1.11.1.1</w:t>
        </w:r>
        <w:r w:rsidR="002112D6" w:rsidRPr="00EB5CC8">
          <w:rPr>
            <w:rFonts w:cs="Times New Roman"/>
            <w:noProof/>
            <w:lang w:val="es-ES" w:eastAsia="es-ES"/>
          </w:rPr>
          <w:tab/>
        </w:r>
        <w:r w:rsidR="002112D6" w:rsidRPr="00EB5CC8">
          <w:rPr>
            <w:rStyle w:val="Hipervnculo"/>
            <w:rFonts w:eastAsia="Arial" w:cs="Times New Roman"/>
            <w:i/>
            <w:noProof/>
            <w:lang w:val="es-ES"/>
          </w:rPr>
          <w:t>Características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_Toc432579534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39</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35" w:history="1">
        <w:r w:rsidR="002112D6" w:rsidRPr="00EB5CC8">
          <w:rPr>
            <w:rStyle w:val="Hipervnculo"/>
            <w:rFonts w:cs="Times New Roman"/>
          </w:rPr>
          <w:t>1.11.2</w:t>
        </w:r>
        <w:r w:rsidR="002112D6" w:rsidRPr="00EB5CC8">
          <w:rPr>
            <w:rFonts w:cs="Times New Roman"/>
            <w:b w:val="0"/>
            <w:lang w:eastAsia="es-ES"/>
          </w:rPr>
          <w:tab/>
        </w:r>
        <w:r w:rsidR="002112D6" w:rsidRPr="00EB5CC8">
          <w:rPr>
            <w:rStyle w:val="Hipervnculo"/>
            <w:rFonts w:cs="Times New Roman"/>
            <w:i/>
          </w:rPr>
          <w:t>Laravel</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_Toc432579535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40</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36" w:history="1">
        <w:r w:rsidR="002112D6" w:rsidRPr="00EB5CC8">
          <w:rPr>
            <w:rStyle w:val="Hipervnculo"/>
            <w:rFonts w:cs="Times New Roman"/>
            <w:b/>
            <w:noProof/>
            <w:lang w:val="es-ES"/>
          </w:rPr>
          <w:t>1.11.2.1</w:t>
        </w:r>
        <w:r w:rsidR="002112D6" w:rsidRPr="00EB5CC8">
          <w:rPr>
            <w:rFonts w:cs="Times New Roman"/>
            <w:noProof/>
            <w:lang w:val="es-ES" w:eastAsia="es-ES"/>
          </w:rPr>
          <w:tab/>
        </w:r>
        <w:r w:rsidR="002112D6" w:rsidRPr="00EB5CC8">
          <w:rPr>
            <w:rStyle w:val="Hipervnculo"/>
            <w:rFonts w:cs="Times New Roman"/>
            <w:i/>
            <w:noProof/>
            <w:lang w:val="es-ES"/>
          </w:rPr>
          <w:t>Características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_Toc432579536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40</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37" w:history="1">
        <w:r w:rsidR="002112D6" w:rsidRPr="00EB5CC8">
          <w:rPr>
            <w:rStyle w:val="Hipervnculo"/>
            <w:rFonts w:cs="Times New Roman"/>
          </w:rPr>
          <w:t>1.11.3</w:t>
        </w:r>
        <w:r w:rsidR="002112D6" w:rsidRPr="00EB5CC8">
          <w:rPr>
            <w:rFonts w:cs="Times New Roman"/>
            <w:b w:val="0"/>
            <w:lang w:eastAsia="es-ES"/>
          </w:rPr>
          <w:tab/>
        </w:r>
        <w:r w:rsidR="002112D6" w:rsidRPr="00EB5CC8">
          <w:rPr>
            <w:rStyle w:val="Hipervnculo"/>
            <w:rFonts w:cs="Times New Roman"/>
            <w:i/>
          </w:rPr>
          <w:t>CakePHP</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_Toc432579537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41</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38" w:history="1">
        <w:r w:rsidR="002112D6" w:rsidRPr="00EB5CC8">
          <w:rPr>
            <w:rStyle w:val="Hipervnculo"/>
            <w:rFonts w:cs="Times New Roman"/>
            <w:b/>
            <w:noProof/>
            <w:lang w:val="es-ES"/>
          </w:rPr>
          <w:t>1.11.3.1</w:t>
        </w:r>
        <w:r w:rsidR="002112D6" w:rsidRPr="00EB5CC8">
          <w:rPr>
            <w:rFonts w:cs="Times New Roman"/>
            <w:noProof/>
            <w:lang w:val="es-ES" w:eastAsia="es-ES"/>
          </w:rPr>
          <w:tab/>
        </w:r>
        <w:r w:rsidR="002112D6" w:rsidRPr="00EB5CC8">
          <w:rPr>
            <w:rStyle w:val="Hipervnculo"/>
            <w:rFonts w:cs="Times New Roman"/>
            <w:i/>
            <w:noProof/>
            <w:lang w:val="es-ES"/>
          </w:rPr>
          <w:t>Características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_Toc432579538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41</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40" w:history="1">
        <w:r w:rsidR="002112D6" w:rsidRPr="00EB5CC8">
          <w:rPr>
            <w:rStyle w:val="Hipervnculo"/>
            <w:rFonts w:cs="Times New Roman"/>
          </w:rPr>
          <w:t>1.11.4</w:t>
        </w:r>
        <w:r w:rsidR="002112D6" w:rsidRPr="00EB5CC8">
          <w:rPr>
            <w:rFonts w:cs="Times New Roman"/>
            <w:b w:val="0"/>
            <w:lang w:eastAsia="es-ES"/>
          </w:rPr>
          <w:tab/>
        </w:r>
        <w:r w:rsidR="002112D6" w:rsidRPr="00EB5CC8">
          <w:rPr>
            <w:rStyle w:val="Hipervnculo"/>
            <w:rFonts w:cs="Times New Roman"/>
            <w:i/>
          </w:rPr>
          <w:t>Comparativa de Frameworks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42</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42" w:history="1">
        <w:r w:rsidR="002112D6" w:rsidRPr="00EB5CC8">
          <w:rPr>
            <w:rStyle w:val="Hipervnculo"/>
            <w:rFonts w:cs="Times New Roman"/>
          </w:rPr>
          <w:t>1.12</w:t>
        </w:r>
        <w:r w:rsidR="002112D6" w:rsidRPr="00EB5CC8">
          <w:rPr>
            <w:rFonts w:cs="Times New Roman"/>
            <w:lang w:eastAsia="es-ES"/>
          </w:rPr>
          <w:tab/>
        </w:r>
        <w:r w:rsidR="002112D6" w:rsidRPr="00EB5CC8">
          <w:rPr>
            <w:rStyle w:val="Hipervnculo"/>
            <w:rFonts w:cs="Times New Roman"/>
          </w:rPr>
          <w:t>Laravel</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43" w:history="1">
        <w:r w:rsidR="002112D6" w:rsidRPr="00EB5CC8">
          <w:rPr>
            <w:rStyle w:val="Hipervnculo"/>
            <w:rFonts w:cs="Times New Roman"/>
          </w:rPr>
          <w:t>1.12.1</w:t>
        </w:r>
        <w:r w:rsidR="002112D6" w:rsidRPr="00EB5CC8">
          <w:rPr>
            <w:rFonts w:cs="Times New Roman"/>
            <w:b w:val="0"/>
            <w:lang w:eastAsia="es-ES"/>
          </w:rPr>
          <w:tab/>
        </w:r>
        <w:r w:rsidR="002112D6" w:rsidRPr="00EB5CC8">
          <w:rPr>
            <w:rStyle w:val="Hipervnculo"/>
            <w:rFonts w:cs="Times New Roman"/>
            <w:i/>
          </w:rPr>
          <w:t>Filosofía de Laravel</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44" w:history="1">
        <w:r w:rsidR="002112D6" w:rsidRPr="00EB5CC8">
          <w:rPr>
            <w:rStyle w:val="Hipervnculo"/>
            <w:rFonts w:cs="Times New Roman"/>
          </w:rPr>
          <w:t>1.12.2</w:t>
        </w:r>
        <w:r w:rsidR="002112D6" w:rsidRPr="00EB5CC8">
          <w:rPr>
            <w:rFonts w:cs="Times New Roman"/>
            <w:b w:val="0"/>
            <w:lang w:eastAsia="es-ES"/>
          </w:rPr>
          <w:tab/>
        </w:r>
        <w:r w:rsidR="002112D6" w:rsidRPr="00EB5CC8">
          <w:rPr>
            <w:rStyle w:val="Hipervnculo"/>
            <w:rFonts w:cs="Times New Roman"/>
            <w:i/>
          </w:rPr>
          <w:t>Requisitos del servidor</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45" w:history="1">
        <w:r w:rsidR="002112D6" w:rsidRPr="00EB5CC8">
          <w:rPr>
            <w:rStyle w:val="Hipervnculo"/>
            <w:rFonts w:cs="Times New Roman"/>
          </w:rPr>
          <w:t>1.12.3</w:t>
        </w:r>
        <w:r w:rsidR="002112D6" w:rsidRPr="00EB5CC8">
          <w:rPr>
            <w:rFonts w:cs="Times New Roman"/>
            <w:b w:val="0"/>
            <w:lang w:eastAsia="es-ES"/>
          </w:rPr>
          <w:tab/>
        </w:r>
        <w:r w:rsidR="002112D6" w:rsidRPr="00EB5CC8">
          <w:rPr>
            <w:rStyle w:val="Hipervnculo"/>
            <w:rFonts w:cs="Times New Roman"/>
            <w:i/>
          </w:rPr>
          <w:t>Estructura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47" w:history="1">
        <w:r w:rsidR="002112D6" w:rsidRPr="00EB5CC8">
          <w:rPr>
            <w:rStyle w:val="Hipervnculo"/>
            <w:rFonts w:cs="Times New Roman"/>
          </w:rPr>
          <w:t>1.12.4</w:t>
        </w:r>
        <w:r w:rsidR="002112D6" w:rsidRPr="00EB5CC8">
          <w:rPr>
            <w:rFonts w:cs="Times New Roman"/>
            <w:b w:val="0"/>
            <w:lang w:eastAsia="es-ES"/>
          </w:rPr>
          <w:tab/>
        </w:r>
        <w:r w:rsidR="002112D6" w:rsidRPr="00EB5CC8">
          <w:rPr>
            <w:rStyle w:val="Hipervnculo"/>
            <w:rFonts w:cs="Times New Roman"/>
            <w:i/>
          </w:rPr>
          <w:t>Base datos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49" w:history="1">
        <w:r w:rsidR="002112D6" w:rsidRPr="00EB5CC8">
          <w:rPr>
            <w:rStyle w:val="Hipervnculo"/>
            <w:rFonts w:cs="Times New Roman"/>
          </w:rPr>
          <w:t>1.12.5</w:t>
        </w:r>
        <w:r w:rsidR="002112D6" w:rsidRPr="00EB5CC8">
          <w:rPr>
            <w:rFonts w:cs="Times New Roman"/>
            <w:b w:val="0"/>
            <w:lang w:eastAsia="es-ES"/>
          </w:rPr>
          <w:tab/>
        </w:r>
        <w:r w:rsidR="002112D6" w:rsidRPr="00EB5CC8">
          <w:rPr>
            <w:rStyle w:val="Hipervnculo"/>
            <w:rFonts w:cs="Times New Roman"/>
            <w:i/>
          </w:rPr>
          <w:t>Modelo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_Toc432579549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46</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51" w:history="1">
        <w:r w:rsidR="002112D6" w:rsidRPr="00EB5CC8">
          <w:rPr>
            <w:rStyle w:val="Hipervnculo"/>
            <w:rFonts w:cs="Times New Roman"/>
          </w:rPr>
          <w:t>1.12.6</w:t>
        </w:r>
        <w:r w:rsidR="002112D6" w:rsidRPr="00EB5CC8">
          <w:rPr>
            <w:rFonts w:cs="Times New Roman"/>
            <w:b w:val="0"/>
            <w:lang w:eastAsia="es-ES"/>
          </w:rPr>
          <w:tab/>
        </w:r>
        <w:r w:rsidR="002112D6" w:rsidRPr="00EB5CC8">
          <w:rPr>
            <w:rStyle w:val="Hipervnculo"/>
            <w:rFonts w:cs="Times New Roman"/>
            <w:i/>
          </w:rPr>
          <w:t>Eloquent ORM</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_Toc432579551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52" w:history="1">
        <w:r w:rsidR="002112D6" w:rsidRPr="00EB5CC8">
          <w:rPr>
            <w:rStyle w:val="Hipervnculo"/>
            <w:rFonts w:cs="Times New Roman"/>
          </w:rPr>
          <w:t>1.12.7</w:t>
        </w:r>
        <w:r w:rsidR="002112D6" w:rsidRPr="00EB5CC8">
          <w:rPr>
            <w:rFonts w:cs="Times New Roman"/>
            <w:b w:val="0"/>
            <w:lang w:eastAsia="es-ES"/>
          </w:rPr>
          <w:tab/>
        </w:r>
        <w:r w:rsidR="002112D6" w:rsidRPr="00EB5CC8">
          <w:rPr>
            <w:rStyle w:val="Hipervnculo"/>
            <w:rFonts w:cs="Times New Roman"/>
            <w:i/>
          </w:rPr>
          <w:t>Vista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_Toc432579552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54" w:history="1">
        <w:r w:rsidR="002112D6" w:rsidRPr="00EB5CC8">
          <w:rPr>
            <w:rStyle w:val="Hipervnculo"/>
            <w:rFonts w:cs="Times New Roman"/>
          </w:rPr>
          <w:t>1.12.8</w:t>
        </w:r>
        <w:r w:rsidR="002112D6" w:rsidRPr="00EB5CC8">
          <w:rPr>
            <w:rFonts w:cs="Times New Roman"/>
            <w:b w:val="0"/>
            <w:lang w:eastAsia="es-ES"/>
          </w:rPr>
          <w:tab/>
        </w:r>
        <w:r w:rsidR="002112D6" w:rsidRPr="00EB5CC8">
          <w:rPr>
            <w:rStyle w:val="Hipervnculo"/>
            <w:rFonts w:cs="Times New Roman"/>
            <w:i/>
          </w:rPr>
          <w:t>Blade</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_Toc432579554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48</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55" w:history="1">
        <w:r w:rsidR="002112D6" w:rsidRPr="00EB5CC8">
          <w:rPr>
            <w:rStyle w:val="Hipervnculo"/>
            <w:rFonts w:cs="Times New Roman"/>
            <w:noProof/>
            <w:lang w:val="es-ES"/>
          </w:rPr>
          <w:t>1.12.8.1</w:t>
        </w:r>
        <w:r w:rsidR="002112D6" w:rsidRPr="00EB5CC8">
          <w:rPr>
            <w:rFonts w:cs="Times New Roman"/>
            <w:noProof/>
            <w:lang w:val="es-ES" w:eastAsia="es-ES"/>
          </w:rPr>
          <w:tab/>
        </w:r>
        <w:r w:rsidR="002112D6" w:rsidRPr="00EB5CC8">
          <w:rPr>
            <w:rStyle w:val="Hipervnculo"/>
            <w:rFonts w:cs="Times New Roman"/>
            <w:i/>
            <w:noProof/>
            <w:lang w:val="es-ES"/>
          </w:rPr>
          <w:t>Vista Master</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_Toc432579555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48</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57" w:history="1">
        <w:r w:rsidR="002112D6" w:rsidRPr="00EB5CC8">
          <w:rPr>
            <w:rStyle w:val="Hipervnculo"/>
            <w:rFonts w:cs="Times New Roman"/>
            <w:noProof/>
            <w:lang w:val="es-ES"/>
          </w:rPr>
          <w:t>1.12.8.2</w:t>
        </w:r>
        <w:r w:rsidR="002112D6" w:rsidRPr="00EB5CC8">
          <w:rPr>
            <w:rFonts w:cs="Times New Roman"/>
            <w:noProof/>
            <w:lang w:val="es-ES" w:eastAsia="es-ES"/>
          </w:rPr>
          <w:tab/>
        </w:r>
        <w:r w:rsidR="002112D6" w:rsidRPr="00EB5CC8">
          <w:rPr>
            <w:rStyle w:val="Hipervnculo"/>
            <w:rFonts w:cs="Times New Roman"/>
            <w:i/>
            <w:noProof/>
            <w:lang w:val="es-ES"/>
          </w:rPr>
          <w:t>Vistas que Heredan</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_Toc432579557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49</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59" w:history="1">
        <w:r w:rsidR="002112D6" w:rsidRPr="00EB5CC8">
          <w:rPr>
            <w:rStyle w:val="Hipervnculo"/>
            <w:rFonts w:cs="Times New Roman"/>
          </w:rPr>
          <w:t>1.12.9</w:t>
        </w:r>
        <w:r w:rsidR="002112D6" w:rsidRPr="00EB5CC8">
          <w:rPr>
            <w:rFonts w:cs="Times New Roman"/>
            <w:b w:val="0"/>
            <w:lang w:eastAsia="es-ES"/>
          </w:rPr>
          <w:tab/>
        </w:r>
        <w:r w:rsidR="002112D6" w:rsidRPr="00EB5CC8">
          <w:rPr>
            <w:rStyle w:val="Hipervnculo"/>
            <w:rFonts w:cs="Times New Roman"/>
            <w:i/>
          </w:rPr>
          <w:t>Controlador</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_Toc432579559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50</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61" w:history="1">
        <w:r w:rsidR="002112D6" w:rsidRPr="00EB5CC8">
          <w:rPr>
            <w:rStyle w:val="Hipervnculo"/>
            <w:rFonts w:cs="Times New Roman"/>
          </w:rPr>
          <w:t>1.12.10</w:t>
        </w:r>
        <w:r w:rsidR="002112D6" w:rsidRPr="00EB5CC8">
          <w:rPr>
            <w:rFonts w:cs="Times New Roman"/>
            <w:b w:val="0"/>
            <w:lang w:eastAsia="es-ES"/>
          </w:rPr>
          <w:tab/>
        </w:r>
        <w:r w:rsidR="002112D6" w:rsidRPr="00EB5CC8">
          <w:rPr>
            <w:rStyle w:val="Hipervnculo"/>
            <w:rFonts w:cs="Times New Roman"/>
            <w:i/>
          </w:rPr>
          <w:t>Ruta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_Toc432579561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51</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64" w:history="1">
        <w:r w:rsidR="002112D6" w:rsidRPr="00EB5CC8">
          <w:rPr>
            <w:rStyle w:val="Hipervnculo"/>
            <w:rFonts w:cs="Times New Roman"/>
          </w:rPr>
          <w:t>1.13</w:t>
        </w:r>
        <w:r w:rsidR="002112D6" w:rsidRPr="00EB5CC8">
          <w:rPr>
            <w:rFonts w:cs="Times New Roman"/>
            <w:lang w:eastAsia="es-ES"/>
          </w:rPr>
          <w:tab/>
        </w:r>
        <w:r w:rsidR="002112D6" w:rsidRPr="00EB5CC8">
          <w:rPr>
            <w:rStyle w:val="Hipervnculo"/>
            <w:rFonts w:cs="Times New Roman"/>
            <w:i/>
          </w:rPr>
          <w:t>Facebook</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_Toc432579564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65" w:history="1">
        <w:r w:rsidR="002112D6" w:rsidRPr="00EB5CC8">
          <w:rPr>
            <w:rStyle w:val="Hipervnculo"/>
            <w:rFonts w:cs="Times New Roman"/>
          </w:rPr>
          <w:t>1.13.1</w:t>
        </w:r>
        <w:r w:rsidR="002112D6" w:rsidRPr="00EB5CC8">
          <w:rPr>
            <w:rFonts w:cs="Times New Roman"/>
            <w:b w:val="0"/>
            <w:lang w:eastAsia="es-ES"/>
          </w:rPr>
          <w:tab/>
        </w:r>
        <w:r w:rsidR="002112D6" w:rsidRPr="00EB5CC8">
          <w:rPr>
            <w:rStyle w:val="Hipervnculo"/>
            <w:rFonts w:cs="Times New Roman"/>
            <w:i/>
          </w:rPr>
          <w:t>Facebook para desarrolladores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_Toc432579565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66" w:history="1">
        <w:r w:rsidR="002112D6" w:rsidRPr="00EB5CC8">
          <w:rPr>
            <w:rStyle w:val="Hipervnculo"/>
            <w:rFonts w:cs="Times New Roman"/>
          </w:rPr>
          <w:t>1.13.2</w:t>
        </w:r>
        <w:r w:rsidR="002112D6" w:rsidRPr="00EB5CC8">
          <w:rPr>
            <w:rFonts w:cs="Times New Roman"/>
            <w:b w:val="0"/>
            <w:lang w:eastAsia="es-ES"/>
          </w:rPr>
          <w:tab/>
        </w:r>
        <w:r w:rsidR="002112D6" w:rsidRPr="00EB5CC8">
          <w:rPr>
            <w:rStyle w:val="Hipervnculo"/>
            <w:rFonts w:cs="Times New Roman"/>
            <w:i/>
          </w:rPr>
          <w:t>Graph API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_Toc432579566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54</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67" w:history="1">
        <w:r w:rsidR="002112D6" w:rsidRPr="00EB5CC8">
          <w:rPr>
            <w:rStyle w:val="Hipervnculo"/>
            <w:rFonts w:cs="Times New Roman"/>
            <w:b/>
            <w:noProof/>
            <w:lang w:val="es-ES"/>
          </w:rPr>
          <w:t>1.13.2.1</w:t>
        </w:r>
        <w:r w:rsidR="002112D6" w:rsidRPr="00EB5CC8">
          <w:rPr>
            <w:rFonts w:cs="Times New Roman"/>
            <w:noProof/>
            <w:lang w:val="es-ES" w:eastAsia="es-ES"/>
          </w:rPr>
          <w:tab/>
        </w:r>
        <w:r w:rsidR="002112D6" w:rsidRPr="00EB5CC8">
          <w:rPr>
            <w:rStyle w:val="Hipervnculo"/>
            <w:rFonts w:cs="Times New Roman"/>
            <w:i/>
            <w:noProof/>
            <w:lang w:val="es-ES"/>
          </w:rPr>
          <w:t>Estructura de Graph API</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_Toc432579567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54</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69" w:history="1">
        <w:r w:rsidR="002112D6" w:rsidRPr="00EB5CC8">
          <w:rPr>
            <w:rStyle w:val="Hipervnculo"/>
            <w:rFonts w:cs="Times New Roman"/>
            <w:b/>
            <w:noProof/>
            <w:lang w:val="es-ES"/>
          </w:rPr>
          <w:t>1.13.2.2</w:t>
        </w:r>
        <w:r w:rsidR="002112D6" w:rsidRPr="00EB5CC8">
          <w:rPr>
            <w:rFonts w:cs="Times New Roman"/>
            <w:noProof/>
            <w:lang w:val="es-ES" w:eastAsia="es-ES"/>
          </w:rPr>
          <w:tab/>
        </w:r>
        <w:r w:rsidR="002112D6" w:rsidRPr="00EB5CC8">
          <w:rPr>
            <w:rStyle w:val="Hipervnculo"/>
            <w:rFonts w:cs="Times New Roman"/>
            <w:i/>
            <w:noProof/>
            <w:lang w:val="es-ES"/>
          </w:rPr>
          <w:t>Explorador de Graph API</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_Toc432579569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54</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72" w:history="1">
        <w:r w:rsidR="002112D6" w:rsidRPr="00EB5CC8">
          <w:rPr>
            <w:rStyle w:val="Hipervnculo"/>
            <w:rFonts w:cs="Times New Roman"/>
          </w:rPr>
          <w:t>1.13.3</w:t>
        </w:r>
        <w:r w:rsidR="002112D6" w:rsidRPr="00EB5CC8">
          <w:rPr>
            <w:rFonts w:cs="Times New Roman"/>
            <w:b w:val="0"/>
            <w:lang w:eastAsia="es-ES"/>
          </w:rPr>
          <w:tab/>
        </w:r>
        <w:r w:rsidR="002112D6" w:rsidRPr="00EB5CC8">
          <w:rPr>
            <w:rStyle w:val="Hipervnculo"/>
            <w:rFonts w:cs="Times New Roman"/>
            <w:i/>
          </w:rPr>
          <w:t>SDK para PHP</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_Toc432579572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55</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573" w:history="1">
        <w:r w:rsidR="002112D6" w:rsidRPr="00EB5CC8">
          <w:rPr>
            <w:rStyle w:val="Hipervnculo"/>
            <w:rFonts w:cs="Times New Roman"/>
            <w:b/>
            <w:noProof/>
            <w:lang w:val="es-ES"/>
          </w:rPr>
          <w:t>1.13.3.1</w:t>
        </w:r>
        <w:r w:rsidR="002112D6" w:rsidRPr="00EB5CC8">
          <w:rPr>
            <w:rFonts w:cs="Times New Roman"/>
            <w:noProof/>
            <w:lang w:val="es-ES" w:eastAsia="es-ES"/>
          </w:rPr>
          <w:tab/>
        </w:r>
        <w:r w:rsidR="002112D6" w:rsidRPr="00EB5CC8">
          <w:rPr>
            <w:rStyle w:val="Hipervnculo"/>
            <w:rFonts w:cs="Times New Roman"/>
            <w:i/>
            <w:noProof/>
            <w:lang w:val="es-ES"/>
          </w:rPr>
          <w:t>Instalación del SDK para PHP</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_Toc432579573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56</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75" w:history="1">
        <w:r w:rsidR="002112D6" w:rsidRPr="00EB5CC8">
          <w:rPr>
            <w:rStyle w:val="Hipervnculo"/>
            <w:rFonts w:cs="Times New Roman"/>
          </w:rPr>
          <w:t>1.13.4</w:t>
        </w:r>
        <w:r w:rsidR="002112D6" w:rsidRPr="00EB5CC8">
          <w:rPr>
            <w:rFonts w:cs="Times New Roman"/>
            <w:b w:val="0"/>
            <w:lang w:eastAsia="es-ES"/>
          </w:rPr>
          <w:tab/>
        </w:r>
        <w:r w:rsidR="002112D6" w:rsidRPr="00EB5CC8">
          <w:rPr>
            <w:rStyle w:val="Hipervnculo"/>
            <w:rFonts w:cs="Times New Roman"/>
            <w:i/>
          </w:rPr>
          <w:t>Permisos con el inicio de sesión</w:t>
        </w:r>
        <w:r w:rsidR="002112D6" w:rsidRPr="00EB5CC8">
          <w:rPr>
            <w:rStyle w:val="Hipervnculo"/>
            <w:rFonts w:cs="Times New Roman"/>
          </w:rPr>
          <w:t>.</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_Toc432579575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56</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77" w:history="1">
        <w:r w:rsidR="002112D6" w:rsidRPr="00EB5CC8">
          <w:rPr>
            <w:rStyle w:val="Hipervnculo"/>
            <w:rFonts w:cs="Times New Roman"/>
          </w:rPr>
          <w:t>1.13.5</w:t>
        </w:r>
        <w:r w:rsidR="002112D6" w:rsidRPr="00EB5CC8">
          <w:rPr>
            <w:rFonts w:cs="Times New Roman"/>
            <w:b w:val="0"/>
            <w:lang w:eastAsia="es-ES"/>
          </w:rPr>
          <w:tab/>
        </w:r>
        <w:r w:rsidR="002112D6" w:rsidRPr="00EB5CC8">
          <w:rPr>
            <w:rStyle w:val="Hipervnculo"/>
            <w:rFonts w:cs="Times New Roman"/>
            <w:i/>
          </w:rPr>
          <w:t>Con</w:t>
        </w:r>
        <w:r w:rsidR="00EF6A2A">
          <w:rPr>
            <w:rStyle w:val="Hipervnculo"/>
            <w:rFonts w:cs="Times New Roman"/>
            <w:i/>
          </w:rPr>
          <w:t>Figura</w:t>
        </w:r>
        <w:r w:rsidR="002112D6" w:rsidRPr="00EB5CC8">
          <w:rPr>
            <w:rStyle w:val="Hipervnculo"/>
            <w:rFonts w:cs="Times New Roman"/>
            <w:i/>
          </w:rPr>
          <w:t>ción de la aplicación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_Toc432579577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79" w:history="1">
        <w:r w:rsidR="002112D6" w:rsidRPr="00EB5CC8">
          <w:rPr>
            <w:rStyle w:val="Hipervnculo"/>
            <w:rFonts w:cs="Times New Roman"/>
          </w:rPr>
          <w:t>1.13.6</w:t>
        </w:r>
        <w:r w:rsidR="002112D6" w:rsidRPr="00EB5CC8">
          <w:rPr>
            <w:rFonts w:cs="Times New Roman"/>
            <w:b w:val="0"/>
            <w:lang w:eastAsia="es-ES"/>
          </w:rPr>
          <w:tab/>
        </w:r>
        <w:r w:rsidR="002112D6" w:rsidRPr="00EB5CC8">
          <w:rPr>
            <w:rStyle w:val="Hipervnculo"/>
            <w:rFonts w:cs="Times New Roman"/>
            <w:i/>
          </w:rPr>
          <w:t>Autorización y autenticación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_Toc432579579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82" w:history="1">
        <w:r w:rsidR="002112D6" w:rsidRPr="00EB5CC8">
          <w:rPr>
            <w:rStyle w:val="Hipervnculo"/>
            <w:rFonts w:cs="Times New Roman"/>
          </w:rPr>
          <w:t>1.13.7</w:t>
        </w:r>
        <w:r w:rsidR="002112D6" w:rsidRPr="00EB5CC8">
          <w:rPr>
            <w:rFonts w:cs="Times New Roman"/>
            <w:b w:val="0"/>
            <w:lang w:eastAsia="es-ES"/>
          </w:rPr>
          <w:tab/>
        </w:r>
        <w:r w:rsidR="002112D6" w:rsidRPr="00EB5CC8">
          <w:rPr>
            <w:rStyle w:val="Hipervnculo"/>
            <w:rFonts w:cs="Times New Roman"/>
            <w:i/>
          </w:rPr>
          <w:t>Usar la Graph API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_Toc432579582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59</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86" w:history="1">
        <w:r w:rsidR="002112D6" w:rsidRPr="00EB5CC8">
          <w:rPr>
            <w:rStyle w:val="Hipervnculo"/>
            <w:rFonts w:cs="Times New Roman"/>
          </w:rPr>
          <w:t>1.13.8</w:t>
        </w:r>
        <w:r w:rsidR="002112D6" w:rsidRPr="00EB5CC8">
          <w:rPr>
            <w:rFonts w:cs="Times New Roman"/>
            <w:b w:val="0"/>
            <w:lang w:eastAsia="es-ES"/>
          </w:rPr>
          <w:tab/>
        </w:r>
        <w:r w:rsidR="002112D6" w:rsidRPr="00EB5CC8">
          <w:rPr>
            <w:rStyle w:val="Hipervnculo"/>
            <w:rFonts w:cs="Times New Roman"/>
            <w:i/>
          </w:rPr>
          <w:t>Clases de SDK PHP</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_Toc432579586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88" w:history="1">
        <w:r w:rsidR="002112D6" w:rsidRPr="00EB5CC8">
          <w:rPr>
            <w:rStyle w:val="Hipervnculo"/>
            <w:rFonts w:cs="Times New Roman"/>
          </w:rPr>
          <w:t>1.13.9</w:t>
        </w:r>
        <w:r w:rsidR="002112D6" w:rsidRPr="00EB5CC8">
          <w:rPr>
            <w:rFonts w:cs="Times New Roman"/>
            <w:b w:val="0"/>
            <w:lang w:eastAsia="es-ES"/>
          </w:rPr>
          <w:tab/>
        </w:r>
        <w:r w:rsidR="002112D6" w:rsidRPr="00EB5CC8">
          <w:rPr>
            <w:rStyle w:val="Hipervnculo"/>
            <w:rFonts w:cs="Times New Roman"/>
            <w:i/>
          </w:rPr>
          <w:t>Control de errores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_Toc432579588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90" w:history="1">
        <w:r w:rsidR="002112D6" w:rsidRPr="00EB5CC8">
          <w:rPr>
            <w:rStyle w:val="Hipervnculo"/>
            <w:rFonts w:cs="Times New Roman"/>
          </w:rPr>
          <w:t>1.13.10</w:t>
        </w:r>
        <w:r w:rsidR="002112D6" w:rsidRPr="00EB5CC8">
          <w:rPr>
            <w:rFonts w:cs="Times New Roman"/>
            <w:b w:val="0"/>
            <w:lang w:eastAsia="es-ES"/>
          </w:rPr>
          <w:tab/>
        </w:r>
        <w:r w:rsidR="002112D6" w:rsidRPr="00EB5CC8">
          <w:rPr>
            <w:rStyle w:val="Hipervnculo"/>
            <w:rFonts w:cs="Times New Roman"/>
            <w:i/>
          </w:rPr>
          <w:t>Fichas de acceso (Access Tokens)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_Toc432579590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63</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593" w:history="1">
        <w:r w:rsidR="002112D6" w:rsidRPr="00EB5CC8">
          <w:rPr>
            <w:rStyle w:val="Hipervnculo"/>
            <w:rFonts w:cs="Times New Roman"/>
          </w:rPr>
          <w:t>1.14</w:t>
        </w:r>
        <w:r w:rsidR="002112D6" w:rsidRPr="00EB5CC8">
          <w:rPr>
            <w:rFonts w:cs="Times New Roman"/>
            <w:lang w:eastAsia="es-ES"/>
          </w:rPr>
          <w:tab/>
        </w:r>
        <w:r w:rsidR="002112D6" w:rsidRPr="00EB5CC8">
          <w:rPr>
            <w:rStyle w:val="Hipervnculo"/>
            <w:rFonts w:cs="Times New Roman"/>
          </w:rPr>
          <w:t>Twitter</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_Toc432579593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94" w:history="1">
        <w:r w:rsidR="002112D6" w:rsidRPr="00EB5CC8">
          <w:rPr>
            <w:rStyle w:val="Hipervnculo"/>
            <w:rFonts w:cs="Times New Roman"/>
          </w:rPr>
          <w:t>1.14.1</w:t>
        </w:r>
        <w:r w:rsidR="002112D6" w:rsidRPr="00EB5CC8">
          <w:rPr>
            <w:rFonts w:cs="Times New Roman"/>
            <w:b w:val="0"/>
            <w:lang w:eastAsia="es-ES"/>
          </w:rPr>
          <w:tab/>
        </w:r>
        <w:r w:rsidR="002112D6" w:rsidRPr="00EB5CC8">
          <w:rPr>
            <w:rStyle w:val="Hipervnculo"/>
            <w:rFonts w:cs="Times New Roman"/>
            <w:i/>
          </w:rPr>
          <w:t>Twitter para desarrolladores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_Toc432579594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95" w:history="1">
        <w:r w:rsidR="002112D6" w:rsidRPr="00EB5CC8">
          <w:rPr>
            <w:rStyle w:val="Hipervnculo"/>
            <w:rFonts w:cs="Times New Roman"/>
          </w:rPr>
          <w:t>1.14.2</w:t>
        </w:r>
        <w:r w:rsidR="002112D6" w:rsidRPr="00EB5CC8">
          <w:rPr>
            <w:rFonts w:cs="Times New Roman"/>
            <w:b w:val="0"/>
            <w:lang w:eastAsia="es-ES"/>
          </w:rPr>
          <w:tab/>
        </w:r>
        <w:r w:rsidR="002112D6" w:rsidRPr="00EB5CC8">
          <w:rPr>
            <w:rStyle w:val="Hipervnculo"/>
            <w:rFonts w:cs="Times New Roman"/>
            <w:i/>
          </w:rPr>
          <w:t>Límites de petición a la API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_Toc432579595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66</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97" w:history="1">
        <w:r w:rsidR="002112D6" w:rsidRPr="00EB5CC8">
          <w:rPr>
            <w:rStyle w:val="Hipervnculo"/>
            <w:rFonts w:cs="Times New Roman"/>
          </w:rPr>
          <w:t>1.14.3</w:t>
        </w:r>
        <w:r w:rsidR="002112D6" w:rsidRPr="00EB5CC8">
          <w:rPr>
            <w:rFonts w:cs="Times New Roman"/>
            <w:b w:val="0"/>
            <w:lang w:eastAsia="es-ES"/>
          </w:rPr>
          <w:tab/>
        </w:r>
        <w:r w:rsidR="002112D6" w:rsidRPr="00EB5CC8">
          <w:rPr>
            <w:rStyle w:val="Hipervnculo"/>
            <w:rFonts w:cs="Times New Roman"/>
            <w:i/>
          </w:rPr>
          <w:t>Explorador de API de Twitter</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_Toc432579597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599" w:history="1">
        <w:r w:rsidR="002112D6" w:rsidRPr="00EB5CC8">
          <w:rPr>
            <w:rStyle w:val="Hipervnculo"/>
            <w:rFonts w:cs="Times New Roman"/>
          </w:rPr>
          <w:t>1.14.4</w:t>
        </w:r>
        <w:r w:rsidR="002112D6" w:rsidRPr="00EB5CC8">
          <w:rPr>
            <w:rFonts w:cs="Times New Roman"/>
            <w:b w:val="0"/>
            <w:lang w:eastAsia="es-ES"/>
          </w:rPr>
          <w:tab/>
        </w:r>
        <w:r w:rsidR="002112D6" w:rsidRPr="00EB5CC8">
          <w:rPr>
            <w:rStyle w:val="Hipervnculo"/>
            <w:rFonts w:cs="Times New Roman"/>
            <w:i/>
          </w:rPr>
          <w:t>Librerías de Twitter</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_Toc432579599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68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03" w:history="1">
        <w:r w:rsidR="002112D6" w:rsidRPr="00EB5CC8">
          <w:rPr>
            <w:rStyle w:val="Hipervnculo"/>
            <w:rFonts w:cs="Times New Roman"/>
          </w:rPr>
          <w:t>1.14.5</w:t>
        </w:r>
        <w:r w:rsidR="002112D6" w:rsidRPr="00EB5CC8">
          <w:rPr>
            <w:rFonts w:cs="Times New Roman"/>
            <w:b w:val="0"/>
            <w:lang w:eastAsia="es-ES"/>
          </w:rPr>
          <w:tab/>
        </w:r>
        <w:r w:rsidR="002112D6" w:rsidRPr="00EB5CC8">
          <w:rPr>
            <w:rStyle w:val="Hipervnculo"/>
            <w:rFonts w:cs="Times New Roman"/>
            <w:i/>
          </w:rPr>
          <w:t>Métodos más relevantes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_Toc432579603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70</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10" w:history="1">
        <w:r w:rsidR="002112D6" w:rsidRPr="00EB5CC8">
          <w:rPr>
            <w:rStyle w:val="Hipervnculo"/>
            <w:rFonts w:cs="Times New Roman"/>
          </w:rPr>
          <w:t>1.14.6</w:t>
        </w:r>
        <w:r w:rsidR="002112D6" w:rsidRPr="00EB5CC8">
          <w:rPr>
            <w:rFonts w:cs="Times New Roman"/>
            <w:b w:val="0"/>
            <w:lang w:eastAsia="es-ES"/>
          </w:rPr>
          <w:tab/>
        </w:r>
        <w:r w:rsidR="002112D6" w:rsidRPr="00EB5CC8">
          <w:rPr>
            <w:rStyle w:val="Hipervnculo"/>
            <w:rFonts w:cs="Times New Roman"/>
            <w:i/>
          </w:rPr>
          <w:t>Códigos de Error</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71</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612" w:history="1">
        <w:r w:rsidR="002112D6" w:rsidRPr="00EB5CC8">
          <w:rPr>
            <w:rStyle w:val="Hipervnculo"/>
            <w:rFonts w:cs="Times New Roman"/>
          </w:rPr>
          <w:t>1.15</w:t>
        </w:r>
        <w:r w:rsidR="002112D6" w:rsidRPr="00EB5CC8">
          <w:rPr>
            <w:rFonts w:cs="Times New Roman"/>
            <w:lang w:eastAsia="es-ES"/>
          </w:rPr>
          <w:tab/>
        </w:r>
        <w:r w:rsidR="002112D6" w:rsidRPr="00EB5CC8">
          <w:rPr>
            <w:rStyle w:val="Hipervnculo"/>
            <w:rFonts w:cs="Times New Roman"/>
          </w:rPr>
          <w:t>YouTube</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13" w:history="1">
        <w:r w:rsidR="002112D6" w:rsidRPr="00EB5CC8">
          <w:rPr>
            <w:rStyle w:val="Hipervnculo"/>
            <w:rFonts w:cs="Times New Roman"/>
          </w:rPr>
          <w:t>1.15.1</w:t>
        </w:r>
        <w:r w:rsidR="002112D6" w:rsidRPr="00EB5CC8">
          <w:rPr>
            <w:rFonts w:cs="Times New Roman"/>
            <w:b w:val="0"/>
            <w:lang w:eastAsia="es-ES"/>
          </w:rPr>
          <w:tab/>
        </w:r>
        <w:r w:rsidR="002112D6" w:rsidRPr="00EB5CC8">
          <w:rPr>
            <w:rStyle w:val="Hipervnculo"/>
            <w:rFonts w:cs="Times New Roman"/>
            <w:i/>
          </w:rPr>
          <w:t>YouTube para desarrolladores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14" w:history="1">
        <w:r w:rsidR="002112D6" w:rsidRPr="00EB5CC8">
          <w:rPr>
            <w:rStyle w:val="Hipervnculo"/>
            <w:rFonts w:cs="Times New Roman"/>
          </w:rPr>
          <w:t>1.15.2</w:t>
        </w:r>
        <w:r w:rsidR="002112D6" w:rsidRPr="00EB5CC8">
          <w:rPr>
            <w:rFonts w:cs="Times New Roman"/>
            <w:b w:val="0"/>
            <w:lang w:eastAsia="es-ES"/>
          </w:rPr>
          <w:tab/>
        </w:r>
        <w:r w:rsidR="002112D6" w:rsidRPr="00EB5CC8">
          <w:rPr>
            <w:rStyle w:val="Hipervnculo"/>
            <w:rFonts w:cs="Times New Roman"/>
            <w:i/>
          </w:rPr>
          <w:t>YouTube Data API (v3)</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15" w:history="1">
        <w:r w:rsidR="002112D6" w:rsidRPr="00EB5CC8">
          <w:rPr>
            <w:rStyle w:val="Hipervnculo"/>
            <w:rFonts w:cs="Times New Roman"/>
          </w:rPr>
          <w:t>1.15.3</w:t>
        </w:r>
        <w:r w:rsidR="002112D6" w:rsidRPr="00EB5CC8">
          <w:rPr>
            <w:rFonts w:cs="Times New Roman"/>
            <w:b w:val="0"/>
            <w:lang w:eastAsia="es-ES"/>
          </w:rPr>
          <w:tab/>
        </w:r>
        <w:r w:rsidR="002112D6" w:rsidRPr="00EB5CC8">
          <w:rPr>
            <w:rStyle w:val="Hipervnculo"/>
            <w:rFonts w:cs="Times New Roman"/>
            <w:i/>
          </w:rPr>
          <w:t>PHP Code</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17" w:history="1">
        <w:r w:rsidR="002112D6" w:rsidRPr="00EB5CC8">
          <w:rPr>
            <w:rStyle w:val="Hipervnculo"/>
            <w:rFonts w:cs="Times New Roman"/>
          </w:rPr>
          <w:t>1.15.4</w:t>
        </w:r>
        <w:r w:rsidR="002112D6" w:rsidRPr="00EB5CC8">
          <w:rPr>
            <w:rFonts w:cs="Times New Roman"/>
            <w:b w:val="0"/>
            <w:lang w:eastAsia="es-ES"/>
          </w:rPr>
          <w:tab/>
        </w:r>
        <w:r w:rsidR="002112D6" w:rsidRPr="00EB5CC8">
          <w:rPr>
            <w:rStyle w:val="Hipervnculo"/>
            <w:rFonts w:cs="Times New Roman"/>
            <w:i/>
          </w:rPr>
          <w:t>Recursos y tipos de recursos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19" w:history="1">
        <w:r w:rsidR="002112D6" w:rsidRPr="00EB5CC8">
          <w:rPr>
            <w:rStyle w:val="Hipervnculo"/>
            <w:rFonts w:cs="Times New Roman"/>
          </w:rPr>
          <w:t>1.15.5</w:t>
        </w:r>
        <w:r w:rsidR="002112D6" w:rsidRPr="00EB5CC8">
          <w:rPr>
            <w:rFonts w:cs="Times New Roman"/>
            <w:b w:val="0"/>
            <w:lang w:eastAsia="es-ES"/>
          </w:rPr>
          <w:tab/>
        </w:r>
        <w:r w:rsidR="002112D6" w:rsidRPr="00EB5CC8">
          <w:rPr>
            <w:rStyle w:val="Hipervnculo"/>
            <w:rFonts w:cs="Times New Roman"/>
            <w:i/>
          </w:rPr>
          <w:t>Operaciones admitidas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_Toc432579619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22" w:history="1">
        <w:r w:rsidR="002112D6" w:rsidRPr="00EB5CC8">
          <w:rPr>
            <w:rStyle w:val="Hipervnculo"/>
            <w:rFonts w:cs="Times New Roman"/>
          </w:rPr>
          <w:t>1.15.6</w:t>
        </w:r>
        <w:r w:rsidR="002112D6" w:rsidRPr="00EB5CC8">
          <w:rPr>
            <w:rFonts w:cs="Times New Roman"/>
            <w:b w:val="0"/>
            <w:lang w:eastAsia="es-ES"/>
          </w:rPr>
          <w:tab/>
        </w:r>
        <w:r w:rsidR="002112D6" w:rsidRPr="00EB5CC8">
          <w:rPr>
            <w:rStyle w:val="Hipervnculo"/>
            <w:rFonts w:cs="Times New Roman"/>
            <w:i/>
          </w:rPr>
          <w:t>Uso de cuota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_Toc432579622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76</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23" w:history="1">
        <w:r w:rsidR="002112D6" w:rsidRPr="00EB5CC8">
          <w:rPr>
            <w:rStyle w:val="Hipervnculo"/>
            <w:rFonts w:cs="Times New Roman"/>
          </w:rPr>
          <w:t>1.15.7</w:t>
        </w:r>
        <w:r w:rsidR="002112D6" w:rsidRPr="00EB5CC8">
          <w:rPr>
            <w:rFonts w:cs="Times New Roman"/>
            <w:b w:val="0"/>
            <w:lang w:eastAsia="es-ES"/>
          </w:rPr>
          <w:tab/>
        </w:r>
        <w:r w:rsidR="002112D6" w:rsidRPr="00EB5CC8">
          <w:rPr>
            <w:rStyle w:val="Hipervnculo"/>
            <w:rFonts w:cs="Times New Roman"/>
            <w:i/>
          </w:rPr>
          <w:t>Recursos parciales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_Toc432579623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24" w:history="1">
        <w:r w:rsidR="002112D6" w:rsidRPr="00EB5CC8">
          <w:rPr>
            <w:rStyle w:val="Hipervnculo"/>
            <w:rFonts w:cs="Times New Roman"/>
          </w:rPr>
          <w:t>1.15.8</w:t>
        </w:r>
        <w:r w:rsidR="002112D6" w:rsidRPr="00EB5CC8">
          <w:rPr>
            <w:rFonts w:cs="Times New Roman"/>
            <w:b w:val="0"/>
            <w:lang w:eastAsia="es-ES"/>
          </w:rPr>
          <w:tab/>
        </w:r>
        <w:r w:rsidR="002112D6" w:rsidRPr="00EB5CC8">
          <w:rPr>
            <w:rStyle w:val="Hipervnculo"/>
            <w:rFonts w:cs="Times New Roman"/>
            <w:i/>
          </w:rPr>
          <w:t>El parámetro part</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_Toc432579624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25" w:history="1">
        <w:r w:rsidR="002112D6" w:rsidRPr="00EB5CC8">
          <w:rPr>
            <w:rStyle w:val="Hipervnculo"/>
            <w:rFonts w:cs="Times New Roman"/>
          </w:rPr>
          <w:t>1.15.9</w:t>
        </w:r>
        <w:r w:rsidR="002112D6" w:rsidRPr="00EB5CC8">
          <w:rPr>
            <w:rFonts w:cs="Times New Roman"/>
            <w:b w:val="0"/>
            <w:lang w:eastAsia="es-ES"/>
          </w:rPr>
          <w:tab/>
        </w:r>
        <w:r w:rsidR="002112D6" w:rsidRPr="00EB5CC8">
          <w:rPr>
            <w:rStyle w:val="Hipervnculo"/>
            <w:rFonts w:cs="Times New Roman"/>
            <w:i/>
          </w:rPr>
          <w:t>¿Qué es el parámetro fields?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_Toc432579625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26" w:history="1">
        <w:r w:rsidR="002112D6" w:rsidRPr="00EB5CC8">
          <w:rPr>
            <w:rStyle w:val="Hipervnculo"/>
            <w:rFonts w:cs="Times New Roman"/>
          </w:rPr>
          <w:t>1.15.10</w:t>
        </w:r>
        <w:r w:rsidR="002112D6" w:rsidRPr="00EB5CC8">
          <w:rPr>
            <w:rFonts w:cs="Times New Roman"/>
            <w:b w:val="0"/>
            <w:lang w:eastAsia="es-ES"/>
          </w:rPr>
          <w:tab/>
        </w:r>
        <w:r w:rsidR="002112D6" w:rsidRPr="00EB5CC8">
          <w:rPr>
            <w:rStyle w:val="Hipervnculo"/>
            <w:rFonts w:cs="Times New Roman"/>
            <w:i/>
          </w:rPr>
          <w:t>Ejemplo de solicitudes de la API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_Toc432579626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79</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28" w:history="1">
        <w:r w:rsidR="002112D6" w:rsidRPr="00EB5CC8">
          <w:rPr>
            <w:rStyle w:val="Hipervnculo"/>
            <w:rFonts w:cs="Times New Roman"/>
            <w:lang w:eastAsia="es-EC"/>
          </w:rPr>
          <w:t>1.15.11</w:t>
        </w:r>
        <w:r w:rsidR="002112D6" w:rsidRPr="00EB5CC8">
          <w:rPr>
            <w:rFonts w:cs="Times New Roman"/>
            <w:b w:val="0"/>
            <w:lang w:eastAsia="es-ES"/>
          </w:rPr>
          <w:tab/>
        </w:r>
        <w:r w:rsidR="002112D6" w:rsidRPr="00EB5CC8">
          <w:rPr>
            <w:rStyle w:val="Hipervnculo"/>
            <w:rFonts w:cs="Times New Roman"/>
            <w:i/>
            <w:lang w:eastAsia="es-EC"/>
          </w:rPr>
          <w:t>YouTube Data API – Errors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_Toc432579628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80</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629" w:history="1">
        <w:r w:rsidR="002112D6" w:rsidRPr="00EB5CC8">
          <w:rPr>
            <w:rStyle w:val="Hipervnculo"/>
            <w:rFonts w:cs="Times New Roman"/>
            <w:b/>
            <w:noProof/>
            <w:lang w:val="es-ES"/>
          </w:rPr>
          <w:t>1.15.11.1</w:t>
        </w:r>
        <w:r w:rsidR="002112D6" w:rsidRPr="00EB5CC8">
          <w:rPr>
            <w:rFonts w:cs="Times New Roman"/>
            <w:noProof/>
            <w:lang w:val="es-ES" w:eastAsia="es-ES"/>
          </w:rPr>
          <w:tab/>
        </w:r>
        <w:r w:rsidR="002112D6" w:rsidRPr="00EB5CC8">
          <w:rPr>
            <w:rStyle w:val="Hipervnculo"/>
            <w:rFonts w:cs="Times New Roman"/>
            <w:i/>
            <w:noProof/>
            <w:lang w:val="es-ES"/>
          </w:rPr>
          <w:t>Errores generales YouTube</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_Toc432579629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80</w:t>
        </w:r>
        <w:r w:rsidR="002112D6" w:rsidRPr="00EB5CC8">
          <w:rPr>
            <w:rFonts w:cs="Times New Roman"/>
            <w:noProof/>
            <w:webHidden/>
          </w:rPr>
          <w:fldChar w:fldCharType="end"/>
        </w:r>
      </w:hyperlink>
    </w:p>
    <w:p w:rsidR="002112D6" w:rsidRPr="00EB5CC8" w:rsidRDefault="006953E9" w:rsidP="00EB5CC8">
      <w:pPr>
        <w:pStyle w:val="TDC2"/>
        <w:spacing w:line="360" w:lineRule="auto"/>
        <w:rPr>
          <w:rFonts w:cs="Times New Roman"/>
          <w:lang w:eastAsia="es-ES"/>
        </w:rPr>
      </w:pPr>
      <w:hyperlink w:anchor="_Toc432579632" w:history="1">
        <w:r w:rsidR="002112D6" w:rsidRPr="00EB5CC8">
          <w:rPr>
            <w:rStyle w:val="Hipervnculo"/>
            <w:rFonts w:cs="Times New Roman"/>
          </w:rPr>
          <w:t>1.16</w:t>
        </w:r>
        <w:r w:rsidR="002112D6" w:rsidRPr="00EB5CC8">
          <w:rPr>
            <w:rFonts w:cs="Times New Roman"/>
            <w:lang w:eastAsia="es-ES"/>
          </w:rPr>
          <w:tab/>
        </w:r>
        <w:r w:rsidR="002112D6" w:rsidRPr="00EB5CC8">
          <w:rPr>
            <w:rStyle w:val="Hipervnculo"/>
            <w:rFonts w:cs="Times New Roman"/>
          </w:rPr>
          <w:t>Vimeo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_Toc432579632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33" w:history="1">
        <w:r w:rsidR="002112D6" w:rsidRPr="00EB5CC8">
          <w:rPr>
            <w:rStyle w:val="Hipervnculo"/>
            <w:rFonts w:cs="Times New Roman"/>
          </w:rPr>
          <w:t>1.16.1</w:t>
        </w:r>
        <w:r w:rsidR="002112D6" w:rsidRPr="00EB5CC8">
          <w:rPr>
            <w:rFonts w:cs="Times New Roman"/>
            <w:b w:val="0"/>
            <w:lang w:eastAsia="es-ES"/>
          </w:rPr>
          <w:tab/>
        </w:r>
        <w:r w:rsidR="002112D6" w:rsidRPr="00EB5CC8">
          <w:rPr>
            <w:rStyle w:val="Hipervnculo"/>
            <w:rFonts w:cs="Times New Roman"/>
            <w:i/>
          </w:rPr>
          <w:t>Vimeo para desarrolladores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_Toc432579633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34" w:history="1">
        <w:r w:rsidR="002112D6" w:rsidRPr="00EB5CC8">
          <w:rPr>
            <w:rStyle w:val="Hipervnculo"/>
            <w:rFonts w:cs="Times New Roman"/>
          </w:rPr>
          <w:t>1.16.2</w:t>
        </w:r>
        <w:r w:rsidR="002112D6" w:rsidRPr="00EB5CC8">
          <w:rPr>
            <w:rFonts w:cs="Times New Roman"/>
            <w:b w:val="0"/>
            <w:lang w:eastAsia="es-ES"/>
          </w:rPr>
          <w:tab/>
        </w:r>
        <w:r w:rsidR="002112D6" w:rsidRPr="00EB5CC8">
          <w:rPr>
            <w:rStyle w:val="Hipervnculo"/>
            <w:rFonts w:cs="Times New Roman"/>
            <w:i/>
          </w:rPr>
          <w:t>Vimeo API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_Toc432579634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35" w:history="1">
        <w:r w:rsidR="002112D6" w:rsidRPr="00EB5CC8">
          <w:rPr>
            <w:rStyle w:val="Hipervnculo"/>
            <w:rFonts w:cs="Times New Roman"/>
          </w:rPr>
          <w:t>1.16.3</w:t>
        </w:r>
        <w:r w:rsidR="002112D6" w:rsidRPr="00EB5CC8">
          <w:rPr>
            <w:rFonts w:cs="Times New Roman"/>
            <w:b w:val="0"/>
            <w:lang w:eastAsia="es-ES"/>
          </w:rPr>
          <w:tab/>
        </w:r>
        <w:r w:rsidR="002112D6" w:rsidRPr="00EB5CC8">
          <w:rPr>
            <w:rStyle w:val="Hipervnculo"/>
            <w:rFonts w:cs="Times New Roman"/>
            <w:i/>
          </w:rPr>
          <w:t>Solicitudes a la API de Vimeo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_Toc432579635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83</w:t>
        </w:r>
        <w:r w:rsidR="002112D6" w:rsidRPr="00EB5CC8">
          <w:rPr>
            <w:rFonts w:cs="Times New Roman"/>
            <w:webHidden/>
          </w:rPr>
          <w:fldChar w:fldCharType="end"/>
        </w:r>
      </w:hyperlink>
    </w:p>
    <w:p w:rsidR="002112D6" w:rsidRPr="00EB5CC8" w:rsidRDefault="002112D6" w:rsidP="00EB5CC8">
      <w:pPr>
        <w:pStyle w:val="TDC1"/>
        <w:rPr>
          <w:rStyle w:val="Hipervnculo"/>
          <w:rFonts w:cs="Times New Roman"/>
        </w:rPr>
      </w:pPr>
    </w:p>
    <w:p w:rsidR="002112D6" w:rsidRPr="00EB5CC8" w:rsidRDefault="006953E9" w:rsidP="00EB5CC8">
      <w:pPr>
        <w:pStyle w:val="TDC1"/>
        <w:rPr>
          <w:rFonts w:cs="Times New Roman"/>
          <w:lang w:eastAsia="es-ES"/>
        </w:rPr>
      </w:pPr>
      <w:hyperlink w:anchor="_Toc432579642" w:history="1">
        <w:r w:rsidR="002112D6" w:rsidRPr="00EB5CC8">
          <w:rPr>
            <w:rStyle w:val="Hipervnculo"/>
            <w:rFonts w:cs="Times New Roman"/>
          </w:rPr>
          <w:t>CAPITULO II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87</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643" w:history="1">
        <w:r w:rsidR="002112D6" w:rsidRPr="00EB5CC8">
          <w:rPr>
            <w:rStyle w:val="Hipervnculo"/>
            <w:rFonts w:cs="Times New Roman"/>
          </w:rPr>
          <w:t>2</w:t>
        </w:r>
        <w:r w:rsidR="002112D6" w:rsidRPr="00EB5CC8">
          <w:rPr>
            <w:rFonts w:cs="Times New Roman"/>
            <w:lang w:eastAsia="es-ES"/>
          </w:rPr>
          <w:tab/>
        </w:r>
        <w:r w:rsidR="00243EA4" w:rsidRPr="00EB5CC8">
          <w:rPr>
            <w:rStyle w:val="Hipervnculo"/>
            <w:rFonts w:cs="Times New Roman"/>
          </w:rPr>
          <w:t>MARCO METODOLÓGICO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87</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644" w:history="1">
        <w:r w:rsidR="002112D6" w:rsidRPr="00EB5CC8">
          <w:rPr>
            <w:rStyle w:val="Hipervnculo"/>
            <w:rFonts w:cs="Times New Roman"/>
          </w:rPr>
          <w:t>2.1</w:t>
        </w:r>
        <w:r w:rsidR="002112D6" w:rsidRPr="00EB5CC8">
          <w:rPr>
            <w:rFonts w:cs="Times New Roman"/>
            <w:lang w:eastAsia="es-ES"/>
          </w:rPr>
          <w:tab/>
        </w:r>
        <w:r w:rsidR="002112D6" w:rsidRPr="00EB5CC8">
          <w:rPr>
            <w:rStyle w:val="Hipervnculo"/>
            <w:rFonts w:cs="Times New Roman"/>
          </w:rPr>
          <w:t>Planeación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45" w:history="1">
        <w:r w:rsidR="002112D6" w:rsidRPr="00EB5CC8">
          <w:rPr>
            <w:rStyle w:val="Hipervnculo"/>
            <w:rFonts w:cs="Times New Roman"/>
          </w:rPr>
          <w:t>2.1.1</w:t>
        </w:r>
        <w:r w:rsidR="002112D6" w:rsidRPr="00EB5CC8">
          <w:rPr>
            <w:rFonts w:cs="Times New Roman"/>
            <w:b w:val="0"/>
            <w:lang w:eastAsia="es-ES"/>
          </w:rPr>
          <w:tab/>
        </w:r>
        <w:r w:rsidR="002112D6" w:rsidRPr="00EB5CC8">
          <w:rPr>
            <w:rStyle w:val="Hipervnculo"/>
            <w:rFonts w:cs="Times New Roman"/>
            <w:i/>
          </w:rPr>
          <w:t>Requerimientos Específicos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47" w:history="1">
        <w:r w:rsidR="002112D6" w:rsidRPr="00EB5CC8">
          <w:rPr>
            <w:rStyle w:val="Hipervnculo"/>
            <w:rFonts w:cs="Times New Roman"/>
          </w:rPr>
          <w:t>2.1.2</w:t>
        </w:r>
        <w:r w:rsidR="002112D6" w:rsidRPr="00EB5CC8">
          <w:rPr>
            <w:rFonts w:cs="Times New Roman"/>
            <w:b w:val="0"/>
            <w:lang w:eastAsia="es-ES"/>
          </w:rPr>
          <w:tab/>
        </w:r>
        <w:r w:rsidR="002112D6" w:rsidRPr="00EB5CC8">
          <w:rPr>
            <w:rStyle w:val="Hipervnculo"/>
            <w:rFonts w:cs="Times New Roman"/>
            <w:i/>
          </w:rPr>
          <w:t>Factibilidad</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48" w:history="1">
        <w:r w:rsidR="002112D6" w:rsidRPr="00EB5CC8">
          <w:rPr>
            <w:rStyle w:val="Hipervnculo"/>
            <w:rFonts w:cs="Times New Roman"/>
          </w:rPr>
          <w:t>2.1.3</w:t>
        </w:r>
        <w:r w:rsidR="002112D6" w:rsidRPr="00EB5CC8">
          <w:rPr>
            <w:rFonts w:cs="Times New Roman"/>
            <w:b w:val="0"/>
            <w:lang w:eastAsia="es-ES"/>
          </w:rPr>
          <w:tab/>
        </w:r>
        <w:r w:rsidR="002112D6" w:rsidRPr="00EB5CC8">
          <w:rPr>
            <w:rStyle w:val="Hipervnculo"/>
            <w:rFonts w:cs="Times New Roman"/>
            <w:i/>
          </w:rPr>
          <w:t>Estimaciones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49" w:history="1">
        <w:r w:rsidR="002112D6" w:rsidRPr="00EB5CC8">
          <w:rPr>
            <w:rStyle w:val="Hipervnculo"/>
            <w:rFonts w:cs="Times New Roman"/>
          </w:rPr>
          <w:t>2.1.4</w:t>
        </w:r>
        <w:r w:rsidR="002112D6" w:rsidRPr="00EB5CC8">
          <w:rPr>
            <w:rFonts w:cs="Times New Roman"/>
            <w:b w:val="0"/>
            <w:lang w:eastAsia="es-ES"/>
          </w:rPr>
          <w:tab/>
        </w:r>
        <w:r w:rsidR="002112D6" w:rsidRPr="00EB5CC8">
          <w:rPr>
            <w:rStyle w:val="Hipervnculo"/>
            <w:rFonts w:cs="Times New Roman"/>
            <w:i/>
          </w:rPr>
          <w:t>Historias de Usuario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_Toc432579649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88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51" w:history="1">
        <w:r w:rsidR="002112D6" w:rsidRPr="00EB5CC8">
          <w:rPr>
            <w:rStyle w:val="Hipervnculo"/>
            <w:rFonts w:cs="Times New Roman"/>
          </w:rPr>
          <w:t>2.1.5</w:t>
        </w:r>
        <w:r w:rsidR="002112D6" w:rsidRPr="00EB5CC8">
          <w:rPr>
            <w:rFonts w:cs="Times New Roman"/>
            <w:b w:val="0"/>
            <w:lang w:eastAsia="es-ES"/>
          </w:rPr>
          <w:tab/>
        </w:r>
        <w:r w:rsidR="002112D6" w:rsidRPr="00EB5CC8">
          <w:rPr>
            <w:rStyle w:val="Hipervnculo"/>
            <w:rFonts w:cs="Times New Roman"/>
            <w:i/>
          </w:rPr>
          <w:t>Iteraciones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_Toc432579651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90</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53" w:history="1">
        <w:r w:rsidR="002112D6" w:rsidRPr="00EB5CC8">
          <w:rPr>
            <w:rStyle w:val="Hipervnculo"/>
            <w:rFonts w:cs="Times New Roman"/>
          </w:rPr>
          <w:t>2.1.6</w:t>
        </w:r>
        <w:r w:rsidR="002112D6" w:rsidRPr="00EB5CC8">
          <w:rPr>
            <w:rFonts w:cs="Times New Roman"/>
            <w:b w:val="0"/>
            <w:lang w:eastAsia="es-ES"/>
          </w:rPr>
          <w:tab/>
        </w:r>
        <w:r w:rsidR="002112D6" w:rsidRPr="00EB5CC8">
          <w:rPr>
            <w:rStyle w:val="Hipervnculo"/>
            <w:rFonts w:cs="Times New Roman"/>
            <w:i/>
          </w:rPr>
          <w:t>Cronograma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_Toc432579653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55" w:history="1">
        <w:r w:rsidR="002112D6" w:rsidRPr="00EB5CC8">
          <w:rPr>
            <w:rStyle w:val="Hipervnculo"/>
            <w:rFonts w:cs="Times New Roman"/>
          </w:rPr>
          <w:t>2.1.7</w:t>
        </w:r>
        <w:r w:rsidR="002112D6" w:rsidRPr="00EB5CC8">
          <w:rPr>
            <w:rFonts w:cs="Times New Roman"/>
            <w:b w:val="0"/>
            <w:lang w:eastAsia="es-ES"/>
          </w:rPr>
          <w:tab/>
        </w:r>
        <w:r w:rsidR="002112D6" w:rsidRPr="00EB5CC8">
          <w:rPr>
            <w:rStyle w:val="Hipervnculo"/>
            <w:rFonts w:cs="Times New Roman"/>
            <w:i/>
          </w:rPr>
          <w:t>Velocidad del Proyecto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_Toc432579655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91</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57" w:history="1">
        <w:r w:rsidR="002112D6" w:rsidRPr="00EB5CC8">
          <w:rPr>
            <w:rStyle w:val="Hipervnculo"/>
            <w:rFonts w:cs="Times New Roman"/>
          </w:rPr>
          <w:t>2.1.8</w:t>
        </w:r>
        <w:r w:rsidR="002112D6" w:rsidRPr="00EB5CC8">
          <w:rPr>
            <w:rFonts w:cs="Times New Roman"/>
            <w:b w:val="0"/>
            <w:lang w:eastAsia="es-ES"/>
          </w:rPr>
          <w:tab/>
        </w:r>
        <w:r w:rsidR="002112D6" w:rsidRPr="00EB5CC8">
          <w:rPr>
            <w:rStyle w:val="Hipervnculo"/>
            <w:rFonts w:cs="Times New Roman"/>
            <w:i/>
          </w:rPr>
          <w:t>Reuniones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_Toc432579657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92</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658" w:history="1">
        <w:r w:rsidR="002112D6" w:rsidRPr="00EB5CC8">
          <w:rPr>
            <w:rStyle w:val="Hipervnculo"/>
            <w:rFonts w:cs="Times New Roman"/>
          </w:rPr>
          <w:t>2.2</w:t>
        </w:r>
        <w:r w:rsidR="002112D6" w:rsidRPr="00EB5CC8">
          <w:rPr>
            <w:rFonts w:cs="Times New Roman"/>
            <w:lang w:eastAsia="es-ES"/>
          </w:rPr>
          <w:tab/>
        </w:r>
        <w:r w:rsidR="002112D6" w:rsidRPr="00EB5CC8">
          <w:rPr>
            <w:rStyle w:val="Hipervnculo"/>
            <w:rFonts w:cs="Times New Roman"/>
          </w:rPr>
          <w:t>Diseño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_Toc432579658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59" w:history="1">
        <w:r w:rsidR="002112D6" w:rsidRPr="00EB5CC8">
          <w:rPr>
            <w:rStyle w:val="Hipervnculo"/>
            <w:rFonts w:cs="Times New Roman"/>
          </w:rPr>
          <w:t>2.2.1</w:t>
        </w:r>
        <w:r w:rsidR="002112D6" w:rsidRPr="00EB5CC8">
          <w:rPr>
            <w:rFonts w:cs="Times New Roman"/>
            <w:b w:val="0"/>
            <w:lang w:eastAsia="es-ES"/>
          </w:rPr>
          <w:tab/>
        </w:r>
        <w:r w:rsidR="002112D6" w:rsidRPr="00EB5CC8">
          <w:rPr>
            <w:rStyle w:val="Hipervnculo"/>
            <w:rFonts w:cs="Times New Roman"/>
            <w:i/>
          </w:rPr>
          <w:t>Metáforas del sistema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_Toc432579659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93</w:t>
        </w:r>
        <w:r w:rsidR="002112D6" w:rsidRPr="00EB5CC8">
          <w:rPr>
            <w:rFonts w:cs="Times New Roman"/>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660" w:history="1">
        <w:r w:rsidR="002112D6" w:rsidRPr="00EB5CC8">
          <w:rPr>
            <w:rStyle w:val="Hipervnculo"/>
            <w:rFonts w:cs="Times New Roman"/>
            <w:b/>
            <w:noProof/>
            <w:lang w:val="es-ES"/>
          </w:rPr>
          <w:t>2.2.1.1</w:t>
        </w:r>
        <w:r w:rsidR="002112D6" w:rsidRPr="00EB5CC8">
          <w:rPr>
            <w:rFonts w:cs="Times New Roman"/>
            <w:noProof/>
            <w:lang w:val="es-ES" w:eastAsia="es-ES"/>
          </w:rPr>
          <w:tab/>
        </w:r>
        <w:r w:rsidR="002112D6" w:rsidRPr="00EB5CC8">
          <w:rPr>
            <w:rStyle w:val="Hipervnculo"/>
            <w:rFonts w:cs="Times New Roman"/>
            <w:i/>
            <w:noProof/>
            <w:lang w:val="es-ES"/>
          </w:rPr>
          <w:t>Definición de la arquitectura del sistema</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_Toc432579660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93</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663" w:history="1">
        <w:r w:rsidR="002112D6" w:rsidRPr="00EB5CC8">
          <w:rPr>
            <w:rStyle w:val="Hipervnculo"/>
            <w:rFonts w:cs="Times New Roman"/>
            <w:b/>
            <w:noProof/>
            <w:lang w:val="es-ES"/>
          </w:rPr>
          <w:t>2.2.1.2</w:t>
        </w:r>
        <w:r w:rsidR="002112D6" w:rsidRPr="00EB5CC8">
          <w:rPr>
            <w:rFonts w:cs="Times New Roman"/>
            <w:noProof/>
            <w:lang w:val="es-ES" w:eastAsia="es-ES"/>
          </w:rPr>
          <w:tab/>
        </w:r>
        <w:r w:rsidR="002112D6" w:rsidRPr="00EB5CC8">
          <w:rPr>
            <w:rStyle w:val="Hipervnculo"/>
            <w:rFonts w:cs="Times New Roman"/>
            <w:i/>
            <w:noProof/>
            <w:lang w:val="es-ES"/>
          </w:rPr>
          <w:t>Diseño de la base de datos del sistema</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_Toc432579663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95</w:t>
        </w:r>
        <w:r w:rsidR="002112D6" w:rsidRPr="00EB5CC8">
          <w:rPr>
            <w:rFonts w:cs="Times New Roman"/>
            <w:noProof/>
            <w:webHidden/>
          </w:rPr>
          <w:fldChar w:fldCharType="end"/>
        </w:r>
      </w:hyperlink>
    </w:p>
    <w:p w:rsidR="002112D6" w:rsidRPr="00EB5CC8" w:rsidRDefault="006953E9" w:rsidP="00EB5CC8">
      <w:pPr>
        <w:pStyle w:val="TDC4"/>
        <w:spacing w:line="360" w:lineRule="auto"/>
        <w:rPr>
          <w:rFonts w:cs="Times New Roman"/>
          <w:noProof/>
          <w:lang w:val="es-ES" w:eastAsia="es-ES"/>
        </w:rPr>
      </w:pPr>
      <w:hyperlink w:anchor="_Toc432579667" w:history="1">
        <w:r w:rsidR="002112D6" w:rsidRPr="00EB5CC8">
          <w:rPr>
            <w:rStyle w:val="Hipervnculo"/>
            <w:rFonts w:cs="Times New Roman"/>
            <w:b/>
            <w:noProof/>
            <w:lang w:val="es-ES"/>
          </w:rPr>
          <w:t>2.2.1.3</w:t>
        </w:r>
        <w:r w:rsidR="002112D6" w:rsidRPr="00EB5CC8">
          <w:rPr>
            <w:rFonts w:cs="Times New Roman"/>
            <w:noProof/>
            <w:lang w:val="es-ES" w:eastAsia="es-ES"/>
          </w:rPr>
          <w:tab/>
        </w:r>
        <w:r w:rsidR="002112D6" w:rsidRPr="00EB5CC8">
          <w:rPr>
            <w:rStyle w:val="Hipervnculo"/>
            <w:rFonts w:cs="Times New Roman"/>
            <w:i/>
            <w:noProof/>
            <w:lang w:val="es-ES"/>
          </w:rPr>
          <w:t>Diccionario de datos</w:t>
        </w:r>
        <w:r w:rsidR="002112D6" w:rsidRPr="00EB5CC8">
          <w:rPr>
            <w:rFonts w:cs="Times New Roman"/>
            <w:noProof/>
            <w:webHidden/>
          </w:rPr>
          <w:tab/>
        </w:r>
        <w:r w:rsidR="002112D6" w:rsidRPr="00EB5CC8">
          <w:rPr>
            <w:rFonts w:cs="Times New Roman"/>
            <w:noProof/>
            <w:webHidden/>
          </w:rPr>
          <w:fldChar w:fldCharType="begin"/>
        </w:r>
        <w:r w:rsidR="002112D6" w:rsidRPr="00EB5CC8">
          <w:rPr>
            <w:rFonts w:cs="Times New Roman"/>
            <w:noProof/>
            <w:webHidden/>
          </w:rPr>
          <w:instrText xml:space="preserve"> PAGEREF _Toc432579667 \h </w:instrText>
        </w:r>
        <w:r w:rsidR="002112D6" w:rsidRPr="00EB5CC8">
          <w:rPr>
            <w:rFonts w:cs="Times New Roman"/>
            <w:noProof/>
            <w:webHidden/>
          </w:rPr>
        </w:r>
        <w:r w:rsidR="002112D6" w:rsidRPr="00EB5CC8">
          <w:rPr>
            <w:rFonts w:cs="Times New Roman"/>
            <w:noProof/>
            <w:webHidden/>
          </w:rPr>
          <w:fldChar w:fldCharType="separate"/>
        </w:r>
        <w:r w:rsidR="00A62AC7">
          <w:rPr>
            <w:rFonts w:cs="Times New Roman"/>
            <w:noProof/>
            <w:webHidden/>
          </w:rPr>
          <w:t>96</w:t>
        </w:r>
        <w:r w:rsidR="002112D6" w:rsidRPr="00EB5CC8">
          <w:rPr>
            <w:rFonts w:cs="Times New Roman"/>
            <w:noProof/>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69" w:history="1">
        <w:r w:rsidR="002112D6" w:rsidRPr="00EB5CC8">
          <w:rPr>
            <w:rStyle w:val="Hipervnculo"/>
            <w:rFonts w:cs="Times New Roman"/>
          </w:rPr>
          <w:t>2.2.2</w:t>
        </w:r>
        <w:r w:rsidR="002112D6" w:rsidRPr="00EB5CC8">
          <w:rPr>
            <w:rFonts w:cs="Times New Roman"/>
            <w:b w:val="0"/>
            <w:lang w:eastAsia="es-ES"/>
          </w:rPr>
          <w:tab/>
        </w:r>
        <w:r w:rsidR="002112D6" w:rsidRPr="00EB5CC8">
          <w:rPr>
            <w:rStyle w:val="Hipervnculo"/>
            <w:rFonts w:cs="Times New Roman"/>
            <w:i/>
          </w:rPr>
          <w:t>Estándar de Codificación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_Toc432579669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96</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70" w:history="1">
        <w:r w:rsidR="002112D6" w:rsidRPr="00EB5CC8">
          <w:rPr>
            <w:rStyle w:val="Hipervnculo"/>
            <w:rFonts w:cs="Times New Roman"/>
          </w:rPr>
          <w:t>2.2.3</w:t>
        </w:r>
        <w:r w:rsidR="002112D6" w:rsidRPr="00EB5CC8">
          <w:rPr>
            <w:rFonts w:cs="Times New Roman"/>
            <w:b w:val="0"/>
            <w:lang w:eastAsia="es-ES"/>
          </w:rPr>
          <w:tab/>
        </w:r>
        <w:r w:rsidR="002112D6" w:rsidRPr="00EB5CC8">
          <w:rPr>
            <w:rStyle w:val="Hipervnculo"/>
            <w:rFonts w:cs="Times New Roman"/>
            <w:i/>
          </w:rPr>
          <w:t>Estándar de Interfaces del sistema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_Toc432579670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97</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72" w:history="1">
        <w:r w:rsidR="002112D6" w:rsidRPr="00EB5CC8">
          <w:rPr>
            <w:rStyle w:val="Hipervnculo"/>
            <w:rFonts w:cs="Times New Roman"/>
          </w:rPr>
          <w:t>2.2.4</w:t>
        </w:r>
        <w:r w:rsidR="002112D6" w:rsidRPr="00EB5CC8">
          <w:rPr>
            <w:rFonts w:cs="Times New Roman"/>
            <w:b w:val="0"/>
            <w:lang w:eastAsia="es-ES"/>
          </w:rPr>
          <w:tab/>
        </w:r>
        <w:r w:rsidR="002112D6" w:rsidRPr="00EB5CC8">
          <w:rPr>
            <w:rStyle w:val="Hipervnculo"/>
            <w:rFonts w:cs="Times New Roman"/>
            <w:i/>
          </w:rPr>
          <w:t>Tareas de ingeniería</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_Toc432579672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98</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74" w:history="1">
        <w:r w:rsidR="002112D6" w:rsidRPr="00EB5CC8">
          <w:rPr>
            <w:rStyle w:val="Hipervnculo"/>
            <w:rFonts w:cs="Times New Roman"/>
          </w:rPr>
          <w:t>2.2.5</w:t>
        </w:r>
        <w:r w:rsidR="002112D6" w:rsidRPr="00EB5CC8">
          <w:rPr>
            <w:rFonts w:cs="Times New Roman"/>
            <w:b w:val="0"/>
            <w:lang w:eastAsia="es-ES"/>
          </w:rPr>
          <w:tab/>
        </w:r>
        <w:r w:rsidR="002112D6" w:rsidRPr="00EB5CC8">
          <w:rPr>
            <w:rStyle w:val="Hipervnculo"/>
            <w:rFonts w:cs="Times New Roman"/>
            <w:i/>
          </w:rPr>
          <w:t>Tarjetas de clase, responsabilidad, colaboración (CRC cards)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_Toc432579674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99</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76" w:history="1">
        <w:r w:rsidR="002112D6" w:rsidRPr="00EB5CC8">
          <w:rPr>
            <w:rStyle w:val="Hipervnculo"/>
            <w:rFonts w:cs="Times New Roman"/>
          </w:rPr>
          <w:t>2.2.6</w:t>
        </w:r>
        <w:r w:rsidR="002112D6" w:rsidRPr="00EB5CC8">
          <w:rPr>
            <w:rFonts w:cs="Times New Roman"/>
            <w:b w:val="0"/>
            <w:lang w:eastAsia="es-ES"/>
          </w:rPr>
          <w:tab/>
        </w:r>
        <w:r w:rsidR="002112D6" w:rsidRPr="00EB5CC8">
          <w:rPr>
            <w:rStyle w:val="Hipervnculo"/>
            <w:rFonts w:cs="Times New Roman"/>
            <w:i/>
          </w:rPr>
          <w:t>Soluciones puntuales (Spike Solution)</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_Toc432579676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99</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77" w:history="1">
        <w:r w:rsidR="002112D6" w:rsidRPr="00EB5CC8">
          <w:rPr>
            <w:rStyle w:val="Hipervnculo"/>
            <w:rFonts w:cs="Times New Roman"/>
          </w:rPr>
          <w:t>2.2.7</w:t>
        </w:r>
        <w:r w:rsidR="002112D6" w:rsidRPr="00EB5CC8">
          <w:rPr>
            <w:rFonts w:cs="Times New Roman"/>
            <w:b w:val="0"/>
            <w:lang w:eastAsia="es-ES"/>
          </w:rPr>
          <w:tab/>
        </w:r>
        <w:r w:rsidR="002112D6" w:rsidRPr="00EB5CC8">
          <w:rPr>
            <w:rStyle w:val="Hipervnculo"/>
            <w:rFonts w:cs="Times New Roman"/>
            <w:i/>
          </w:rPr>
          <w:t>Roles XP</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_Toc432579677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100</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679" w:history="1">
        <w:r w:rsidR="002112D6" w:rsidRPr="00EB5CC8">
          <w:rPr>
            <w:rStyle w:val="Hipervnculo"/>
            <w:rFonts w:cs="Times New Roman"/>
          </w:rPr>
          <w:t>2.3</w:t>
        </w:r>
        <w:r w:rsidR="002112D6" w:rsidRPr="00EB5CC8">
          <w:rPr>
            <w:rFonts w:cs="Times New Roman"/>
            <w:lang w:eastAsia="es-ES"/>
          </w:rPr>
          <w:tab/>
        </w:r>
        <w:r w:rsidR="002112D6" w:rsidRPr="00EB5CC8">
          <w:rPr>
            <w:rStyle w:val="Hipervnculo"/>
            <w:rFonts w:cs="Times New Roman"/>
          </w:rPr>
          <w:t>Desarrollo</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_Toc432579679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100</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81" w:history="1">
        <w:r w:rsidR="002112D6" w:rsidRPr="00EB5CC8">
          <w:rPr>
            <w:rStyle w:val="Hipervnculo"/>
            <w:rFonts w:cs="Times New Roman"/>
          </w:rPr>
          <w:t>2.3.1</w:t>
        </w:r>
        <w:r w:rsidR="002112D6" w:rsidRPr="00EB5CC8">
          <w:rPr>
            <w:rFonts w:cs="Times New Roman"/>
            <w:b w:val="0"/>
            <w:lang w:eastAsia="es-ES"/>
          </w:rPr>
          <w:tab/>
        </w:r>
        <w:r w:rsidR="002112D6" w:rsidRPr="00EB5CC8">
          <w:rPr>
            <w:rStyle w:val="Hipervnculo"/>
            <w:rFonts w:cs="Times New Roman"/>
            <w:i/>
          </w:rPr>
          <w:t>Iteración 1</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_Toc432579681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83" w:history="1">
        <w:r w:rsidR="002112D6" w:rsidRPr="00EB5CC8">
          <w:rPr>
            <w:rStyle w:val="Hipervnculo"/>
            <w:rFonts w:cs="Times New Roman"/>
          </w:rPr>
          <w:t>2.3.2</w:t>
        </w:r>
        <w:r w:rsidR="002112D6" w:rsidRPr="00EB5CC8">
          <w:rPr>
            <w:rFonts w:cs="Times New Roman"/>
            <w:b w:val="0"/>
            <w:lang w:eastAsia="es-ES"/>
          </w:rPr>
          <w:tab/>
        </w:r>
        <w:r w:rsidR="002112D6" w:rsidRPr="00EB5CC8">
          <w:rPr>
            <w:rStyle w:val="Hipervnculo"/>
            <w:rFonts w:cs="Times New Roman"/>
            <w:i/>
          </w:rPr>
          <w:t>Iteración 2</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_Toc432579683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102</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85" w:history="1">
        <w:r w:rsidR="002112D6" w:rsidRPr="00EB5CC8">
          <w:rPr>
            <w:rStyle w:val="Hipervnculo"/>
            <w:rFonts w:cs="Times New Roman"/>
          </w:rPr>
          <w:t>2.3.3</w:t>
        </w:r>
        <w:r w:rsidR="002112D6" w:rsidRPr="00EB5CC8">
          <w:rPr>
            <w:rFonts w:cs="Times New Roman"/>
            <w:b w:val="0"/>
            <w:lang w:eastAsia="es-ES"/>
          </w:rPr>
          <w:tab/>
        </w:r>
        <w:r w:rsidR="002112D6" w:rsidRPr="00EB5CC8">
          <w:rPr>
            <w:rStyle w:val="Hipervnculo"/>
            <w:rFonts w:cs="Times New Roman"/>
            <w:i/>
          </w:rPr>
          <w:t>Iteración 3</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_Toc432579685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87" w:history="1">
        <w:r w:rsidR="002112D6" w:rsidRPr="00EB5CC8">
          <w:rPr>
            <w:rStyle w:val="Hipervnculo"/>
            <w:rFonts w:cs="Times New Roman"/>
          </w:rPr>
          <w:t>2.3.4</w:t>
        </w:r>
        <w:r w:rsidR="002112D6" w:rsidRPr="00EB5CC8">
          <w:rPr>
            <w:rFonts w:cs="Times New Roman"/>
            <w:b w:val="0"/>
            <w:lang w:eastAsia="es-ES"/>
          </w:rPr>
          <w:tab/>
        </w:r>
        <w:r w:rsidR="002112D6" w:rsidRPr="00EB5CC8">
          <w:rPr>
            <w:rStyle w:val="Hipervnculo"/>
            <w:rFonts w:cs="Times New Roman"/>
            <w:i/>
          </w:rPr>
          <w:t>Iteración 4</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_Toc432579687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89" w:history="1">
        <w:r w:rsidR="002112D6" w:rsidRPr="00EB5CC8">
          <w:rPr>
            <w:rStyle w:val="Hipervnculo"/>
            <w:rFonts w:cs="Times New Roman"/>
          </w:rPr>
          <w:t>2.3.5</w:t>
        </w:r>
        <w:r w:rsidR="002112D6" w:rsidRPr="00EB5CC8">
          <w:rPr>
            <w:rFonts w:cs="Times New Roman"/>
            <w:b w:val="0"/>
            <w:lang w:eastAsia="es-ES"/>
          </w:rPr>
          <w:tab/>
        </w:r>
        <w:r w:rsidR="002112D6" w:rsidRPr="00EB5CC8">
          <w:rPr>
            <w:rStyle w:val="Hipervnculo"/>
            <w:rFonts w:cs="Times New Roman"/>
            <w:i/>
          </w:rPr>
          <w:t>Iteración 5</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_Toc432579689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103</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91" w:history="1">
        <w:r w:rsidR="002112D6" w:rsidRPr="00EB5CC8">
          <w:rPr>
            <w:rStyle w:val="Hipervnculo"/>
            <w:rFonts w:cs="Times New Roman"/>
          </w:rPr>
          <w:t>2.3.6</w:t>
        </w:r>
        <w:r w:rsidR="002112D6" w:rsidRPr="00EB5CC8">
          <w:rPr>
            <w:rFonts w:cs="Times New Roman"/>
            <w:b w:val="0"/>
            <w:lang w:eastAsia="es-ES"/>
          </w:rPr>
          <w:tab/>
        </w:r>
        <w:r w:rsidR="002112D6" w:rsidRPr="00EB5CC8">
          <w:rPr>
            <w:rStyle w:val="Hipervnculo"/>
            <w:rFonts w:cs="Times New Roman"/>
            <w:i/>
          </w:rPr>
          <w:t>Iteración 6</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_Toc432579691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104</w:t>
        </w:r>
        <w:r w:rsidR="002112D6" w:rsidRPr="00EB5CC8">
          <w:rPr>
            <w:rFonts w:cs="Times New Roman"/>
            <w:webHidden/>
          </w:rPr>
          <w:fldChar w:fldCharType="end"/>
        </w:r>
      </w:hyperlink>
    </w:p>
    <w:p w:rsidR="002112D6" w:rsidRPr="00EB5CC8" w:rsidRDefault="006953E9" w:rsidP="00EB5CC8">
      <w:pPr>
        <w:pStyle w:val="TDC2"/>
        <w:spacing w:line="360" w:lineRule="auto"/>
        <w:rPr>
          <w:rFonts w:cs="Times New Roman"/>
          <w:lang w:eastAsia="es-ES"/>
        </w:rPr>
      </w:pPr>
      <w:hyperlink w:anchor="_Toc432579693" w:history="1">
        <w:r w:rsidR="002112D6" w:rsidRPr="00EB5CC8">
          <w:rPr>
            <w:rStyle w:val="Hipervnculo"/>
            <w:rFonts w:cs="Times New Roman"/>
          </w:rPr>
          <w:t>2.4</w:t>
        </w:r>
        <w:r w:rsidR="002112D6" w:rsidRPr="00EB5CC8">
          <w:rPr>
            <w:rFonts w:cs="Times New Roman"/>
            <w:lang w:eastAsia="es-ES"/>
          </w:rPr>
          <w:tab/>
        </w:r>
        <w:r w:rsidR="002112D6" w:rsidRPr="00EB5CC8">
          <w:rPr>
            <w:rStyle w:val="Hipervnculo"/>
            <w:rFonts w:cs="Times New Roman"/>
          </w:rPr>
          <w:t>Pruebas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_Toc432579693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104</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95" w:history="1">
        <w:r w:rsidR="002112D6" w:rsidRPr="00EB5CC8">
          <w:rPr>
            <w:rStyle w:val="Hipervnculo"/>
            <w:rFonts w:cs="Times New Roman"/>
          </w:rPr>
          <w:t>2.4.1</w:t>
        </w:r>
        <w:r w:rsidR="002112D6" w:rsidRPr="00EB5CC8">
          <w:rPr>
            <w:rFonts w:cs="Times New Roman"/>
            <w:b w:val="0"/>
            <w:lang w:eastAsia="es-ES"/>
          </w:rPr>
          <w:tab/>
        </w:r>
        <w:r w:rsidR="002112D6" w:rsidRPr="00EB5CC8">
          <w:rPr>
            <w:rStyle w:val="Hipervnculo"/>
            <w:rFonts w:cs="Times New Roman"/>
            <w:i/>
          </w:rPr>
          <w:t>Pruebas de Funcionalidad</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_Toc432579695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105</w:t>
        </w:r>
        <w:r w:rsidR="002112D6" w:rsidRPr="00EB5CC8">
          <w:rPr>
            <w:rFonts w:cs="Times New Roman"/>
            <w:webHidden/>
          </w:rPr>
          <w:fldChar w:fldCharType="end"/>
        </w:r>
      </w:hyperlink>
    </w:p>
    <w:p w:rsidR="002112D6" w:rsidRPr="00EB5CC8" w:rsidRDefault="006953E9" w:rsidP="00EB5CC8">
      <w:pPr>
        <w:pStyle w:val="TDC3"/>
        <w:spacing w:line="360" w:lineRule="auto"/>
        <w:rPr>
          <w:rFonts w:cs="Times New Roman"/>
          <w:b w:val="0"/>
          <w:lang w:eastAsia="es-ES"/>
        </w:rPr>
      </w:pPr>
      <w:hyperlink w:anchor="_Toc432579696" w:history="1">
        <w:r w:rsidR="002112D6" w:rsidRPr="00EB5CC8">
          <w:rPr>
            <w:rStyle w:val="Hipervnculo"/>
            <w:rFonts w:cs="Times New Roman"/>
          </w:rPr>
          <w:t>2.4.2</w:t>
        </w:r>
        <w:r w:rsidR="002112D6" w:rsidRPr="00EB5CC8">
          <w:rPr>
            <w:rFonts w:cs="Times New Roman"/>
            <w:b w:val="0"/>
            <w:lang w:eastAsia="es-ES"/>
          </w:rPr>
          <w:tab/>
        </w:r>
        <w:r w:rsidR="002112D6" w:rsidRPr="00EB5CC8">
          <w:rPr>
            <w:rStyle w:val="Hipervnculo"/>
            <w:rFonts w:cs="Times New Roman"/>
            <w:i/>
          </w:rPr>
          <w:t>Ámbito de Pruebas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_Toc432579696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106</w:t>
        </w:r>
        <w:r w:rsidR="002112D6" w:rsidRPr="00EB5CC8">
          <w:rPr>
            <w:rFonts w:cs="Times New Roman"/>
            <w:webHidden/>
          </w:rPr>
          <w:fldChar w:fldCharType="end"/>
        </w:r>
      </w:hyperlink>
    </w:p>
    <w:p w:rsidR="002112D6" w:rsidRPr="00EB5CC8" w:rsidRDefault="002112D6" w:rsidP="00EB5CC8">
      <w:pPr>
        <w:pStyle w:val="TDC1"/>
        <w:rPr>
          <w:rStyle w:val="Hipervnculo"/>
          <w:rFonts w:cs="Times New Roman"/>
        </w:rPr>
      </w:pPr>
    </w:p>
    <w:p w:rsidR="002112D6" w:rsidRPr="00EB5CC8" w:rsidRDefault="006953E9" w:rsidP="00EB5CC8">
      <w:pPr>
        <w:pStyle w:val="TDC1"/>
        <w:rPr>
          <w:rFonts w:cs="Times New Roman"/>
          <w:lang w:eastAsia="es-ES"/>
        </w:rPr>
      </w:pPr>
      <w:hyperlink w:anchor="_Toc432579700" w:history="1">
        <w:r w:rsidR="002112D6" w:rsidRPr="00EB5CC8">
          <w:rPr>
            <w:rStyle w:val="Hipervnculo"/>
            <w:rFonts w:cs="Times New Roman"/>
          </w:rPr>
          <w:t>CAPITULO III</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_Toc432579700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107</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701" w:history="1">
        <w:r w:rsidR="002112D6" w:rsidRPr="00EB5CC8">
          <w:rPr>
            <w:rStyle w:val="Hipervnculo"/>
            <w:rFonts w:cs="Times New Roman"/>
          </w:rPr>
          <w:t>3</w:t>
        </w:r>
        <w:r w:rsidR="002112D6" w:rsidRPr="00EB5CC8">
          <w:rPr>
            <w:rFonts w:cs="Times New Roman"/>
            <w:lang w:eastAsia="es-ES"/>
          </w:rPr>
          <w:tab/>
        </w:r>
        <w:r w:rsidR="00D34011">
          <w:rPr>
            <w:rStyle w:val="Hipervnculo"/>
            <w:rFonts w:cs="Times New Roman"/>
          </w:rPr>
          <w:t>MARCO DE RESULTADOS, ANÁ</w:t>
        </w:r>
        <w:r w:rsidR="00243EA4" w:rsidRPr="00EB5CC8">
          <w:rPr>
            <w:rStyle w:val="Hipervnculo"/>
            <w:rFonts w:cs="Times New Roman"/>
          </w:rPr>
          <w:t xml:space="preserve">LISIS Y </w:t>
        </w:r>
        <w:r w:rsidR="00D34011">
          <w:rPr>
            <w:rStyle w:val="Hipervnculo"/>
            <w:rFonts w:cs="Times New Roman"/>
          </w:rPr>
          <w:t>DISCUSIÓ</w:t>
        </w:r>
        <w:r w:rsidR="00243EA4" w:rsidRPr="00EB5CC8">
          <w:rPr>
            <w:rStyle w:val="Hipervnculo"/>
            <w:rFonts w:cs="Times New Roman"/>
          </w:rPr>
          <w:t>N DE RESULTADOS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_Toc432579701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107</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726" w:history="1">
        <w:r w:rsidR="002112D6" w:rsidRPr="00EB5CC8">
          <w:rPr>
            <w:rStyle w:val="Hipervnculo"/>
            <w:rFonts w:cs="Times New Roman"/>
          </w:rPr>
          <w:t>CONCLUSIONES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_Toc432579726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120</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727" w:history="1">
        <w:r w:rsidR="002112D6" w:rsidRPr="00EB5CC8">
          <w:rPr>
            <w:rStyle w:val="Hipervnculo"/>
            <w:rFonts w:cs="Times New Roman"/>
          </w:rPr>
          <w:t>RECOMENDACIONES</w:t>
        </w:r>
        <w:r w:rsidR="002112D6" w:rsidRPr="00EB5CC8">
          <w:rPr>
            <w:rFonts w:cs="Times New Roman"/>
            <w:webHidden/>
          </w:rPr>
          <w:tab/>
        </w:r>
        <w:r w:rsidR="002112D6" w:rsidRPr="00EB5CC8">
          <w:rPr>
            <w:rFonts w:cs="Times New Roman"/>
            <w:webHidden/>
          </w:rPr>
          <w:fldChar w:fldCharType="begin"/>
        </w:r>
        <w:r w:rsidR="002112D6" w:rsidRPr="00EB5CC8">
          <w:rPr>
            <w:rFonts w:cs="Times New Roman"/>
            <w:webHidden/>
          </w:rPr>
          <w:instrText xml:space="preserve"> PAGEREF _Toc432579727 \h </w:instrText>
        </w:r>
        <w:r w:rsidR="002112D6" w:rsidRPr="00EB5CC8">
          <w:rPr>
            <w:rFonts w:cs="Times New Roman"/>
            <w:webHidden/>
          </w:rPr>
        </w:r>
        <w:r w:rsidR="002112D6" w:rsidRPr="00EB5CC8">
          <w:rPr>
            <w:rFonts w:cs="Times New Roman"/>
            <w:webHidden/>
          </w:rPr>
          <w:fldChar w:fldCharType="separate"/>
        </w:r>
        <w:r w:rsidR="00A62AC7">
          <w:rPr>
            <w:rFonts w:cs="Times New Roman"/>
            <w:webHidden/>
          </w:rPr>
          <w:t>121</w:t>
        </w:r>
        <w:r w:rsidR="002112D6" w:rsidRPr="00EB5CC8">
          <w:rPr>
            <w:rFonts w:cs="Times New Roman"/>
            <w:webHidden/>
          </w:rPr>
          <w:fldChar w:fldCharType="end"/>
        </w:r>
      </w:hyperlink>
    </w:p>
    <w:p w:rsidR="002112D6" w:rsidRPr="00EB5CC8" w:rsidRDefault="006953E9" w:rsidP="00EB5CC8">
      <w:pPr>
        <w:pStyle w:val="TDC1"/>
        <w:rPr>
          <w:rFonts w:cs="Times New Roman"/>
          <w:lang w:eastAsia="es-ES"/>
        </w:rPr>
      </w:pPr>
      <w:hyperlink w:anchor="_Toc432579728" w:history="1">
        <w:r w:rsidR="002112D6" w:rsidRPr="00EB5CC8">
          <w:rPr>
            <w:rStyle w:val="Hipervnculo"/>
            <w:rFonts w:cs="Times New Roman"/>
          </w:rPr>
          <w:t>BIBLIOGRAFÍA</w:t>
        </w:r>
        <w:r w:rsidR="002112D6" w:rsidRPr="00EB5CC8">
          <w:rPr>
            <w:rFonts w:cs="Times New Roman"/>
            <w:webHidden/>
            <w:color w:val="FFFFFF" w:themeColor="background1"/>
          </w:rPr>
          <w:tab/>
        </w:r>
        <w:r w:rsidR="002112D6" w:rsidRPr="00EB5CC8">
          <w:rPr>
            <w:rFonts w:cs="Times New Roman"/>
            <w:webHidden/>
            <w:color w:val="FFFFFF" w:themeColor="background1"/>
          </w:rPr>
          <w:fldChar w:fldCharType="begin"/>
        </w:r>
        <w:r w:rsidR="002112D6" w:rsidRPr="00EB5CC8">
          <w:rPr>
            <w:rFonts w:cs="Times New Roman"/>
            <w:webHidden/>
            <w:color w:val="FFFFFF" w:themeColor="background1"/>
          </w:rPr>
          <w:instrText xml:space="preserve"> PAGEREF _Toc432579728 \h </w:instrText>
        </w:r>
        <w:r w:rsidR="002112D6" w:rsidRPr="00EB5CC8">
          <w:rPr>
            <w:rFonts w:cs="Times New Roman"/>
            <w:webHidden/>
            <w:color w:val="FFFFFF" w:themeColor="background1"/>
          </w:rPr>
        </w:r>
        <w:r w:rsidR="002112D6" w:rsidRPr="00EB5CC8">
          <w:rPr>
            <w:rFonts w:cs="Times New Roman"/>
            <w:webHidden/>
            <w:color w:val="FFFFFF" w:themeColor="background1"/>
          </w:rPr>
          <w:fldChar w:fldCharType="separate"/>
        </w:r>
        <w:r w:rsidR="00A62AC7">
          <w:rPr>
            <w:rFonts w:cs="Times New Roman"/>
            <w:webHidden/>
            <w:color w:val="FFFFFF" w:themeColor="background1"/>
          </w:rPr>
          <w:t>1</w:t>
        </w:r>
        <w:r w:rsidR="002112D6" w:rsidRPr="00EB5CC8">
          <w:rPr>
            <w:rFonts w:cs="Times New Roman"/>
            <w:webHidden/>
            <w:color w:val="FFFFFF" w:themeColor="background1"/>
          </w:rPr>
          <w:fldChar w:fldCharType="end"/>
        </w:r>
      </w:hyperlink>
    </w:p>
    <w:p w:rsidR="002112D6" w:rsidRPr="00EB5CC8" w:rsidRDefault="006953E9" w:rsidP="00EB5CC8">
      <w:pPr>
        <w:pStyle w:val="TDC1"/>
        <w:rPr>
          <w:rFonts w:cs="Times New Roman"/>
          <w:lang w:eastAsia="es-ES"/>
        </w:rPr>
      </w:pPr>
      <w:hyperlink w:anchor="_Toc432579729" w:history="1">
        <w:r w:rsidR="002112D6" w:rsidRPr="00EB5CC8">
          <w:rPr>
            <w:rStyle w:val="Hipervnculo"/>
            <w:rFonts w:cs="Times New Roman"/>
          </w:rPr>
          <w:t>ANEXOS</w:t>
        </w:r>
        <w:r w:rsidR="002112D6" w:rsidRPr="00EB5CC8">
          <w:rPr>
            <w:rFonts w:cs="Times New Roman"/>
            <w:webHidden/>
          </w:rPr>
          <w:tab/>
        </w:r>
        <w:r w:rsidR="002112D6" w:rsidRPr="00EB5CC8">
          <w:rPr>
            <w:rFonts w:cs="Times New Roman"/>
            <w:webHidden/>
            <w:color w:val="FFFFFF" w:themeColor="background1"/>
          </w:rPr>
          <w:fldChar w:fldCharType="begin"/>
        </w:r>
        <w:r w:rsidR="002112D6" w:rsidRPr="00EB5CC8">
          <w:rPr>
            <w:rFonts w:cs="Times New Roman"/>
            <w:webHidden/>
            <w:color w:val="FFFFFF" w:themeColor="background1"/>
          </w:rPr>
          <w:instrText xml:space="preserve"> PAGEREF _Toc432579729 \h </w:instrText>
        </w:r>
        <w:r w:rsidR="002112D6" w:rsidRPr="00EB5CC8">
          <w:rPr>
            <w:rFonts w:cs="Times New Roman"/>
            <w:webHidden/>
            <w:color w:val="FFFFFF" w:themeColor="background1"/>
          </w:rPr>
        </w:r>
        <w:r w:rsidR="002112D6" w:rsidRPr="00EB5CC8">
          <w:rPr>
            <w:rFonts w:cs="Times New Roman"/>
            <w:webHidden/>
            <w:color w:val="FFFFFF" w:themeColor="background1"/>
          </w:rPr>
          <w:fldChar w:fldCharType="separate"/>
        </w:r>
        <w:r w:rsidR="00A62AC7">
          <w:rPr>
            <w:rFonts w:cs="Times New Roman"/>
            <w:webHidden/>
            <w:color w:val="FFFFFF" w:themeColor="background1"/>
          </w:rPr>
          <w:t>8</w:t>
        </w:r>
        <w:r w:rsidR="002112D6" w:rsidRPr="00EB5CC8">
          <w:rPr>
            <w:rFonts w:cs="Times New Roman"/>
            <w:webHidden/>
            <w:color w:val="FFFFFF" w:themeColor="background1"/>
          </w:rPr>
          <w:fldChar w:fldCharType="end"/>
        </w:r>
      </w:hyperlink>
    </w:p>
    <w:p w:rsidR="007F07D5" w:rsidRPr="003D37FC" w:rsidRDefault="007F07D5" w:rsidP="00EB5CC8">
      <w:pPr>
        <w:spacing w:line="360" w:lineRule="auto"/>
        <w:rPr>
          <w:rFonts w:cs="Times New Roman"/>
          <w:lang w:val="es-ES"/>
        </w:rPr>
      </w:pPr>
      <w:r w:rsidRPr="00EB5CC8">
        <w:rPr>
          <w:rFonts w:cs="Times New Roman"/>
          <w:lang w:val="es-ES"/>
        </w:rPr>
        <w:fldChar w:fldCharType="end"/>
      </w:r>
    </w:p>
    <w:p w:rsidR="00AA5F77" w:rsidRDefault="00AA5F77" w:rsidP="00D50B9F">
      <w:pPr>
        <w:spacing w:after="0" w:line="360" w:lineRule="auto"/>
        <w:rPr>
          <w:rFonts w:eastAsia="Arial" w:cs="Times New Roman"/>
          <w:b/>
          <w:bCs/>
          <w:lang w:val="es-ES"/>
        </w:rPr>
      </w:pPr>
    </w:p>
    <w:p w:rsidR="00D34011" w:rsidRDefault="00D34011" w:rsidP="00D50B9F">
      <w:pPr>
        <w:spacing w:after="0" w:line="360" w:lineRule="auto"/>
        <w:rPr>
          <w:rFonts w:eastAsia="Arial" w:cs="Times New Roman"/>
          <w:b/>
          <w:bCs/>
          <w:lang w:val="es-ES"/>
        </w:rPr>
      </w:pPr>
    </w:p>
    <w:p w:rsidR="00AA5F77" w:rsidRDefault="00D34011" w:rsidP="00D50B9F">
      <w:pPr>
        <w:spacing w:after="0" w:line="360" w:lineRule="auto"/>
        <w:rPr>
          <w:rFonts w:eastAsia="Arial" w:cs="Times New Roman"/>
          <w:b/>
          <w:bCs/>
          <w:lang w:val="es-ES"/>
        </w:rPr>
      </w:pPr>
      <w:r>
        <w:rPr>
          <w:rFonts w:eastAsia="Arial" w:cs="Times New Roman"/>
          <w:b/>
          <w:bCs/>
          <w:lang w:val="es-ES"/>
        </w:rPr>
        <w:t xml:space="preserve"> </w:t>
      </w: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AA5F77" w:rsidRDefault="00AA5F77" w:rsidP="00D50B9F">
      <w:pPr>
        <w:spacing w:after="0" w:line="360" w:lineRule="auto"/>
        <w:rPr>
          <w:rFonts w:eastAsia="Arial" w:cs="Times New Roman"/>
          <w:b/>
          <w:bCs/>
          <w:lang w:val="es-ES"/>
        </w:rPr>
      </w:pPr>
    </w:p>
    <w:p w:rsidR="00C51F08" w:rsidRPr="003D37FC" w:rsidRDefault="001D600E" w:rsidP="00D4263B">
      <w:pPr>
        <w:spacing w:after="0" w:line="360" w:lineRule="auto"/>
        <w:rPr>
          <w:rFonts w:eastAsia="Arial" w:cs="Times New Roman"/>
          <w:b/>
          <w:bCs/>
          <w:lang w:val="es-ES"/>
        </w:rPr>
      </w:pPr>
      <w:r>
        <w:rPr>
          <w:rFonts w:eastAsia="Arial" w:cs="Times New Roman"/>
          <w:b/>
          <w:bCs/>
          <w:lang w:val="es-ES"/>
        </w:rPr>
        <w:lastRenderedPageBreak/>
        <w:t>Í</w:t>
      </w:r>
      <w:r w:rsidR="00C51F08" w:rsidRPr="003D37FC">
        <w:rPr>
          <w:rFonts w:eastAsia="Arial" w:cs="Times New Roman"/>
          <w:b/>
          <w:bCs/>
          <w:lang w:val="es-ES"/>
        </w:rPr>
        <w:t>NDICE DE TABLAS</w:t>
      </w:r>
    </w:p>
    <w:p w:rsidR="005821CE" w:rsidRDefault="005821CE" w:rsidP="004A2D35">
      <w:pPr>
        <w:pStyle w:val="TDC1"/>
      </w:pPr>
    </w:p>
    <w:p w:rsidR="00D4263B" w:rsidRPr="00D4263B" w:rsidRDefault="00D4263B" w:rsidP="00D4263B">
      <w:pPr>
        <w:spacing w:after="0" w:line="360" w:lineRule="auto"/>
        <w:rPr>
          <w:lang w:val="es-ES"/>
        </w:rPr>
      </w:pPr>
    </w:p>
    <w:p w:rsidR="00D4263B" w:rsidRPr="005848F0" w:rsidRDefault="0013343F" w:rsidP="004A2D35">
      <w:pPr>
        <w:pStyle w:val="TDC1"/>
        <w:rPr>
          <w:rFonts w:asciiTheme="minorHAnsi" w:hAnsiTheme="minorHAnsi"/>
          <w:b w:val="0"/>
          <w:lang w:eastAsia="es-ES"/>
        </w:rPr>
      </w:pPr>
      <w:r w:rsidRPr="005848F0">
        <w:rPr>
          <w:b w:val="0"/>
        </w:rPr>
        <w:fldChar w:fldCharType="begin"/>
      </w:r>
      <w:r w:rsidRPr="005848F0">
        <w:rPr>
          <w:b w:val="0"/>
        </w:rPr>
        <w:instrText xml:space="preserve"> TOC \o "1-3" \h \z \u </w:instrText>
      </w:r>
      <w:r w:rsidRPr="005848F0">
        <w:rPr>
          <w:b w:val="0"/>
        </w:rPr>
        <w:fldChar w:fldCharType="separate"/>
      </w:r>
      <w:hyperlink w:anchor="_Toc432578038" w:history="1">
        <w:r w:rsidR="00D4263B" w:rsidRPr="005848F0">
          <w:rPr>
            <w:rStyle w:val="Hipervnculo"/>
            <w:rFonts w:cs="Times New Roman"/>
          </w:rPr>
          <w:t xml:space="preserve">Tabla 1-1. </w:t>
        </w:r>
        <w:r w:rsidR="008B09E6" w:rsidRPr="005848F0">
          <w:rPr>
            <w:rStyle w:val="Hipervnculo"/>
            <w:rFonts w:cs="Times New Roman"/>
          </w:rPr>
          <w:t xml:space="preserve"> </w:t>
        </w:r>
        <w:r w:rsidR="008B09E6" w:rsidRPr="005848F0">
          <w:rPr>
            <w:rStyle w:val="Hipervnculo"/>
            <w:rFonts w:cs="Times New Roman"/>
            <w:b w:val="0"/>
          </w:rPr>
          <w:t xml:space="preserve">   </w:t>
        </w:r>
        <w:r w:rsidR="00D4263B" w:rsidRPr="005848F0">
          <w:rPr>
            <w:rStyle w:val="Hipervnculo"/>
            <w:rFonts w:cs="Times New Roman"/>
            <w:b w:val="0"/>
          </w:rPr>
          <w:t>Características de  los VCMS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_Toc432578038 \h </w:instrText>
        </w:r>
        <w:r w:rsidR="00D4263B" w:rsidRPr="005848F0">
          <w:rPr>
            <w:b w:val="0"/>
            <w:webHidden/>
          </w:rPr>
        </w:r>
        <w:r w:rsidR="00D4263B" w:rsidRPr="005848F0">
          <w:rPr>
            <w:b w:val="0"/>
            <w:webHidden/>
          </w:rPr>
          <w:fldChar w:fldCharType="separate"/>
        </w:r>
        <w:r w:rsidR="00A62AC7">
          <w:rPr>
            <w:b w:val="0"/>
            <w:webHidden/>
          </w:rPr>
          <w:t>22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065" w:history="1">
        <w:r w:rsidR="00D4263B" w:rsidRPr="005848F0">
          <w:rPr>
            <w:rStyle w:val="Hipervnculo"/>
            <w:rFonts w:cs="Times New Roman"/>
          </w:rPr>
          <w:t xml:space="preserve">Tabla 2-1. </w:t>
        </w:r>
        <w:r w:rsidR="008B09E6" w:rsidRPr="005848F0">
          <w:rPr>
            <w:rStyle w:val="Hipervnculo"/>
            <w:rFonts w:cs="Times New Roman"/>
            <w:b w:val="0"/>
          </w:rPr>
          <w:t xml:space="preserve">    </w:t>
        </w:r>
        <w:r w:rsidR="00D4263B" w:rsidRPr="005848F0">
          <w:rPr>
            <w:rStyle w:val="Hipervnculo"/>
            <w:rFonts w:cs="Times New Roman"/>
            <w:b w:val="0"/>
          </w:rPr>
          <w:t>Cantidad de Paquetes de integración.</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_Toc432578065 \h </w:instrText>
        </w:r>
        <w:r w:rsidR="00D4263B" w:rsidRPr="005848F0">
          <w:rPr>
            <w:b w:val="0"/>
            <w:webHidden/>
          </w:rPr>
        </w:r>
        <w:r w:rsidR="00D4263B" w:rsidRPr="005848F0">
          <w:rPr>
            <w:b w:val="0"/>
            <w:webHidden/>
          </w:rPr>
          <w:fldChar w:fldCharType="separate"/>
        </w:r>
        <w:r w:rsidR="00A62AC7">
          <w:rPr>
            <w:b w:val="0"/>
            <w:webHidden/>
          </w:rPr>
          <w:t>42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067" w:history="1">
        <w:r w:rsidR="00D4263B" w:rsidRPr="005848F0">
          <w:rPr>
            <w:rStyle w:val="Hipervnculo"/>
            <w:rFonts w:cs="Times New Roman"/>
          </w:rPr>
          <w:t xml:space="preserve">Tabla 3-1. </w:t>
        </w:r>
        <w:r w:rsidR="008B09E6" w:rsidRPr="005848F0">
          <w:rPr>
            <w:rStyle w:val="Hipervnculo"/>
            <w:rFonts w:cs="Times New Roman"/>
          </w:rPr>
          <w:t xml:space="preserve"> </w:t>
        </w:r>
        <w:r w:rsidR="008B09E6" w:rsidRPr="005848F0">
          <w:rPr>
            <w:rStyle w:val="Hipervnculo"/>
            <w:rFonts w:cs="Times New Roman"/>
            <w:b w:val="0"/>
          </w:rPr>
          <w:t xml:space="preserve">   </w:t>
        </w:r>
        <w:r w:rsidR="00D4263B" w:rsidRPr="005848F0">
          <w:rPr>
            <w:rStyle w:val="Hipervnculo"/>
            <w:rFonts w:cs="Times New Roman"/>
            <w:b w:val="0"/>
          </w:rPr>
          <w:t>Comparación de Frameworks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_Toc432578067 \h </w:instrText>
        </w:r>
        <w:r w:rsidR="00D4263B" w:rsidRPr="005848F0">
          <w:rPr>
            <w:b w:val="0"/>
            <w:webHidden/>
          </w:rPr>
        </w:r>
        <w:r w:rsidR="00D4263B" w:rsidRPr="005848F0">
          <w:rPr>
            <w:b w:val="0"/>
            <w:webHidden/>
          </w:rPr>
          <w:fldChar w:fldCharType="separate"/>
        </w:r>
        <w:r w:rsidR="00A62AC7">
          <w:rPr>
            <w:b w:val="0"/>
            <w:webHidden/>
          </w:rPr>
          <w:t>42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091" w:history="1">
        <w:r w:rsidR="00D4263B" w:rsidRPr="005848F0">
          <w:rPr>
            <w:rStyle w:val="Hipervnculo"/>
            <w:rFonts w:cs="Times New Roman"/>
          </w:rPr>
          <w:t xml:space="preserve">Tabla 4-1. </w:t>
        </w:r>
        <w:r w:rsidR="008B09E6" w:rsidRPr="005848F0">
          <w:rPr>
            <w:rStyle w:val="Hipervnculo"/>
            <w:rFonts w:cs="Times New Roman"/>
          </w:rPr>
          <w:t xml:space="preserve"> </w:t>
        </w:r>
        <w:r w:rsidR="008B09E6" w:rsidRPr="005848F0">
          <w:rPr>
            <w:rStyle w:val="Hipervnculo"/>
            <w:rFonts w:cs="Times New Roman"/>
            <w:b w:val="0"/>
          </w:rPr>
          <w:t xml:space="preserve">   </w:t>
        </w:r>
        <w:r w:rsidR="00D4263B" w:rsidRPr="005848F0">
          <w:rPr>
            <w:rStyle w:val="Hipervnculo"/>
            <w:rFonts w:cs="Times New Roman"/>
            <w:b w:val="0"/>
          </w:rPr>
          <w:t>Tipo de peticiones a la Graph API</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_Toc432578091 \h </w:instrText>
        </w:r>
        <w:r w:rsidR="00D4263B" w:rsidRPr="005848F0">
          <w:rPr>
            <w:b w:val="0"/>
            <w:webHidden/>
          </w:rPr>
        </w:r>
        <w:r w:rsidR="00D4263B" w:rsidRPr="005848F0">
          <w:rPr>
            <w:b w:val="0"/>
            <w:webHidden/>
          </w:rPr>
          <w:fldChar w:fldCharType="separate"/>
        </w:r>
        <w:r w:rsidR="00A62AC7">
          <w:rPr>
            <w:b w:val="0"/>
            <w:webHidden/>
          </w:rPr>
          <w:t>54</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097" w:history="1">
        <w:r w:rsidR="00D4263B" w:rsidRPr="005848F0">
          <w:rPr>
            <w:rStyle w:val="Hipervnculo"/>
            <w:rFonts w:cs="Times New Roman"/>
          </w:rPr>
          <w:t xml:space="preserve">Tabla 5-1. </w:t>
        </w:r>
        <w:r w:rsidR="008B09E6" w:rsidRPr="005848F0">
          <w:rPr>
            <w:rStyle w:val="Hipervnculo"/>
            <w:rFonts w:cs="Times New Roman"/>
            <w:b w:val="0"/>
          </w:rPr>
          <w:t xml:space="preserve">    </w:t>
        </w:r>
        <w:r w:rsidR="00D4263B" w:rsidRPr="005848F0">
          <w:rPr>
            <w:rStyle w:val="Hipervnculo"/>
            <w:rFonts w:cs="Times New Roman"/>
            <w:b w:val="0"/>
          </w:rPr>
          <w:t>Descripción principales permisos de Facebook</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_Toc432578097 \h </w:instrText>
        </w:r>
        <w:r w:rsidR="00D4263B" w:rsidRPr="005848F0">
          <w:rPr>
            <w:b w:val="0"/>
            <w:webHidden/>
          </w:rPr>
        </w:r>
        <w:r w:rsidR="00D4263B" w:rsidRPr="005848F0">
          <w:rPr>
            <w:b w:val="0"/>
            <w:webHidden/>
          </w:rPr>
          <w:fldChar w:fldCharType="separate"/>
        </w:r>
        <w:r w:rsidR="00A62AC7">
          <w:rPr>
            <w:b w:val="0"/>
            <w:webHidden/>
          </w:rPr>
          <w:t>57</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02" w:history="1">
        <w:r w:rsidR="00D4263B" w:rsidRPr="005848F0">
          <w:rPr>
            <w:rStyle w:val="Hipervnculo"/>
            <w:rFonts w:cs="Times New Roman"/>
          </w:rPr>
          <w:t xml:space="preserve">Tabla 6-1. </w:t>
        </w:r>
        <w:r w:rsidR="008B09E6" w:rsidRPr="005848F0">
          <w:rPr>
            <w:rStyle w:val="Hipervnculo"/>
            <w:rFonts w:cs="Times New Roman"/>
            <w:b w:val="0"/>
          </w:rPr>
          <w:t xml:space="preserve">    </w:t>
        </w:r>
        <w:r w:rsidR="00D4263B" w:rsidRPr="005848F0">
          <w:rPr>
            <w:rStyle w:val="Hipervnculo"/>
            <w:rFonts w:cs="Times New Roman"/>
            <w:b w:val="0"/>
          </w:rPr>
          <w:t>Funciones  para la autorización y autentificación de la aplicación</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_Toc432578102 \h </w:instrText>
        </w:r>
        <w:r w:rsidR="00D4263B" w:rsidRPr="005848F0">
          <w:rPr>
            <w:b w:val="0"/>
            <w:webHidden/>
          </w:rPr>
        </w:r>
        <w:r w:rsidR="00D4263B" w:rsidRPr="005848F0">
          <w:rPr>
            <w:b w:val="0"/>
            <w:webHidden/>
          </w:rPr>
          <w:fldChar w:fldCharType="separate"/>
        </w:r>
        <w:r w:rsidR="00A62AC7">
          <w:rPr>
            <w:b w:val="0"/>
            <w:webHidden/>
          </w:rPr>
          <w:t>59</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08" w:history="1">
        <w:r w:rsidR="00D4263B" w:rsidRPr="005848F0">
          <w:rPr>
            <w:rStyle w:val="Hipervnculo"/>
            <w:rFonts w:cs="Times New Roman"/>
          </w:rPr>
          <w:t xml:space="preserve">Tabla 7-1. </w:t>
        </w:r>
        <w:r w:rsidR="008B09E6" w:rsidRPr="005848F0">
          <w:rPr>
            <w:rStyle w:val="Hipervnculo"/>
            <w:rFonts w:cs="Times New Roman"/>
            <w:b w:val="0"/>
          </w:rPr>
          <w:t xml:space="preserve">    </w:t>
        </w:r>
        <w:r w:rsidR="00D4263B" w:rsidRPr="005848F0">
          <w:rPr>
            <w:rStyle w:val="Hipervnculo"/>
            <w:rFonts w:cs="Times New Roman"/>
            <w:b w:val="0"/>
          </w:rPr>
          <w:t>Principales clases de la SDK de PHP</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_Toc432578108 \h </w:instrText>
        </w:r>
        <w:r w:rsidR="00D4263B" w:rsidRPr="005848F0">
          <w:rPr>
            <w:b w:val="0"/>
            <w:webHidden/>
          </w:rPr>
        </w:r>
        <w:r w:rsidR="00D4263B" w:rsidRPr="005848F0">
          <w:rPr>
            <w:b w:val="0"/>
            <w:webHidden/>
          </w:rPr>
          <w:fldChar w:fldCharType="separate"/>
        </w:r>
        <w:r w:rsidR="00A62AC7">
          <w:rPr>
            <w:b w:val="0"/>
            <w:webHidden/>
          </w:rPr>
          <w:t>61</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17" w:history="1">
        <w:r w:rsidR="00D4263B" w:rsidRPr="005848F0">
          <w:rPr>
            <w:rStyle w:val="Hipervnculo"/>
            <w:rFonts w:cs="Times New Roman"/>
          </w:rPr>
          <w:t xml:space="preserve">Tabla 9-1. </w:t>
        </w:r>
        <w:r w:rsidR="008B09E6" w:rsidRPr="005848F0">
          <w:rPr>
            <w:rStyle w:val="Hipervnculo"/>
            <w:rFonts w:cs="Times New Roman"/>
            <w:b w:val="0"/>
          </w:rPr>
          <w:t xml:space="preserve">    </w:t>
        </w:r>
        <w:r w:rsidR="00D4263B" w:rsidRPr="005848F0">
          <w:rPr>
            <w:rStyle w:val="Hipervnculo"/>
            <w:rFonts w:cs="Times New Roman"/>
            <w:b w:val="0"/>
          </w:rPr>
          <w:t>Límite de peticiones a la API</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_Toc432578117 \h </w:instrText>
        </w:r>
        <w:r w:rsidR="00D4263B" w:rsidRPr="005848F0">
          <w:rPr>
            <w:b w:val="0"/>
            <w:webHidden/>
          </w:rPr>
        </w:r>
        <w:r w:rsidR="00D4263B" w:rsidRPr="005848F0">
          <w:rPr>
            <w:b w:val="0"/>
            <w:webHidden/>
          </w:rPr>
          <w:fldChar w:fldCharType="separate"/>
        </w:r>
        <w:r w:rsidR="00A62AC7">
          <w:rPr>
            <w:b w:val="0"/>
            <w:webHidden/>
          </w:rPr>
          <w:t>67</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32" w:history="1">
        <w:r w:rsidR="00D4263B" w:rsidRPr="005848F0">
          <w:rPr>
            <w:rStyle w:val="Hipervnculo"/>
            <w:rFonts w:cs="Times New Roman"/>
          </w:rPr>
          <w:t>Tabla 10-1.</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Códigos de error</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_Toc432578132 \h </w:instrText>
        </w:r>
        <w:r w:rsidR="00D4263B" w:rsidRPr="005848F0">
          <w:rPr>
            <w:b w:val="0"/>
            <w:webHidden/>
          </w:rPr>
        </w:r>
        <w:r w:rsidR="00D4263B" w:rsidRPr="005848F0">
          <w:rPr>
            <w:b w:val="0"/>
            <w:webHidden/>
          </w:rPr>
          <w:fldChar w:fldCharType="separate"/>
        </w:r>
        <w:r w:rsidR="00A62AC7">
          <w:rPr>
            <w:b w:val="0"/>
            <w:webHidden/>
          </w:rPr>
          <w:t>72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39" w:history="1">
        <w:r w:rsidR="00D4263B" w:rsidRPr="005848F0">
          <w:rPr>
            <w:rStyle w:val="Hipervnculo"/>
            <w:rFonts w:cs="Times New Roman"/>
          </w:rPr>
          <w:t xml:space="preserve">Tabla 11-1. </w:t>
        </w:r>
        <w:r w:rsidR="008B09E6" w:rsidRPr="005848F0">
          <w:rPr>
            <w:rStyle w:val="Hipervnculo"/>
            <w:rFonts w:cs="Times New Roman"/>
            <w:b w:val="0"/>
          </w:rPr>
          <w:t xml:space="preserve">  </w:t>
        </w:r>
        <w:r w:rsidR="00D4263B" w:rsidRPr="005848F0">
          <w:rPr>
            <w:rStyle w:val="Hipervnculo"/>
            <w:rFonts w:cs="Times New Roman"/>
            <w:b w:val="0"/>
          </w:rPr>
          <w:t>Recursos y tipos de recursos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_Toc432578139 \h </w:instrText>
        </w:r>
        <w:r w:rsidR="00D4263B" w:rsidRPr="005848F0">
          <w:rPr>
            <w:b w:val="0"/>
            <w:webHidden/>
          </w:rPr>
        </w:r>
        <w:r w:rsidR="00D4263B" w:rsidRPr="005848F0">
          <w:rPr>
            <w:b w:val="0"/>
            <w:webHidden/>
          </w:rPr>
          <w:fldChar w:fldCharType="separate"/>
        </w:r>
        <w:r w:rsidR="00A62AC7">
          <w:rPr>
            <w:b w:val="0"/>
            <w:webHidden/>
          </w:rPr>
          <w:t>74</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41" w:history="1">
        <w:r w:rsidR="00D4263B" w:rsidRPr="005848F0">
          <w:rPr>
            <w:rStyle w:val="Hipervnculo"/>
            <w:rFonts w:cs="Times New Roman"/>
          </w:rPr>
          <w:t xml:space="preserve">Tabla 12-1. </w:t>
        </w:r>
        <w:r w:rsidR="008B09E6" w:rsidRPr="005848F0">
          <w:rPr>
            <w:rStyle w:val="Hipervnculo"/>
            <w:rFonts w:cs="Times New Roman"/>
            <w:b w:val="0"/>
          </w:rPr>
          <w:t xml:space="preserve">  </w:t>
        </w:r>
        <w:r w:rsidR="00D4263B" w:rsidRPr="005848F0">
          <w:rPr>
            <w:rStyle w:val="Hipervnculo"/>
            <w:rFonts w:cs="Times New Roman"/>
            <w:b w:val="0"/>
          </w:rPr>
          <w:t>Métodos que admite la API de YouTube</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_Toc432578141 \h </w:instrText>
        </w:r>
        <w:r w:rsidR="00D4263B" w:rsidRPr="005848F0">
          <w:rPr>
            <w:b w:val="0"/>
            <w:webHidden/>
          </w:rPr>
        </w:r>
        <w:r w:rsidR="00D4263B" w:rsidRPr="005848F0">
          <w:rPr>
            <w:b w:val="0"/>
            <w:webHidden/>
          </w:rPr>
          <w:fldChar w:fldCharType="separate"/>
        </w:r>
        <w:r w:rsidR="00A62AC7">
          <w:rPr>
            <w:b w:val="0"/>
            <w:webHidden/>
          </w:rPr>
          <w:t>75</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42" w:history="1">
        <w:r w:rsidR="00D4263B" w:rsidRPr="005848F0">
          <w:rPr>
            <w:rStyle w:val="Hipervnculo"/>
            <w:rFonts w:cs="Times New Roman"/>
          </w:rPr>
          <w:t xml:space="preserve">Tabla 13-1. </w:t>
        </w:r>
        <w:r w:rsidR="008B09E6" w:rsidRPr="005848F0">
          <w:rPr>
            <w:rStyle w:val="Hipervnculo"/>
            <w:rFonts w:cs="Times New Roman"/>
            <w:b w:val="0"/>
          </w:rPr>
          <w:t xml:space="preserve">  </w:t>
        </w:r>
        <w:r w:rsidR="00D4263B" w:rsidRPr="005848F0">
          <w:rPr>
            <w:rStyle w:val="Hipervnculo"/>
            <w:rFonts w:cs="Times New Roman"/>
            <w:b w:val="0"/>
          </w:rPr>
          <w:t>Operaciones admitidas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_Toc432578142 \h </w:instrText>
        </w:r>
        <w:r w:rsidR="00D4263B" w:rsidRPr="005848F0">
          <w:rPr>
            <w:b w:val="0"/>
            <w:webHidden/>
          </w:rPr>
        </w:r>
        <w:r w:rsidR="00D4263B" w:rsidRPr="005848F0">
          <w:rPr>
            <w:b w:val="0"/>
            <w:webHidden/>
          </w:rPr>
          <w:fldChar w:fldCharType="separate"/>
        </w:r>
        <w:r w:rsidR="00A62AC7">
          <w:rPr>
            <w:b w:val="0"/>
            <w:webHidden/>
          </w:rPr>
          <w:t>75</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50" w:history="1">
        <w:r w:rsidR="00D4263B" w:rsidRPr="005848F0">
          <w:rPr>
            <w:rStyle w:val="Hipervnculo"/>
            <w:rFonts w:cs="Times New Roman"/>
            <w:b w:val="0"/>
          </w:rPr>
          <w:t>T</w:t>
        </w:r>
        <w:r w:rsidR="00D4263B" w:rsidRPr="005848F0">
          <w:rPr>
            <w:rStyle w:val="Hipervnculo"/>
            <w:rFonts w:cs="Times New Roman"/>
          </w:rPr>
          <w:t xml:space="preserve">abla 14-1. </w:t>
        </w:r>
        <w:r w:rsidR="008B09E6" w:rsidRPr="005848F0">
          <w:rPr>
            <w:rStyle w:val="Hipervnculo"/>
            <w:rFonts w:cs="Times New Roman"/>
            <w:b w:val="0"/>
          </w:rPr>
          <w:t xml:space="preserve">  </w:t>
        </w:r>
        <w:r w:rsidR="00D4263B" w:rsidRPr="005848F0">
          <w:rPr>
            <w:rStyle w:val="Hipervnculo"/>
            <w:rFonts w:cs="Times New Roman"/>
            <w:b w:val="0"/>
          </w:rPr>
          <w:t>Errores API de YouTube</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_Toc432578150 \h </w:instrText>
        </w:r>
        <w:r w:rsidR="00D4263B" w:rsidRPr="005848F0">
          <w:rPr>
            <w:b w:val="0"/>
            <w:webHidden/>
          </w:rPr>
        </w:r>
        <w:r w:rsidR="00D4263B" w:rsidRPr="005848F0">
          <w:rPr>
            <w:b w:val="0"/>
            <w:webHidden/>
          </w:rPr>
          <w:fldChar w:fldCharType="separate"/>
        </w:r>
        <w:r w:rsidR="00A62AC7">
          <w:rPr>
            <w:b w:val="0"/>
            <w:webHidden/>
          </w:rPr>
          <w:t>80</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51" w:history="1">
        <w:r w:rsidR="00D4263B" w:rsidRPr="005848F0">
          <w:rPr>
            <w:rStyle w:val="Hipervnculo"/>
            <w:rFonts w:cs="Times New Roman"/>
          </w:rPr>
          <w:t>Tabla 15-1.</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Errores comunes de YouTube</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_Toc432578151 \h </w:instrText>
        </w:r>
        <w:r w:rsidR="00D4263B" w:rsidRPr="005848F0">
          <w:rPr>
            <w:b w:val="0"/>
            <w:webHidden/>
          </w:rPr>
        </w:r>
        <w:r w:rsidR="00D4263B" w:rsidRPr="005848F0">
          <w:rPr>
            <w:b w:val="0"/>
            <w:webHidden/>
          </w:rPr>
          <w:fldChar w:fldCharType="separate"/>
        </w:r>
        <w:r w:rsidR="00A62AC7">
          <w:rPr>
            <w:b w:val="0"/>
            <w:webHidden/>
          </w:rPr>
          <w:t>80</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56" w:history="1">
        <w:r w:rsidR="00D4263B" w:rsidRPr="005848F0">
          <w:rPr>
            <w:rStyle w:val="Hipervnculo"/>
            <w:rFonts w:cs="Times New Roman"/>
          </w:rPr>
          <w:t xml:space="preserve">Tabla 16-1. </w:t>
        </w:r>
        <w:r w:rsidR="008B09E6" w:rsidRPr="005848F0">
          <w:rPr>
            <w:rStyle w:val="Hipervnculo"/>
            <w:rFonts w:cs="Times New Roman"/>
            <w:b w:val="0"/>
          </w:rPr>
          <w:t xml:space="preserve">  </w:t>
        </w:r>
        <w:r w:rsidR="00D4263B" w:rsidRPr="005848F0">
          <w:rPr>
            <w:rStyle w:val="Hipervnculo"/>
            <w:rFonts w:cs="Times New Roman"/>
            <w:b w:val="0"/>
          </w:rPr>
          <w:t>Campos del API de Vimeo</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_Toc432578156 \h </w:instrText>
        </w:r>
        <w:r w:rsidR="00D4263B" w:rsidRPr="005848F0">
          <w:rPr>
            <w:b w:val="0"/>
            <w:webHidden/>
          </w:rPr>
        </w:r>
        <w:r w:rsidR="00D4263B" w:rsidRPr="005848F0">
          <w:rPr>
            <w:b w:val="0"/>
            <w:webHidden/>
          </w:rPr>
          <w:fldChar w:fldCharType="separate"/>
        </w:r>
        <w:r w:rsidR="00A62AC7">
          <w:rPr>
            <w:b w:val="0"/>
            <w:webHidden/>
          </w:rPr>
          <w:t>83</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57" w:history="1">
        <w:r w:rsidR="00D4263B" w:rsidRPr="005848F0">
          <w:rPr>
            <w:rStyle w:val="Hipervnculo"/>
            <w:rFonts w:cs="Times New Roman"/>
          </w:rPr>
          <w:t>Tabla 17-1.</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Métodos más relevantes del API de Vimeo</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_Toc432578157 \h </w:instrText>
        </w:r>
        <w:r w:rsidR="00D4263B" w:rsidRPr="005848F0">
          <w:rPr>
            <w:b w:val="0"/>
            <w:webHidden/>
          </w:rPr>
        </w:r>
        <w:r w:rsidR="00D4263B" w:rsidRPr="005848F0">
          <w:rPr>
            <w:b w:val="0"/>
            <w:webHidden/>
          </w:rPr>
          <w:fldChar w:fldCharType="separate"/>
        </w:r>
        <w:r w:rsidR="00A62AC7">
          <w:rPr>
            <w:b w:val="0"/>
            <w:webHidden/>
          </w:rPr>
          <w:t>83</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60" w:history="1">
        <w:r w:rsidR="00D4263B" w:rsidRPr="005848F0">
          <w:rPr>
            <w:rStyle w:val="Hipervnculo"/>
            <w:rFonts w:cs="Times New Roman"/>
          </w:rPr>
          <w:t xml:space="preserve">Tabla 18-1. </w:t>
        </w:r>
        <w:r w:rsidR="008B09E6" w:rsidRPr="005848F0">
          <w:rPr>
            <w:rStyle w:val="Hipervnculo"/>
            <w:rFonts w:cs="Times New Roman"/>
            <w:b w:val="0"/>
          </w:rPr>
          <w:t xml:space="preserve">  </w:t>
        </w:r>
        <w:r w:rsidR="00D4263B" w:rsidRPr="005848F0">
          <w:rPr>
            <w:rStyle w:val="Hipervnculo"/>
            <w:rFonts w:cs="Times New Roman"/>
            <w:b w:val="0"/>
          </w:rPr>
          <w:t>Representación de colección</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_Toc432578160 \h </w:instrText>
        </w:r>
        <w:r w:rsidR="00D4263B" w:rsidRPr="005848F0">
          <w:rPr>
            <w:b w:val="0"/>
            <w:webHidden/>
          </w:rPr>
        </w:r>
        <w:r w:rsidR="00D4263B" w:rsidRPr="005848F0">
          <w:rPr>
            <w:b w:val="0"/>
            <w:webHidden/>
          </w:rPr>
          <w:fldChar w:fldCharType="separate"/>
        </w:r>
        <w:r w:rsidR="00A62AC7">
          <w:rPr>
            <w:b w:val="0"/>
            <w:webHidden/>
          </w:rPr>
          <w:t>85</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61" w:history="1">
        <w:r w:rsidR="00D4263B" w:rsidRPr="005848F0">
          <w:rPr>
            <w:rStyle w:val="Hipervnculo"/>
            <w:rFonts w:cs="Times New Roman"/>
          </w:rPr>
          <w:t xml:space="preserve">Tabla 19-1. </w:t>
        </w:r>
        <w:r w:rsidR="008B09E6" w:rsidRPr="005848F0">
          <w:rPr>
            <w:rStyle w:val="Hipervnculo"/>
            <w:rFonts w:cs="Times New Roman"/>
            <w:b w:val="0"/>
          </w:rPr>
          <w:t xml:space="preserve">  </w:t>
        </w:r>
        <w:r w:rsidR="00D4263B" w:rsidRPr="005848F0">
          <w:rPr>
            <w:rStyle w:val="Hipervnculo"/>
            <w:rFonts w:cs="Times New Roman"/>
            <w:b w:val="0"/>
          </w:rPr>
          <w:t>Errores comunes del API de Vimeo</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_Toc432578161 \h </w:instrText>
        </w:r>
        <w:r w:rsidR="00D4263B" w:rsidRPr="005848F0">
          <w:rPr>
            <w:b w:val="0"/>
            <w:webHidden/>
          </w:rPr>
        </w:r>
        <w:r w:rsidR="00D4263B" w:rsidRPr="005848F0">
          <w:rPr>
            <w:b w:val="0"/>
            <w:webHidden/>
          </w:rPr>
          <w:fldChar w:fldCharType="separate"/>
        </w:r>
        <w:r w:rsidR="00A62AC7">
          <w:rPr>
            <w:b w:val="0"/>
            <w:webHidden/>
          </w:rPr>
          <w:t>86</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66" w:history="1">
        <w:r w:rsidR="00D4263B" w:rsidRPr="005848F0">
          <w:rPr>
            <w:rStyle w:val="Hipervnculo"/>
            <w:rFonts w:cs="Times New Roman"/>
          </w:rPr>
          <w:t xml:space="preserve">Tabla 1-2. </w:t>
        </w:r>
        <w:r w:rsidR="008B09E6" w:rsidRPr="005848F0">
          <w:rPr>
            <w:rStyle w:val="Hipervnculo"/>
            <w:rFonts w:cs="Times New Roman"/>
            <w:b w:val="0"/>
          </w:rPr>
          <w:t xml:space="preserve">    </w:t>
        </w:r>
        <w:r w:rsidR="00D4263B" w:rsidRPr="005848F0">
          <w:rPr>
            <w:rStyle w:val="Hipervnculo"/>
            <w:rFonts w:cs="Times New Roman"/>
            <w:b w:val="0"/>
          </w:rPr>
          <w:t>Requerimientos específicos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_Toc432578166 \h </w:instrText>
        </w:r>
        <w:r w:rsidR="00D4263B" w:rsidRPr="005848F0">
          <w:rPr>
            <w:b w:val="0"/>
            <w:webHidden/>
          </w:rPr>
        </w:r>
        <w:r w:rsidR="00D4263B" w:rsidRPr="005848F0">
          <w:rPr>
            <w:b w:val="0"/>
            <w:webHidden/>
          </w:rPr>
          <w:fldChar w:fldCharType="separate"/>
        </w:r>
        <w:r w:rsidR="00A62AC7">
          <w:rPr>
            <w:b w:val="0"/>
            <w:webHidden/>
          </w:rPr>
          <w:t>87</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70" w:history="1">
        <w:r w:rsidR="00D4263B" w:rsidRPr="005848F0">
          <w:rPr>
            <w:rStyle w:val="Hipervnculo"/>
            <w:rFonts w:cs="Times New Roman"/>
          </w:rPr>
          <w:t xml:space="preserve">Tabla 2-2. </w:t>
        </w:r>
        <w:r w:rsidR="008B09E6" w:rsidRPr="005848F0">
          <w:rPr>
            <w:rStyle w:val="Hipervnculo"/>
            <w:rFonts w:cs="Times New Roman"/>
            <w:b w:val="0"/>
          </w:rPr>
          <w:t xml:space="preserve">    </w:t>
        </w:r>
        <w:r w:rsidR="00D4263B" w:rsidRPr="005848F0">
          <w:rPr>
            <w:rStyle w:val="Hipervnculo"/>
            <w:rFonts w:cs="Times New Roman"/>
            <w:b w:val="0"/>
          </w:rPr>
          <w:t>Historias de usuario</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_Toc432578170 \h </w:instrText>
        </w:r>
        <w:r w:rsidR="00D4263B" w:rsidRPr="005848F0">
          <w:rPr>
            <w:b w:val="0"/>
            <w:webHidden/>
          </w:rPr>
        </w:r>
        <w:r w:rsidR="00D4263B" w:rsidRPr="005848F0">
          <w:rPr>
            <w:b w:val="0"/>
            <w:webHidden/>
          </w:rPr>
          <w:fldChar w:fldCharType="separate"/>
        </w:r>
        <w:r w:rsidR="00A62AC7">
          <w:rPr>
            <w:b w:val="0"/>
            <w:webHidden/>
          </w:rPr>
          <w:t>89</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72" w:history="1">
        <w:r w:rsidR="00D4263B" w:rsidRPr="005848F0">
          <w:rPr>
            <w:rStyle w:val="Hipervnculo"/>
            <w:rFonts w:cs="Times New Roman"/>
          </w:rPr>
          <w:t xml:space="preserve">Tabla 3-2. </w:t>
        </w:r>
        <w:r w:rsidR="008B09E6" w:rsidRPr="005848F0">
          <w:rPr>
            <w:rStyle w:val="Hipervnculo"/>
            <w:rFonts w:cs="Times New Roman"/>
            <w:b w:val="0"/>
          </w:rPr>
          <w:t xml:space="preserve">    </w:t>
        </w:r>
        <w:r w:rsidR="00D4263B" w:rsidRPr="005848F0">
          <w:rPr>
            <w:rStyle w:val="Hipervnculo"/>
            <w:rFonts w:cs="Times New Roman"/>
            <w:b w:val="0"/>
          </w:rPr>
          <w:t>Iteraciones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_Toc432578172 \h </w:instrText>
        </w:r>
        <w:r w:rsidR="00D4263B" w:rsidRPr="005848F0">
          <w:rPr>
            <w:b w:val="0"/>
            <w:webHidden/>
          </w:rPr>
        </w:r>
        <w:r w:rsidR="00D4263B" w:rsidRPr="005848F0">
          <w:rPr>
            <w:b w:val="0"/>
            <w:webHidden/>
          </w:rPr>
          <w:fldChar w:fldCharType="separate"/>
        </w:r>
        <w:r w:rsidR="00A62AC7">
          <w:rPr>
            <w:b w:val="0"/>
            <w:webHidden/>
          </w:rPr>
          <w:t>90</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76" w:history="1">
        <w:r w:rsidR="00D4263B" w:rsidRPr="005848F0">
          <w:rPr>
            <w:rStyle w:val="Hipervnculo"/>
            <w:rFonts w:cs="Times New Roman"/>
          </w:rPr>
          <w:t>Tabla 4-2.</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Velocidad del proyecto</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_Toc432578176 \h </w:instrText>
        </w:r>
        <w:r w:rsidR="00D4263B" w:rsidRPr="005848F0">
          <w:rPr>
            <w:b w:val="0"/>
            <w:webHidden/>
          </w:rPr>
        </w:r>
        <w:r w:rsidR="00D4263B" w:rsidRPr="005848F0">
          <w:rPr>
            <w:b w:val="0"/>
            <w:webHidden/>
          </w:rPr>
          <w:fldChar w:fldCharType="separate"/>
        </w:r>
        <w:r w:rsidR="00A62AC7">
          <w:rPr>
            <w:b w:val="0"/>
            <w:webHidden/>
          </w:rPr>
          <w:t>92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85" w:history="1">
        <w:r w:rsidR="00D4263B" w:rsidRPr="005848F0">
          <w:rPr>
            <w:rStyle w:val="Hipervnculo"/>
            <w:rFonts w:cs="Times New Roman"/>
          </w:rPr>
          <w:t xml:space="preserve">Tabla 5-2. </w:t>
        </w:r>
        <w:r w:rsidR="008B09E6" w:rsidRPr="005848F0">
          <w:rPr>
            <w:rStyle w:val="Hipervnculo"/>
            <w:rFonts w:cs="Times New Roman"/>
            <w:b w:val="0"/>
          </w:rPr>
          <w:t xml:space="preserve">    </w:t>
        </w:r>
        <w:r w:rsidR="00D4263B" w:rsidRPr="005848F0">
          <w:rPr>
            <w:rStyle w:val="Hipervnculo"/>
            <w:rFonts w:cs="Times New Roman"/>
            <w:b w:val="0"/>
          </w:rPr>
          <w:t>Diccionario de datos Tabla Config</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_Toc432578185 \h </w:instrText>
        </w:r>
        <w:r w:rsidR="00D4263B" w:rsidRPr="005848F0">
          <w:rPr>
            <w:b w:val="0"/>
            <w:webHidden/>
          </w:rPr>
        </w:r>
        <w:r w:rsidR="00D4263B" w:rsidRPr="005848F0">
          <w:rPr>
            <w:b w:val="0"/>
            <w:webHidden/>
          </w:rPr>
          <w:fldChar w:fldCharType="separate"/>
        </w:r>
        <w:r w:rsidR="00A62AC7">
          <w:rPr>
            <w:b w:val="0"/>
            <w:webHidden/>
          </w:rPr>
          <w:t>96</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90" w:history="1">
        <w:r w:rsidR="00D4263B" w:rsidRPr="005848F0">
          <w:rPr>
            <w:rStyle w:val="Hipervnculo"/>
            <w:rFonts w:cs="Times New Roman"/>
          </w:rPr>
          <w:t>Tabla 6-2.</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Modelo de las tareas de ingeniería</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_Toc432578190 \h </w:instrText>
        </w:r>
        <w:r w:rsidR="00D4263B" w:rsidRPr="005848F0">
          <w:rPr>
            <w:b w:val="0"/>
            <w:webHidden/>
          </w:rPr>
        </w:r>
        <w:r w:rsidR="00D4263B" w:rsidRPr="005848F0">
          <w:rPr>
            <w:b w:val="0"/>
            <w:webHidden/>
          </w:rPr>
          <w:fldChar w:fldCharType="separate"/>
        </w:r>
        <w:r w:rsidR="00A62AC7">
          <w:rPr>
            <w:b w:val="0"/>
            <w:webHidden/>
          </w:rPr>
          <w:t>98</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92" w:history="1">
        <w:r w:rsidR="00D4263B" w:rsidRPr="005848F0">
          <w:rPr>
            <w:rStyle w:val="Hipervnculo"/>
            <w:rFonts w:cs="Times New Roman"/>
          </w:rPr>
          <w:t xml:space="preserve">Tabla 7-2. </w:t>
        </w:r>
        <w:r w:rsidR="008B09E6" w:rsidRPr="005848F0">
          <w:rPr>
            <w:rStyle w:val="Hipervnculo"/>
            <w:rFonts w:cs="Times New Roman"/>
            <w:b w:val="0"/>
          </w:rPr>
          <w:t xml:space="preserve">    </w:t>
        </w:r>
        <w:r w:rsidR="00D4263B" w:rsidRPr="005848F0">
          <w:rPr>
            <w:rStyle w:val="Hipervnculo"/>
            <w:rFonts w:cs="Times New Roman"/>
            <w:b w:val="0"/>
          </w:rPr>
          <w:t>Modelo de la tarjetas CRC</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_Toc432578192 \h </w:instrText>
        </w:r>
        <w:r w:rsidR="00D4263B" w:rsidRPr="005848F0">
          <w:rPr>
            <w:b w:val="0"/>
            <w:webHidden/>
          </w:rPr>
        </w:r>
        <w:r w:rsidR="00D4263B" w:rsidRPr="005848F0">
          <w:rPr>
            <w:b w:val="0"/>
            <w:webHidden/>
          </w:rPr>
          <w:fldChar w:fldCharType="separate"/>
        </w:r>
        <w:r w:rsidR="00A62AC7">
          <w:rPr>
            <w:b w:val="0"/>
            <w:webHidden/>
          </w:rPr>
          <w:t>99</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95" w:history="1">
        <w:r w:rsidR="00D4263B" w:rsidRPr="005848F0">
          <w:rPr>
            <w:rStyle w:val="Hipervnculo"/>
            <w:rFonts w:cs="Times New Roman"/>
          </w:rPr>
          <w:t xml:space="preserve">Tabla 8-2. </w:t>
        </w:r>
        <w:r w:rsidR="008B09E6" w:rsidRPr="005848F0">
          <w:rPr>
            <w:rStyle w:val="Hipervnculo"/>
            <w:rFonts w:cs="Times New Roman"/>
            <w:b w:val="0"/>
          </w:rPr>
          <w:t xml:space="preserve">    </w:t>
        </w:r>
        <w:r w:rsidR="00D4263B" w:rsidRPr="005848F0">
          <w:rPr>
            <w:rStyle w:val="Hipervnculo"/>
            <w:rFonts w:cs="Times New Roman"/>
            <w:b w:val="0"/>
          </w:rPr>
          <w:t>Roles XP</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_Toc432578195 \h </w:instrText>
        </w:r>
        <w:r w:rsidR="00D4263B" w:rsidRPr="005848F0">
          <w:rPr>
            <w:b w:val="0"/>
            <w:webHidden/>
          </w:rPr>
        </w:r>
        <w:r w:rsidR="00D4263B" w:rsidRPr="005848F0">
          <w:rPr>
            <w:b w:val="0"/>
            <w:webHidden/>
          </w:rPr>
          <w:fldChar w:fldCharType="separate"/>
        </w:r>
        <w:r w:rsidR="00A62AC7">
          <w:rPr>
            <w:b w:val="0"/>
            <w:webHidden/>
          </w:rPr>
          <w:t>100</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97" w:history="1">
        <w:r w:rsidR="00D4263B" w:rsidRPr="005848F0">
          <w:rPr>
            <w:rStyle w:val="Hipervnculo"/>
            <w:rFonts w:cs="Times New Roman"/>
          </w:rPr>
          <w:t>Tabla 9-2.</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Historias de usuario priorizadas</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_Toc432578197 \h </w:instrText>
        </w:r>
        <w:r w:rsidR="00D4263B" w:rsidRPr="005848F0">
          <w:rPr>
            <w:b w:val="0"/>
            <w:webHidden/>
          </w:rPr>
        </w:r>
        <w:r w:rsidR="00D4263B" w:rsidRPr="005848F0">
          <w:rPr>
            <w:b w:val="0"/>
            <w:webHidden/>
          </w:rPr>
          <w:fldChar w:fldCharType="separate"/>
        </w:r>
        <w:r w:rsidR="00A62AC7">
          <w:rPr>
            <w:b w:val="0"/>
            <w:webHidden/>
          </w:rPr>
          <w:t>101</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199" w:history="1">
        <w:r w:rsidR="00D4263B" w:rsidRPr="005848F0">
          <w:rPr>
            <w:rStyle w:val="Hipervnculo"/>
            <w:rFonts w:cs="Times New Roman"/>
          </w:rPr>
          <w:t xml:space="preserve">Tabla 10-2. </w:t>
        </w:r>
        <w:r w:rsidR="008B09E6" w:rsidRPr="005848F0">
          <w:rPr>
            <w:rStyle w:val="Hipervnculo"/>
            <w:rFonts w:cs="Times New Roman"/>
            <w:b w:val="0"/>
          </w:rPr>
          <w:t xml:space="preserve">  </w:t>
        </w:r>
        <w:r w:rsidR="00D4263B" w:rsidRPr="005848F0">
          <w:rPr>
            <w:rStyle w:val="Hipervnculo"/>
            <w:rFonts w:cs="Times New Roman"/>
            <w:b w:val="0"/>
          </w:rPr>
          <w:t>Iteración 1</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_Toc432578199 \h </w:instrText>
        </w:r>
        <w:r w:rsidR="00D4263B" w:rsidRPr="005848F0">
          <w:rPr>
            <w:b w:val="0"/>
            <w:webHidden/>
          </w:rPr>
        </w:r>
        <w:r w:rsidR="00D4263B" w:rsidRPr="005848F0">
          <w:rPr>
            <w:b w:val="0"/>
            <w:webHidden/>
          </w:rPr>
          <w:fldChar w:fldCharType="separate"/>
        </w:r>
        <w:r w:rsidR="00A62AC7">
          <w:rPr>
            <w:b w:val="0"/>
            <w:webHidden/>
          </w:rPr>
          <w:t>102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01" w:history="1">
        <w:r w:rsidR="00D4263B" w:rsidRPr="005848F0">
          <w:rPr>
            <w:rStyle w:val="Hipervnculo"/>
            <w:rFonts w:cs="Times New Roman"/>
          </w:rPr>
          <w:t xml:space="preserve">Tabla 11-2. </w:t>
        </w:r>
        <w:r w:rsidR="008B09E6" w:rsidRPr="005848F0">
          <w:rPr>
            <w:rStyle w:val="Hipervnculo"/>
            <w:rFonts w:cs="Times New Roman"/>
            <w:b w:val="0"/>
          </w:rPr>
          <w:t xml:space="preserve">  </w:t>
        </w:r>
        <w:r w:rsidR="00D4263B" w:rsidRPr="005848F0">
          <w:rPr>
            <w:rStyle w:val="Hipervnculo"/>
            <w:rFonts w:cs="Times New Roman"/>
            <w:b w:val="0"/>
          </w:rPr>
          <w:t>Iteración 2</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_Toc432578201 \h </w:instrText>
        </w:r>
        <w:r w:rsidR="00D4263B" w:rsidRPr="005848F0">
          <w:rPr>
            <w:b w:val="0"/>
            <w:webHidden/>
          </w:rPr>
        </w:r>
        <w:r w:rsidR="00D4263B" w:rsidRPr="005848F0">
          <w:rPr>
            <w:b w:val="0"/>
            <w:webHidden/>
          </w:rPr>
          <w:fldChar w:fldCharType="separate"/>
        </w:r>
        <w:r w:rsidR="00A62AC7">
          <w:rPr>
            <w:b w:val="0"/>
            <w:webHidden/>
          </w:rPr>
          <w:t>102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03" w:history="1">
        <w:r w:rsidR="00D4263B" w:rsidRPr="005848F0">
          <w:rPr>
            <w:rStyle w:val="Hipervnculo"/>
            <w:rFonts w:cs="Times New Roman"/>
          </w:rPr>
          <w:t>Tabla 12-2.</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Iteración 3</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_Toc432578203 \h </w:instrText>
        </w:r>
        <w:r w:rsidR="00D4263B" w:rsidRPr="005848F0">
          <w:rPr>
            <w:b w:val="0"/>
            <w:webHidden/>
          </w:rPr>
        </w:r>
        <w:r w:rsidR="00D4263B" w:rsidRPr="005848F0">
          <w:rPr>
            <w:b w:val="0"/>
            <w:webHidden/>
          </w:rPr>
          <w:fldChar w:fldCharType="separate"/>
        </w:r>
        <w:r w:rsidR="00A62AC7">
          <w:rPr>
            <w:b w:val="0"/>
            <w:webHidden/>
          </w:rPr>
          <w:t>103</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05" w:history="1">
        <w:r w:rsidR="00D4263B" w:rsidRPr="005848F0">
          <w:rPr>
            <w:rStyle w:val="Hipervnculo"/>
            <w:rFonts w:cs="Times New Roman"/>
          </w:rPr>
          <w:t>Tabla 13-2.</w:t>
        </w:r>
        <w:r w:rsidR="008B09E6" w:rsidRPr="005848F0">
          <w:rPr>
            <w:rStyle w:val="Hipervnculo"/>
            <w:rFonts w:cs="Times New Roman"/>
          </w:rPr>
          <w:t xml:space="preserve"> </w:t>
        </w:r>
        <w:r w:rsidR="008B09E6" w:rsidRPr="005848F0">
          <w:rPr>
            <w:rStyle w:val="Hipervnculo"/>
            <w:rFonts w:cs="Times New Roman"/>
            <w:b w:val="0"/>
          </w:rPr>
          <w:t xml:space="preserve"> </w:t>
        </w:r>
        <w:r w:rsidR="00D4263B" w:rsidRPr="005848F0">
          <w:rPr>
            <w:rStyle w:val="Hipervnculo"/>
            <w:rFonts w:cs="Times New Roman"/>
            <w:b w:val="0"/>
          </w:rPr>
          <w:t xml:space="preserve"> Iteración 4</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_Toc432578205 \h </w:instrText>
        </w:r>
        <w:r w:rsidR="00D4263B" w:rsidRPr="005848F0">
          <w:rPr>
            <w:b w:val="0"/>
            <w:webHidden/>
          </w:rPr>
        </w:r>
        <w:r w:rsidR="00D4263B" w:rsidRPr="005848F0">
          <w:rPr>
            <w:b w:val="0"/>
            <w:webHidden/>
          </w:rPr>
          <w:fldChar w:fldCharType="separate"/>
        </w:r>
        <w:r w:rsidR="00A62AC7">
          <w:rPr>
            <w:b w:val="0"/>
            <w:webHidden/>
          </w:rPr>
          <w:t>103</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07" w:history="1">
        <w:r w:rsidR="00D4263B" w:rsidRPr="005848F0">
          <w:rPr>
            <w:rStyle w:val="Hipervnculo"/>
            <w:rFonts w:cs="Times New Roman"/>
          </w:rPr>
          <w:t xml:space="preserve">Tabla 14-2. </w:t>
        </w:r>
        <w:r w:rsidR="008B09E6" w:rsidRPr="005848F0">
          <w:rPr>
            <w:rStyle w:val="Hipervnculo"/>
            <w:rFonts w:cs="Times New Roman"/>
            <w:b w:val="0"/>
          </w:rPr>
          <w:t xml:space="preserve">  </w:t>
        </w:r>
        <w:r w:rsidR="00D4263B" w:rsidRPr="005848F0">
          <w:rPr>
            <w:rStyle w:val="Hipervnculo"/>
            <w:rFonts w:cs="Times New Roman"/>
            <w:b w:val="0"/>
          </w:rPr>
          <w:t>Iteración 5</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_Toc432578207 \h </w:instrText>
        </w:r>
        <w:r w:rsidR="00D4263B" w:rsidRPr="005848F0">
          <w:rPr>
            <w:b w:val="0"/>
            <w:webHidden/>
          </w:rPr>
        </w:r>
        <w:r w:rsidR="00D4263B" w:rsidRPr="005848F0">
          <w:rPr>
            <w:b w:val="0"/>
            <w:webHidden/>
          </w:rPr>
          <w:fldChar w:fldCharType="separate"/>
        </w:r>
        <w:r w:rsidR="00A62AC7">
          <w:rPr>
            <w:b w:val="0"/>
            <w:webHidden/>
          </w:rPr>
          <w:t>103</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09" w:history="1">
        <w:r w:rsidR="00D4263B" w:rsidRPr="005848F0">
          <w:rPr>
            <w:rStyle w:val="Hipervnculo"/>
            <w:rFonts w:cs="Times New Roman"/>
          </w:rPr>
          <w:t xml:space="preserve">Tabla 15-2. </w:t>
        </w:r>
        <w:r w:rsidR="008B09E6" w:rsidRPr="005848F0">
          <w:rPr>
            <w:rStyle w:val="Hipervnculo"/>
            <w:rFonts w:cs="Times New Roman"/>
            <w:b w:val="0"/>
          </w:rPr>
          <w:t xml:space="preserve">  </w:t>
        </w:r>
        <w:r w:rsidR="00D4263B" w:rsidRPr="005848F0">
          <w:rPr>
            <w:rStyle w:val="Hipervnculo"/>
            <w:rFonts w:cs="Times New Roman"/>
            <w:b w:val="0"/>
          </w:rPr>
          <w:t>Iteración 6</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_Toc432578209 \h </w:instrText>
        </w:r>
        <w:r w:rsidR="00D4263B" w:rsidRPr="005848F0">
          <w:rPr>
            <w:b w:val="0"/>
            <w:webHidden/>
          </w:rPr>
        </w:r>
        <w:r w:rsidR="00D4263B" w:rsidRPr="005848F0">
          <w:rPr>
            <w:b w:val="0"/>
            <w:webHidden/>
          </w:rPr>
          <w:fldChar w:fldCharType="separate"/>
        </w:r>
        <w:r w:rsidR="00A62AC7">
          <w:rPr>
            <w:b w:val="0"/>
            <w:webHidden/>
          </w:rPr>
          <w:t>104</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14" w:history="1">
        <w:r w:rsidR="00D4263B" w:rsidRPr="005848F0">
          <w:rPr>
            <w:rStyle w:val="Hipervnculo"/>
            <w:rFonts w:cs="Times New Roman"/>
          </w:rPr>
          <w:t xml:space="preserve">Tabla 16-2. </w:t>
        </w:r>
        <w:r w:rsidR="008B09E6" w:rsidRPr="005848F0">
          <w:rPr>
            <w:rStyle w:val="Hipervnculo"/>
            <w:rFonts w:cs="Times New Roman"/>
            <w:b w:val="0"/>
          </w:rPr>
          <w:t xml:space="preserve">  </w:t>
        </w:r>
        <w:r w:rsidR="00D4263B" w:rsidRPr="005848F0">
          <w:rPr>
            <w:rStyle w:val="Hipervnculo"/>
            <w:rFonts w:cs="Times New Roman"/>
            <w:b w:val="0"/>
          </w:rPr>
          <w:t>Recursos Cliente</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_Toc432578214 \h </w:instrText>
        </w:r>
        <w:r w:rsidR="00D4263B" w:rsidRPr="005848F0">
          <w:rPr>
            <w:b w:val="0"/>
            <w:webHidden/>
          </w:rPr>
        </w:r>
        <w:r w:rsidR="00D4263B" w:rsidRPr="005848F0">
          <w:rPr>
            <w:b w:val="0"/>
            <w:webHidden/>
          </w:rPr>
          <w:fldChar w:fldCharType="separate"/>
        </w:r>
        <w:r w:rsidR="00A62AC7">
          <w:rPr>
            <w:b w:val="0"/>
            <w:webHidden/>
          </w:rPr>
          <w:t>106</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15" w:history="1">
        <w:r w:rsidR="00D4263B" w:rsidRPr="005848F0">
          <w:rPr>
            <w:rStyle w:val="Hipervnculo"/>
            <w:rFonts w:cs="Times New Roman"/>
          </w:rPr>
          <w:t>Tabla 17-2.</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Recursos Servidor</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_Toc432578215 \h </w:instrText>
        </w:r>
        <w:r w:rsidR="00D4263B" w:rsidRPr="005848F0">
          <w:rPr>
            <w:b w:val="0"/>
            <w:webHidden/>
          </w:rPr>
        </w:r>
        <w:r w:rsidR="00D4263B" w:rsidRPr="005848F0">
          <w:rPr>
            <w:b w:val="0"/>
            <w:webHidden/>
          </w:rPr>
          <w:fldChar w:fldCharType="separate"/>
        </w:r>
        <w:r w:rsidR="00A62AC7">
          <w:rPr>
            <w:b w:val="0"/>
            <w:webHidden/>
          </w:rPr>
          <w:t>106</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16" w:history="1">
        <w:r w:rsidR="00D4263B" w:rsidRPr="005848F0">
          <w:rPr>
            <w:rStyle w:val="Hipervnculo"/>
            <w:rFonts w:cs="Times New Roman"/>
          </w:rPr>
          <w:t>Tabla 18-2.</w:t>
        </w:r>
        <w:r w:rsidR="008B09E6" w:rsidRPr="005848F0">
          <w:rPr>
            <w:rStyle w:val="Hipervnculo"/>
            <w:rFonts w:cs="Times New Roman"/>
          </w:rPr>
          <w:t xml:space="preserve"> </w:t>
        </w:r>
        <w:r w:rsidR="008B09E6" w:rsidRPr="005848F0">
          <w:rPr>
            <w:rStyle w:val="Hipervnculo"/>
            <w:rFonts w:cs="Times New Roman"/>
            <w:b w:val="0"/>
          </w:rPr>
          <w:t xml:space="preserve"> </w:t>
        </w:r>
        <w:r w:rsidR="00D4263B" w:rsidRPr="005848F0">
          <w:rPr>
            <w:rStyle w:val="Hipervnculo"/>
            <w:rFonts w:cs="Times New Roman"/>
            <w:b w:val="0"/>
          </w:rPr>
          <w:t xml:space="preserve"> Recursos Red</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_Toc432578216 \h </w:instrText>
        </w:r>
        <w:r w:rsidR="00D4263B" w:rsidRPr="005848F0">
          <w:rPr>
            <w:b w:val="0"/>
            <w:webHidden/>
          </w:rPr>
        </w:r>
        <w:r w:rsidR="00D4263B" w:rsidRPr="005848F0">
          <w:rPr>
            <w:b w:val="0"/>
            <w:webHidden/>
          </w:rPr>
          <w:fldChar w:fldCharType="separate"/>
        </w:r>
        <w:r w:rsidR="00A62AC7">
          <w:rPr>
            <w:b w:val="0"/>
            <w:webHidden/>
          </w:rPr>
          <w:t>106</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23" w:history="1">
        <w:r w:rsidR="00D4263B" w:rsidRPr="005848F0">
          <w:rPr>
            <w:rStyle w:val="Hipervnculo"/>
            <w:rFonts w:cs="Times New Roman"/>
          </w:rPr>
          <w:t>Tabla 1-3.</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Datos de prueba en YouTube</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_Toc432578223 \h </w:instrText>
        </w:r>
        <w:r w:rsidR="00D4263B" w:rsidRPr="005848F0">
          <w:rPr>
            <w:b w:val="0"/>
            <w:webHidden/>
          </w:rPr>
        </w:r>
        <w:r w:rsidR="00D4263B" w:rsidRPr="005848F0">
          <w:rPr>
            <w:b w:val="0"/>
            <w:webHidden/>
          </w:rPr>
          <w:fldChar w:fldCharType="separate"/>
        </w:r>
        <w:r w:rsidR="00A62AC7">
          <w:rPr>
            <w:b w:val="0"/>
            <w:webHidden/>
          </w:rPr>
          <w:t>109</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29" w:history="1">
        <w:r w:rsidR="00D4263B" w:rsidRPr="005848F0">
          <w:rPr>
            <w:rStyle w:val="Hipervnculo"/>
            <w:rFonts w:cs="Times New Roman"/>
          </w:rPr>
          <w:t xml:space="preserve">Tabla 2-3. </w:t>
        </w:r>
        <w:r w:rsidR="008B09E6" w:rsidRPr="005848F0">
          <w:rPr>
            <w:rStyle w:val="Hipervnculo"/>
            <w:rFonts w:cs="Times New Roman"/>
            <w:b w:val="0"/>
          </w:rPr>
          <w:t xml:space="preserve">    </w:t>
        </w:r>
        <w:r w:rsidR="00D4263B" w:rsidRPr="005848F0">
          <w:rPr>
            <w:rStyle w:val="Hipervnculo"/>
            <w:rFonts w:cs="Times New Roman"/>
            <w:b w:val="0"/>
          </w:rPr>
          <w:t>Datos de prueba en Vimeo</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_Toc432578229 \h </w:instrText>
        </w:r>
        <w:r w:rsidR="00D4263B" w:rsidRPr="005848F0">
          <w:rPr>
            <w:b w:val="0"/>
            <w:webHidden/>
          </w:rPr>
        </w:r>
        <w:r w:rsidR="00D4263B" w:rsidRPr="005848F0">
          <w:rPr>
            <w:b w:val="0"/>
            <w:webHidden/>
          </w:rPr>
          <w:fldChar w:fldCharType="separate"/>
        </w:r>
        <w:r w:rsidR="00A62AC7">
          <w:rPr>
            <w:b w:val="0"/>
            <w:webHidden/>
          </w:rPr>
          <w:t>112</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35" w:history="1">
        <w:r w:rsidR="00D4263B" w:rsidRPr="005848F0">
          <w:rPr>
            <w:rStyle w:val="Hipervnculo"/>
            <w:rFonts w:cs="Times New Roman"/>
          </w:rPr>
          <w:t>Tabla 3-3.</w:t>
        </w:r>
        <w:r w:rsidR="00D4263B" w:rsidRPr="005848F0">
          <w:rPr>
            <w:rStyle w:val="Hipervnculo"/>
            <w:rFonts w:cs="Times New Roman"/>
            <w:b w:val="0"/>
          </w:rPr>
          <w:t xml:space="preserve"> </w:t>
        </w:r>
        <w:r w:rsidR="008B09E6" w:rsidRPr="005848F0">
          <w:rPr>
            <w:rStyle w:val="Hipervnculo"/>
            <w:rFonts w:cs="Times New Roman"/>
            <w:b w:val="0"/>
          </w:rPr>
          <w:t xml:space="preserve">    </w:t>
        </w:r>
        <w:r w:rsidR="00D4263B" w:rsidRPr="005848F0">
          <w:rPr>
            <w:rStyle w:val="Hipervnculo"/>
            <w:rFonts w:cs="Times New Roman"/>
            <w:b w:val="0"/>
          </w:rPr>
          <w:t>Datos de prueba en Facebook</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_Toc432578235 \h </w:instrText>
        </w:r>
        <w:r w:rsidR="00D4263B" w:rsidRPr="005848F0">
          <w:rPr>
            <w:b w:val="0"/>
            <w:webHidden/>
          </w:rPr>
        </w:r>
        <w:r w:rsidR="00D4263B" w:rsidRPr="005848F0">
          <w:rPr>
            <w:b w:val="0"/>
            <w:webHidden/>
          </w:rPr>
          <w:fldChar w:fldCharType="separate"/>
        </w:r>
        <w:r w:rsidR="00A62AC7">
          <w:rPr>
            <w:b w:val="0"/>
            <w:webHidden/>
          </w:rPr>
          <w:t>115</w:t>
        </w:r>
        <w:r w:rsidR="00D4263B" w:rsidRPr="005848F0">
          <w:rPr>
            <w:b w:val="0"/>
            <w:webHidden/>
          </w:rPr>
          <w:fldChar w:fldCharType="end"/>
        </w:r>
      </w:hyperlink>
    </w:p>
    <w:p w:rsidR="00D4263B" w:rsidRPr="005848F0" w:rsidRDefault="006953E9" w:rsidP="004A2D35">
      <w:pPr>
        <w:pStyle w:val="TDC1"/>
        <w:rPr>
          <w:rFonts w:asciiTheme="minorHAnsi" w:hAnsiTheme="minorHAnsi"/>
          <w:b w:val="0"/>
          <w:lang w:eastAsia="es-ES"/>
        </w:rPr>
      </w:pPr>
      <w:hyperlink w:anchor="_Toc432578241" w:history="1">
        <w:r w:rsidR="00D4263B" w:rsidRPr="005848F0">
          <w:rPr>
            <w:rStyle w:val="Hipervnculo"/>
            <w:rFonts w:cs="Times New Roman"/>
          </w:rPr>
          <w:t xml:space="preserve">Tabla 4-3. </w:t>
        </w:r>
        <w:r w:rsidR="008B09E6" w:rsidRPr="005848F0">
          <w:rPr>
            <w:rStyle w:val="Hipervnculo"/>
            <w:rFonts w:cs="Times New Roman"/>
            <w:b w:val="0"/>
          </w:rPr>
          <w:t xml:space="preserve">    </w:t>
        </w:r>
        <w:r w:rsidR="00D4263B" w:rsidRPr="005848F0">
          <w:rPr>
            <w:rStyle w:val="Hipervnculo"/>
            <w:rFonts w:cs="Times New Roman"/>
            <w:b w:val="0"/>
          </w:rPr>
          <w:t>Datos de prueba en Twitter</w:t>
        </w:r>
        <w:r w:rsidR="00D4263B" w:rsidRPr="005848F0">
          <w:rPr>
            <w:b w:val="0"/>
            <w:webHidden/>
          </w:rPr>
          <w:tab/>
        </w:r>
        <w:r w:rsidR="00D4263B" w:rsidRPr="005848F0">
          <w:rPr>
            <w:b w:val="0"/>
            <w:webHidden/>
          </w:rPr>
          <w:fldChar w:fldCharType="begin"/>
        </w:r>
        <w:r w:rsidR="00D4263B" w:rsidRPr="005848F0">
          <w:rPr>
            <w:b w:val="0"/>
            <w:webHidden/>
          </w:rPr>
          <w:instrText xml:space="preserve"> PAGEREF _Toc432578241 \h </w:instrText>
        </w:r>
        <w:r w:rsidR="00D4263B" w:rsidRPr="005848F0">
          <w:rPr>
            <w:b w:val="0"/>
            <w:webHidden/>
          </w:rPr>
        </w:r>
        <w:r w:rsidR="00D4263B" w:rsidRPr="005848F0">
          <w:rPr>
            <w:b w:val="0"/>
            <w:webHidden/>
          </w:rPr>
          <w:fldChar w:fldCharType="separate"/>
        </w:r>
        <w:r w:rsidR="00A62AC7">
          <w:rPr>
            <w:b w:val="0"/>
            <w:webHidden/>
          </w:rPr>
          <w:t>118</w:t>
        </w:r>
        <w:r w:rsidR="00D4263B" w:rsidRPr="005848F0">
          <w:rPr>
            <w:b w:val="0"/>
            <w:webHidden/>
          </w:rPr>
          <w:fldChar w:fldCharType="end"/>
        </w:r>
      </w:hyperlink>
    </w:p>
    <w:p w:rsidR="0013343F" w:rsidRPr="003D37FC" w:rsidRDefault="0013343F" w:rsidP="00D4263B">
      <w:pPr>
        <w:spacing w:line="360" w:lineRule="auto"/>
        <w:rPr>
          <w:rFonts w:cs="Times New Roman"/>
          <w:lang w:val="es-ES"/>
        </w:rPr>
      </w:pPr>
      <w:r w:rsidRPr="005848F0">
        <w:rPr>
          <w:rFonts w:cs="Times New Roman"/>
          <w:lang w:val="es-ES"/>
        </w:rPr>
        <w:fldChar w:fldCharType="end"/>
      </w: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Default="00C51F08" w:rsidP="00C51F08">
      <w:pPr>
        <w:rPr>
          <w:rFonts w:cs="Times New Roman"/>
          <w:lang w:val="es-ES"/>
        </w:rPr>
      </w:pPr>
    </w:p>
    <w:p w:rsidR="006143A7" w:rsidRDefault="006143A7" w:rsidP="00C51F08">
      <w:pPr>
        <w:rPr>
          <w:rFonts w:cs="Times New Roman"/>
          <w:lang w:val="es-ES"/>
        </w:rPr>
      </w:pPr>
    </w:p>
    <w:p w:rsidR="00D4263B" w:rsidRPr="003D37FC" w:rsidRDefault="00D4263B" w:rsidP="00C51F08">
      <w:pPr>
        <w:rPr>
          <w:rFonts w:cs="Times New Roman"/>
          <w:lang w:val="es-ES"/>
        </w:rPr>
      </w:pPr>
    </w:p>
    <w:p w:rsidR="00C51F08" w:rsidRDefault="00C51F08" w:rsidP="00C51F08">
      <w:pPr>
        <w:rPr>
          <w:rFonts w:cs="Times New Roman"/>
          <w:lang w:val="es-ES"/>
        </w:rPr>
      </w:pPr>
    </w:p>
    <w:p w:rsidR="00C51F08" w:rsidRPr="003D37FC" w:rsidRDefault="00C51F08" w:rsidP="00D50B9F">
      <w:pPr>
        <w:spacing w:after="0" w:line="360" w:lineRule="auto"/>
        <w:rPr>
          <w:rFonts w:eastAsia="Arial" w:cs="Times New Roman"/>
          <w:b/>
          <w:lang w:val="es-ES"/>
        </w:rPr>
      </w:pPr>
      <w:r w:rsidRPr="003D37FC">
        <w:rPr>
          <w:rFonts w:eastAsia="Arial" w:cs="Times New Roman"/>
          <w:b/>
          <w:lang w:val="es-ES"/>
        </w:rPr>
        <w:lastRenderedPageBreak/>
        <w:t xml:space="preserve">ÍNDICE </w:t>
      </w:r>
      <w:r w:rsidR="00EF6A2A">
        <w:rPr>
          <w:rFonts w:eastAsia="Arial" w:cs="Times New Roman"/>
          <w:b/>
          <w:lang w:val="es-ES"/>
        </w:rPr>
        <w:t>FIGURA</w:t>
      </w:r>
      <w:r w:rsidRPr="003D37FC">
        <w:rPr>
          <w:rFonts w:eastAsia="Arial" w:cs="Times New Roman"/>
          <w:b/>
          <w:lang w:val="es-ES"/>
        </w:rPr>
        <w:t>S</w:t>
      </w:r>
    </w:p>
    <w:p w:rsidR="00C51F08" w:rsidRDefault="00C51F08" w:rsidP="00D50B9F">
      <w:pPr>
        <w:spacing w:after="0" w:line="360" w:lineRule="auto"/>
        <w:rPr>
          <w:rFonts w:cs="Times New Roman"/>
          <w:lang w:val="es-ES"/>
        </w:rPr>
      </w:pPr>
    </w:p>
    <w:p w:rsidR="005821CE" w:rsidRPr="003D37FC" w:rsidRDefault="005821CE" w:rsidP="00D50B9F">
      <w:pPr>
        <w:spacing w:after="0" w:line="360" w:lineRule="auto"/>
        <w:rPr>
          <w:rFonts w:cs="Times New Roman"/>
          <w:lang w:val="es-ES"/>
        </w:rPr>
      </w:pPr>
    </w:p>
    <w:p w:rsidR="00790D5A" w:rsidRPr="00365D3C" w:rsidRDefault="002E70C9" w:rsidP="00790D5A">
      <w:pPr>
        <w:pStyle w:val="TDC1"/>
        <w:rPr>
          <w:rFonts w:cs="Times New Roman"/>
          <w:b w:val="0"/>
          <w:lang w:eastAsia="es-ES"/>
        </w:rPr>
      </w:pPr>
      <w:r w:rsidRPr="00365D3C">
        <w:rPr>
          <w:rFonts w:cs="Times New Roman"/>
          <w:b w:val="0"/>
        </w:rPr>
        <w:fldChar w:fldCharType="begin"/>
      </w:r>
      <w:r w:rsidRPr="00365D3C">
        <w:rPr>
          <w:rFonts w:cs="Times New Roman"/>
          <w:b w:val="0"/>
        </w:rPr>
        <w:instrText xml:space="preserve"> TOC \o "1-3" \h \z \u </w:instrText>
      </w:r>
      <w:r w:rsidRPr="00365D3C">
        <w:rPr>
          <w:rFonts w:cs="Times New Roman"/>
          <w:b w:val="0"/>
        </w:rPr>
        <w:fldChar w:fldCharType="separate"/>
      </w:r>
      <w:hyperlink w:anchor="_Toc433049004" w:history="1">
        <w:r w:rsidR="00EF6A2A">
          <w:rPr>
            <w:rStyle w:val="Hipervnculo"/>
            <w:rFonts w:cs="Times New Roman"/>
          </w:rPr>
          <w:t>Figura</w:t>
        </w:r>
        <w:r w:rsidR="00790D5A" w:rsidRPr="00D34011">
          <w:rPr>
            <w:rStyle w:val="Hipervnculo"/>
            <w:rFonts w:cs="Times New Roman"/>
          </w:rPr>
          <w:t xml:space="preserve"> 1-1.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Procesos de Gestión de Contenidos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_Toc433049004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07" w:history="1">
        <w:r w:rsidR="00EF6A2A">
          <w:rPr>
            <w:rStyle w:val="Hipervnculo"/>
            <w:rFonts w:cs="Times New Roman"/>
          </w:rPr>
          <w:t>Figura</w:t>
        </w:r>
        <w:r w:rsidR="00790D5A" w:rsidRPr="00D34011">
          <w:rPr>
            <w:rStyle w:val="Hipervnculo"/>
            <w:rFonts w:cs="Times New Roman"/>
          </w:rPr>
          <w:t xml:space="preserve"> 2-1. </w:t>
        </w:r>
        <w:r w:rsidR="00365D3C" w:rsidRPr="00D34011">
          <w:rPr>
            <w:rStyle w:val="Hipervnculo"/>
            <w:rFonts w:cs="Times New Roman"/>
          </w:rPr>
          <w:t xml:space="preserve"> </w:t>
        </w:r>
        <w:r w:rsidR="00365D3C">
          <w:rPr>
            <w:rStyle w:val="Hipervnculo"/>
            <w:rFonts w:cs="Times New Roman"/>
            <w:b w:val="0"/>
          </w:rPr>
          <w:t xml:space="preserve">  </w:t>
        </w:r>
        <w:r w:rsidR="00790D5A" w:rsidRPr="00365D3C">
          <w:rPr>
            <w:rStyle w:val="Hipervnculo"/>
            <w:rFonts w:cs="Times New Roman"/>
            <w:b w:val="0"/>
          </w:rPr>
          <w:t>Proceso de Inyección de Contenido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_Toc433049007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14</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11" w:history="1">
        <w:r w:rsidR="00EF6A2A">
          <w:rPr>
            <w:rStyle w:val="Hipervnculo"/>
            <w:rFonts w:cs="Times New Roman"/>
          </w:rPr>
          <w:t>Figura</w:t>
        </w:r>
        <w:r w:rsidR="00790D5A" w:rsidRPr="00D34011">
          <w:rPr>
            <w:rStyle w:val="Hipervnculo"/>
            <w:rFonts w:cs="Times New Roman"/>
          </w:rPr>
          <w:t xml:space="preserve"> 3-1.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Anatomía de un Sistema de Gestión de Contenidos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_Toc433049011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16</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16" w:history="1">
        <w:r w:rsidR="00EF6A2A">
          <w:rPr>
            <w:rStyle w:val="Hipervnculo"/>
            <w:rFonts w:cs="Times New Roman"/>
          </w:rPr>
          <w:t>Figura</w:t>
        </w:r>
        <w:r w:rsidR="00790D5A" w:rsidRPr="00D34011">
          <w:rPr>
            <w:rStyle w:val="Hipervnculo"/>
            <w:rFonts w:cs="Times New Roman"/>
          </w:rPr>
          <w:t xml:space="preserve"> 4-1.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Cuadrante mágico de Gartner, La Gestión de Contenido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_Toc433049016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21</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20" w:history="1">
        <w:r w:rsidR="00EF6A2A">
          <w:rPr>
            <w:rStyle w:val="Hipervnculo"/>
            <w:rFonts w:cs="Times New Roman"/>
          </w:rPr>
          <w:t>Figura</w:t>
        </w:r>
        <w:r w:rsidR="00790D5A" w:rsidRPr="00D34011">
          <w:rPr>
            <w:rStyle w:val="Hipervnculo"/>
            <w:rFonts w:cs="Times New Roman"/>
          </w:rPr>
          <w:t xml:space="preserve"> 5-1.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Logotipo de Joomla</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_Toc433049020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23</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23" w:history="1">
        <w:r w:rsidR="00EF6A2A">
          <w:rPr>
            <w:rStyle w:val="Hipervnculo"/>
            <w:rFonts w:cs="Times New Roman"/>
          </w:rPr>
          <w:t>Figura</w:t>
        </w:r>
        <w:r w:rsidR="00790D5A" w:rsidRPr="00D34011">
          <w:rPr>
            <w:rStyle w:val="Hipervnculo"/>
            <w:rFonts w:cs="Times New Roman"/>
          </w:rPr>
          <w:t xml:space="preserve"> 6-1.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Servicios de Joomla</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_Toc433049023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25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26" w:history="1">
        <w:r w:rsidR="00EF6A2A">
          <w:rPr>
            <w:rStyle w:val="Hipervnculo"/>
            <w:rFonts w:cs="Times New Roman"/>
          </w:rPr>
          <w:t>Figura</w:t>
        </w:r>
        <w:r w:rsidR="00790D5A" w:rsidRPr="00D34011">
          <w:rPr>
            <w:rStyle w:val="Hipervnculo"/>
            <w:rFonts w:cs="Times New Roman"/>
          </w:rPr>
          <w:t xml:space="preserve"> 7-1.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Logotipo Contus HD Video Share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_Toc433049026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26</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27" w:history="1">
        <w:r w:rsidR="00EF6A2A">
          <w:rPr>
            <w:rStyle w:val="Hipervnculo"/>
            <w:rFonts w:cs="Times New Roman"/>
          </w:rPr>
          <w:t>Figura</w:t>
        </w:r>
        <w:r w:rsidR="00790D5A" w:rsidRPr="00D34011">
          <w:rPr>
            <w:rStyle w:val="Hipervnculo"/>
            <w:rFonts w:cs="Times New Roman"/>
          </w:rPr>
          <w:t xml:space="preserve"> 8-1. </w:t>
        </w:r>
        <w:r w:rsidR="00365D3C">
          <w:rPr>
            <w:rStyle w:val="Hipervnculo"/>
            <w:rFonts w:cs="Times New Roman"/>
            <w:b w:val="0"/>
          </w:rPr>
          <w:t xml:space="preserve">   </w:t>
        </w:r>
        <w:r w:rsidR="00790D5A" w:rsidRPr="00365D3C">
          <w:rPr>
            <w:rStyle w:val="Hipervnculo"/>
            <w:rFonts w:cs="Times New Roman"/>
            <w:b w:val="0"/>
          </w:rPr>
          <w:t>Funcionalidad de Joomla y Contus Video Share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_Toc433049027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27</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31" w:history="1">
        <w:r w:rsidR="00EF6A2A">
          <w:rPr>
            <w:rStyle w:val="Hipervnculo"/>
            <w:rFonts w:cs="Times New Roman"/>
          </w:rPr>
          <w:t>Figura</w:t>
        </w:r>
        <w:r w:rsidR="00790D5A" w:rsidRPr="00D34011">
          <w:rPr>
            <w:rStyle w:val="Hipervnculo"/>
            <w:rFonts w:cs="Times New Roman"/>
          </w:rPr>
          <w:t xml:space="preserve"> 9-1.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Trafico Web</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_Toc433049031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30</w:t>
        </w:r>
        <w:r w:rsidR="00790D5A" w:rsidRPr="00365D3C">
          <w:rPr>
            <w:rFonts w:cs="Times New Roman"/>
            <w:b w:val="0"/>
            <w:webHidden/>
          </w:rPr>
          <w:fldChar w:fldCharType="end"/>
        </w:r>
      </w:hyperlink>
    </w:p>
    <w:p w:rsidR="00790D5A" w:rsidRPr="00365D3C" w:rsidRDefault="006953E9" w:rsidP="00790D5A">
      <w:pPr>
        <w:pStyle w:val="TDC1"/>
        <w:rPr>
          <w:rFonts w:cs="Times New Roman"/>
          <w:b w:val="0"/>
          <w:lang w:eastAsia="es-ES"/>
        </w:rPr>
      </w:pPr>
      <w:hyperlink w:anchor="_Toc433049035" w:history="1">
        <w:r w:rsidR="00EF6A2A">
          <w:rPr>
            <w:rStyle w:val="Hipervnculo"/>
            <w:rFonts w:cs="Times New Roman"/>
          </w:rPr>
          <w:t>Figura</w:t>
        </w:r>
        <w:r w:rsidR="00790D5A" w:rsidRPr="00D34011">
          <w:rPr>
            <w:rStyle w:val="Hipervnculo"/>
            <w:rFonts w:cs="Times New Roman"/>
          </w:rPr>
          <w:t xml:space="preserve"> 10-1.</w:t>
        </w:r>
        <w:r w:rsidR="00790D5A" w:rsidRPr="00365D3C">
          <w:rPr>
            <w:rStyle w:val="Hipervnculo"/>
            <w:rFonts w:cs="Times New Roman"/>
            <w:b w:val="0"/>
          </w:rPr>
          <w:t xml:space="preserve"> </w:t>
        </w:r>
        <w:r w:rsidR="00365D3C">
          <w:rPr>
            <w:rStyle w:val="Hipervnculo"/>
            <w:rFonts w:cs="Times New Roman"/>
            <w:b w:val="0"/>
          </w:rPr>
          <w:t xml:space="preserve"> </w:t>
        </w:r>
        <w:r w:rsidR="00AA0449">
          <w:rPr>
            <w:rStyle w:val="Hipervnculo"/>
            <w:rFonts w:cs="Times New Roman"/>
            <w:b w:val="0"/>
          </w:rPr>
          <w:t>Interpretació</w:t>
        </w:r>
        <w:r w:rsidR="00790D5A" w:rsidRPr="00365D3C">
          <w:rPr>
            <w:rStyle w:val="Hipervnculo"/>
            <w:rFonts w:cs="Times New Roman"/>
            <w:b w:val="0"/>
          </w:rPr>
          <w:t>n de Framework</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_Toc433049035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32</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40" w:history="1">
        <w:r w:rsidR="00EF6A2A">
          <w:rPr>
            <w:rStyle w:val="Hipervnculo"/>
            <w:rFonts w:cs="Times New Roman"/>
          </w:rPr>
          <w:t>Figura</w:t>
        </w:r>
        <w:r w:rsidR="00790D5A" w:rsidRPr="00D34011">
          <w:rPr>
            <w:rStyle w:val="Hipervnculo"/>
            <w:rFonts w:cs="Times New Roman"/>
          </w:rPr>
          <w:t xml:space="preserve"> 11-1. </w:t>
        </w:r>
        <w:r w:rsidR="00365D3C">
          <w:rPr>
            <w:rStyle w:val="Hipervnculo"/>
            <w:rFonts w:cs="Times New Roman"/>
            <w:b w:val="0"/>
          </w:rPr>
          <w:t xml:space="preserve"> </w:t>
        </w:r>
        <w:r w:rsidR="00790D5A" w:rsidRPr="00365D3C">
          <w:rPr>
            <w:rStyle w:val="Hipervnculo"/>
            <w:rFonts w:cs="Times New Roman"/>
            <w:b w:val="0"/>
          </w:rPr>
          <w:t>Patrón de Diseño MVC</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_Toc433049040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34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42" w:history="1">
        <w:r w:rsidR="00EF6A2A">
          <w:rPr>
            <w:rStyle w:val="Hipervnculo"/>
            <w:rFonts w:cs="Times New Roman"/>
          </w:rPr>
          <w:t>Figura</w:t>
        </w:r>
        <w:r w:rsidR="00790D5A" w:rsidRPr="00D34011">
          <w:rPr>
            <w:rStyle w:val="Hipervnculo"/>
            <w:rFonts w:cs="Times New Roman"/>
          </w:rPr>
          <w:t xml:space="preserve"> 12-1.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Encuesta Php Frameworks  más popular 2015</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_Toc433049042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35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43" w:history="1">
        <w:r w:rsidR="00EF6A2A">
          <w:rPr>
            <w:rStyle w:val="Hipervnculo"/>
            <w:rFonts w:cs="Times New Roman"/>
          </w:rPr>
          <w:t>Figura</w:t>
        </w:r>
        <w:r w:rsidR="00790D5A" w:rsidRPr="00D34011">
          <w:rPr>
            <w:rStyle w:val="Hipervnculo"/>
            <w:rFonts w:cs="Times New Roman"/>
          </w:rPr>
          <w:t xml:space="preserve"> 13-1. </w:t>
        </w:r>
        <w:r w:rsidR="00365D3C">
          <w:rPr>
            <w:rStyle w:val="Hipervnculo"/>
            <w:rFonts w:cs="Times New Roman"/>
            <w:b w:val="0"/>
          </w:rPr>
          <w:t xml:space="preserve"> </w:t>
        </w:r>
        <w:r w:rsidR="00790D5A" w:rsidRPr="00365D3C">
          <w:rPr>
            <w:rStyle w:val="Hipervnculo"/>
            <w:rFonts w:cs="Times New Roman"/>
            <w:b w:val="0"/>
          </w:rPr>
          <w:t>Tendencia de búsquedas de Frameworks PHP</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_Toc433049043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36</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44" w:history="1">
        <w:r w:rsidR="00EF6A2A">
          <w:rPr>
            <w:rStyle w:val="Hipervnculo"/>
            <w:rFonts w:cs="Times New Roman"/>
          </w:rPr>
          <w:t>Figura</w:t>
        </w:r>
        <w:r w:rsidR="00790D5A" w:rsidRPr="00D34011">
          <w:rPr>
            <w:rStyle w:val="Hipervnculo"/>
            <w:rFonts w:cs="Times New Roman"/>
          </w:rPr>
          <w:t xml:space="preserve"> 14-1.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Ranking de repositorios de GitHub</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_Toc433049044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37</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56" w:history="1">
        <w:r w:rsidR="00EF6A2A">
          <w:rPr>
            <w:rStyle w:val="Hipervnculo"/>
            <w:rFonts w:cs="Times New Roman"/>
          </w:rPr>
          <w:t>Figura</w:t>
        </w:r>
        <w:r w:rsidR="00790D5A" w:rsidRPr="00D34011">
          <w:rPr>
            <w:rStyle w:val="Hipervnculo"/>
            <w:rFonts w:cs="Times New Roman"/>
          </w:rPr>
          <w:t xml:space="preserve"> 15-1.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Estructura de directorios en Laravel.</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_Toc433049056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45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59" w:history="1">
        <w:r w:rsidR="00EF6A2A">
          <w:rPr>
            <w:rStyle w:val="Hipervnculo"/>
            <w:rFonts w:cs="Times New Roman"/>
          </w:rPr>
          <w:t>Figura</w:t>
        </w:r>
        <w:r w:rsidR="00790D5A" w:rsidRPr="00D34011">
          <w:rPr>
            <w:rStyle w:val="Hipervnculo"/>
            <w:rFonts w:cs="Times New Roman"/>
          </w:rPr>
          <w:t xml:space="preserve"> 16-1.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Con</w:t>
        </w:r>
        <w:r w:rsidR="00EF6A2A">
          <w:rPr>
            <w:rStyle w:val="Hipervnculo"/>
            <w:rFonts w:cs="Times New Roman"/>
            <w:b w:val="0"/>
          </w:rPr>
          <w:t>Figura</w:t>
        </w:r>
        <w:r w:rsidR="00790D5A" w:rsidRPr="00365D3C">
          <w:rPr>
            <w:rStyle w:val="Hipervnculo"/>
            <w:rFonts w:cs="Times New Roman"/>
            <w:b w:val="0"/>
          </w:rPr>
          <w:t>ción para la base de datos.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_Toc433049059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45</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61" w:history="1">
        <w:r w:rsidR="00EF6A2A">
          <w:rPr>
            <w:rStyle w:val="Hipervnculo"/>
            <w:rFonts w:cs="Times New Roman"/>
          </w:rPr>
          <w:t>Figura</w:t>
        </w:r>
        <w:r w:rsidR="00790D5A" w:rsidRPr="00D34011">
          <w:rPr>
            <w:rStyle w:val="Hipervnculo"/>
            <w:rFonts w:cs="Times New Roman"/>
          </w:rPr>
          <w:t xml:space="preserve"> 17-1.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Modelo Utilizando Eloquent</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_Toc433049061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46</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64" w:history="1">
        <w:r w:rsidR="00EF6A2A">
          <w:rPr>
            <w:rStyle w:val="Hipervnculo"/>
            <w:rFonts w:cs="Times New Roman"/>
          </w:rPr>
          <w:t>Figura</w:t>
        </w:r>
        <w:r w:rsidR="00790D5A" w:rsidRPr="00D34011">
          <w:rPr>
            <w:rStyle w:val="Hipervnculo"/>
            <w:rFonts w:cs="Times New Roman"/>
          </w:rPr>
          <w:t xml:space="preserve"> 18-1. </w:t>
        </w:r>
        <w:r w:rsidR="00365D3C">
          <w:rPr>
            <w:rStyle w:val="Hipervnculo"/>
            <w:rFonts w:cs="Times New Roman"/>
            <w:b w:val="0"/>
          </w:rPr>
          <w:t xml:space="preserve"> </w:t>
        </w:r>
        <w:r w:rsidR="00790D5A" w:rsidRPr="00365D3C">
          <w:rPr>
            <w:rStyle w:val="Hipervnculo"/>
            <w:rFonts w:cs="Times New Roman"/>
            <w:b w:val="0"/>
          </w:rPr>
          <w:t>Código en la Vista</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_Toc433049064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47</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66" w:history="1">
        <w:r w:rsidR="00EF6A2A">
          <w:rPr>
            <w:rStyle w:val="Hipervnculo"/>
            <w:rFonts w:cs="Times New Roman"/>
          </w:rPr>
          <w:t>Figura</w:t>
        </w:r>
        <w:r w:rsidR="00790D5A" w:rsidRPr="00D34011">
          <w:rPr>
            <w:rStyle w:val="Hipervnculo"/>
            <w:rFonts w:cs="Times New Roman"/>
          </w:rPr>
          <w:t xml:space="preserve"> 19-1.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Vista Master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_Toc433049066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49</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67" w:history="1">
        <w:r w:rsidR="00EF6A2A">
          <w:rPr>
            <w:rStyle w:val="Hipervnculo"/>
            <w:rFonts w:cs="Times New Roman"/>
          </w:rPr>
          <w:t>Figura</w:t>
        </w:r>
        <w:r w:rsidR="00790D5A" w:rsidRPr="00D34011">
          <w:rPr>
            <w:rStyle w:val="Hipervnculo"/>
            <w:rFonts w:cs="Times New Roman"/>
          </w:rPr>
          <w:t xml:space="preserve"> 20-1.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Vista heredada</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_Toc433049067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50</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69" w:history="1">
        <w:r w:rsidR="00EF6A2A">
          <w:rPr>
            <w:rStyle w:val="Hipervnculo"/>
            <w:rFonts w:cs="Times New Roman"/>
          </w:rPr>
          <w:t>Figura</w:t>
        </w:r>
        <w:r w:rsidR="00790D5A" w:rsidRPr="00D34011">
          <w:rPr>
            <w:rStyle w:val="Hipervnculo"/>
            <w:rFonts w:cs="Times New Roman"/>
          </w:rPr>
          <w:t xml:space="preserve"> 21-1.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Controlador en Laravel</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_Toc433049069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71" w:history="1">
        <w:r w:rsidR="00EF6A2A">
          <w:rPr>
            <w:rStyle w:val="Hipervnculo"/>
            <w:rFonts w:cs="Times New Roman"/>
          </w:rPr>
          <w:t>Figura</w:t>
        </w:r>
        <w:r w:rsidR="00790D5A" w:rsidRPr="00D34011">
          <w:rPr>
            <w:rStyle w:val="Hipervnculo"/>
            <w:rFonts w:cs="Times New Roman"/>
          </w:rPr>
          <w:t xml:space="preserve"> 22-1.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Archivo de rutas en Laravel</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_Toc433049071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72" w:history="1">
        <w:r w:rsidR="00EF6A2A">
          <w:rPr>
            <w:rStyle w:val="Hipervnculo"/>
            <w:rFonts w:cs="Times New Roman"/>
          </w:rPr>
          <w:t>Figura</w:t>
        </w:r>
        <w:r w:rsidR="00790D5A" w:rsidRPr="00D34011">
          <w:rPr>
            <w:rStyle w:val="Hipervnculo"/>
            <w:rFonts w:cs="Times New Roman"/>
          </w:rPr>
          <w:t xml:space="preserve"> 23-1.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Proceso de petición al controlador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_Toc433049072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52</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77" w:history="1">
        <w:r w:rsidR="00EF6A2A">
          <w:rPr>
            <w:rStyle w:val="Hipervnculo"/>
            <w:rFonts w:cs="Times New Roman"/>
          </w:rPr>
          <w:t>Figura</w:t>
        </w:r>
        <w:r w:rsidR="00790D5A" w:rsidRPr="00D34011">
          <w:rPr>
            <w:rStyle w:val="Hipervnculo"/>
            <w:rFonts w:cs="Times New Roman"/>
          </w:rPr>
          <w:t xml:space="preserve"> 24-1.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Explorador de la Grahp API</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_Toc433049077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78" w:history="1">
        <w:r w:rsidR="00EF6A2A">
          <w:rPr>
            <w:rStyle w:val="Hipervnculo"/>
            <w:rFonts w:cs="Times New Roman"/>
          </w:rPr>
          <w:t>Figura</w:t>
        </w:r>
        <w:r w:rsidR="00790D5A" w:rsidRPr="00D34011">
          <w:rPr>
            <w:rStyle w:val="Hipervnculo"/>
            <w:rFonts w:cs="Times New Roman"/>
          </w:rPr>
          <w:t xml:space="preserve"> 25-1.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Respuesta de la Graph API</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_Toc433049078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55</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80" w:history="1">
        <w:r w:rsidR="00EF6A2A">
          <w:rPr>
            <w:rStyle w:val="Hipervnculo"/>
            <w:rFonts w:cs="Times New Roman"/>
          </w:rPr>
          <w:t>Figura</w:t>
        </w:r>
        <w:r w:rsidR="00790D5A" w:rsidRPr="00D34011">
          <w:rPr>
            <w:rStyle w:val="Hipervnculo"/>
            <w:rFonts w:cs="Times New Roman"/>
          </w:rPr>
          <w:t xml:space="preserve"> 26-1.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Con</w:t>
        </w:r>
        <w:r w:rsidR="00EF6A2A">
          <w:rPr>
            <w:rStyle w:val="Hipervnculo"/>
            <w:rFonts w:cs="Times New Roman"/>
            <w:b w:val="0"/>
          </w:rPr>
          <w:t>Figura</w:t>
        </w:r>
        <w:r w:rsidR="00790D5A" w:rsidRPr="00365D3C">
          <w:rPr>
            <w:rStyle w:val="Hipervnculo"/>
            <w:rFonts w:cs="Times New Roman"/>
            <w:b w:val="0"/>
          </w:rPr>
          <w:t>ción para la instalación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_Toc433049080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56</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84" w:history="1">
        <w:r w:rsidR="00EF6A2A">
          <w:rPr>
            <w:rStyle w:val="Hipervnculo"/>
            <w:rFonts w:cs="Times New Roman"/>
          </w:rPr>
          <w:t>Figura</w:t>
        </w:r>
        <w:r w:rsidR="00790D5A" w:rsidRPr="00D34011">
          <w:rPr>
            <w:rStyle w:val="Hipervnculo"/>
            <w:rFonts w:cs="Times New Roman"/>
          </w:rPr>
          <w:t xml:space="preserve"> 27-1. </w:t>
        </w:r>
        <w:r w:rsidR="00365D3C">
          <w:rPr>
            <w:rStyle w:val="Hipervnculo"/>
            <w:rFonts w:cs="Times New Roman"/>
            <w:b w:val="0"/>
          </w:rPr>
          <w:t xml:space="preserve"> </w:t>
        </w:r>
        <w:r w:rsidR="00790D5A" w:rsidRPr="00365D3C">
          <w:rPr>
            <w:rStyle w:val="Hipervnculo"/>
            <w:rFonts w:cs="Times New Roman"/>
            <w:b w:val="0"/>
          </w:rPr>
          <w:t>Con</w:t>
        </w:r>
        <w:r w:rsidR="00EF6A2A">
          <w:rPr>
            <w:rStyle w:val="Hipervnculo"/>
            <w:rFonts w:cs="Times New Roman"/>
            <w:b w:val="0"/>
          </w:rPr>
          <w:t>Figura</w:t>
        </w:r>
        <w:r w:rsidR="00790D5A" w:rsidRPr="00365D3C">
          <w:rPr>
            <w:rStyle w:val="Hipervnculo"/>
            <w:rFonts w:cs="Times New Roman"/>
            <w:b w:val="0"/>
          </w:rPr>
          <w:t>ción de la aplicación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_Toc433049084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58</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86" w:history="1">
        <w:r w:rsidR="00EF6A2A">
          <w:rPr>
            <w:rStyle w:val="Hipervnculo"/>
            <w:rFonts w:cs="Times New Roman"/>
          </w:rPr>
          <w:t>Figura</w:t>
        </w:r>
        <w:r w:rsidR="00790D5A" w:rsidRPr="00D34011">
          <w:rPr>
            <w:rStyle w:val="Hipervnculo"/>
            <w:rFonts w:cs="Times New Roman"/>
          </w:rPr>
          <w:t xml:space="preserve"> 28-1.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Autorización y autentificación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_Toc433049086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59</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89" w:history="1">
        <w:r w:rsidR="00EF6A2A">
          <w:rPr>
            <w:rStyle w:val="Hipervnculo"/>
            <w:rFonts w:cs="Times New Roman"/>
          </w:rPr>
          <w:t>Figura</w:t>
        </w:r>
        <w:r w:rsidR="00790D5A" w:rsidRPr="00D34011">
          <w:rPr>
            <w:rStyle w:val="Hipervnculo"/>
            <w:rFonts w:cs="Times New Roman"/>
          </w:rPr>
          <w:t xml:space="preserve"> 29-1.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Código para solicitar la información del usuario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_Toc433049089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60</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90" w:history="1">
        <w:r w:rsidR="00EF6A2A">
          <w:rPr>
            <w:rStyle w:val="Hipervnculo"/>
            <w:rFonts w:cs="Times New Roman"/>
          </w:rPr>
          <w:t>Figura</w:t>
        </w:r>
        <w:r w:rsidR="00790D5A" w:rsidRPr="00D34011">
          <w:rPr>
            <w:rStyle w:val="Hipervnculo"/>
            <w:rFonts w:cs="Times New Roman"/>
          </w:rPr>
          <w:t xml:space="preserve"> 30-1. </w:t>
        </w:r>
        <w:r w:rsidR="00365D3C" w:rsidRPr="00D34011">
          <w:rPr>
            <w:rStyle w:val="Hipervnculo"/>
            <w:rFonts w:cs="Times New Roman"/>
          </w:rPr>
          <w:t xml:space="preserve"> </w:t>
        </w:r>
        <w:r w:rsidR="00790D5A" w:rsidRPr="00365D3C">
          <w:rPr>
            <w:rStyle w:val="Hipervnculo"/>
            <w:rFonts w:cs="Times New Roman"/>
            <w:b w:val="0"/>
          </w:rPr>
          <w:t>Código para realizar una  publicación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_Toc433049090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60</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91" w:history="1">
        <w:r w:rsidR="00EF6A2A">
          <w:rPr>
            <w:rStyle w:val="Hipervnculo"/>
            <w:rFonts w:cs="Times New Roman"/>
          </w:rPr>
          <w:t>Figura</w:t>
        </w:r>
        <w:r w:rsidR="00790D5A" w:rsidRPr="00D34011">
          <w:rPr>
            <w:rStyle w:val="Hipervnculo"/>
            <w:rFonts w:cs="Times New Roman"/>
          </w:rPr>
          <w:t xml:space="preserve"> 31-1.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Código para publicar una foto de perfil</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_Toc433049091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097" w:history="1">
        <w:r w:rsidR="00EF6A2A">
          <w:rPr>
            <w:rStyle w:val="Hipervnculo"/>
            <w:rFonts w:cs="Times New Roman"/>
          </w:rPr>
          <w:t>Figura</w:t>
        </w:r>
        <w:r w:rsidR="00790D5A" w:rsidRPr="00D34011">
          <w:rPr>
            <w:rStyle w:val="Hipervnculo"/>
            <w:rFonts w:cs="Times New Roman"/>
          </w:rPr>
          <w:t xml:space="preserve"> 32-1.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Pasos para obtener token de acceso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_Toc433049097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63</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098" w:history="1">
        <w:r w:rsidR="00EF6A2A">
          <w:rPr>
            <w:rStyle w:val="Hipervnculo"/>
            <w:rFonts w:cs="Times New Roman"/>
          </w:rPr>
          <w:t>Figura</w:t>
        </w:r>
        <w:r w:rsidR="00790D5A" w:rsidRPr="00D34011">
          <w:rPr>
            <w:rStyle w:val="Hipervnculo"/>
            <w:rFonts w:cs="Times New Roman"/>
          </w:rPr>
          <w:t xml:space="preserve"> 33-1.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Proceso para solicitud de cambio de token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_Toc433049098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64</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104" w:history="1">
        <w:r w:rsidR="00EF6A2A">
          <w:rPr>
            <w:rStyle w:val="Hipervnculo"/>
            <w:rFonts w:cs="Times New Roman"/>
          </w:rPr>
          <w:t>Figura</w:t>
        </w:r>
        <w:r w:rsidR="00790D5A" w:rsidRPr="00D34011">
          <w:rPr>
            <w:rStyle w:val="Hipervnculo"/>
            <w:rFonts w:cs="Times New Roman"/>
          </w:rPr>
          <w:t xml:space="preserve"> 3</w:t>
        </w:r>
        <w:r w:rsidR="00FB6E53">
          <w:rPr>
            <w:rStyle w:val="Hipervnculo"/>
            <w:rFonts w:cs="Times New Roman"/>
          </w:rPr>
          <w:t>4</w:t>
        </w:r>
        <w:r w:rsidR="00790D5A" w:rsidRPr="00D34011">
          <w:rPr>
            <w:rStyle w:val="Hipervnculo"/>
            <w:rFonts w:cs="Times New Roman"/>
          </w:rPr>
          <w:t>-1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Explorador de la API de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_Toc433049104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68</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06" w:history="1">
        <w:r w:rsidR="00EF6A2A">
          <w:rPr>
            <w:rStyle w:val="Hipervnculo"/>
            <w:rFonts w:cs="Times New Roman"/>
          </w:rPr>
          <w:t>Figura</w:t>
        </w:r>
        <w:r w:rsidR="00790D5A" w:rsidRPr="00D34011">
          <w:rPr>
            <w:rStyle w:val="Hipervnculo"/>
            <w:rFonts w:cs="Times New Roman"/>
          </w:rPr>
          <w:t xml:space="preserve"> 35-1.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Código para la instalación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_Toc433049106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69</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07" w:history="1">
        <w:r w:rsidR="00EF6A2A">
          <w:rPr>
            <w:rStyle w:val="Hipervnculo"/>
            <w:rFonts w:cs="Times New Roman"/>
          </w:rPr>
          <w:t>Figura</w:t>
        </w:r>
        <w:r w:rsidR="00790D5A" w:rsidRPr="00D34011">
          <w:rPr>
            <w:rStyle w:val="Hipervnculo"/>
            <w:rFonts w:cs="Times New Roman"/>
          </w:rPr>
          <w:t xml:space="preserve"> 36-1.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Código para hacer uso de la librería</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_Toc433049107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69</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108" w:history="1">
        <w:r w:rsidR="00EF6A2A">
          <w:rPr>
            <w:rStyle w:val="Hipervnculo"/>
            <w:rFonts w:cs="Times New Roman"/>
          </w:rPr>
          <w:t>Figura</w:t>
        </w:r>
        <w:r w:rsidR="00790D5A" w:rsidRPr="00D34011">
          <w:rPr>
            <w:rStyle w:val="Hipervnculo"/>
            <w:rFonts w:cs="Times New Roman"/>
          </w:rPr>
          <w:t xml:space="preserve"> 37-1.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Con</w:t>
        </w:r>
        <w:r w:rsidR="00EF6A2A">
          <w:rPr>
            <w:rStyle w:val="Hipervnculo"/>
            <w:rFonts w:cs="Times New Roman"/>
            <w:b w:val="0"/>
          </w:rPr>
          <w:t>Figura</w:t>
        </w:r>
        <w:r w:rsidR="00790D5A" w:rsidRPr="00365D3C">
          <w:rPr>
            <w:rStyle w:val="Hipervnculo"/>
            <w:rFonts w:cs="Times New Roman"/>
            <w:b w:val="0"/>
          </w:rPr>
          <w:t>ción de la API</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_Toc433049108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70</w:t>
        </w:r>
        <w:r w:rsidR="00790D5A" w:rsidRPr="00365D3C">
          <w:rPr>
            <w:rFonts w:cs="Times New Roman"/>
            <w:b w:val="0"/>
            <w:webHidden/>
          </w:rPr>
          <w:fldChar w:fldCharType="end"/>
        </w:r>
      </w:hyperlink>
      <w:r w:rsidR="00D34011" w:rsidRPr="00365D3C">
        <w:rPr>
          <w:rFonts w:cs="Times New Roman"/>
          <w:b w:val="0"/>
          <w:lang w:eastAsia="es-ES"/>
        </w:rPr>
        <w:t xml:space="preserve"> </w:t>
      </w:r>
    </w:p>
    <w:p w:rsidR="00790D5A" w:rsidRPr="00365D3C" w:rsidRDefault="006953E9">
      <w:pPr>
        <w:pStyle w:val="TDC1"/>
        <w:rPr>
          <w:rFonts w:cs="Times New Roman"/>
          <w:b w:val="0"/>
          <w:lang w:eastAsia="es-ES"/>
        </w:rPr>
      </w:pPr>
      <w:hyperlink w:anchor="_Toc433049110" w:history="1">
        <w:r w:rsidR="00EF6A2A">
          <w:rPr>
            <w:rStyle w:val="Hipervnculo"/>
            <w:rFonts w:cs="Times New Roman"/>
          </w:rPr>
          <w:t>Figura</w:t>
        </w:r>
        <w:r w:rsidR="00790D5A" w:rsidRPr="00D34011">
          <w:rPr>
            <w:rStyle w:val="Hipervnculo"/>
            <w:rFonts w:cs="Times New Roman"/>
          </w:rPr>
          <w:t xml:space="preserve"> 38-1. </w:t>
        </w:r>
        <w:r w:rsidR="00365D3C">
          <w:rPr>
            <w:rStyle w:val="Hipervnculo"/>
            <w:rFonts w:cs="Times New Roman"/>
            <w:b w:val="0"/>
          </w:rPr>
          <w:t xml:space="preserve"> </w:t>
        </w:r>
        <w:r w:rsidR="00790D5A" w:rsidRPr="00365D3C">
          <w:rPr>
            <w:rStyle w:val="Hipervnculo"/>
            <w:rFonts w:cs="Times New Roman"/>
            <w:b w:val="0"/>
          </w:rPr>
          <w:t>Autorización de la aplicación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_Toc433049110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70</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11" w:history="1">
        <w:r w:rsidR="00EF6A2A">
          <w:rPr>
            <w:rStyle w:val="Hipervnculo"/>
            <w:rFonts w:cs="Times New Roman"/>
          </w:rPr>
          <w:t>Figura</w:t>
        </w:r>
        <w:r w:rsidR="00790D5A" w:rsidRPr="00D34011">
          <w:rPr>
            <w:rStyle w:val="Hipervnculo"/>
            <w:rFonts w:cs="Times New Roman"/>
          </w:rPr>
          <w:t xml:space="preserve"> 39-1. </w:t>
        </w:r>
        <w:r w:rsidR="00365D3C">
          <w:rPr>
            <w:rStyle w:val="Hipervnculo"/>
            <w:rFonts w:cs="Times New Roman"/>
            <w:b w:val="0"/>
          </w:rPr>
          <w:t xml:space="preserve"> </w:t>
        </w:r>
        <w:r w:rsidR="00790D5A" w:rsidRPr="00365D3C">
          <w:rPr>
            <w:rStyle w:val="Hipervnculo"/>
            <w:rFonts w:cs="Times New Roman"/>
            <w:b w:val="0"/>
          </w:rPr>
          <w:t>Construcción de la URL de autenticación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_Toc433049111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70</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12" w:history="1">
        <w:r w:rsidR="00EF6A2A">
          <w:rPr>
            <w:rStyle w:val="Hipervnculo"/>
            <w:rFonts w:cs="Times New Roman"/>
          </w:rPr>
          <w:t>Figura</w:t>
        </w:r>
        <w:r w:rsidR="00790D5A" w:rsidRPr="00D34011">
          <w:rPr>
            <w:rStyle w:val="Hipervnculo"/>
            <w:rFonts w:cs="Times New Roman"/>
          </w:rPr>
          <w:t xml:space="preserve"> 40-1.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Llamado de peticiones en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_Toc433049112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13" w:history="1">
        <w:r w:rsidR="00EF6A2A">
          <w:rPr>
            <w:rStyle w:val="Hipervnculo"/>
            <w:rFonts w:cs="Times New Roman"/>
          </w:rPr>
          <w:t>Figura</w:t>
        </w:r>
        <w:r w:rsidR="00790D5A" w:rsidRPr="00D34011">
          <w:rPr>
            <w:rStyle w:val="Hipervnculo"/>
            <w:rFonts w:cs="Times New Roman"/>
          </w:rPr>
          <w:t xml:space="preserve"> 41-1.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Construcción de la URL de autenticación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_Toc433049113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14" w:history="1">
        <w:r w:rsidR="00EF6A2A">
          <w:rPr>
            <w:rStyle w:val="Hipervnculo"/>
            <w:rFonts w:cs="Times New Roman"/>
          </w:rPr>
          <w:t>Figura</w:t>
        </w:r>
        <w:r w:rsidR="00790D5A" w:rsidRPr="00D34011">
          <w:rPr>
            <w:rStyle w:val="Hipervnculo"/>
            <w:rFonts w:cs="Times New Roman"/>
          </w:rPr>
          <w:t xml:space="preserve"> 42-1.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Peticiones de tipo POST</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_Toc433049114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71</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115" w:history="1">
        <w:r w:rsidR="00EF6A2A">
          <w:rPr>
            <w:rStyle w:val="Hipervnculo"/>
            <w:rFonts w:cs="Times New Roman"/>
          </w:rPr>
          <w:t>Figura</w:t>
        </w:r>
        <w:r w:rsidR="00790D5A" w:rsidRPr="00D34011">
          <w:rPr>
            <w:rStyle w:val="Hipervnculo"/>
            <w:rFonts w:cs="Times New Roman"/>
          </w:rPr>
          <w:t xml:space="preserve"> 43-1.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Actualización de token</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_Toc433049115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71</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122" w:history="1">
        <w:r w:rsidR="00EF6A2A">
          <w:rPr>
            <w:rStyle w:val="Hipervnculo"/>
            <w:rFonts w:cs="Times New Roman"/>
          </w:rPr>
          <w:t>Figura</w:t>
        </w:r>
        <w:r w:rsidR="00790D5A" w:rsidRPr="00D34011">
          <w:rPr>
            <w:rStyle w:val="Hipervnculo"/>
            <w:rFonts w:cs="Times New Roman"/>
          </w:rPr>
          <w:t xml:space="preserve"> 44-1.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Instalación mediante Composer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_Toc433049122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74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33" w:history="1">
        <w:r w:rsidR="00EF6A2A">
          <w:rPr>
            <w:rStyle w:val="Hipervnculo"/>
            <w:rFonts w:cs="Times New Roman"/>
          </w:rPr>
          <w:t>Figura</w:t>
        </w:r>
        <w:r w:rsidR="00790D5A" w:rsidRPr="00D34011">
          <w:rPr>
            <w:rStyle w:val="Hipervnculo"/>
            <w:rFonts w:cs="Times New Roman"/>
          </w:rPr>
          <w:t xml:space="preserve"> 45-1.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URL de solicitud de YouTube Api</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_Toc433049133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80</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43" w:history="1">
        <w:r w:rsidR="00EF6A2A">
          <w:rPr>
            <w:rStyle w:val="Hipervnculo"/>
            <w:rFonts w:cs="Times New Roman"/>
          </w:rPr>
          <w:t>Figura</w:t>
        </w:r>
        <w:r w:rsidR="00790D5A" w:rsidRPr="00D34011">
          <w:rPr>
            <w:rStyle w:val="Hipervnculo"/>
            <w:rFonts w:cs="Times New Roman"/>
          </w:rPr>
          <w:t xml:space="preserve"> 46-1.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Parámetros de método GET</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_Toc433049143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84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44" w:history="1">
        <w:r w:rsidR="00EF6A2A">
          <w:rPr>
            <w:rStyle w:val="Hipervnculo"/>
            <w:rFonts w:cs="Times New Roman"/>
          </w:rPr>
          <w:t>Figura</w:t>
        </w:r>
        <w:r w:rsidR="00790D5A" w:rsidRPr="00D34011">
          <w:rPr>
            <w:rStyle w:val="Hipervnculo"/>
            <w:rFonts w:cs="Times New Roman"/>
          </w:rPr>
          <w:t xml:space="preserve"> 47-1.</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Parámetros de método GET</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_Toc433049144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84</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159" w:history="1">
        <w:r w:rsidR="00EF6A2A">
          <w:rPr>
            <w:rStyle w:val="Hipervnculo"/>
            <w:rFonts w:cs="Times New Roman"/>
          </w:rPr>
          <w:t>Figura</w:t>
        </w:r>
        <w:r w:rsidR="00790D5A" w:rsidRPr="00D34011">
          <w:rPr>
            <w:rStyle w:val="Hipervnculo"/>
            <w:rFonts w:cs="Times New Roman"/>
          </w:rPr>
          <w:t xml:space="preserve"> 1-2.</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Cronograma de Actividades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_Toc433049159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65" w:history="1">
        <w:r w:rsidR="00EF6A2A">
          <w:rPr>
            <w:rStyle w:val="Hipervnculo"/>
            <w:rFonts w:cs="Times New Roman"/>
          </w:rPr>
          <w:t>Figura</w:t>
        </w:r>
        <w:r w:rsidR="00790D5A" w:rsidRPr="00D34011">
          <w:rPr>
            <w:rStyle w:val="Hipervnculo"/>
            <w:rFonts w:cs="Times New Roman"/>
          </w:rPr>
          <w:t xml:space="preserve"> 2-2. </w:t>
        </w:r>
        <w:r w:rsidR="00365D3C">
          <w:rPr>
            <w:rStyle w:val="Hipervnculo"/>
            <w:rFonts w:cs="Times New Roman"/>
            <w:b w:val="0"/>
          </w:rPr>
          <w:t xml:space="preserve">   </w:t>
        </w:r>
        <w:r w:rsidR="00790D5A" w:rsidRPr="00365D3C">
          <w:rPr>
            <w:rStyle w:val="Hipervnculo"/>
            <w:rFonts w:cs="Times New Roman"/>
            <w:b w:val="0"/>
          </w:rPr>
          <w:t>Arquitectura del sistema completo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_Toc433049165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66" w:history="1">
        <w:r w:rsidR="00EF6A2A">
          <w:rPr>
            <w:rStyle w:val="Hipervnculo"/>
            <w:rFonts w:cs="Times New Roman"/>
          </w:rPr>
          <w:t>Figura</w:t>
        </w:r>
        <w:r w:rsidR="00790D5A" w:rsidRPr="00D34011">
          <w:rPr>
            <w:rStyle w:val="Hipervnculo"/>
            <w:rFonts w:cs="Times New Roman"/>
          </w:rPr>
          <w:t xml:space="preserve"> 3-2.</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Arquitectura de la aplicación OpenPublish</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_Toc433049166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67" w:history="1">
        <w:r w:rsidR="00EF6A2A">
          <w:rPr>
            <w:rStyle w:val="Hipervnculo"/>
            <w:rFonts w:cs="Times New Roman"/>
          </w:rPr>
          <w:t>Figura</w:t>
        </w:r>
        <w:r w:rsidR="00790D5A" w:rsidRPr="00D34011">
          <w:rPr>
            <w:rStyle w:val="Hipervnculo"/>
            <w:rFonts w:cs="Times New Roman"/>
          </w:rPr>
          <w:t xml:space="preserve"> 4-2. </w:t>
        </w:r>
        <w:r w:rsidR="00365D3C" w:rsidRPr="00D34011">
          <w:rPr>
            <w:rStyle w:val="Hipervnculo"/>
            <w:rFonts w:cs="Times New Roman"/>
          </w:rPr>
          <w:t xml:space="preserve"> </w:t>
        </w:r>
        <w:r w:rsidR="00365D3C">
          <w:rPr>
            <w:rStyle w:val="Hipervnculo"/>
            <w:rFonts w:cs="Times New Roman"/>
            <w:b w:val="0"/>
          </w:rPr>
          <w:t xml:space="preserve">  </w:t>
        </w:r>
        <w:r w:rsidR="00790D5A" w:rsidRPr="00365D3C">
          <w:rPr>
            <w:rStyle w:val="Hipervnculo"/>
            <w:rFonts w:cs="Times New Roman"/>
            <w:b w:val="0"/>
          </w:rPr>
          <w:t>Modelo Entidad Relación de la base de datos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_Toc433049167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68" w:history="1">
        <w:r w:rsidR="00EF6A2A">
          <w:rPr>
            <w:rStyle w:val="Hipervnculo"/>
            <w:rFonts w:cs="Times New Roman"/>
          </w:rPr>
          <w:t>Figura</w:t>
        </w:r>
        <w:r w:rsidR="00790D5A" w:rsidRPr="00D34011">
          <w:rPr>
            <w:rStyle w:val="Hipervnculo"/>
            <w:rFonts w:cs="Times New Roman"/>
          </w:rPr>
          <w:t xml:space="preserve"> 5-2.</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Modelo Físico de la base de datos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_Toc433049168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95</w:t>
        </w:r>
        <w:r w:rsidR="00790D5A" w:rsidRPr="00365D3C">
          <w:rPr>
            <w:rFonts w:cs="Times New Roman"/>
            <w:b w:val="0"/>
            <w:webHidden/>
          </w:rPr>
          <w:fldChar w:fldCharType="end"/>
        </w:r>
      </w:hyperlink>
    </w:p>
    <w:p w:rsidR="00790D5A" w:rsidRPr="00365D3C" w:rsidRDefault="006953E9" w:rsidP="00365D3C">
      <w:pPr>
        <w:pStyle w:val="TDC1"/>
        <w:rPr>
          <w:rFonts w:cs="Times New Roman"/>
          <w:b w:val="0"/>
          <w:lang w:eastAsia="es-ES"/>
        </w:rPr>
      </w:pPr>
      <w:hyperlink w:anchor="_Toc433049169" w:history="1">
        <w:r w:rsidR="00EF6A2A">
          <w:rPr>
            <w:rStyle w:val="Hipervnculo"/>
            <w:rFonts w:cs="Times New Roman"/>
          </w:rPr>
          <w:t>Figura</w:t>
        </w:r>
        <w:r w:rsidR="00790D5A" w:rsidRPr="00D34011">
          <w:rPr>
            <w:rStyle w:val="Hipervnculo"/>
            <w:rFonts w:cs="Times New Roman"/>
          </w:rPr>
          <w:t xml:space="preserve"> 6-2. </w:t>
        </w:r>
        <w:r w:rsidR="00365D3C" w:rsidRPr="00D34011">
          <w:rPr>
            <w:rStyle w:val="Hipervnculo"/>
            <w:rFonts w:cs="Times New Roman"/>
          </w:rPr>
          <w:t xml:space="preserve"> </w:t>
        </w:r>
        <w:r w:rsidR="00365D3C">
          <w:rPr>
            <w:rStyle w:val="Hipervnculo"/>
            <w:rFonts w:cs="Times New Roman"/>
            <w:b w:val="0"/>
          </w:rPr>
          <w:t xml:space="preserve">  </w:t>
        </w:r>
        <w:r w:rsidR="00790D5A" w:rsidRPr="00365D3C">
          <w:rPr>
            <w:rStyle w:val="Hipervnculo"/>
            <w:rFonts w:cs="Times New Roman"/>
            <w:b w:val="0"/>
          </w:rPr>
          <w:t>Tablas utilizadas de la base de datos de alavista.tv</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_Toc433049169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96</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73" w:history="1">
        <w:r w:rsidR="00EF6A2A">
          <w:rPr>
            <w:rStyle w:val="Hipervnculo"/>
            <w:rFonts w:cs="Times New Roman"/>
          </w:rPr>
          <w:t>Figura</w:t>
        </w:r>
        <w:r w:rsidR="00790D5A" w:rsidRPr="00D34011">
          <w:rPr>
            <w:rStyle w:val="Hipervnculo"/>
            <w:rFonts w:cs="Times New Roman"/>
          </w:rPr>
          <w:t xml:space="preserve"> 7-2.</w:t>
        </w:r>
        <w:r w:rsidR="00365D3C">
          <w:rPr>
            <w:rStyle w:val="Hipervnculo"/>
            <w:rFonts w:cs="Times New Roman"/>
            <w:b w:val="0"/>
          </w:rPr>
          <w:t xml:space="preserve">    </w:t>
        </w:r>
        <w:r w:rsidR="00790D5A" w:rsidRPr="00365D3C">
          <w:rPr>
            <w:rStyle w:val="Hipervnculo"/>
            <w:rFonts w:cs="Times New Roman"/>
            <w:b w:val="0"/>
          </w:rPr>
          <w:t>Interfaz Pantalla Principal</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_Toc433049173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98</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196" w:history="1">
        <w:r w:rsidR="00EF6A2A">
          <w:rPr>
            <w:rStyle w:val="Hipervnculo"/>
            <w:rFonts w:cs="Times New Roman"/>
          </w:rPr>
          <w:t>Figura</w:t>
        </w:r>
        <w:r w:rsidR="00790D5A" w:rsidRPr="00D34011">
          <w:rPr>
            <w:rStyle w:val="Hipervnculo"/>
            <w:rFonts w:cs="Times New Roman"/>
          </w:rPr>
          <w:t xml:space="preserve"> 8-2. </w:t>
        </w:r>
        <w:r w:rsidR="00365D3C">
          <w:rPr>
            <w:rStyle w:val="Hipervnculo"/>
            <w:rFonts w:cs="Times New Roman"/>
            <w:b w:val="0"/>
          </w:rPr>
          <w:t xml:space="preserve">   </w:t>
        </w:r>
        <w:r w:rsidR="00790D5A" w:rsidRPr="00365D3C">
          <w:rPr>
            <w:rStyle w:val="Hipervnculo"/>
            <w:rFonts w:cs="Times New Roman"/>
            <w:b w:val="0"/>
          </w:rPr>
          <w:t>Revista Perspectivas</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_Toc433049196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105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04" w:history="1">
        <w:r w:rsidR="00EF6A2A">
          <w:rPr>
            <w:rStyle w:val="Hipervnculo"/>
            <w:rFonts w:cs="Times New Roman"/>
          </w:rPr>
          <w:t>Figura</w:t>
        </w:r>
        <w:r w:rsidR="00790D5A" w:rsidRPr="00D34011">
          <w:rPr>
            <w:rStyle w:val="Hipervnculo"/>
            <w:rFonts w:cs="Times New Roman"/>
          </w:rPr>
          <w:t xml:space="preserve"> 1-3. </w:t>
        </w:r>
        <w:r w:rsidR="00365D3C">
          <w:rPr>
            <w:rStyle w:val="Hipervnculo"/>
            <w:rFonts w:cs="Times New Roman"/>
            <w:b w:val="0"/>
          </w:rPr>
          <w:t xml:space="preserve">   </w:t>
        </w:r>
        <w:r w:rsidR="00790D5A" w:rsidRPr="00365D3C">
          <w:rPr>
            <w:rStyle w:val="Hipervnculo"/>
            <w:rFonts w:cs="Times New Roman"/>
            <w:b w:val="0"/>
          </w:rPr>
          <w:t>Interfaz de administración de alavista.tv para YouTube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_Toc433049204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108</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05" w:history="1">
        <w:r w:rsidR="00EF6A2A">
          <w:rPr>
            <w:rStyle w:val="Hipervnculo"/>
            <w:rFonts w:cs="Times New Roman"/>
          </w:rPr>
          <w:t>Figura</w:t>
        </w:r>
        <w:r w:rsidR="00790D5A" w:rsidRPr="00D34011">
          <w:rPr>
            <w:rStyle w:val="Hipervnculo"/>
            <w:rFonts w:cs="Times New Roman"/>
          </w:rPr>
          <w:t xml:space="preserve"> 2-3.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Interfaz de administración de OpenPublish para YouTube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_Toc433049205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108</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06" w:history="1">
        <w:r w:rsidR="00EF6A2A">
          <w:rPr>
            <w:rStyle w:val="Hipervnculo"/>
            <w:rFonts w:cs="Times New Roman"/>
          </w:rPr>
          <w:t>Figura</w:t>
        </w:r>
        <w:r w:rsidR="00790D5A" w:rsidRPr="00D34011">
          <w:rPr>
            <w:rStyle w:val="Hipervnculo"/>
            <w:rFonts w:cs="Times New Roman"/>
          </w:rPr>
          <w:t xml:space="preserve"> 3-3.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Tiempo manual para YouTube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_Toc433049206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109</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07" w:history="1">
        <w:r w:rsidR="00EF6A2A">
          <w:rPr>
            <w:rStyle w:val="Hipervnculo"/>
            <w:rFonts w:cs="Times New Roman"/>
          </w:rPr>
          <w:t>Figura</w:t>
        </w:r>
        <w:r w:rsidR="00790D5A" w:rsidRPr="00D34011">
          <w:rPr>
            <w:rStyle w:val="Hipervnculo"/>
            <w:rFonts w:cs="Times New Roman"/>
          </w:rPr>
          <w:t xml:space="preserve"> 4-3.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Tiempo obtenido con OpenPublish para YouTube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_Toc433049207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109</w:t>
        </w:r>
        <w:r w:rsidR="00790D5A" w:rsidRPr="00365D3C">
          <w:rPr>
            <w:rFonts w:cs="Times New Roman"/>
            <w:b w:val="0"/>
            <w:webHidden/>
          </w:rPr>
          <w:fldChar w:fldCharType="end"/>
        </w:r>
      </w:hyperlink>
      <w:r w:rsidR="00D34011" w:rsidRPr="00365D3C">
        <w:rPr>
          <w:rFonts w:cs="Times New Roman"/>
          <w:b w:val="0"/>
          <w:lang w:eastAsia="es-ES"/>
        </w:rPr>
        <w:t xml:space="preserve"> </w:t>
      </w:r>
    </w:p>
    <w:p w:rsidR="00790D5A" w:rsidRPr="00365D3C" w:rsidRDefault="006953E9">
      <w:pPr>
        <w:pStyle w:val="TDC1"/>
        <w:rPr>
          <w:rFonts w:cs="Times New Roman"/>
          <w:b w:val="0"/>
          <w:lang w:eastAsia="es-ES"/>
        </w:rPr>
      </w:pPr>
      <w:hyperlink w:anchor="_Toc433049209" w:history="1">
        <w:r w:rsidR="00EF6A2A">
          <w:rPr>
            <w:rStyle w:val="Hipervnculo"/>
            <w:rFonts w:cs="Times New Roman"/>
          </w:rPr>
          <w:t>Figura</w:t>
        </w:r>
        <w:r w:rsidR="00790D5A" w:rsidRPr="00D34011">
          <w:rPr>
            <w:rStyle w:val="Hipervnculo"/>
            <w:rFonts w:cs="Times New Roman"/>
          </w:rPr>
          <w:t xml:space="preserve"> 5-3. </w:t>
        </w:r>
        <w:r w:rsidR="00365D3C" w:rsidRPr="00D34011">
          <w:rPr>
            <w:rStyle w:val="Hipervnculo"/>
            <w:rFonts w:cs="Times New Roman"/>
          </w:rPr>
          <w:t xml:space="preserve"> </w:t>
        </w:r>
        <w:r w:rsidR="00365D3C">
          <w:rPr>
            <w:rStyle w:val="Hipervnculo"/>
            <w:rFonts w:cs="Times New Roman"/>
            <w:b w:val="0"/>
          </w:rPr>
          <w:t xml:space="preserve">  </w:t>
        </w:r>
        <w:r w:rsidR="00790D5A" w:rsidRPr="00365D3C">
          <w:rPr>
            <w:rStyle w:val="Hipervnculo"/>
            <w:rFonts w:cs="Times New Roman"/>
            <w:b w:val="0"/>
          </w:rPr>
          <w:t>Inyección de Contenido de  YouTube</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_Toc433049209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110</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0" w:history="1">
        <w:r w:rsidR="00EF6A2A">
          <w:rPr>
            <w:rStyle w:val="Hipervnculo"/>
            <w:rFonts w:cs="Times New Roman"/>
          </w:rPr>
          <w:t>Figura</w:t>
        </w:r>
        <w:r w:rsidR="00790D5A" w:rsidRPr="00D34011">
          <w:rPr>
            <w:rStyle w:val="Hipervnculo"/>
            <w:rFonts w:cs="Times New Roman"/>
          </w:rPr>
          <w:t xml:space="preserve"> 6-3.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Interfaz de administración de alavista.tv para Vimeo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_Toc433049210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1" w:history="1">
        <w:r w:rsidR="00EF6A2A">
          <w:rPr>
            <w:rStyle w:val="Hipervnculo"/>
            <w:rFonts w:cs="Times New Roman"/>
          </w:rPr>
          <w:t>Figura</w:t>
        </w:r>
        <w:r w:rsidR="00790D5A" w:rsidRPr="00D34011">
          <w:rPr>
            <w:rStyle w:val="Hipervnculo"/>
            <w:rFonts w:cs="Times New Roman"/>
          </w:rPr>
          <w:t xml:space="preserve"> 7-3.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Interfaz de administración de OpenPublish para Vimeo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111</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2" w:history="1">
        <w:r w:rsidR="00EF6A2A">
          <w:rPr>
            <w:rStyle w:val="Hipervnculo"/>
            <w:rFonts w:cs="Times New Roman"/>
          </w:rPr>
          <w:t>Figura</w:t>
        </w:r>
        <w:r w:rsidR="00790D5A" w:rsidRPr="00D34011">
          <w:rPr>
            <w:rStyle w:val="Hipervnculo"/>
            <w:rFonts w:cs="Times New Roman"/>
          </w:rPr>
          <w:t xml:space="preserve"> 8-3.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Tiempo manual para Vimeo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_Toc433049212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112</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3" w:history="1">
        <w:r w:rsidR="00EF6A2A">
          <w:rPr>
            <w:rStyle w:val="Hipervnculo"/>
            <w:rFonts w:cs="Times New Roman"/>
          </w:rPr>
          <w:t>Figura</w:t>
        </w:r>
        <w:r w:rsidR="00365D3C" w:rsidRPr="00D34011">
          <w:rPr>
            <w:rStyle w:val="Hipervnculo"/>
            <w:rFonts w:cs="Times New Roman"/>
          </w:rPr>
          <w:t xml:space="preserve"> 9-3. </w:t>
        </w:r>
        <w:r w:rsidR="00365D3C">
          <w:rPr>
            <w:rStyle w:val="Hipervnculo"/>
            <w:rFonts w:cs="Times New Roman"/>
            <w:b w:val="0"/>
          </w:rPr>
          <w:t xml:space="preserve">   </w:t>
        </w:r>
        <w:r w:rsidR="00790D5A" w:rsidRPr="00365D3C">
          <w:rPr>
            <w:rStyle w:val="Hipervnculo"/>
            <w:rFonts w:cs="Times New Roman"/>
            <w:b w:val="0"/>
          </w:rPr>
          <w:t>Tiempo obtenido con OpenPublish para Vimeo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112</w:t>
        </w:r>
        <w:r w:rsidR="00790D5A" w:rsidRPr="00365D3C">
          <w:rPr>
            <w:rFonts w:cs="Times New Roman"/>
            <w:b w:val="0"/>
            <w:webHidden/>
          </w:rPr>
          <w:fldChar w:fldCharType="end"/>
        </w:r>
      </w:hyperlink>
      <w:r w:rsidR="00D34011" w:rsidRPr="00365D3C">
        <w:rPr>
          <w:rFonts w:cs="Times New Roman"/>
          <w:b w:val="0"/>
          <w:lang w:eastAsia="es-ES"/>
        </w:rPr>
        <w:t xml:space="preserve"> </w:t>
      </w:r>
    </w:p>
    <w:p w:rsidR="00790D5A" w:rsidRPr="00365D3C" w:rsidRDefault="006953E9">
      <w:pPr>
        <w:pStyle w:val="TDC1"/>
        <w:rPr>
          <w:rFonts w:cs="Times New Roman"/>
          <w:b w:val="0"/>
          <w:lang w:eastAsia="es-ES"/>
        </w:rPr>
      </w:pPr>
      <w:hyperlink w:anchor="_Toc433049215" w:history="1">
        <w:r w:rsidR="00EF6A2A">
          <w:rPr>
            <w:rStyle w:val="Hipervnculo"/>
            <w:rFonts w:cs="Times New Roman"/>
          </w:rPr>
          <w:t>Figura</w:t>
        </w:r>
        <w:r w:rsidR="00365D3C" w:rsidRPr="00D34011">
          <w:rPr>
            <w:rStyle w:val="Hipervnculo"/>
            <w:rFonts w:cs="Times New Roman"/>
          </w:rPr>
          <w:t xml:space="preserve"> 10-3.</w:t>
        </w:r>
        <w:r w:rsidR="00365D3C">
          <w:rPr>
            <w:rStyle w:val="Hipervnculo"/>
            <w:rFonts w:cs="Times New Roman"/>
            <w:b w:val="0"/>
          </w:rPr>
          <w:t xml:space="preserve">  </w:t>
        </w:r>
        <w:r w:rsidR="00790D5A" w:rsidRPr="00365D3C">
          <w:rPr>
            <w:rStyle w:val="Hipervnculo"/>
            <w:rFonts w:cs="Times New Roman"/>
            <w:b w:val="0"/>
          </w:rPr>
          <w:t>Inyección de Contenido de Vimeo</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_Toc433049215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113</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6" w:history="1">
        <w:r w:rsidR="00EF6A2A">
          <w:rPr>
            <w:rStyle w:val="Hipervnculo"/>
            <w:rFonts w:cs="Times New Roman"/>
          </w:rPr>
          <w:t>Figura</w:t>
        </w:r>
        <w:r w:rsidR="00790D5A" w:rsidRPr="00D34011">
          <w:rPr>
            <w:rStyle w:val="Hipervnculo"/>
            <w:rFonts w:cs="Times New Roman"/>
          </w:rPr>
          <w:t xml:space="preserve"> 11-3. </w:t>
        </w:r>
        <w:r w:rsidR="00365D3C">
          <w:rPr>
            <w:rStyle w:val="Hipervnculo"/>
            <w:rFonts w:cs="Times New Roman"/>
            <w:b w:val="0"/>
          </w:rPr>
          <w:t xml:space="preserve"> </w:t>
        </w:r>
        <w:r w:rsidR="00790D5A" w:rsidRPr="00365D3C">
          <w:rPr>
            <w:rStyle w:val="Hipervnculo"/>
            <w:rFonts w:cs="Times New Roman"/>
            <w:b w:val="0"/>
          </w:rPr>
          <w:t>Publicación en Facebook</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_Toc433049216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7" w:history="1">
        <w:r w:rsidR="00EF6A2A">
          <w:rPr>
            <w:rStyle w:val="Hipervnculo"/>
            <w:rFonts w:cs="Times New Roman"/>
          </w:rPr>
          <w:t>Figura</w:t>
        </w:r>
        <w:r w:rsidR="00365D3C" w:rsidRPr="00D34011">
          <w:rPr>
            <w:rStyle w:val="Hipervnculo"/>
            <w:rFonts w:cs="Times New Roman"/>
          </w:rPr>
          <w:t xml:space="preserve"> </w:t>
        </w:r>
        <w:r w:rsidR="00790D5A" w:rsidRPr="00D34011">
          <w:rPr>
            <w:rStyle w:val="Hipervnculo"/>
            <w:rFonts w:cs="Times New Roman"/>
          </w:rPr>
          <w:t>12-3.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Publicación en Facebook con OpenPublish</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114</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8" w:history="1">
        <w:r w:rsidR="00EF6A2A">
          <w:rPr>
            <w:rStyle w:val="Hipervnculo"/>
            <w:rFonts w:cs="Times New Roman"/>
          </w:rPr>
          <w:t>Figura</w:t>
        </w:r>
        <w:r w:rsidR="00790D5A" w:rsidRPr="00D34011">
          <w:rPr>
            <w:rStyle w:val="Hipervnculo"/>
            <w:rFonts w:cs="Times New Roman"/>
          </w:rPr>
          <w:t xml:space="preserve"> 13-3.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Tiempo manual para Facebook</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_Toc433049218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115</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19" w:history="1">
        <w:r w:rsidR="00EF6A2A">
          <w:rPr>
            <w:rStyle w:val="Hipervnculo"/>
            <w:rFonts w:cs="Times New Roman"/>
          </w:rPr>
          <w:t>Figura</w:t>
        </w:r>
        <w:r w:rsidR="00790D5A" w:rsidRPr="00D34011">
          <w:rPr>
            <w:rStyle w:val="Hipervnculo"/>
            <w:rFonts w:cs="Times New Roman"/>
          </w:rPr>
          <w:t xml:space="preserve"> 14-3.</w:t>
        </w:r>
        <w:r w:rsidR="00790D5A" w:rsidRPr="00365D3C">
          <w:rPr>
            <w:rStyle w:val="Hipervnculo"/>
            <w:rFonts w:cs="Times New Roman"/>
            <w:b w:val="0"/>
          </w:rPr>
          <w:t xml:space="preserve"> </w:t>
        </w:r>
        <w:r w:rsidR="00365D3C">
          <w:rPr>
            <w:rStyle w:val="Hipervnculo"/>
            <w:rFonts w:cs="Times New Roman"/>
            <w:b w:val="0"/>
          </w:rPr>
          <w:t xml:space="preserve"> </w:t>
        </w:r>
        <w:r w:rsidR="00790D5A" w:rsidRPr="00365D3C">
          <w:rPr>
            <w:rStyle w:val="Hipervnculo"/>
            <w:rFonts w:cs="Times New Roman"/>
            <w:b w:val="0"/>
          </w:rPr>
          <w:t>Tiempo obtenido con OpenPublish para Facebook</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_Toc433049219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115</w:t>
        </w:r>
        <w:r w:rsidR="00790D5A" w:rsidRPr="00365D3C">
          <w:rPr>
            <w:rFonts w:cs="Times New Roman"/>
            <w:b w:val="0"/>
            <w:webHidden/>
          </w:rPr>
          <w:fldChar w:fldCharType="end"/>
        </w:r>
      </w:hyperlink>
      <w:r w:rsidR="00D34011" w:rsidRPr="00365D3C">
        <w:rPr>
          <w:rFonts w:cs="Times New Roman"/>
          <w:b w:val="0"/>
          <w:lang w:eastAsia="es-ES"/>
        </w:rPr>
        <w:t xml:space="preserve"> </w:t>
      </w:r>
    </w:p>
    <w:p w:rsidR="00790D5A" w:rsidRPr="00365D3C" w:rsidRDefault="006953E9">
      <w:pPr>
        <w:pStyle w:val="TDC1"/>
        <w:rPr>
          <w:rFonts w:cs="Times New Roman"/>
          <w:b w:val="0"/>
          <w:lang w:eastAsia="es-ES"/>
        </w:rPr>
      </w:pPr>
      <w:hyperlink w:anchor="_Toc433049221" w:history="1">
        <w:r w:rsidR="00EF6A2A">
          <w:rPr>
            <w:rStyle w:val="Hipervnculo"/>
            <w:rFonts w:cs="Times New Roman"/>
          </w:rPr>
          <w:t>Figura</w:t>
        </w:r>
        <w:r w:rsidR="00790D5A" w:rsidRPr="00D34011">
          <w:rPr>
            <w:rStyle w:val="Hipervnculo"/>
            <w:rFonts w:cs="Times New Roman"/>
          </w:rPr>
          <w:t xml:space="preserve"> 15-3. </w:t>
        </w:r>
        <w:r w:rsidR="00365D3C">
          <w:rPr>
            <w:rStyle w:val="Hipervnculo"/>
            <w:rFonts w:cs="Times New Roman"/>
            <w:b w:val="0"/>
          </w:rPr>
          <w:t xml:space="preserve"> </w:t>
        </w:r>
        <w:r w:rsidR="00790D5A" w:rsidRPr="00365D3C">
          <w:rPr>
            <w:rStyle w:val="Hipervnculo"/>
            <w:rFonts w:cs="Times New Roman"/>
            <w:b w:val="0"/>
          </w:rPr>
          <w:t>Publicación de Contenido en Facebook</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_Toc433049221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116</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22" w:history="1">
        <w:r w:rsidR="00EF6A2A">
          <w:rPr>
            <w:rStyle w:val="Hipervnculo"/>
            <w:rFonts w:cs="Times New Roman"/>
          </w:rPr>
          <w:t>Figura</w:t>
        </w:r>
        <w:r w:rsidR="00365D3C" w:rsidRPr="00D34011">
          <w:rPr>
            <w:rStyle w:val="Hipervnculo"/>
            <w:rFonts w:cs="Times New Roman"/>
          </w:rPr>
          <w:t xml:space="preserve"> 16-3.</w:t>
        </w:r>
        <w:r w:rsidR="00365D3C">
          <w:rPr>
            <w:rStyle w:val="Hipervnculo"/>
            <w:rFonts w:cs="Times New Roman"/>
            <w:b w:val="0"/>
          </w:rPr>
          <w:t xml:space="preserve">  </w:t>
        </w:r>
        <w:r w:rsidR="00790D5A" w:rsidRPr="00365D3C">
          <w:rPr>
            <w:rStyle w:val="Hipervnculo"/>
            <w:rFonts w:cs="Times New Roman"/>
            <w:b w:val="0"/>
          </w:rPr>
          <w:t>Publicación en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_Toc433049222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117</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23" w:history="1">
        <w:r w:rsidR="00EF6A2A">
          <w:rPr>
            <w:rStyle w:val="Hipervnculo"/>
            <w:rFonts w:cs="Times New Roman"/>
          </w:rPr>
          <w:t>Figura</w:t>
        </w:r>
        <w:r w:rsidR="00365D3C" w:rsidRPr="00D34011">
          <w:rPr>
            <w:rStyle w:val="Hipervnculo"/>
            <w:rFonts w:cs="Times New Roman"/>
          </w:rPr>
          <w:t xml:space="preserve"> 17-3.</w:t>
        </w:r>
        <w:r w:rsidR="00365D3C">
          <w:rPr>
            <w:rStyle w:val="Hipervnculo"/>
            <w:rFonts w:cs="Times New Roman"/>
            <w:b w:val="0"/>
          </w:rPr>
          <w:t xml:space="preserve">  </w:t>
        </w:r>
        <w:r w:rsidR="00790D5A" w:rsidRPr="00365D3C">
          <w:rPr>
            <w:rStyle w:val="Hipervnculo"/>
            <w:rFonts w:cs="Times New Roman"/>
            <w:b w:val="0"/>
          </w:rPr>
          <w:t>Publicación en Twitter con OpenPublish</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_Toc433049223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117</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24" w:history="1">
        <w:r w:rsidR="00EF6A2A">
          <w:rPr>
            <w:rStyle w:val="Hipervnculo"/>
            <w:rFonts w:cs="Times New Roman"/>
          </w:rPr>
          <w:t>Figura</w:t>
        </w:r>
        <w:r w:rsidR="00365D3C" w:rsidRPr="00D34011">
          <w:rPr>
            <w:rStyle w:val="Hipervnculo"/>
            <w:rFonts w:cs="Times New Roman"/>
          </w:rPr>
          <w:t xml:space="preserve"> 18-3.</w:t>
        </w:r>
        <w:r w:rsidR="00365D3C">
          <w:rPr>
            <w:rStyle w:val="Hipervnculo"/>
            <w:rFonts w:cs="Times New Roman"/>
            <w:b w:val="0"/>
          </w:rPr>
          <w:t xml:space="preserve">  </w:t>
        </w:r>
        <w:r w:rsidR="00790D5A" w:rsidRPr="00365D3C">
          <w:rPr>
            <w:rStyle w:val="Hipervnculo"/>
            <w:rFonts w:cs="Times New Roman"/>
            <w:b w:val="0"/>
          </w:rPr>
          <w:t>Tiempo manual para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_Toc433049224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118</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25" w:history="1">
        <w:r w:rsidR="00EF6A2A">
          <w:rPr>
            <w:rStyle w:val="Hipervnculo"/>
            <w:rFonts w:cs="Times New Roman"/>
          </w:rPr>
          <w:t>Figura</w:t>
        </w:r>
        <w:r w:rsidR="00365D3C" w:rsidRPr="00D34011">
          <w:rPr>
            <w:rStyle w:val="Hipervnculo"/>
            <w:rFonts w:cs="Times New Roman"/>
          </w:rPr>
          <w:t xml:space="preserve"> 19-3.</w:t>
        </w:r>
        <w:r w:rsidR="00365D3C">
          <w:rPr>
            <w:rStyle w:val="Hipervnculo"/>
            <w:rFonts w:cs="Times New Roman"/>
            <w:b w:val="0"/>
          </w:rPr>
          <w:t xml:space="preserve">  </w:t>
        </w:r>
        <w:r w:rsidR="00790D5A" w:rsidRPr="00365D3C">
          <w:rPr>
            <w:rStyle w:val="Hipervnculo"/>
            <w:rFonts w:cs="Times New Roman"/>
            <w:b w:val="0"/>
          </w:rPr>
          <w:t>Tiempo obtenido con OpenPublish para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_Toc433049225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118</w:t>
        </w:r>
        <w:r w:rsidR="00790D5A" w:rsidRPr="00365D3C">
          <w:rPr>
            <w:rFonts w:cs="Times New Roman"/>
            <w:b w:val="0"/>
            <w:webHidden/>
          </w:rPr>
          <w:fldChar w:fldCharType="end"/>
        </w:r>
      </w:hyperlink>
    </w:p>
    <w:p w:rsidR="00790D5A" w:rsidRPr="00365D3C" w:rsidRDefault="006953E9">
      <w:pPr>
        <w:pStyle w:val="TDC1"/>
        <w:rPr>
          <w:rFonts w:cs="Times New Roman"/>
          <w:b w:val="0"/>
          <w:lang w:eastAsia="es-ES"/>
        </w:rPr>
      </w:pPr>
      <w:hyperlink w:anchor="_Toc433049227" w:history="1">
        <w:r w:rsidR="00EF6A2A">
          <w:rPr>
            <w:rStyle w:val="Hipervnculo"/>
            <w:rFonts w:cs="Times New Roman"/>
          </w:rPr>
          <w:t>Figura</w:t>
        </w:r>
        <w:r w:rsidR="00365D3C" w:rsidRPr="00D34011">
          <w:rPr>
            <w:rStyle w:val="Hipervnculo"/>
            <w:rFonts w:cs="Times New Roman"/>
          </w:rPr>
          <w:t xml:space="preserve"> 20-3. </w:t>
        </w:r>
        <w:r w:rsidR="00365D3C">
          <w:rPr>
            <w:rStyle w:val="Hipervnculo"/>
            <w:rFonts w:cs="Times New Roman"/>
            <w:b w:val="0"/>
          </w:rPr>
          <w:t xml:space="preserve"> </w:t>
        </w:r>
        <w:r w:rsidR="00790D5A" w:rsidRPr="00365D3C">
          <w:rPr>
            <w:rStyle w:val="Hipervnculo"/>
            <w:rFonts w:cs="Times New Roman"/>
            <w:b w:val="0"/>
          </w:rPr>
          <w:t>Publicación de Contenido en Twitter</w:t>
        </w:r>
        <w:r w:rsidR="00790D5A" w:rsidRPr="00365D3C">
          <w:rPr>
            <w:rFonts w:cs="Times New Roman"/>
            <w:b w:val="0"/>
            <w:webHidden/>
          </w:rPr>
          <w:tab/>
        </w:r>
        <w:r w:rsidR="00790D5A" w:rsidRPr="00365D3C">
          <w:rPr>
            <w:rFonts w:cs="Times New Roman"/>
            <w:b w:val="0"/>
            <w:webHidden/>
          </w:rPr>
          <w:fldChar w:fldCharType="begin"/>
        </w:r>
        <w:r w:rsidR="00790D5A" w:rsidRPr="00365D3C">
          <w:rPr>
            <w:rFonts w:cs="Times New Roman"/>
            <w:b w:val="0"/>
            <w:webHidden/>
          </w:rPr>
          <w:instrText xml:space="preserve"> PAGEREF _Toc433049227 \h </w:instrText>
        </w:r>
        <w:r w:rsidR="00790D5A" w:rsidRPr="00365D3C">
          <w:rPr>
            <w:rFonts w:cs="Times New Roman"/>
            <w:b w:val="0"/>
            <w:webHidden/>
          </w:rPr>
        </w:r>
        <w:r w:rsidR="00790D5A" w:rsidRPr="00365D3C">
          <w:rPr>
            <w:rFonts w:cs="Times New Roman"/>
            <w:b w:val="0"/>
            <w:webHidden/>
          </w:rPr>
          <w:fldChar w:fldCharType="separate"/>
        </w:r>
        <w:r w:rsidR="00A62AC7">
          <w:rPr>
            <w:rFonts w:cs="Times New Roman"/>
            <w:b w:val="0"/>
            <w:webHidden/>
          </w:rPr>
          <w:t>119</w:t>
        </w:r>
        <w:r w:rsidR="00790D5A" w:rsidRPr="00365D3C">
          <w:rPr>
            <w:rFonts w:cs="Times New Roman"/>
            <w:b w:val="0"/>
            <w:webHidden/>
          </w:rPr>
          <w:fldChar w:fldCharType="end"/>
        </w:r>
      </w:hyperlink>
    </w:p>
    <w:p w:rsidR="00C51F08" w:rsidRPr="003D37FC" w:rsidRDefault="002E70C9" w:rsidP="00EB5CC8">
      <w:pPr>
        <w:spacing w:line="360" w:lineRule="auto"/>
        <w:rPr>
          <w:rFonts w:cs="Times New Roman"/>
          <w:lang w:val="es-ES"/>
        </w:rPr>
      </w:pPr>
      <w:r w:rsidRPr="00365D3C">
        <w:rPr>
          <w:rFonts w:cs="Times New Roman"/>
          <w:lang w:val="es-ES"/>
        </w:rPr>
        <w:fldChar w:fldCharType="end"/>
      </w: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3656AA">
      <w:pPr>
        <w:spacing w:after="0" w:line="360" w:lineRule="auto"/>
        <w:rPr>
          <w:rFonts w:eastAsia="Arial" w:cs="Times New Roman"/>
          <w:b/>
          <w:lang w:val="es-ES"/>
        </w:rPr>
      </w:pPr>
      <w:r w:rsidRPr="003D37FC">
        <w:rPr>
          <w:rFonts w:eastAsia="Arial" w:cs="Times New Roman"/>
          <w:b/>
          <w:lang w:val="es-ES"/>
        </w:rPr>
        <w:lastRenderedPageBreak/>
        <w:t xml:space="preserve">ÍNDICE </w:t>
      </w:r>
      <w:r>
        <w:rPr>
          <w:rFonts w:eastAsia="Arial" w:cs="Times New Roman"/>
          <w:b/>
          <w:lang w:val="es-ES"/>
        </w:rPr>
        <w:t>DE ANEXOS</w:t>
      </w:r>
    </w:p>
    <w:p w:rsidR="003656AA" w:rsidRDefault="003656AA" w:rsidP="003656AA">
      <w:pPr>
        <w:spacing w:after="0" w:line="360" w:lineRule="auto"/>
        <w:rPr>
          <w:rFonts w:eastAsia="Arial" w:cs="Times New Roman"/>
          <w:b/>
          <w:lang w:val="es-ES"/>
        </w:rPr>
      </w:pPr>
    </w:p>
    <w:p w:rsidR="003656AA" w:rsidRDefault="003656AA" w:rsidP="003656AA">
      <w:pPr>
        <w:spacing w:after="0" w:line="360" w:lineRule="auto"/>
        <w:rPr>
          <w:rFonts w:eastAsia="Arial" w:cs="Times New Roman"/>
          <w:b/>
          <w:lang w:val="es-ES"/>
        </w:rPr>
      </w:pPr>
    </w:p>
    <w:p w:rsidR="003656AA" w:rsidRDefault="003656AA" w:rsidP="003656AA">
      <w:pPr>
        <w:rPr>
          <w:rFonts w:cs="Times New Roman"/>
          <w:lang w:val="es-ES"/>
        </w:rPr>
      </w:pPr>
      <w:r w:rsidRPr="003656AA">
        <w:rPr>
          <w:rFonts w:cs="Times New Roman"/>
          <w:b/>
          <w:lang w:val="es-ES"/>
        </w:rPr>
        <w:t>ANEXO A.</w:t>
      </w:r>
      <w:r w:rsidRPr="003656AA">
        <w:rPr>
          <w:rFonts w:cs="Times New Roman"/>
          <w:lang w:val="es-ES"/>
        </w:rPr>
        <w:t xml:space="preserve"> Estudio de factibilidad</w:t>
      </w:r>
    </w:p>
    <w:p w:rsidR="003656AA" w:rsidRDefault="003656AA" w:rsidP="003656AA">
      <w:pPr>
        <w:rPr>
          <w:rFonts w:cs="Times New Roman"/>
          <w:lang w:val="es-ES"/>
        </w:rPr>
      </w:pPr>
      <w:r w:rsidRPr="003656AA">
        <w:rPr>
          <w:rFonts w:cs="Times New Roman"/>
          <w:b/>
          <w:lang w:val="es-ES"/>
        </w:rPr>
        <w:t>ANEXO B.</w:t>
      </w:r>
      <w:r w:rsidRPr="003656AA">
        <w:rPr>
          <w:rFonts w:cs="Times New Roman"/>
          <w:lang w:val="es-ES"/>
        </w:rPr>
        <w:t xml:space="preserve"> Estimaciones</w:t>
      </w:r>
    </w:p>
    <w:p w:rsidR="003656AA" w:rsidRDefault="003656AA" w:rsidP="003656AA">
      <w:pPr>
        <w:rPr>
          <w:rFonts w:cs="Times New Roman"/>
          <w:lang w:val="es-ES"/>
        </w:rPr>
      </w:pPr>
      <w:r w:rsidRPr="003656AA">
        <w:rPr>
          <w:rFonts w:cs="Times New Roman"/>
          <w:b/>
          <w:lang w:val="es-ES"/>
        </w:rPr>
        <w:t>ANEXO C.</w:t>
      </w:r>
      <w:r w:rsidRPr="003656AA">
        <w:rPr>
          <w:rFonts w:cs="Times New Roman"/>
          <w:lang w:val="es-ES"/>
        </w:rPr>
        <w:t xml:space="preserve"> Diccionario de datos</w:t>
      </w:r>
    </w:p>
    <w:p w:rsidR="003656AA" w:rsidRDefault="003656AA" w:rsidP="003656AA">
      <w:pPr>
        <w:rPr>
          <w:rFonts w:cs="Times New Roman"/>
          <w:lang w:val="es-ES"/>
        </w:rPr>
      </w:pPr>
      <w:r w:rsidRPr="003656AA">
        <w:rPr>
          <w:rFonts w:cs="Times New Roman"/>
          <w:b/>
          <w:lang w:val="es-ES"/>
        </w:rPr>
        <w:t>ANEXO D.</w:t>
      </w:r>
      <w:r w:rsidRPr="003656AA">
        <w:rPr>
          <w:rFonts w:cs="Times New Roman"/>
          <w:lang w:val="es-ES"/>
        </w:rPr>
        <w:t xml:space="preserve"> Estandar de interfaces</w:t>
      </w:r>
    </w:p>
    <w:p w:rsidR="003656AA" w:rsidRDefault="003656AA" w:rsidP="003656AA">
      <w:pPr>
        <w:rPr>
          <w:rFonts w:cs="Times New Roman"/>
          <w:lang w:val="es-ES"/>
        </w:rPr>
      </w:pPr>
      <w:r w:rsidRPr="003656AA">
        <w:rPr>
          <w:rFonts w:cs="Times New Roman"/>
          <w:b/>
          <w:lang w:val="es-ES"/>
        </w:rPr>
        <w:t>ANEXO E.</w:t>
      </w:r>
      <w:r w:rsidRPr="003656AA">
        <w:rPr>
          <w:rFonts w:cs="Times New Roman"/>
          <w:lang w:val="es-ES"/>
        </w:rPr>
        <w:t xml:space="preserve"> Detalle de historias de usuario, tar</w:t>
      </w:r>
      <w:r>
        <w:rPr>
          <w:rFonts w:cs="Times New Roman"/>
          <w:lang w:val="es-ES"/>
        </w:rPr>
        <w:t>eas de ingeniería, actividades,</w:t>
      </w:r>
      <w:r w:rsidRPr="003656AA">
        <w:rPr>
          <w:rFonts w:cs="Times New Roman"/>
          <w:lang w:val="es-ES"/>
        </w:rPr>
        <w:t xml:space="preserve"> pruebas de aceptación</w:t>
      </w:r>
    </w:p>
    <w:p w:rsidR="003656AA" w:rsidRDefault="003656AA" w:rsidP="003656AA">
      <w:pPr>
        <w:rPr>
          <w:rFonts w:cs="Times New Roman"/>
          <w:lang w:val="es-ES"/>
        </w:rPr>
      </w:pPr>
      <w:r w:rsidRPr="003656AA">
        <w:rPr>
          <w:rFonts w:cs="Times New Roman"/>
          <w:b/>
          <w:lang w:val="es-ES"/>
        </w:rPr>
        <w:t>ANEXO F.</w:t>
      </w:r>
      <w:r w:rsidRPr="003656AA">
        <w:rPr>
          <w:rFonts w:cs="Times New Roman"/>
          <w:lang w:val="es-ES"/>
        </w:rPr>
        <w:t xml:space="preserve"> Detalle de Tarj</w:t>
      </w:r>
      <w:r w:rsidR="002F46D3">
        <w:rPr>
          <w:rFonts w:cs="Times New Roman"/>
          <w:lang w:val="es-ES"/>
        </w:rPr>
        <w:t>e</w:t>
      </w:r>
      <w:r w:rsidRPr="003656AA">
        <w:rPr>
          <w:rFonts w:cs="Times New Roman"/>
          <w:lang w:val="es-ES"/>
        </w:rPr>
        <w:t>tas CRC</w:t>
      </w:r>
    </w:p>
    <w:p w:rsidR="003656AA" w:rsidRPr="003D37FC" w:rsidRDefault="003656AA" w:rsidP="003656AA">
      <w:pPr>
        <w:spacing w:after="0" w:line="360" w:lineRule="auto"/>
        <w:rPr>
          <w:rFonts w:eastAsia="Arial" w:cs="Times New Roman"/>
          <w:b/>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Default="003656AA" w:rsidP="00C51F08">
      <w:pPr>
        <w:rPr>
          <w:rFonts w:cs="Times New Roman"/>
          <w:lang w:val="es-ES"/>
        </w:rPr>
      </w:pPr>
    </w:p>
    <w:p w:rsidR="003656AA" w:rsidRPr="003D37FC" w:rsidRDefault="003656AA"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spacing w:after="0" w:line="360" w:lineRule="auto"/>
        <w:rPr>
          <w:rFonts w:eastAsia="Arial" w:cs="Times New Roman"/>
          <w:b/>
          <w:lang w:val="es-ES"/>
        </w:rPr>
      </w:pPr>
      <w:r w:rsidRPr="003D37FC">
        <w:rPr>
          <w:rFonts w:eastAsia="Arial" w:cs="Times New Roman"/>
          <w:b/>
          <w:lang w:val="es-ES"/>
        </w:rPr>
        <w:lastRenderedPageBreak/>
        <w:t>ÍNDICE DE ABREVIATURAS</w:t>
      </w:r>
    </w:p>
    <w:p w:rsidR="00C51F08" w:rsidRPr="003D37FC" w:rsidRDefault="00C51F08" w:rsidP="00C51F08">
      <w:pPr>
        <w:spacing w:after="0" w:line="360" w:lineRule="auto"/>
        <w:rPr>
          <w:rFonts w:eastAsia="Arial" w:cs="Times New Roman"/>
          <w:b/>
          <w:lang w:val="es-ES"/>
        </w:rPr>
      </w:pPr>
    </w:p>
    <w:p w:rsidR="00C51F08" w:rsidRPr="003D37FC" w:rsidRDefault="00C51F08" w:rsidP="00C51F08">
      <w:pPr>
        <w:spacing w:after="0" w:line="360" w:lineRule="auto"/>
        <w:rPr>
          <w:rFonts w:eastAsia="Arial" w:cs="Times New Roman"/>
          <w:b/>
          <w:lang w:val="es-ES"/>
        </w:rPr>
      </w:pPr>
    </w:p>
    <w:p w:rsidR="00C51F08" w:rsidRPr="003D37FC" w:rsidRDefault="00C51F08" w:rsidP="00C51F08">
      <w:pPr>
        <w:spacing w:after="0" w:line="360" w:lineRule="auto"/>
        <w:rPr>
          <w:rFonts w:cs="Times New Roman"/>
          <w:lang w:val="es-ES"/>
        </w:rPr>
      </w:pPr>
      <w:r w:rsidRPr="003D37FC">
        <w:rPr>
          <w:rFonts w:cs="Times New Roman"/>
          <w:b/>
          <w:lang w:val="es-ES"/>
        </w:rPr>
        <w:t>API</w:t>
      </w:r>
      <w:r w:rsidRPr="003D37FC">
        <w:rPr>
          <w:rFonts w:cs="Times New Roman"/>
          <w:lang w:val="es-ES"/>
        </w:rPr>
        <w:tab/>
        <w:t xml:space="preserve">       (Application Programming Interface) Interfaz de Programación de Aplicaciones</w:t>
      </w:r>
    </w:p>
    <w:p w:rsidR="00C51F08" w:rsidRPr="003D37FC" w:rsidRDefault="00C51F08" w:rsidP="00C51F08">
      <w:pPr>
        <w:spacing w:after="0" w:line="360" w:lineRule="auto"/>
        <w:rPr>
          <w:rFonts w:cs="Times New Roman"/>
          <w:lang w:val="es-ES"/>
        </w:rPr>
      </w:pPr>
      <w:r w:rsidRPr="003D37FC">
        <w:rPr>
          <w:rFonts w:cs="Times New Roman"/>
          <w:b/>
          <w:lang w:val="es-ES"/>
        </w:rPr>
        <w:t>SDK</w:t>
      </w:r>
      <w:r w:rsidRPr="003D37FC">
        <w:rPr>
          <w:rFonts w:cs="Times New Roman"/>
          <w:lang w:val="es-ES"/>
        </w:rPr>
        <w:tab/>
        <w:t xml:space="preserve">       (Software Development Kit) Kit de Desarrollo de Software</w:t>
      </w:r>
    </w:p>
    <w:p w:rsidR="00C51F08" w:rsidRPr="003D37FC" w:rsidRDefault="00C51F08" w:rsidP="00C51F08">
      <w:pPr>
        <w:spacing w:after="0" w:line="360" w:lineRule="auto"/>
        <w:rPr>
          <w:rFonts w:cs="Times New Roman"/>
          <w:lang w:val="es-ES"/>
        </w:rPr>
      </w:pPr>
      <w:r w:rsidRPr="003D37FC">
        <w:rPr>
          <w:rFonts w:cs="Times New Roman"/>
          <w:b/>
          <w:lang w:val="es-ES"/>
        </w:rPr>
        <w:t>SRL</w:t>
      </w:r>
      <w:r w:rsidRPr="003D37FC">
        <w:rPr>
          <w:rFonts w:cs="Times New Roman"/>
          <w:lang w:val="es-ES"/>
        </w:rPr>
        <w:tab/>
        <w:t xml:space="preserve">       Sociedad de Responsabilidad Limitada</w:t>
      </w:r>
    </w:p>
    <w:p w:rsidR="00C51F08" w:rsidRPr="003D37FC" w:rsidRDefault="00C51F08" w:rsidP="00C51F08">
      <w:pPr>
        <w:spacing w:after="0" w:line="360" w:lineRule="auto"/>
        <w:rPr>
          <w:rFonts w:cs="Times New Roman"/>
          <w:lang w:val="es-ES"/>
        </w:rPr>
      </w:pPr>
      <w:r w:rsidRPr="003D37FC">
        <w:rPr>
          <w:rFonts w:cs="Times New Roman"/>
          <w:b/>
          <w:lang w:val="es-ES"/>
        </w:rPr>
        <w:t>PHP</w:t>
      </w:r>
      <w:r w:rsidRPr="003D37FC">
        <w:rPr>
          <w:rFonts w:cs="Times New Roman"/>
          <w:lang w:val="es-ES"/>
        </w:rPr>
        <w:tab/>
        <w:t xml:space="preserve">       (Hypertext Preprocessor) Preporcesador de hipertexto</w:t>
      </w:r>
    </w:p>
    <w:p w:rsidR="00C51F08" w:rsidRPr="003D37FC" w:rsidRDefault="00C51F08" w:rsidP="00C51F08">
      <w:pPr>
        <w:spacing w:after="0" w:line="360" w:lineRule="auto"/>
        <w:rPr>
          <w:rFonts w:cs="Times New Roman"/>
          <w:lang w:val="es-ES"/>
        </w:rPr>
      </w:pPr>
      <w:r w:rsidRPr="003D37FC">
        <w:rPr>
          <w:rFonts w:cs="Times New Roman"/>
          <w:b/>
          <w:lang w:val="es-ES"/>
        </w:rPr>
        <w:t>SQL</w:t>
      </w:r>
      <w:r w:rsidRPr="003D37FC">
        <w:rPr>
          <w:rFonts w:cs="Times New Roman"/>
          <w:lang w:val="es-ES"/>
        </w:rPr>
        <w:tab/>
        <w:t xml:space="preserve">       (Structured Query Language) Lenguaje de Consulta Estructurado</w:t>
      </w:r>
    </w:p>
    <w:p w:rsidR="00C51F08" w:rsidRPr="003D37FC" w:rsidRDefault="00C51F08" w:rsidP="00C51F08">
      <w:pPr>
        <w:spacing w:after="0" w:line="360" w:lineRule="auto"/>
        <w:rPr>
          <w:rFonts w:cs="Times New Roman"/>
          <w:lang w:val="es-ES"/>
        </w:rPr>
      </w:pPr>
      <w:r w:rsidRPr="003D37FC">
        <w:rPr>
          <w:rFonts w:cs="Times New Roman"/>
          <w:b/>
          <w:lang w:val="es-ES"/>
        </w:rPr>
        <w:t>ESPOCH</w:t>
      </w:r>
      <w:r w:rsidRPr="003D37FC">
        <w:rPr>
          <w:rFonts w:cs="Times New Roman"/>
          <w:lang w:val="es-ES"/>
        </w:rPr>
        <w:t xml:space="preserve">   Escuela Superior Politécnica de Chimborazo</w:t>
      </w:r>
    </w:p>
    <w:p w:rsidR="00C51F08" w:rsidRPr="003D37FC" w:rsidRDefault="00C51F08" w:rsidP="00C51F08">
      <w:pPr>
        <w:spacing w:after="0" w:line="360" w:lineRule="auto"/>
        <w:rPr>
          <w:rFonts w:cs="Times New Roman"/>
          <w:lang w:val="es-ES"/>
        </w:rPr>
      </w:pPr>
      <w:r w:rsidRPr="003D37FC">
        <w:rPr>
          <w:rFonts w:cs="Times New Roman"/>
          <w:b/>
          <w:lang w:val="es-ES"/>
        </w:rPr>
        <w:t>VCMS</w:t>
      </w:r>
      <w:r w:rsidRPr="003D37FC">
        <w:rPr>
          <w:rFonts w:cs="Times New Roman"/>
          <w:lang w:val="es-ES"/>
        </w:rPr>
        <w:tab/>
        <w:t xml:space="preserve">       (Video Content Management System) Sistema de Gestión de Contenido de Vídeo</w:t>
      </w:r>
    </w:p>
    <w:p w:rsidR="00C51F08" w:rsidRPr="003D37FC" w:rsidRDefault="00C51F08" w:rsidP="00C51F08">
      <w:pPr>
        <w:spacing w:after="0" w:line="360" w:lineRule="auto"/>
        <w:rPr>
          <w:rFonts w:cs="Times New Roman"/>
          <w:lang w:val="es-ES"/>
        </w:rPr>
      </w:pPr>
      <w:r w:rsidRPr="003D37FC">
        <w:rPr>
          <w:rFonts w:cs="Times New Roman"/>
          <w:b/>
          <w:lang w:val="es-ES"/>
        </w:rPr>
        <w:t>MVC</w:t>
      </w:r>
      <w:r w:rsidRPr="003D37FC">
        <w:rPr>
          <w:rFonts w:cs="Times New Roman"/>
          <w:lang w:val="es-ES"/>
        </w:rPr>
        <w:tab/>
        <w:t xml:space="preserve">       (Model View Controller) Modelo Vista Controlador</w:t>
      </w:r>
    </w:p>
    <w:p w:rsidR="00C51F08" w:rsidRPr="003D37FC" w:rsidRDefault="00C51F08" w:rsidP="00C51F08">
      <w:pPr>
        <w:spacing w:after="0" w:line="360" w:lineRule="auto"/>
        <w:rPr>
          <w:rFonts w:cs="Times New Roman"/>
          <w:lang w:val="es-ES"/>
        </w:rPr>
      </w:pPr>
      <w:r w:rsidRPr="003D37FC">
        <w:rPr>
          <w:rFonts w:cs="Times New Roman"/>
          <w:b/>
          <w:lang w:val="es-ES"/>
        </w:rPr>
        <w:t>CMS</w:t>
      </w:r>
      <w:r w:rsidRPr="003D37FC">
        <w:rPr>
          <w:rFonts w:cs="Times New Roman"/>
          <w:lang w:val="es-ES"/>
        </w:rPr>
        <w:tab/>
        <w:t xml:space="preserve">       (Content Management System) Sistema de Gestión de Contenido</w:t>
      </w:r>
    </w:p>
    <w:p w:rsidR="00C51F08" w:rsidRPr="003D37FC" w:rsidRDefault="00C51F08" w:rsidP="00C51F08">
      <w:pPr>
        <w:spacing w:after="0" w:line="360" w:lineRule="auto"/>
        <w:rPr>
          <w:rFonts w:cs="Times New Roman"/>
          <w:lang w:val="es-ES"/>
        </w:rPr>
      </w:pPr>
      <w:r w:rsidRPr="003D37FC">
        <w:rPr>
          <w:rFonts w:cs="Times New Roman"/>
          <w:b/>
          <w:lang w:val="es-ES"/>
        </w:rPr>
        <w:t>HTML</w:t>
      </w:r>
      <w:r w:rsidRPr="003D37FC">
        <w:rPr>
          <w:rFonts w:cs="Times New Roman"/>
          <w:lang w:val="es-ES"/>
        </w:rPr>
        <w:tab/>
        <w:t xml:space="preserve">       (HyperText Markup Language) Lenguaje de Marcas de Hipertexto</w:t>
      </w:r>
    </w:p>
    <w:p w:rsidR="00C51F08" w:rsidRPr="003D37FC" w:rsidRDefault="00C51F08" w:rsidP="00C51F08">
      <w:pPr>
        <w:spacing w:after="0" w:line="360" w:lineRule="auto"/>
        <w:rPr>
          <w:rFonts w:cs="Times New Roman"/>
          <w:lang w:val="es-ES"/>
        </w:rPr>
      </w:pPr>
      <w:r w:rsidRPr="003D37FC">
        <w:rPr>
          <w:rFonts w:cs="Times New Roman"/>
          <w:b/>
          <w:lang w:val="es-ES"/>
        </w:rPr>
        <w:t>CSS</w:t>
      </w:r>
      <w:r w:rsidRPr="003D37FC">
        <w:rPr>
          <w:rFonts w:cs="Times New Roman"/>
          <w:lang w:val="es-ES"/>
        </w:rPr>
        <w:tab/>
        <w:t xml:space="preserve">       (Cascading Style Sheets) Hoja de estilos de cascada</w:t>
      </w:r>
    </w:p>
    <w:p w:rsidR="00C51F08" w:rsidRPr="00D92F4A" w:rsidRDefault="00C51F08" w:rsidP="00C51F08">
      <w:pPr>
        <w:spacing w:after="0" w:line="360" w:lineRule="auto"/>
        <w:rPr>
          <w:rFonts w:cs="Times New Roman"/>
        </w:rPr>
      </w:pPr>
      <w:r w:rsidRPr="00D92F4A">
        <w:rPr>
          <w:rFonts w:cs="Times New Roman"/>
          <w:b/>
        </w:rPr>
        <w:t>JSON</w:t>
      </w:r>
      <w:r w:rsidRPr="00D92F4A">
        <w:rPr>
          <w:rFonts w:cs="Times New Roman"/>
        </w:rPr>
        <w:tab/>
        <w:t xml:space="preserve">       (JavaScript Object Notation)</w:t>
      </w:r>
    </w:p>
    <w:p w:rsidR="00C51F08" w:rsidRPr="00D92F4A" w:rsidRDefault="00C51F08" w:rsidP="00C51F08">
      <w:pPr>
        <w:spacing w:after="0" w:line="360" w:lineRule="auto"/>
        <w:rPr>
          <w:rFonts w:cs="Times New Roman"/>
        </w:rPr>
      </w:pPr>
      <w:r w:rsidRPr="00D92F4A">
        <w:rPr>
          <w:rFonts w:cs="Times New Roman"/>
          <w:b/>
        </w:rPr>
        <w:t>AJAX</w:t>
      </w:r>
      <w:r w:rsidRPr="00D92F4A">
        <w:rPr>
          <w:rFonts w:cs="Times New Roman"/>
        </w:rPr>
        <w:tab/>
        <w:t xml:space="preserve">       (Asynchronous JavaScript And XML) JavaScript Asíncrono y XML</w:t>
      </w:r>
    </w:p>
    <w:p w:rsidR="00C51F08" w:rsidRPr="00D92F4A" w:rsidRDefault="00C51F08" w:rsidP="00C51F08">
      <w:pPr>
        <w:spacing w:after="0" w:line="360" w:lineRule="auto"/>
        <w:rPr>
          <w:rFonts w:cs="Times New Roman"/>
        </w:rPr>
      </w:pPr>
      <w:r w:rsidRPr="00D92F4A">
        <w:rPr>
          <w:rFonts w:cs="Times New Roman"/>
          <w:b/>
        </w:rPr>
        <w:t>ONG</w:t>
      </w:r>
      <w:r w:rsidRPr="00D92F4A">
        <w:rPr>
          <w:rFonts w:cs="Times New Roman"/>
        </w:rPr>
        <w:tab/>
        <w:t xml:space="preserve">       Organización no Gubernamental</w:t>
      </w:r>
    </w:p>
    <w:p w:rsidR="00C51F08" w:rsidRPr="00D92F4A" w:rsidRDefault="00C51F08" w:rsidP="00C51F08">
      <w:pPr>
        <w:spacing w:after="0" w:line="360" w:lineRule="auto"/>
        <w:rPr>
          <w:rFonts w:cs="Times New Roman"/>
        </w:rPr>
      </w:pPr>
      <w:r w:rsidRPr="00D92F4A">
        <w:rPr>
          <w:rFonts w:cs="Times New Roman"/>
          <w:b/>
        </w:rPr>
        <w:t>ISS</w:t>
      </w:r>
      <w:r w:rsidRPr="00D92F4A">
        <w:rPr>
          <w:rFonts w:cs="Times New Roman"/>
        </w:rPr>
        <w:tab/>
        <w:t xml:space="preserve">       (Internet Information Services)</w:t>
      </w:r>
    </w:p>
    <w:p w:rsidR="00C51F08" w:rsidRPr="00D92F4A" w:rsidRDefault="00C51F08" w:rsidP="00C51F08">
      <w:pPr>
        <w:spacing w:after="0" w:line="360" w:lineRule="auto"/>
        <w:rPr>
          <w:rFonts w:cs="Times New Roman"/>
        </w:rPr>
      </w:pPr>
      <w:r w:rsidRPr="00D92F4A">
        <w:rPr>
          <w:rFonts w:cs="Times New Roman"/>
          <w:b/>
        </w:rPr>
        <w:t>RSS</w:t>
      </w:r>
      <w:r w:rsidRPr="00D92F4A">
        <w:rPr>
          <w:rFonts w:cs="Times New Roman"/>
        </w:rPr>
        <w:tab/>
        <w:t xml:space="preserve">       (Really Simple Syndication) </w:t>
      </w:r>
      <w:r w:rsidRPr="00D92F4A">
        <w:rPr>
          <w:rFonts w:cs="Times New Roman"/>
        </w:rPr>
        <w:br/>
      </w:r>
      <w:r w:rsidRPr="00D92F4A">
        <w:rPr>
          <w:rFonts w:cs="Times New Roman"/>
          <w:b/>
        </w:rPr>
        <w:t>MIT</w:t>
      </w:r>
      <w:r w:rsidRPr="00D92F4A">
        <w:rPr>
          <w:rFonts w:cs="Times New Roman"/>
        </w:rPr>
        <w:t xml:space="preserve">            (Massachusetts Institute of Technology</w:t>
      </w:r>
      <w:r w:rsidR="00223032" w:rsidRPr="00D92F4A">
        <w:rPr>
          <w:rFonts w:cs="Times New Roman"/>
        </w:rPr>
        <w:t xml:space="preserve">) </w:t>
      </w:r>
      <w:r w:rsidRPr="00D92F4A">
        <w:rPr>
          <w:rFonts w:cs="Times New Roman"/>
        </w:rPr>
        <w:br/>
      </w:r>
      <w:r w:rsidRPr="00D92F4A">
        <w:rPr>
          <w:rFonts w:cs="Times New Roman"/>
          <w:b/>
        </w:rPr>
        <w:t>ORM</w:t>
      </w:r>
      <w:r w:rsidRPr="00D92F4A">
        <w:rPr>
          <w:rFonts w:cs="Times New Roman"/>
        </w:rPr>
        <w:t xml:space="preserve">          (Object-relational mapping) Mapeo Objeto-Relacional</w:t>
      </w:r>
      <w:r w:rsidRPr="00D92F4A">
        <w:rPr>
          <w:rFonts w:cs="Times New Roman"/>
        </w:rPr>
        <w:br/>
      </w:r>
      <w:r w:rsidRPr="00D92F4A">
        <w:rPr>
          <w:rFonts w:cs="Times New Roman"/>
          <w:b/>
        </w:rPr>
        <w:t>URL</w:t>
      </w:r>
      <w:r w:rsidRPr="00D92F4A">
        <w:rPr>
          <w:rFonts w:cs="Times New Roman"/>
        </w:rPr>
        <w:t xml:space="preserve">           (Uniform Resource Locator) Localizador de Recursos Uniforme</w:t>
      </w:r>
    </w:p>
    <w:p w:rsidR="00C51F08" w:rsidRPr="003D37FC" w:rsidRDefault="00C51F08" w:rsidP="00C51F08">
      <w:pPr>
        <w:spacing w:after="0" w:line="360" w:lineRule="auto"/>
        <w:rPr>
          <w:rFonts w:cs="Times New Roman"/>
          <w:lang w:val="es-ES"/>
        </w:rPr>
      </w:pPr>
      <w:r w:rsidRPr="003D37FC">
        <w:rPr>
          <w:rFonts w:cs="Times New Roman"/>
          <w:b/>
          <w:lang w:val="es-ES"/>
        </w:rPr>
        <w:t>TIC's</w:t>
      </w:r>
      <w:r w:rsidRPr="003D37FC">
        <w:rPr>
          <w:rFonts w:cs="Times New Roman"/>
          <w:lang w:val="es-ES"/>
        </w:rPr>
        <w:t xml:space="preserve">          Tecnologías de la información y la comunicación</w:t>
      </w:r>
    </w:p>
    <w:p w:rsidR="00C51F08" w:rsidRPr="003D37FC" w:rsidRDefault="00C51F08" w:rsidP="00C51F08">
      <w:pPr>
        <w:spacing w:after="0" w:line="360" w:lineRule="auto"/>
        <w:rPr>
          <w:rFonts w:cs="Times New Roman"/>
          <w:lang w:val="es-ES"/>
        </w:rPr>
      </w:pPr>
      <w:r w:rsidRPr="003D37FC">
        <w:rPr>
          <w:rFonts w:cs="Times New Roman"/>
          <w:b/>
          <w:lang w:val="es-ES"/>
        </w:rPr>
        <w:t>XP</w:t>
      </w:r>
      <w:r w:rsidRPr="003D37FC">
        <w:rPr>
          <w:rFonts w:cs="Times New Roman"/>
          <w:lang w:val="es-ES"/>
        </w:rPr>
        <w:t xml:space="preserve"> </w:t>
      </w:r>
      <w:r w:rsidRPr="003D37FC">
        <w:rPr>
          <w:rFonts w:cs="Times New Roman"/>
          <w:lang w:val="es-ES"/>
        </w:rPr>
        <w:tab/>
        <w:t xml:space="preserve">       (Xtreme Programming) Programación Extrema</w:t>
      </w:r>
      <w:r w:rsidRPr="003D37FC">
        <w:rPr>
          <w:rFonts w:cs="Times New Roman"/>
          <w:lang w:val="es-ES"/>
        </w:rPr>
        <w:br/>
      </w:r>
      <w:r w:rsidRPr="003D37FC">
        <w:rPr>
          <w:rFonts w:cs="Times New Roman"/>
          <w:b/>
          <w:lang w:val="es-ES"/>
        </w:rPr>
        <w:t>XML</w:t>
      </w:r>
      <w:r w:rsidRPr="003D37FC">
        <w:rPr>
          <w:rFonts w:cs="Times New Roman"/>
          <w:lang w:val="es-ES"/>
        </w:rPr>
        <w:t xml:space="preserve"> </w:t>
      </w:r>
      <w:r w:rsidRPr="003D37FC">
        <w:rPr>
          <w:rFonts w:cs="Times New Roman"/>
          <w:lang w:val="es-ES"/>
        </w:rPr>
        <w:tab/>
        <w:t xml:space="preserve">       (Extensible Markup Language) Lenguaje de marcas de hipertexto</w:t>
      </w:r>
    </w:p>
    <w:p w:rsidR="00C51F08" w:rsidRPr="003D37FC" w:rsidRDefault="00C51F08" w:rsidP="00C51F08">
      <w:pPr>
        <w:spacing w:after="0" w:line="360" w:lineRule="auto"/>
        <w:rPr>
          <w:rFonts w:cs="Times New Roman"/>
          <w:lang w:val="es-ES"/>
        </w:rPr>
      </w:pPr>
      <w:r w:rsidRPr="003D37FC">
        <w:rPr>
          <w:rFonts w:cs="Times New Roman"/>
          <w:b/>
          <w:lang w:val="es-ES"/>
        </w:rPr>
        <w:t>FTP</w:t>
      </w:r>
      <w:r w:rsidRPr="003D37FC">
        <w:rPr>
          <w:rFonts w:cs="Times New Roman"/>
          <w:lang w:val="es-ES"/>
        </w:rPr>
        <w:t xml:space="preserve">            (File Transfer Protocol) Protocolo de Trasferencia de Archivos</w:t>
      </w:r>
    </w:p>
    <w:p w:rsidR="00C51F08" w:rsidRPr="003D37FC" w:rsidRDefault="00C51F08" w:rsidP="00C51F08">
      <w:pPr>
        <w:spacing w:after="0" w:line="360" w:lineRule="auto"/>
        <w:rPr>
          <w:rFonts w:cs="Times New Roman"/>
          <w:lang w:val="es-ES"/>
        </w:rPr>
      </w:pPr>
      <w:r w:rsidRPr="003D37FC">
        <w:rPr>
          <w:rFonts w:cs="Times New Roman"/>
          <w:b/>
          <w:lang w:val="es-ES"/>
        </w:rPr>
        <w:t>CSRF</w:t>
      </w:r>
      <w:r w:rsidRPr="003D37FC">
        <w:rPr>
          <w:rFonts w:cs="Times New Roman"/>
          <w:lang w:val="es-ES"/>
        </w:rPr>
        <w:t xml:space="preserve"> </w:t>
      </w:r>
      <w:r w:rsidRPr="003D37FC">
        <w:rPr>
          <w:rFonts w:cs="Times New Roman"/>
          <w:lang w:val="es-ES"/>
        </w:rPr>
        <w:tab/>
        <w:t xml:space="preserve">       (Cross-site request forgery) Falsificación de petición en sitios cruzados</w:t>
      </w:r>
    </w:p>
    <w:p w:rsidR="00C51F08" w:rsidRPr="003D37FC" w:rsidRDefault="00C51F08" w:rsidP="00C51F08">
      <w:pPr>
        <w:spacing w:after="0" w:line="360" w:lineRule="auto"/>
        <w:rPr>
          <w:rFonts w:cs="Times New Roman"/>
          <w:lang w:val="es-ES"/>
        </w:rPr>
      </w:pPr>
      <w:r w:rsidRPr="003D37FC">
        <w:rPr>
          <w:rFonts w:cs="Times New Roman"/>
          <w:b/>
          <w:lang w:val="es-ES"/>
        </w:rPr>
        <w:t>XSS</w:t>
      </w:r>
      <w:r w:rsidRPr="003D37FC">
        <w:rPr>
          <w:rFonts w:cs="Times New Roman"/>
          <w:lang w:val="es-ES"/>
        </w:rPr>
        <w:t xml:space="preserve"> </w:t>
      </w:r>
      <w:r w:rsidRPr="003D37FC">
        <w:rPr>
          <w:rFonts w:cs="Times New Roman"/>
          <w:lang w:val="es-ES"/>
        </w:rPr>
        <w:tab/>
        <w:t xml:space="preserve">       (Cross-site scripting)</w:t>
      </w:r>
    </w:p>
    <w:p w:rsidR="00C51F08" w:rsidRPr="003D37FC" w:rsidRDefault="00C51F08" w:rsidP="00C51F08">
      <w:pPr>
        <w:spacing w:after="0" w:line="360" w:lineRule="auto"/>
        <w:rPr>
          <w:rFonts w:cs="Times New Roman"/>
          <w:lang w:val="es-ES"/>
        </w:rPr>
      </w:pPr>
      <w:r w:rsidRPr="003D37FC">
        <w:rPr>
          <w:rFonts w:cs="Times New Roman"/>
          <w:b/>
          <w:lang w:val="es-ES"/>
        </w:rPr>
        <w:t>CRUD</w:t>
      </w:r>
      <w:r w:rsidRPr="003D37FC">
        <w:rPr>
          <w:rFonts w:cs="Times New Roman"/>
          <w:lang w:val="es-ES"/>
        </w:rPr>
        <w:t xml:space="preserve">        (Create, Read, Update and Delete)  Crear, Obtener, Actualizar y Borrar</w:t>
      </w:r>
    </w:p>
    <w:p w:rsidR="00C51F08" w:rsidRPr="003D37FC" w:rsidRDefault="00C51F08" w:rsidP="00C51F08">
      <w:pPr>
        <w:spacing w:after="0" w:line="360" w:lineRule="auto"/>
        <w:rPr>
          <w:rFonts w:cs="Times New Roman"/>
          <w:lang w:val="es-ES"/>
        </w:rPr>
      </w:pPr>
      <w:r w:rsidRPr="003D37FC">
        <w:rPr>
          <w:rFonts w:cs="Times New Roman"/>
          <w:b/>
          <w:lang w:val="es-ES"/>
        </w:rPr>
        <w:t>SMM</w:t>
      </w:r>
      <w:r w:rsidRPr="003D37FC">
        <w:rPr>
          <w:rFonts w:cs="Times New Roman"/>
          <w:lang w:val="es-ES"/>
        </w:rPr>
        <w:t xml:space="preserve"> </w:t>
      </w:r>
      <w:r w:rsidRPr="003D37FC">
        <w:rPr>
          <w:rFonts w:cs="Times New Roman"/>
          <w:lang w:val="es-ES"/>
        </w:rPr>
        <w:tab/>
        <w:t xml:space="preserve">       (SOCIAL MEDIA MARKETING) Marketing en Medios Sociales</w:t>
      </w:r>
    </w:p>
    <w:p w:rsidR="00C51F08" w:rsidRPr="003D37FC" w:rsidRDefault="00C51F08" w:rsidP="00C51F08">
      <w:pPr>
        <w:spacing w:after="0" w:line="360" w:lineRule="auto"/>
        <w:rPr>
          <w:rFonts w:cs="Times New Roman"/>
          <w:lang w:val="es-ES"/>
        </w:rPr>
      </w:pPr>
      <w:r w:rsidRPr="003D37FC">
        <w:rPr>
          <w:rFonts w:cs="Times New Roman"/>
          <w:b/>
          <w:lang w:val="es-ES"/>
        </w:rPr>
        <w:t>SMO</w:t>
      </w:r>
      <w:r w:rsidRPr="003D37FC">
        <w:rPr>
          <w:rFonts w:cs="Times New Roman"/>
          <w:lang w:val="es-ES"/>
        </w:rPr>
        <w:t xml:space="preserve">           (Social Media Optimization) Optimización en Medios Sociales</w:t>
      </w:r>
    </w:p>
    <w:p w:rsidR="00C51F08" w:rsidRPr="003D37FC" w:rsidRDefault="00C51F08" w:rsidP="00C51F08">
      <w:pPr>
        <w:rPr>
          <w:rFonts w:cs="Times New Roman"/>
          <w:lang w:val="es-ES"/>
        </w:rPr>
      </w:pPr>
    </w:p>
    <w:p w:rsidR="00C51F08" w:rsidRDefault="00C51F08" w:rsidP="00C51F08">
      <w:pPr>
        <w:rPr>
          <w:rFonts w:cs="Times New Roman"/>
          <w:lang w:val="es-ES"/>
        </w:rPr>
      </w:pPr>
    </w:p>
    <w:p w:rsidR="005A22E3" w:rsidRDefault="005A22E3" w:rsidP="00C51F08">
      <w:pPr>
        <w:rPr>
          <w:rFonts w:cs="Times New Roman"/>
          <w:lang w:val="es-ES"/>
        </w:rPr>
      </w:pPr>
    </w:p>
    <w:p w:rsidR="00C51F08" w:rsidRPr="003D37FC" w:rsidRDefault="00C51F08" w:rsidP="00C51F08">
      <w:pPr>
        <w:pStyle w:val="Ttulo1"/>
        <w:numPr>
          <w:ilvl w:val="0"/>
          <w:numId w:val="0"/>
        </w:numPr>
        <w:spacing w:before="0" w:after="0" w:line="360" w:lineRule="auto"/>
        <w:ind w:left="360" w:hanging="360"/>
        <w:rPr>
          <w:rFonts w:cs="Times New Roman"/>
          <w:lang w:val="es-ES"/>
        </w:rPr>
      </w:pPr>
      <w:bookmarkStart w:id="5" w:name="_Toc430190570"/>
      <w:bookmarkStart w:id="6" w:name="_Toc430250325"/>
      <w:bookmarkStart w:id="7" w:name="_Toc430250751"/>
      <w:bookmarkStart w:id="8" w:name="_Toc430250986"/>
      <w:bookmarkStart w:id="9" w:name="_Toc432578016"/>
      <w:bookmarkStart w:id="10" w:name="_Toc432578431"/>
      <w:bookmarkStart w:id="11" w:name="_Toc432579482"/>
      <w:bookmarkStart w:id="12" w:name="_Toc433048996"/>
      <w:r w:rsidRPr="003D37FC">
        <w:rPr>
          <w:rFonts w:cs="Times New Roman"/>
          <w:lang w:val="es-ES"/>
        </w:rPr>
        <w:lastRenderedPageBreak/>
        <w:t>RESUMEN</w:t>
      </w:r>
      <w:bookmarkEnd w:id="5"/>
      <w:bookmarkEnd w:id="6"/>
      <w:bookmarkEnd w:id="7"/>
      <w:bookmarkEnd w:id="8"/>
      <w:bookmarkEnd w:id="9"/>
      <w:bookmarkEnd w:id="10"/>
      <w:bookmarkEnd w:id="11"/>
      <w:bookmarkEnd w:id="12"/>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cs="Times New Roman"/>
          <w:szCs w:val="20"/>
          <w:lang w:val="es-ES"/>
        </w:rPr>
      </w:pPr>
      <w:r w:rsidRPr="003D37FC">
        <w:rPr>
          <w:rFonts w:cs="Times New Roman"/>
          <w:szCs w:val="20"/>
          <w:lang w:val="es-ES"/>
        </w:rPr>
        <w:t>Este trabajo comprende el estudio de la inyección de contenido en un Video Content Management System (VCMS) basado en Joomla y la publicación en medios sociales</w:t>
      </w:r>
      <w:r w:rsidR="00A25718">
        <w:rPr>
          <w:rFonts w:cs="Times New Roman"/>
          <w:szCs w:val="20"/>
          <w:lang w:val="es-ES"/>
        </w:rPr>
        <w:t xml:space="preserve"> como: Facebook y Twitter,</w:t>
      </w:r>
      <w:r w:rsidRPr="003D37FC">
        <w:rPr>
          <w:rFonts w:cs="Times New Roman"/>
          <w:szCs w:val="20"/>
          <w:lang w:val="es-ES"/>
        </w:rPr>
        <w:t xml:space="preserve">  mediante el desarrollo de una aplicación </w:t>
      </w:r>
      <w:r w:rsidR="00E31F57">
        <w:rPr>
          <w:rFonts w:cs="Times New Roman"/>
          <w:szCs w:val="20"/>
          <w:lang w:val="es-ES"/>
        </w:rPr>
        <w:t>Web</w:t>
      </w:r>
      <w:r w:rsidRPr="003D37FC">
        <w:rPr>
          <w:rFonts w:cs="Times New Roman"/>
          <w:szCs w:val="20"/>
          <w:lang w:val="es-ES"/>
        </w:rPr>
        <w:t xml:space="preserve"> para el canal de videos Alavista.tv  de la empresa </w:t>
      </w:r>
      <w:r w:rsidRPr="003D37FC">
        <w:rPr>
          <w:rFonts w:eastAsia="Arial" w:cs="Times New Roman"/>
          <w:szCs w:val="20"/>
          <w:lang w:val="es-ES"/>
        </w:rPr>
        <w:t xml:space="preserve">GengisCan SRL, la cual se encarga de gestionar la inyección de contenido y la publicación del mismo en medios sociales. </w:t>
      </w:r>
      <w:r w:rsidR="00A25718">
        <w:rPr>
          <w:rFonts w:eastAsia="Arial" w:cs="Times New Roman"/>
          <w:szCs w:val="20"/>
          <w:lang w:val="es-ES"/>
        </w:rPr>
        <w:t xml:space="preserve">Este trabajo se ejecutó a través de las principales técnicas de recopilación de información como: observación y entrevista. </w:t>
      </w:r>
      <w:r w:rsidRPr="003D37FC">
        <w:rPr>
          <w:rFonts w:eastAsia="Arial" w:cs="Times New Roman"/>
          <w:szCs w:val="20"/>
          <w:lang w:val="es-ES"/>
        </w:rPr>
        <w:t xml:space="preserve">Se desarrolló la aplicación </w:t>
      </w:r>
      <w:r w:rsidR="00E31F57">
        <w:rPr>
          <w:rFonts w:eastAsia="Arial" w:cs="Times New Roman"/>
          <w:szCs w:val="20"/>
          <w:lang w:val="es-ES"/>
        </w:rPr>
        <w:t>Web</w:t>
      </w:r>
      <w:r w:rsidRPr="003D37FC">
        <w:rPr>
          <w:rFonts w:eastAsia="Arial" w:cs="Times New Roman"/>
          <w:szCs w:val="20"/>
          <w:lang w:val="es-ES"/>
        </w:rPr>
        <w:t xml:space="preserve"> OpenPublish co</w:t>
      </w:r>
      <w:r w:rsidR="00806914">
        <w:rPr>
          <w:rFonts w:eastAsia="Arial" w:cs="Times New Roman"/>
          <w:szCs w:val="20"/>
          <w:lang w:val="es-ES"/>
        </w:rPr>
        <w:t>n el Framework PHP Laravel y la</w:t>
      </w:r>
      <w:r w:rsidRPr="003D37FC">
        <w:rPr>
          <w:rFonts w:eastAsia="Arial" w:cs="Times New Roman"/>
          <w:szCs w:val="20"/>
          <w:lang w:val="es-ES"/>
        </w:rPr>
        <w:t xml:space="preserve"> </w:t>
      </w:r>
      <w:r w:rsidR="00F4035D">
        <w:rPr>
          <w:rFonts w:eastAsia="Arial" w:cs="Times New Roman"/>
          <w:szCs w:val="20"/>
          <w:lang w:val="es-ES"/>
        </w:rPr>
        <w:t xml:space="preserve">Interfaz de </w:t>
      </w:r>
      <w:r w:rsidR="00B15990">
        <w:rPr>
          <w:rFonts w:eastAsia="Arial" w:cs="Times New Roman"/>
          <w:szCs w:val="20"/>
          <w:lang w:val="es-ES"/>
        </w:rPr>
        <w:t>Programacion</w:t>
      </w:r>
      <w:r w:rsidR="00F4035D">
        <w:rPr>
          <w:rFonts w:eastAsia="Arial" w:cs="Times New Roman"/>
          <w:szCs w:val="20"/>
          <w:lang w:val="es-ES"/>
        </w:rPr>
        <w:t xml:space="preserve"> de </w:t>
      </w:r>
      <w:r w:rsidR="00B15990">
        <w:rPr>
          <w:rFonts w:eastAsia="Arial" w:cs="Times New Roman"/>
          <w:szCs w:val="20"/>
          <w:lang w:val="es-ES"/>
        </w:rPr>
        <w:t>Aplicaciones</w:t>
      </w:r>
      <w:r w:rsidR="00F4035D">
        <w:rPr>
          <w:rFonts w:eastAsia="Arial" w:cs="Times New Roman"/>
          <w:szCs w:val="20"/>
          <w:lang w:val="es-ES"/>
        </w:rPr>
        <w:t xml:space="preserve"> (</w:t>
      </w:r>
      <w:r w:rsidRPr="003D37FC">
        <w:rPr>
          <w:rFonts w:eastAsia="Arial" w:cs="Times New Roman"/>
          <w:szCs w:val="20"/>
          <w:lang w:val="es-ES"/>
        </w:rPr>
        <w:t>APIs</w:t>
      </w:r>
      <w:r w:rsidR="00F4035D">
        <w:rPr>
          <w:rFonts w:eastAsia="Arial" w:cs="Times New Roman"/>
          <w:szCs w:val="20"/>
          <w:lang w:val="es-ES"/>
        </w:rPr>
        <w:t>)</w:t>
      </w:r>
      <w:r w:rsidRPr="003D37FC">
        <w:rPr>
          <w:rFonts w:eastAsia="Arial" w:cs="Times New Roman"/>
          <w:szCs w:val="20"/>
          <w:lang w:val="es-ES"/>
        </w:rPr>
        <w:t xml:space="preserve"> de </w:t>
      </w:r>
      <w:r w:rsidR="00B15990" w:rsidRPr="003D37FC">
        <w:rPr>
          <w:rFonts w:eastAsia="Arial" w:cs="Times New Roman"/>
          <w:szCs w:val="20"/>
          <w:lang w:val="es-ES"/>
        </w:rPr>
        <w:t>desarrollo correspondiente</w:t>
      </w:r>
      <w:r w:rsidRPr="003D37FC">
        <w:rPr>
          <w:rFonts w:eastAsia="Arial" w:cs="Times New Roman"/>
          <w:szCs w:val="20"/>
          <w:lang w:val="es-ES"/>
        </w:rPr>
        <w:t xml:space="preserve"> a YouTube, Vimeo, Facebook y Twitter, la cual consta de los módulos</w:t>
      </w:r>
      <w:r w:rsidR="00CE5D35">
        <w:rPr>
          <w:rFonts w:eastAsia="Arial" w:cs="Times New Roman"/>
          <w:szCs w:val="20"/>
          <w:lang w:val="es-ES"/>
        </w:rPr>
        <w:t xml:space="preserve"> de</w:t>
      </w:r>
      <w:r w:rsidR="00F4035D">
        <w:rPr>
          <w:rFonts w:eastAsia="Arial" w:cs="Times New Roman"/>
          <w:szCs w:val="20"/>
          <w:lang w:val="es-ES"/>
        </w:rPr>
        <w:t xml:space="preserve"> administración de usuarios, administración de videos, a</w:t>
      </w:r>
      <w:r w:rsidRPr="003D37FC">
        <w:rPr>
          <w:rFonts w:eastAsia="Arial" w:cs="Times New Roman"/>
          <w:szCs w:val="20"/>
          <w:lang w:val="es-ES"/>
        </w:rPr>
        <w:t>d</w:t>
      </w:r>
      <w:r w:rsidR="00A25718">
        <w:rPr>
          <w:rFonts w:eastAsia="Arial" w:cs="Times New Roman"/>
          <w:szCs w:val="20"/>
          <w:lang w:val="es-ES"/>
        </w:rPr>
        <w:t>ministración de redes sociales,</w:t>
      </w:r>
      <w:r w:rsidR="00F4035D">
        <w:rPr>
          <w:rFonts w:eastAsia="Arial" w:cs="Times New Roman"/>
          <w:szCs w:val="20"/>
          <w:lang w:val="es-ES"/>
        </w:rPr>
        <w:t xml:space="preserve"> g</w:t>
      </w:r>
      <w:r w:rsidRPr="003D37FC">
        <w:rPr>
          <w:rFonts w:eastAsia="Arial" w:cs="Times New Roman"/>
          <w:szCs w:val="20"/>
          <w:lang w:val="es-ES"/>
        </w:rPr>
        <w:t>alería de reproducción multimedia</w:t>
      </w:r>
      <w:r w:rsidR="00F4035D">
        <w:rPr>
          <w:rFonts w:eastAsia="Arial" w:cs="Times New Roman"/>
          <w:szCs w:val="20"/>
          <w:lang w:val="es-ES"/>
        </w:rPr>
        <w:t xml:space="preserve"> e información e</w:t>
      </w:r>
      <w:r w:rsidR="00A25718">
        <w:rPr>
          <w:rFonts w:eastAsia="Arial" w:cs="Times New Roman"/>
          <w:szCs w:val="20"/>
          <w:lang w:val="es-ES"/>
        </w:rPr>
        <w:t>stadística</w:t>
      </w:r>
      <w:r w:rsidRPr="003D37FC">
        <w:rPr>
          <w:rFonts w:eastAsia="Arial" w:cs="Times New Roman"/>
          <w:szCs w:val="20"/>
          <w:lang w:val="es-ES"/>
        </w:rPr>
        <w:t>.</w:t>
      </w:r>
      <w:r w:rsidR="00CE5D35">
        <w:rPr>
          <w:rFonts w:eastAsia="Arial" w:cs="Times New Roman"/>
          <w:szCs w:val="20"/>
          <w:lang w:val="es-ES"/>
        </w:rPr>
        <w:t xml:space="preserve"> </w:t>
      </w:r>
      <w:r w:rsidRPr="003D37FC">
        <w:rPr>
          <w:rFonts w:eastAsia="Arial" w:cs="Times New Roman"/>
          <w:szCs w:val="20"/>
          <w:lang w:val="es-ES"/>
        </w:rPr>
        <w:t xml:space="preserve">Se realizó la comparación entre </w:t>
      </w:r>
      <w:r w:rsidR="00EE7797">
        <w:rPr>
          <w:rFonts w:eastAsia="Arial" w:cs="Times New Roman"/>
          <w:szCs w:val="20"/>
          <w:lang w:val="es-ES"/>
        </w:rPr>
        <w:t xml:space="preserve">la gestión de contenido </w:t>
      </w:r>
      <w:r w:rsidR="00F4035D">
        <w:rPr>
          <w:rFonts w:eastAsia="Arial" w:cs="Times New Roman"/>
          <w:szCs w:val="20"/>
          <w:lang w:val="es-ES"/>
        </w:rPr>
        <w:t>ejecutada</w:t>
      </w:r>
      <w:r w:rsidR="00EE7797">
        <w:rPr>
          <w:rFonts w:eastAsia="Arial" w:cs="Times New Roman"/>
          <w:szCs w:val="20"/>
          <w:lang w:val="es-ES"/>
        </w:rPr>
        <w:t xml:space="preserve"> mediante </w:t>
      </w:r>
      <w:r w:rsidRPr="003D37FC">
        <w:rPr>
          <w:rFonts w:eastAsia="Arial" w:cs="Times New Roman"/>
          <w:szCs w:val="20"/>
          <w:lang w:val="es-ES"/>
        </w:rPr>
        <w:t>OpenPublish y la gestión</w:t>
      </w:r>
      <w:r w:rsidR="00EE7797">
        <w:rPr>
          <w:rFonts w:eastAsia="Arial" w:cs="Times New Roman"/>
          <w:szCs w:val="20"/>
          <w:lang w:val="es-ES"/>
        </w:rPr>
        <w:t xml:space="preserve"> de contenido </w:t>
      </w:r>
      <w:r w:rsidR="00F4035D">
        <w:rPr>
          <w:rFonts w:eastAsia="Arial" w:cs="Times New Roman"/>
          <w:szCs w:val="20"/>
          <w:lang w:val="es-ES"/>
        </w:rPr>
        <w:t>ejecutada</w:t>
      </w:r>
      <w:r w:rsidRPr="003D37FC">
        <w:rPr>
          <w:rFonts w:eastAsia="Arial" w:cs="Times New Roman"/>
          <w:szCs w:val="20"/>
          <w:lang w:val="es-ES"/>
        </w:rPr>
        <w:t xml:space="preserve"> manualmente, obteniendo como resultado que  al inyectar la cantidad de 50 videos desde YouTube hay </w:t>
      </w:r>
      <w:r w:rsidRPr="003D37FC">
        <w:rPr>
          <w:rFonts w:cs="Times New Roman"/>
          <w:szCs w:val="20"/>
          <w:lang w:val="es-ES"/>
        </w:rPr>
        <w:t xml:space="preserve">un ahorro de tiempo de 3312,193 segundos, de igual forma en Vimeo 3333,575 segundos, de la misma manera al realizar la difusión en redes sociales en Facebook se tiene  un ahorro de tiempo de 1002,73 segundos, y en el </w:t>
      </w:r>
      <w:r w:rsidR="003749EE">
        <w:rPr>
          <w:rFonts w:cs="Times New Roman"/>
          <w:szCs w:val="20"/>
          <w:lang w:val="es-ES"/>
        </w:rPr>
        <w:t xml:space="preserve">caso de Twitter 130.39 segundos. Se concluye que se obtiene una mejora en la gestión de contenido mediante la utilización de la aplicación </w:t>
      </w:r>
      <w:r w:rsidR="00E31F57">
        <w:rPr>
          <w:rFonts w:cs="Times New Roman"/>
          <w:szCs w:val="20"/>
          <w:lang w:val="es-ES"/>
        </w:rPr>
        <w:t>Web</w:t>
      </w:r>
      <w:r w:rsidR="003749EE">
        <w:rPr>
          <w:rFonts w:cs="Times New Roman"/>
          <w:szCs w:val="20"/>
          <w:lang w:val="es-ES"/>
        </w:rPr>
        <w:t>,</w:t>
      </w:r>
      <w:r w:rsidRPr="003D37FC">
        <w:rPr>
          <w:rFonts w:cs="Times New Roman"/>
          <w:szCs w:val="20"/>
          <w:lang w:val="es-ES"/>
        </w:rPr>
        <w:t xml:space="preserve"> obteniendo así un incremento en el tráfic</w:t>
      </w:r>
      <w:r w:rsidR="003A1BF2">
        <w:rPr>
          <w:rFonts w:cs="Times New Roman"/>
          <w:szCs w:val="20"/>
          <w:lang w:val="es-ES"/>
        </w:rPr>
        <w:t>o de red en el canal de videos a</w:t>
      </w:r>
      <w:r w:rsidRPr="003D37FC">
        <w:rPr>
          <w:rFonts w:cs="Times New Roman"/>
          <w:szCs w:val="20"/>
          <w:lang w:val="es-ES"/>
        </w:rPr>
        <w:t>lavista.tv.</w:t>
      </w:r>
      <w:r w:rsidR="003749EE">
        <w:rPr>
          <w:rFonts w:cs="Times New Roman"/>
          <w:szCs w:val="20"/>
          <w:lang w:val="es-ES"/>
        </w:rPr>
        <w:t xml:space="preserve"> Se recomienda realizar el control de las APIs utilizadas para conocer los posibles cambios que pueden tener y así evitar problemas en la con</w:t>
      </w:r>
      <w:r w:rsidR="00EF6A2A">
        <w:rPr>
          <w:rFonts w:cs="Times New Roman"/>
          <w:szCs w:val="20"/>
          <w:lang w:val="es-ES"/>
        </w:rPr>
        <w:t>Figura</w:t>
      </w:r>
      <w:r w:rsidR="003749EE">
        <w:rPr>
          <w:rFonts w:cs="Times New Roman"/>
          <w:szCs w:val="20"/>
          <w:lang w:val="es-ES"/>
        </w:rPr>
        <w:t xml:space="preserve">ción de OpenPublish. </w:t>
      </w:r>
      <w:r w:rsidRPr="003D37FC">
        <w:rPr>
          <w:rFonts w:cs="Times New Roman"/>
          <w:szCs w:val="20"/>
          <w:lang w:val="es-ES"/>
        </w:rPr>
        <w:t xml:space="preserve"> </w:t>
      </w:r>
    </w:p>
    <w:p w:rsidR="00C51F08" w:rsidRPr="003D37FC" w:rsidRDefault="00C51F08" w:rsidP="00C51F08">
      <w:pPr>
        <w:spacing w:after="0" w:line="360" w:lineRule="auto"/>
        <w:jc w:val="both"/>
        <w:rPr>
          <w:rFonts w:cs="Times New Roman"/>
          <w:b/>
          <w:lang w:val="es-ES"/>
        </w:rPr>
      </w:pPr>
    </w:p>
    <w:p w:rsidR="00C51F08" w:rsidRPr="003D37FC" w:rsidRDefault="00C51F08" w:rsidP="00C51F08">
      <w:pPr>
        <w:spacing w:after="0" w:line="360" w:lineRule="auto"/>
        <w:jc w:val="both"/>
        <w:rPr>
          <w:rFonts w:cs="Times New Roman"/>
          <w:szCs w:val="20"/>
          <w:lang w:val="es-ES"/>
        </w:rPr>
      </w:pPr>
      <w:r w:rsidRPr="003D37FC">
        <w:rPr>
          <w:rFonts w:cs="Times New Roman"/>
          <w:b/>
          <w:szCs w:val="20"/>
          <w:lang w:val="es-ES"/>
        </w:rPr>
        <w:t>Palabras claves:</w:t>
      </w:r>
      <w:r w:rsidRPr="003D37FC">
        <w:rPr>
          <w:rFonts w:cs="Times New Roman"/>
          <w:szCs w:val="20"/>
          <w:lang w:val="es-ES"/>
        </w:rPr>
        <w:t xml:space="preserve"> &lt;INYECCIÓN DE CONTENIDO&gt;, &lt;</w:t>
      </w:r>
      <w:r w:rsidR="00F4035D">
        <w:rPr>
          <w:rFonts w:cs="Times New Roman"/>
          <w:szCs w:val="20"/>
          <w:lang w:val="es-ES"/>
        </w:rPr>
        <w:t xml:space="preserve">REDES </w:t>
      </w:r>
      <w:r w:rsidRPr="003D37FC">
        <w:rPr>
          <w:rFonts w:cs="Times New Roman"/>
          <w:szCs w:val="20"/>
          <w:lang w:val="es-ES"/>
        </w:rPr>
        <w:t>SOCIAL</w:t>
      </w:r>
      <w:r w:rsidR="00F4035D">
        <w:rPr>
          <w:rFonts w:cs="Times New Roman"/>
          <w:szCs w:val="20"/>
          <w:lang w:val="es-ES"/>
        </w:rPr>
        <w:t>ES</w:t>
      </w:r>
      <w:r w:rsidRPr="003D37FC">
        <w:rPr>
          <w:rFonts w:cs="Times New Roman"/>
          <w:szCs w:val="20"/>
          <w:lang w:val="es-ES"/>
        </w:rPr>
        <w:t>&gt;, &lt;</w:t>
      </w:r>
      <w:r w:rsidR="008871FB">
        <w:rPr>
          <w:rFonts w:cs="Times New Roman"/>
          <w:szCs w:val="20"/>
          <w:lang w:val="es-ES"/>
        </w:rPr>
        <w:t>SISTEMA DE GESTIÓN DE CONTENIDO DE VIDEO [</w:t>
      </w:r>
      <w:r w:rsidRPr="003D37FC">
        <w:rPr>
          <w:rFonts w:cs="Times New Roman"/>
          <w:szCs w:val="20"/>
          <w:lang w:val="es-ES"/>
        </w:rPr>
        <w:t>VCMS</w:t>
      </w:r>
      <w:r w:rsidR="008871FB">
        <w:rPr>
          <w:rFonts w:cs="Times New Roman"/>
          <w:szCs w:val="20"/>
          <w:lang w:val="es-ES"/>
        </w:rPr>
        <w:t>]</w:t>
      </w:r>
      <w:r w:rsidRPr="003D37FC">
        <w:rPr>
          <w:rFonts w:cs="Times New Roman"/>
          <w:szCs w:val="20"/>
          <w:lang w:val="es-ES"/>
        </w:rPr>
        <w:t>&gt;, &lt;</w:t>
      </w:r>
      <w:r w:rsidR="00F4035D">
        <w:rPr>
          <w:rFonts w:cs="Times New Roman"/>
          <w:szCs w:val="20"/>
          <w:lang w:val="es-ES"/>
        </w:rPr>
        <w:t>FRAMEWORK [</w:t>
      </w:r>
      <w:r w:rsidRPr="003D37FC">
        <w:rPr>
          <w:rFonts w:cs="Times New Roman"/>
          <w:szCs w:val="20"/>
          <w:lang w:val="es-ES"/>
        </w:rPr>
        <w:t>LARAVEL</w:t>
      </w:r>
      <w:r w:rsidR="00F4035D">
        <w:rPr>
          <w:rFonts w:cs="Times New Roman"/>
          <w:szCs w:val="20"/>
          <w:lang w:val="es-ES"/>
        </w:rPr>
        <w:t>]</w:t>
      </w:r>
      <w:r w:rsidRPr="003D37FC">
        <w:rPr>
          <w:rFonts w:cs="Times New Roman"/>
          <w:szCs w:val="20"/>
          <w:lang w:val="es-ES"/>
        </w:rPr>
        <w:t>&gt;, &lt;</w:t>
      </w:r>
      <w:r w:rsidR="00597AA5">
        <w:rPr>
          <w:rFonts w:cs="Times New Roman"/>
          <w:szCs w:val="20"/>
          <w:lang w:val="es-ES"/>
        </w:rPr>
        <w:t>GESTIÓN DE CONTENIDO</w:t>
      </w:r>
      <w:r w:rsidRPr="003D37FC">
        <w:rPr>
          <w:rFonts w:cs="Times New Roman"/>
          <w:szCs w:val="20"/>
          <w:lang w:val="es-ES"/>
        </w:rPr>
        <w:t>&gt;</w:t>
      </w:r>
      <w:r w:rsidR="00F4035D">
        <w:rPr>
          <w:rFonts w:cs="Times New Roman"/>
          <w:szCs w:val="20"/>
          <w:lang w:val="es-ES"/>
        </w:rPr>
        <w:t xml:space="preserve">, </w:t>
      </w:r>
      <w:r w:rsidRPr="003D37FC">
        <w:rPr>
          <w:rFonts w:cs="Times New Roman"/>
          <w:szCs w:val="20"/>
          <w:lang w:val="es-ES"/>
        </w:rPr>
        <w:t xml:space="preserve"> </w:t>
      </w:r>
      <w:r w:rsidR="00F4035D">
        <w:rPr>
          <w:rFonts w:cs="Times New Roman"/>
          <w:szCs w:val="20"/>
          <w:lang w:val="es-ES"/>
        </w:rPr>
        <w:t xml:space="preserve">&lt;APLICACIÓN </w:t>
      </w:r>
      <w:r w:rsidR="00E31F57">
        <w:rPr>
          <w:rFonts w:cs="Times New Roman"/>
          <w:szCs w:val="20"/>
          <w:lang w:val="es-ES"/>
        </w:rPr>
        <w:t>WEB</w:t>
      </w:r>
      <w:r w:rsidR="00F4035D">
        <w:rPr>
          <w:rFonts w:cs="Times New Roman"/>
          <w:szCs w:val="20"/>
          <w:lang w:val="es-ES"/>
        </w:rPr>
        <w:t>&gt;, &lt;CANALES DE VIDEO&gt;</w:t>
      </w: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3D37FC" w:rsidRDefault="00C51F08" w:rsidP="00C51F08">
      <w:pPr>
        <w:rPr>
          <w:rFonts w:cs="Times New Roman"/>
          <w:lang w:val="es-ES"/>
        </w:rPr>
      </w:pPr>
    </w:p>
    <w:p w:rsidR="00C51F08" w:rsidRPr="00E31F57" w:rsidRDefault="00C51F08" w:rsidP="00C51F08">
      <w:pPr>
        <w:pStyle w:val="Ttulo1"/>
        <w:numPr>
          <w:ilvl w:val="0"/>
          <w:numId w:val="0"/>
        </w:numPr>
        <w:spacing w:before="0" w:after="0" w:line="360" w:lineRule="auto"/>
        <w:rPr>
          <w:rFonts w:cs="Times New Roman"/>
          <w:color w:val="auto"/>
          <w:sz w:val="14"/>
          <w:szCs w:val="22"/>
        </w:rPr>
      </w:pPr>
      <w:bookmarkStart w:id="13" w:name="_Toc424831547"/>
      <w:bookmarkStart w:id="14" w:name="_Toc425861534"/>
      <w:bookmarkStart w:id="15" w:name="_Toc425869661"/>
      <w:bookmarkStart w:id="16" w:name="_Toc425872872"/>
      <w:bookmarkStart w:id="17" w:name="_Toc425905398"/>
      <w:bookmarkStart w:id="18" w:name="_Toc430190571"/>
      <w:bookmarkStart w:id="19" w:name="_Toc430250326"/>
      <w:bookmarkStart w:id="20" w:name="_Toc430250752"/>
      <w:bookmarkStart w:id="21" w:name="_Toc430250987"/>
      <w:bookmarkStart w:id="22" w:name="_Toc432578017"/>
      <w:bookmarkStart w:id="23" w:name="_Toc432578432"/>
      <w:bookmarkStart w:id="24" w:name="_Toc432579483"/>
      <w:bookmarkStart w:id="25" w:name="_Toc433048997"/>
      <w:r w:rsidRPr="00E31F57">
        <w:rPr>
          <w:rFonts w:cs="Times New Roman"/>
        </w:rPr>
        <w:lastRenderedPageBreak/>
        <w:t>SUMARY</w:t>
      </w:r>
      <w:bookmarkEnd w:id="13"/>
      <w:bookmarkEnd w:id="14"/>
      <w:bookmarkEnd w:id="15"/>
      <w:bookmarkEnd w:id="16"/>
      <w:bookmarkEnd w:id="17"/>
      <w:bookmarkEnd w:id="18"/>
      <w:bookmarkEnd w:id="19"/>
      <w:bookmarkEnd w:id="20"/>
      <w:bookmarkEnd w:id="21"/>
      <w:bookmarkEnd w:id="22"/>
      <w:bookmarkEnd w:id="23"/>
      <w:bookmarkEnd w:id="24"/>
      <w:bookmarkEnd w:id="25"/>
    </w:p>
    <w:p w:rsidR="00C51F08" w:rsidRPr="00E31F57" w:rsidRDefault="00C51F08" w:rsidP="00C51F08">
      <w:pPr>
        <w:spacing w:after="0" w:line="360" w:lineRule="auto"/>
        <w:rPr>
          <w:rFonts w:cs="Times New Roman"/>
        </w:rPr>
      </w:pPr>
    </w:p>
    <w:p w:rsidR="00C51F08" w:rsidRPr="00E31F57" w:rsidRDefault="00C51F08" w:rsidP="00C51F08">
      <w:pPr>
        <w:spacing w:after="0" w:line="360" w:lineRule="auto"/>
        <w:rPr>
          <w:rFonts w:cs="Times New Roman"/>
        </w:rPr>
      </w:pPr>
    </w:p>
    <w:p w:rsidR="00C01245" w:rsidRPr="00E31F57" w:rsidRDefault="00C01245" w:rsidP="00370832">
      <w:pPr>
        <w:spacing w:after="0" w:line="360" w:lineRule="auto"/>
        <w:jc w:val="both"/>
        <w:rPr>
          <w:rFonts w:eastAsia="Arial" w:cs="Times New Roman"/>
          <w:szCs w:val="20"/>
        </w:rPr>
      </w:pPr>
      <w:r w:rsidRPr="00E31F57">
        <w:rPr>
          <w:rFonts w:eastAsia="Arial" w:cs="Times New Roman"/>
          <w:szCs w:val="20"/>
        </w:rPr>
        <w:t xml:space="preserve">This research has to do with content injection study in a (VCMS) Video Content Management System based on Joomla and its publishing in the social media such as: Facebook and Twitter through the implementation of </w:t>
      </w:r>
      <w:r w:rsidR="00E31F57">
        <w:rPr>
          <w:rFonts w:eastAsia="Arial" w:cs="Times New Roman"/>
          <w:szCs w:val="20"/>
        </w:rPr>
        <w:t>Web</w:t>
      </w:r>
      <w:r w:rsidRPr="00E31F57">
        <w:rPr>
          <w:rFonts w:eastAsia="Arial" w:cs="Times New Roman"/>
          <w:szCs w:val="20"/>
        </w:rPr>
        <w:t xml:space="preserve"> application Alavista.tv video channel belonging to GengisCan SRL Company, which is in charge of managing the content and its publishing in the social media. This work was implemented within Laravel PHP Framework and (APIs) Application Programming Interface belonging to YouTube, Vimeo, Facebook and Twitter which contain modules for user´s administration, videos administration, social network administration, playback’s multimedia gallery and statistical information. It was necessary to make a comparison between the management of content using OpenPublish and the manual management of content using which showed that then sending 50 videos from YouTube, it is possible to save3312,193 seconds, the same as Vimeo which saves 3333,575 seconds. When diffusing the content via social networks, it is possible to save 1002,73 seconds in Facebook and 130,39 second in Twitter. It is concluded that is possible to get a better content management with the use of </w:t>
      </w:r>
      <w:r w:rsidR="00E31F57">
        <w:rPr>
          <w:rFonts w:eastAsia="Arial" w:cs="Times New Roman"/>
          <w:szCs w:val="20"/>
        </w:rPr>
        <w:t>Web</w:t>
      </w:r>
      <w:r w:rsidRPr="00E31F57">
        <w:rPr>
          <w:rFonts w:eastAsia="Arial" w:cs="Times New Roman"/>
          <w:szCs w:val="20"/>
        </w:rPr>
        <w:t xml:space="preserve"> application, obtaining a network traffic increase in alavista.tv video channel; thus it is recommended to monitor the APIs used in order to know about the possible changes they can have to avoid problems in the OpenPublish con</w:t>
      </w:r>
      <w:r w:rsidR="00EF6A2A">
        <w:rPr>
          <w:rFonts w:eastAsia="Arial" w:cs="Times New Roman"/>
          <w:szCs w:val="20"/>
        </w:rPr>
        <w:t>Figura</w:t>
      </w:r>
      <w:r w:rsidRPr="00E31F57">
        <w:rPr>
          <w:rFonts w:eastAsia="Arial" w:cs="Times New Roman"/>
          <w:szCs w:val="20"/>
        </w:rPr>
        <w:t>tion.</w:t>
      </w:r>
    </w:p>
    <w:p w:rsidR="00C01245" w:rsidRDefault="00C01245" w:rsidP="00370832">
      <w:pPr>
        <w:spacing w:after="0" w:line="360" w:lineRule="auto"/>
        <w:jc w:val="both"/>
      </w:pPr>
    </w:p>
    <w:p w:rsidR="00C01245" w:rsidRPr="00C01245" w:rsidRDefault="00806914" w:rsidP="00C01245">
      <w:pPr>
        <w:spacing w:line="360" w:lineRule="auto"/>
        <w:jc w:val="both"/>
      </w:pPr>
      <w:r>
        <w:rPr>
          <w:b/>
        </w:rPr>
        <w:t xml:space="preserve">Key </w:t>
      </w:r>
      <w:r w:rsidR="00C01245">
        <w:rPr>
          <w:b/>
        </w:rPr>
        <w:t xml:space="preserve">words: </w:t>
      </w:r>
      <w:r w:rsidR="00C01245">
        <w:t>&lt;CONTENT INJECTION&gt;, &lt;SOCIAL NETWORKS&gt;, &lt; [VCMS] VIDEO CONTENT MANAGEMENT SYSTEM&gt;, &lt; [LARAVEL] FRAMEWORK&gt;, &lt;CONTENT MANAGEMENT&gt;, &lt;</w:t>
      </w:r>
      <w:r w:rsidR="00E31F57">
        <w:t>WEB</w:t>
      </w:r>
      <w:r w:rsidR="00C01245">
        <w:t xml:space="preserve"> APPLICATION&gt;, &lt;VIDEO CHANNELS&gt;  </w:t>
      </w:r>
    </w:p>
    <w:p w:rsidR="003749EE" w:rsidRPr="00E31F57" w:rsidRDefault="003749EE" w:rsidP="003749EE">
      <w:pPr>
        <w:spacing w:after="0" w:line="360" w:lineRule="auto"/>
        <w:jc w:val="both"/>
        <w:rPr>
          <w:rFonts w:cs="Times New Roman"/>
        </w:rPr>
      </w:pPr>
    </w:p>
    <w:p w:rsidR="00C51F08" w:rsidRPr="00E31F57" w:rsidRDefault="00C51F08" w:rsidP="00C51F08">
      <w:pPr>
        <w:spacing w:after="0" w:line="360" w:lineRule="auto"/>
        <w:jc w:val="both"/>
        <w:rPr>
          <w:rFonts w:cs="Times New Roman"/>
          <w:szCs w:val="20"/>
        </w:rPr>
      </w:pPr>
    </w:p>
    <w:p w:rsidR="00C51F08" w:rsidRPr="00E31F57" w:rsidRDefault="00C51F08" w:rsidP="00C51F08">
      <w:pPr>
        <w:spacing w:after="0" w:line="360" w:lineRule="auto"/>
        <w:jc w:val="both"/>
        <w:rPr>
          <w:rFonts w:cs="Times New Roman"/>
          <w:szCs w:val="20"/>
        </w:rPr>
      </w:pPr>
    </w:p>
    <w:p w:rsidR="00C51F08" w:rsidRPr="00E31F57" w:rsidRDefault="00C51F08" w:rsidP="00C51F08">
      <w:pPr>
        <w:spacing w:after="0" w:line="360" w:lineRule="auto"/>
        <w:jc w:val="both"/>
        <w:rPr>
          <w:rFonts w:cs="Times New Roman"/>
          <w:szCs w:val="20"/>
        </w:rPr>
      </w:pPr>
    </w:p>
    <w:p w:rsidR="006554CC" w:rsidRPr="00E31F57" w:rsidRDefault="006554CC" w:rsidP="00C51F08">
      <w:pPr>
        <w:spacing w:after="0" w:line="360" w:lineRule="auto"/>
        <w:jc w:val="both"/>
        <w:rPr>
          <w:rFonts w:cs="Times New Roman"/>
          <w:szCs w:val="20"/>
        </w:rPr>
        <w:sectPr w:rsidR="006554CC" w:rsidRPr="00E31F57" w:rsidSect="006554CC">
          <w:footerReference w:type="default" r:id="rId10"/>
          <w:pgSz w:w="12240" w:h="15840"/>
          <w:pgMar w:top="1418" w:right="1418" w:bottom="1418" w:left="1985" w:header="720" w:footer="720" w:gutter="0"/>
          <w:pgNumType w:fmt="lowerRoman"/>
          <w:cols w:space="720"/>
          <w:titlePg/>
          <w:docGrid w:linePitch="299"/>
        </w:sectPr>
      </w:pPr>
    </w:p>
    <w:p w:rsidR="00C51F08" w:rsidRPr="003D37FC" w:rsidRDefault="00C51F08" w:rsidP="000126B5">
      <w:pPr>
        <w:pStyle w:val="capitulos"/>
        <w:numPr>
          <w:ilvl w:val="0"/>
          <w:numId w:val="0"/>
        </w:numPr>
        <w:spacing w:before="0" w:after="0" w:line="360" w:lineRule="auto"/>
        <w:rPr>
          <w:rFonts w:cs="Times New Roman"/>
          <w:sz w:val="22"/>
        </w:rPr>
      </w:pPr>
      <w:bookmarkStart w:id="26" w:name="_Toc430190572"/>
      <w:bookmarkStart w:id="27" w:name="_Toc430250327"/>
      <w:bookmarkStart w:id="28" w:name="_Toc430250753"/>
      <w:bookmarkStart w:id="29" w:name="_Toc430250988"/>
      <w:bookmarkStart w:id="30" w:name="_Toc432578018"/>
      <w:bookmarkStart w:id="31" w:name="_Toc432578433"/>
      <w:bookmarkStart w:id="32" w:name="_Toc432579484"/>
      <w:bookmarkStart w:id="33" w:name="_Toc433048998"/>
      <w:r w:rsidRPr="003D37FC">
        <w:rPr>
          <w:rFonts w:cs="Times New Roman"/>
          <w:sz w:val="22"/>
        </w:rPr>
        <w:lastRenderedPageBreak/>
        <w:t>INTRODUCCIÓN</w:t>
      </w:r>
      <w:bookmarkEnd w:id="26"/>
      <w:bookmarkEnd w:id="27"/>
      <w:bookmarkEnd w:id="28"/>
      <w:bookmarkEnd w:id="29"/>
      <w:bookmarkEnd w:id="30"/>
      <w:bookmarkEnd w:id="31"/>
      <w:bookmarkEnd w:id="32"/>
      <w:bookmarkEnd w:id="33"/>
    </w:p>
    <w:p w:rsidR="00C51F08" w:rsidRPr="003D37FC" w:rsidRDefault="00C51F08" w:rsidP="00C51F08">
      <w:pPr>
        <w:spacing w:after="0" w:line="360" w:lineRule="auto"/>
        <w:rPr>
          <w:rFonts w:cs="Times New Roman"/>
          <w:lang w:val="es-ES"/>
        </w:rPr>
      </w:pPr>
    </w:p>
    <w:p w:rsidR="00C51F08" w:rsidRPr="003D37FC" w:rsidRDefault="00C51F08" w:rsidP="00C51F08">
      <w:pPr>
        <w:spacing w:after="0" w:line="360" w:lineRule="auto"/>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La empresa GengisCan SRL conformada con el </w:t>
      </w:r>
      <w:r w:rsidR="00221041">
        <w:rPr>
          <w:rFonts w:eastAsia="Arial" w:cs="Times New Roman"/>
          <w:lang w:val="es-ES"/>
        </w:rPr>
        <w:t>fin</w:t>
      </w:r>
      <w:r w:rsidRPr="003D37FC">
        <w:rPr>
          <w:rFonts w:eastAsia="Arial" w:cs="Times New Roman"/>
          <w:lang w:val="es-ES"/>
        </w:rPr>
        <w:t xml:space="preserve"> de crear servicios innovadores de entrenamiento para la </w:t>
      </w:r>
      <w:r w:rsidR="00E31F57">
        <w:rPr>
          <w:rFonts w:eastAsia="Arial" w:cs="Times New Roman"/>
          <w:lang w:val="es-ES"/>
        </w:rPr>
        <w:t>Web</w:t>
      </w:r>
      <w:r w:rsidRPr="003D37FC">
        <w:rPr>
          <w:rFonts w:eastAsia="Arial" w:cs="Times New Roman"/>
          <w:lang w:val="es-ES"/>
        </w:rPr>
        <w:t xml:space="preserve"> y dispositivos móviles, cuenta con varios productos que pone a disposición del público. Uno de es</w:t>
      </w:r>
      <w:r w:rsidR="00221041">
        <w:rPr>
          <w:rFonts w:eastAsia="Arial" w:cs="Times New Roman"/>
          <w:lang w:val="es-ES"/>
        </w:rPr>
        <w:t xml:space="preserve">tos productos es  el sitio </w:t>
      </w:r>
      <w:r w:rsidR="00E31F57">
        <w:rPr>
          <w:rFonts w:eastAsia="Arial" w:cs="Times New Roman"/>
          <w:lang w:val="es-ES"/>
        </w:rPr>
        <w:t>Web</w:t>
      </w:r>
      <w:r w:rsidR="00221041">
        <w:rPr>
          <w:rFonts w:eastAsia="Arial" w:cs="Times New Roman"/>
          <w:lang w:val="es-ES"/>
        </w:rPr>
        <w:t xml:space="preserve"> a</w:t>
      </w:r>
      <w:r w:rsidRPr="003D37FC">
        <w:rPr>
          <w:rFonts w:eastAsia="Arial" w:cs="Times New Roman"/>
          <w:lang w:val="es-ES"/>
        </w:rPr>
        <w:t xml:space="preserve">lavista.tv dedicada a </w:t>
      </w:r>
      <w:r w:rsidR="00221041">
        <w:rPr>
          <w:rFonts w:eastAsia="Arial" w:cs="Times New Roman"/>
          <w:lang w:val="es-ES"/>
        </w:rPr>
        <w:t xml:space="preserve">gestionar </w:t>
      </w:r>
      <w:r w:rsidRPr="003D37FC">
        <w:rPr>
          <w:rFonts w:eastAsia="Arial" w:cs="Times New Roman"/>
          <w:lang w:val="es-ES"/>
        </w:rPr>
        <w:t>videos</w:t>
      </w:r>
      <w:r w:rsidR="00221041">
        <w:rPr>
          <w:rFonts w:eastAsia="Arial" w:cs="Times New Roman"/>
          <w:lang w:val="es-ES"/>
        </w:rPr>
        <w:t>,</w:t>
      </w:r>
      <w:r w:rsidRPr="003D37FC">
        <w:rPr>
          <w:rFonts w:eastAsia="Arial" w:cs="Times New Roman"/>
          <w:lang w:val="es-ES"/>
        </w:rPr>
        <w:t xml:space="preserve"> donde sus usuarios pueden publicar y compartir videos de manera fácil y sencilla.  </w:t>
      </w:r>
    </w:p>
    <w:p w:rsidR="00C51F08" w:rsidRPr="003D37FC" w:rsidRDefault="00C51F08" w:rsidP="00C51F08">
      <w:pPr>
        <w:spacing w:after="0" w:line="360" w:lineRule="auto"/>
        <w:jc w:val="both"/>
        <w:rPr>
          <w:rFonts w:cs="Times New Roman"/>
          <w:lang w:val="es-ES"/>
        </w:rPr>
      </w:pPr>
    </w:p>
    <w:p w:rsidR="00C51F08" w:rsidRPr="000126B5" w:rsidRDefault="00C51F08" w:rsidP="00C51F08">
      <w:pPr>
        <w:spacing w:after="0" w:line="360" w:lineRule="auto"/>
        <w:jc w:val="both"/>
        <w:rPr>
          <w:rFonts w:eastAsia="Arial" w:cs="Times New Roman"/>
          <w:sz w:val="18"/>
          <w:szCs w:val="18"/>
          <w:lang w:val="es-ES"/>
        </w:rPr>
      </w:pPr>
      <w:r w:rsidRPr="003D37FC">
        <w:rPr>
          <w:rFonts w:eastAsia="Arial" w:cs="Times New Roman"/>
          <w:lang w:val="es-ES"/>
        </w:rPr>
        <w:t xml:space="preserve">El portal se encuentra desarrollado con  uno de los sistemas de gestión de contenidos(CMS) de código abierto más utilizados actualmente llamado Joomla, el cual proporciona una gama de posibilidades para administrar un sitio </w:t>
      </w:r>
      <w:r w:rsidR="00E31F57">
        <w:rPr>
          <w:rFonts w:eastAsia="Arial" w:cs="Times New Roman"/>
          <w:lang w:val="es-ES"/>
        </w:rPr>
        <w:t>Web</w:t>
      </w:r>
      <w:r w:rsidRPr="003D37FC">
        <w:rPr>
          <w:rFonts w:eastAsia="Arial" w:cs="Times New Roman"/>
          <w:lang w:val="es-ES"/>
        </w:rPr>
        <w:t xml:space="preserve"> de manera segura y escalable dependiendo las necesidades que se requiera. Gracias a su estructura, organización de contenido hace que su administración no sea complicada</w:t>
      </w:r>
      <w:r w:rsidR="006A75C8">
        <w:rPr>
          <w:rFonts w:eastAsia="Arial" w:cs="Times New Roman"/>
          <w:lang w:val="es-ES"/>
        </w:rPr>
        <w:t xml:space="preserve">. </w:t>
      </w:r>
      <w:r w:rsidR="006A75C8">
        <w:rPr>
          <w:rFonts w:eastAsia="Arial" w:cs="Times New Roman"/>
          <w:sz w:val="18"/>
          <w:szCs w:val="18"/>
          <w:lang w:val="es-ES"/>
        </w:rPr>
        <w:t>(Joomla Organización, 2015,</w:t>
      </w:r>
      <w:r w:rsidR="006A75C8" w:rsidRPr="006A75C8">
        <w:rPr>
          <w:rFonts w:eastAsia="Arial" w:cs="Times New Roman"/>
          <w:sz w:val="18"/>
          <w:szCs w:val="18"/>
          <w:lang w:val="es-ES"/>
        </w:rPr>
        <w:t xml:space="preserve"> </w:t>
      </w:r>
      <w:hyperlink r:id="rId11" w:history="1">
        <w:r w:rsidR="006A75C8" w:rsidRPr="00254CFD">
          <w:rPr>
            <w:rFonts w:eastAsia="Arial" w:cs="Times New Roman"/>
            <w:sz w:val="18"/>
            <w:szCs w:val="18"/>
            <w:lang w:val="es-ES"/>
          </w:rPr>
          <w:t>http://ayuda.joomlaspanish.org</w:t>
        </w:r>
      </w:hyperlink>
      <w:r w:rsidR="006A75C8">
        <w:rPr>
          <w:rFonts w:eastAsia="Arial" w:cs="Times New Roman"/>
          <w:sz w:val="18"/>
          <w:szCs w:val="18"/>
          <w:lang w:val="es-ES"/>
        </w:rPr>
        <w:t>)</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La empresa GengisCan SRL tiene como objetivo principal posicionar la marca de alavista.tv en el Ecuador, para poder cumplir con este objetivo se necesita contar con una aplicación </w:t>
      </w:r>
      <w:r w:rsidR="00E31F57">
        <w:rPr>
          <w:rFonts w:eastAsia="Arial" w:cs="Times New Roman"/>
          <w:lang w:val="es-ES"/>
        </w:rPr>
        <w:t>Web</w:t>
      </w:r>
      <w:r w:rsidRPr="003D37FC">
        <w:rPr>
          <w:rFonts w:eastAsia="Arial" w:cs="Times New Roman"/>
          <w:lang w:val="es-ES"/>
        </w:rPr>
        <w:t xml:space="preserve">, la cual estará conformada por dos componentes principales, inyección de contenido y publicación del contenido en medios sociales, para de esta manera  dar solución a la necesidad presentada.  </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Como primer componente para dar solución al problema se necesita contar con un módulo  que permita la automatización de  carga</w:t>
      </w:r>
      <w:r w:rsidR="00221041">
        <w:rPr>
          <w:rFonts w:eastAsia="Arial" w:cs="Times New Roman"/>
          <w:lang w:val="es-ES"/>
        </w:rPr>
        <w:t xml:space="preserve"> de</w:t>
      </w:r>
      <w:r w:rsidRPr="003D37FC">
        <w:rPr>
          <w:rFonts w:eastAsia="Arial" w:cs="Times New Roman"/>
          <w:lang w:val="es-ES"/>
        </w:rPr>
        <w:t xml:space="preserve"> contenido</w:t>
      </w:r>
      <w:r w:rsidR="00221041">
        <w:rPr>
          <w:rFonts w:eastAsia="Arial" w:cs="Times New Roman"/>
          <w:lang w:val="es-ES"/>
        </w:rPr>
        <w:t xml:space="preserve">, </w:t>
      </w:r>
      <w:r w:rsidRPr="003D37FC">
        <w:rPr>
          <w:rFonts w:eastAsia="Arial" w:cs="Times New Roman"/>
          <w:lang w:val="es-ES"/>
        </w:rPr>
        <w:t xml:space="preserve">en este caso videos en el sitio </w:t>
      </w:r>
      <w:r w:rsidR="00E31F57">
        <w:rPr>
          <w:rFonts w:eastAsia="Arial" w:cs="Times New Roman"/>
          <w:lang w:val="es-ES"/>
        </w:rPr>
        <w:t>Web</w:t>
      </w:r>
      <w:r w:rsidRPr="003D37FC">
        <w:rPr>
          <w:rFonts w:eastAsia="Arial" w:cs="Times New Roman"/>
          <w:lang w:val="es-ES"/>
        </w:rPr>
        <w:t xml:space="preserve">, de esta manera mejorar la calidad del servicio que se pretende ofrecer al público, con el objetivo principal de proporcionar contenido que esté de acuerdo al interés  social y cultural del público que se quiere captar. </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Como segundo componente luego de tener contenido disponible para los usuarios es necesario contar con un módulo que permita dar a conocer el contenido que se dispone, haciendo uso del marketing online se llevará acciones de tipo Social Media Marketing o Marketing en Redes Sociales (SMM), considerando Facebook y Twitter las redes sociales más utilizadas en la actualidad, con el objetivo de captar mayor número de posibles visitantes al sitio </w:t>
      </w:r>
      <w:r w:rsidR="00E31F57">
        <w:rPr>
          <w:rFonts w:eastAsia="Arial" w:cs="Times New Roman"/>
          <w:lang w:val="es-ES"/>
        </w:rPr>
        <w:t>Web</w:t>
      </w:r>
      <w:r w:rsidRPr="003D37FC">
        <w:rPr>
          <w:rFonts w:eastAsia="Arial" w:cs="Times New Roman"/>
          <w:lang w:val="es-ES"/>
        </w:rPr>
        <w:t>.</w:t>
      </w:r>
      <w:r w:rsidR="00D274CA">
        <w:rPr>
          <w:rFonts w:eastAsia="Arial" w:cs="Times New Roman"/>
          <w:sz w:val="18"/>
          <w:szCs w:val="18"/>
          <w:lang w:val="es-ES"/>
        </w:rPr>
        <w:t xml:space="preserve"> (Pes Rivas C, 2011, p.41)</w:t>
      </w:r>
    </w:p>
    <w:p w:rsidR="00C51F08" w:rsidRPr="003D37FC" w:rsidRDefault="00C51F08" w:rsidP="00C51F08">
      <w:pPr>
        <w:spacing w:after="0" w:line="360" w:lineRule="auto"/>
        <w:jc w:val="center"/>
        <w:rPr>
          <w:rFonts w:eastAsia="Arial" w:cs="Times New Roman"/>
          <w:lang w:val="es-ES"/>
        </w:rPr>
      </w:pPr>
    </w:p>
    <w:p w:rsidR="00C51F08" w:rsidRDefault="00C51F08" w:rsidP="00C51F08">
      <w:pPr>
        <w:spacing w:after="0" w:line="360" w:lineRule="auto"/>
        <w:jc w:val="both"/>
        <w:rPr>
          <w:rFonts w:eastAsia="Arial" w:cs="Times New Roman"/>
          <w:lang w:val="es-ES"/>
        </w:rPr>
      </w:pPr>
      <w:r w:rsidRPr="003D37FC">
        <w:rPr>
          <w:rFonts w:eastAsia="Arial" w:cs="Times New Roman"/>
          <w:lang w:val="es-ES"/>
        </w:rPr>
        <w:t xml:space="preserve">El presente trabajo de </w:t>
      </w:r>
      <w:r w:rsidR="00221041">
        <w:rPr>
          <w:rFonts w:eastAsia="Arial" w:cs="Times New Roman"/>
          <w:lang w:val="es-ES"/>
        </w:rPr>
        <w:t xml:space="preserve">titulación </w:t>
      </w:r>
      <w:r w:rsidRPr="003D37FC">
        <w:rPr>
          <w:rFonts w:eastAsia="Arial" w:cs="Times New Roman"/>
          <w:lang w:val="es-ES"/>
        </w:rPr>
        <w:t xml:space="preserve">trata del desarrollo de una aplicación </w:t>
      </w:r>
      <w:r w:rsidR="00E31F57">
        <w:rPr>
          <w:rFonts w:eastAsia="Arial" w:cs="Times New Roman"/>
          <w:lang w:val="es-ES"/>
        </w:rPr>
        <w:t>Web</w:t>
      </w:r>
      <w:r w:rsidRPr="003D37FC">
        <w:rPr>
          <w:rFonts w:eastAsia="Arial" w:cs="Times New Roman"/>
          <w:lang w:val="es-ES"/>
        </w:rPr>
        <w:t xml:space="preserve"> con el lenguaje  de programación PHP, y la integración de las APIs de desarrollo necesarias para cumplir con el </w:t>
      </w:r>
      <w:r w:rsidRPr="003D37FC">
        <w:rPr>
          <w:rFonts w:eastAsia="Arial" w:cs="Times New Roman"/>
          <w:lang w:val="es-ES"/>
        </w:rPr>
        <w:lastRenderedPageBreak/>
        <w:t>objetivo planteado por la empresa GengisCan SRL, todo el desarrollo se realizará con la ayuda de un  Framework  seleccionado previamente en base a un estudio entre los posibles candidatos.</w:t>
      </w:r>
    </w:p>
    <w:p w:rsidR="00806914" w:rsidRPr="003D37FC" w:rsidRDefault="00806914"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El trabajo de </w:t>
      </w:r>
      <w:r w:rsidR="00221041">
        <w:rPr>
          <w:rFonts w:eastAsia="Arial" w:cs="Times New Roman"/>
          <w:lang w:val="es-ES"/>
        </w:rPr>
        <w:t>titulación</w:t>
      </w:r>
      <w:r w:rsidRPr="003D37FC">
        <w:rPr>
          <w:rFonts w:eastAsia="Arial" w:cs="Times New Roman"/>
          <w:lang w:val="es-ES"/>
        </w:rPr>
        <w:t xml:space="preserve"> “INYECCIÓN DE CONTENIDO EN UN  VCMS (VIDEO CONTENT MANAGEMENT SYSTEM) Y  LA AUTOMATIZACIÓN  DE  PUBLICACIONES EN MEDIOS SOCIALES (FACEBOOK, TWITTER)” está </w:t>
      </w:r>
      <w:r w:rsidR="008A0D9A" w:rsidRPr="003D37FC">
        <w:rPr>
          <w:rFonts w:eastAsia="Arial" w:cs="Times New Roman"/>
          <w:lang w:val="es-ES"/>
        </w:rPr>
        <w:t>dividido</w:t>
      </w:r>
      <w:r w:rsidRPr="003D37FC">
        <w:rPr>
          <w:rFonts w:eastAsia="Arial" w:cs="Times New Roman"/>
          <w:lang w:val="es-ES"/>
        </w:rPr>
        <w:t xml:space="preserve"> en los siguientes capítulos:</w:t>
      </w:r>
    </w:p>
    <w:p w:rsidR="00C51F08" w:rsidRPr="003D37FC" w:rsidRDefault="00C51F08" w:rsidP="00C51F08">
      <w:pPr>
        <w:spacing w:after="0" w:line="360" w:lineRule="auto"/>
        <w:jc w:val="both"/>
        <w:rPr>
          <w:rFonts w:cs="Times New Roman"/>
          <w:lang w:val="es-ES"/>
        </w:rPr>
      </w:pPr>
    </w:p>
    <w:p w:rsidR="00C51F08" w:rsidRPr="000862D7" w:rsidRDefault="00C51F08" w:rsidP="00C51F08">
      <w:pPr>
        <w:spacing w:after="0" w:line="360" w:lineRule="auto"/>
        <w:jc w:val="both"/>
        <w:rPr>
          <w:rFonts w:eastAsia="Arial" w:cs="Times New Roman"/>
          <w:lang w:val="es-ES"/>
        </w:rPr>
      </w:pPr>
      <w:r w:rsidRPr="000862D7">
        <w:rPr>
          <w:rFonts w:eastAsia="Arial" w:cs="Times New Roman"/>
          <w:lang w:val="es-ES"/>
        </w:rPr>
        <w:t xml:space="preserve">Capítulo I. Está relacionado con el marco teórico, detallando </w:t>
      </w:r>
      <w:r w:rsidR="006B6D17">
        <w:rPr>
          <w:rFonts w:eastAsia="Arial" w:cs="Times New Roman"/>
          <w:lang w:val="es-ES"/>
        </w:rPr>
        <w:t>los</w:t>
      </w:r>
      <w:r w:rsidRPr="000862D7">
        <w:rPr>
          <w:rFonts w:eastAsia="Arial" w:cs="Times New Roman"/>
          <w:lang w:val="es-ES"/>
        </w:rPr>
        <w:t xml:space="preserve"> conceptos </w:t>
      </w:r>
      <w:r w:rsidR="006B6D17">
        <w:rPr>
          <w:rFonts w:eastAsia="Arial" w:cs="Times New Roman"/>
          <w:lang w:val="es-ES"/>
        </w:rPr>
        <w:t>de estudio necesarios que ayuden al desarrollo del trabajo de investigación</w:t>
      </w:r>
      <w:r w:rsidRPr="000862D7">
        <w:rPr>
          <w:rFonts w:eastAsia="Arial" w:cs="Times New Roman"/>
          <w:lang w:val="es-ES"/>
        </w:rPr>
        <w:t>. Abordando aspectos como definiciones, características, ventajas y desventajas. A</w:t>
      </w:r>
      <w:r w:rsidR="00806914">
        <w:rPr>
          <w:rFonts w:eastAsia="Arial" w:cs="Times New Roman"/>
          <w:lang w:val="es-ES"/>
        </w:rPr>
        <w:t>demas</w:t>
      </w:r>
      <w:r w:rsidRPr="000862D7">
        <w:rPr>
          <w:rFonts w:cs="Times New Roman"/>
          <w:lang w:val="es-ES"/>
        </w:rPr>
        <w:t xml:space="preserve"> está relacionado con el estudio de las tecnologías utilizadas. </w:t>
      </w:r>
    </w:p>
    <w:p w:rsidR="00C51F08" w:rsidRPr="003D37FC" w:rsidRDefault="00C51F08" w:rsidP="00C51F08">
      <w:pPr>
        <w:spacing w:after="0" w:line="360" w:lineRule="auto"/>
        <w:jc w:val="both"/>
        <w:rPr>
          <w:rFonts w:eastAsia="Arial" w:cs="Times New Roman"/>
          <w:color w:val="0070C0"/>
          <w:lang w:val="es-ES"/>
        </w:rPr>
      </w:pPr>
    </w:p>
    <w:p w:rsidR="00C51F08" w:rsidRDefault="00C51F08" w:rsidP="00C51F08">
      <w:pPr>
        <w:spacing w:after="0" w:line="360" w:lineRule="auto"/>
        <w:jc w:val="both"/>
        <w:rPr>
          <w:rFonts w:eastAsia="Arial" w:cs="Times New Roman"/>
          <w:lang w:val="es-ES"/>
        </w:rPr>
      </w:pPr>
      <w:r w:rsidRPr="000862D7">
        <w:rPr>
          <w:rFonts w:eastAsia="Arial" w:cs="Times New Roman"/>
          <w:lang w:val="es-ES"/>
        </w:rPr>
        <w:t xml:space="preserve">Capítulo II. </w:t>
      </w:r>
      <w:r w:rsidR="000862D7">
        <w:rPr>
          <w:rFonts w:eastAsia="Arial" w:cs="Times New Roman"/>
          <w:lang w:val="es-ES"/>
        </w:rPr>
        <w:t>Se enfoca en el estudio de la metodología de de</w:t>
      </w:r>
      <w:r w:rsidR="000862D7" w:rsidRPr="000862D7">
        <w:rPr>
          <w:rFonts w:eastAsia="Arial" w:cs="Times New Roman"/>
          <w:lang w:val="es-ES"/>
        </w:rPr>
        <w:t>sarrollo</w:t>
      </w:r>
      <w:r w:rsidRPr="000862D7">
        <w:rPr>
          <w:rFonts w:eastAsia="Arial" w:cs="Times New Roman"/>
          <w:lang w:val="es-ES"/>
        </w:rPr>
        <w:t xml:space="preserve"> de la aplicación </w:t>
      </w:r>
      <w:r w:rsidR="00E31F57">
        <w:rPr>
          <w:rFonts w:eastAsia="Arial" w:cs="Times New Roman"/>
          <w:lang w:val="es-ES"/>
        </w:rPr>
        <w:t>Web</w:t>
      </w:r>
      <w:r w:rsidRPr="000862D7">
        <w:rPr>
          <w:rFonts w:eastAsia="Arial" w:cs="Times New Roman"/>
          <w:lang w:val="es-ES"/>
        </w:rPr>
        <w:t xml:space="preserve"> </w:t>
      </w:r>
      <w:r w:rsidR="006B6D17">
        <w:rPr>
          <w:rFonts w:eastAsia="Arial" w:cs="Times New Roman"/>
          <w:lang w:val="es-ES"/>
        </w:rPr>
        <w:t>detallando</w:t>
      </w:r>
      <w:r w:rsidRPr="000862D7">
        <w:rPr>
          <w:rFonts w:eastAsia="Arial" w:cs="Times New Roman"/>
          <w:lang w:val="es-ES"/>
        </w:rPr>
        <w:t xml:space="preserve"> </w:t>
      </w:r>
      <w:r w:rsidR="006B6D17">
        <w:rPr>
          <w:rFonts w:eastAsia="Arial" w:cs="Times New Roman"/>
          <w:lang w:val="es-ES"/>
        </w:rPr>
        <w:t xml:space="preserve">cada una de las fases </w:t>
      </w:r>
      <w:r w:rsidR="000862D7">
        <w:rPr>
          <w:rFonts w:eastAsia="Arial" w:cs="Times New Roman"/>
          <w:lang w:val="es-ES"/>
        </w:rPr>
        <w:t>empleada</w:t>
      </w:r>
      <w:r w:rsidR="006B6D17">
        <w:rPr>
          <w:rFonts w:eastAsia="Arial" w:cs="Times New Roman"/>
          <w:lang w:val="es-ES"/>
        </w:rPr>
        <w:t>s.</w:t>
      </w:r>
    </w:p>
    <w:p w:rsidR="006B6D17" w:rsidRPr="003D37FC" w:rsidRDefault="006B6D17" w:rsidP="00C51F08">
      <w:pPr>
        <w:spacing w:after="0" w:line="360" w:lineRule="auto"/>
        <w:jc w:val="both"/>
        <w:rPr>
          <w:rFonts w:eastAsia="Arial" w:cs="Times New Roman"/>
          <w:color w:val="0070C0"/>
          <w:lang w:val="es-ES"/>
        </w:rPr>
      </w:pPr>
    </w:p>
    <w:p w:rsidR="00C51F08" w:rsidRDefault="00C51F08" w:rsidP="00C51F08">
      <w:pPr>
        <w:spacing w:after="0" w:line="360" w:lineRule="auto"/>
        <w:jc w:val="both"/>
        <w:rPr>
          <w:rFonts w:eastAsia="Arial" w:cs="Times New Roman"/>
          <w:lang w:val="es-ES"/>
        </w:rPr>
      </w:pPr>
      <w:r w:rsidRPr="000862D7">
        <w:rPr>
          <w:rFonts w:eastAsia="Arial" w:cs="Times New Roman"/>
          <w:lang w:val="es-ES"/>
        </w:rPr>
        <w:t xml:space="preserve">Capítulo III. </w:t>
      </w:r>
      <w:r w:rsidR="000862D7">
        <w:rPr>
          <w:rFonts w:eastAsia="Arial" w:cs="Times New Roman"/>
          <w:lang w:val="es-ES"/>
        </w:rPr>
        <w:t>Describe el marco de resultados, análisis de los resultados obtenidos</w:t>
      </w:r>
      <w:r w:rsidR="008F0C43">
        <w:rPr>
          <w:rFonts w:eastAsia="Arial" w:cs="Times New Roman"/>
          <w:lang w:val="es-ES"/>
        </w:rPr>
        <w:t xml:space="preserve"> en el trabajo de titulación. </w:t>
      </w:r>
    </w:p>
    <w:p w:rsidR="008F0C43" w:rsidRDefault="008F0C43" w:rsidP="00C51F08">
      <w:pPr>
        <w:spacing w:after="0" w:line="360" w:lineRule="auto"/>
        <w:jc w:val="both"/>
        <w:rPr>
          <w:rFonts w:eastAsia="Arial" w:cs="Times New Roman"/>
          <w:lang w:val="es-ES"/>
        </w:rPr>
      </w:pPr>
    </w:p>
    <w:p w:rsidR="008F0C43" w:rsidRPr="000862D7" w:rsidRDefault="008F0C43" w:rsidP="00C51F08">
      <w:pPr>
        <w:spacing w:after="0" w:line="360" w:lineRule="auto"/>
        <w:jc w:val="both"/>
        <w:rPr>
          <w:rFonts w:eastAsia="Arial" w:cs="Times New Roman"/>
          <w:lang w:val="es-ES"/>
        </w:rPr>
      </w:pPr>
      <w:r>
        <w:rPr>
          <w:rFonts w:eastAsia="Arial" w:cs="Times New Roman"/>
          <w:lang w:val="es-ES"/>
        </w:rPr>
        <w:t>Finalmente se presentan las conclusiones y recomendaciones que se obtuvieron luego de realizar el trabajo de titulación,</w:t>
      </w:r>
      <w:r w:rsidR="002F7073">
        <w:rPr>
          <w:rFonts w:eastAsia="Arial" w:cs="Times New Roman"/>
          <w:lang w:val="es-ES"/>
        </w:rPr>
        <w:t xml:space="preserve"> igualmente </w:t>
      </w:r>
      <w:r>
        <w:rPr>
          <w:rFonts w:eastAsia="Arial" w:cs="Times New Roman"/>
          <w:lang w:val="es-ES"/>
        </w:rPr>
        <w:t>se muestran los respectivos anexos de cada capítulo.</w:t>
      </w:r>
    </w:p>
    <w:p w:rsidR="00C51F08" w:rsidRPr="003D37FC" w:rsidRDefault="00C51F0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A continuación se detallará la formulación general del trabajo de titulación dentro del cual se analizará los antecedentes, justificación y objetivos a alcanzar en presente trabajo de titulación.</w:t>
      </w:r>
    </w:p>
    <w:p w:rsidR="00C51F08" w:rsidRPr="003D37FC" w:rsidRDefault="00C51F08" w:rsidP="00B925E8">
      <w:pPr>
        <w:spacing w:after="0" w:line="360" w:lineRule="auto"/>
        <w:rPr>
          <w:rFonts w:cs="Times New Roman"/>
          <w:lang w:val="es-ES"/>
        </w:rPr>
      </w:pPr>
    </w:p>
    <w:p w:rsidR="00C51F08" w:rsidRPr="003D37FC" w:rsidRDefault="00C51F08" w:rsidP="00B925E8">
      <w:pPr>
        <w:spacing w:after="0" w:line="360" w:lineRule="auto"/>
        <w:rPr>
          <w:b/>
          <w:lang w:val="es-ES"/>
        </w:rPr>
      </w:pPr>
      <w:bookmarkStart w:id="34" w:name="_Toc430190573"/>
      <w:bookmarkStart w:id="35" w:name="_Toc430250328"/>
      <w:bookmarkStart w:id="36" w:name="_Toc430250754"/>
      <w:bookmarkStart w:id="37" w:name="_Toc430250989"/>
      <w:r w:rsidRPr="003D37FC">
        <w:rPr>
          <w:b/>
          <w:lang w:val="es-ES"/>
        </w:rPr>
        <w:t>ANTECEDENTES</w:t>
      </w:r>
      <w:bookmarkEnd w:id="34"/>
      <w:bookmarkEnd w:id="35"/>
      <w:bookmarkEnd w:id="36"/>
      <w:bookmarkEnd w:id="37"/>
    </w:p>
    <w:p w:rsidR="00C51F08" w:rsidRPr="003D37FC" w:rsidRDefault="00C51F08" w:rsidP="00C51F08">
      <w:pPr>
        <w:spacing w:after="0" w:line="360" w:lineRule="auto"/>
        <w:rPr>
          <w:rFonts w:cs="Times New Roman"/>
          <w:b/>
          <w:lang w:val="es-ES"/>
        </w:rPr>
      </w:pPr>
    </w:p>
    <w:p w:rsidR="00C51F08" w:rsidRPr="003D37FC" w:rsidRDefault="00C51F08" w:rsidP="00C51F08">
      <w:pPr>
        <w:pStyle w:val="ttitulo2"/>
        <w:numPr>
          <w:ilvl w:val="0"/>
          <w:numId w:val="0"/>
        </w:numPr>
        <w:spacing w:after="0" w:line="360" w:lineRule="auto"/>
        <w:rPr>
          <w:rFonts w:ascii="Times New Roman" w:hAnsi="Times New Roman" w:cs="Times New Roman"/>
          <w:b w:val="0"/>
        </w:rPr>
      </w:pPr>
      <w:r w:rsidRPr="003D37FC">
        <w:rPr>
          <w:rFonts w:ascii="Times New Roman" w:hAnsi="Times New Roman" w:cs="Times New Roman"/>
          <w:b w:val="0"/>
        </w:rPr>
        <w:t>En la actualidad se usan estrategias de comercialización, las cuales son guiadas y llevadas a cabo por canales de comunicación los cuales son conocidos como medios digitales. Existen varias técnicas entre las cuales podemos hablar de las del mundo off-line, dichas técnicas son llevadas a un nuevo mundo online en donde aparecen nuevas herramientas.</w:t>
      </w:r>
    </w:p>
    <w:p w:rsidR="00C51F08" w:rsidRPr="003D37FC" w:rsidRDefault="00C51F08" w:rsidP="00C51F08">
      <w:pPr>
        <w:pStyle w:val="ttitulo2"/>
        <w:numPr>
          <w:ilvl w:val="0"/>
          <w:numId w:val="0"/>
        </w:numPr>
        <w:spacing w:after="0" w:line="360" w:lineRule="auto"/>
        <w:rPr>
          <w:rFonts w:ascii="Times New Roman" w:hAnsi="Times New Roman" w:cs="Times New Roman"/>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La primera estrategia se basa en la </w:t>
      </w:r>
      <w:r w:rsidR="00E31F57">
        <w:rPr>
          <w:rFonts w:eastAsia="Arial" w:cs="Times New Roman"/>
          <w:lang w:val="es-ES"/>
        </w:rPr>
        <w:t>Web</w:t>
      </w:r>
      <w:r w:rsidRPr="003D37FC">
        <w:rPr>
          <w:rFonts w:eastAsia="Arial" w:cs="Times New Roman"/>
          <w:lang w:val="es-ES"/>
        </w:rPr>
        <w:t xml:space="preserve"> 1.0, que utiliza medios tradicionales, la principal característica es la imposibilidad de comunicación y la empresa era la única que tenía el control</w:t>
      </w:r>
      <w:r w:rsidRPr="003D37FC">
        <w:rPr>
          <w:rFonts w:eastAsia="Arial" w:cs="Times New Roman"/>
          <w:b/>
          <w:bCs/>
          <w:lang w:val="es-ES"/>
        </w:rPr>
        <w:t xml:space="preserve">. </w:t>
      </w:r>
      <w:r w:rsidRPr="003D37FC">
        <w:rPr>
          <w:rFonts w:eastAsia="Arial" w:cs="Times New Roman"/>
          <w:lang w:val="es-ES"/>
        </w:rPr>
        <w:t xml:space="preserve">La segunda estrategia es la </w:t>
      </w:r>
      <w:r w:rsidR="00E31F57">
        <w:rPr>
          <w:rFonts w:eastAsia="Arial" w:cs="Times New Roman"/>
          <w:lang w:val="es-ES"/>
        </w:rPr>
        <w:t>Web</w:t>
      </w:r>
      <w:r w:rsidRPr="003D37FC">
        <w:rPr>
          <w:rFonts w:eastAsia="Arial" w:cs="Times New Roman"/>
          <w:lang w:val="es-ES"/>
        </w:rPr>
        <w:t xml:space="preserve"> 2.0, la cual brinda la posibilidad de compartir información de manera </w:t>
      </w:r>
      <w:r w:rsidRPr="003D37FC">
        <w:rPr>
          <w:rFonts w:eastAsia="Arial" w:cs="Times New Roman"/>
          <w:lang w:val="es-ES"/>
        </w:rPr>
        <w:lastRenderedPageBreak/>
        <w:t xml:space="preserve">fácil gracias a las redes sociales y las nuevas herramientas tecnológicas de información que permiten el intercambio rápido de información como videos, imágenes, etc. Es así que se empieza a usar el </w:t>
      </w:r>
      <w:r w:rsidR="00A267F8">
        <w:rPr>
          <w:rFonts w:eastAsia="Arial" w:cs="Times New Roman"/>
          <w:lang w:val="es-ES"/>
        </w:rPr>
        <w:t>Internet</w:t>
      </w:r>
      <w:r w:rsidRPr="003D37FC">
        <w:rPr>
          <w:rFonts w:eastAsia="Arial" w:cs="Times New Roman"/>
          <w:lang w:val="es-ES"/>
        </w:rPr>
        <w:t xml:space="preserve"> no solo para realizar búsquedas sino como un medio de comunicación con usuarios de diferentes partes del mundo.</w:t>
      </w:r>
    </w:p>
    <w:p w:rsidR="00C51F08" w:rsidRPr="003D37FC" w:rsidRDefault="00C51F0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La Empresa GengisCan SRL,  se conforma con el objetivo de crear servicios innovadores de entretenimiento para la </w:t>
      </w:r>
      <w:r w:rsidR="00E31F57">
        <w:rPr>
          <w:rFonts w:eastAsia="Arial" w:cs="Times New Roman"/>
          <w:lang w:val="es-ES"/>
        </w:rPr>
        <w:t>Web</w:t>
      </w:r>
      <w:r w:rsidRPr="003D37FC">
        <w:rPr>
          <w:rFonts w:eastAsia="Arial" w:cs="Times New Roman"/>
          <w:lang w:val="es-ES"/>
        </w:rPr>
        <w:t xml:space="preserve"> y Móviles. GengisCan es una empresa dedicada al desarrollo de software y asesoría en implementación de servicios de Streaming.</w:t>
      </w: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 xml:space="preserve"> </w:t>
      </w:r>
    </w:p>
    <w:p w:rsidR="00C51F08" w:rsidRPr="003D37FC" w:rsidRDefault="00C51F08" w:rsidP="00C51F08">
      <w:pPr>
        <w:spacing w:after="0" w:line="360" w:lineRule="auto"/>
        <w:jc w:val="both"/>
        <w:rPr>
          <w:rFonts w:cs="Times New Roman"/>
          <w:lang w:val="es-ES"/>
        </w:rPr>
      </w:pPr>
      <w:r w:rsidRPr="003D37FC">
        <w:rPr>
          <w:rFonts w:eastAsia="Arial" w:cs="Times New Roman"/>
          <w:bCs/>
          <w:lang w:val="es-ES"/>
        </w:rPr>
        <w:t xml:space="preserve">Sus marcas son las siguientes: </w:t>
      </w:r>
    </w:p>
    <w:p w:rsidR="00C51F08" w:rsidRPr="003D37FC" w:rsidRDefault="001F702F" w:rsidP="00824B62">
      <w:pPr>
        <w:pStyle w:val="Prrafodelista"/>
        <w:numPr>
          <w:ilvl w:val="0"/>
          <w:numId w:val="3"/>
        </w:numPr>
        <w:spacing w:after="0" w:line="360" w:lineRule="auto"/>
        <w:rPr>
          <w:rFonts w:cs="Times New Roman"/>
          <w:lang w:val="es-ES"/>
        </w:rPr>
      </w:pPr>
      <w:r>
        <w:rPr>
          <w:rFonts w:cs="Times New Roman"/>
          <w:b/>
          <w:lang w:val="es-ES"/>
        </w:rPr>
        <w:t>Eb</w:t>
      </w:r>
      <w:r w:rsidR="00C51F08" w:rsidRPr="003D37FC">
        <w:rPr>
          <w:rFonts w:cs="Times New Roman"/>
          <w:b/>
          <w:lang w:val="es-ES"/>
        </w:rPr>
        <w:t>etrix</w:t>
      </w:r>
      <w:r w:rsidR="00C51F08" w:rsidRPr="003D37FC">
        <w:rPr>
          <w:rFonts w:cs="Times New Roman"/>
          <w:lang w:val="es-ES"/>
        </w:rPr>
        <w:t xml:space="preserve">: </w:t>
      </w:r>
      <w:r w:rsidR="00C51F08" w:rsidRPr="003D37FC">
        <w:rPr>
          <w:rFonts w:eastAsia="Arial" w:cs="Times New Roman"/>
          <w:lang w:val="es-ES"/>
        </w:rPr>
        <w:t>www.ebetrix.com</w:t>
      </w:r>
    </w:p>
    <w:p w:rsidR="00C51F08" w:rsidRPr="003D37FC" w:rsidRDefault="00C51F08" w:rsidP="00824B62">
      <w:pPr>
        <w:pStyle w:val="Prrafodelista"/>
        <w:numPr>
          <w:ilvl w:val="0"/>
          <w:numId w:val="3"/>
        </w:numPr>
        <w:spacing w:after="0" w:line="360" w:lineRule="auto"/>
        <w:rPr>
          <w:rFonts w:cs="Times New Roman"/>
          <w:lang w:val="es-ES"/>
        </w:rPr>
      </w:pPr>
      <w:r w:rsidRPr="003D37FC">
        <w:rPr>
          <w:rFonts w:cs="Times New Roman"/>
          <w:b/>
          <w:lang w:val="es-ES"/>
        </w:rPr>
        <w:t>Alavista</w:t>
      </w:r>
      <w:r w:rsidRPr="003D37FC">
        <w:rPr>
          <w:rFonts w:cs="Times New Roman"/>
          <w:lang w:val="es-ES"/>
        </w:rPr>
        <w:t xml:space="preserve">: </w:t>
      </w:r>
      <w:r w:rsidRPr="003D37FC">
        <w:rPr>
          <w:rFonts w:eastAsia="Arial" w:cs="Times New Roman"/>
          <w:lang w:val="es-ES"/>
        </w:rPr>
        <w:t>www.alavista.tv</w:t>
      </w:r>
    </w:p>
    <w:p w:rsidR="00C51F08" w:rsidRPr="003D37FC" w:rsidRDefault="00C51F08" w:rsidP="00C51F08">
      <w:pPr>
        <w:spacing w:after="0" w:line="360" w:lineRule="auto"/>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Alavista.tv es una </w:t>
      </w:r>
      <w:r w:rsidR="00E31F57">
        <w:rPr>
          <w:rFonts w:eastAsia="Arial" w:cs="Times New Roman"/>
          <w:lang w:val="es-ES"/>
        </w:rPr>
        <w:t>Web</w:t>
      </w:r>
      <w:r w:rsidRPr="003D37FC">
        <w:rPr>
          <w:rFonts w:eastAsia="Arial" w:cs="Times New Roman"/>
          <w:lang w:val="es-ES"/>
        </w:rPr>
        <w:t xml:space="preserve"> dedicada a videos “www.alavista.tv”, donde usuarios pueden compartir videos en formato digital, permite publicar una gran variedad de contenido como videos, documentales, filmaciones, tutoriales, programas, entre otros.</w:t>
      </w:r>
    </w:p>
    <w:p w:rsidR="00C51F08" w:rsidRPr="003D37FC" w:rsidRDefault="00C51F08" w:rsidP="00C51F08">
      <w:pPr>
        <w:spacing w:after="0" w:line="360" w:lineRule="auto"/>
        <w:jc w:val="both"/>
        <w:rPr>
          <w:rFonts w:eastAsia="Arial" w:cs="Times New Roman"/>
          <w:lang w:val="es-ES"/>
        </w:rPr>
      </w:pPr>
    </w:p>
    <w:p w:rsidR="00C51F08" w:rsidRPr="003D37FC" w:rsidRDefault="00C51F08" w:rsidP="00B75006">
      <w:pPr>
        <w:spacing w:after="0" w:line="360" w:lineRule="auto"/>
        <w:jc w:val="center"/>
        <w:rPr>
          <w:rFonts w:eastAsia="Arial" w:cs="Times New Roman"/>
          <w:lang w:val="es-ES"/>
        </w:rPr>
      </w:pPr>
      <w:r w:rsidRPr="003D37FC">
        <w:rPr>
          <w:rFonts w:cs="Times New Roman"/>
          <w:noProof/>
          <w:sz w:val="18"/>
          <w:szCs w:val="18"/>
          <w:lang w:val="es-ES" w:eastAsia="es-ES"/>
        </w:rPr>
        <w:drawing>
          <wp:inline distT="0" distB="0" distL="0" distR="0" wp14:anchorId="55A7E6E0" wp14:editId="2550FE9C">
            <wp:extent cx="1952625" cy="539233"/>
            <wp:effectExtent l="57150" t="57150" r="104775" b="108585"/>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954539" cy="539762"/>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B75006" w:rsidRPr="000126B5" w:rsidRDefault="000126B5" w:rsidP="000126B5">
      <w:pPr>
        <w:pStyle w:val="Sinespaciado"/>
        <w:rPr>
          <w:rFonts w:ascii="Times New Roman" w:hAnsi="Times New Roman" w:cs="Times New Roman"/>
          <w:i/>
          <w:lang w:val="es-ES"/>
        </w:rPr>
      </w:pPr>
      <w:bookmarkStart w:id="38" w:name="_Toc430190281"/>
      <w:bookmarkStart w:id="39" w:name="_Toc430190574"/>
      <w:bookmarkStart w:id="40" w:name="_Toc430250329"/>
      <w:bookmarkStart w:id="41" w:name="_Toc430250755"/>
      <w:bookmarkStart w:id="42" w:name="_Toc430250990"/>
      <w:bookmarkStart w:id="43" w:name="_Toc430253033"/>
      <w:bookmarkStart w:id="44" w:name="_Toc430253577"/>
      <w:r w:rsidRPr="000126B5">
        <w:rPr>
          <w:rFonts w:ascii="Times New Roman" w:hAnsi="Times New Roman" w:cs="Times New Roman"/>
          <w:b/>
          <w:lang w:val="es-ES"/>
        </w:rPr>
        <w:t xml:space="preserve">                                </w:t>
      </w:r>
      <w:r w:rsidR="008A37AA">
        <w:rPr>
          <w:rFonts w:ascii="Times New Roman" w:hAnsi="Times New Roman" w:cs="Times New Roman"/>
          <w:b/>
          <w:lang w:val="es-ES"/>
        </w:rPr>
        <w:t xml:space="preserve">                    </w:t>
      </w:r>
      <w:r w:rsidR="00EF6A2A">
        <w:rPr>
          <w:rFonts w:ascii="Times New Roman" w:hAnsi="Times New Roman" w:cs="Times New Roman"/>
          <w:b/>
          <w:lang w:val="es-ES"/>
        </w:rPr>
        <w:t>Figura</w:t>
      </w:r>
      <w:r w:rsidR="00B75006" w:rsidRPr="000126B5">
        <w:rPr>
          <w:rFonts w:ascii="Times New Roman" w:hAnsi="Times New Roman" w:cs="Times New Roman"/>
          <w:b/>
          <w:lang w:val="es-ES"/>
        </w:rPr>
        <w:t xml:space="preserve"> </w:t>
      </w:r>
      <w:r w:rsidR="0049541E" w:rsidRPr="000126B5">
        <w:rPr>
          <w:rFonts w:ascii="Times New Roman" w:hAnsi="Times New Roman" w:cs="Times New Roman"/>
          <w:b/>
          <w:i/>
          <w:lang w:val="es-ES"/>
        </w:rPr>
        <w:fldChar w:fldCharType="begin"/>
      </w:r>
      <w:r w:rsidR="0049541E" w:rsidRPr="000126B5">
        <w:rPr>
          <w:rFonts w:ascii="Times New Roman" w:hAnsi="Times New Roman" w:cs="Times New Roman"/>
          <w:b/>
          <w:lang w:val="es-ES"/>
        </w:rPr>
        <w:instrText xml:space="preserve"> SEQ Figura \* ARABIC \s 1 </w:instrText>
      </w:r>
      <w:r w:rsidR="0049541E" w:rsidRPr="000126B5">
        <w:rPr>
          <w:rFonts w:ascii="Times New Roman" w:hAnsi="Times New Roman" w:cs="Times New Roman"/>
          <w:b/>
          <w:i/>
          <w:lang w:val="es-ES"/>
        </w:rPr>
        <w:fldChar w:fldCharType="separate"/>
      </w:r>
      <w:r w:rsidR="00A62AC7">
        <w:rPr>
          <w:rFonts w:ascii="Times New Roman" w:hAnsi="Times New Roman" w:cs="Times New Roman"/>
          <w:b/>
          <w:noProof/>
          <w:lang w:val="es-ES"/>
        </w:rPr>
        <w:t>1</w:t>
      </w:r>
      <w:r w:rsidR="0049541E" w:rsidRPr="000126B5">
        <w:rPr>
          <w:rFonts w:ascii="Times New Roman" w:hAnsi="Times New Roman" w:cs="Times New Roman"/>
          <w:b/>
          <w:i/>
          <w:lang w:val="es-ES"/>
        </w:rPr>
        <w:fldChar w:fldCharType="end"/>
      </w:r>
      <w:r w:rsidR="00DF1462" w:rsidRPr="000126B5">
        <w:rPr>
          <w:rFonts w:ascii="Times New Roman" w:hAnsi="Times New Roman" w:cs="Times New Roman"/>
          <w:b/>
          <w:lang w:val="es-ES"/>
        </w:rPr>
        <w:t>.</w:t>
      </w:r>
      <w:r w:rsidR="00B75006" w:rsidRPr="000126B5">
        <w:rPr>
          <w:rFonts w:ascii="Times New Roman" w:hAnsi="Times New Roman" w:cs="Times New Roman"/>
          <w:lang w:val="es-ES"/>
        </w:rPr>
        <w:t xml:space="preserve"> Logotipo de alavista.tv</w:t>
      </w:r>
      <w:bookmarkEnd w:id="38"/>
      <w:bookmarkEnd w:id="39"/>
      <w:bookmarkEnd w:id="40"/>
      <w:bookmarkEnd w:id="41"/>
      <w:bookmarkEnd w:id="42"/>
      <w:bookmarkEnd w:id="43"/>
      <w:bookmarkEnd w:id="44"/>
    </w:p>
    <w:p w:rsidR="00C51F08" w:rsidRPr="000126B5" w:rsidRDefault="000126B5" w:rsidP="000126B5">
      <w:pPr>
        <w:pStyle w:val="Sinespaciado"/>
        <w:rPr>
          <w:rFonts w:ascii="Times New Roman" w:hAnsi="Times New Roman" w:cs="Times New Roman"/>
          <w:i/>
          <w:lang w:val="es-ES"/>
        </w:rPr>
      </w:pPr>
      <w:r>
        <w:rPr>
          <w:rFonts w:ascii="Times New Roman" w:hAnsi="Times New Roman" w:cs="Times New Roman"/>
          <w:sz w:val="16"/>
          <w:lang w:val="es-ES"/>
        </w:rPr>
        <w:t xml:space="preserve">                                                                       </w:t>
      </w:r>
      <w:r w:rsidR="00C51F08" w:rsidRPr="000126B5">
        <w:rPr>
          <w:rFonts w:ascii="Times New Roman" w:hAnsi="Times New Roman" w:cs="Times New Roman"/>
          <w:b/>
          <w:sz w:val="16"/>
          <w:lang w:val="es-ES"/>
        </w:rPr>
        <w:t>Fuente:</w:t>
      </w:r>
      <w:r w:rsidR="005C0C35">
        <w:rPr>
          <w:rFonts w:ascii="Times New Roman" w:hAnsi="Times New Roman" w:cs="Times New Roman"/>
          <w:sz w:val="16"/>
          <w:lang w:val="es-ES"/>
        </w:rPr>
        <w:t xml:space="preserve"> </w:t>
      </w:r>
      <w:r w:rsidR="005C0C35" w:rsidRPr="005C0C35">
        <w:rPr>
          <w:rFonts w:ascii="Times New Roman" w:hAnsi="Times New Roman" w:cs="Times New Roman"/>
          <w:sz w:val="16"/>
          <w:lang w:val="es-ES"/>
        </w:rPr>
        <w:t>alavista.tv/images/alavista_logo.png</w:t>
      </w:r>
    </w:p>
    <w:p w:rsidR="00C51F08" w:rsidRPr="003D37FC" w:rsidRDefault="00C51F08" w:rsidP="00C51F08">
      <w:pPr>
        <w:spacing w:after="0" w:line="360" w:lineRule="auto"/>
        <w:rPr>
          <w:rFonts w:cs="Times New Roman"/>
          <w:sz w:val="16"/>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Alavista.tv ofrece una plataforma de videos segura y escalable, con este VCMS hace que sea fácil ordenar, gestionar y organizar su biblioteca multimedia, brinda las características de edición de descripción, agregar una categoría, agregar tags, privacidad (público, privado), listas de reproducción entre otras, alavista.tv ofrece todo lo necesario para organizar y gestionar el contenido de video.</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El portal se encuentra desarrollado con  el sistema de gestión de contenidos más usados actualmente como lo es Joomla, el cual permite  administrar el sitio de una manera fácil para el usuario, el CMS  carece de un módulo que permite al usuario automatizar el proceso de publicación de videos en el portal, y a su vez realizar el proceso socialización en medios de comunicación como lo son Facebook y Twitter.</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lastRenderedPageBreak/>
        <w:t>Muchas empresas han optado por optimizar sus tareas, ya que tienen la necesidad de adoptar y optimizar dichos procesos, pero en muchos de los casos carecen de conocimiento de cómo llevarla  a cabo.</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A</w:t>
      </w:r>
      <w:r w:rsidR="00B925E8">
        <w:rPr>
          <w:rFonts w:eastAsia="Arial" w:cs="Times New Roman"/>
          <w:lang w:val="es-ES"/>
        </w:rPr>
        <w:t>lavista.tv es un canal de video donde</w:t>
      </w:r>
      <w:r w:rsidRPr="003D37FC">
        <w:rPr>
          <w:rFonts w:eastAsia="Arial" w:cs="Times New Roman"/>
          <w:lang w:val="es-ES"/>
        </w:rPr>
        <w:t xml:space="preserve"> la empresa GengisCan SRL brinda soporte a este producto, a petición del cliente se necesita crear un sistema de publicación de videos el cual permita realizar búsquedas por criterio (título, duración, usuario, fecha, entre otros) de canales similares como YouTube y Vimeo,  una vez que se obtenga la información requerida se necesita un sistema que permita realizar una inyección de contenido a la base de datos de alavista.tv con los videos que se han obtenido de los canales antes mencionados, y a la ves la posibilidad de poder compartir estos videos en los medios sociales Facebook y Twitter.</w:t>
      </w:r>
    </w:p>
    <w:p w:rsidR="00C51F08" w:rsidRPr="003D37FC" w:rsidRDefault="00C51F0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Los problemas que se presentan al momento de gestionar contenidos multimedia, como por ejemplo la publicación vídeos en el sitio </w:t>
      </w:r>
      <w:r w:rsidR="00E31F57">
        <w:rPr>
          <w:rFonts w:eastAsia="Arial" w:cs="Times New Roman"/>
          <w:lang w:val="es-ES"/>
        </w:rPr>
        <w:t>Web</w:t>
      </w:r>
      <w:r w:rsidRPr="003D37FC">
        <w:rPr>
          <w:rFonts w:eastAsia="Arial" w:cs="Times New Roman"/>
          <w:lang w:val="es-ES"/>
        </w:rPr>
        <w:t xml:space="preserve"> se lo realiza de forma manual, desde el proceso de búsqueda, obtener información de los videos desde los canales de YouTube y Vimeo, hasta el momento de la publicación genera gastos  de recursos económicos, humanos así como también un mayor tiempo empleado para realizar las actividades antes mencionadas. De la misma manera la difusión de los videos publicados  en las diferentes redes sociales (Facebook, Twitter) se los realiza de forma manual, produciendo mal uso  de recursos.</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Estos procesos realizados de forma manual contraen varios problemas, uno de ellos consiste en que el contenido publicado en el portal </w:t>
      </w:r>
      <w:r w:rsidR="00E31F57">
        <w:rPr>
          <w:rFonts w:eastAsia="Arial" w:cs="Times New Roman"/>
          <w:lang w:val="es-ES"/>
        </w:rPr>
        <w:t>Web</w:t>
      </w:r>
      <w:r w:rsidRPr="003D37FC">
        <w:rPr>
          <w:rFonts w:eastAsia="Arial" w:cs="Times New Roman"/>
          <w:lang w:val="es-ES"/>
        </w:rPr>
        <w:t xml:space="preserve"> no es promocionado de una manera correcta  y en el momento  adecuado en las redes sociales, otro de los problemas más importantes a considerar en un portal </w:t>
      </w:r>
      <w:r w:rsidR="00E31F57">
        <w:rPr>
          <w:rFonts w:eastAsia="Arial" w:cs="Times New Roman"/>
          <w:lang w:val="es-ES"/>
        </w:rPr>
        <w:t>Web</w:t>
      </w:r>
      <w:r w:rsidRPr="003D37FC">
        <w:rPr>
          <w:rFonts w:eastAsia="Arial" w:cs="Times New Roman"/>
          <w:lang w:val="es-ES"/>
        </w:rPr>
        <w:t xml:space="preserve">  es la pérdida de usuarios. Mediante la socialización del contenido publicado se pretende acaparar el mayor número de usuarios hacia  la página  </w:t>
      </w:r>
      <w:r w:rsidR="00E31F57">
        <w:rPr>
          <w:rFonts w:eastAsia="Arial" w:cs="Times New Roman"/>
          <w:lang w:val="es-ES"/>
        </w:rPr>
        <w:t>Web</w:t>
      </w:r>
      <w:r w:rsidRPr="003D37FC">
        <w:rPr>
          <w:rFonts w:eastAsia="Arial" w:cs="Times New Roman"/>
          <w:lang w:val="es-ES"/>
        </w:rPr>
        <w:t xml:space="preserve"> de alavista.tv,  de esta manera generar tráfico </w:t>
      </w:r>
      <w:r w:rsidR="00E31F57">
        <w:rPr>
          <w:rFonts w:eastAsia="Arial" w:cs="Times New Roman"/>
          <w:lang w:val="es-ES"/>
        </w:rPr>
        <w:t>Web</w:t>
      </w:r>
      <w:r w:rsidRPr="003D37FC">
        <w:rPr>
          <w:rFonts w:eastAsia="Arial" w:cs="Times New Roman"/>
          <w:lang w:val="es-ES"/>
        </w:rPr>
        <w:t>.</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El tráfico </w:t>
      </w:r>
      <w:r w:rsidR="00E31F57">
        <w:rPr>
          <w:rFonts w:eastAsia="Arial" w:cs="Times New Roman"/>
          <w:lang w:val="es-ES"/>
        </w:rPr>
        <w:t>Web</w:t>
      </w:r>
      <w:r w:rsidRPr="003D37FC">
        <w:rPr>
          <w:rFonts w:eastAsia="Arial" w:cs="Times New Roman"/>
          <w:lang w:val="es-ES"/>
        </w:rPr>
        <w:t xml:space="preserve"> hace referencia a la cantidad de usuarios que hacen uso de un sitio </w:t>
      </w:r>
      <w:r w:rsidR="00E31F57">
        <w:rPr>
          <w:rFonts w:eastAsia="Arial" w:cs="Times New Roman"/>
          <w:lang w:val="es-ES"/>
        </w:rPr>
        <w:t>Web</w:t>
      </w:r>
      <w:r w:rsidRPr="003D37FC">
        <w:rPr>
          <w:rFonts w:eastAsia="Arial" w:cs="Times New Roman"/>
          <w:lang w:val="es-ES"/>
        </w:rPr>
        <w:t xml:space="preserve">. Gracias al trafico </w:t>
      </w:r>
      <w:r w:rsidR="00E31F57">
        <w:rPr>
          <w:rFonts w:eastAsia="Arial" w:cs="Times New Roman"/>
          <w:lang w:val="es-ES"/>
        </w:rPr>
        <w:t>Web</w:t>
      </w:r>
      <w:r w:rsidRPr="003D37FC">
        <w:rPr>
          <w:rFonts w:eastAsia="Arial" w:cs="Times New Roman"/>
          <w:lang w:val="es-ES"/>
        </w:rPr>
        <w:t xml:space="preserve"> se puede constatar la rentabilidad que posee una página </w:t>
      </w:r>
      <w:r w:rsidR="00E31F57">
        <w:rPr>
          <w:rFonts w:eastAsia="Arial" w:cs="Times New Roman"/>
          <w:lang w:val="es-ES"/>
        </w:rPr>
        <w:t>Web</w:t>
      </w:r>
      <w:r w:rsidRPr="003D37FC">
        <w:rPr>
          <w:rFonts w:eastAsia="Arial" w:cs="Times New Roman"/>
          <w:lang w:val="es-ES"/>
        </w:rPr>
        <w:t xml:space="preserve">, mientras más usuarios  accedan se podrá obtener mayores oportunidades de ventas, publicidad, contactos, etc. </w:t>
      </w:r>
    </w:p>
    <w:p w:rsidR="00C51F08" w:rsidRDefault="00C51F08" w:rsidP="00C51F08">
      <w:pPr>
        <w:spacing w:after="0" w:line="360" w:lineRule="auto"/>
        <w:jc w:val="both"/>
        <w:rPr>
          <w:rFonts w:eastAsia="Arial" w:cs="Times New Roman"/>
          <w:lang w:val="es-ES"/>
        </w:rPr>
      </w:pPr>
    </w:p>
    <w:p w:rsidR="00AA73B8" w:rsidRDefault="00AA73B8" w:rsidP="00C51F08">
      <w:pPr>
        <w:spacing w:after="0" w:line="360" w:lineRule="auto"/>
        <w:jc w:val="both"/>
        <w:rPr>
          <w:rFonts w:eastAsia="Arial" w:cs="Times New Roman"/>
          <w:lang w:val="es-ES"/>
        </w:rPr>
      </w:pPr>
    </w:p>
    <w:p w:rsidR="00AA73B8" w:rsidRDefault="00AA73B8" w:rsidP="00C51F08">
      <w:pPr>
        <w:spacing w:after="0" w:line="360" w:lineRule="auto"/>
        <w:jc w:val="both"/>
        <w:rPr>
          <w:rFonts w:eastAsia="Arial" w:cs="Times New Roman"/>
          <w:lang w:val="es-ES"/>
        </w:rPr>
      </w:pPr>
    </w:p>
    <w:p w:rsidR="00AA73B8" w:rsidRPr="003D37FC" w:rsidRDefault="00AA73B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eastAsia="Arial" w:cs="Times New Roman"/>
          <w:b/>
          <w:lang w:val="es-ES"/>
        </w:rPr>
      </w:pPr>
      <w:r w:rsidRPr="003D37FC">
        <w:rPr>
          <w:rFonts w:eastAsia="Arial" w:cs="Times New Roman"/>
          <w:b/>
          <w:lang w:val="es-ES"/>
        </w:rPr>
        <w:lastRenderedPageBreak/>
        <w:t>JUSTIFICACIÓN DEL TRABAJO DE TITULACIÓN</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C51F08">
      <w:pPr>
        <w:spacing w:after="0" w:line="360" w:lineRule="auto"/>
        <w:jc w:val="both"/>
        <w:rPr>
          <w:rFonts w:eastAsia="Arial" w:cs="Times New Roman"/>
          <w:b/>
          <w:lang w:val="es-ES"/>
        </w:rPr>
      </w:pPr>
      <w:r w:rsidRPr="003D37FC">
        <w:rPr>
          <w:rFonts w:eastAsia="Arial" w:cs="Times New Roman"/>
          <w:b/>
          <w:lang w:val="es-ES"/>
        </w:rPr>
        <w:t xml:space="preserve">Justificación Teórica </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Hoy en día la mayoría de procesos se realizan de manera automatizada gracias a la ayuda de las  TICS (Tecnologías de la Información y Comunicación), optimizando recursos tanto económicos como humanos de una manera notable en diferentes áreas, tal es el caso del proceso  de la gestión de contenidos de diferentes tipos.</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Actualmente se cuenta con la ayuda de los CMS (Content Management Systems), </w:t>
      </w:r>
      <w:r w:rsidR="00B925E8">
        <w:rPr>
          <w:rFonts w:eastAsia="Arial" w:cs="Times New Roman"/>
          <w:lang w:val="es-ES"/>
        </w:rPr>
        <w:t>los cuales son</w:t>
      </w:r>
      <w:r w:rsidRPr="003D37FC">
        <w:rPr>
          <w:rFonts w:eastAsia="Arial" w:cs="Times New Roman"/>
          <w:lang w:val="es-ES"/>
        </w:rPr>
        <w:t xml:space="preserve"> un software que permite gestionar  contenidos,</w:t>
      </w:r>
      <w:r w:rsidRPr="003D37FC">
        <w:rPr>
          <w:rFonts w:eastAsia="Times New Roman" w:cs="Times New Roman"/>
          <w:lang w:val="es-ES"/>
        </w:rPr>
        <w:t xml:space="preserve"> </w:t>
      </w:r>
      <w:r w:rsidRPr="003D37FC">
        <w:rPr>
          <w:rFonts w:eastAsia="Arial" w:cs="Times New Roman"/>
          <w:lang w:val="es-ES"/>
        </w:rPr>
        <w:t>existen diferentes tipos de CMS, los más usados en la actualidad son:</w:t>
      </w:r>
    </w:p>
    <w:p w:rsidR="00C51F08" w:rsidRPr="003D37FC" w:rsidRDefault="00C51F0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    Contenidos Empresariales (ECM).</w:t>
      </w: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 xml:space="preserve">●    Contenidos </w:t>
      </w:r>
      <w:r w:rsidR="00E31F57">
        <w:rPr>
          <w:rFonts w:eastAsia="Arial" w:cs="Times New Roman"/>
          <w:lang w:val="es-ES"/>
        </w:rPr>
        <w:t>Web</w:t>
      </w:r>
      <w:r w:rsidRPr="003D37FC">
        <w:rPr>
          <w:rFonts w:eastAsia="Arial" w:cs="Times New Roman"/>
          <w:lang w:val="es-ES"/>
        </w:rPr>
        <w:t xml:space="preserve"> (WCM).</w:t>
      </w: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    Documentos y/o contenidos multimedia (DMS).</w:t>
      </w: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Contenidos para el Aprendizaje (LCMS).</w:t>
      </w:r>
    </w:p>
    <w:p w:rsidR="00C51F08" w:rsidRPr="003D37FC" w:rsidRDefault="00C51F08" w:rsidP="00C51F08">
      <w:pPr>
        <w:spacing w:after="0" w:line="360" w:lineRule="auto"/>
        <w:jc w:val="both"/>
        <w:rPr>
          <w:rFonts w:cs="Times New Roman"/>
          <w:lang w:val="es-ES"/>
        </w:rPr>
      </w:pPr>
      <w:r w:rsidRPr="003D37FC">
        <w:rPr>
          <w:rFonts w:cs="Times New Roman"/>
          <w:lang w:val="es-ES"/>
        </w:rPr>
        <w:tab/>
      </w: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Centrándose principalmente en los CMS  de contenidos </w:t>
      </w:r>
      <w:r w:rsidR="00E31F57">
        <w:rPr>
          <w:rFonts w:eastAsia="Arial" w:cs="Times New Roman"/>
          <w:lang w:val="es-ES"/>
        </w:rPr>
        <w:t>Web</w:t>
      </w:r>
      <w:r w:rsidRPr="003D37FC">
        <w:rPr>
          <w:rFonts w:eastAsia="Arial" w:cs="Times New Roman"/>
          <w:lang w:val="es-ES"/>
        </w:rPr>
        <w:t xml:space="preserve"> (WCM), el cual  permite crear, modificar, y publicar contenidos en portales </w:t>
      </w:r>
      <w:r w:rsidR="00E31F57">
        <w:rPr>
          <w:rFonts w:eastAsia="Arial" w:cs="Times New Roman"/>
          <w:lang w:val="es-ES"/>
        </w:rPr>
        <w:t>Web</w:t>
      </w:r>
      <w:r w:rsidRPr="003D37FC">
        <w:rPr>
          <w:rFonts w:eastAsia="Arial" w:cs="Times New Roman"/>
          <w:lang w:val="es-ES"/>
        </w:rPr>
        <w:t xml:space="preserve"> dirigidos a una audiencia interna o externa. Joomla es un gestor de contenidos </w:t>
      </w:r>
      <w:r w:rsidR="00E31F57">
        <w:rPr>
          <w:rFonts w:eastAsia="Arial" w:cs="Times New Roman"/>
          <w:lang w:val="es-ES"/>
        </w:rPr>
        <w:t>Web</w:t>
      </w:r>
      <w:r w:rsidRPr="003D37FC">
        <w:rPr>
          <w:rFonts w:eastAsia="Arial" w:cs="Times New Roman"/>
          <w:lang w:val="es-ES"/>
        </w:rPr>
        <w:t xml:space="preserve"> que permite crear sitios </w:t>
      </w:r>
      <w:r w:rsidR="00E31F57">
        <w:rPr>
          <w:rFonts w:eastAsia="Arial" w:cs="Times New Roman"/>
          <w:lang w:val="es-ES"/>
        </w:rPr>
        <w:t>Web</w:t>
      </w:r>
      <w:r w:rsidRPr="003D37FC">
        <w:rPr>
          <w:rFonts w:eastAsia="Arial" w:cs="Times New Roman"/>
          <w:lang w:val="es-ES"/>
        </w:rPr>
        <w:t xml:space="preserve"> y poderosas aplicaciones online. Muchos aspectos, incluyendo su fácil uso y extensibilidad han convertido a Joomla en el software para la  </w:t>
      </w:r>
      <w:r w:rsidR="00E31F57">
        <w:rPr>
          <w:rFonts w:eastAsia="Arial" w:cs="Times New Roman"/>
          <w:lang w:val="es-ES"/>
        </w:rPr>
        <w:t>Web</w:t>
      </w:r>
      <w:r w:rsidRPr="003D37FC">
        <w:rPr>
          <w:rFonts w:eastAsia="Arial" w:cs="Times New Roman"/>
          <w:lang w:val="es-ES"/>
        </w:rPr>
        <w:t xml:space="preserve"> más popular. Joomla funciona con una base de datos MySQL y está escrito en PHP. </w:t>
      </w:r>
      <w:r w:rsidR="00D274CA" w:rsidRPr="00D274CA">
        <w:rPr>
          <w:rFonts w:eastAsia="Arial" w:cs="Times New Roman"/>
          <w:sz w:val="18"/>
          <w:lang w:val="es-ES"/>
        </w:rPr>
        <w:t>(</w:t>
      </w:r>
      <w:r w:rsidR="00D274CA">
        <w:rPr>
          <w:rFonts w:eastAsia="Arial" w:cs="Times New Roman"/>
          <w:sz w:val="18"/>
          <w:lang w:val="es-ES"/>
        </w:rPr>
        <w:t>Valdés Pérez D, 2007,</w:t>
      </w:r>
      <w:r w:rsidR="00D274CA" w:rsidRPr="00D274CA">
        <w:rPr>
          <w:rFonts w:eastAsia="Arial" w:cs="Times New Roman"/>
          <w:sz w:val="18"/>
          <w:lang w:val="es-ES"/>
        </w:rPr>
        <w:t xml:space="preserve"> http://www.maestrosdel</w:t>
      </w:r>
      <w:r w:rsidR="00E31F57">
        <w:rPr>
          <w:rFonts w:eastAsia="Arial" w:cs="Times New Roman"/>
          <w:sz w:val="18"/>
          <w:lang w:val="es-ES"/>
        </w:rPr>
        <w:t>Web</w:t>
      </w:r>
      <w:r w:rsidR="00D274CA" w:rsidRPr="00D274CA">
        <w:rPr>
          <w:rFonts w:eastAsia="Arial" w:cs="Times New Roman"/>
          <w:sz w:val="18"/>
          <w:lang w:val="es-ES"/>
        </w:rPr>
        <w:t>.com</w:t>
      </w:r>
      <w:r w:rsidR="00D274CA">
        <w:rPr>
          <w:rFonts w:eastAsia="Arial" w:cs="Times New Roman"/>
          <w:sz w:val="18"/>
          <w:lang w:val="es-ES"/>
        </w:rPr>
        <w:t xml:space="preserve">) </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Para poder dar solución a los problemas mencionados en los antecedentes e ir acorde con las tecnologías que utiliza alavista.tv, se hará uso de herramientas tales como:</w:t>
      </w: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MySQL que es un motor de base de datos relacional, es hoy en día uno de los más importantes en lo que es el diseño y gestión de base de datos.</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PHP es un lenguaje de programación del lado del servidor más conocido en la actualidad gracias a que su sintaxis es fácil y sencilla, además de que su con</w:t>
      </w:r>
      <w:r w:rsidR="00EF6A2A">
        <w:rPr>
          <w:rFonts w:eastAsia="Arial" w:cs="Times New Roman"/>
          <w:lang w:val="es-ES"/>
        </w:rPr>
        <w:t>Figura</w:t>
      </w:r>
      <w:r w:rsidRPr="003D37FC">
        <w:rPr>
          <w:rFonts w:eastAsia="Arial" w:cs="Times New Roman"/>
          <w:lang w:val="es-ES"/>
        </w:rPr>
        <w:t xml:space="preserve">ción es mínima  especialmente utilizado  para el desarrollo </w:t>
      </w:r>
      <w:r w:rsidR="00E31F57">
        <w:rPr>
          <w:rFonts w:eastAsia="Arial" w:cs="Times New Roman"/>
          <w:lang w:val="es-ES"/>
        </w:rPr>
        <w:t>Web</w:t>
      </w:r>
      <w:r w:rsidRPr="003D37FC">
        <w:rPr>
          <w:rFonts w:eastAsia="Arial" w:cs="Times New Roman"/>
          <w:lang w:val="es-ES"/>
        </w:rPr>
        <w:t xml:space="preserve"> dinámico.</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lastRenderedPageBreak/>
        <w:t xml:space="preserve">Para llevar a cabo el desarrollo </w:t>
      </w:r>
      <w:r w:rsidR="00E31F57">
        <w:rPr>
          <w:rFonts w:eastAsia="Arial" w:cs="Times New Roman"/>
          <w:lang w:val="es-ES"/>
        </w:rPr>
        <w:t>Web</w:t>
      </w:r>
      <w:r w:rsidRPr="003D37FC">
        <w:rPr>
          <w:rFonts w:eastAsia="Arial" w:cs="Times New Roman"/>
          <w:lang w:val="es-ES"/>
        </w:rPr>
        <w:t xml:space="preserve"> se realizará un estudio de las APIs de desarrollo que proporcionan tanto los canales de video YouTube y Vimeo, así como también las redes sociales Facebook y Twitter.</w:t>
      </w:r>
    </w:p>
    <w:p w:rsidR="00C51F08" w:rsidRPr="003D37FC" w:rsidRDefault="00C51F0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eastAsia="Arial" w:cs="Times New Roman"/>
          <w:b/>
          <w:lang w:val="es-ES"/>
        </w:rPr>
      </w:pPr>
      <w:r w:rsidRPr="003D37FC">
        <w:rPr>
          <w:rFonts w:eastAsia="Arial" w:cs="Times New Roman"/>
          <w:b/>
          <w:lang w:val="es-ES"/>
        </w:rPr>
        <w:t>Justificación Aplicativa</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En el trabajo investigativo/aplicativo se desarrollará la aplicación </w:t>
      </w:r>
      <w:r w:rsidR="00E31F57">
        <w:rPr>
          <w:rFonts w:eastAsia="Arial" w:cs="Times New Roman"/>
          <w:lang w:val="es-ES"/>
        </w:rPr>
        <w:t>Web</w:t>
      </w:r>
      <w:r w:rsidRPr="003D37FC">
        <w:rPr>
          <w:rFonts w:eastAsia="Arial" w:cs="Times New Roman"/>
          <w:lang w:val="es-ES"/>
        </w:rPr>
        <w:t xml:space="preserve">  denominada  OpenPublish la cual permitirá administrar la publicación de videos, desde el proceso de  búsqueda mediante varios parámetros y criterios de búsqueda en los canales de videos como YouTube y Vimeo, para posteriormente realizar una inyección de contenido en la base de datos de alavista.tv de los videos obtenidos anteriormente y seleccionados por el administrador.</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OpenPublish también permitirá el anuncio de los videos publicados  en alavista.tv mediante un módulo de publicación en medios sociales como Facebook tanto en grupos como en el perfil personal, además permitirá publicarlo en Twitter.</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Así también contendrá módulos de administración de usuarios que permitirá gestionar la  seguridad que debe tener una página de administración de contenido </w:t>
      </w:r>
      <w:r w:rsidR="00E31F57">
        <w:rPr>
          <w:rFonts w:eastAsia="Arial" w:cs="Times New Roman"/>
          <w:lang w:val="es-ES"/>
        </w:rPr>
        <w:t>Web</w:t>
      </w:r>
      <w:r w:rsidRPr="003D37FC">
        <w:rPr>
          <w:rFonts w:eastAsia="Arial" w:cs="Times New Roman"/>
          <w:lang w:val="es-ES"/>
        </w:rPr>
        <w:t>.</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Además tendrá  un módulo donde se podrá observar los videos que se han publicado en el portal alavista.tv, el cual permitirá dar un seguimiento del contenido que se encuentra disponible, OpenPublish se desarrollará como una aplicación </w:t>
      </w:r>
      <w:r w:rsidR="00E31F57">
        <w:rPr>
          <w:rFonts w:eastAsia="Arial" w:cs="Times New Roman"/>
          <w:lang w:val="es-ES"/>
        </w:rPr>
        <w:t>Web</w:t>
      </w:r>
      <w:r w:rsidRPr="003D37FC">
        <w:rPr>
          <w:rFonts w:eastAsia="Arial" w:cs="Times New Roman"/>
          <w:lang w:val="es-ES"/>
        </w:rPr>
        <w:t>, la cual además de ser una aplicación de escritorio será administrable desde dispositivos móviles mediante el uso de diseño Responsive, de esta manera será posible abarcar la mayoría de dispositivos tecnológicos con un solo producto, sin necesidad de llevar a cabo el desarrollo diferente  para cada dispositivo.</w:t>
      </w:r>
    </w:p>
    <w:p w:rsidR="00C51F08" w:rsidRPr="003D37FC" w:rsidRDefault="00C51F08" w:rsidP="00C51F08">
      <w:pPr>
        <w:spacing w:after="0" w:line="360" w:lineRule="auto"/>
        <w:jc w:val="both"/>
        <w:rPr>
          <w:rFonts w:cs="Times New Roman"/>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Por otro lado, la investigación contribuye a la Política 11.3 que menciona “Democratizar la prestación de servicios públicos de telecomunicaciones y de tecnologías de información y comunicación (TIC), incluyendo radiodifusión, televisión y espectro radioeléctrico, y profundizar su uso y acceso universal.”, la cual se encuentra en el objetivo número 11 del Plan Nacional del Buen Vivir.</w:t>
      </w:r>
    </w:p>
    <w:p w:rsidR="00C51F08" w:rsidRPr="003D37FC" w:rsidRDefault="00C51F08" w:rsidP="00C51F08">
      <w:pPr>
        <w:spacing w:after="0" w:line="360" w:lineRule="auto"/>
        <w:rPr>
          <w:rFonts w:cs="Times New Roman"/>
          <w:lang w:val="es-ES"/>
        </w:rPr>
      </w:pPr>
    </w:p>
    <w:p w:rsidR="00C51F08" w:rsidRPr="003D37FC" w:rsidRDefault="00C51F08" w:rsidP="00190382">
      <w:pPr>
        <w:spacing w:after="0" w:line="360" w:lineRule="auto"/>
        <w:jc w:val="both"/>
        <w:rPr>
          <w:rFonts w:cs="Times New Roman"/>
          <w:lang w:val="es-ES"/>
        </w:rPr>
      </w:pPr>
      <w:r w:rsidRPr="003D37FC">
        <w:rPr>
          <w:rFonts w:eastAsia="Arial" w:cs="Times New Roman"/>
          <w:lang w:val="es-ES"/>
        </w:rPr>
        <w:lastRenderedPageBreak/>
        <w:t xml:space="preserve">Además,  aporta  al  “Programa  para  el  desarrollo  de  aplicaciones  de  software  para procesos de gestión y administración pública y privada. Educación.” De las áreas y líneas </w:t>
      </w:r>
      <w:r w:rsidR="00190382" w:rsidRPr="003D37FC">
        <w:rPr>
          <w:rFonts w:eastAsia="Arial" w:cs="Times New Roman"/>
          <w:lang w:val="es-ES"/>
        </w:rPr>
        <w:t>de Investigación de la ESPOCH.</w:t>
      </w:r>
    </w:p>
    <w:p w:rsidR="00C51F08" w:rsidRPr="00370832" w:rsidRDefault="00C51F08" w:rsidP="00C51F08">
      <w:pPr>
        <w:spacing w:after="0" w:line="360" w:lineRule="auto"/>
        <w:jc w:val="both"/>
        <w:rPr>
          <w:rFonts w:cs="Times New Roman"/>
          <w:lang w:val="es-ES"/>
        </w:rPr>
      </w:pPr>
    </w:p>
    <w:p w:rsidR="00C51F08" w:rsidRPr="003D37FC" w:rsidRDefault="006B6D17" w:rsidP="00C51F08">
      <w:pPr>
        <w:spacing w:after="0" w:line="360" w:lineRule="auto"/>
        <w:jc w:val="both"/>
        <w:rPr>
          <w:rFonts w:cs="Times New Roman"/>
          <w:lang w:val="es-ES"/>
        </w:rPr>
      </w:pPr>
      <w:r>
        <w:rPr>
          <w:rFonts w:eastAsia="Arial" w:cs="Times New Roman"/>
          <w:lang w:val="es-ES"/>
        </w:rPr>
        <w:t xml:space="preserve">Para poder </w:t>
      </w:r>
      <w:r w:rsidR="00C51F08" w:rsidRPr="003D37FC">
        <w:rPr>
          <w:rFonts w:eastAsia="Arial" w:cs="Times New Roman"/>
          <w:lang w:val="es-ES"/>
        </w:rPr>
        <w:t>comprobar el funcionamiento correcto de OpenPublish se lo ut</w:t>
      </w:r>
      <w:r>
        <w:rPr>
          <w:rFonts w:eastAsia="Arial" w:cs="Times New Roman"/>
          <w:lang w:val="es-ES"/>
        </w:rPr>
        <w:t xml:space="preserve">ilizará </w:t>
      </w:r>
      <w:r w:rsidR="00C51F08" w:rsidRPr="003D37FC">
        <w:rPr>
          <w:rFonts w:eastAsia="Arial" w:cs="Times New Roman"/>
          <w:lang w:val="es-ES"/>
        </w:rPr>
        <w:t xml:space="preserve">sobre una aplicación </w:t>
      </w:r>
      <w:r w:rsidR="00E31F57">
        <w:rPr>
          <w:rFonts w:eastAsia="Arial" w:cs="Times New Roman"/>
          <w:lang w:val="es-ES"/>
        </w:rPr>
        <w:t>Web</w:t>
      </w:r>
      <w:r w:rsidR="00C51F08" w:rsidRPr="003D37FC">
        <w:rPr>
          <w:rFonts w:eastAsia="Arial" w:cs="Times New Roman"/>
          <w:lang w:val="es-ES"/>
        </w:rPr>
        <w:t xml:space="preserve"> de la ESPOCH creada en el CMS (Content Management System) Joomla, así se podrá realizar pruebas y estandarización del sistema previo a la entrega del mismo.</w:t>
      </w:r>
    </w:p>
    <w:p w:rsidR="00C51F08" w:rsidRPr="003D37FC" w:rsidRDefault="00C51F08" w:rsidP="00C51F08">
      <w:pPr>
        <w:spacing w:after="0" w:line="360" w:lineRule="auto"/>
        <w:jc w:val="both"/>
        <w:rPr>
          <w:rFonts w:eastAsia="Arial" w:cs="Times New Roman"/>
          <w:lang w:val="es-ES"/>
        </w:rPr>
      </w:pPr>
    </w:p>
    <w:p w:rsidR="00C51F08" w:rsidRPr="003D37FC" w:rsidRDefault="00C51F08" w:rsidP="00C51F08">
      <w:pPr>
        <w:spacing w:after="0" w:line="360" w:lineRule="auto"/>
        <w:jc w:val="both"/>
        <w:rPr>
          <w:rFonts w:cs="Times New Roman"/>
          <w:lang w:val="es-ES"/>
        </w:rPr>
      </w:pPr>
      <w:r w:rsidRPr="003D37FC">
        <w:rPr>
          <w:rFonts w:eastAsia="Arial" w:cs="Times New Roman"/>
          <w:lang w:val="es-ES"/>
        </w:rPr>
        <w:t>A conti</w:t>
      </w:r>
      <w:r w:rsidR="00190382" w:rsidRPr="003D37FC">
        <w:rPr>
          <w:rFonts w:eastAsia="Arial" w:cs="Times New Roman"/>
          <w:lang w:val="es-ES"/>
        </w:rPr>
        <w:t xml:space="preserve">nuación en la </w:t>
      </w:r>
      <w:r w:rsidR="00EF6A2A">
        <w:rPr>
          <w:rFonts w:eastAsia="Arial" w:cs="Times New Roman"/>
          <w:lang w:val="es-ES"/>
        </w:rPr>
        <w:t>Figura</w:t>
      </w:r>
      <w:r w:rsidR="00190382" w:rsidRPr="003D37FC">
        <w:rPr>
          <w:rFonts w:eastAsia="Arial" w:cs="Times New Roman"/>
          <w:lang w:val="es-ES"/>
        </w:rPr>
        <w:t xml:space="preserve"> </w:t>
      </w:r>
      <w:r w:rsidRPr="003D37FC">
        <w:rPr>
          <w:rFonts w:eastAsia="Arial" w:cs="Times New Roman"/>
          <w:lang w:val="es-ES"/>
        </w:rPr>
        <w:t>2</w:t>
      </w:r>
      <w:r w:rsidR="006E3524">
        <w:rPr>
          <w:rFonts w:eastAsia="Arial" w:cs="Times New Roman"/>
          <w:lang w:val="es-ES"/>
        </w:rPr>
        <w:t>,</w:t>
      </w:r>
      <w:r w:rsidRPr="003D37FC">
        <w:rPr>
          <w:rFonts w:eastAsia="Arial" w:cs="Times New Roman"/>
          <w:lang w:val="es-ES"/>
        </w:rPr>
        <w:t xml:space="preserve"> se presenta un esquema detallado de los componentes que contendrá la solución a aplicar. </w:t>
      </w:r>
    </w:p>
    <w:p w:rsidR="00C51F08" w:rsidRPr="003D37FC" w:rsidRDefault="00C51F08" w:rsidP="005C0C35">
      <w:pPr>
        <w:spacing w:after="0" w:line="240" w:lineRule="auto"/>
        <w:jc w:val="center"/>
        <w:rPr>
          <w:rFonts w:cs="Times New Roman"/>
          <w:lang w:val="es-ES"/>
        </w:rPr>
      </w:pPr>
      <w:r w:rsidRPr="003D37FC">
        <w:rPr>
          <w:rFonts w:cs="Times New Roman"/>
          <w:noProof/>
          <w:lang w:val="es-ES" w:eastAsia="es-ES"/>
        </w:rPr>
        <w:drawing>
          <wp:inline distT="0" distB="0" distL="0" distR="0" wp14:anchorId="2F447B58" wp14:editId="713C9C2F">
            <wp:extent cx="5397500" cy="5104263"/>
            <wp:effectExtent l="57150" t="57150" r="107950" b="115570"/>
            <wp:docPr id="20" name="Imagen 20" descr="D:\tesis\documento de tesis\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3" descr="D:\tesis\documento de tesis\soluc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5754" cy="51120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1462" w:rsidRPr="000126B5" w:rsidRDefault="00EF6A2A" w:rsidP="00370832">
      <w:pPr>
        <w:pStyle w:val="Sinespaciado"/>
        <w:ind w:left="142"/>
        <w:rPr>
          <w:rFonts w:ascii="Times New Roman" w:hAnsi="Times New Roman" w:cs="Times New Roman"/>
          <w:sz w:val="16"/>
          <w:lang w:val="es-ES"/>
        </w:rPr>
      </w:pPr>
      <w:bookmarkStart w:id="45" w:name="_Toc430190282"/>
      <w:bookmarkStart w:id="46" w:name="_Toc430190575"/>
      <w:bookmarkStart w:id="47" w:name="_Toc430250330"/>
      <w:bookmarkStart w:id="48" w:name="_Toc430250756"/>
      <w:bookmarkStart w:id="49" w:name="_Toc430250991"/>
      <w:bookmarkStart w:id="50" w:name="_Toc430253034"/>
      <w:bookmarkStart w:id="51" w:name="_Toc430253578"/>
      <w:r>
        <w:rPr>
          <w:rFonts w:ascii="Times New Roman" w:hAnsi="Times New Roman" w:cs="Times New Roman"/>
          <w:b/>
          <w:lang w:val="es-ES"/>
        </w:rPr>
        <w:t>Figura</w:t>
      </w:r>
      <w:r w:rsidR="00C51F08" w:rsidRPr="000126B5">
        <w:rPr>
          <w:rFonts w:ascii="Times New Roman" w:hAnsi="Times New Roman" w:cs="Times New Roman"/>
          <w:b/>
          <w:lang w:val="es-ES"/>
        </w:rPr>
        <w:t xml:space="preserve"> </w:t>
      </w:r>
      <w:r w:rsidR="0049541E" w:rsidRPr="000126B5">
        <w:rPr>
          <w:rFonts w:ascii="Times New Roman" w:hAnsi="Times New Roman" w:cs="Times New Roman"/>
          <w:b/>
          <w:i/>
          <w:lang w:val="es-ES"/>
        </w:rPr>
        <w:fldChar w:fldCharType="begin"/>
      </w:r>
      <w:r w:rsidR="0049541E" w:rsidRPr="000126B5">
        <w:rPr>
          <w:rFonts w:ascii="Times New Roman" w:hAnsi="Times New Roman" w:cs="Times New Roman"/>
          <w:b/>
          <w:lang w:val="es-ES"/>
        </w:rPr>
        <w:instrText xml:space="preserve"> SEQ Figura \* ARABIC \s 1 </w:instrText>
      </w:r>
      <w:r w:rsidR="0049541E" w:rsidRPr="000126B5">
        <w:rPr>
          <w:rFonts w:ascii="Times New Roman" w:hAnsi="Times New Roman" w:cs="Times New Roman"/>
          <w:b/>
          <w:i/>
          <w:lang w:val="es-ES"/>
        </w:rPr>
        <w:fldChar w:fldCharType="separate"/>
      </w:r>
      <w:r w:rsidR="00A62AC7">
        <w:rPr>
          <w:rFonts w:ascii="Times New Roman" w:hAnsi="Times New Roman" w:cs="Times New Roman"/>
          <w:b/>
          <w:noProof/>
          <w:lang w:val="es-ES"/>
        </w:rPr>
        <w:t>2</w:t>
      </w:r>
      <w:r w:rsidR="0049541E" w:rsidRPr="000126B5">
        <w:rPr>
          <w:rFonts w:ascii="Times New Roman" w:hAnsi="Times New Roman" w:cs="Times New Roman"/>
          <w:b/>
          <w:i/>
          <w:lang w:val="es-ES"/>
        </w:rPr>
        <w:fldChar w:fldCharType="end"/>
      </w:r>
      <w:r w:rsidR="00DF1462" w:rsidRPr="000126B5">
        <w:rPr>
          <w:rFonts w:ascii="Times New Roman" w:hAnsi="Times New Roman" w:cs="Times New Roman"/>
          <w:b/>
          <w:lang w:val="es-ES"/>
        </w:rPr>
        <w:t>.</w:t>
      </w:r>
      <w:r w:rsidR="00C51F08" w:rsidRPr="000126B5">
        <w:rPr>
          <w:rFonts w:ascii="Times New Roman" w:hAnsi="Times New Roman" w:cs="Times New Roman"/>
          <w:lang w:val="es-ES"/>
        </w:rPr>
        <w:t xml:space="preserve"> Propuesta de la solución</w:t>
      </w:r>
      <w:bookmarkEnd w:id="45"/>
      <w:bookmarkEnd w:id="46"/>
      <w:bookmarkEnd w:id="47"/>
      <w:bookmarkEnd w:id="48"/>
      <w:bookmarkEnd w:id="49"/>
      <w:bookmarkEnd w:id="50"/>
      <w:bookmarkEnd w:id="51"/>
      <w:r w:rsidR="00C51F08" w:rsidRPr="000126B5">
        <w:rPr>
          <w:rFonts w:ascii="Times New Roman" w:hAnsi="Times New Roman" w:cs="Times New Roman"/>
          <w:sz w:val="16"/>
          <w:lang w:val="es-ES"/>
        </w:rPr>
        <w:t xml:space="preserve">  </w:t>
      </w:r>
    </w:p>
    <w:p w:rsidR="00C51F08" w:rsidRPr="000126B5" w:rsidRDefault="000126B5" w:rsidP="00370832">
      <w:pPr>
        <w:pStyle w:val="Sinespaciado"/>
        <w:ind w:left="142"/>
        <w:rPr>
          <w:rFonts w:eastAsia="Arial"/>
          <w:lang w:val="es-ES"/>
        </w:rPr>
      </w:pPr>
      <w:r w:rsidRPr="000126B5">
        <w:rPr>
          <w:rFonts w:ascii="Times New Roman" w:hAnsi="Times New Roman" w:cs="Times New Roman"/>
          <w:b/>
          <w:sz w:val="16"/>
          <w:lang w:val="es-ES"/>
        </w:rPr>
        <w:t>Realizado por</w:t>
      </w:r>
      <w:r w:rsidR="00C51F08" w:rsidRPr="000126B5">
        <w:rPr>
          <w:rFonts w:ascii="Times New Roman" w:hAnsi="Times New Roman" w:cs="Times New Roman"/>
          <w:sz w:val="16"/>
          <w:lang w:val="es-ES"/>
        </w:rPr>
        <w:t xml:space="preserve">: </w:t>
      </w:r>
      <w:r w:rsidR="008A4808" w:rsidRPr="000126B5">
        <w:rPr>
          <w:rFonts w:ascii="Times New Roman" w:hAnsi="Times New Roman" w:cs="Times New Roman"/>
          <w:sz w:val="16"/>
          <w:lang w:val="es-ES"/>
        </w:rPr>
        <w:t>Villa E., Rodriguez E., 2015</w:t>
      </w:r>
      <w:r w:rsidR="00C51F08" w:rsidRPr="000126B5">
        <w:rPr>
          <w:sz w:val="16"/>
          <w:lang w:val="es-ES"/>
        </w:rPr>
        <w:t xml:space="preserve"> </w:t>
      </w:r>
      <w:r w:rsidR="00C51F08" w:rsidRPr="000126B5">
        <w:rPr>
          <w:sz w:val="16"/>
          <w:lang w:val="es-ES"/>
        </w:rPr>
        <w:br/>
      </w:r>
    </w:p>
    <w:p w:rsidR="00C51F08" w:rsidRPr="003D37FC" w:rsidRDefault="00C51F08" w:rsidP="00C51F08">
      <w:pPr>
        <w:spacing w:after="0" w:line="360" w:lineRule="auto"/>
        <w:jc w:val="both"/>
        <w:rPr>
          <w:rFonts w:eastAsia="Arial" w:cs="Times New Roman"/>
          <w:b/>
          <w:lang w:val="es-ES"/>
        </w:rPr>
      </w:pPr>
      <w:r w:rsidRPr="003D37FC">
        <w:rPr>
          <w:rFonts w:eastAsia="Arial" w:cs="Times New Roman"/>
          <w:b/>
          <w:lang w:val="es-ES"/>
        </w:rPr>
        <w:lastRenderedPageBreak/>
        <w:t>OBJETIVOS</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C51F08">
      <w:pPr>
        <w:spacing w:after="0" w:line="360" w:lineRule="auto"/>
        <w:jc w:val="both"/>
        <w:rPr>
          <w:rFonts w:eastAsia="Arial" w:cs="Times New Roman"/>
          <w:b/>
          <w:lang w:val="es-ES"/>
        </w:rPr>
      </w:pPr>
      <w:r w:rsidRPr="003D37FC">
        <w:rPr>
          <w:rFonts w:eastAsia="Arial" w:cs="Times New Roman"/>
          <w:b/>
          <w:lang w:val="es-ES"/>
        </w:rPr>
        <w:t>Objetivo General</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C51F08">
      <w:pPr>
        <w:spacing w:after="0" w:line="360" w:lineRule="auto"/>
        <w:jc w:val="both"/>
        <w:rPr>
          <w:rFonts w:eastAsia="Arial" w:cs="Times New Roman"/>
          <w:lang w:val="es-ES"/>
        </w:rPr>
      </w:pPr>
      <w:r w:rsidRPr="003D37FC">
        <w:rPr>
          <w:rFonts w:eastAsia="Arial" w:cs="Times New Roman"/>
          <w:lang w:val="es-ES"/>
        </w:rPr>
        <w:t xml:space="preserve">Inyectar contenido en un  VCMS (Video Content Management System) y automatizar  publicaciones en medios sociales (Facebook, Twitter). </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C51F08">
      <w:pPr>
        <w:spacing w:after="0" w:line="360" w:lineRule="auto"/>
        <w:jc w:val="both"/>
        <w:rPr>
          <w:rFonts w:eastAsia="Arial" w:cs="Times New Roman"/>
          <w:b/>
          <w:lang w:val="es-ES"/>
        </w:rPr>
      </w:pPr>
      <w:r w:rsidRPr="003D37FC">
        <w:rPr>
          <w:rFonts w:eastAsia="Arial" w:cs="Times New Roman"/>
          <w:b/>
          <w:lang w:val="es-ES"/>
        </w:rPr>
        <w:t>Objetivos Específicos</w:t>
      </w:r>
    </w:p>
    <w:p w:rsidR="00C51F08" w:rsidRPr="003D37FC" w:rsidRDefault="00C51F08" w:rsidP="00C51F08">
      <w:pPr>
        <w:spacing w:after="0" w:line="360" w:lineRule="auto"/>
        <w:jc w:val="both"/>
        <w:rPr>
          <w:rFonts w:eastAsia="Arial" w:cs="Times New Roman"/>
          <w:b/>
          <w:lang w:val="es-ES"/>
        </w:rPr>
      </w:pPr>
    </w:p>
    <w:p w:rsidR="00C51F08" w:rsidRPr="003D37FC" w:rsidRDefault="00C51F08" w:rsidP="00824B62">
      <w:pPr>
        <w:pStyle w:val="Prrafodelista"/>
        <w:numPr>
          <w:ilvl w:val="0"/>
          <w:numId w:val="5"/>
        </w:numPr>
        <w:spacing w:after="0" w:line="360" w:lineRule="auto"/>
        <w:jc w:val="both"/>
        <w:rPr>
          <w:rFonts w:eastAsia="Arial" w:cs="Times New Roman"/>
          <w:lang w:val="es-ES"/>
        </w:rPr>
      </w:pPr>
      <w:r w:rsidRPr="003D37FC">
        <w:rPr>
          <w:rFonts w:eastAsia="Arial" w:cs="Times New Roman"/>
          <w:lang w:val="es-ES"/>
        </w:rPr>
        <w:t>Estudiar la inye</w:t>
      </w:r>
      <w:r w:rsidR="006B0FC8">
        <w:rPr>
          <w:rFonts w:eastAsia="Arial" w:cs="Times New Roman"/>
          <w:lang w:val="es-ES"/>
        </w:rPr>
        <w:t>cción de contenidos en los VCMS</w:t>
      </w:r>
    </w:p>
    <w:p w:rsidR="00C51F08" w:rsidRPr="003D37FC" w:rsidRDefault="00C51F08" w:rsidP="00824B62">
      <w:pPr>
        <w:pStyle w:val="Prrafodelista"/>
        <w:numPr>
          <w:ilvl w:val="0"/>
          <w:numId w:val="5"/>
        </w:numPr>
        <w:spacing w:after="0" w:line="360" w:lineRule="auto"/>
        <w:jc w:val="both"/>
        <w:rPr>
          <w:rFonts w:eastAsia="Arial" w:cs="Times New Roman"/>
          <w:lang w:val="es-ES"/>
        </w:rPr>
      </w:pPr>
      <w:r w:rsidRPr="003D37FC">
        <w:rPr>
          <w:rFonts w:eastAsia="Arial" w:cs="Times New Roman"/>
          <w:lang w:val="es-ES"/>
        </w:rPr>
        <w:t xml:space="preserve">Estudiar las características principales de los Frameworks  de desarrollo </w:t>
      </w:r>
      <w:r w:rsidR="00E31F57">
        <w:rPr>
          <w:rFonts w:eastAsia="Arial" w:cs="Times New Roman"/>
          <w:lang w:val="es-ES"/>
        </w:rPr>
        <w:t>Web</w:t>
      </w:r>
      <w:r w:rsidRPr="003D37FC">
        <w:rPr>
          <w:rFonts w:eastAsia="Arial" w:cs="Times New Roman"/>
          <w:lang w:val="es-ES"/>
        </w:rPr>
        <w:t xml:space="preserve"> PHP y conocer las tecnologías que se utilizan como APIs de canales de video y de redes sociales para luego definir el adecuado para el desarrollo de la aplicación.</w:t>
      </w:r>
    </w:p>
    <w:p w:rsidR="00C51F08" w:rsidRPr="003D37FC" w:rsidRDefault="00C51F08" w:rsidP="00824B62">
      <w:pPr>
        <w:pStyle w:val="Prrafodelista"/>
        <w:numPr>
          <w:ilvl w:val="0"/>
          <w:numId w:val="5"/>
        </w:numPr>
        <w:spacing w:after="0" w:line="360" w:lineRule="auto"/>
        <w:jc w:val="both"/>
        <w:rPr>
          <w:rFonts w:eastAsia="Arial" w:cs="Times New Roman"/>
          <w:lang w:val="es-ES"/>
        </w:rPr>
      </w:pPr>
      <w:r w:rsidRPr="003D37FC">
        <w:rPr>
          <w:rFonts w:eastAsia="Arial" w:cs="Times New Roman"/>
          <w:lang w:val="es-ES"/>
        </w:rPr>
        <w:t xml:space="preserve">Desarrollar la solución planteada para la aplicación </w:t>
      </w:r>
      <w:r w:rsidR="00E31F57">
        <w:rPr>
          <w:rFonts w:eastAsia="Arial" w:cs="Times New Roman"/>
          <w:lang w:val="es-ES"/>
        </w:rPr>
        <w:t>Web</w:t>
      </w:r>
      <w:r w:rsidR="006B0FC8">
        <w:rPr>
          <w:rFonts w:eastAsia="Arial" w:cs="Times New Roman"/>
          <w:lang w:val="es-ES"/>
        </w:rPr>
        <w:t xml:space="preserve"> OpenPublish</w:t>
      </w:r>
    </w:p>
    <w:p w:rsidR="00C51F08" w:rsidRPr="003D37FC" w:rsidRDefault="00C51F08" w:rsidP="00824B62">
      <w:pPr>
        <w:pStyle w:val="Prrafodelista"/>
        <w:numPr>
          <w:ilvl w:val="0"/>
          <w:numId w:val="5"/>
        </w:numPr>
        <w:spacing w:after="0" w:line="360" w:lineRule="auto"/>
        <w:jc w:val="both"/>
        <w:rPr>
          <w:rFonts w:eastAsia="Arial" w:cs="Times New Roman"/>
          <w:lang w:val="es-ES"/>
        </w:rPr>
      </w:pPr>
      <w:r w:rsidRPr="003D37FC">
        <w:rPr>
          <w:rFonts w:eastAsia="Arial" w:cs="Times New Roman"/>
          <w:lang w:val="es-ES"/>
        </w:rPr>
        <w:t xml:space="preserve">Comprobar el funcionamiento correcto de OpenPublish sobre una aplicación </w:t>
      </w:r>
      <w:r w:rsidR="00E31F57">
        <w:rPr>
          <w:rFonts w:eastAsia="Arial" w:cs="Times New Roman"/>
          <w:lang w:val="es-ES"/>
        </w:rPr>
        <w:t>Web</w:t>
      </w:r>
      <w:r w:rsidRPr="003D37FC">
        <w:rPr>
          <w:rFonts w:eastAsia="Arial" w:cs="Times New Roman"/>
          <w:lang w:val="es-ES"/>
        </w:rPr>
        <w:t xml:space="preserve"> de la ESPOCH creada en el CMS (Co</w:t>
      </w:r>
      <w:r w:rsidR="006B0FC8">
        <w:rPr>
          <w:rFonts w:eastAsia="Arial" w:cs="Times New Roman"/>
          <w:lang w:val="es-ES"/>
        </w:rPr>
        <w:t>ntent Management System) Joomla</w:t>
      </w:r>
    </w:p>
    <w:p w:rsidR="00C51F08" w:rsidRPr="003D37FC" w:rsidRDefault="00C51F08" w:rsidP="00824B62">
      <w:pPr>
        <w:pStyle w:val="Prrafodelista"/>
        <w:numPr>
          <w:ilvl w:val="0"/>
          <w:numId w:val="5"/>
        </w:numPr>
        <w:spacing w:after="0" w:line="360" w:lineRule="auto"/>
        <w:jc w:val="both"/>
        <w:rPr>
          <w:rFonts w:eastAsia="Arial" w:cs="Times New Roman"/>
          <w:lang w:val="es-ES"/>
        </w:rPr>
      </w:pPr>
      <w:r w:rsidRPr="003D37FC">
        <w:rPr>
          <w:rFonts w:eastAsia="Arial" w:cs="Times New Roman"/>
          <w:lang w:val="es-ES"/>
        </w:rPr>
        <w:t>Entregar la aplicac</w:t>
      </w:r>
      <w:r w:rsidR="006B0FC8">
        <w:rPr>
          <w:rFonts w:eastAsia="Arial" w:cs="Times New Roman"/>
          <w:lang w:val="es-ES"/>
        </w:rPr>
        <w:t>ión OpenPublish a GengisCan SRL</w:t>
      </w:r>
    </w:p>
    <w:p w:rsidR="00C51F08" w:rsidRPr="003D37FC" w:rsidRDefault="00C51F08" w:rsidP="00C51F08">
      <w:pPr>
        <w:spacing w:after="0"/>
        <w:rPr>
          <w:rFonts w:cs="Times New Roman"/>
          <w:lang w:val="es-ES"/>
        </w:rPr>
      </w:pPr>
    </w:p>
    <w:p w:rsidR="00C51F08" w:rsidRPr="003D37FC" w:rsidRDefault="00C51F08" w:rsidP="00C51F08">
      <w:pPr>
        <w:rPr>
          <w:rFonts w:cs="Times New Roman"/>
          <w:lang w:val="es-ES"/>
        </w:rPr>
      </w:pPr>
    </w:p>
    <w:p w:rsidR="008505EE" w:rsidRPr="003D37FC" w:rsidRDefault="008505EE" w:rsidP="00C51F08">
      <w:pPr>
        <w:rPr>
          <w:rFonts w:cs="Times New Roman"/>
          <w:lang w:val="es-ES"/>
        </w:rPr>
      </w:pPr>
    </w:p>
    <w:p w:rsidR="00C51F08" w:rsidRPr="003D37FC" w:rsidRDefault="00C51F08"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8505EE" w:rsidRPr="003D37FC" w:rsidRDefault="008505EE" w:rsidP="008505EE">
      <w:pPr>
        <w:rPr>
          <w:rFonts w:cs="Times New Roman"/>
          <w:lang w:val="es-ES"/>
        </w:rPr>
      </w:pPr>
    </w:p>
    <w:p w:rsidR="00DF1462" w:rsidRPr="003D37FC" w:rsidRDefault="00DF1462" w:rsidP="008505EE">
      <w:pPr>
        <w:rPr>
          <w:rFonts w:cs="Times New Roman"/>
          <w:lang w:val="es-ES"/>
        </w:rPr>
      </w:pPr>
    </w:p>
    <w:p w:rsidR="00DF1462" w:rsidRPr="003D37FC" w:rsidRDefault="00DF1462" w:rsidP="008505EE">
      <w:pPr>
        <w:rPr>
          <w:rFonts w:cs="Times New Roman"/>
          <w:lang w:val="es-ES"/>
        </w:rPr>
      </w:pPr>
    </w:p>
    <w:p w:rsidR="008505EE" w:rsidRPr="003D37FC" w:rsidRDefault="008505EE" w:rsidP="008505EE">
      <w:pPr>
        <w:rPr>
          <w:rFonts w:cs="Times New Roman"/>
          <w:lang w:val="es-ES"/>
        </w:rPr>
      </w:pPr>
    </w:p>
    <w:p w:rsidR="00A50079" w:rsidRDefault="008505EE" w:rsidP="008505EE">
      <w:pPr>
        <w:pStyle w:val="Ttulo1"/>
        <w:numPr>
          <w:ilvl w:val="0"/>
          <w:numId w:val="0"/>
        </w:numPr>
        <w:spacing w:before="0" w:after="0"/>
        <w:ind w:left="432"/>
        <w:jc w:val="center"/>
        <w:rPr>
          <w:rFonts w:cs="Times New Roman"/>
          <w:lang w:val="es-ES"/>
        </w:rPr>
      </w:pPr>
      <w:bookmarkStart w:id="52" w:name="_Toc430190576"/>
      <w:bookmarkStart w:id="53" w:name="_Toc430250331"/>
      <w:bookmarkStart w:id="54" w:name="_Toc430250757"/>
      <w:bookmarkStart w:id="55" w:name="_Toc430250992"/>
      <w:bookmarkStart w:id="56" w:name="_Toc432578019"/>
      <w:bookmarkStart w:id="57" w:name="_Toc432578434"/>
      <w:bookmarkStart w:id="58" w:name="_Toc432579485"/>
      <w:bookmarkStart w:id="59" w:name="_Toc433048999"/>
      <w:bookmarkEnd w:id="0"/>
      <w:bookmarkEnd w:id="1"/>
      <w:bookmarkEnd w:id="2"/>
      <w:bookmarkEnd w:id="3"/>
      <w:r w:rsidRPr="003D37FC">
        <w:rPr>
          <w:rFonts w:cs="Times New Roman"/>
          <w:lang w:val="es-ES"/>
        </w:rPr>
        <w:lastRenderedPageBreak/>
        <w:t>CAPITULO I</w:t>
      </w:r>
      <w:bookmarkEnd w:id="52"/>
      <w:bookmarkEnd w:id="53"/>
      <w:bookmarkEnd w:id="54"/>
      <w:bookmarkEnd w:id="55"/>
      <w:bookmarkEnd w:id="56"/>
      <w:bookmarkEnd w:id="57"/>
      <w:bookmarkEnd w:id="58"/>
      <w:bookmarkEnd w:id="59"/>
    </w:p>
    <w:p w:rsidR="000126B5" w:rsidRDefault="000126B5" w:rsidP="000126B5">
      <w:pPr>
        <w:rPr>
          <w:lang w:val="es-ES"/>
        </w:rPr>
      </w:pPr>
    </w:p>
    <w:p w:rsidR="008F7100" w:rsidRPr="003D37FC" w:rsidRDefault="008F7100" w:rsidP="008F7100">
      <w:pPr>
        <w:spacing w:after="0" w:line="360" w:lineRule="auto"/>
        <w:rPr>
          <w:lang w:val="es-ES"/>
        </w:rPr>
      </w:pPr>
    </w:p>
    <w:p w:rsidR="008505EE" w:rsidRPr="003D37FC" w:rsidRDefault="008505EE" w:rsidP="008F7100">
      <w:pPr>
        <w:pStyle w:val="Ttulo1"/>
        <w:spacing w:before="0" w:after="0"/>
        <w:rPr>
          <w:lang w:val="es-ES"/>
        </w:rPr>
      </w:pPr>
      <w:bookmarkStart w:id="60" w:name="_Toc430190577"/>
      <w:bookmarkStart w:id="61" w:name="_Toc430250332"/>
      <w:bookmarkStart w:id="62" w:name="_Toc430250758"/>
      <w:bookmarkStart w:id="63" w:name="_Toc430250993"/>
      <w:bookmarkStart w:id="64" w:name="_Toc432578020"/>
      <w:bookmarkStart w:id="65" w:name="_Toc432578435"/>
      <w:bookmarkStart w:id="66" w:name="_Toc432579486"/>
      <w:bookmarkStart w:id="67" w:name="_Toc433049000"/>
      <w:r w:rsidRPr="003D37FC">
        <w:rPr>
          <w:lang w:val="es-ES"/>
        </w:rPr>
        <w:t>MARCO TEÓRICO</w:t>
      </w:r>
      <w:bookmarkEnd w:id="60"/>
      <w:bookmarkEnd w:id="61"/>
      <w:bookmarkEnd w:id="62"/>
      <w:bookmarkEnd w:id="63"/>
      <w:bookmarkEnd w:id="64"/>
      <w:bookmarkEnd w:id="65"/>
      <w:bookmarkEnd w:id="66"/>
      <w:bookmarkEnd w:id="67"/>
    </w:p>
    <w:p w:rsidR="008F7100" w:rsidRPr="003D37FC" w:rsidRDefault="008F7100" w:rsidP="008F7100">
      <w:pPr>
        <w:spacing w:after="0" w:line="360" w:lineRule="auto"/>
        <w:rPr>
          <w:lang w:val="es-ES"/>
        </w:rPr>
      </w:pPr>
    </w:p>
    <w:p w:rsidR="008F7100" w:rsidRPr="003D37FC" w:rsidRDefault="008F7100" w:rsidP="008F7100">
      <w:pPr>
        <w:spacing w:after="0" w:line="360" w:lineRule="auto"/>
        <w:jc w:val="both"/>
        <w:rPr>
          <w:rFonts w:eastAsia="Arial" w:cs="Times New Roman"/>
          <w:lang w:val="es-ES"/>
        </w:rPr>
      </w:pPr>
      <w:r w:rsidRPr="003D37FC">
        <w:rPr>
          <w:rFonts w:eastAsia="Arial" w:cs="Times New Roman"/>
          <w:lang w:val="es-ES"/>
        </w:rPr>
        <w:t xml:space="preserve">En este capítulo se </w:t>
      </w:r>
      <w:r w:rsidR="00915CCB">
        <w:rPr>
          <w:rFonts w:eastAsia="Arial" w:cs="Times New Roman"/>
          <w:lang w:val="es-ES"/>
        </w:rPr>
        <w:t>analizan las bases y fundamentos</w:t>
      </w:r>
      <w:r w:rsidRPr="003D37FC">
        <w:rPr>
          <w:rFonts w:eastAsia="Arial" w:cs="Times New Roman"/>
          <w:lang w:val="es-ES"/>
        </w:rPr>
        <w:t xml:space="preserve">, que servirá como </w:t>
      </w:r>
      <w:r w:rsidR="00915CCB">
        <w:rPr>
          <w:rFonts w:eastAsia="Arial" w:cs="Times New Roman"/>
          <w:lang w:val="es-ES"/>
        </w:rPr>
        <w:t>base</w:t>
      </w:r>
      <w:r w:rsidRPr="003D37FC">
        <w:rPr>
          <w:rFonts w:eastAsia="Arial" w:cs="Times New Roman"/>
          <w:lang w:val="es-ES"/>
        </w:rPr>
        <w:t xml:space="preserve"> para entender los conceptos necesarios para el desarrollo de la investigación. En primer lugar</w:t>
      </w:r>
      <w:r w:rsidRPr="003D37FC">
        <w:rPr>
          <w:rFonts w:cs="Times New Roman"/>
          <w:lang w:val="es-ES"/>
        </w:rPr>
        <w:t xml:space="preserve"> se definirá lo que es Gestión de contenido, Inyección de contenido, que es un Sistema de Gestión de Contenido y tipos de sistemas, s</w:t>
      </w:r>
      <w:r w:rsidRPr="003D37FC">
        <w:rPr>
          <w:rFonts w:eastAsia="Arial" w:cs="Times New Roman"/>
          <w:lang w:val="es-ES"/>
        </w:rPr>
        <w:t xml:space="preserve">eguidamente se definirá los VCMS, características, funcionamiento y sus tipos con el fin de comprender el ámbito en el cual se trabajará. Posterior a esto se estudia de manera menos detallada el Marketing online, Marketing en Medios Sociales, como sus características, ventajas y desventajas, y por último se observa conceptos correspondientes a Frameworks y  patrón de diseño MVC. </w:t>
      </w:r>
    </w:p>
    <w:p w:rsidR="008F7100" w:rsidRPr="003D37FC" w:rsidRDefault="008F7100" w:rsidP="00C92514">
      <w:pPr>
        <w:spacing w:after="0" w:line="360" w:lineRule="auto"/>
        <w:jc w:val="both"/>
        <w:rPr>
          <w:rFonts w:eastAsia="Arial" w:cs="Times New Roman"/>
          <w:lang w:val="es-ES"/>
        </w:rPr>
      </w:pPr>
    </w:p>
    <w:p w:rsidR="008F7100" w:rsidRPr="003D37FC" w:rsidRDefault="00C92514" w:rsidP="00C92514">
      <w:pPr>
        <w:pStyle w:val="Ttulo2"/>
        <w:spacing w:before="0" w:after="0"/>
        <w:rPr>
          <w:lang w:val="es-ES"/>
        </w:rPr>
      </w:pPr>
      <w:bookmarkStart w:id="68" w:name="_Toc430190578"/>
      <w:bookmarkStart w:id="69" w:name="_Toc430250333"/>
      <w:bookmarkStart w:id="70" w:name="_Toc430250759"/>
      <w:bookmarkStart w:id="71" w:name="_Toc430250994"/>
      <w:bookmarkStart w:id="72" w:name="_Toc432578021"/>
      <w:bookmarkStart w:id="73" w:name="_Toc432578436"/>
      <w:bookmarkStart w:id="74" w:name="_Toc432579487"/>
      <w:bookmarkStart w:id="75" w:name="_Toc433049001"/>
      <w:r w:rsidRPr="003D37FC">
        <w:rPr>
          <w:lang w:val="es-ES"/>
        </w:rPr>
        <w:t>Gestión de Contenidos</w:t>
      </w:r>
      <w:bookmarkEnd w:id="68"/>
      <w:bookmarkEnd w:id="69"/>
      <w:bookmarkEnd w:id="70"/>
      <w:bookmarkEnd w:id="71"/>
      <w:bookmarkEnd w:id="72"/>
      <w:bookmarkEnd w:id="73"/>
      <w:bookmarkEnd w:id="74"/>
      <w:bookmarkEnd w:id="75"/>
    </w:p>
    <w:p w:rsidR="00C92514" w:rsidRPr="003D37FC" w:rsidRDefault="00C92514" w:rsidP="00C92514">
      <w:pPr>
        <w:spacing w:after="0" w:line="360" w:lineRule="auto"/>
        <w:rPr>
          <w:lang w:val="es-ES"/>
        </w:rPr>
      </w:pPr>
    </w:p>
    <w:p w:rsidR="00C92514" w:rsidRPr="003D37FC" w:rsidRDefault="00C92514" w:rsidP="00C92514">
      <w:pPr>
        <w:spacing w:after="0" w:line="360" w:lineRule="auto"/>
        <w:jc w:val="both"/>
        <w:rPr>
          <w:rFonts w:cs="Times New Roman"/>
          <w:color w:val="000000"/>
          <w:lang w:val="es-ES"/>
        </w:rPr>
      </w:pPr>
      <w:r w:rsidRPr="003D37FC">
        <w:rPr>
          <w:rFonts w:cs="Times New Roman"/>
          <w:lang w:val="es-ES"/>
        </w:rPr>
        <w:t xml:space="preserve">La gestión de contenidos apareció en la década de los noventa, esto como respuesta a la necesidad de poder crear, dar seguimiento y mantenimiento a sitios </w:t>
      </w:r>
      <w:r w:rsidR="00E31F57">
        <w:rPr>
          <w:rFonts w:cs="Times New Roman"/>
          <w:lang w:val="es-ES"/>
        </w:rPr>
        <w:t>Web</w:t>
      </w:r>
      <w:r w:rsidRPr="003D37FC">
        <w:rPr>
          <w:rFonts w:cs="Times New Roman"/>
          <w:lang w:val="es-ES"/>
        </w:rPr>
        <w:t xml:space="preserve"> que requerían de la colaboración y organización de varios usuarios (autores, </w:t>
      </w:r>
      <w:r w:rsidR="001F3D24">
        <w:rPr>
          <w:rFonts w:cs="Times New Roman"/>
          <w:lang w:val="es-ES"/>
        </w:rPr>
        <w:t>editores, diseñadores gráficos</w:t>
      </w:r>
      <w:r w:rsidRPr="003D37FC">
        <w:rPr>
          <w:rFonts w:cs="Times New Roman"/>
          <w:lang w:val="es-ES"/>
        </w:rPr>
        <w:t>). L</w:t>
      </w:r>
      <w:r w:rsidRPr="003D37FC">
        <w:rPr>
          <w:rFonts w:cs="Times New Roman"/>
          <w:color w:val="000000"/>
          <w:lang w:val="es-ES"/>
        </w:rPr>
        <w:t>a gestión de contenidos en la actualidad es una actividad que se lo utiliza en un entorno académico y también en un entorno profesional, el último entorno mencionado anteriormente ha sido desarrollado de manera tradicional por profesionales de informática.</w:t>
      </w:r>
    </w:p>
    <w:p w:rsidR="00C92514" w:rsidRPr="003D37FC" w:rsidRDefault="00C92514" w:rsidP="00C92514">
      <w:pPr>
        <w:spacing w:after="0" w:line="360" w:lineRule="auto"/>
        <w:jc w:val="both"/>
        <w:rPr>
          <w:rFonts w:cs="Times New Roman"/>
          <w:color w:val="000000"/>
          <w:lang w:val="es-ES"/>
        </w:rPr>
      </w:pPr>
    </w:p>
    <w:p w:rsidR="00C92514" w:rsidRPr="003D37FC" w:rsidRDefault="00C92514" w:rsidP="00C92514">
      <w:pPr>
        <w:spacing w:after="0" w:line="360" w:lineRule="auto"/>
        <w:jc w:val="both"/>
        <w:rPr>
          <w:rFonts w:cs="Times New Roman"/>
          <w:lang w:val="es-ES"/>
        </w:rPr>
      </w:pPr>
      <w:r w:rsidRPr="003D37FC">
        <w:rPr>
          <w:rFonts w:cs="Times New Roman"/>
          <w:color w:val="000000"/>
          <w:lang w:val="es-ES"/>
        </w:rPr>
        <w:t>El incremento de una sociedad de información, ha dado inicio a la incorporación de profesionales de la información en nuevos espacios relacionados a la gestión de información digital</w:t>
      </w:r>
      <w:r w:rsidRPr="003D37FC">
        <w:rPr>
          <w:rFonts w:cs="Times New Roman"/>
          <w:lang w:val="es-ES"/>
        </w:rPr>
        <w:t xml:space="preserve">, la gestión de contenidos se caracteriza por traducir ideas, esto requiere de una variedad de capacidades que inician desde el conocimiento de las audiencias hasta la explotación de la convergencia tecnológica, incluyendo la dirección de personas o el dominio de las herramientas más eficaces de marketing. </w:t>
      </w:r>
      <w:r w:rsidR="00D274CA" w:rsidRPr="00D274CA">
        <w:rPr>
          <w:rFonts w:cs="Times New Roman"/>
          <w:sz w:val="18"/>
          <w:lang w:val="es-ES"/>
        </w:rPr>
        <w:t>(Caraballo Pérez Y, 2007</w:t>
      </w:r>
      <w:r w:rsidR="00D274CA" w:rsidRPr="00254CFD">
        <w:rPr>
          <w:sz w:val="18"/>
          <w:lang w:val="es-ES"/>
        </w:rPr>
        <w:t xml:space="preserve">, </w:t>
      </w:r>
      <w:r w:rsidR="00D274CA" w:rsidRPr="00D274CA">
        <w:rPr>
          <w:rFonts w:cs="Times New Roman"/>
          <w:sz w:val="18"/>
          <w:lang w:val="es-ES"/>
        </w:rPr>
        <w:t>http://bvs.sld.cu/revistas)</w:t>
      </w:r>
    </w:p>
    <w:p w:rsidR="00C92514" w:rsidRPr="003D37FC" w:rsidRDefault="00C92514" w:rsidP="00C92514">
      <w:pPr>
        <w:spacing w:after="0" w:line="360" w:lineRule="auto"/>
        <w:jc w:val="both"/>
        <w:rPr>
          <w:rFonts w:cs="Times New Roman"/>
          <w:lang w:val="es-ES"/>
        </w:rPr>
      </w:pPr>
    </w:p>
    <w:p w:rsidR="00C92514" w:rsidRPr="003D37FC" w:rsidRDefault="00C92514" w:rsidP="00B162F5">
      <w:pPr>
        <w:spacing w:after="0" w:line="360" w:lineRule="auto"/>
        <w:jc w:val="both"/>
        <w:rPr>
          <w:rFonts w:cs="Times New Roman"/>
          <w:lang w:val="es-ES"/>
        </w:rPr>
      </w:pPr>
      <w:r w:rsidRPr="003D37FC">
        <w:rPr>
          <w:rFonts w:cs="Times New Roman"/>
          <w:lang w:val="es-ES"/>
        </w:rPr>
        <w:t xml:space="preserve">A continuación se contrastan algunas definiciones del término “gestión de contenido” con el fin de facilitar su comprensión. </w:t>
      </w:r>
    </w:p>
    <w:p w:rsidR="00B162F5" w:rsidRDefault="00B162F5" w:rsidP="00B162F5">
      <w:pPr>
        <w:spacing w:after="0" w:line="360" w:lineRule="auto"/>
        <w:jc w:val="both"/>
        <w:rPr>
          <w:rFonts w:cs="Times New Roman"/>
          <w:lang w:val="es-ES"/>
        </w:rPr>
      </w:pPr>
    </w:p>
    <w:p w:rsidR="003656AA" w:rsidRPr="003D37FC" w:rsidRDefault="003656AA" w:rsidP="00B162F5">
      <w:pPr>
        <w:spacing w:after="0" w:line="360" w:lineRule="auto"/>
        <w:jc w:val="both"/>
        <w:rPr>
          <w:rFonts w:cs="Times New Roman"/>
          <w:lang w:val="es-ES"/>
        </w:rPr>
      </w:pPr>
    </w:p>
    <w:p w:rsidR="00B162F5" w:rsidRPr="003D37FC" w:rsidRDefault="00B162F5" w:rsidP="00B162F5">
      <w:pPr>
        <w:pStyle w:val="Ttulo3"/>
        <w:spacing w:before="0" w:after="0" w:line="360" w:lineRule="auto"/>
        <w:rPr>
          <w:lang w:val="es-ES"/>
        </w:rPr>
      </w:pPr>
      <w:bookmarkStart w:id="76" w:name="_Toc430190579"/>
      <w:bookmarkStart w:id="77" w:name="_Toc430250334"/>
      <w:bookmarkStart w:id="78" w:name="_Toc430250760"/>
      <w:bookmarkStart w:id="79" w:name="_Toc430250995"/>
      <w:bookmarkStart w:id="80" w:name="_Toc432578022"/>
      <w:bookmarkStart w:id="81" w:name="_Toc432578437"/>
      <w:bookmarkStart w:id="82" w:name="_Toc432579488"/>
      <w:bookmarkStart w:id="83" w:name="_Toc433049002"/>
      <w:r w:rsidRPr="003D37FC">
        <w:rPr>
          <w:lang w:val="es-ES"/>
        </w:rPr>
        <w:lastRenderedPageBreak/>
        <w:t>Definición</w:t>
      </w:r>
      <w:bookmarkEnd w:id="76"/>
      <w:bookmarkEnd w:id="77"/>
      <w:bookmarkEnd w:id="78"/>
      <w:bookmarkEnd w:id="79"/>
      <w:bookmarkEnd w:id="80"/>
      <w:bookmarkEnd w:id="81"/>
      <w:bookmarkEnd w:id="82"/>
      <w:bookmarkEnd w:id="83"/>
    </w:p>
    <w:p w:rsidR="00B162F5" w:rsidRPr="003D37FC" w:rsidRDefault="00B162F5" w:rsidP="00B162F5">
      <w:pPr>
        <w:spacing w:after="0"/>
        <w:rPr>
          <w:lang w:val="es-ES"/>
        </w:rPr>
      </w:pPr>
    </w:p>
    <w:p w:rsidR="00B162F5" w:rsidRPr="003D37FC" w:rsidRDefault="001A57DC" w:rsidP="00B162F5">
      <w:pPr>
        <w:spacing w:after="0" w:line="360" w:lineRule="auto"/>
        <w:jc w:val="both"/>
        <w:rPr>
          <w:rFonts w:cs="Times New Roman"/>
          <w:lang w:val="es-ES"/>
        </w:rPr>
      </w:pPr>
      <w:r>
        <w:rPr>
          <w:rFonts w:cs="Times New Roman"/>
          <w:lang w:val="es-ES"/>
        </w:rPr>
        <w:t>Para entender que es la Gestion de contenido se enuncian varias definiciones descritas por sus respectivos autores</w:t>
      </w:r>
      <w:r w:rsidR="00B162F5" w:rsidRPr="003D37FC">
        <w:rPr>
          <w:rFonts w:cs="Times New Roman"/>
          <w:lang w:val="es-ES"/>
        </w:rPr>
        <w:t xml:space="preserve">. </w:t>
      </w:r>
    </w:p>
    <w:p w:rsidR="00B162F5" w:rsidRPr="003D37FC" w:rsidRDefault="00B162F5" w:rsidP="00B162F5">
      <w:pPr>
        <w:spacing w:after="0" w:line="360" w:lineRule="auto"/>
        <w:jc w:val="both"/>
        <w:rPr>
          <w:rFonts w:cs="Times New Roman"/>
          <w:lang w:val="es-ES"/>
        </w:rPr>
      </w:pPr>
    </w:p>
    <w:p w:rsidR="00B162F5" w:rsidRPr="009C74E8" w:rsidRDefault="00B162F5" w:rsidP="00B162F5">
      <w:pPr>
        <w:spacing w:after="0" w:line="360" w:lineRule="auto"/>
        <w:jc w:val="both"/>
        <w:rPr>
          <w:rFonts w:cs="Times New Roman"/>
          <w:color w:val="FF0000"/>
          <w:sz w:val="18"/>
          <w:lang w:val="es-ES"/>
        </w:rPr>
      </w:pPr>
      <w:r w:rsidRPr="003D37FC">
        <w:rPr>
          <w:rFonts w:cs="Times New Roman"/>
          <w:lang w:val="es-ES"/>
        </w:rPr>
        <w:t>Ricardo Eíto-Brun, dice que las primeras definiciones del termino gestión de contenidos</w:t>
      </w:r>
      <w:r w:rsidRPr="003D37FC">
        <w:rPr>
          <w:rFonts w:cs="Times New Roman"/>
          <w:b/>
          <w:lang w:val="es-ES"/>
        </w:rPr>
        <w:t xml:space="preserve"> </w:t>
      </w:r>
      <w:r w:rsidRPr="003D37FC">
        <w:rPr>
          <w:rFonts w:cs="Times New Roman"/>
          <w:lang w:val="es-ES"/>
        </w:rPr>
        <w:t xml:space="preserve">tenía que ver con una aplicación informática y algunos procesos para crear, editar, controlar y publicar contenidos en la </w:t>
      </w:r>
      <w:r w:rsidR="00E31F57">
        <w:rPr>
          <w:rFonts w:cs="Times New Roman"/>
          <w:lang w:val="es-ES"/>
        </w:rPr>
        <w:t>Web</w:t>
      </w:r>
      <w:r w:rsidRPr="003D37FC">
        <w:rPr>
          <w:rFonts w:cs="Times New Roman"/>
          <w:lang w:val="es-ES"/>
        </w:rPr>
        <w:t xml:space="preserve">. Además da a conocer una definición más actual que dice: “En la actualidad se utiliza el término con un alcance más amplio y global que incluyen los procesos, recursos e infraestructura que hacen posible el control físico e intelectual de los contenidos digitales internos y externos, y la aplicación de las reglas que rigen su captura, almacenamiento, categorización y distribución  a través de múltiples canales y dispositivos.” </w:t>
      </w:r>
      <w:r w:rsidR="00D274CA" w:rsidRPr="009C74E8">
        <w:rPr>
          <w:rFonts w:cs="Times New Roman"/>
          <w:sz w:val="18"/>
          <w:lang w:val="es-ES"/>
        </w:rPr>
        <w:t>(Eiton Brun R, 2013,</w:t>
      </w:r>
      <w:r w:rsidR="00D274CA" w:rsidRPr="009C74E8">
        <w:rPr>
          <w:sz w:val="18"/>
          <w:lang w:val="es-ES"/>
        </w:rPr>
        <w:t xml:space="preserve"> </w:t>
      </w:r>
      <w:r w:rsidR="009C74E8" w:rsidRPr="009C74E8">
        <w:rPr>
          <w:rFonts w:cs="Times New Roman"/>
          <w:sz w:val="18"/>
          <w:lang w:val="es-ES"/>
        </w:rPr>
        <w:t>pp</w:t>
      </w:r>
      <w:r w:rsidR="009C74E8">
        <w:rPr>
          <w:rFonts w:cs="Times New Roman"/>
          <w:sz w:val="18"/>
          <w:lang w:val="es-ES"/>
        </w:rPr>
        <w:t>.</w:t>
      </w:r>
      <w:r w:rsidR="009C74E8" w:rsidRPr="009C74E8">
        <w:rPr>
          <w:rFonts w:cs="Times New Roman"/>
          <w:sz w:val="18"/>
          <w:lang w:val="es-ES"/>
        </w:rPr>
        <w:t xml:space="preserve"> 17-19)</w:t>
      </w:r>
    </w:p>
    <w:p w:rsidR="00B162F5" w:rsidRPr="003D37FC" w:rsidRDefault="00B162F5" w:rsidP="00B162F5">
      <w:pPr>
        <w:spacing w:after="0" w:line="360" w:lineRule="auto"/>
        <w:jc w:val="both"/>
        <w:rPr>
          <w:rFonts w:cs="Times New Roman"/>
          <w:lang w:val="es-ES"/>
        </w:rPr>
      </w:pPr>
    </w:p>
    <w:p w:rsidR="00B162F5" w:rsidRPr="003D37FC" w:rsidRDefault="00B162F5" w:rsidP="00B162F5">
      <w:pPr>
        <w:spacing w:after="0" w:line="360" w:lineRule="auto"/>
        <w:jc w:val="both"/>
        <w:rPr>
          <w:rFonts w:cs="Times New Roman"/>
          <w:lang w:val="es-ES"/>
        </w:rPr>
      </w:pPr>
      <w:r w:rsidRPr="003D37FC">
        <w:rPr>
          <w:rFonts w:cs="Times New Roman"/>
          <w:lang w:val="es-ES"/>
        </w:rPr>
        <w:t xml:space="preserve">Según el punto de vista de Boiko </w:t>
      </w:r>
      <w:r w:rsidRPr="000C2C14">
        <w:rPr>
          <w:rFonts w:cs="Times New Roman"/>
          <w:sz w:val="18"/>
          <w:lang w:val="es-ES"/>
        </w:rPr>
        <w:t xml:space="preserve">(2002), </w:t>
      </w:r>
      <w:r w:rsidRPr="003D37FC">
        <w:rPr>
          <w:rFonts w:cs="Times New Roman"/>
          <w:lang w:val="es-ES"/>
        </w:rPr>
        <w:t xml:space="preserve">"la gestión de contenidos es el proceso de tratar de emparejar lo que usted tiene con lo que ellos desean, donde usted es una organización con información y funcionalidad como valor, y ellos son un sistema de audiencias definibles que desean ese valor. La gestión de contenidos puede parecer una manera de crear grandes sitios </w:t>
      </w:r>
      <w:r w:rsidR="00E31F57">
        <w:rPr>
          <w:rFonts w:cs="Times New Roman"/>
          <w:lang w:val="es-ES"/>
        </w:rPr>
        <w:t>Web</w:t>
      </w:r>
      <w:r w:rsidRPr="003D37FC">
        <w:rPr>
          <w:rFonts w:cs="Times New Roman"/>
          <w:lang w:val="es-ES"/>
        </w:rPr>
        <w:t xml:space="preserve">, pero en un examen más cercano es, en hecho, un proceso total para recoger, manejar y publicar contenido". </w:t>
      </w:r>
      <w:r w:rsidR="009C74E8" w:rsidRPr="009C74E8">
        <w:rPr>
          <w:rFonts w:cs="Times New Roman"/>
          <w:sz w:val="18"/>
          <w:lang w:val="es-ES"/>
        </w:rPr>
        <w:t>(Yorbelis Rossel L,2011,http://scielo.sld.cu)</w:t>
      </w:r>
    </w:p>
    <w:p w:rsidR="00B162F5" w:rsidRPr="003D37FC" w:rsidRDefault="00B162F5" w:rsidP="00B162F5">
      <w:pPr>
        <w:spacing w:after="0" w:line="360" w:lineRule="auto"/>
        <w:jc w:val="both"/>
        <w:rPr>
          <w:rFonts w:cs="Times New Roman"/>
          <w:lang w:val="es-ES"/>
        </w:rPr>
      </w:pPr>
    </w:p>
    <w:p w:rsidR="00B162F5" w:rsidRPr="003D37FC" w:rsidRDefault="00B162F5" w:rsidP="00B162F5">
      <w:pPr>
        <w:spacing w:after="0" w:line="360" w:lineRule="auto"/>
        <w:jc w:val="both"/>
        <w:rPr>
          <w:rFonts w:cs="Times New Roman"/>
          <w:lang w:val="es-ES"/>
        </w:rPr>
      </w:pPr>
      <w:r w:rsidRPr="003D37FC">
        <w:rPr>
          <w:rFonts w:cs="Times New Roman"/>
          <w:lang w:val="es-ES"/>
        </w:rPr>
        <w:t xml:space="preserve">En palabras de Gerry Macgovern “la gestión de contenidos consiste en llevar el contenido correcto a la persona adecuada en su </w:t>
      </w:r>
      <w:r w:rsidR="009C74E8">
        <w:rPr>
          <w:rFonts w:cs="Times New Roman"/>
          <w:lang w:val="es-ES"/>
        </w:rPr>
        <w:t>momento justo al coste idóneo”.</w:t>
      </w:r>
      <w:r w:rsidR="009C74E8" w:rsidRPr="009C74E8">
        <w:rPr>
          <w:rFonts w:cs="Times New Roman"/>
          <w:sz w:val="18"/>
          <w:lang w:val="es-ES"/>
        </w:rPr>
        <w:t xml:space="preserve"> (Serrano Cobos J.,2007,http://www.academia.edu)</w:t>
      </w:r>
      <w:r w:rsidR="000C2C14">
        <w:rPr>
          <w:rFonts w:cs="Times New Roman"/>
          <w:sz w:val="18"/>
          <w:lang w:val="es-ES"/>
        </w:rPr>
        <w:t xml:space="preserve">.  </w:t>
      </w:r>
      <w:r w:rsidRPr="003D37FC">
        <w:rPr>
          <w:rFonts w:cs="Times New Roman"/>
          <w:lang w:val="es-ES"/>
        </w:rPr>
        <w:t xml:space="preserve">En el artículo “Gestión de Contenidos, un enfoque independiente” de Roberto Canales Mora da a conocer su propia definición, “Todos los procedimientos y procesos involucrados en el agregación, transformación, catalogación, agrupación, autorización, presentación y distribución de información útil para nuestros propósitos”. </w:t>
      </w:r>
      <w:r w:rsidR="009C74E8" w:rsidRPr="009C74E8">
        <w:rPr>
          <w:rFonts w:cs="Times New Roman"/>
          <w:sz w:val="18"/>
          <w:lang w:val="es-ES"/>
        </w:rPr>
        <w:t>(Mora Canales R, 2013,</w:t>
      </w:r>
      <w:r w:rsidR="009C74E8" w:rsidRPr="00254CFD">
        <w:rPr>
          <w:sz w:val="18"/>
          <w:lang w:val="es-ES"/>
        </w:rPr>
        <w:t xml:space="preserve"> </w:t>
      </w:r>
      <w:r w:rsidR="009C74E8" w:rsidRPr="009C74E8">
        <w:rPr>
          <w:rFonts w:cs="Times New Roman"/>
          <w:sz w:val="18"/>
          <w:lang w:val="es-ES"/>
        </w:rPr>
        <w:t>http://www.adictosaltrabajo.com)</w:t>
      </w:r>
    </w:p>
    <w:p w:rsidR="00B162F5" w:rsidRPr="003D37FC" w:rsidRDefault="00B162F5" w:rsidP="00B162F5">
      <w:pPr>
        <w:spacing w:after="0" w:line="360" w:lineRule="auto"/>
        <w:jc w:val="both"/>
        <w:rPr>
          <w:rFonts w:cs="Times New Roman"/>
          <w:lang w:val="es-ES"/>
        </w:rPr>
      </w:pPr>
    </w:p>
    <w:p w:rsidR="00B162F5" w:rsidRPr="003D37FC" w:rsidRDefault="00B162F5" w:rsidP="00B162F5">
      <w:pPr>
        <w:spacing w:after="0" w:line="360" w:lineRule="auto"/>
        <w:jc w:val="both"/>
        <w:rPr>
          <w:rFonts w:cs="Times New Roman"/>
          <w:lang w:val="es-ES"/>
        </w:rPr>
      </w:pPr>
      <w:r w:rsidRPr="003D37FC">
        <w:rPr>
          <w:rFonts w:cs="Times New Roman"/>
          <w:lang w:val="es-ES"/>
        </w:rPr>
        <w:t>De lo expuesto anteriormente en la presente investigación se define como gestión de contenidos al uso de técnicas y herramientas que ayuden a crear, editar y dar mantenimiento a la información útil para nuestros propósitos.</w:t>
      </w:r>
    </w:p>
    <w:p w:rsidR="00B162F5" w:rsidRPr="003D37FC" w:rsidRDefault="00B162F5" w:rsidP="00B162F5">
      <w:pPr>
        <w:spacing w:after="0" w:line="360" w:lineRule="auto"/>
        <w:jc w:val="both"/>
        <w:rPr>
          <w:rFonts w:cs="Times New Roman"/>
          <w:lang w:val="es-ES"/>
        </w:rPr>
      </w:pPr>
    </w:p>
    <w:p w:rsidR="00B162F5" w:rsidRPr="003D37FC" w:rsidRDefault="00B162F5" w:rsidP="00B162F5">
      <w:pPr>
        <w:spacing w:after="0" w:line="360" w:lineRule="auto"/>
        <w:jc w:val="both"/>
        <w:rPr>
          <w:rFonts w:cs="Times New Roman"/>
          <w:lang w:val="es-ES"/>
        </w:rPr>
      </w:pPr>
    </w:p>
    <w:p w:rsidR="00B162F5" w:rsidRPr="003D37FC" w:rsidRDefault="00B162F5" w:rsidP="00B162F5">
      <w:pPr>
        <w:spacing w:after="0" w:line="360" w:lineRule="auto"/>
        <w:jc w:val="both"/>
        <w:rPr>
          <w:rFonts w:cs="Times New Roman"/>
          <w:lang w:val="es-ES"/>
        </w:rPr>
      </w:pPr>
    </w:p>
    <w:p w:rsidR="00B162F5" w:rsidRPr="003D37FC" w:rsidRDefault="00B162F5" w:rsidP="00B162F5">
      <w:pPr>
        <w:spacing w:after="0" w:line="360" w:lineRule="auto"/>
        <w:jc w:val="both"/>
        <w:rPr>
          <w:rFonts w:cs="Times New Roman"/>
          <w:lang w:val="es-ES"/>
        </w:rPr>
      </w:pPr>
    </w:p>
    <w:p w:rsidR="00B162F5" w:rsidRPr="003D37FC" w:rsidRDefault="00B162F5" w:rsidP="00E544BE">
      <w:pPr>
        <w:pStyle w:val="Ttulo3"/>
        <w:spacing w:before="0" w:after="0" w:line="360" w:lineRule="auto"/>
        <w:rPr>
          <w:lang w:val="es-ES"/>
        </w:rPr>
      </w:pPr>
      <w:bookmarkStart w:id="84" w:name="_Toc430190580"/>
      <w:bookmarkStart w:id="85" w:name="_Toc430250335"/>
      <w:bookmarkStart w:id="86" w:name="_Toc430250761"/>
      <w:bookmarkStart w:id="87" w:name="_Toc430250996"/>
      <w:bookmarkStart w:id="88" w:name="_Toc432578023"/>
      <w:bookmarkStart w:id="89" w:name="_Toc432578438"/>
      <w:bookmarkStart w:id="90" w:name="_Toc432579489"/>
      <w:bookmarkStart w:id="91" w:name="_Toc433049003"/>
      <w:r w:rsidRPr="003D37FC">
        <w:rPr>
          <w:lang w:val="es-ES"/>
        </w:rPr>
        <w:t>Procesos en la Gestión de Contenido</w:t>
      </w:r>
      <w:bookmarkEnd w:id="84"/>
      <w:bookmarkEnd w:id="85"/>
      <w:bookmarkEnd w:id="86"/>
      <w:bookmarkEnd w:id="87"/>
      <w:bookmarkEnd w:id="88"/>
      <w:bookmarkEnd w:id="89"/>
      <w:bookmarkEnd w:id="90"/>
      <w:bookmarkEnd w:id="91"/>
    </w:p>
    <w:p w:rsidR="00B162F5" w:rsidRPr="003D37FC" w:rsidRDefault="00B162F5" w:rsidP="00B162F5">
      <w:pPr>
        <w:spacing w:after="0" w:line="360" w:lineRule="auto"/>
        <w:rPr>
          <w:lang w:val="es-ES"/>
        </w:rPr>
      </w:pPr>
    </w:p>
    <w:p w:rsidR="00B162F5" w:rsidRPr="003D37FC" w:rsidRDefault="00B162F5" w:rsidP="00B162F5">
      <w:pPr>
        <w:spacing w:after="0" w:line="360" w:lineRule="auto"/>
        <w:jc w:val="both"/>
        <w:rPr>
          <w:rFonts w:cs="Times New Roman"/>
          <w:lang w:val="es-ES"/>
        </w:rPr>
      </w:pPr>
      <w:r w:rsidRPr="003D37FC">
        <w:rPr>
          <w:rFonts w:cs="Times New Roman"/>
          <w:lang w:val="es-ES"/>
        </w:rPr>
        <w:t xml:space="preserve">Se debe tener en cuenta que la gestión de contenidos nace de la necesidad de poder crear, gestionar y mantener un repositorio de contenidos, los cuales deben almacenarse, distribuirse, recuperarse atendiendo a las necesidades de cada uno de los usuarios. Entonces las organizaciones deben implantar procesos, los cuales pueden ser soportados, total o parcialmente, por las soluciones informáticas que se utilicen. Los procesos de gestión de contenidos serán comunes para diferentes contextos y áreas de negocio, y no dependerán del problema específico que se requiera resolver    </w:t>
      </w:r>
    </w:p>
    <w:p w:rsidR="00B162F5" w:rsidRPr="003D37FC" w:rsidRDefault="00E450C7" w:rsidP="00B162F5">
      <w:pPr>
        <w:spacing w:after="0" w:line="360" w:lineRule="auto"/>
        <w:jc w:val="both"/>
        <w:rPr>
          <w:rFonts w:cs="Times New Roman"/>
          <w:lang w:val="es-ES"/>
        </w:rPr>
      </w:pPr>
      <w:r>
        <w:rPr>
          <w:rFonts w:cs="Times New Roman"/>
          <w:lang w:val="es-ES"/>
        </w:rPr>
        <w:t xml:space="preserve">En la </w:t>
      </w:r>
      <w:r w:rsidR="00EF6A2A">
        <w:rPr>
          <w:rFonts w:cs="Times New Roman"/>
          <w:lang w:val="es-ES"/>
        </w:rPr>
        <w:t>Figura</w:t>
      </w:r>
      <w:r>
        <w:rPr>
          <w:rFonts w:cs="Times New Roman"/>
          <w:lang w:val="es-ES"/>
        </w:rPr>
        <w:t xml:space="preserve"> 1</w:t>
      </w:r>
      <w:r w:rsidR="00B162F5" w:rsidRPr="003D37FC">
        <w:rPr>
          <w:rFonts w:cs="Times New Roman"/>
          <w:lang w:val="es-ES"/>
        </w:rPr>
        <w:t>-1 se presenta un modo simple de procesos, cada proceso se divide en una o más actividades que se describen brevemente.</w:t>
      </w:r>
    </w:p>
    <w:p w:rsidR="00B162F5" w:rsidRPr="003D37FC" w:rsidRDefault="00B162F5" w:rsidP="00B162F5">
      <w:pPr>
        <w:spacing w:after="0" w:line="360" w:lineRule="auto"/>
        <w:rPr>
          <w:lang w:val="es-ES"/>
        </w:rPr>
      </w:pPr>
    </w:p>
    <w:p w:rsidR="00420783" w:rsidRPr="003D37FC" w:rsidRDefault="00420783" w:rsidP="00DF1462">
      <w:pPr>
        <w:spacing w:after="0" w:line="360" w:lineRule="auto"/>
        <w:jc w:val="center"/>
        <w:rPr>
          <w:lang w:val="es-ES"/>
        </w:rPr>
      </w:pPr>
      <w:r w:rsidRPr="003D37FC">
        <w:rPr>
          <w:rFonts w:ascii="Arial" w:hAnsi="Arial" w:cs="Arial"/>
          <w:noProof/>
          <w:lang w:val="es-ES" w:eastAsia="es-ES"/>
        </w:rPr>
        <w:drawing>
          <wp:inline distT="0" distB="0" distL="0" distR="0" wp14:anchorId="3D40A046" wp14:editId="7351782A">
            <wp:extent cx="5399405" cy="1743075"/>
            <wp:effectExtent l="19050" t="19050" r="29845" b="95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F1462" w:rsidRPr="003D37FC" w:rsidRDefault="00EF6A2A" w:rsidP="00773B38">
      <w:pPr>
        <w:pStyle w:val="Descripcin"/>
        <w:spacing w:after="0"/>
        <w:ind w:left="142"/>
        <w:outlineLvl w:val="0"/>
        <w:rPr>
          <w:rFonts w:cs="Times New Roman"/>
          <w:i w:val="0"/>
          <w:color w:val="000000" w:themeColor="text1"/>
          <w:sz w:val="22"/>
          <w:szCs w:val="22"/>
          <w:lang w:val="es-ES"/>
        </w:rPr>
      </w:pPr>
      <w:bookmarkStart w:id="92" w:name="_Toc430190288"/>
      <w:bookmarkStart w:id="93" w:name="_Toc430250336"/>
      <w:bookmarkStart w:id="94" w:name="_Toc430250762"/>
      <w:bookmarkStart w:id="95" w:name="_Toc430250997"/>
      <w:bookmarkStart w:id="96" w:name="_Toc430253040"/>
      <w:bookmarkStart w:id="97" w:name="_Toc430253584"/>
      <w:bookmarkStart w:id="98" w:name="_Toc432578024"/>
      <w:bookmarkStart w:id="99" w:name="_Toc432579490"/>
      <w:bookmarkStart w:id="100" w:name="_Toc433049004"/>
      <w:r>
        <w:rPr>
          <w:b/>
          <w:i w:val="0"/>
          <w:sz w:val="22"/>
          <w:szCs w:val="22"/>
          <w:lang w:val="es-ES"/>
        </w:rPr>
        <w:t>Figura</w:t>
      </w:r>
      <w:r w:rsidR="00DF1462" w:rsidRPr="003D37FC">
        <w:rPr>
          <w:b/>
          <w:i w:val="0"/>
          <w:sz w:val="22"/>
          <w:szCs w:val="22"/>
          <w:lang w:val="es-ES"/>
        </w:rPr>
        <w:t xml:space="preserve"> </w:t>
      </w:r>
      <w:r w:rsidR="00A41530" w:rsidRPr="003D37FC">
        <w:rPr>
          <w:b/>
          <w:i w:val="0"/>
          <w:sz w:val="22"/>
          <w:szCs w:val="22"/>
          <w:lang w:val="es-ES"/>
        </w:rPr>
        <w:t>1-</w:t>
      </w:r>
      <w:r w:rsidR="0049541E" w:rsidRPr="003D37FC">
        <w:rPr>
          <w:b/>
          <w:i w:val="0"/>
          <w:sz w:val="22"/>
          <w:szCs w:val="22"/>
          <w:lang w:val="es-ES"/>
        </w:rPr>
        <w:fldChar w:fldCharType="begin"/>
      </w:r>
      <w:r w:rsidR="0049541E" w:rsidRPr="003D37FC">
        <w:rPr>
          <w:b/>
          <w:i w:val="0"/>
          <w:sz w:val="22"/>
          <w:szCs w:val="22"/>
          <w:lang w:val="es-ES"/>
        </w:rPr>
        <w:instrText xml:space="preserve"> STYLEREF 1 \s </w:instrText>
      </w:r>
      <w:r w:rsidR="0049541E" w:rsidRPr="003D37FC">
        <w:rPr>
          <w:b/>
          <w:i w:val="0"/>
          <w:sz w:val="22"/>
          <w:szCs w:val="22"/>
          <w:lang w:val="es-ES"/>
        </w:rPr>
        <w:fldChar w:fldCharType="separate"/>
      </w:r>
      <w:r w:rsidR="00A62AC7">
        <w:rPr>
          <w:b/>
          <w:i w:val="0"/>
          <w:noProof/>
          <w:sz w:val="22"/>
          <w:szCs w:val="22"/>
          <w:lang w:val="es-ES"/>
        </w:rPr>
        <w:t>1</w:t>
      </w:r>
      <w:r w:rsidR="0049541E" w:rsidRPr="003D37FC">
        <w:rPr>
          <w:b/>
          <w:i w:val="0"/>
          <w:sz w:val="22"/>
          <w:szCs w:val="22"/>
          <w:lang w:val="es-ES"/>
        </w:rPr>
        <w:fldChar w:fldCharType="end"/>
      </w:r>
      <w:r w:rsidR="00DF1462" w:rsidRPr="003D37FC">
        <w:rPr>
          <w:b/>
          <w:i w:val="0"/>
          <w:sz w:val="22"/>
          <w:szCs w:val="22"/>
          <w:lang w:val="es-ES"/>
        </w:rPr>
        <w:t>.</w:t>
      </w:r>
      <w:r w:rsidR="00DF1462" w:rsidRPr="003D37FC">
        <w:rPr>
          <w:rFonts w:cs="Times New Roman"/>
          <w:i w:val="0"/>
          <w:color w:val="000000" w:themeColor="text1"/>
          <w:sz w:val="22"/>
          <w:szCs w:val="22"/>
          <w:lang w:val="es-ES"/>
        </w:rPr>
        <w:t xml:space="preserve"> Procesos de Gestión de Contenidos</w:t>
      </w:r>
      <w:bookmarkEnd w:id="92"/>
      <w:bookmarkEnd w:id="93"/>
      <w:bookmarkEnd w:id="94"/>
      <w:bookmarkEnd w:id="95"/>
      <w:bookmarkEnd w:id="96"/>
      <w:bookmarkEnd w:id="97"/>
      <w:bookmarkEnd w:id="98"/>
      <w:bookmarkEnd w:id="99"/>
      <w:bookmarkEnd w:id="100"/>
    </w:p>
    <w:p w:rsidR="00420783" w:rsidRPr="00280747" w:rsidRDefault="00420783" w:rsidP="00DF1462">
      <w:pPr>
        <w:pStyle w:val="Descripcin"/>
        <w:ind w:left="142"/>
        <w:rPr>
          <w:rFonts w:cs="Times New Roman"/>
          <w:i w:val="0"/>
          <w:iCs w:val="0"/>
          <w:color w:val="000000" w:themeColor="text1"/>
          <w:sz w:val="16"/>
          <w:lang w:val="es-ES"/>
        </w:rPr>
      </w:pPr>
      <w:r w:rsidRPr="00280747">
        <w:rPr>
          <w:rFonts w:cs="Times New Roman"/>
          <w:b/>
          <w:i w:val="0"/>
          <w:color w:val="000000" w:themeColor="text1"/>
          <w:sz w:val="16"/>
          <w:lang w:val="es-ES"/>
        </w:rPr>
        <w:t>Fuente:</w:t>
      </w:r>
      <w:r w:rsidRPr="00280747">
        <w:rPr>
          <w:rFonts w:cs="Times New Roman"/>
          <w:i w:val="0"/>
          <w:color w:val="000000" w:themeColor="text1"/>
          <w:sz w:val="16"/>
          <w:lang w:val="es-ES"/>
        </w:rPr>
        <w:t xml:space="preserve"> </w:t>
      </w:r>
      <w:r w:rsidR="00886738">
        <w:rPr>
          <w:rFonts w:cs="Times New Roman"/>
          <w:i w:val="0"/>
          <w:color w:val="000000" w:themeColor="text1"/>
          <w:sz w:val="16"/>
          <w:lang w:val="es-ES"/>
        </w:rPr>
        <w:t>(</w:t>
      </w:r>
      <w:r w:rsidR="00D75DC5" w:rsidRPr="00D75DC5">
        <w:rPr>
          <w:rFonts w:cs="Times New Roman"/>
          <w:i w:val="0"/>
          <w:color w:val="000000" w:themeColor="text1"/>
          <w:sz w:val="16"/>
          <w:lang w:val="es-ES"/>
        </w:rPr>
        <w:t>Eíton-Brun</w:t>
      </w:r>
      <w:r w:rsidR="00886738">
        <w:rPr>
          <w:rFonts w:cs="Times New Roman"/>
          <w:i w:val="0"/>
          <w:color w:val="000000" w:themeColor="text1"/>
          <w:sz w:val="16"/>
          <w:lang w:val="es-ES"/>
        </w:rPr>
        <w:t xml:space="preserve"> R., 2013, p</w:t>
      </w:r>
      <w:r w:rsidR="00D75DC5" w:rsidRPr="00D75DC5">
        <w:rPr>
          <w:rFonts w:cs="Times New Roman"/>
          <w:i w:val="0"/>
          <w:color w:val="000000" w:themeColor="text1"/>
          <w:sz w:val="16"/>
          <w:lang w:val="es-ES"/>
        </w:rPr>
        <w:t>. 28)</w:t>
      </w:r>
    </w:p>
    <w:p w:rsidR="00B162F5" w:rsidRPr="003D37FC" w:rsidRDefault="00B162F5" w:rsidP="00E544BE">
      <w:pPr>
        <w:spacing w:after="0" w:line="360" w:lineRule="auto"/>
        <w:rPr>
          <w:lang w:val="es-ES"/>
        </w:rPr>
      </w:pPr>
    </w:p>
    <w:p w:rsidR="00420783" w:rsidRPr="003D37FC" w:rsidRDefault="00420783" w:rsidP="00420783">
      <w:pPr>
        <w:pStyle w:val="Ttulo3"/>
        <w:spacing w:before="0" w:after="0" w:line="360" w:lineRule="auto"/>
        <w:rPr>
          <w:lang w:val="es-ES"/>
        </w:rPr>
      </w:pPr>
      <w:bookmarkStart w:id="101" w:name="_Toc424831564"/>
      <w:bookmarkStart w:id="102" w:name="_Toc425861551"/>
      <w:bookmarkStart w:id="103" w:name="_Toc425869678"/>
      <w:bookmarkStart w:id="104" w:name="_Toc425872889"/>
      <w:bookmarkStart w:id="105" w:name="_Toc425905415"/>
      <w:bookmarkStart w:id="106" w:name="_Toc430190582"/>
      <w:bookmarkStart w:id="107" w:name="_Toc430250337"/>
      <w:bookmarkStart w:id="108" w:name="_Toc430250763"/>
      <w:bookmarkStart w:id="109" w:name="_Toc430250998"/>
      <w:bookmarkStart w:id="110" w:name="_Toc432578025"/>
      <w:bookmarkStart w:id="111" w:name="_Toc432578440"/>
      <w:bookmarkStart w:id="112" w:name="_Toc432579491"/>
      <w:bookmarkStart w:id="113" w:name="_Toc433049005"/>
      <w:r w:rsidRPr="003D37FC">
        <w:rPr>
          <w:lang w:val="es-ES"/>
        </w:rPr>
        <w:t>Captura y Adquisición de Contenidos</w:t>
      </w:r>
      <w:bookmarkEnd w:id="101"/>
      <w:bookmarkEnd w:id="102"/>
      <w:bookmarkEnd w:id="103"/>
      <w:bookmarkEnd w:id="104"/>
      <w:bookmarkEnd w:id="105"/>
      <w:bookmarkEnd w:id="106"/>
      <w:bookmarkEnd w:id="107"/>
      <w:bookmarkEnd w:id="108"/>
      <w:bookmarkEnd w:id="109"/>
      <w:bookmarkEnd w:id="110"/>
      <w:bookmarkEnd w:id="111"/>
      <w:bookmarkEnd w:id="112"/>
      <w:bookmarkEnd w:id="113"/>
    </w:p>
    <w:p w:rsidR="00771A9E" w:rsidRPr="003D37FC" w:rsidRDefault="00771A9E" w:rsidP="00771A9E">
      <w:pPr>
        <w:spacing w:after="0" w:line="360" w:lineRule="auto"/>
        <w:rPr>
          <w:lang w:val="es-ES"/>
        </w:rPr>
      </w:pPr>
    </w:p>
    <w:p w:rsidR="00771A9E" w:rsidRDefault="00771A9E" w:rsidP="00771A9E">
      <w:pPr>
        <w:spacing w:after="0" w:line="360" w:lineRule="auto"/>
        <w:jc w:val="both"/>
        <w:rPr>
          <w:rFonts w:cs="Times New Roman"/>
          <w:lang w:val="es-ES"/>
        </w:rPr>
      </w:pPr>
      <w:r w:rsidRPr="003D37FC">
        <w:rPr>
          <w:rFonts w:cs="Times New Roman"/>
          <w:lang w:val="es-ES"/>
        </w:rPr>
        <w:t xml:space="preserve">Abarca todas las actividades para capturar contenido relevante, la selección de contenidos dependerá del ámbito del negocio particular. La captura y adquisición de contenidos incluye estas actividades. </w:t>
      </w:r>
    </w:p>
    <w:p w:rsidR="00370832" w:rsidRPr="003D37FC" w:rsidRDefault="00370832" w:rsidP="00771A9E">
      <w:pPr>
        <w:spacing w:after="0" w:line="360" w:lineRule="auto"/>
        <w:jc w:val="both"/>
        <w:rPr>
          <w:rFonts w:cs="Times New Roman"/>
          <w:lang w:val="es-ES"/>
        </w:rPr>
      </w:pPr>
    </w:p>
    <w:p w:rsidR="00771A9E" w:rsidRPr="003D37FC" w:rsidRDefault="00771A9E" w:rsidP="00824B62">
      <w:pPr>
        <w:pStyle w:val="Prrafodelista"/>
        <w:numPr>
          <w:ilvl w:val="0"/>
          <w:numId w:val="10"/>
        </w:numPr>
        <w:spacing w:after="0" w:line="360" w:lineRule="auto"/>
        <w:ind w:left="284" w:hanging="284"/>
        <w:jc w:val="both"/>
        <w:rPr>
          <w:rFonts w:cs="Times New Roman"/>
          <w:lang w:val="es-ES"/>
        </w:rPr>
      </w:pPr>
      <w:r w:rsidRPr="003D37FC">
        <w:rPr>
          <w:rFonts w:cs="Times New Roman"/>
          <w:b/>
          <w:lang w:val="es-ES"/>
        </w:rPr>
        <w:t>Edición de contenido.-</w:t>
      </w:r>
      <w:r w:rsidRPr="003D37FC">
        <w:rPr>
          <w:rFonts w:cs="Times New Roman"/>
          <w:lang w:val="es-ES"/>
        </w:rPr>
        <w:t xml:space="preserve"> la creación y edición de contenido debe poder realizarse con facilidad, usando editores de texto similares a los que utilizan los usuarios</w:t>
      </w:r>
      <w:r w:rsidR="006B0FC8">
        <w:rPr>
          <w:rFonts w:cs="Times New Roman"/>
          <w:lang w:val="es-ES"/>
        </w:rPr>
        <w:t>.</w:t>
      </w:r>
    </w:p>
    <w:p w:rsidR="00771A9E" w:rsidRPr="003D37FC" w:rsidRDefault="00771A9E" w:rsidP="00824B62">
      <w:pPr>
        <w:pStyle w:val="Prrafodelista"/>
        <w:numPr>
          <w:ilvl w:val="0"/>
          <w:numId w:val="10"/>
        </w:numPr>
        <w:spacing w:after="0" w:line="360" w:lineRule="auto"/>
        <w:ind w:left="284" w:hanging="284"/>
        <w:jc w:val="both"/>
        <w:rPr>
          <w:rFonts w:cs="Times New Roman"/>
          <w:b/>
          <w:lang w:val="es-ES"/>
        </w:rPr>
      </w:pPr>
      <w:r w:rsidRPr="003D37FC">
        <w:rPr>
          <w:rFonts w:cs="Times New Roman"/>
          <w:b/>
          <w:lang w:val="es-ES"/>
        </w:rPr>
        <w:t xml:space="preserve">Adquisición de contenidos internos.- </w:t>
      </w:r>
      <w:r w:rsidRPr="003D37FC">
        <w:rPr>
          <w:rFonts w:cs="Times New Roman"/>
          <w:lang w:val="es-ES"/>
        </w:rPr>
        <w:t>se deben identificar contenidos generados internamente, estos contenidos pueden ser documentos creados med</w:t>
      </w:r>
      <w:r w:rsidR="00B34785">
        <w:rPr>
          <w:rFonts w:cs="Times New Roman"/>
          <w:lang w:val="es-ES"/>
        </w:rPr>
        <w:t>iante herramientas de ofimática</w:t>
      </w:r>
      <w:r w:rsidR="006B0FC8">
        <w:rPr>
          <w:rFonts w:cs="Times New Roman"/>
          <w:lang w:val="es-ES"/>
        </w:rPr>
        <w:t>.</w:t>
      </w:r>
    </w:p>
    <w:p w:rsidR="00771A9E" w:rsidRPr="003D37FC" w:rsidRDefault="00771A9E" w:rsidP="00824B62">
      <w:pPr>
        <w:pStyle w:val="Prrafodelista"/>
        <w:numPr>
          <w:ilvl w:val="0"/>
          <w:numId w:val="10"/>
        </w:numPr>
        <w:spacing w:after="0" w:line="360" w:lineRule="auto"/>
        <w:ind w:left="284" w:hanging="284"/>
        <w:jc w:val="both"/>
        <w:rPr>
          <w:rFonts w:cs="Times New Roman"/>
          <w:b/>
          <w:lang w:val="es-ES"/>
        </w:rPr>
      </w:pPr>
      <w:r w:rsidRPr="003D37FC">
        <w:rPr>
          <w:rFonts w:cs="Times New Roman"/>
          <w:b/>
          <w:lang w:val="es-ES"/>
        </w:rPr>
        <w:t xml:space="preserve">Adquisición de contenidos externos.- </w:t>
      </w:r>
      <w:r w:rsidRPr="003D37FC">
        <w:rPr>
          <w:rFonts w:cs="Times New Roman"/>
          <w:lang w:val="es-ES"/>
        </w:rPr>
        <w:t>no solo se gestiona contenidos generados por el propio personal de una organización, esta adquisición puede consistir en la obtención de ficheros de distintos formatos que sean llevados al repositorio y tra</w:t>
      </w:r>
      <w:r w:rsidR="00B34785">
        <w:rPr>
          <w:rFonts w:cs="Times New Roman"/>
          <w:lang w:val="es-ES"/>
        </w:rPr>
        <w:t>tándolos como recursos internos</w:t>
      </w:r>
      <w:r w:rsidR="006B0FC8">
        <w:rPr>
          <w:rFonts w:cs="Times New Roman"/>
          <w:lang w:val="es-ES"/>
        </w:rPr>
        <w:t>.</w:t>
      </w:r>
    </w:p>
    <w:p w:rsidR="00771A9E" w:rsidRPr="003D37FC" w:rsidRDefault="00771A9E" w:rsidP="00824B62">
      <w:pPr>
        <w:pStyle w:val="Prrafodelista"/>
        <w:numPr>
          <w:ilvl w:val="0"/>
          <w:numId w:val="10"/>
        </w:numPr>
        <w:spacing w:after="0" w:line="360" w:lineRule="auto"/>
        <w:ind w:left="284" w:hanging="284"/>
        <w:jc w:val="both"/>
        <w:rPr>
          <w:rFonts w:cs="Times New Roman"/>
          <w:b/>
          <w:lang w:val="es-ES"/>
        </w:rPr>
      </w:pPr>
      <w:r w:rsidRPr="003D37FC">
        <w:rPr>
          <w:rFonts w:cs="Times New Roman"/>
          <w:b/>
          <w:lang w:val="es-ES"/>
        </w:rPr>
        <w:t xml:space="preserve">Revisión y aprobación de contribuciones.- </w:t>
      </w:r>
      <w:r w:rsidRPr="003D37FC">
        <w:rPr>
          <w:rFonts w:cs="Times New Roman"/>
          <w:lang w:val="es-ES"/>
        </w:rPr>
        <w:t>los contenidos internos y externos deben ser revisados antes de incorporarlos al repositorio, así se asegura la calidad de la informac</w:t>
      </w:r>
      <w:r w:rsidR="00B34785">
        <w:rPr>
          <w:rFonts w:cs="Times New Roman"/>
          <w:lang w:val="es-ES"/>
        </w:rPr>
        <w:t>ión y se evitan posible errores</w:t>
      </w:r>
      <w:r w:rsidR="006B0FC8">
        <w:rPr>
          <w:rFonts w:cs="Times New Roman"/>
          <w:lang w:val="es-ES"/>
        </w:rPr>
        <w:t>.</w:t>
      </w:r>
    </w:p>
    <w:p w:rsidR="00771A9E" w:rsidRPr="003D37FC" w:rsidRDefault="00771A9E" w:rsidP="00824B62">
      <w:pPr>
        <w:pStyle w:val="Prrafodelista"/>
        <w:numPr>
          <w:ilvl w:val="0"/>
          <w:numId w:val="10"/>
        </w:numPr>
        <w:spacing w:after="0" w:line="360" w:lineRule="auto"/>
        <w:ind w:left="284" w:hanging="284"/>
        <w:jc w:val="both"/>
        <w:rPr>
          <w:rFonts w:cs="Times New Roman"/>
          <w:b/>
          <w:lang w:val="es-ES"/>
        </w:rPr>
      </w:pPr>
      <w:r w:rsidRPr="003D37FC">
        <w:rPr>
          <w:rFonts w:cs="Times New Roman"/>
          <w:b/>
          <w:lang w:val="es-ES"/>
        </w:rPr>
        <w:t xml:space="preserve">Declaración de registros.- </w:t>
      </w:r>
      <w:r w:rsidRPr="003D37FC">
        <w:rPr>
          <w:rFonts w:cs="Times New Roman"/>
          <w:lang w:val="es-ES"/>
        </w:rPr>
        <w:t>se refiere a la necesidad de marcar ciertos documentos como registros, así se garantiza su almacenamiento durante un periodo establecido y no alterarlo accidental o voluntariame</w:t>
      </w:r>
      <w:r w:rsidR="00B34785">
        <w:rPr>
          <w:rFonts w:cs="Times New Roman"/>
          <w:lang w:val="es-ES"/>
        </w:rPr>
        <w:t>nte.</w:t>
      </w:r>
    </w:p>
    <w:p w:rsidR="00771A9E" w:rsidRPr="00B34785" w:rsidRDefault="00771A9E" w:rsidP="00771A9E">
      <w:pPr>
        <w:pStyle w:val="Prrafodelista"/>
        <w:numPr>
          <w:ilvl w:val="0"/>
          <w:numId w:val="7"/>
        </w:numPr>
        <w:spacing w:after="0" w:line="360" w:lineRule="auto"/>
        <w:ind w:left="284" w:hanging="284"/>
        <w:jc w:val="both"/>
        <w:rPr>
          <w:rFonts w:cs="Times New Roman"/>
          <w:lang w:val="es-ES"/>
        </w:rPr>
      </w:pPr>
      <w:r w:rsidRPr="00B34785">
        <w:rPr>
          <w:rFonts w:cs="Times New Roman"/>
          <w:b/>
          <w:lang w:val="es-ES"/>
        </w:rPr>
        <w:t>Control del Repositorio</w:t>
      </w:r>
      <w:r w:rsidR="00B34785" w:rsidRPr="00B34785">
        <w:rPr>
          <w:rFonts w:cs="Times New Roman"/>
          <w:b/>
          <w:lang w:val="es-ES"/>
        </w:rPr>
        <w:t>.-</w:t>
      </w:r>
      <w:r w:rsidR="00B34785">
        <w:rPr>
          <w:rFonts w:cs="Times New Roman"/>
          <w:b/>
          <w:lang w:val="es-ES"/>
        </w:rPr>
        <w:t xml:space="preserve"> </w:t>
      </w:r>
      <w:r w:rsidR="00B34785" w:rsidRPr="00B34785">
        <w:rPr>
          <w:rFonts w:cs="Times New Roman"/>
          <w:lang w:val="es-ES"/>
        </w:rPr>
        <w:t>l</w:t>
      </w:r>
      <w:r w:rsidRPr="00B34785">
        <w:rPr>
          <w:rFonts w:cs="Times New Roman"/>
          <w:lang w:val="es-ES"/>
        </w:rPr>
        <w:t>os contenidos que se obtienen mediante el proceso anterior se almacenarán y controlarán en un repositorio, el gestor de contenidos asegurará la integridad del repositorio y además interactuará con las aplicaciones de los clientes que desean tener acceso a los datos, este proceso t</w:t>
      </w:r>
      <w:r w:rsidR="00B34785">
        <w:rPr>
          <w:rFonts w:cs="Times New Roman"/>
          <w:lang w:val="es-ES"/>
        </w:rPr>
        <w:t>iene las siguientes actividades</w:t>
      </w:r>
      <w:r w:rsidR="006B0FC8">
        <w:rPr>
          <w:rFonts w:cs="Times New Roman"/>
          <w:lang w:val="es-ES"/>
        </w:rPr>
        <w:t>.</w:t>
      </w:r>
    </w:p>
    <w:p w:rsidR="00771A9E" w:rsidRPr="003D37FC" w:rsidRDefault="00771A9E" w:rsidP="00824B62">
      <w:pPr>
        <w:pStyle w:val="Prrafodelista"/>
        <w:numPr>
          <w:ilvl w:val="0"/>
          <w:numId w:val="8"/>
        </w:numPr>
        <w:spacing w:after="0" w:line="360" w:lineRule="auto"/>
        <w:jc w:val="both"/>
        <w:rPr>
          <w:rFonts w:cs="Times New Roman"/>
          <w:b/>
          <w:lang w:val="es-ES"/>
        </w:rPr>
      </w:pPr>
      <w:r w:rsidRPr="003D37FC">
        <w:rPr>
          <w:rFonts w:cs="Times New Roman"/>
          <w:b/>
          <w:lang w:val="es-ES"/>
        </w:rPr>
        <w:t xml:space="preserve">Almacenamiento seguro.- </w:t>
      </w:r>
      <w:r w:rsidRPr="003D37FC">
        <w:rPr>
          <w:rFonts w:cs="Times New Roman"/>
          <w:lang w:val="es-ES"/>
        </w:rPr>
        <w:t xml:space="preserve">la forma en la que se almacenan los contenidos en el repositorio debe ser transparente para los usuarios, los usuarios no deben tener conocimiento de la organización física de los </w:t>
      </w:r>
      <w:r w:rsidR="00B34785">
        <w:rPr>
          <w:rFonts w:cs="Times New Roman"/>
          <w:lang w:val="es-ES"/>
        </w:rPr>
        <w:t>contenidos para acceder a ellos</w:t>
      </w:r>
      <w:r w:rsidR="006B0FC8">
        <w:rPr>
          <w:rFonts w:cs="Times New Roman"/>
          <w:lang w:val="es-ES"/>
        </w:rPr>
        <w:t>.</w:t>
      </w:r>
    </w:p>
    <w:p w:rsidR="00771A9E" w:rsidRPr="003D37FC" w:rsidRDefault="00771A9E" w:rsidP="00824B62">
      <w:pPr>
        <w:pStyle w:val="Prrafodelista"/>
        <w:numPr>
          <w:ilvl w:val="0"/>
          <w:numId w:val="8"/>
        </w:numPr>
        <w:spacing w:after="0" w:line="360" w:lineRule="auto"/>
        <w:jc w:val="both"/>
        <w:rPr>
          <w:rFonts w:cs="Times New Roman"/>
          <w:b/>
          <w:lang w:val="es-ES"/>
        </w:rPr>
      </w:pPr>
      <w:r w:rsidRPr="003D37FC">
        <w:rPr>
          <w:rFonts w:cs="Times New Roman"/>
          <w:b/>
          <w:lang w:val="es-ES"/>
        </w:rPr>
        <w:t xml:space="preserve">Captura y gestión de metadatos.- </w:t>
      </w:r>
      <w:r w:rsidRPr="003D37FC">
        <w:rPr>
          <w:rFonts w:cs="Times New Roman"/>
          <w:lang w:val="es-ES"/>
        </w:rPr>
        <w:t>al incorporar contenidos al repositorio deben ser descritos y ordenados para facilitar su recuperación mediante identificador, titulo, descriptivo, fecha</w:t>
      </w:r>
      <w:r w:rsidR="00B34785">
        <w:rPr>
          <w:rFonts w:cs="Times New Roman"/>
          <w:lang w:val="es-ES"/>
        </w:rPr>
        <w:t>s, palabras clave, entre otras</w:t>
      </w:r>
      <w:r w:rsidR="006B0FC8">
        <w:rPr>
          <w:rFonts w:cs="Times New Roman"/>
          <w:lang w:val="es-ES"/>
        </w:rPr>
        <w:t>.</w:t>
      </w:r>
    </w:p>
    <w:p w:rsidR="00771A9E" w:rsidRPr="003D37FC" w:rsidRDefault="00771A9E" w:rsidP="00824B62">
      <w:pPr>
        <w:pStyle w:val="Prrafodelista"/>
        <w:numPr>
          <w:ilvl w:val="0"/>
          <w:numId w:val="8"/>
        </w:numPr>
        <w:spacing w:after="0" w:line="360" w:lineRule="auto"/>
        <w:jc w:val="both"/>
        <w:rPr>
          <w:rFonts w:cs="Times New Roman"/>
          <w:b/>
          <w:lang w:val="es-ES"/>
        </w:rPr>
      </w:pPr>
      <w:r w:rsidRPr="003D37FC">
        <w:rPr>
          <w:rFonts w:cs="Times New Roman"/>
          <w:b/>
          <w:lang w:val="es-ES"/>
        </w:rPr>
        <w:t xml:space="preserve">Control de versiones.- </w:t>
      </w:r>
      <w:r w:rsidRPr="003D37FC">
        <w:rPr>
          <w:rFonts w:cs="Times New Roman"/>
          <w:lang w:val="es-ES"/>
        </w:rPr>
        <w:t xml:space="preserve">brinda información de cambios realizados en algún elemento contenido en el repositorio, se puede elegir crear una nueva versión y a su vez mantener la </w:t>
      </w:r>
      <w:r w:rsidR="00B34785">
        <w:rPr>
          <w:rFonts w:cs="Times New Roman"/>
          <w:lang w:val="es-ES"/>
        </w:rPr>
        <w:t>anterior o anteriores versiones</w:t>
      </w:r>
    </w:p>
    <w:p w:rsidR="00771A9E" w:rsidRPr="003D37FC" w:rsidRDefault="00771A9E" w:rsidP="00824B62">
      <w:pPr>
        <w:pStyle w:val="Prrafodelista"/>
        <w:numPr>
          <w:ilvl w:val="0"/>
          <w:numId w:val="8"/>
        </w:numPr>
        <w:spacing w:after="0" w:line="360" w:lineRule="auto"/>
        <w:jc w:val="both"/>
        <w:rPr>
          <w:rFonts w:cs="Times New Roman"/>
          <w:b/>
          <w:lang w:val="es-ES"/>
        </w:rPr>
      </w:pPr>
      <w:r w:rsidRPr="003D37FC">
        <w:rPr>
          <w:rFonts w:cs="Times New Roman"/>
          <w:b/>
          <w:lang w:val="es-ES"/>
        </w:rPr>
        <w:t xml:space="preserve">Bloqueo ítems de edición.- </w:t>
      </w:r>
      <w:r w:rsidRPr="003D37FC">
        <w:rPr>
          <w:rFonts w:cs="Times New Roman"/>
          <w:lang w:val="es-ES"/>
        </w:rPr>
        <w:t>trata de evitar la modificación de un elemento por múltiples usuarios a la vez, de esta manera evitar que los cambios realizados por un usua</w:t>
      </w:r>
      <w:r w:rsidR="00B34785">
        <w:rPr>
          <w:rFonts w:cs="Times New Roman"/>
          <w:lang w:val="es-ES"/>
        </w:rPr>
        <w:t>rio sean sobrescritos por otros</w:t>
      </w:r>
      <w:r w:rsidR="006B0FC8">
        <w:rPr>
          <w:rFonts w:cs="Times New Roman"/>
          <w:lang w:val="es-ES"/>
        </w:rPr>
        <w:t>.</w:t>
      </w:r>
      <w:r w:rsidRPr="003D37FC">
        <w:rPr>
          <w:rFonts w:cs="Times New Roman"/>
          <w:lang w:val="es-ES"/>
        </w:rPr>
        <w:t xml:space="preserve"> </w:t>
      </w:r>
    </w:p>
    <w:p w:rsidR="00771A9E" w:rsidRPr="003D37FC" w:rsidRDefault="00771A9E" w:rsidP="00824B62">
      <w:pPr>
        <w:pStyle w:val="Prrafodelista"/>
        <w:numPr>
          <w:ilvl w:val="0"/>
          <w:numId w:val="8"/>
        </w:numPr>
        <w:spacing w:after="0" w:line="360" w:lineRule="auto"/>
        <w:jc w:val="both"/>
        <w:rPr>
          <w:rFonts w:cs="Times New Roman"/>
          <w:b/>
          <w:lang w:val="es-ES"/>
        </w:rPr>
      </w:pPr>
      <w:r w:rsidRPr="003D37FC">
        <w:rPr>
          <w:rFonts w:cs="Times New Roman"/>
          <w:b/>
          <w:lang w:val="es-ES"/>
        </w:rPr>
        <w:t xml:space="preserve">Auditoria y edición de accesos.- </w:t>
      </w:r>
      <w:r w:rsidRPr="003D37FC">
        <w:rPr>
          <w:rFonts w:cs="Times New Roman"/>
          <w:lang w:val="es-ES"/>
        </w:rPr>
        <w:t>realizar un control de los cambios que se hayan hecho en el repositorio, quién los</w:t>
      </w:r>
      <w:r w:rsidR="00B34785">
        <w:rPr>
          <w:rFonts w:cs="Times New Roman"/>
          <w:lang w:val="es-ES"/>
        </w:rPr>
        <w:t xml:space="preserve"> realizo, y por qué los realizo</w:t>
      </w:r>
      <w:r w:rsidR="006B0FC8">
        <w:rPr>
          <w:rFonts w:cs="Times New Roman"/>
          <w:lang w:val="es-ES"/>
        </w:rPr>
        <w:t>.</w:t>
      </w:r>
    </w:p>
    <w:p w:rsidR="00771A9E" w:rsidRPr="00B34785" w:rsidRDefault="00771A9E" w:rsidP="00771A9E">
      <w:pPr>
        <w:pStyle w:val="Prrafodelista"/>
        <w:numPr>
          <w:ilvl w:val="0"/>
          <w:numId w:val="7"/>
        </w:numPr>
        <w:spacing w:after="0" w:line="360" w:lineRule="auto"/>
        <w:ind w:left="360"/>
        <w:jc w:val="both"/>
        <w:rPr>
          <w:rFonts w:cs="Times New Roman"/>
          <w:lang w:val="es-ES"/>
        </w:rPr>
      </w:pPr>
      <w:r w:rsidRPr="00B34785">
        <w:rPr>
          <w:rFonts w:cs="Times New Roman"/>
          <w:b/>
          <w:lang w:val="es-ES"/>
        </w:rPr>
        <w:t>Difusión y Distribución</w:t>
      </w:r>
      <w:r w:rsidR="00B34785">
        <w:rPr>
          <w:rFonts w:cs="Times New Roman"/>
          <w:b/>
          <w:lang w:val="es-ES"/>
        </w:rPr>
        <w:t xml:space="preserve">.- </w:t>
      </w:r>
      <w:r w:rsidR="00B34785" w:rsidRPr="00B34785">
        <w:rPr>
          <w:rFonts w:cs="Times New Roman"/>
          <w:lang w:val="es-ES"/>
        </w:rPr>
        <w:t>l</w:t>
      </w:r>
      <w:r w:rsidRPr="00B34785">
        <w:rPr>
          <w:rFonts w:cs="Times New Roman"/>
          <w:lang w:val="es-ES"/>
        </w:rPr>
        <w:t>os contenidos obtenidos mediante los procesos anteriormente mencionados generan y mantienen un repositorio para la organización, los cuales serán prestados como servicios y dichos servicios serán distribuidos como información, este proceso cont</w:t>
      </w:r>
      <w:r w:rsidR="00B34785">
        <w:rPr>
          <w:rFonts w:cs="Times New Roman"/>
          <w:lang w:val="es-ES"/>
        </w:rPr>
        <w:t>iene las siguientes actividades</w:t>
      </w:r>
      <w:r w:rsidR="006B0FC8">
        <w:rPr>
          <w:rFonts w:cs="Times New Roman"/>
          <w:lang w:val="es-ES"/>
        </w:rPr>
        <w:t>.</w:t>
      </w:r>
    </w:p>
    <w:p w:rsidR="00771A9E" w:rsidRPr="003D37FC" w:rsidRDefault="00771A9E" w:rsidP="00824B62">
      <w:pPr>
        <w:pStyle w:val="Prrafodelista"/>
        <w:numPr>
          <w:ilvl w:val="0"/>
          <w:numId w:val="9"/>
        </w:numPr>
        <w:spacing w:after="0" w:line="360" w:lineRule="auto"/>
        <w:jc w:val="both"/>
        <w:rPr>
          <w:rFonts w:cs="Times New Roman"/>
          <w:b/>
          <w:lang w:val="es-ES"/>
        </w:rPr>
      </w:pPr>
      <w:r w:rsidRPr="003D37FC">
        <w:rPr>
          <w:rFonts w:cs="Times New Roman"/>
          <w:b/>
          <w:lang w:val="es-ES"/>
        </w:rPr>
        <w:t xml:space="preserve">Control de acceso según permisos.- </w:t>
      </w:r>
      <w:r w:rsidRPr="003D37FC">
        <w:rPr>
          <w:rFonts w:cs="Times New Roman"/>
          <w:lang w:val="es-ES"/>
        </w:rPr>
        <w:t>es importante brindar seguridad para que usuarios no autorizados accedan a la información que no s</w:t>
      </w:r>
      <w:r w:rsidR="00B34785">
        <w:rPr>
          <w:rFonts w:cs="Times New Roman"/>
          <w:lang w:val="es-ES"/>
        </w:rPr>
        <w:t>e les permite el acceso</w:t>
      </w:r>
    </w:p>
    <w:p w:rsidR="00771A9E" w:rsidRPr="003D37FC" w:rsidRDefault="00771A9E" w:rsidP="00824B62">
      <w:pPr>
        <w:pStyle w:val="Prrafodelista"/>
        <w:numPr>
          <w:ilvl w:val="0"/>
          <w:numId w:val="9"/>
        </w:numPr>
        <w:spacing w:after="0" w:line="360" w:lineRule="auto"/>
        <w:jc w:val="both"/>
        <w:rPr>
          <w:rFonts w:cs="Times New Roman"/>
          <w:b/>
          <w:lang w:val="es-ES"/>
        </w:rPr>
      </w:pPr>
      <w:r w:rsidRPr="003D37FC">
        <w:rPr>
          <w:rFonts w:cs="Times New Roman"/>
          <w:b/>
          <w:lang w:val="es-ES"/>
        </w:rPr>
        <w:t xml:space="preserve">Mantener canales de distribución.- </w:t>
      </w:r>
      <w:r w:rsidRPr="003D37FC">
        <w:rPr>
          <w:rFonts w:cs="Times New Roman"/>
          <w:lang w:val="es-ES"/>
        </w:rPr>
        <w:t>los diferentes servicios que precisan ser leídos y obtener datos del repositorio actú</w:t>
      </w:r>
      <w:r w:rsidR="00B34785">
        <w:rPr>
          <w:rFonts w:cs="Times New Roman"/>
          <w:lang w:val="es-ES"/>
        </w:rPr>
        <w:t>an como canales de distribución</w:t>
      </w:r>
      <w:r w:rsidR="006B0FC8">
        <w:rPr>
          <w:rFonts w:cs="Times New Roman"/>
          <w:lang w:val="es-ES"/>
        </w:rPr>
        <w:t>.</w:t>
      </w:r>
    </w:p>
    <w:p w:rsidR="00771A9E" w:rsidRPr="003D37FC" w:rsidRDefault="00771A9E" w:rsidP="00824B62">
      <w:pPr>
        <w:pStyle w:val="Prrafodelista"/>
        <w:numPr>
          <w:ilvl w:val="0"/>
          <w:numId w:val="9"/>
        </w:numPr>
        <w:spacing w:after="0" w:line="360" w:lineRule="auto"/>
        <w:jc w:val="both"/>
        <w:rPr>
          <w:rFonts w:cs="Times New Roman"/>
          <w:b/>
          <w:lang w:val="es-ES"/>
        </w:rPr>
      </w:pPr>
      <w:r w:rsidRPr="003D37FC">
        <w:rPr>
          <w:rFonts w:cs="Times New Roman"/>
          <w:b/>
          <w:lang w:val="es-ES"/>
        </w:rPr>
        <w:t xml:space="preserve">Publicación en sitios </w:t>
      </w:r>
      <w:r w:rsidR="00E31F57">
        <w:rPr>
          <w:rFonts w:cs="Times New Roman"/>
          <w:b/>
          <w:lang w:val="es-ES"/>
        </w:rPr>
        <w:t>Web</w:t>
      </w:r>
      <w:r w:rsidRPr="003D37FC">
        <w:rPr>
          <w:rFonts w:cs="Times New Roman"/>
          <w:b/>
          <w:lang w:val="es-ES"/>
        </w:rPr>
        <w:t xml:space="preserve">.- </w:t>
      </w:r>
      <w:r w:rsidRPr="003D37FC">
        <w:rPr>
          <w:rFonts w:cs="Times New Roman"/>
          <w:lang w:val="es-ES"/>
        </w:rPr>
        <w:t xml:space="preserve">los sitios </w:t>
      </w:r>
      <w:r w:rsidR="00E31F57">
        <w:rPr>
          <w:rFonts w:cs="Times New Roman"/>
          <w:lang w:val="es-ES"/>
        </w:rPr>
        <w:t>Web</w:t>
      </w:r>
      <w:r w:rsidRPr="003D37FC">
        <w:rPr>
          <w:rFonts w:cs="Times New Roman"/>
          <w:lang w:val="es-ES"/>
        </w:rPr>
        <w:t xml:space="preserve"> </w:t>
      </w:r>
      <w:r w:rsidR="00A267F8">
        <w:rPr>
          <w:rFonts w:cs="Times New Roman"/>
          <w:lang w:val="es-ES"/>
        </w:rPr>
        <w:t>Internet</w:t>
      </w:r>
      <w:r w:rsidRPr="003D37FC">
        <w:rPr>
          <w:rFonts w:cs="Times New Roman"/>
          <w:lang w:val="es-ES"/>
        </w:rPr>
        <w:t xml:space="preserve"> e intranet</w:t>
      </w:r>
      <w:r w:rsidRPr="003D37FC">
        <w:rPr>
          <w:rFonts w:cs="Times New Roman"/>
          <w:b/>
          <w:lang w:val="es-ES"/>
        </w:rPr>
        <w:t xml:space="preserve"> </w:t>
      </w:r>
      <w:r w:rsidRPr="003D37FC">
        <w:rPr>
          <w:rFonts w:cs="Times New Roman"/>
          <w:lang w:val="es-ES"/>
        </w:rPr>
        <w:t>son el principal mecanismo utilizado para el acceso y visibilidad a</w:t>
      </w:r>
      <w:r w:rsidR="00B34785">
        <w:rPr>
          <w:rFonts w:cs="Times New Roman"/>
          <w:lang w:val="es-ES"/>
        </w:rPr>
        <w:t xml:space="preserve"> los contenidos del repositorio</w:t>
      </w:r>
      <w:r w:rsidR="006B0FC8">
        <w:rPr>
          <w:rFonts w:cs="Times New Roman"/>
          <w:lang w:val="es-ES"/>
        </w:rPr>
        <w:t>.</w:t>
      </w:r>
    </w:p>
    <w:p w:rsidR="00771A9E" w:rsidRPr="009C74E8" w:rsidRDefault="00771A9E" w:rsidP="00824B62">
      <w:pPr>
        <w:pStyle w:val="Prrafodelista"/>
        <w:numPr>
          <w:ilvl w:val="0"/>
          <w:numId w:val="9"/>
        </w:numPr>
        <w:spacing w:after="0" w:line="360" w:lineRule="auto"/>
        <w:jc w:val="both"/>
        <w:rPr>
          <w:rFonts w:cs="Times New Roman"/>
          <w:b/>
          <w:sz w:val="18"/>
          <w:lang w:val="es-ES"/>
        </w:rPr>
      </w:pPr>
      <w:r w:rsidRPr="003D37FC">
        <w:rPr>
          <w:rFonts w:cs="Times New Roman"/>
          <w:b/>
          <w:lang w:val="es-ES"/>
        </w:rPr>
        <w:t xml:space="preserve">Publicación en sitios </w:t>
      </w:r>
      <w:r w:rsidR="00E31F57">
        <w:rPr>
          <w:rFonts w:cs="Times New Roman"/>
          <w:b/>
          <w:lang w:val="es-ES"/>
        </w:rPr>
        <w:t>Web</w:t>
      </w:r>
      <w:r w:rsidRPr="003D37FC">
        <w:rPr>
          <w:rFonts w:cs="Times New Roman"/>
          <w:b/>
          <w:lang w:val="es-ES"/>
        </w:rPr>
        <w:t xml:space="preserve"> sociales.-</w:t>
      </w:r>
      <w:r w:rsidRPr="003D37FC">
        <w:rPr>
          <w:rFonts w:cs="Times New Roman"/>
          <w:lang w:val="es-ES"/>
        </w:rPr>
        <w:t xml:space="preserve"> los sitios </w:t>
      </w:r>
      <w:r w:rsidR="00E31F57">
        <w:rPr>
          <w:rFonts w:cs="Times New Roman"/>
          <w:lang w:val="es-ES"/>
        </w:rPr>
        <w:t>Web</w:t>
      </w:r>
      <w:r w:rsidRPr="003D37FC">
        <w:rPr>
          <w:rFonts w:cs="Times New Roman"/>
          <w:lang w:val="es-ES"/>
        </w:rPr>
        <w:t xml:space="preserve"> sociales tipo Facebook, Twitter, LinkedIn, etc., forman uno de los canales de distribución a los que debe atender la estrategia de la gestión de contenidos, ya que son herramientas claves para dar a conocer los contenidos de una organización.</w:t>
      </w:r>
      <w:r w:rsidR="009C74E8">
        <w:rPr>
          <w:rFonts w:cs="Times New Roman"/>
          <w:lang w:val="es-ES"/>
        </w:rPr>
        <w:t xml:space="preserve"> </w:t>
      </w:r>
      <w:r w:rsidR="009C74E8" w:rsidRPr="009C74E8">
        <w:rPr>
          <w:rFonts w:cs="Times New Roman"/>
          <w:sz w:val="18"/>
          <w:lang w:val="es-ES"/>
        </w:rPr>
        <w:t>(Eiton Brun R, 2013,</w:t>
      </w:r>
      <w:r w:rsidR="000C2C14">
        <w:rPr>
          <w:rFonts w:cs="Times New Roman"/>
          <w:sz w:val="18"/>
          <w:lang w:val="es-ES"/>
        </w:rPr>
        <w:t xml:space="preserve"> </w:t>
      </w:r>
      <w:r w:rsidR="009C74E8" w:rsidRPr="009C74E8">
        <w:rPr>
          <w:rFonts w:cs="Times New Roman"/>
          <w:sz w:val="18"/>
          <w:lang w:val="es-ES"/>
        </w:rPr>
        <w:t>pp 28-33)</w:t>
      </w:r>
    </w:p>
    <w:p w:rsidR="00E544BE" w:rsidRPr="00E544BE" w:rsidRDefault="00E544BE" w:rsidP="00E544BE">
      <w:pPr>
        <w:spacing w:after="0" w:line="360" w:lineRule="auto"/>
        <w:jc w:val="both"/>
        <w:rPr>
          <w:rFonts w:cs="Times New Roman"/>
          <w:b/>
          <w:lang w:val="es-ES"/>
        </w:rPr>
      </w:pPr>
    </w:p>
    <w:p w:rsidR="00771A9E" w:rsidRPr="003D37FC" w:rsidRDefault="00771A9E" w:rsidP="00B34785">
      <w:pPr>
        <w:spacing w:after="0" w:line="360" w:lineRule="auto"/>
        <w:jc w:val="both"/>
        <w:rPr>
          <w:rFonts w:cs="Times New Roman"/>
          <w:lang w:val="es-ES"/>
        </w:rPr>
      </w:pPr>
      <w:r w:rsidRPr="003D37FC">
        <w:rPr>
          <w:rFonts w:cs="Times New Roman"/>
          <w:lang w:val="es-ES"/>
        </w:rPr>
        <w:t xml:space="preserve">Existen varias opciones para crear un proyecto </w:t>
      </w:r>
      <w:r w:rsidR="00E31F57">
        <w:rPr>
          <w:rFonts w:cs="Times New Roman"/>
          <w:lang w:val="es-ES"/>
        </w:rPr>
        <w:t>Web</w:t>
      </w:r>
      <w:r w:rsidRPr="003D37FC">
        <w:rPr>
          <w:rFonts w:cs="Times New Roman"/>
          <w:lang w:val="es-ES"/>
        </w:rPr>
        <w:t xml:space="preserve">, este puede ser desarrollado desde cero o utilizando un entorno para crear una estructura que permita gestionar el contenido. Los gestores de contenidos brindan una interfaz que ayuda a controlar el sitio </w:t>
      </w:r>
      <w:r w:rsidR="00E31F57">
        <w:rPr>
          <w:rFonts w:cs="Times New Roman"/>
          <w:lang w:val="es-ES"/>
        </w:rPr>
        <w:t>Web</w:t>
      </w:r>
      <w:r w:rsidRPr="003D37FC">
        <w:rPr>
          <w:rFonts w:cs="Times New Roman"/>
          <w:lang w:val="es-ES"/>
        </w:rPr>
        <w:t xml:space="preserve"> de forma fácil, segura y rápida.</w:t>
      </w:r>
    </w:p>
    <w:p w:rsidR="00771A9E" w:rsidRPr="003D37FC" w:rsidRDefault="00771A9E" w:rsidP="00771A9E">
      <w:pPr>
        <w:spacing w:after="0" w:line="360" w:lineRule="auto"/>
        <w:rPr>
          <w:lang w:val="es-ES"/>
        </w:rPr>
      </w:pPr>
    </w:p>
    <w:p w:rsidR="00771A9E" w:rsidRPr="003D37FC" w:rsidRDefault="00771A9E" w:rsidP="00771A9E">
      <w:pPr>
        <w:pStyle w:val="Ttulo2"/>
        <w:spacing w:before="0" w:after="0" w:line="360" w:lineRule="auto"/>
        <w:rPr>
          <w:lang w:val="es-ES"/>
        </w:rPr>
      </w:pPr>
      <w:bookmarkStart w:id="114" w:name="_Toc425861552"/>
      <w:bookmarkStart w:id="115" w:name="_Toc425869679"/>
      <w:bookmarkStart w:id="116" w:name="_Toc425872890"/>
      <w:bookmarkStart w:id="117" w:name="_Toc425905416"/>
      <w:bookmarkStart w:id="118" w:name="_Toc430190583"/>
      <w:bookmarkStart w:id="119" w:name="_Toc430250338"/>
      <w:bookmarkStart w:id="120" w:name="_Toc430250764"/>
      <w:bookmarkStart w:id="121" w:name="_Toc430250999"/>
      <w:bookmarkStart w:id="122" w:name="_Toc432578026"/>
      <w:bookmarkStart w:id="123" w:name="_Toc432578441"/>
      <w:bookmarkStart w:id="124" w:name="_Toc432579492"/>
      <w:bookmarkStart w:id="125" w:name="_Toc433049006"/>
      <w:r w:rsidRPr="003D37FC">
        <w:rPr>
          <w:lang w:val="es-ES"/>
        </w:rPr>
        <w:t>Inyección de Contenido</w:t>
      </w:r>
      <w:bookmarkEnd w:id="114"/>
      <w:bookmarkEnd w:id="115"/>
      <w:bookmarkEnd w:id="116"/>
      <w:bookmarkEnd w:id="117"/>
      <w:bookmarkEnd w:id="118"/>
      <w:bookmarkEnd w:id="119"/>
      <w:bookmarkEnd w:id="120"/>
      <w:bookmarkEnd w:id="121"/>
      <w:bookmarkEnd w:id="122"/>
      <w:bookmarkEnd w:id="123"/>
      <w:bookmarkEnd w:id="124"/>
      <w:bookmarkEnd w:id="125"/>
    </w:p>
    <w:p w:rsidR="00771A9E" w:rsidRPr="003D37FC" w:rsidRDefault="00771A9E" w:rsidP="00771A9E">
      <w:pPr>
        <w:spacing w:after="0" w:line="360" w:lineRule="auto"/>
        <w:rPr>
          <w:lang w:val="es-ES"/>
        </w:rPr>
      </w:pPr>
    </w:p>
    <w:p w:rsidR="00771A9E" w:rsidRPr="003D37FC" w:rsidRDefault="00771A9E" w:rsidP="00771A9E">
      <w:pPr>
        <w:spacing w:after="0" w:line="360" w:lineRule="auto"/>
        <w:jc w:val="both"/>
        <w:rPr>
          <w:rFonts w:cs="Times New Roman"/>
          <w:lang w:val="es-ES"/>
        </w:rPr>
      </w:pPr>
      <w:r w:rsidRPr="003D37FC">
        <w:rPr>
          <w:rFonts w:cs="Times New Roman"/>
          <w:lang w:val="es-ES"/>
        </w:rPr>
        <w:t xml:space="preserve">Las tecnologías que integran las aplicaciones de gestión de contenido son aquellas que permiten fácilmente integrar los datos que proceden de aplicaciones </w:t>
      </w:r>
      <w:r w:rsidR="00E31F57">
        <w:rPr>
          <w:rFonts w:cs="Times New Roman"/>
          <w:lang w:val="es-ES"/>
        </w:rPr>
        <w:t>Web</w:t>
      </w:r>
      <w:r w:rsidRPr="003D37FC">
        <w:rPr>
          <w:rFonts w:cs="Times New Roman"/>
          <w:lang w:val="es-ES"/>
        </w:rPr>
        <w:t xml:space="preserve"> o fuentes externas.</w:t>
      </w:r>
    </w:p>
    <w:p w:rsidR="00771A9E" w:rsidRPr="003D37FC" w:rsidRDefault="00771A9E" w:rsidP="00771A9E">
      <w:pPr>
        <w:spacing w:after="0" w:line="360" w:lineRule="auto"/>
        <w:jc w:val="both"/>
        <w:rPr>
          <w:rFonts w:cs="Times New Roman"/>
          <w:lang w:val="es-ES"/>
        </w:rPr>
      </w:pPr>
    </w:p>
    <w:p w:rsidR="00771A9E" w:rsidRPr="003D37FC" w:rsidRDefault="00771A9E" w:rsidP="00771A9E">
      <w:pPr>
        <w:spacing w:after="0" w:line="360" w:lineRule="auto"/>
        <w:jc w:val="both"/>
        <w:rPr>
          <w:rFonts w:cs="Times New Roman"/>
          <w:lang w:val="es-ES"/>
        </w:rPr>
      </w:pPr>
      <w:r w:rsidRPr="003D37FC">
        <w:rPr>
          <w:rFonts w:cs="Times New Roman"/>
          <w:lang w:val="es-ES"/>
        </w:rPr>
        <w:t xml:space="preserve">Mientras la </w:t>
      </w:r>
      <w:r w:rsidR="00E31F57">
        <w:rPr>
          <w:rFonts w:cs="Times New Roman"/>
          <w:lang w:val="es-ES"/>
        </w:rPr>
        <w:t>Web</w:t>
      </w:r>
      <w:r w:rsidRPr="003D37FC">
        <w:rPr>
          <w:rFonts w:cs="Times New Roman"/>
          <w:lang w:val="es-ES"/>
        </w:rPr>
        <w:t xml:space="preserve"> va creciendo, cada vez se torna más complejo gestionar contenido para los usuarios, teniendo en cuenta lo dicho anteriormente se puede decir que es una de las razones por la cual diferentes organizaciones buscan proveedores de contenido externos que brinden contenidos en forma de resúmenes, artículos, multimedia, etc., en un formato que les permita integrar el contenido necesario hacia su sitio </w:t>
      </w:r>
      <w:r w:rsidR="00E31F57">
        <w:rPr>
          <w:rFonts w:cs="Times New Roman"/>
          <w:lang w:val="es-ES"/>
        </w:rPr>
        <w:t>Web</w:t>
      </w:r>
      <w:r w:rsidRPr="003D37FC">
        <w:rPr>
          <w:rFonts w:cs="Times New Roman"/>
          <w:lang w:val="es-ES"/>
        </w:rPr>
        <w:t>.</w:t>
      </w:r>
    </w:p>
    <w:p w:rsidR="00771A9E" w:rsidRPr="003D37FC" w:rsidRDefault="00771A9E" w:rsidP="00771A9E">
      <w:pPr>
        <w:spacing w:after="0" w:line="360" w:lineRule="auto"/>
        <w:jc w:val="both"/>
        <w:rPr>
          <w:rFonts w:cs="Times New Roman"/>
          <w:lang w:val="es-ES"/>
        </w:rPr>
      </w:pPr>
    </w:p>
    <w:p w:rsidR="00771A9E" w:rsidRPr="003D37FC" w:rsidRDefault="00771A9E" w:rsidP="00771A9E">
      <w:pPr>
        <w:spacing w:after="0" w:line="360" w:lineRule="auto"/>
        <w:jc w:val="both"/>
        <w:rPr>
          <w:rFonts w:cs="Times New Roman"/>
          <w:lang w:val="es-ES"/>
        </w:rPr>
      </w:pPr>
      <w:r w:rsidRPr="003D37FC">
        <w:rPr>
          <w:rFonts w:cs="Times New Roman"/>
          <w:lang w:val="es-ES"/>
        </w:rPr>
        <w:t xml:space="preserve">Para poder integrar contenido se necesita normalizar formatos que permitan transferir información mediante la red y tener un mecanismo que facilite a la empresa cliente obtener contenido de su interés. Al hablar de normalización de formatos se lo relaciona con el uso de </w:t>
      </w:r>
      <w:r w:rsidRPr="003D37FC">
        <w:rPr>
          <w:rFonts w:cs="Times New Roman"/>
          <w:color w:val="313131"/>
          <w:shd w:val="clear" w:color="auto" w:fill="FFFFFF"/>
          <w:lang w:val="es-ES"/>
        </w:rPr>
        <w:t>eXtensible Markup Language</w:t>
      </w:r>
      <w:r w:rsidRPr="003D37FC">
        <w:rPr>
          <w:rFonts w:cs="Times New Roman"/>
          <w:lang w:val="es-ES"/>
        </w:rPr>
        <w:t xml:space="preserve"> o más comúnmente conocido por sus siglas XML el cual es una representación común para el intercambio de mensajes entre servidores y clientes, pero además se puede utilizar JSON para realizar lo mismo ya que es un formato basado en texto y que cualquier persona puede leer además de ser usado para intercambiar datos entre clientes y servidores. Una de las razones que justifica la adopción de JSON es que los objetos JSON son fáciles de manipular usando lenguajes de scripting. </w:t>
      </w:r>
    </w:p>
    <w:p w:rsidR="00771A9E" w:rsidRPr="003D37FC" w:rsidRDefault="00771A9E" w:rsidP="00771A9E">
      <w:pPr>
        <w:spacing w:after="0" w:line="360" w:lineRule="auto"/>
        <w:jc w:val="both"/>
        <w:rPr>
          <w:rFonts w:cs="Times New Roman"/>
          <w:lang w:val="es-ES"/>
        </w:rPr>
      </w:pPr>
    </w:p>
    <w:p w:rsidR="00771A9E" w:rsidRPr="003D37FC" w:rsidRDefault="00771A9E" w:rsidP="00771A9E">
      <w:pPr>
        <w:spacing w:after="0" w:line="360" w:lineRule="auto"/>
        <w:jc w:val="both"/>
        <w:rPr>
          <w:rFonts w:cs="Times New Roman"/>
          <w:lang w:val="es-ES"/>
        </w:rPr>
      </w:pPr>
      <w:r w:rsidRPr="003D37FC">
        <w:rPr>
          <w:rFonts w:cs="Times New Roman"/>
          <w:lang w:val="es-ES"/>
        </w:rPr>
        <w:t xml:space="preserve">Mediante la estructura de XML y JSON  se define la estructura que se debe cumplir para poder transmitir contenidos y puedan ser utilizados fácilmente por la empresa consumidora y sean integrados a los diferentes sitios </w:t>
      </w:r>
      <w:r w:rsidR="00E31F57">
        <w:rPr>
          <w:rFonts w:cs="Times New Roman"/>
          <w:lang w:val="es-ES"/>
        </w:rPr>
        <w:t>Web</w:t>
      </w:r>
      <w:r w:rsidRPr="003D37FC">
        <w:rPr>
          <w:rFonts w:cs="Times New Roman"/>
          <w:lang w:val="es-ES"/>
        </w:rPr>
        <w:t>.</w:t>
      </w:r>
    </w:p>
    <w:p w:rsidR="00771A9E" w:rsidRPr="003D37FC" w:rsidRDefault="00771A9E" w:rsidP="00771A9E">
      <w:pPr>
        <w:spacing w:after="0" w:line="360" w:lineRule="auto"/>
        <w:jc w:val="both"/>
        <w:rPr>
          <w:rFonts w:cs="Times New Roman"/>
          <w:lang w:val="es-ES"/>
        </w:rPr>
      </w:pPr>
    </w:p>
    <w:p w:rsidR="00771A9E" w:rsidRPr="003D37FC" w:rsidRDefault="00771A9E" w:rsidP="00771A9E">
      <w:pPr>
        <w:spacing w:after="0" w:line="360" w:lineRule="auto"/>
        <w:jc w:val="both"/>
        <w:rPr>
          <w:rFonts w:cs="Times New Roman"/>
          <w:lang w:val="es-ES"/>
        </w:rPr>
      </w:pPr>
      <w:r w:rsidRPr="003D37FC">
        <w:rPr>
          <w:rFonts w:cs="Times New Roman"/>
          <w:lang w:val="es-ES"/>
        </w:rPr>
        <w:t xml:space="preserve">Una vez normalizados se debe contar con un mecanismo de descarga de contenidos, un mecanismo que brinda facilidades de acceder a funciones disponibles en un servidor </w:t>
      </w:r>
      <w:r w:rsidR="00E31F57">
        <w:rPr>
          <w:rFonts w:cs="Times New Roman"/>
          <w:lang w:val="es-ES"/>
        </w:rPr>
        <w:t>Web</w:t>
      </w:r>
      <w:r w:rsidRPr="003D37FC">
        <w:rPr>
          <w:rFonts w:cs="Times New Roman"/>
          <w:lang w:val="es-ES"/>
        </w:rPr>
        <w:t xml:space="preserve"> remoto es la URL (Uniform Resource Locator) la cual devuelve un documento XML o un objeto JSON  con  los datos obtenidos después de realizar la ejecución de las funciones, las cuales son parte del servidor remoto.</w:t>
      </w:r>
    </w:p>
    <w:p w:rsidR="00771A9E" w:rsidRPr="003D37FC" w:rsidRDefault="00771A9E" w:rsidP="00771A9E">
      <w:pPr>
        <w:spacing w:after="0" w:line="360" w:lineRule="auto"/>
        <w:jc w:val="both"/>
        <w:rPr>
          <w:rFonts w:cs="Times New Roman"/>
          <w:lang w:val="es-ES"/>
        </w:rPr>
      </w:pPr>
    </w:p>
    <w:p w:rsidR="00771A9E" w:rsidRPr="003D37FC" w:rsidRDefault="00771A9E" w:rsidP="00771A9E">
      <w:pPr>
        <w:spacing w:after="0" w:line="360" w:lineRule="auto"/>
        <w:jc w:val="both"/>
        <w:rPr>
          <w:rFonts w:cs="Times New Roman"/>
          <w:lang w:val="es-ES"/>
        </w:rPr>
      </w:pPr>
      <w:r w:rsidRPr="003D37FC">
        <w:rPr>
          <w:rFonts w:cs="Times New Roman"/>
          <w:lang w:val="es-ES"/>
        </w:rPr>
        <w:t xml:space="preserve">La manera en que se ejecuta un servicio </w:t>
      </w:r>
      <w:r w:rsidR="00E31F57">
        <w:rPr>
          <w:rFonts w:cs="Times New Roman"/>
          <w:lang w:val="es-ES"/>
        </w:rPr>
        <w:t>Web</w:t>
      </w:r>
      <w:r w:rsidRPr="003D37FC">
        <w:rPr>
          <w:rFonts w:cs="Times New Roman"/>
          <w:lang w:val="es-ES"/>
        </w:rPr>
        <w:t xml:space="preserve"> siempre es a través de una URL, pudiendo agregar a la solicitud un conjunto de parámetros que el servidor</w:t>
      </w:r>
      <w:r w:rsidR="00537F44">
        <w:rPr>
          <w:rFonts w:cs="Times New Roman"/>
          <w:lang w:val="es-ES"/>
        </w:rPr>
        <w:t xml:space="preserve">  </w:t>
      </w:r>
      <w:r w:rsidRPr="003D37FC">
        <w:rPr>
          <w:rFonts w:cs="Times New Roman"/>
          <w:lang w:val="es-ES"/>
        </w:rPr>
        <w:t>remoto usa para ejecutar el servicio.</w:t>
      </w:r>
    </w:p>
    <w:p w:rsidR="00771A9E" w:rsidRPr="003D37FC" w:rsidRDefault="00771A9E" w:rsidP="00771A9E">
      <w:pPr>
        <w:spacing w:after="0" w:line="360" w:lineRule="auto"/>
        <w:jc w:val="both"/>
        <w:rPr>
          <w:rFonts w:cs="Times New Roman"/>
          <w:lang w:val="es-ES"/>
        </w:rPr>
      </w:pPr>
    </w:p>
    <w:p w:rsidR="002D534A" w:rsidRPr="002D534A" w:rsidRDefault="00771A9E" w:rsidP="00771A9E">
      <w:pPr>
        <w:spacing w:after="0" w:line="360" w:lineRule="auto"/>
        <w:jc w:val="both"/>
        <w:rPr>
          <w:rFonts w:cs="Times New Roman"/>
          <w:lang w:val="es-ES"/>
        </w:rPr>
      </w:pPr>
      <w:r w:rsidRPr="003D37FC">
        <w:rPr>
          <w:rFonts w:cs="Times New Roman"/>
          <w:lang w:val="es-ES"/>
        </w:rPr>
        <w:t>Es necesario señalar que una aplicación de gestión de contenidos no debe estar forzadamente vinculada  a una base de datos XML o JSON, la posibilidad de poder conseguir tanto documentos XML como objetos JSON y posteriormente procesarlos de una forma fácil para cualquier fin, ofrece una excelente flexibilidad y permite realizar cualquier tipo de integración como por ejemplo inyectar contenido en una base de datos</w:t>
      </w:r>
      <w:r w:rsidRPr="009C74E8">
        <w:rPr>
          <w:rFonts w:cs="Times New Roman"/>
          <w:sz w:val="18"/>
          <w:lang w:val="es-ES"/>
        </w:rPr>
        <w:t>.</w:t>
      </w:r>
      <w:r w:rsidR="009C74E8">
        <w:rPr>
          <w:rFonts w:cs="Times New Roman"/>
          <w:sz w:val="18"/>
          <w:lang w:val="es-ES"/>
        </w:rPr>
        <w:t xml:space="preserve"> </w:t>
      </w:r>
      <w:r w:rsidR="009C74E8" w:rsidRPr="009C74E8">
        <w:rPr>
          <w:rFonts w:cs="Times New Roman"/>
          <w:sz w:val="18"/>
          <w:lang w:val="es-ES"/>
        </w:rPr>
        <w:t>(Eito Brun R</w:t>
      </w:r>
      <w:r w:rsidR="007423A8" w:rsidRPr="009C74E8">
        <w:rPr>
          <w:rFonts w:cs="Times New Roman"/>
          <w:sz w:val="18"/>
          <w:lang w:val="es-ES"/>
        </w:rPr>
        <w:t>, 2013</w:t>
      </w:r>
      <w:r w:rsidR="009C74E8" w:rsidRPr="009C74E8">
        <w:rPr>
          <w:rFonts w:cs="Times New Roman"/>
          <w:sz w:val="18"/>
          <w:lang w:val="es-ES"/>
        </w:rPr>
        <w:t>,</w:t>
      </w:r>
      <w:r w:rsidR="009C74E8" w:rsidRPr="002D534A">
        <w:rPr>
          <w:sz w:val="18"/>
          <w:lang w:val="es-ES"/>
        </w:rPr>
        <w:t xml:space="preserve"> </w:t>
      </w:r>
      <w:r w:rsidR="00537F44" w:rsidRPr="00537F44">
        <w:rPr>
          <w:rFonts w:cs="Times New Roman"/>
          <w:sz w:val="18"/>
          <w:lang w:val="es-ES"/>
        </w:rPr>
        <w:t>http://www.upf.edu</w:t>
      </w:r>
      <w:r w:rsidR="009C74E8" w:rsidRPr="009C74E8">
        <w:rPr>
          <w:rFonts w:cs="Times New Roman"/>
          <w:sz w:val="18"/>
          <w:lang w:val="es-ES"/>
        </w:rPr>
        <w:t>)</w:t>
      </w:r>
      <w:r w:rsidR="00537F44">
        <w:rPr>
          <w:rFonts w:cs="Times New Roman"/>
          <w:sz w:val="18"/>
          <w:lang w:val="es-ES"/>
        </w:rPr>
        <w:t xml:space="preserve">. </w:t>
      </w:r>
      <w:r w:rsidR="002D534A">
        <w:rPr>
          <w:rFonts w:cs="Times New Roman"/>
          <w:lang w:val="es-ES"/>
        </w:rPr>
        <w:t xml:space="preserve">En la </w:t>
      </w:r>
      <w:r w:rsidR="00EF6A2A">
        <w:rPr>
          <w:rFonts w:cs="Times New Roman"/>
          <w:lang w:val="es-ES"/>
        </w:rPr>
        <w:t>Figura</w:t>
      </w:r>
      <w:r w:rsidR="002D534A">
        <w:rPr>
          <w:rFonts w:cs="Times New Roman"/>
          <w:lang w:val="es-ES"/>
        </w:rPr>
        <w:t xml:space="preserve"> 2-1 se presenta el proceso que tiene la inyección de contenido. </w:t>
      </w:r>
    </w:p>
    <w:p w:rsidR="00C961D6" w:rsidRPr="003D37FC" w:rsidRDefault="00C961D6" w:rsidP="00771A9E">
      <w:pPr>
        <w:spacing w:after="0" w:line="360" w:lineRule="auto"/>
        <w:jc w:val="both"/>
        <w:rPr>
          <w:rFonts w:cs="Times New Roman"/>
          <w:lang w:val="es-ES"/>
        </w:rPr>
      </w:pPr>
    </w:p>
    <w:p w:rsidR="00C961D6" w:rsidRPr="003D37FC" w:rsidRDefault="00342007" w:rsidP="00342007">
      <w:pPr>
        <w:spacing w:after="0" w:line="360" w:lineRule="auto"/>
        <w:jc w:val="center"/>
        <w:rPr>
          <w:rFonts w:cs="Times New Roman"/>
          <w:lang w:val="es-ES"/>
        </w:rPr>
      </w:pPr>
      <w:r w:rsidRPr="003D37FC">
        <w:rPr>
          <w:rFonts w:cs="Times New Roman"/>
          <w:noProof/>
          <w:lang w:val="es-ES" w:eastAsia="es-ES"/>
        </w:rPr>
        <w:drawing>
          <wp:inline distT="0" distB="0" distL="0" distR="0" wp14:anchorId="177BE230" wp14:editId="06A119E4">
            <wp:extent cx="4162425" cy="2562225"/>
            <wp:effectExtent l="19050" t="19050" r="28575" b="28575"/>
            <wp:docPr id="8445480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yeccion.png"/>
                    <pic:cNvPicPr/>
                  </pic:nvPicPr>
                  <pic:blipFill rotWithShape="1">
                    <a:blip r:embed="rId19" cstate="print">
                      <a:extLst>
                        <a:ext uri="{28A0092B-C50C-407E-A947-70E740481C1C}">
                          <a14:useLocalDpi xmlns:a14="http://schemas.microsoft.com/office/drawing/2010/main" val="0"/>
                        </a:ext>
                      </a:extLst>
                    </a:blip>
                    <a:srcRect l="11214" r="14538" b="3238"/>
                    <a:stretch/>
                  </pic:blipFill>
                  <pic:spPr bwMode="auto">
                    <a:xfrm>
                      <a:off x="0" y="0"/>
                      <a:ext cx="4166418" cy="2564683"/>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884401" w:rsidRPr="003D37FC" w:rsidRDefault="00EF6A2A" w:rsidP="00773B38">
      <w:pPr>
        <w:pStyle w:val="Descripcin"/>
        <w:spacing w:after="0"/>
        <w:ind w:left="1134"/>
        <w:outlineLvl w:val="0"/>
        <w:rPr>
          <w:b/>
          <w:i w:val="0"/>
          <w:sz w:val="22"/>
          <w:lang w:val="es-ES"/>
        </w:rPr>
      </w:pPr>
      <w:bookmarkStart w:id="126" w:name="_Toc430190291"/>
      <w:bookmarkStart w:id="127" w:name="_Toc430250339"/>
      <w:bookmarkStart w:id="128" w:name="_Toc430250765"/>
      <w:bookmarkStart w:id="129" w:name="_Toc430251000"/>
      <w:bookmarkStart w:id="130" w:name="_Toc430253043"/>
      <w:bookmarkStart w:id="131" w:name="_Toc430253587"/>
      <w:bookmarkStart w:id="132" w:name="_Toc432578027"/>
      <w:bookmarkStart w:id="133" w:name="_Toc432579493"/>
      <w:bookmarkStart w:id="134" w:name="_Toc433049007"/>
      <w:r>
        <w:rPr>
          <w:b/>
          <w:i w:val="0"/>
          <w:sz w:val="22"/>
          <w:lang w:val="es-ES"/>
        </w:rPr>
        <w:t>Figura</w:t>
      </w:r>
      <w:r w:rsidR="00884401" w:rsidRPr="003D37FC">
        <w:rPr>
          <w:b/>
          <w:i w:val="0"/>
          <w:sz w:val="22"/>
          <w:lang w:val="es-ES"/>
        </w:rPr>
        <w:t xml:space="preserve"> 2-</w:t>
      </w:r>
      <w:r w:rsidR="00DF1462" w:rsidRPr="003D37FC">
        <w:rPr>
          <w:b/>
          <w:i w:val="0"/>
          <w:sz w:val="22"/>
          <w:lang w:val="es-ES"/>
        </w:rPr>
        <w:fldChar w:fldCharType="begin"/>
      </w:r>
      <w:r w:rsidR="00DF1462" w:rsidRPr="003D37FC">
        <w:rPr>
          <w:b/>
          <w:i w:val="0"/>
          <w:sz w:val="22"/>
          <w:lang w:val="es-ES"/>
        </w:rPr>
        <w:instrText xml:space="preserve"> STYLEREF 1 \s </w:instrText>
      </w:r>
      <w:r w:rsidR="00DF1462" w:rsidRPr="003D37FC">
        <w:rPr>
          <w:b/>
          <w:i w:val="0"/>
          <w:sz w:val="22"/>
          <w:lang w:val="es-ES"/>
        </w:rPr>
        <w:fldChar w:fldCharType="separate"/>
      </w:r>
      <w:r w:rsidR="00A62AC7">
        <w:rPr>
          <w:b/>
          <w:i w:val="0"/>
          <w:noProof/>
          <w:sz w:val="22"/>
          <w:lang w:val="es-ES"/>
        </w:rPr>
        <w:t>1</w:t>
      </w:r>
      <w:r w:rsidR="00DF1462" w:rsidRPr="003D37FC">
        <w:rPr>
          <w:b/>
          <w:i w:val="0"/>
          <w:sz w:val="22"/>
          <w:lang w:val="es-ES"/>
        </w:rPr>
        <w:fldChar w:fldCharType="end"/>
      </w:r>
      <w:r w:rsidR="00DF1462" w:rsidRPr="003D37FC">
        <w:rPr>
          <w:b/>
          <w:i w:val="0"/>
          <w:sz w:val="22"/>
          <w:lang w:val="es-ES"/>
        </w:rPr>
        <w:t xml:space="preserve">. </w:t>
      </w:r>
      <w:r w:rsidR="00DF1462" w:rsidRPr="003D37FC">
        <w:rPr>
          <w:i w:val="0"/>
          <w:sz w:val="22"/>
          <w:lang w:val="es-ES"/>
        </w:rPr>
        <w:t>Proceso de Inyección de Contenido</w:t>
      </w:r>
      <w:bookmarkEnd w:id="126"/>
      <w:bookmarkEnd w:id="127"/>
      <w:bookmarkEnd w:id="128"/>
      <w:bookmarkEnd w:id="129"/>
      <w:bookmarkEnd w:id="130"/>
      <w:bookmarkEnd w:id="131"/>
      <w:bookmarkEnd w:id="132"/>
      <w:bookmarkEnd w:id="133"/>
      <w:bookmarkEnd w:id="134"/>
    </w:p>
    <w:p w:rsidR="00DF1462" w:rsidRPr="003D37FC" w:rsidRDefault="00884401" w:rsidP="00773B38">
      <w:pPr>
        <w:pStyle w:val="Descripcin"/>
        <w:ind w:left="1134"/>
        <w:rPr>
          <w:i w:val="0"/>
          <w:sz w:val="16"/>
          <w:lang w:val="es-ES"/>
        </w:rPr>
      </w:pPr>
      <w:r w:rsidRPr="003D37FC">
        <w:rPr>
          <w:b/>
          <w:i w:val="0"/>
          <w:sz w:val="16"/>
          <w:lang w:val="es-ES"/>
        </w:rPr>
        <w:t>Fuente:</w:t>
      </w:r>
      <w:r w:rsidRPr="003D37FC">
        <w:rPr>
          <w:i w:val="0"/>
          <w:sz w:val="16"/>
          <w:lang w:val="es-ES"/>
        </w:rPr>
        <w:t xml:space="preserve"> Villa E., Rodriguez </w:t>
      </w:r>
      <w:r w:rsidR="00DF1462" w:rsidRPr="003D37FC">
        <w:rPr>
          <w:i w:val="0"/>
          <w:sz w:val="16"/>
          <w:lang w:val="es-ES"/>
        </w:rPr>
        <w:t>E</w:t>
      </w:r>
      <w:r w:rsidRPr="003D37FC">
        <w:rPr>
          <w:i w:val="0"/>
          <w:sz w:val="16"/>
          <w:lang w:val="es-ES"/>
        </w:rPr>
        <w:t>., 2015</w:t>
      </w:r>
      <w:r w:rsidR="00DF1462" w:rsidRPr="003D37FC">
        <w:rPr>
          <w:i w:val="0"/>
          <w:sz w:val="16"/>
          <w:lang w:val="es-ES"/>
        </w:rPr>
        <w:t>.</w:t>
      </w:r>
    </w:p>
    <w:p w:rsidR="003656AA" w:rsidRDefault="003656AA" w:rsidP="00884401">
      <w:pPr>
        <w:spacing w:after="0" w:line="360" w:lineRule="auto"/>
        <w:rPr>
          <w:lang w:val="es-ES"/>
        </w:rPr>
      </w:pPr>
    </w:p>
    <w:p w:rsidR="00F83E08" w:rsidRPr="003D37FC" w:rsidRDefault="00F83E08" w:rsidP="00F83E08">
      <w:pPr>
        <w:pStyle w:val="Ttulo2"/>
        <w:spacing w:before="0" w:after="0" w:line="360" w:lineRule="auto"/>
        <w:rPr>
          <w:lang w:val="es-ES"/>
        </w:rPr>
      </w:pPr>
      <w:bookmarkStart w:id="135" w:name="_Toc424831565"/>
      <w:bookmarkStart w:id="136" w:name="_Toc425861553"/>
      <w:bookmarkStart w:id="137" w:name="_Toc425869680"/>
      <w:bookmarkStart w:id="138" w:name="_Toc425872891"/>
      <w:bookmarkStart w:id="139" w:name="_Toc425905417"/>
      <w:bookmarkStart w:id="140" w:name="_Toc430190585"/>
      <w:bookmarkStart w:id="141" w:name="_Toc430250340"/>
      <w:bookmarkStart w:id="142" w:name="_Toc430250766"/>
      <w:bookmarkStart w:id="143" w:name="_Toc430251001"/>
      <w:bookmarkStart w:id="144" w:name="_Toc432578028"/>
      <w:bookmarkStart w:id="145" w:name="_Toc432578443"/>
      <w:bookmarkStart w:id="146" w:name="_Toc432579494"/>
      <w:bookmarkStart w:id="147" w:name="_Toc433049008"/>
      <w:r w:rsidRPr="003D37FC">
        <w:rPr>
          <w:lang w:val="es-ES"/>
        </w:rPr>
        <w:t>Sistemas de Gestión de Contenidos (CMS)</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F83E08" w:rsidRPr="003D37FC" w:rsidRDefault="00F83E08" w:rsidP="00F83E08">
      <w:pPr>
        <w:spacing w:after="0" w:line="360" w:lineRule="auto"/>
        <w:rPr>
          <w:lang w:val="es-ES"/>
        </w:rPr>
      </w:pPr>
    </w:p>
    <w:p w:rsidR="00F83E08" w:rsidRPr="003D37FC" w:rsidRDefault="00F83E08" w:rsidP="00F83E08">
      <w:pPr>
        <w:spacing w:after="0" w:line="360" w:lineRule="auto"/>
        <w:jc w:val="both"/>
        <w:rPr>
          <w:rFonts w:cs="Times New Roman"/>
          <w:lang w:val="es-ES"/>
        </w:rPr>
      </w:pPr>
      <w:r w:rsidRPr="003D37FC">
        <w:rPr>
          <w:rFonts w:cs="Times New Roman"/>
          <w:lang w:val="es-ES"/>
        </w:rPr>
        <w:t xml:space="preserve">Desarrollar una </w:t>
      </w:r>
      <w:r w:rsidR="00E31F57">
        <w:rPr>
          <w:rFonts w:cs="Times New Roman"/>
          <w:lang w:val="es-ES"/>
        </w:rPr>
        <w:t>Web</w:t>
      </w:r>
      <w:r w:rsidRPr="003D37FC">
        <w:rPr>
          <w:rFonts w:cs="Times New Roman"/>
          <w:lang w:val="es-ES"/>
        </w:rPr>
        <w:t xml:space="preserve"> a veces tiende a ser un trabajo complejo si no se disponen de herramientas adecuadas. En la actualidad se ha desarrollado el concepto de Sistema de Gestión de Contenido (CMS o Content Management System), estas herramientas permiten crear y dar mantenimiento a un sitio </w:t>
      </w:r>
      <w:r w:rsidR="00E31F57">
        <w:rPr>
          <w:rFonts w:cs="Times New Roman"/>
          <w:lang w:val="es-ES"/>
        </w:rPr>
        <w:t>Web</w:t>
      </w:r>
      <w:r w:rsidRPr="003D37FC">
        <w:rPr>
          <w:rFonts w:cs="Times New Roman"/>
          <w:lang w:val="es-ES"/>
        </w:rPr>
        <w:t xml:space="preserve"> permitiendo ahorrar tiempo a los administradores de las </w:t>
      </w:r>
      <w:r w:rsidR="00E31F57">
        <w:rPr>
          <w:rFonts w:cs="Times New Roman"/>
          <w:lang w:val="es-ES"/>
        </w:rPr>
        <w:t>Web</w:t>
      </w:r>
      <w:r w:rsidRPr="003D37FC">
        <w:rPr>
          <w:rFonts w:cs="Times New Roman"/>
          <w:lang w:val="es-ES"/>
        </w:rPr>
        <w:t xml:space="preserve">s. </w:t>
      </w:r>
    </w:p>
    <w:p w:rsidR="00F83E08" w:rsidRPr="003D37FC" w:rsidRDefault="00F83E08" w:rsidP="00F83E08">
      <w:pPr>
        <w:spacing w:after="0" w:line="360" w:lineRule="auto"/>
        <w:jc w:val="both"/>
        <w:rPr>
          <w:rFonts w:cs="Times New Roman"/>
          <w:lang w:val="es-ES"/>
        </w:rPr>
      </w:pPr>
    </w:p>
    <w:p w:rsidR="00F83E08" w:rsidRPr="003D37FC" w:rsidRDefault="00F83E08" w:rsidP="00F83E08">
      <w:pPr>
        <w:spacing w:after="0" w:line="360" w:lineRule="auto"/>
        <w:jc w:val="both"/>
        <w:rPr>
          <w:rFonts w:cs="Times New Roman"/>
          <w:lang w:val="es-ES"/>
        </w:rPr>
      </w:pPr>
      <w:r w:rsidRPr="003D37FC">
        <w:rPr>
          <w:rFonts w:cs="Times New Roman"/>
          <w:lang w:val="es-ES"/>
        </w:rPr>
        <w:t xml:space="preserve">Los CMS ofrecen mayor facilidad de creación, actualización, y mantenimiento de una página o aplicación </w:t>
      </w:r>
      <w:r w:rsidR="00E31F57">
        <w:rPr>
          <w:rFonts w:cs="Times New Roman"/>
          <w:lang w:val="es-ES"/>
        </w:rPr>
        <w:t>Web</w:t>
      </w:r>
      <w:r w:rsidRPr="003D37FC">
        <w:rPr>
          <w:rFonts w:cs="Times New Roman"/>
          <w:lang w:val="es-ES"/>
        </w:rPr>
        <w:t xml:space="preserve"> mediante una comunidad de usuarios que colaboran y participan de manera organizada. </w:t>
      </w:r>
    </w:p>
    <w:p w:rsidR="00F83E08" w:rsidRPr="003D37FC" w:rsidRDefault="00F83E08" w:rsidP="00F83E08">
      <w:pPr>
        <w:spacing w:after="0" w:line="360" w:lineRule="auto"/>
        <w:jc w:val="both"/>
        <w:rPr>
          <w:rFonts w:cs="Times New Roman"/>
          <w:lang w:val="es-ES"/>
        </w:rPr>
      </w:pPr>
    </w:p>
    <w:p w:rsidR="00F83E08" w:rsidRPr="003D37FC" w:rsidRDefault="00F83E08" w:rsidP="00F83E08">
      <w:pPr>
        <w:pStyle w:val="Ttulo3"/>
        <w:spacing w:before="0" w:after="0" w:line="360" w:lineRule="auto"/>
        <w:rPr>
          <w:lang w:val="es-ES"/>
        </w:rPr>
      </w:pPr>
      <w:bookmarkStart w:id="148" w:name="_Toc424831566"/>
      <w:bookmarkStart w:id="149" w:name="_Toc425861554"/>
      <w:bookmarkStart w:id="150" w:name="_Toc425869681"/>
      <w:bookmarkStart w:id="151" w:name="_Toc425872892"/>
      <w:bookmarkStart w:id="152" w:name="_Toc425905418"/>
      <w:bookmarkStart w:id="153" w:name="_Toc430190586"/>
      <w:bookmarkStart w:id="154" w:name="_Toc430250341"/>
      <w:bookmarkStart w:id="155" w:name="_Toc430250767"/>
      <w:bookmarkStart w:id="156" w:name="_Toc430251002"/>
      <w:bookmarkStart w:id="157" w:name="_Toc432578029"/>
      <w:bookmarkStart w:id="158" w:name="_Toc432578444"/>
      <w:bookmarkStart w:id="159" w:name="_Toc432579495"/>
      <w:bookmarkStart w:id="160" w:name="_Toc433049009"/>
      <w:r w:rsidRPr="003D37FC">
        <w:rPr>
          <w:lang w:val="es-ES"/>
        </w:rPr>
        <w:t>Breve Historia de los CMS</w:t>
      </w:r>
      <w:bookmarkEnd w:id="148"/>
      <w:bookmarkEnd w:id="149"/>
      <w:bookmarkEnd w:id="150"/>
      <w:bookmarkEnd w:id="151"/>
      <w:bookmarkEnd w:id="152"/>
      <w:bookmarkEnd w:id="153"/>
      <w:bookmarkEnd w:id="154"/>
      <w:bookmarkEnd w:id="155"/>
      <w:bookmarkEnd w:id="156"/>
      <w:bookmarkEnd w:id="157"/>
      <w:bookmarkEnd w:id="158"/>
      <w:bookmarkEnd w:id="159"/>
      <w:bookmarkEnd w:id="160"/>
    </w:p>
    <w:p w:rsidR="00F83E08" w:rsidRPr="003D37FC" w:rsidRDefault="00F83E08" w:rsidP="00F83E08">
      <w:pPr>
        <w:spacing w:after="0" w:line="360" w:lineRule="auto"/>
        <w:rPr>
          <w:lang w:val="es-ES"/>
        </w:rPr>
      </w:pPr>
    </w:p>
    <w:p w:rsidR="00F83E08" w:rsidRPr="003D37FC" w:rsidRDefault="00F83E08" w:rsidP="00F83E08">
      <w:pPr>
        <w:spacing w:after="0" w:line="360" w:lineRule="auto"/>
        <w:jc w:val="both"/>
        <w:rPr>
          <w:rFonts w:cs="Times New Roman"/>
          <w:lang w:val="es-ES"/>
        </w:rPr>
      </w:pPr>
      <w:r w:rsidRPr="003D37FC">
        <w:rPr>
          <w:rFonts w:cs="Times New Roman"/>
          <w:lang w:val="es-ES"/>
        </w:rPr>
        <w:t xml:space="preserve">Históricamente nacen en los años 70 en el entorno de los mainframes, pero es hasta el año 1984 en donde se conocen los primeros sistemas que permiten compartir contenido desde un computador personal, y ya desde 1995 se habla de gestión de contenido en y para la </w:t>
      </w:r>
      <w:r w:rsidR="00E31F57">
        <w:rPr>
          <w:rFonts w:cs="Times New Roman"/>
          <w:lang w:val="es-ES"/>
        </w:rPr>
        <w:t>Web</w:t>
      </w:r>
      <w:r w:rsidRPr="003D37FC">
        <w:rPr>
          <w:rFonts w:cs="Times New Roman"/>
          <w:lang w:val="es-ES"/>
        </w:rPr>
        <w:t>.</w:t>
      </w:r>
    </w:p>
    <w:p w:rsidR="00F83E08" w:rsidRPr="003D37FC" w:rsidRDefault="00F83E08" w:rsidP="00F83E08">
      <w:pPr>
        <w:spacing w:after="0" w:line="360" w:lineRule="auto"/>
        <w:jc w:val="both"/>
        <w:rPr>
          <w:rFonts w:cs="Times New Roman"/>
          <w:lang w:val="es-ES"/>
        </w:rPr>
      </w:pPr>
    </w:p>
    <w:p w:rsidR="00F83E08" w:rsidRPr="003D37FC" w:rsidRDefault="00F83E08" w:rsidP="00F83E08">
      <w:pPr>
        <w:spacing w:after="0" w:line="360" w:lineRule="auto"/>
        <w:jc w:val="both"/>
        <w:rPr>
          <w:rFonts w:cs="Times New Roman"/>
          <w:lang w:val="es-ES"/>
        </w:rPr>
      </w:pPr>
      <w:r w:rsidRPr="003D37FC">
        <w:rPr>
          <w:rFonts w:cs="Times New Roman"/>
          <w:lang w:val="es-ES"/>
        </w:rPr>
        <w:t xml:space="preserve">Debido a su evolución y su reciente popularización gracias a herramientas Open Source el concepto de CMS ha ido ganando más seguidores cada día. </w:t>
      </w:r>
      <w:r w:rsidR="007423A8" w:rsidRPr="007423A8">
        <w:rPr>
          <w:rFonts w:cs="Times New Roman"/>
          <w:sz w:val="18"/>
          <w:lang w:val="es-ES"/>
        </w:rPr>
        <w:t>(Serrano Cobos J, 2007,</w:t>
      </w:r>
      <w:r w:rsidR="007423A8" w:rsidRPr="00254CFD">
        <w:rPr>
          <w:sz w:val="18"/>
          <w:lang w:val="es-ES"/>
        </w:rPr>
        <w:t xml:space="preserve"> </w:t>
      </w:r>
      <w:r w:rsidR="007423A8" w:rsidRPr="007423A8">
        <w:rPr>
          <w:rFonts w:cs="Times New Roman"/>
          <w:sz w:val="18"/>
          <w:lang w:val="es-ES"/>
        </w:rPr>
        <w:t>http://www.academia.edu/)</w:t>
      </w:r>
    </w:p>
    <w:p w:rsidR="00F83E08" w:rsidRPr="003D37FC" w:rsidRDefault="00F83E08" w:rsidP="00F83E08">
      <w:pPr>
        <w:spacing w:after="0" w:line="360" w:lineRule="auto"/>
        <w:jc w:val="both"/>
        <w:rPr>
          <w:rFonts w:cs="Times New Roman"/>
          <w:lang w:val="es-ES"/>
        </w:rPr>
      </w:pPr>
    </w:p>
    <w:p w:rsidR="00F83E08" w:rsidRPr="007423A8" w:rsidRDefault="00F83E08" w:rsidP="00F83E08">
      <w:pPr>
        <w:spacing w:after="0" w:line="360" w:lineRule="auto"/>
        <w:jc w:val="both"/>
        <w:rPr>
          <w:rFonts w:cs="Times New Roman"/>
          <w:sz w:val="18"/>
          <w:lang w:val="es-ES"/>
        </w:rPr>
      </w:pPr>
      <w:r w:rsidRPr="003D37FC">
        <w:rPr>
          <w:rFonts w:cs="Times New Roman"/>
          <w:lang w:val="es-ES"/>
        </w:rPr>
        <w:t xml:space="preserve">Uno de los primero CMS de código abierto fue Typo 3, que inicio a desarrollarse en el año 1997, tres años después en el año 2000 se empezó a desarrollar una de las herramientas que popularizo el uso de sistemas para comunidades de usuarios en </w:t>
      </w:r>
      <w:r w:rsidR="00A267F8">
        <w:rPr>
          <w:rFonts w:cs="Times New Roman"/>
          <w:lang w:val="es-ES"/>
        </w:rPr>
        <w:t>Internet</w:t>
      </w:r>
      <w:r w:rsidRPr="003D37FC">
        <w:rPr>
          <w:rFonts w:cs="Times New Roman"/>
          <w:lang w:val="es-ES"/>
        </w:rPr>
        <w:t>, esta fue conocida como PHPNuke</w:t>
      </w:r>
      <w:r w:rsidR="000C2C14">
        <w:rPr>
          <w:rFonts w:cs="Times New Roman"/>
          <w:lang w:val="es-ES"/>
        </w:rPr>
        <w:t xml:space="preserve"> </w:t>
      </w:r>
      <w:r w:rsidR="007423A8">
        <w:rPr>
          <w:rFonts w:cs="Times New Roman"/>
          <w:sz w:val="18"/>
          <w:lang w:val="es-ES"/>
        </w:rPr>
        <w:t>(Cuerda Garcia X, 2004,</w:t>
      </w:r>
      <w:r w:rsidR="007423A8" w:rsidRPr="00254CFD">
        <w:rPr>
          <w:lang w:val="es-ES"/>
        </w:rPr>
        <w:t xml:space="preserve"> </w:t>
      </w:r>
      <w:r w:rsidR="007423A8" w:rsidRPr="007423A8">
        <w:rPr>
          <w:rFonts w:cs="Times New Roman"/>
          <w:sz w:val="18"/>
          <w:lang w:val="es-ES"/>
        </w:rPr>
        <w:t>http://mosaic.uoc.edu</w:t>
      </w:r>
      <w:r w:rsidR="007423A8">
        <w:rPr>
          <w:rFonts w:cs="Times New Roman"/>
          <w:sz w:val="18"/>
          <w:lang w:val="es-ES"/>
        </w:rPr>
        <w:t>)</w:t>
      </w:r>
      <w:r w:rsidR="000C2C14">
        <w:rPr>
          <w:rFonts w:cs="Times New Roman"/>
          <w:sz w:val="18"/>
          <w:lang w:val="es-ES"/>
        </w:rPr>
        <w:t>.</w:t>
      </w:r>
    </w:p>
    <w:p w:rsidR="00F83E08" w:rsidRPr="003D37FC" w:rsidRDefault="00F83E08" w:rsidP="00F83E08">
      <w:pPr>
        <w:spacing w:after="0" w:line="360" w:lineRule="auto"/>
        <w:jc w:val="both"/>
        <w:rPr>
          <w:rFonts w:cs="Times New Roman"/>
          <w:lang w:val="es-ES"/>
        </w:rPr>
      </w:pPr>
    </w:p>
    <w:p w:rsidR="00F83E08" w:rsidRPr="003D37FC" w:rsidRDefault="00F83E08" w:rsidP="00F83E08">
      <w:pPr>
        <w:spacing w:after="0" w:line="360" w:lineRule="auto"/>
        <w:jc w:val="both"/>
        <w:rPr>
          <w:rFonts w:cs="Times New Roman"/>
          <w:lang w:val="es-ES"/>
        </w:rPr>
      </w:pPr>
      <w:r w:rsidRPr="003D37FC">
        <w:rPr>
          <w:rFonts w:cs="Times New Roman"/>
          <w:lang w:val="es-ES"/>
        </w:rPr>
        <w:t>En la actualidad el concepto de CMS ha evolucionado, no es lo mismo una aplicación de hace 10 años que una</w:t>
      </w:r>
      <w:r w:rsidR="00CA158A">
        <w:rPr>
          <w:rFonts w:cs="Times New Roman"/>
          <w:lang w:val="es-ES"/>
        </w:rPr>
        <w:t xml:space="preserve"> aplicación</w:t>
      </w:r>
      <w:r w:rsidRPr="003D37FC">
        <w:rPr>
          <w:rFonts w:cs="Times New Roman"/>
          <w:lang w:val="es-ES"/>
        </w:rPr>
        <w:t xml:space="preserve"> de ahora.</w:t>
      </w:r>
    </w:p>
    <w:p w:rsidR="00575A76" w:rsidRPr="003D37FC" w:rsidRDefault="00575A76" w:rsidP="00F83E08">
      <w:pPr>
        <w:spacing w:after="0" w:line="360" w:lineRule="auto"/>
        <w:jc w:val="both"/>
        <w:rPr>
          <w:rFonts w:cs="Times New Roman"/>
          <w:lang w:val="es-ES"/>
        </w:rPr>
      </w:pPr>
    </w:p>
    <w:p w:rsidR="00575A76" w:rsidRPr="003D37FC" w:rsidRDefault="00575A76" w:rsidP="00575A76">
      <w:pPr>
        <w:pStyle w:val="Ttulo3"/>
        <w:spacing w:before="0" w:after="0" w:line="360" w:lineRule="auto"/>
        <w:rPr>
          <w:lang w:val="es-ES"/>
        </w:rPr>
      </w:pPr>
      <w:bookmarkStart w:id="161" w:name="_Toc424831567"/>
      <w:bookmarkStart w:id="162" w:name="_Toc425861555"/>
      <w:bookmarkStart w:id="163" w:name="_Toc425869682"/>
      <w:bookmarkStart w:id="164" w:name="_Toc425872893"/>
      <w:bookmarkStart w:id="165" w:name="_Toc425905419"/>
      <w:bookmarkStart w:id="166" w:name="_Toc430190587"/>
      <w:bookmarkStart w:id="167" w:name="_Toc430250342"/>
      <w:bookmarkStart w:id="168" w:name="_Toc430250768"/>
      <w:bookmarkStart w:id="169" w:name="_Toc430251003"/>
      <w:bookmarkStart w:id="170" w:name="_Toc432578030"/>
      <w:bookmarkStart w:id="171" w:name="_Toc432578445"/>
      <w:bookmarkStart w:id="172" w:name="_Toc432579496"/>
      <w:bookmarkStart w:id="173" w:name="_Toc433049010"/>
      <w:r w:rsidRPr="003D37FC">
        <w:rPr>
          <w:lang w:val="es-ES"/>
        </w:rPr>
        <w:t>Definición de un CMS</w:t>
      </w:r>
      <w:bookmarkEnd w:id="161"/>
      <w:bookmarkEnd w:id="162"/>
      <w:bookmarkEnd w:id="163"/>
      <w:bookmarkEnd w:id="164"/>
      <w:bookmarkEnd w:id="165"/>
      <w:bookmarkEnd w:id="166"/>
      <w:bookmarkEnd w:id="167"/>
      <w:bookmarkEnd w:id="168"/>
      <w:bookmarkEnd w:id="169"/>
      <w:bookmarkEnd w:id="170"/>
      <w:bookmarkEnd w:id="171"/>
      <w:bookmarkEnd w:id="172"/>
      <w:bookmarkEnd w:id="173"/>
    </w:p>
    <w:p w:rsidR="00575A76" w:rsidRPr="003D37FC" w:rsidRDefault="00575A76" w:rsidP="00575A76">
      <w:pPr>
        <w:spacing w:after="0" w:line="360" w:lineRule="auto"/>
        <w:rPr>
          <w:lang w:val="es-ES"/>
        </w:rPr>
      </w:pPr>
    </w:p>
    <w:p w:rsidR="00575A76" w:rsidRPr="003D37FC" w:rsidRDefault="00575A76" w:rsidP="00575A76">
      <w:pPr>
        <w:spacing w:after="0" w:line="360" w:lineRule="auto"/>
        <w:jc w:val="both"/>
        <w:rPr>
          <w:rFonts w:cs="Times New Roman"/>
          <w:lang w:val="es-ES"/>
        </w:rPr>
      </w:pPr>
      <w:r w:rsidRPr="003D37FC">
        <w:rPr>
          <w:rFonts w:cs="Times New Roman"/>
          <w:lang w:val="es-ES"/>
        </w:rPr>
        <w:t xml:space="preserve">Son las Siglas de Content Management System que se traduce al español como Sistema de Gestión de Contenidos, como su nombre lo indica es un sistema que permite gestionar o administrar contenidos. </w:t>
      </w:r>
    </w:p>
    <w:p w:rsidR="00575A76" w:rsidRPr="003D37FC" w:rsidRDefault="00575A76" w:rsidP="00575A76">
      <w:pPr>
        <w:spacing w:after="0" w:line="360" w:lineRule="auto"/>
        <w:jc w:val="both"/>
        <w:rPr>
          <w:rFonts w:cs="Times New Roman"/>
          <w:lang w:val="es-ES"/>
        </w:rPr>
      </w:pPr>
    </w:p>
    <w:p w:rsidR="00575A76" w:rsidRPr="007423A8" w:rsidRDefault="00575A76" w:rsidP="00575A76">
      <w:pPr>
        <w:spacing w:after="0" w:line="360" w:lineRule="auto"/>
        <w:jc w:val="both"/>
        <w:rPr>
          <w:rFonts w:cs="Times New Roman"/>
          <w:sz w:val="18"/>
          <w:lang w:val="es-EC"/>
        </w:rPr>
      </w:pPr>
      <w:r w:rsidRPr="003D37FC">
        <w:rPr>
          <w:rFonts w:cs="Times New Roman"/>
          <w:lang w:val="es-ES"/>
        </w:rPr>
        <w:t xml:space="preserve">Jesús Niño Camazón (2010) da una definición de gestores de contenido, la cual dice “los gestores de contenidos son sistemas (software) que una vez instalados en el servidor nos permiten crear sitios </w:t>
      </w:r>
      <w:r w:rsidR="00E31F57">
        <w:rPr>
          <w:rFonts w:cs="Times New Roman"/>
          <w:lang w:val="es-ES"/>
        </w:rPr>
        <w:t>Web</w:t>
      </w:r>
      <w:r w:rsidRPr="003D37FC">
        <w:rPr>
          <w:rFonts w:cs="Times New Roman"/>
          <w:lang w:val="es-ES"/>
        </w:rPr>
        <w:t xml:space="preserve">; y solo hay que preocuparse de añadir textos, archivos, imágenes, etc., sin que sea necesario ser un experto en el sistema HTML para crear y administrar los contenidos de una </w:t>
      </w:r>
      <w:r w:rsidR="00E31F57">
        <w:rPr>
          <w:rFonts w:cs="Times New Roman"/>
          <w:lang w:val="es-ES"/>
        </w:rPr>
        <w:t>Web</w:t>
      </w:r>
      <w:r w:rsidRPr="003D37FC">
        <w:rPr>
          <w:rFonts w:cs="Times New Roman"/>
          <w:lang w:val="es-ES"/>
        </w:rPr>
        <w:t>”.</w:t>
      </w:r>
      <w:r w:rsidR="007423A8">
        <w:rPr>
          <w:rFonts w:cs="Times New Roman"/>
          <w:sz w:val="18"/>
          <w:lang w:val="es-ES"/>
        </w:rPr>
        <w:t xml:space="preserve"> (Ni</w:t>
      </w:r>
      <w:r w:rsidR="007423A8">
        <w:rPr>
          <w:rFonts w:cs="Times New Roman"/>
          <w:sz w:val="18"/>
          <w:lang w:val="es-EC"/>
        </w:rPr>
        <w:t>ño J</w:t>
      </w:r>
      <w:r w:rsidR="00E26A32">
        <w:rPr>
          <w:rFonts w:cs="Times New Roman"/>
          <w:sz w:val="18"/>
          <w:lang w:val="es-EC"/>
        </w:rPr>
        <w:t>, 2010</w:t>
      </w:r>
      <w:r w:rsidR="007423A8">
        <w:rPr>
          <w:rFonts w:cs="Times New Roman"/>
          <w:sz w:val="18"/>
          <w:lang w:val="es-EC"/>
        </w:rPr>
        <w:t>,</w:t>
      </w:r>
      <w:r w:rsidR="007423A8" w:rsidRPr="00254CFD">
        <w:rPr>
          <w:lang w:val="es-ES"/>
        </w:rPr>
        <w:t xml:space="preserve"> </w:t>
      </w:r>
      <w:r w:rsidR="007423A8">
        <w:rPr>
          <w:rFonts w:cs="Times New Roman"/>
          <w:sz w:val="18"/>
          <w:lang w:val="es-EC"/>
        </w:rPr>
        <w:t>pp 56,57</w:t>
      </w:r>
      <w:r w:rsidR="007423A8">
        <w:rPr>
          <w:rFonts w:cs="Times New Roman"/>
          <w:sz w:val="18"/>
          <w:lang w:val="es-ES"/>
        </w:rPr>
        <w:t>)</w:t>
      </w:r>
    </w:p>
    <w:p w:rsidR="00575A76" w:rsidRPr="003D37FC" w:rsidRDefault="00575A76" w:rsidP="00575A76">
      <w:pPr>
        <w:spacing w:after="0" w:line="360" w:lineRule="auto"/>
        <w:jc w:val="both"/>
        <w:rPr>
          <w:rFonts w:cs="Times New Roman"/>
          <w:lang w:val="es-ES"/>
        </w:rPr>
      </w:pPr>
    </w:p>
    <w:p w:rsidR="00575A76" w:rsidRPr="007423A8" w:rsidRDefault="00575A76" w:rsidP="00575A76">
      <w:pPr>
        <w:spacing w:after="0" w:line="360" w:lineRule="auto"/>
        <w:jc w:val="both"/>
        <w:rPr>
          <w:rFonts w:cs="Times New Roman"/>
          <w:sz w:val="18"/>
          <w:lang w:val="es-EC"/>
        </w:rPr>
      </w:pPr>
      <w:r w:rsidRPr="003D37FC">
        <w:rPr>
          <w:rFonts w:cs="Times New Roman"/>
          <w:lang w:val="es-ES"/>
        </w:rPr>
        <w:t xml:space="preserve">Jesús Tramullas (2005) define a los gestores de contenidos como “herramientas que ofrecen las prestaciones necesarias para crear, editar, evaluar, publicar y archivar contenidos digitales, en el marco de un flujo de trabajo, y para administrar el ciclo de vida de la información digital”. </w:t>
      </w:r>
      <w:r w:rsidR="007423A8" w:rsidRPr="007423A8">
        <w:rPr>
          <w:rFonts w:cs="Times New Roman"/>
          <w:sz w:val="18"/>
          <w:lang w:val="es-ES"/>
        </w:rPr>
        <w:t xml:space="preserve">(Tramullas J, Garrido P, Sanchez I, </w:t>
      </w:r>
      <w:r w:rsidR="000C2C14">
        <w:rPr>
          <w:rFonts w:cs="Times New Roman"/>
          <w:sz w:val="18"/>
          <w:lang w:val="es-ES"/>
        </w:rPr>
        <w:t xml:space="preserve">2005, </w:t>
      </w:r>
      <w:r w:rsidR="007423A8" w:rsidRPr="007423A8">
        <w:rPr>
          <w:rFonts w:cs="Times New Roman"/>
          <w:sz w:val="18"/>
          <w:lang w:val="es-ES"/>
        </w:rPr>
        <w:t>p.1295)</w:t>
      </w:r>
    </w:p>
    <w:p w:rsidR="00575A76" w:rsidRPr="003D37FC" w:rsidRDefault="00575A76" w:rsidP="00575A76">
      <w:pPr>
        <w:spacing w:after="0" w:line="360" w:lineRule="auto"/>
        <w:jc w:val="both"/>
        <w:rPr>
          <w:rFonts w:cs="Times New Roman"/>
          <w:lang w:val="es-ES"/>
        </w:rPr>
      </w:pPr>
    </w:p>
    <w:p w:rsidR="00575A76" w:rsidRPr="007423A8" w:rsidRDefault="00575A76" w:rsidP="00575A76">
      <w:pPr>
        <w:spacing w:after="0" w:line="360" w:lineRule="auto"/>
        <w:jc w:val="both"/>
        <w:rPr>
          <w:rFonts w:cs="Times New Roman"/>
          <w:sz w:val="18"/>
          <w:lang w:val="es-ES"/>
        </w:rPr>
      </w:pPr>
      <w:r w:rsidRPr="003D37FC">
        <w:rPr>
          <w:rFonts w:cs="Times New Roman"/>
          <w:lang w:val="es-ES"/>
        </w:rPr>
        <w:t xml:space="preserve">Tomando en cuenta una última definición tenemos la de Luis Enrique Baltazar Paz (2006), “Un CMS es un software que se encuentra en un servidor </w:t>
      </w:r>
      <w:r w:rsidR="00E31F57">
        <w:rPr>
          <w:rFonts w:cs="Times New Roman"/>
          <w:lang w:val="es-ES"/>
        </w:rPr>
        <w:t>Web</w:t>
      </w:r>
      <w:r w:rsidRPr="003D37FC">
        <w:rPr>
          <w:rFonts w:cs="Times New Roman"/>
          <w:lang w:val="es-ES"/>
        </w:rPr>
        <w:t xml:space="preserve"> al que se le incorporan, comúnmente, una o varias bases de datos, lo que permite al desarrollador crear, administrar y actualizar páginas o sitios </w:t>
      </w:r>
      <w:r w:rsidR="00E31F57">
        <w:rPr>
          <w:rFonts w:cs="Times New Roman"/>
          <w:lang w:val="es-ES"/>
        </w:rPr>
        <w:t>Web</w:t>
      </w:r>
      <w:r w:rsidRPr="003D37FC">
        <w:rPr>
          <w:rFonts w:cs="Times New Roman"/>
          <w:lang w:val="es-ES"/>
        </w:rPr>
        <w:t xml:space="preserve"> de manera simple y dinámica, a través de interfaces gráficas y plantillas de diseño predefinidas”. </w:t>
      </w:r>
      <w:r w:rsidR="007423A8">
        <w:rPr>
          <w:rFonts w:cs="Times New Roman"/>
          <w:sz w:val="18"/>
          <w:lang w:val="es-ES"/>
        </w:rPr>
        <w:t>(Baltazar Paz L</w:t>
      </w:r>
      <w:r w:rsidR="00E26A32">
        <w:rPr>
          <w:rFonts w:cs="Times New Roman"/>
          <w:sz w:val="18"/>
          <w:lang w:val="es-ES"/>
        </w:rPr>
        <w:t>, 2008</w:t>
      </w:r>
      <w:r w:rsidR="007423A8">
        <w:rPr>
          <w:rFonts w:cs="Times New Roman"/>
          <w:sz w:val="18"/>
          <w:lang w:val="es-ES"/>
        </w:rPr>
        <w:t xml:space="preserve">, </w:t>
      </w:r>
      <w:r w:rsidR="00E26A32" w:rsidRPr="00E26A32">
        <w:rPr>
          <w:rFonts w:cs="Times New Roman"/>
          <w:sz w:val="18"/>
          <w:lang w:val="es-ES"/>
        </w:rPr>
        <w:t>http://www.enterate.unam.mx</w:t>
      </w:r>
      <w:r w:rsidR="007423A8">
        <w:rPr>
          <w:rFonts w:cs="Times New Roman"/>
          <w:sz w:val="18"/>
          <w:lang w:val="es-ES"/>
        </w:rPr>
        <w:t>)</w:t>
      </w:r>
    </w:p>
    <w:p w:rsidR="00575A76" w:rsidRPr="003D37FC" w:rsidRDefault="00575A76" w:rsidP="00575A76">
      <w:pPr>
        <w:spacing w:after="0" w:line="360" w:lineRule="auto"/>
        <w:jc w:val="both"/>
        <w:rPr>
          <w:rFonts w:cs="Times New Roman"/>
          <w:lang w:val="es-ES"/>
        </w:rPr>
      </w:pPr>
    </w:p>
    <w:p w:rsidR="00575A76" w:rsidRPr="003D37FC" w:rsidRDefault="00575A76" w:rsidP="00575A76">
      <w:pPr>
        <w:spacing w:after="0" w:line="360" w:lineRule="auto"/>
        <w:jc w:val="both"/>
        <w:rPr>
          <w:rFonts w:cs="Times New Roman"/>
          <w:lang w:val="es-ES"/>
        </w:rPr>
      </w:pPr>
      <w:r w:rsidRPr="003D37FC">
        <w:rPr>
          <w:rFonts w:cs="Times New Roman"/>
          <w:lang w:val="es-ES"/>
        </w:rPr>
        <w:t xml:space="preserve">Entonces los gestores de contenidos facilitan la creación, la administración, la actualización, y el mantenimiento de sitios </w:t>
      </w:r>
      <w:r w:rsidR="00E31F57">
        <w:rPr>
          <w:rFonts w:cs="Times New Roman"/>
          <w:lang w:val="es-ES"/>
        </w:rPr>
        <w:t>Web</w:t>
      </w:r>
      <w:r w:rsidRPr="003D37FC">
        <w:rPr>
          <w:rFonts w:cs="Times New Roman"/>
          <w:lang w:val="es-ES"/>
        </w:rPr>
        <w:t>, pudiendo ser dicho sitio muy simple o considerablemente complejo.</w:t>
      </w:r>
    </w:p>
    <w:p w:rsidR="00575A76" w:rsidRPr="003D37FC" w:rsidRDefault="00575A76" w:rsidP="00575A76">
      <w:pPr>
        <w:spacing w:after="0" w:line="360" w:lineRule="auto"/>
        <w:jc w:val="both"/>
        <w:rPr>
          <w:rFonts w:cs="Times New Roman"/>
          <w:lang w:val="es-ES"/>
        </w:rPr>
      </w:pPr>
    </w:p>
    <w:p w:rsidR="002D534A" w:rsidRPr="002D534A" w:rsidRDefault="002812B9" w:rsidP="00575A76">
      <w:pPr>
        <w:spacing w:after="0" w:line="360" w:lineRule="auto"/>
        <w:rPr>
          <w:szCs w:val="18"/>
          <w:lang w:val="es-ES"/>
        </w:rPr>
      </w:pPr>
      <w:r>
        <w:rPr>
          <w:rFonts w:cs="Times New Roman"/>
          <w:lang w:val="es-ES"/>
        </w:rPr>
        <w:t>James Robertson</w:t>
      </w:r>
      <w:r w:rsidR="00575A76" w:rsidRPr="003D37FC">
        <w:rPr>
          <w:rFonts w:cs="Times New Roman"/>
          <w:lang w:val="es-ES"/>
        </w:rPr>
        <w:t xml:space="preserve">  da a conocer una división de las funciones de los sistemas de gestión de contenidos, siendo estas las siguientes: creación de contenido, gestión de contenido, publicación y presentación</w:t>
      </w:r>
      <w:r w:rsidRPr="00255BEC">
        <w:rPr>
          <w:rFonts w:cs="Times New Roman"/>
          <w:sz w:val="18"/>
          <w:szCs w:val="18"/>
          <w:lang w:val="es-ES"/>
        </w:rPr>
        <w:t xml:space="preserve">. </w:t>
      </w:r>
      <w:r w:rsidRPr="00255BEC">
        <w:rPr>
          <w:sz w:val="18"/>
          <w:szCs w:val="18"/>
          <w:lang w:val="es-ES"/>
        </w:rPr>
        <w:t xml:space="preserve">(Cuerda Garcia X, 2004, </w:t>
      </w:r>
      <w:r w:rsidR="00CA158A" w:rsidRPr="00CA158A">
        <w:rPr>
          <w:sz w:val="18"/>
          <w:szCs w:val="18"/>
          <w:lang w:val="es-ES"/>
        </w:rPr>
        <w:t>http://mosaic.uoc.edu</w:t>
      </w:r>
      <w:r w:rsidRPr="00255BEC">
        <w:rPr>
          <w:sz w:val="18"/>
          <w:szCs w:val="18"/>
          <w:lang w:val="es-ES"/>
        </w:rPr>
        <w:t>)</w:t>
      </w:r>
      <w:r w:rsidR="00CA158A">
        <w:rPr>
          <w:sz w:val="18"/>
          <w:szCs w:val="18"/>
          <w:lang w:val="es-ES"/>
        </w:rPr>
        <w:t xml:space="preserve">. </w:t>
      </w:r>
      <w:r w:rsidR="002D534A">
        <w:rPr>
          <w:szCs w:val="18"/>
          <w:lang w:val="es-ES"/>
        </w:rPr>
        <w:t xml:space="preserve">En la </w:t>
      </w:r>
      <w:r w:rsidR="00EF6A2A">
        <w:rPr>
          <w:szCs w:val="18"/>
          <w:lang w:val="es-ES"/>
        </w:rPr>
        <w:t>Figura</w:t>
      </w:r>
      <w:r w:rsidR="002D534A">
        <w:rPr>
          <w:szCs w:val="18"/>
          <w:lang w:val="es-ES"/>
        </w:rPr>
        <w:t xml:space="preserve"> 3-1 se presenta la anatomía de un sistema de gestión de contenidos.</w:t>
      </w:r>
    </w:p>
    <w:p w:rsidR="00F83E08" w:rsidRPr="003D37FC" w:rsidRDefault="00F83E08" w:rsidP="00F83E08">
      <w:pPr>
        <w:spacing w:after="0" w:line="360" w:lineRule="auto"/>
        <w:rPr>
          <w:lang w:val="es-ES"/>
        </w:rPr>
      </w:pPr>
    </w:p>
    <w:p w:rsidR="00F83E08" w:rsidRPr="003D37FC" w:rsidRDefault="00575A76" w:rsidP="00575A76">
      <w:pPr>
        <w:spacing w:after="0" w:line="360" w:lineRule="auto"/>
        <w:jc w:val="center"/>
        <w:rPr>
          <w:rFonts w:cs="Times New Roman"/>
          <w:lang w:val="es-ES"/>
        </w:rPr>
      </w:pPr>
      <w:r w:rsidRPr="003D37FC">
        <w:rPr>
          <w:rFonts w:cs="Times New Roman"/>
          <w:noProof/>
          <w:lang w:val="es-ES" w:eastAsia="es-ES"/>
        </w:rPr>
        <w:drawing>
          <wp:inline distT="0" distB="0" distL="0" distR="0" wp14:anchorId="6D6AFA1F" wp14:editId="3C0A5D3D">
            <wp:extent cx="5391150" cy="20193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019300"/>
                    </a:xfrm>
                    <a:prstGeom prst="rect">
                      <a:avLst/>
                    </a:prstGeom>
                    <a:noFill/>
                    <a:ln>
                      <a:noFill/>
                    </a:ln>
                  </pic:spPr>
                </pic:pic>
              </a:graphicData>
            </a:graphic>
          </wp:inline>
        </w:drawing>
      </w:r>
    </w:p>
    <w:p w:rsidR="008A4808" w:rsidRPr="003D37FC" w:rsidRDefault="00EF6A2A" w:rsidP="00773B38">
      <w:pPr>
        <w:pStyle w:val="Descripcin"/>
        <w:spacing w:after="0"/>
        <w:ind w:left="142"/>
        <w:outlineLvl w:val="0"/>
        <w:rPr>
          <w:rFonts w:cs="Times New Roman"/>
          <w:i w:val="0"/>
          <w:color w:val="000000" w:themeColor="text1"/>
          <w:sz w:val="22"/>
          <w:lang w:val="es-ES"/>
        </w:rPr>
      </w:pPr>
      <w:bookmarkStart w:id="174" w:name="_Toc425861481"/>
      <w:bookmarkStart w:id="175" w:name="_Toc425872776"/>
      <w:bookmarkStart w:id="176" w:name="_Toc425904898"/>
      <w:bookmarkStart w:id="177" w:name="_Toc430190295"/>
      <w:bookmarkStart w:id="178" w:name="_Toc430250343"/>
      <w:bookmarkStart w:id="179" w:name="_Toc430250769"/>
      <w:bookmarkStart w:id="180" w:name="_Toc430251004"/>
      <w:bookmarkStart w:id="181" w:name="_Toc430253047"/>
      <w:bookmarkStart w:id="182" w:name="_Toc430253591"/>
      <w:bookmarkStart w:id="183" w:name="_Toc432578031"/>
      <w:bookmarkStart w:id="184" w:name="_Toc432579497"/>
      <w:bookmarkStart w:id="185" w:name="_Toc433049011"/>
      <w:r>
        <w:rPr>
          <w:rFonts w:cs="Times New Roman"/>
          <w:b/>
          <w:i w:val="0"/>
          <w:color w:val="000000" w:themeColor="text1"/>
          <w:sz w:val="22"/>
          <w:lang w:val="es-ES"/>
        </w:rPr>
        <w:t>Figura</w:t>
      </w:r>
      <w:r w:rsidR="00575A76" w:rsidRPr="003D37FC">
        <w:rPr>
          <w:rFonts w:cs="Times New Roman"/>
          <w:b/>
          <w:i w:val="0"/>
          <w:color w:val="000000" w:themeColor="text1"/>
          <w:sz w:val="22"/>
          <w:lang w:val="es-ES"/>
        </w:rPr>
        <w:t xml:space="preserve"> </w:t>
      </w:r>
      <w:r w:rsidR="008A4808" w:rsidRPr="003D37FC">
        <w:rPr>
          <w:rFonts w:cs="Times New Roman"/>
          <w:b/>
          <w:i w:val="0"/>
          <w:color w:val="000000" w:themeColor="text1"/>
          <w:sz w:val="22"/>
          <w:lang w:val="es-ES"/>
        </w:rPr>
        <w:t>3-</w:t>
      </w:r>
      <w:r w:rsidR="00DF1462" w:rsidRPr="003D37FC">
        <w:rPr>
          <w:rFonts w:cs="Times New Roman"/>
          <w:b/>
          <w:i w:val="0"/>
          <w:color w:val="000000" w:themeColor="text1"/>
          <w:sz w:val="22"/>
          <w:lang w:val="es-ES"/>
        </w:rPr>
        <w:fldChar w:fldCharType="begin"/>
      </w:r>
      <w:r w:rsidR="00DF1462" w:rsidRPr="003D37FC">
        <w:rPr>
          <w:rFonts w:cs="Times New Roman"/>
          <w:b/>
          <w:i w:val="0"/>
          <w:color w:val="000000" w:themeColor="text1"/>
          <w:sz w:val="22"/>
          <w:lang w:val="es-ES"/>
        </w:rPr>
        <w:instrText xml:space="preserve"> STYLEREF 1 \s </w:instrText>
      </w:r>
      <w:r w:rsidR="00DF1462"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DF1462" w:rsidRPr="003D37FC">
        <w:rPr>
          <w:rFonts w:cs="Times New Roman"/>
          <w:b/>
          <w:i w:val="0"/>
          <w:color w:val="000000" w:themeColor="text1"/>
          <w:sz w:val="22"/>
          <w:lang w:val="es-ES"/>
        </w:rPr>
        <w:fldChar w:fldCharType="end"/>
      </w:r>
      <w:r w:rsidR="008A4808" w:rsidRPr="003D37FC">
        <w:rPr>
          <w:rFonts w:cs="Times New Roman"/>
          <w:b/>
          <w:i w:val="0"/>
          <w:color w:val="000000" w:themeColor="text1"/>
          <w:sz w:val="22"/>
          <w:lang w:val="es-ES"/>
        </w:rPr>
        <w:t>.</w:t>
      </w:r>
      <w:r w:rsidR="00575A76" w:rsidRPr="003D37FC">
        <w:rPr>
          <w:rFonts w:cs="Times New Roman"/>
          <w:i w:val="0"/>
          <w:color w:val="000000" w:themeColor="text1"/>
          <w:sz w:val="22"/>
          <w:lang w:val="es-ES"/>
        </w:rPr>
        <w:t xml:space="preserve"> Anatomía de un Sistema de Gestión de Contenidos</w:t>
      </w:r>
      <w:bookmarkEnd w:id="174"/>
      <w:bookmarkEnd w:id="175"/>
      <w:bookmarkEnd w:id="176"/>
      <w:bookmarkEnd w:id="177"/>
      <w:bookmarkEnd w:id="178"/>
      <w:bookmarkEnd w:id="179"/>
      <w:bookmarkEnd w:id="180"/>
      <w:bookmarkEnd w:id="181"/>
      <w:bookmarkEnd w:id="182"/>
      <w:bookmarkEnd w:id="183"/>
      <w:bookmarkEnd w:id="184"/>
      <w:bookmarkEnd w:id="185"/>
    </w:p>
    <w:p w:rsidR="00575A76" w:rsidRPr="003D37FC" w:rsidRDefault="00575A76" w:rsidP="00773B38">
      <w:pPr>
        <w:pStyle w:val="Descripcin"/>
        <w:spacing w:after="0"/>
        <w:ind w:left="142"/>
        <w:rPr>
          <w:rFonts w:cs="Times New Roman"/>
          <w:i w:val="0"/>
          <w:color w:val="000000" w:themeColor="text1"/>
          <w:sz w:val="16"/>
          <w:lang w:val="es-ES"/>
        </w:rPr>
      </w:pPr>
      <w:r w:rsidRPr="003D37FC">
        <w:rPr>
          <w:rFonts w:cs="Times New Roman"/>
          <w:b/>
          <w:i w:val="0"/>
          <w:color w:val="000000" w:themeColor="text1"/>
          <w:sz w:val="16"/>
          <w:lang w:val="es-ES"/>
        </w:rPr>
        <w:t>Fuente</w:t>
      </w:r>
      <w:r w:rsidR="008A4808" w:rsidRPr="003D37FC">
        <w:rPr>
          <w:rFonts w:cs="Times New Roman"/>
          <w:b/>
          <w:i w:val="0"/>
          <w:color w:val="000000" w:themeColor="text1"/>
          <w:sz w:val="16"/>
          <w:lang w:val="es-ES"/>
        </w:rPr>
        <w:t>:</w:t>
      </w:r>
      <w:r w:rsidR="008A4808" w:rsidRPr="003D37FC">
        <w:rPr>
          <w:rFonts w:cs="Times New Roman"/>
          <w:i w:val="0"/>
          <w:color w:val="000000" w:themeColor="text1"/>
          <w:sz w:val="16"/>
          <w:lang w:val="es-ES"/>
        </w:rPr>
        <w:t xml:space="preserve"> </w:t>
      </w:r>
      <w:r w:rsidR="00B532AE" w:rsidRPr="00B532AE">
        <w:rPr>
          <w:rFonts w:cs="Times New Roman"/>
          <w:i w:val="0"/>
          <w:color w:val="000000" w:themeColor="text1"/>
          <w:sz w:val="16"/>
          <w:lang w:val="es-ES"/>
        </w:rPr>
        <w:t>http://www.steptwo.com.au/wp-content/uploads/cmsdiagram1.gif</w:t>
      </w:r>
    </w:p>
    <w:p w:rsidR="00F83E08" w:rsidRPr="003D37FC" w:rsidRDefault="00F83E08" w:rsidP="00F83E08">
      <w:pPr>
        <w:spacing w:after="0" w:line="360" w:lineRule="auto"/>
        <w:rPr>
          <w:lang w:val="es-ES"/>
        </w:rPr>
      </w:pPr>
    </w:p>
    <w:p w:rsidR="00575A76" w:rsidRPr="003D37FC" w:rsidRDefault="00575A76" w:rsidP="00575A76">
      <w:pPr>
        <w:spacing w:after="0" w:line="360" w:lineRule="auto"/>
        <w:jc w:val="both"/>
        <w:rPr>
          <w:rFonts w:cs="Times New Roman"/>
          <w:lang w:val="es-ES"/>
        </w:rPr>
      </w:pPr>
      <w:r w:rsidRPr="003D37FC">
        <w:rPr>
          <w:rFonts w:cs="Times New Roman"/>
          <w:b/>
          <w:lang w:val="es-ES"/>
        </w:rPr>
        <w:t xml:space="preserve">Creación de Contenido.- </w:t>
      </w:r>
      <w:r w:rsidRPr="003D37FC">
        <w:rPr>
          <w:rFonts w:cs="Times New Roman"/>
          <w:lang w:val="es-ES"/>
        </w:rPr>
        <w:t>un CMS ofrece varias herramientas mediante las cuales los creadores de contenido, sin necesidad de muchos conocimientos técnicos puedan utilizar diariamente según su necesidad, un editor de texto en el cual el usuario puede ver el resultado final que obtendrá mientras va generando su contenido.</w:t>
      </w:r>
    </w:p>
    <w:p w:rsidR="00575A76" w:rsidRPr="003D37FC" w:rsidRDefault="00575A76" w:rsidP="00575A76">
      <w:pPr>
        <w:spacing w:after="0" w:line="360" w:lineRule="auto"/>
        <w:jc w:val="both"/>
        <w:rPr>
          <w:rFonts w:cs="Times New Roman"/>
          <w:b/>
          <w:lang w:val="es-ES"/>
        </w:rPr>
      </w:pPr>
    </w:p>
    <w:p w:rsidR="00575A76" w:rsidRPr="003D37FC" w:rsidRDefault="00575A76" w:rsidP="00575A76">
      <w:pPr>
        <w:spacing w:after="0" w:line="360" w:lineRule="auto"/>
        <w:jc w:val="both"/>
        <w:rPr>
          <w:rFonts w:cs="Times New Roman"/>
          <w:lang w:val="es-ES"/>
        </w:rPr>
      </w:pPr>
      <w:r w:rsidRPr="003D37FC">
        <w:rPr>
          <w:rFonts w:cs="Times New Roman"/>
          <w:lang w:val="es-ES"/>
        </w:rPr>
        <w:t xml:space="preserve">Además los CMS ofrecen herramientas que permiten definir la estructura que debe tener un sitio </w:t>
      </w:r>
      <w:r w:rsidR="00E31F57">
        <w:rPr>
          <w:rFonts w:cs="Times New Roman"/>
          <w:lang w:val="es-ES"/>
        </w:rPr>
        <w:t>Web</w:t>
      </w:r>
      <w:r w:rsidRPr="003D37FC">
        <w:rPr>
          <w:rFonts w:cs="Times New Roman"/>
          <w:lang w:val="es-ES"/>
        </w:rPr>
        <w:t>, tomando en cuenta el formato de las páginas y su interfaz final.</w:t>
      </w:r>
    </w:p>
    <w:p w:rsidR="00575A76" w:rsidRPr="003D37FC" w:rsidRDefault="00575A76" w:rsidP="00575A76">
      <w:pPr>
        <w:spacing w:after="0" w:line="360" w:lineRule="auto"/>
        <w:jc w:val="both"/>
        <w:rPr>
          <w:rFonts w:cs="Times New Roman"/>
          <w:lang w:val="es-ES"/>
        </w:rPr>
      </w:pPr>
    </w:p>
    <w:p w:rsidR="00575A76" w:rsidRPr="003D37FC" w:rsidRDefault="00575A76" w:rsidP="00575A76">
      <w:pPr>
        <w:spacing w:after="0" w:line="360" w:lineRule="auto"/>
        <w:jc w:val="both"/>
        <w:rPr>
          <w:rFonts w:cs="Times New Roman"/>
          <w:lang w:val="es-ES"/>
        </w:rPr>
      </w:pPr>
      <w:r w:rsidRPr="003D37FC">
        <w:rPr>
          <w:rFonts w:cs="Times New Roman"/>
          <w:b/>
          <w:lang w:val="es-ES"/>
        </w:rPr>
        <w:t xml:space="preserve">Gestión de Contenido.- </w:t>
      </w:r>
      <w:r w:rsidRPr="003D37FC">
        <w:rPr>
          <w:rFonts w:cs="Times New Roman"/>
          <w:lang w:val="es-ES"/>
        </w:rPr>
        <w:t xml:space="preserve">los contenidos creados se guardan en una base de datos centralizada, en la cual además se puede almacenar datos como: versiones, fechas, autor, etc., además permite modificaciones lo cual es indispensable para poder facilitar el tiempo de trabajo que inicia desde el autor y termina en la persona  encargada de publicar el contenido final. </w:t>
      </w:r>
    </w:p>
    <w:p w:rsidR="00575A76" w:rsidRPr="003D37FC" w:rsidRDefault="00575A76" w:rsidP="00575A76">
      <w:pPr>
        <w:spacing w:after="0" w:line="360" w:lineRule="auto"/>
        <w:jc w:val="both"/>
        <w:rPr>
          <w:rFonts w:cs="Times New Roman"/>
          <w:b/>
          <w:lang w:val="es-ES"/>
        </w:rPr>
      </w:pPr>
    </w:p>
    <w:p w:rsidR="00575A76" w:rsidRPr="003D37FC" w:rsidRDefault="00575A76" w:rsidP="00575A76">
      <w:pPr>
        <w:spacing w:after="0" w:line="360" w:lineRule="auto"/>
        <w:jc w:val="both"/>
        <w:rPr>
          <w:rFonts w:cs="Times New Roman"/>
          <w:lang w:val="es-ES"/>
        </w:rPr>
      </w:pPr>
      <w:r w:rsidRPr="003D37FC">
        <w:rPr>
          <w:rFonts w:cs="Times New Roman"/>
          <w:b/>
          <w:lang w:val="es-ES"/>
        </w:rPr>
        <w:t xml:space="preserve">Publicación.- </w:t>
      </w:r>
      <w:r w:rsidRPr="003D37FC">
        <w:rPr>
          <w:rFonts w:cs="Times New Roman"/>
          <w:lang w:val="es-ES"/>
        </w:rPr>
        <w:t xml:space="preserve">las páginas aceptadas se publican cuando llega su fecha de publicación siguiendo el patrón definido para todo el sitio </w:t>
      </w:r>
      <w:r w:rsidR="00E31F57">
        <w:rPr>
          <w:rFonts w:cs="Times New Roman"/>
          <w:lang w:val="es-ES"/>
        </w:rPr>
        <w:t>Web</w:t>
      </w:r>
      <w:r w:rsidRPr="003D37FC">
        <w:rPr>
          <w:rFonts w:cs="Times New Roman"/>
          <w:lang w:val="es-ES"/>
        </w:rPr>
        <w:t>, esto permite a los autores liberarse de tener que editar nuevamente la interfaz final de las páginas a publicarse.</w:t>
      </w:r>
    </w:p>
    <w:p w:rsidR="00575A76" w:rsidRPr="003D37FC" w:rsidRDefault="00575A76" w:rsidP="00575A76">
      <w:pPr>
        <w:spacing w:after="0" w:line="360" w:lineRule="auto"/>
        <w:jc w:val="both"/>
        <w:rPr>
          <w:rFonts w:cs="Times New Roman"/>
          <w:b/>
          <w:lang w:val="es-ES"/>
        </w:rPr>
      </w:pPr>
    </w:p>
    <w:p w:rsidR="00575A76" w:rsidRPr="00255BEC" w:rsidRDefault="00575A76" w:rsidP="00575A76">
      <w:pPr>
        <w:spacing w:after="0" w:line="360" w:lineRule="auto"/>
        <w:jc w:val="both"/>
        <w:rPr>
          <w:rFonts w:cs="Times New Roman"/>
          <w:b/>
          <w:sz w:val="18"/>
          <w:szCs w:val="18"/>
          <w:lang w:val="es-ES"/>
        </w:rPr>
      </w:pPr>
      <w:r w:rsidRPr="003D37FC">
        <w:rPr>
          <w:rFonts w:cs="Times New Roman"/>
          <w:b/>
          <w:lang w:val="es-ES"/>
        </w:rPr>
        <w:t xml:space="preserve">Presentación.- </w:t>
      </w:r>
      <w:r w:rsidRPr="003D37FC">
        <w:rPr>
          <w:rFonts w:cs="Times New Roman"/>
          <w:lang w:val="es-ES"/>
        </w:rPr>
        <w:t xml:space="preserve">un CMS puede administrar el acceso hacia una </w:t>
      </w:r>
      <w:r w:rsidR="00E31F57">
        <w:rPr>
          <w:rFonts w:cs="Times New Roman"/>
          <w:lang w:val="es-ES"/>
        </w:rPr>
        <w:t>Web</w:t>
      </w:r>
      <w:r w:rsidRPr="003D37FC">
        <w:rPr>
          <w:rFonts w:cs="Times New Roman"/>
          <w:lang w:val="es-ES"/>
        </w:rPr>
        <w:t xml:space="preserve">, adaptarse a las necesidades los usuarios y permitir mostrar el contenido en diferentes navegadores </w:t>
      </w:r>
      <w:r w:rsidR="00E31F57">
        <w:rPr>
          <w:rFonts w:cs="Times New Roman"/>
          <w:lang w:val="es-ES"/>
        </w:rPr>
        <w:t>Web</w:t>
      </w:r>
      <w:r w:rsidRPr="003D37FC">
        <w:rPr>
          <w:rFonts w:cs="Times New Roman"/>
          <w:lang w:val="es-ES"/>
        </w:rPr>
        <w:t xml:space="preserve"> utilizados en todas las plataformas (Windows, Linux, Mac, etc.).</w:t>
      </w:r>
      <w:r w:rsidR="00255BEC">
        <w:rPr>
          <w:rFonts w:cs="Times New Roman"/>
          <w:lang w:val="es-ES"/>
        </w:rPr>
        <w:t xml:space="preserve"> </w:t>
      </w:r>
      <w:r w:rsidR="00E26A32" w:rsidRPr="00255BEC">
        <w:rPr>
          <w:sz w:val="18"/>
          <w:szCs w:val="18"/>
          <w:lang w:val="es-ES"/>
        </w:rPr>
        <w:t>(Cuerda Garcia X, 2004, http://mosaic.uoc.edu)</w:t>
      </w:r>
    </w:p>
    <w:p w:rsidR="00575A76" w:rsidRPr="003D37FC" w:rsidRDefault="00575A76" w:rsidP="00F83E08">
      <w:pPr>
        <w:spacing w:after="0" w:line="360" w:lineRule="auto"/>
        <w:rPr>
          <w:lang w:val="es-ES"/>
        </w:rPr>
      </w:pPr>
    </w:p>
    <w:p w:rsidR="00E4240F" w:rsidRPr="003D37FC" w:rsidRDefault="00E4240F" w:rsidP="00E4240F">
      <w:pPr>
        <w:pStyle w:val="Ttulo3"/>
        <w:spacing w:before="0" w:after="0" w:line="360" w:lineRule="auto"/>
        <w:rPr>
          <w:lang w:val="es-ES"/>
        </w:rPr>
      </w:pPr>
      <w:bookmarkStart w:id="186" w:name="_Toc424831568"/>
      <w:bookmarkStart w:id="187" w:name="_Toc425861556"/>
      <w:bookmarkStart w:id="188" w:name="_Toc425869683"/>
      <w:bookmarkStart w:id="189" w:name="_Toc425872894"/>
      <w:bookmarkStart w:id="190" w:name="_Toc425905420"/>
      <w:bookmarkStart w:id="191" w:name="_Toc430190589"/>
      <w:bookmarkStart w:id="192" w:name="_Toc430250344"/>
      <w:bookmarkStart w:id="193" w:name="_Toc430250770"/>
      <w:bookmarkStart w:id="194" w:name="_Toc430251005"/>
      <w:bookmarkStart w:id="195" w:name="_Toc432578032"/>
      <w:bookmarkStart w:id="196" w:name="_Toc432578447"/>
      <w:bookmarkStart w:id="197" w:name="_Toc432579498"/>
      <w:bookmarkStart w:id="198" w:name="_Toc433049012"/>
      <w:r w:rsidRPr="003D37FC">
        <w:rPr>
          <w:lang w:val="es-ES"/>
        </w:rPr>
        <w:t>Estructura y características</w:t>
      </w:r>
      <w:bookmarkEnd w:id="186"/>
      <w:bookmarkEnd w:id="187"/>
      <w:bookmarkEnd w:id="188"/>
      <w:bookmarkEnd w:id="189"/>
      <w:bookmarkEnd w:id="190"/>
      <w:bookmarkEnd w:id="191"/>
      <w:bookmarkEnd w:id="192"/>
      <w:bookmarkEnd w:id="193"/>
      <w:bookmarkEnd w:id="194"/>
      <w:bookmarkEnd w:id="195"/>
      <w:bookmarkEnd w:id="196"/>
      <w:bookmarkEnd w:id="197"/>
      <w:bookmarkEnd w:id="198"/>
    </w:p>
    <w:p w:rsidR="00E4240F" w:rsidRPr="003D37FC" w:rsidRDefault="00E4240F" w:rsidP="00E4240F">
      <w:pPr>
        <w:spacing w:after="0" w:line="360" w:lineRule="auto"/>
        <w:rPr>
          <w:lang w:val="es-ES"/>
        </w:rPr>
      </w:pPr>
    </w:p>
    <w:p w:rsidR="00E4240F" w:rsidRPr="003D37FC" w:rsidRDefault="00E4240F" w:rsidP="00E4240F">
      <w:pPr>
        <w:spacing w:after="0" w:line="360" w:lineRule="auto"/>
        <w:jc w:val="both"/>
        <w:rPr>
          <w:rFonts w:cs="Times New Roman"/>
          <w:lang w:val="es-ES"/>
        </w:rPr>
      </w:pPr>
      <w:r w:rsidRPr="003D37FC">
        <w:rPr>
          <w:rFonts w:cs="Times New Roman"/>
          <w:lang w:val="es-ES"/>
        </w:rPr>
        <w:t>Generalmente los CMS tienen la siguiente estructura:</w:t>
      </w:r>
    </w:p>
    <w:p w:rsidR="00E4240F" w:rsidRPr="003D37FC" w:rsidRDefault="00E4240F" w:rsidP="00E4240F">
      <w:pPr>
        <w:spacing w:after="0" w:line="360" w:lineRule="auto"/>
        <w:jc w:val="both"/>
        <w:rPr>
          <w:rFonts w:cs="Times New Roman"/>
          <w:lang w:val="es-ES"/>
        </w:rPr>
      </w:pPr>
    </w:p>
    <w:p w:rsidR="00E4240F" w:rsidRPr="003D37FC" w:rsidRDefault="00E4240F" w:rsidP="00824B62">
      <w:pPr>
        <w:pStyle w:val="Prrafodelista"/>
        <w:numPr>
          <w:ilvl w:val="0"/>
          <w:numId w:val="11"/>
        </w:numPr>
        <w:spacing w:line="360" w:lineRule="auto"/>
        <w:jc w:val="both"/>
        <w:rPr>
          <w:rFonts w:cs="Times New Roman"/>
          <w:b/>
          <w:lang w:val="es-ES"/>
        </w:rPr>
      </w:pPr>
      <w:r w:rsidRPr="003D37FC">
        <w:rPr>
          <w:rFonts w:cs="Times New Roman"/>
          <w:b/>
          <w:lang w:val="es-ES"/>
        </w:rPr>
        <w:t xml:space="preserve">Base de Datos.- </w:t>
      </w:r>
      <w:r w:rsidRPr="003D37FC">
        <w:rPr>
          <w:rFonts w:cs="Times New Roman"/>
          <w:lang w:val="es-ES"/>
        </w:rPr>
        <w:t xml:space="preserve">Almacena todo el contenido del sitio </w:t>
      </w:r>
      <w:r w:rsidR="00E31F57">
        <w:rPr>
          <w:rFonts w:cs="Times New Roman"/>
          <w:lang w:val="es-ES"/>
        </w:rPr>
        <w:t>Web</w:t>
      </w:r>
      <w:r w:rsidRPr="003D37FC">
        <w:rPr>
          <w:rFonts w:cs="Times New Roman"/>
          <w:lang w:val="es-ES"/>
        </w:rPr>
        <w:t>, además de los parámetros de con</w:t>
      </w:r>
      <w:r w:rsidR="00EF6A2A">
        <w:rPr>
          <w:rFonts w:cs="Times New Roman"/>
          <w:lang w:val="es-ES"/>
        </w:rPr>
        <w:t>Figura</w:t>
      </w:r>
      <w:r w:rsidRPr="003D37FC">
        <w:rPr>
          <w:rFonts w:cs="Times New Roman"/>
          <w:lang w:val="es-ES"/>
        </w:rPr>
        <w:t>ción, organización, usuarios, contraseñas</w:t>
      </w:r>
      <w:r w:rsidRPr="003D37FC">
        <w:rPr>
          <w:rFonts w:cs="Times New Roman"/>
          <w:b/>
          <w:lang w:val="es-ES"/>
        </w:rPr>
        <w:t xml:space="preserve">. </w:t>
      </w:r>
      <w:r w:rsidRPr="003D37FC">
        <w:rPr>
          <w:rFonts w:cs="Times New Roman"/>
          <w:lang w:val="es-ES"/>
        </w:rPr>
        <w:t>Normalmente los sistemas de base de datos en los CMS suelen ser Mysql o Postgresql.</w:t>
      </w:r>
    </w:p>
    <w:p w:rsidR="00E4240F" w:rsidRPr="003D37FC" w:rsidRDefault="00E4240F" w:rsidP="00824B62">
      <w:pPr>
        <w:pStyle w:val="Prrafodelista"/>
        <w:numPr>
          <w:ilvl w:val="0"/>
          <w:numId w:val="11"/>
        </w:numPr>
        <w:spacing w:line="360" w:lineRule="auto"/>
        <w:jc w:val="both"/>
        <w:rPr>
          <w:rFonts w:cs="Times New Roman"/>
          <w:b/>
          <w:lang w:val="es-ES"/>
        </w:rPr>
      </w:pPr>
      <w:r w:rsidRPr="003D37FC">
        <w:rPr>
          <w:rFonts w:cs="Times New Roman"/>
          <w:b/>
          <w:lang w:val="es-ES"/>
        </w:rPr>
        <w:t xml:space="preserve">Programación.- </w:t>
      </w:r>
      <w:r w:rsidRPr="003D37FC">
        <w:rPr>
          <w:rFonts w:cs="Times New Roman"/>
          <w:lang w:val="es-ES"/>
        </w:rPr>
        <w:t xml:space="preserve">en el gestor de contenidos sus ficheros están escritos en un lenguaje de programación, mediante estos ficheros se solicita información pedida por el usuario para visualizarla ordenadamente, el lenguaje más habitual es el PHP. </w:t>
      </w:r>
    </w:p>
    <w:p w:rsidR="00E4240F" w:rsidRPr="003D37FC" w:rsidRDefault="00E4240F" w:rsidP="00824B62">
      <w:pPr>
        <w:pStyle w:val="Prrafodelista"/>
        <w:numPr>
          <w:ilvl w:val="0"/>
          <w:numId w:val="11"/>
        </w:numPr>
        <w:spacing w:after="0" w:line="360" w:lineRule="auto"/>
        <w:jc w:val="both"/>
        <w:rPr>
          <w:rFonts w:cs="Times New Roman"/>
          <w:b/>
          <w:lang w:val="es-ES"/>
        </w:rPr>
      </w:pPr>
      <w:r w:rsidRPr="003D37FC">
        <w:rPr>
          <w:rFonts w:cs="Times New Roman"/>
          <w:b/>
          <w:lang w:val="es-ES"/>
        </w:rPr>
        <w:t xml:space="preserve">Diseño.- </w:t>
      </w:r>
      <w:r w:rsidRPr="003D37FC">
        <w:rPr>
          <w:rFonts w:cs="Times New Roman"/>
          <w:lang w:val="es-ES"/>
        </w:rPr>
        <w:t xml:space="preserve">define la maqueta o el dibujo de sobre el cual se colocara el contenido. Los lenguajes de programación y maquetación </w:t>
      </w:r>
      <w:r w:rsidR="00E31F57">
        <w:rPr>
          <w:rFonts w:cs="Times New Roman"/>
          <w:lang w:val="es-ES"/>
        </w:rPr>
        <w:t>Web</w:t>
      </w:r>
      <w:r w:rsidRPr="003D37FC">
        <w:rPr>
          <w:rFonts w:cs="Times New Roman"/>
          <w:lang w:val="es-ES"/>
        </w:rPr>
        <w:t>s son el HTML y CSS, complementados a veces con el JavaScript  y AJAX. Normalmente tienen un diseño básico y disponen de plantillas de diversos diseños.</w:t>
      </w:r>
    </w:p>
    <w:p w:rsidR="00E4240F" w:rsidRPr="003D37FC" w:rsidRDefault="00E4240F" w:rsidP="00E4240F">
      <w:pPr>
        <w:spacing w:after="0" w:line="360" w:lineRule="auto"/>
        <w:ind w:firstLine="284"/>
        <w:jc w:val="both"/>
        <w:rPr>
          <w:rFonts w:cs="Times New Roman"/>
          <w:b/>
          <w:lang w:val="es-ES"/>
        </w:rPr>
      </w:pPr>
    </w:p>
    <w:p w:rsidR="00E4240F" w:rsidRPr="003D37FC" w:rsidRDefault="00E4240F" w:rsidP="00E4240F">
      <w:pPr>
        <w:spacing w:after="0" w:line="360" w:lineRule="auto"/>
        <w:jc w:val="both"/>
        <w:rPr>
          <w:rFonts w:cs="Times New Roman"/>
          <w:lang w:val="es-ES"/>
        </w:rPr>
      </w:pPr>
      <w:r w:rsidRPr="003D37FC">
        <w:rPr>
          <w:rFonts w:cs="Times New Roman"/>
          <w:lang w:val="es-ES"/>
        </w:rPr>
        <w:t>Las principales características de un CMS son:</w:t>
      </w:r>
    </w:p>
    <w:p w:rsidR="00E4240F" w:rsidRPr="003D37FC" w:rsidRDefault="00E4240F" w:rsidP="00E4240F">
      <w:pPr>
        <w:spacing w:after="0" w:line="360" w:lineRule="auto"/>
        <w:jc w:val="both"/>
        <w:rPr>
          <w:rFonts w:cs="Times New Roman"/>
          <w:lang w:val="es-ES"/>
        </w:rPr>
      </w:pP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Permite interactuar con los usuarios mediante comentar</w:t>
      </w:r>
      <w:r w:rsidR="00682712">
        <w:rPr>
          <w:rFonts w:cs="Times New Roman"/>
          <w:lang w:val="es-ES"/>
        </w:rPr>
        <w:t>ios, encuestas, votaciones, etc</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La edición de los contenidos es sencilla, gracias a editores WYSIWYG (en inglés What You See Is What You Get, traducido al español “</w:t>
      </w:r>
      <w:r w:rsidR="00682712">
        <w:rPr>
          <w:rFonts w:cs="Times New Roman"/>
          <w:lang w:val="es-ES"/>
        </w:rPr>
        <w:t>lo que vez es lo que obtienes”)</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Se puede programar fecha de publicación de los artículos</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El contenido se almacena en la base de datos y al generarse dinámicamente las páginas en el servidor el coste de gestión se reduc</w:t>
      </w:r>
      <w:r w:rsidR="00682712">
        <w:rPr>
          <w:rFonts w:cs="Times New Roman"/>
          <w:lang w:val="es-ES"/>
        </w:rPr>
        <w:t>e considerablemente</w:t>
      </w:r>
      <w:r w:rsidRPr="003D37FC">
        <w:rPr>
          <w:rFonts w:cs="Times New Roman"/>
          <w:lang w:val="es-ES"/>
        </w:rPr>
        <w:t xml:space="preserve"> </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Creación ilimitada de usuarios y grupos, se les puede asignar permisos a los usuarios y a los grupos para realizar funciones</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La maquetación solo se realiza en un primer momento, no hay que preocuparse del diseño cada vez que se va a c</w:t>
      </w:r>
      <w:r w:rsidR="00682712">
        <w:rPr>
          <w:rFonts w:cs="Times New Roman"/>
          <w:lang w:val="es-ES"/>
        </w:rPr>
        <w:t>rear un artículo</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Los gestores pueden hacer cop</w:t>
      </w:r>
      <w:r w:rsidR="00682712">
        <w:rPr>
          <w:rFonts w:cs="Times New Roman"/>
          <w:lang w:val="es-ES"/>
        </w:rPr>
        <w:t>ias de seguridad y restaurarlas</w:t>
      </w:r>
    </w:p>
    <w:p w:rsidR="00E4240F" w:rsidRPr="003D37FC" w:rsidRDefault="00E4240F" w:rsidP="00824B62">
      <w:pPr>
        <w:pStyle w:val="Prrafodelista"/>
        <w:numPr>
          <w:ilvl w:val="0"/>
          <w:numId w:val="12"/>
        </w:numPr>
        <w:spacing w:after="0" w:line="360" w:lineRule="auto"/>
        <w:jc w:val="both"/>
        <w:rPr>
          <w:rFonts w:cs="Times New Roman"/>
          <w:lang w:val="es-ES"/>
        </w:rPr>
      </w:pPr>
      <w:r w:rsidRPr="003D37FC">
        <w:rPr>
          <w:rFonts w:cs="Times New Roman"/>
          <w:lang w:val="es-ES"/>
        </w:rPr>
        <w:t xml:space="preserve">Miles de plantillas de diseño y plugins disponibles en </w:t>
      </w:r>
      <w:r w:rsidR="00A267F8">
        <w:rPr>
          <w:rFonts w:cs="Times New Roman"/>
          <w:lang w:val="es-ES"/>
        </w:rPr>
        <w:t>Internet</w:t>
      </w:r>
      <w:r w:rsidRPr="003D37FC">
        <w:rPr>
          <w:rFonts w:cs="Times New Roman"/>
          <w:lang w:val="es-ES"/>
        </w:rPr>
        <w:t xml:space="preserve">. </w:t>
      </w:r>
      <w:r w:rsidR="00E26A32">
        <w:rPr>
          <w:rFonts w:cs="Times New Roman"/>
          <w:sz w:val="18"/>
          <w:lang w:val="es-ES"/>
        </w:rPr>
        <w:t>(Ni</w:t>
      </w:r>
      <w:r w:rsidR="00E26A32">
        <w:rPr>
          <w:rFonts w:cs="Times New Roman"/>
          <w:sz w:val="18"/>
          <w:lang w:val="es-EC"/>
        </w:rPr>
        <w:t>ño J,2010,</w:t>
      </w:r>
      <w:r w:rsidR="00E26A32" w:rsidRPr="007423A8">
        <w:t xml:space="preserve"> </w:t>
      </w:r>
      <w:r w:rsidR="00E26A32">
        <w:rPr>
          <w:rFonts w:cs="Times New Roman"/>
          <w:sz w:val="18"/>
          <w:lang w:val="es-EC"/>
        </w:rPr>
        <w:t>pp 56,57</w:t>
      </w:r>
      <w:r w:rsidR="00E26A32">
        <w:rPr>
          <w:rFonts w:cs="Times New Roman"/>
          <w:sz w:val="18"/>
          <w:lang w:val="es-ES"/>
        </w:rPr>
        <w:t>)</w:t>
      </w:r>
    </w:p>
    <w:p w:rsidR="002C5441" w:rsidRPr="003D37FC" w:rsidRDefault="002C5441" w:rsidP="002C5441">
      <w:pPr>
        <w:pStyle w:val="Prrafodelista"/>
        <w:spacing w:after="0" w:line="360" w:lineRule="auto"/>
        <w:ind w:left="360"/>
        <w:jc w:val="both"/>
        <w:rPr>
          <w:rFonts w:cs="Times New Roman"/>
          <w:lang w:val="es-ES"/>
        </w:rPr>
      </w:pPr>
    </w:p>
    <w:p w:rsidR="002C5441" w:rsidRPr="003D37FC" w:rsidRDefault="002C5441" w:rsidP="002C5441">
      <w:pPr>
        <w:pStyle w:val="Ttulo3"/>
        <w:spacing w:before="0" w:after="0" w:line="360" w:lineRule="auto"/>
        <w:rPr>
          <w:lang w:val="es-ES"/>
        </w:rPr>
      </w:pPr>
      <w:bookmarkStart w:id="199" w:name="_Toc424831569"/>
      <w:bookmarkStart w:id="200" w:name="_Toc425861557"/>
      <w:bookmarkStart w:id="201" w:name="_Toc425869684"/>
      <w:bookmarkStart w:id="202" w:name="_Toc425872895"/>
      <w:bookmarkStart w:id="203" w:name="_Toc425905421"/>
      <w:bookmarkStart w:id="204" w:name="_Toc430190590"/>
      <w:bookmarkStart w:id="205" w:name="_Toc430250345"/>
      <w:bookmarkStart w:id="206" w:name="_Toc430250771"/>
      <w:bookmarkStart w:id="207" w:name="_Toc430251006"/>
      <w:bookmarkStart w:id="208" w:name="_Toc432578033"/>
      <w:bookmarkStart w:id="209" w:name="_Toc432578448"/>
      <w:bookmarkStart w:id="210" w:name="_Toc432579499"/>
      <w:bookmarkStart w:id="211" w:name="_Toc433049013"/>
      <w:r w:rsidRPr="003D37FC">
        <w:rPr>
          <w:lang w:val="es-ES"/>
        </w:rPr>
        <w:t>Tipos de CMS</w:t>
      </w:r>
      <w:bookmarkEnd w:id="199"/>
      <w:bookmarkEnd w:id="200"/>
      <w:bookmarkEnd w:id="201"/>
      <w:bookmarkEnd w:id="202"/>
      <w:bookmarkEnd w:id="203"/>
      <w:bookmarkEnd w:id="204"/>
      <w:bookmarkEnd w:id="205"/>
      <w:bookmarkEnd w:id="206"/>
      <w:bookmarkEnd w:id="207"/>
      <w:bookmarkEnd w:id="208"/>
      <w:bookmarkEnd w:id="209"/>
      <w:bookmarkEnd w:id="210"/>
      <w:bookmarkEnd w:id="211"/>
    </w:p>
    <w:p w:rsidR="00E4240F" w:rsidRPr="003D37FC" w:rsidRDefault="00E4240F" w:rsidP="00E4240F">
      <w:pPr>
        <w:spacing w:after="0" w:line="360" w:lineRule="auto"/>
        <w:rPr>
          <w:lang w:val="es-ES"/>
        </w:rPr>
      </w:pPr>
    </w:p>
    <w:p w:rsidR="002C5441" w:rsidRPr="003D37FC" w:rsidRDefault="002C5441" w:rsidP="002C5441">
      <w:pPr>
        <w:spacing w:after="0" w:line="360" w:lineRule="auto"/>
        <w:jc w:val="both"/>
        <w:rPr>
          <w:rFonts w:cs="Times New Roman"/>
          <w:lang w:val="es-ES"/>
        </w:rPr>
      </w:pPr>
      <w:r w:rsidRPr="003D37FC">
        <w:rPr>
          <w:rFonts w:cs="Times New Roman"/>
          <w:lang w:val="es-ES"/>
        </w:rPr>
        <w:t>Generalmente los CMS tienen la siguiente estructura:</w:t>
      </w:r>
    </w:p>
    <w:p w:rsidR="002C5441" w:rsidRPr="003D37FC" w:rsidRDefault="002C5441" w:rsidP="002C5441">
      <w:pPr>
        <w:spacing w:after="0" w:line="360" w:lineRule="auto"/>
        <w:jc w:val="both"/>
        <w:rPr>
          <w:rFonts w:cs="Times New Roman"/>
          <w:lang w:val="es-ES"/>
        </w:rPr>
      </w:pPr>
    </w:p>
    <w:p w:rsidR="002C5441" w:rsidRPr="003D37FC" w:rsidRDefault="002C5441" w:rsidP="00824B62">
      <w:pPr>
        <w:pStyle w:val="Prrafodelista"/>
        <w:numPr>
          <w:ilvl w:val="0"/>
          <w:numId w:val="11"/>
        </w:numPr>
        <w:spacing w:line="360" w:lineRule="auto"/>
        <w:jc w:val="both"/>
        <w:rPr>
          <w:rFonts w:cs="Times New Roman"/>
          <w:b/>
          <w:lang w:val="es-ES"/>
        </w:rPr>
      </w:pPr>
      <w:r w:rsidRPr="003D37FC">
        <w:rPr>
          <w:rFonts w:cs="Times New Roman"/>
          <w:b/>
          <w:lang w:val="es-ES"/>
        </w:rPr>
        <w:t xml:space="preserve">Base de Datos.- </w:t>
      </w:r>
      <w:r w:rsidRPr="003D37FC">
        <w:rPr>
          <w:rFonts w:cs="Times New Roman"/>
          <w:lang w:val="es-ES"/>
        </w:rPr>
        <w:t xml:space="preserve">Almacena todo el contenido del sitio </w:t>
      </w:r>
      <w:r w:rsidR="00E31F57">
        <w:rPr>
          <w:rFonts w:cs="Times New Roman"/>
          <w:lang w:val="es-ES"/>
        </w:rPr>
        <w:t>Web</w:t>
      </w:r>
      <w:r w:rsidRPr="003D37FC">
        <w:rPr>
          <w:rFonts w:cs="Times New Roman"/>
          <w:lang w:val="es-ES"/>
        </w:rPr>
        <w:t>, además de los parámetros de con</w:t>
      </w:r>
      <w:r w:rsidR="00EF6A2A">
        <w:rPr>
          <w:rFonts w:cs="Times New Roman"/>
          <w:lang w:val="es-ES"/>
        </w:rPr>
        <w:t>Figura</w:t>
      </w:r>
      <w:r w:rsidRPr="003D37FC">
        <w:rPr>
          <w:rFonts w:cs="Times New Roman"/>
          <w:lang w:val="es-ES"/>
        </w:rPr>
        <w:t>ción, organización, usuarios, contraseñas</w:t>
      </w:r>
      <w:r w:rsidRPr="003D37FC">
        <w:rPr>
          <w:rFonts w:cs="Times New Roman"/>
          <w:b/>
          <w:lang w:val="es-ES"/>
        </w:rPr>
        <w:t xml:space="preserve">. </w:t>
      </w:r>
      <w:r w:rsidRPr="003D37FC">
        <w:rPr>
          <w:rFonts w:cs="Times New Roman"/>
          <w:lang w:val="es-ES"/>
        </w:rPr>
        <w:t>Normalmente los sistemas de base de datos en los CMS suelen ser Mysql o Postgresql.</w:t>
      </w:r>
    </w:p>
    <w:p w:rsidR="002C5441" w:rsidRPr="003D37FC" w:rsidRDefault="002C5441" w:rsidP="00824B62">
      <w:pPr>
        <w:pStyle w:val="Prrafodelista"/>
        <w:numPr>
          <w:ilvl w:val="0"/>
          <w:numId w:val="11"/>
        </w:numPr>
        <w:spacing w:line="360" w:lineRule="auto"/>
        <w:jc w:val="both"/>
        <w:rPr>
          <w:rFonts w:cs="Times New Roman"/>
          <w:b/>
          <w:lang w:val="es-ES"/>
        </w:rPr>
      </w:pPr>
      <w:r w:rsidRPr="003D37FC">
        <w:rPr>
          <w:rFonts w:cs="Times New Roman"/>
          <w:b/>
          <w:lang w:val="es-ES"/>
        </w:rPr>
        <w:t xml:space="preserve">Programación.- </w:t>
      </w:r>
      <w:r w:rsidRPr="003D37FC">
        <w:rPr>
          <w:rFonts w:cs="Times New Roman"/>
          <w:lang w:val="es-ES"/>
        </w:rPr>
        <w:t xml:space="preserve">en el gestor de contenidos sus ficheros están escritos en un lenguaje de programación, mediante estos ficheros se solicita información pedida por el usuario para visualizarla ordenadamente, el lenguaje más habitual es el PHP. </w:t>
      </w:r>
    </w:p>
    <w:p w:rsidR="002C5441" w:rsidRPr="001F3D24" w:rsidRDefault="002C5441" w:rsidP="00824B62">
      <w:pPr>
        <w:pStyle w:val="Prrafodelista"/>
        <w:numPr>
          <w:ilvl w:val="0"/>
          <w:numId w:val="11"/>
        </w:numPr>
        <w:spacing w:after="0" w:line="360" w:lineRule="auto"/>
        <w:jc w:val="both"/>
        <w:rPr>
          <w:rFonts w:cs="Times New Roman"/>
          <w:b/>
          <w:lang w:val="es-ES"/>
        </w:rPr>
      </w:pPr>
      <w:r w:rsidRPr="003D37FC">
        <w:rPr>
          <w:rFonts w:cs="Times New Roman"/>
          <w:b/>
          <w:lang w:val="es-ES"/>
        </w:rPr>
        <w:t xml:space="preserve">Diseño.- </w:t>
      </w:r>
      <w:r w:rsidRPr="003D37FC">
        <w:rPr>
          <w:rFonts w:cs="Times New Roman"/>
          <w:lang w:val="es-ES"/>
        </w:rPr>
        <w:t xml:space="preserve">define la maqueta o el dibujo de sobre el cual se colocara el contenido. Los lenguajes de programación y maquetación </w:t>
      </w:r>
      <w:r w:rsidR="00E31F57">
        <w:rPr>
          <w:rFonts w:cs="Times New Roman"/>
          <w:lang w:val="es-ES"/>
        </w:rPr>
        <w:t>Web</w:t>
      </w:r>
      <w:r w:rsidRPr="003D37FC">
        <w:rPr>
          <w:rFonts w:cs="Times New Roman"/>
          <w:lang w:val="es-ES"/>
        </w:rPr>
        <w:t>s son el HTML y CSS, complementados a veces con el JavaScript  y AJAX. Normalmente tienen un diseño básico y disponen de plantillas de diversos diseños.</w:t>
      </w:r>
    </w:p>
    <w:p w:rsidR="002C5441" w:rsidRDefault="002C5441" w:rsidP="002C5441">
      <w:pPr>
        <w:spacing w:after="0" w:line="360" w:lineRule="auto"/>
        <w:ind w:firstLine="284"/>
        <w:jc w:val="both"/>
        <w:rPr>
          <w:rFonts w:cs="Times New Roman"/>
          <w:b/>
          <w:lang w:val="es-ES"/>
        </w:rPr>
      </w:pPr>
    </w:p>
    <w:p w:rsidR="00CA158A" w:rsidRDefault="00CA158A" w:rsidP="002C5441">
      <w:pPr>
        <w:spacing w:after="0" w:line="360" w:lineRule="auto"/>
        <w:ind w:firstLine="284"/>
        <w:jc w:val="both"/>
        <w:rPr>
          <w:rFonts w:cs="Times New Roman"/>
          <w:b/>
          <w:lang w:val="es-ES"/>
        </w:rPr>
      </w:pPr>
    </w:p>
    <w:p w:rsidR="00CA158A" w:rsidRDefault="00CA158A" w:rsidP="002C5441">
      <w:pPr>
        <w:spacing w:after="0" w:line="360" w:lineRule="auto"/>
        <w:ind w:firstLine="284"/>
        <w:jc w:val="both"/>
        <w:rPr>
          <w:rFonts w:cs="Times New Roman"/>
          <w:b/>
          <w:lang w:val="es-ES"/>
        </w:rPr>
      </w:pPr>
    </w:p>
    <w:p w:rsidR="00CA158A" w:rsidRDefault="00CA158A" w:rsidP="002C5441">
      <w:pPr>
        <w:spacing w:after="0" w:line="360" w:lineRule="auto"/>
        <w:ind w:firstLine="284"/>
        <w:jc w:val="both"/>
        <w:rPr>
          <w:rFonts w:cs="Times New Roman"/>
          <w:b/>
          <w:lang w:val="es-ES"/>
        </w:rPr>
      </w:pPr>
    </w:p>
    <w:p w:rsidR="00CA158A" w:rsidRPr="003D37FC" w:rsidRDefault="00CA158A" w:rsidP="002C5441">
      <w:pPr>
        <w:spacing w:after="0" w:line="360" w:lineRule="auto"/>
        <w:ind w:firstLine="284"/>
        <w:jc w:val="both"/>
        <w:rPr>
          <w:rFonts w:cs="Times New Roman"/>
          <w:b/>
          <w:lang w:val="es-ES"/>
        </w:rPr>
      </w:pPr>
    </w:p>
    <w:p w:rsidR="002C5441" w:rsidRPr="003D37FC" w:rsidRDefault="002C5441" w:rsidP="002C5441">
      <w:pPr>
        <w:spacing w:after="0" w:line="360" w:lineRule="auto"/>
        <w:jc w:val="both"/>
        <w:rPr>
          <w:rFonts w:cs="Times New Roman"/>
          <w:lang w:val="es-ES"/>
        </w:rPr>
      </w:pPr>
      <w:r w:rsidRPr="003D37FC">
        <w:rPr>
          <w:rFonts w:cs="Times New Roman"/>
          <w:lang w:val="es-ES"/>
        </w:rPr>
        <w:t>Las principales características de un CMS son:</w:t>
      </w:r>
    </w:p>
    <w:p w:rsidR="002C5441" w:rsidRPr="003D37FC" w:rsidRDefault="002C5441" w:rsidP="002C5441">
      <w:pPr>
        <w:spacing w:after="0" w:line="360" w:lineRule="auto"/>
        <w:jc w:val="both"/>
        <w:rPr>
          <w:rFonts w:cs="Times New Roman"/>
          <w:lang w:val="es-ES"/>
        </w:rPr>
      </w:pP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Permite interactuar con los usuarios mediante comentarios, encuestas, votaciones, etc</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La edición de los contenidos es sencilla, gracias a editores WYSIWYG (en inglés What You See Is What You Get, traducido al español “lo que vez es lo que obtien</w:t>
      </w:r>
      <w:r w:rsidR="00336491">
        <w:rPr>
          <w:rFonts w:cs="Times New Roman"/>
          <w:lang w:val="es-ES"/>
        </w:rPr>
        <w:t>es”)</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Se puede programar fecha de publicación de los artículos</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El contenido se almacena en la base de datos y al generarse dinámicamente las páginas en el servidor el coste de gest</w:t>
      </w:r>
      <w:r w:rsidR="00336491">
        <w:rPr>
          <w:rFonts w:cs="Times New Roman"/>
          <w:lang w:val="es-ES"/>
        </w:rPr>
        <w:t>ión se reduce considerablemente</w:t>
      </w:r>
      <w:r w:rsidRPr="003D37FC">
        <w:rPr>
          <w:rFonts w:cs="Times New Roman"/>
          <w:lang w:val="es-ES"/>
        </w:rPr>
        <w:t xml:space="preserve"> </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Creación ilimitada de usuarios y grupos, se les puede asignar permisos a los usuarios y a los grupos para realizar funciones</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La maquetación solo se realiza en un primer momento, no hay que preocuparse del diseño cada ve</w:t>
      </w:r>
      <w:r w:rsidR="00336491">
        <w:rPr>
          <w:rFonts w:cs="Times New Roman"/>
          <w:lang w:val="es-ES"/>
        </w:rPr>
        <w:t>z que se va a crear un artículo</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 xml:space="preserve">Los gestores pueden hacer copias de seguridad </w:t>
      </w:r>
      <w:r w:rsidR="00336491">
        <w:rPr>
          <w:rFonts w:cs="Times New Roman"/>
          <w:lang w:val="es-ES"/>
        </w:rPr>
        <w:t>y restaurarlas</w:t>
      </w:r>
    </w:p>
    <w:p w:rsidR="002C5441" w:rsidRPr="003D37FC" w:rsidRDefault="002C5441" w:rsidP="00824B62">
      <w:pPr>
        <w:pStyle w:val="Prrafodelista"/>
        <w:numPr>
          <w:ilvl w:val="0"/>
          <w:numId w:val="12"/>
        </w:numPr>
        <w:spacing w:after="0" w:line="360" w:lineRule="auto"/>
        <w:jc w:val="both"/>
        <w:rPr>
          <w:rFonts w:cs="Times New Roman"/>
          <w:lang w:val="es-ES"/>
        </w:rPr>
      </w:pPr>
      <w:r w:rsidRPr="003D37FC">
        <w:rPr>
          <w:rFonts w:cs="Times New Roman"/>
          <w:lang w:val="es-ES"/>
        </w:rPr>
        <w:t xml:space="preserve">Miles de plantillas de diseño y plugins disponibles en </w:t>
      </w:r>
      <w:r w:rsidR="00A267F8">
        <w:rPr>
          <w:rFonts w:cs="Times New Roman"/>
          <w:lang w:val="es-ES"/>
        </w:rPr>
        <w:t>Internet</w:t>
      </w:r>
      <w:r w:rsidRPr="003D37FC">
        <w:rPr>
          <w:rFonts w:cs="Times New Roman"/>
          <w:lang w:val="es-ES"/>
        </w:rPr>
        <w:t xml:space="preserve">. </w:t>
      </w:r>
      <w:r w:rsidR="00E26A32">
        <w:rPr>
          <w:rFonts w:cs="Times New Roman"/>
          <w:sz w:val="18"/>
          <w:lang w:val="es-ES"/>
        </w:rPr>
        <w:t>(Ni</w:t>
      </w:r>
      <w:r w:rsidR="00E26A32">
        <w:rPr>
          <w:rFonts w:cs="Times New Roman"/>
          <w:sz w:val="18"/>
          <w:lang w:val="es-EC"/>
        </w:rPr>
        <w:t>ño J,2010,</w:t>
      </w:r>
      <w:r w:rsidR="00E26A32" w:rsidRPr="007423A8">
        <w:t xml:space="preserve"> </w:t>
      </w:r>
      <w:r w:rsidR="00E26A32">
        <w:rPr>
          <w:rFonts w:cs="Times New Roman"/>
          <w:sz w:val="18"/>
          <w:lang w:val="es-EC"/>
        </w:rPr>
        <w:t>pp 56,57</w:t>
      </w:r>
      <w:r w:rsidR="00E26A32">
        <w:rPr>
          <w:rFonts w:cs="Times New Roman"/>
          <w:sz w:val="18"/>
          <w:lang w:val="es-ES"/>
        </w:rPr>
        <w:t>)</w:t>
      </w:r>
    </w:p>
    <w:p w:rsidR="002C5441" w:rsidRPr="003D37FC" w:rsidRDefault="002C5441" w:rsidP="00E4240F">
      <w:pPr>
        <w:spacing w:after="0" w:line="360" w:lineRule="auto"/>
        <w:rPr>
          <w:lang w:val="es-ES"/>
        </w:rPr>
      </w:pPr>
    </w:p>
    <w:p w:rsidR="00E739AE" w:rsidRPr="003D37FC" w:rsidRDefault="00E739AE" w:rsidP="00E739AE">
      <w:pPr>
        <w:pStyle w:val="Ttulo3"/>
        <w:spacing w:before="0" w:after="0" w:line="360" w:lineRule="auto"/>
        <w:rPr>
          <w:lang w:val="es-ES"/>
        </w:rPr>
      </w:pPr>
      <w:bookmarkStart w:id="212" w:name="_Toc424831570"/>
      <w:bookmarkStart w:id="213" w:name="_Toc425861558"/>
      <w:bookmarkStart w:id="214" w:name="_Toc425869685"/>
      <w:bookmarkStart w:id="215" w:name="_Toc425872896"/>
      <w:bookmarkStart w:id="216" w:name="_Toc425905422"/>
      <w:bookmarkStart w:id="217" w:name="_Toc430190591"/>
      <w:bookmarkStart w:id="218" w:name="_Toc430250346"/>
      <w:bookmarkStart w:id="219" w:name="_Toc430250772"/>
      <w:bookmarkStart w:id="220" w:name="_Toc430251007"/>
      <w:bookmarkStart w:id="221" w:name="_Toc432578034"/>
      <w:bookmarkStart w:id="222" w:name="_Toc432578449"/>
      <w:bookmarkStart w:id="223" w:name="_Toc432579500"/>
      <w:bookmarkStart w:id="224" w:name="_Toc433049014"/>
      <w:r w:rsidRPr="003D37FC">
        <w:rPr>
          <w:lang w:val="es-ES"/>
        </w:rPr>
        <w:t>Ventajas y Desventajas de los CMS</w:t>
      </w:r>
      <w:bookmarkEnd w:id="212"/>
      <w:bookmarkEnd w:id="213"/>
      <w:bookmarkEnd w:id="214"/>
      <w:bookmarkEnd w:id="215"/>
      <w:bookmarkEnd w:id="216"/>
      <w:bookmarkEnd w:id="217"/>
      <w:bookmarkEnd w:id="218"/>
      <w:bookmarkEnd w:id="219"/>
      <w:bookmarkEnd w:id="220"/>
      <w:bookmarkEnd w:id="221"/>
      <w:bookmarkEnd w:id="222"/>
      <w:bookmarkEnd w:id="223"/>
      <w:bookmarkEnd w:id="224"/>
    </w:p>
    <w:p w:rsidR="00E739AE" w:rsidRPr="003D37FC" w:rsidRDefault="00E739AE" w:rsidP="00E4240F">
      <w:pPr>
        <w:spacing w:after="0" w:line="360" w:lineRule="auto"/>
        <w:rPr>
          <w:lang w:val="es-ES"/>
        </w:rPr>
      </w:pPr>
    </w:p>
    <w:p w:rsidR="00E739AE" w:rsidRPr="003D37FC" w:rsidRDefault="00E739AE" w:rsidP="00E739AE">
      <w:pPr>
        <w:spacing w:after="0" w:line="360" w:lineRule="auto"/>
        <w:rPr>
          <w:rFonts w:cs="Times New Roman"/>
          <w:b/>
          <w:lang w:val="es-ES"/>
        </w:rPr>
      </w:pPr>
      <w:r w:rsidRPr="003D37FC">
        <w:rPr>
          <w:rFonts w:cs="Times New Roman"/>
          <w:b/>
          <w:lang w:val="es-ES"/>
        </w:rPr>
        <w:t xml:space="preserve">Ventajas </w:t>
      </w:r>
    </w:p>
    <w:p w:rsidR="00E739AE" w:rsidRPr="003D37FC" w:rsidRDefault="00E739AE" w:rsidP="00E739AE">
      <w:pPr>
        <w:spacing w:after="0" w:line="360" w:lineRule="auto"/>
        <w:rPr>
          <w:rFonts w:cs="Times New Roman"/>
          <w:b/>
          <w:lang w:val="es-ES"/>
        </w:rPr>
      </w:pPr>
    </w:p>
    <w:p w:rsidR="00E739AE" w:rsidRPr="003D37FC" w:rsidRDefault="00E739AE" w:rsidP="00824B62">
      <w:pPr>
        <w:pStyle w:val="Prrafodelista"/>
        <w:numPr>
          <w:ilvl w:val="0"/>
          <w:numId w:val="14"/>
        </w:numPr>
        <w:spacing w:after="0" w:line="360" w:lineRule="auto"/>
        <w:jc w:val="both"/>
        <w:rPr>
          <w:rFonts w:cs="Times New Roman"/>
          <w:lang w:val="es-ES"/>
        </w:rPr>
      </w:pPr>
      <w:r w:rsidRPr="003D37FC">
        <w:rPr>
          <w:rFonts w:cs="Times New Roman"/>
          <w:lang w:val="es-ES"/>
        </w:rPr>
        <w:t>No es necesario saber HTML y F</w:t>
      </w:r>
      <w:r w:rsidR="002C1B9B">
        <w:rPr>
          <w:rFonts w:cs="Times New Roman"/>
          <w:lang w:val="es-ES"/>
        </w:rPr>
        <w:t>TP para actualizar el contenido</w:t>
      </w:r>
    </w:p>
    <w:p w:rsidR="00E739AE" w:rsidRPr="003D37FC" w:rsidRDefault="00E739AE" w:rsidP="00824B62">
      <w:pPr>
        <w:pStyle w:val="Prrafodelista"/>
        <w:numPr>
          <w:ilvl w:val="0"/>
          <w:numId w:val="14"/>
        </w:numPr>
        <w:spacing w:after="0" w:line="360" w:lineRule="auto"/>
        <w:jc w:val="both"/>
        <w:rPr>
          <w:rFonts w:cs="Times New Roman"/>
          <w:lang w:val="es-ES"/>
        </w:rPr>
      </w:pPr>
      <w:r w:rsidRPr="003D37FC">
        <w:rPr>
          <w:rFonts w:cs="Times New Roman"/>
          <w:lang w:val="es-ES"/>
        </w:rPr>
        <w:t>Cuando ya se sabe que CMS se va usar, ya se puede con</w:t>
      </w:r>
      <w:r w:rsidR="00EF6A2A">
        <w:rPr>
          <w:rFonts w:cs="Times New Roman"/>
          <w:lang w:val="es-ES"/>
        </w:rPr>
        <w:t>Figura</w:t>
      </w:r>
      <w:r w:rsidRPr="003D37FC">
        <w:rPr>
          <w:rFonts w:cs="Times New Roman"/>
          <w:lang w:val="es-ES"/>
        </w:rPr>
        <w:t xml:space="preserve">r los sitios </w:t>
      </w:r>
      <w:r w:rsidR="00E31F57">
        <w:rPr>
          <w:rFonts w:cs="Times New Roman"/>
          <w:lang w:val="es-ES"/>
        </w:rPr>
        <w:t>Web</w:t>
      </w:r>
      <w:r w:rsidR="002C1B9B">
        <w:rPr>
          <w:rFonts w:cs="Times New Roman"/>
          <w:lang w:val="es-ES"/>
        </w:rPr>
        <w:t xml:space="preserve"> rápidamente</w:t>
      </w:r>
    </w:p>
    <w:p w:rsidR="00E739AE" w:rsidRPr="003D37FC" w:rsidRDefault="00E739AE" w:rsidP="00824B62">
      <w:pPr>
        <w:pStyle w:val="Prrafodelista"/>
        <w:numPr>
          <w:ilvl w:val="0"/>
          <w:numId w:val="14"/>
        </w:numPr>
        <w:spacing w:after="0" w:line="360" w:lineRule="auto"/>
        <w:jc w:val="both"/>
        <w:rPr>
          <w:rFonts w:cs="Times New Roman"/>
          <w:lang w:val="es-ES"/>
        </w:rPr>
      </w:pPr>
      <w:r w:rsidRPr="003D37FC">
        <w:rPr>
          <w:rFonts w:cs="Times New Roman"/>
          <w:lang w:val="es-ES"/>
        </w:rPr>
        <w:t xml:space="preserve">Las herramientas </w:t>
      </w:r>
      <w:r w:rsidR="00E31F57">
        <w:rPr>
          <w:rFonts w:cs="Times New Roman"/>
          <w:lang w:val="es-ES"/>
        </w:rPr>
        <w:t>Web</w:t>
      </w:r>
      <w:r w:rsidRPr="003D37FC">
        <w:rPr>
          <w:rFonts w:cs="Times New Roman"/>
          <w:lang w:val="es-ES"/>
        </w:rPr>
        <w:t xml:space="preserve"> 2.0 son soportadas (muchas veces para funcionalidades adicionales) como </w:t>
      </w:r>
      <w:r w:rsidR="00330B76">
        <w:rPr>
          <w:rFonts w:cs="Times New Roman"/>
          <w:lang w:val="es-ES"/>
        </w:rPr>
        <w:t>Blogs</w:t>
      </w:r>
      <w:r w:rsidRPr="003D37FC">
        <w:rPr>
          <w:rFonts w:cs="Times New Roman"/>
          <w:lang w:val="es-ES"/>
        </w:rPr>
        <w:t>, galería de fotos, calendarios, carritos de com</w:t>
      </w:r>
      <w:r w:rsidR="002C1B9B">
        <w:rPr>
          <w:rFonts w:cs="Times New Roman"/>
          <w:lang w:val="es-ES"/>
        </w:rPr>
        <w:t>pras y muchos otras tecnologías</w:t>
      </w:r>
    </w:p>
    <w:p w:rsidR="00E739AE" w:rsidRPr="003D37FC" w:rsidRDefault="00E739AE" w:rsidP="00824B62">
      <w:pPr>
        <w:pStyle w:val="Prrafodelista"/>
        <w:numPr>
          <w:ilvl w:val="0"/>
          <w:numId w:val="14"/>
        </w:numPr>
        <w:spacing w:after="0" w:line="360" w:lineRule="auto"/>
        <w:jc w:val="both"/>
        <w:rPr>
          <w:rFonts w:cs="Times New Roman"/>
          <w:lang w:val="es-ES"/>
        </w:rPr>
      </w:pPr>
      <w:r w:rsidRPr="003D37FC">
        <w:rPr>
          <w:rFonts w:cs="Times New Roman"/>
          <w:lang w:val="es-ES"/>
        </w:rPr>
        <w:t xml:space="preserve">El contenido está en una base de datos, por lo cual </w:t>
      </w:r>
      <w:r w:rsidR="002C1B9B">
        <w:rPr>
          <w:rFonts w:cs="Times New Roman"/>
          <w:lang w:val="es-ES"/>
        </w:rPr>
        <w:t>es portable para otros sistemas</w:t>
      </w:r>
    </w:p>
    <w:p w:rsidR="00E739AE" w:rsidRPr="003D37FC" w:rsidRDefault="00E739AE" w:rsidP="00824B62">
      <w:pPr>
        <w:pStyle w:val="Prrafodelista"/>
        <w:numPr>
          <w:ilvl w:val="0"/>
          <w:numId w:val="14"/>
        </w:numPr>
        <w:spacing w:after="0" w:line="360" w:lineRule="auto"/>
        <w:jc w:val="both"/>
        <w:rPr>
          <w:rFonts w:cs="Times New Roman"/>
          <w:lang w:val="es-ES"/>
        </w:rPr>
      </w:pPr>
      <w:r w:rsidRPr="003D37FC">
        <w:rPr>
          <w:rFonts w:cs="Times New Roman"/>
          <w:lang w:val="es-ES"/>
        </w:rPr>
        <w:t xml:space="preserve">Posibilidad de cambiar el diseño y la personalización de la página </w:t>
      </w:r>
      <w:r w:rsidR="00E31F57">
        <w:rPr>
          <w:rFonts w:cs="Times New Roman"/>
          <w:lang w:val="es-ES"/>
        </w:rPr>
        <w:t>Web</w:t>
      </w:r>
      <w:r w:rsidRPr="003D37FC">
        <w:rPr>
          <w:rFonts w:cs="Times New Roman"/>
          <w:lang w:val="es-ES"/>
        </w:rPr>
        <w:t xml:space="preserve"> de manera instantánea g</w:t>
      </w:r>
      <w:r w:rsidR="002C1B9B">
        <w:rPr>
          <w:rFonts w:cs="Times New Roman"/>
          <w:lang w:val="es-ES"/>
        </w:rPr>
        <w:t>racias a las plantillas o temas</w:t>
      </w:r>
    </w:p>
    <w:p w:rsidR="00E739AE" w:rsidRPr="003D37FC" w:rsidRDefault="00E739AE" w:rsidP="00824B62">
      <w:pPr>
        <w:pStyle w:val="Prrafodelista"/>
        <w:numPr>
          <w:ilvl w:val="0"/>
          <w:numId w:val="14"/>
        </w:numPr>
        <w:spacing w:after="0" w:line="360" w:lineRule="auto"/>
        <w:jc w:val="both"/>
        <w:rPr>
          <w:rFonts w:cs="Times New Roman"/>
          <w:lang w:val="es-ES"/>
        </w:rPr>
      </w:pPr>
      <w:r w:rsidRPr="003D37FC">
        <w:rPr>
          <w:rFonts w:cs="Times New Roman"/>
          <w:lang w:val="es-ES"/>
        </w:rPr>
        <w:t>Cada CMS tiene su propia comunidad de usuarios, en la cual se puede resolver dudas fácilmente gracias a las apor</w:t>
      </w:r>
      <w:r w:rsidR="002C1B9B">
        <w:rPr>
          <w:rFonts w:cs="Times New Roman"/>
          <w:lang w:val="es-ES"/>
        </w:rPr>
        <w:t>taciones que estos mismos hacen</w:t>
      </w:r>
    </w:p>
    <w:p w:rsidR="003656AA" w:rsidRDefault="003656AA" w:rsidP="00E739AE">
      <w:pPr>
        <w:spacing w:after="0" w:line="360" w:lineRule="auto"/>
        <w:jc w:val="both"/>
        <w:rPr>
          <w:rFonts w:cs="Times New Roman"/>
          <w:lang w:val="es-ES"/>
        </w:rPr>
      </w:pPr>
    </w:p>
    <w:p w:rsidR="00CA158A" w:rsidRDefault="00CA158A" w:rsidP="00E739AE">
      <w:pPr>
        <w:spacing w:after="0" w:line="360" w:lineRule="auto"/>
        <w:jc w:val="both"/>
        <w:rPr>
          <w:rFonts w:cs="Times New Roman"/>
          <w:lang w:val="es-ES"/>
        </w:rPr>
      </w:pPr>
    </w:p>
    <w:p w:rsidR="00CA158A" w:rsidRDefault="00CA158A" w:rsidP="00E739AE">
      <w:pPr>
        <w:spacing w:after="0" w:line="360" w:lineRule="auto"/>
        <w:jc w:val="both"/>
        <w:rPr>
          <w:rFonts w:cs="Times New Roman"/>
          <w:lang w:val="es-ES"/>
        </w:rPr>
      </w:pPr>
    </w:p>
    <w:p w:rsidR="00CA158A" w:rsidRDefault="00CA158A" w:rsidP="00E739AE">
      <w:pPr>
        <w:spacing w:after="0" w:line="360" w:lineRule="auto"/>
        <w:jc w:val="both"/>
        <w:rPr>
          <w:rFonts w:cs="Times New Roman"/>
          <w:lang w:val="es-ES"/>
        </w:rPr>
      </w:pPr>
    </w:p>
    <w:p w:rsidR="00CA158A" w:rsidRDefault="00CA158A" w:rsidP="00E739AE">
      <w:pPr>
        <w:spacing w:after="0" w:line="360" w:lineRule="auto"/>
        <w:jc w:val="both"/>
        <w:rPr>
          <w:rFonts w:cs="Times New Roman"/>
          <w:lang w:val="es-ES"/>
        </w:rPr>
      </w:pPr>
    </w:p>
    <w:p w:rsidR="00CA158A" w:rsidRPr="003D37FC" w:rsidRDefault="00CA158A" w:rsidP="00E739AE">
      <w:pPr>
        <w:spacing w:after="0" w:line="360" w:lineRule="auto"/>
        <w:jc w:val="both"/>
        <w:rPr>
          <w:rFonts w:cs="Times New Roman"/>
          <w:lang w:val="es-ES"/>
        </w:rPr>
      </w:pPr>
    </w:p>
    <w:p w:rsidR="00E739AE" w:rsidRPr="003D37FC" w:rsidRDefault="00E739AE" w:rsidP="00E739AE">
      <w:pPr>
        <w:spacing w:after="0" w:line="360" w:lineRule="auto"/>
        <w:jc w:val="both"/>
        <w:rPr>
          <w:rFonts w:cs="Times New Roman"/>
          <w:b/>
          <w:lang w:val="es-ES"/>
        </w:rPr>
      </w:pPr>
      <w:r w:rsidRPr="003D37FC">
        <w:rPr>
          <w:rFonts w:cs="Times New Roman"/>
          <w:b/>
          <w:lang w:val="es-ES"/>
        </w:rPr>
        <w:t>Desventajas</w:t>
      </w:r>
    </w:p>
    <w:p w:rsidR="00E739AE" w:rsidRPr="003D37FC" w:rsidRDefault="00E739AE" w:rsidP="00E739AE">
      <w:pPr>
        <w:spacing w:after="0" w:line="360" w:lineRule="auto"/>
        <w:jc w:val="both"/>
        <w:rPr>
          <w:rFonts w:cs="Times New Roman"/>
          <w:b/>
          <w:lang w:val="es-ES"/>
        </w:rPr>
      </w:pPr>
    </w:p>
    <w:p w:rsidR="00E739AE" w:rsidRPr="003D37FC" w:rsidRDefault="00E739AE" w:rsidP="00824B62">
      <w:pPr>
        <w:pStyle w:val="Prrafodelista"/>
        <w:numPr>
          <w:ilvl w:val="0"/>
          <w:numId w:val="13"/>
        </w:numPr>
        <w:spacing w:after="0" w:line="360" w:lineRule="auto"/>
        <w:jc w:val="both"/>
        <w:rPr>
          <w:rFonts w:cs="Times New Roman"/>
          <w:b/>
          <w:lang w:val="es-ES"/>
        </w:rPr>
      </w:pPr>
      <w:r w:rsidRPr="003D37FC">
        <w:rPr>
          <w:rFonts w:cs="Times New Roman"/>
          <w:lang w:val="es-ES"/>
        </w:rPr>
        <w:t xml:space="preserve">Hospedaje </w:t>
      </w:r>
      <w:r w:rsidR="00E31F57">
        <w:rPr>
          <w:rFonts w:cs="Times New Roman"/>
          <w:lang w:val="es-ES"/>
        </w:rPr>
        <w:t>Web</w:t>
      </w:r>
      <w:r w:rsidRPr="003D37FC">
        <w:rPr>
          <w:rFonts w:cs="Times New Roman"/>
          <w:lang w:val="es-ES"/>
        </w:rPr>
        <w:t xml:space="preserve"> más específico, los respaldos son importantes para tener la versión correcta de PHP y MySql  así como el servidor </w:t>
      </w:r>
      <w:r w:rsidR="00E31F57">
        <w:rPr>
          <w:rFonts w:cs="Times New Roman"/>
          <w:lang w:val="es-ES"/>
        </w:rPr>
        <w:t>Web</w:t>
      </w:r>
    </w:p>
    <w:p w:rsidR="00E739AE" w:rsidRPr="003D37FC" w:rsidRDefault="00E739AE" w:rsidP="00824B62">
      <w:pPr>
        <w:pStyle w:val="Prrafodelista"/>
        <w:numPr>
          <w:ilvl w:val="0"/>
          <w:numId w:val="13"/>
        </w:numPr>
        <w:spacing w:after="0" w:line="360" w:lineRule="auto"/>
        <w:jc w:val="both"/>
        <w:rPr>
          <w:rFonts w:cs="Times New Roman"/>
          <w:b/>
          <w:lang w:val="es-ES"/>
        </w:rPr>
      </w:pPr>
      <w:r w:rsidRPr="003D37FC">
        <w:rPr>
          <w:rFonts w:cs="Times New Roman"/>
          <w:lang w:val="es-ES"/>
        </w:rPr>
        <w:t>Ralentización excesiva de la velocidad de carga, ya que tiene que re</w:t>
      </w:r>
      <w:r w:rsidR="002C1B9B">
        <w:rPr>
          <w:rFonts w:cs="Times New Roman"/>
          <w:lang w:val="es-ES"/>
        </w:rPr>
        <w:t>correr mayor número de procesos</w:t>
      </w:r>
    </w:p>
    <w:p w:rsidR="00E739AE" w:rsidRPr="003D37FC" w:rsidRDefault="00E739AE" w:rsidP="00E26A32">
      <w:pPr>
        <w:pStyle w:val="Prrafodelista"/>
        <w:numPr>
          <w:ilvl w:val="0"/>
          <w:numId w:val="13"/>
        </w:numPr>
        <w:spacing w:after="0" w:line="360" w:lineRule="auto"/>
        <w:jc w:val="both"/>
        <w:rPr>
          <w:rFonts w:cs="Times New Roman"/>
          <w:lang w:val="es-ES"/>
        </w:rPr>
      </w:pPr>
      <w:r w:rsidRPr="003D37FC">
        <w:rPr>
          <w:rFonts w:cs="Times New Roman"/>
          <w:lang w:val="es-ES"/>
        </w:rPr>
        <w:t>Vulnerabilidades o agujeros conocidos que contribuyen a la ayuda de los hackers, por lo tanto menor seguridad.</w:t>
      </w:r>
      <w:r w:rsidR="00E26A32">
        <w:rPr>
          <w:sz w:val="18"/>
          <w:lang w:val="es-ES"/>
        </w:rPr>
        <w:t xml:space="preserve">(Hernández J, 2014, </w:t>
      </w:r>
      <w:r w:rsidR="00E26A32" w:rsidRPr="00E26A32">
        <w:rPr>
          <w:sz w:val="18"/>
          <w:lang w:val="es-ES"/>
        </w:rPr>
        <w:t>https://books.google.com.ec</w:t>
      </w:r>
      <w:r w:rsidR="00E26A32">
        <w:rPr>
          <w:sz w:val="18"/>
          <w:lang w:val="es-ES"/>
        </w:rPr>
        <w:t>)</w:t>
      </w:r>
    </w:p>
    <w:p w:rsidR="00E739AE" w:rsidRDefault="00E739AE" w:rsidP="00E4240F">
      <w:pPr>
        <w:spacing w:after="0" w:line="360" w:lineRule="auto"/>
        <w:rPr>
          <w:lang w:val="es-ES"/>
        </w:rPr>
      </w:pPr>
    </w:p>
    <w:p w:rsidR="00E739AE" w:rsidRPr="003D37FC" w:rsidRDefault="00E739AE" w:rsidP="00E739AE">
      <w:pPr>
        <w:pStyle w:val="Ttulo2"/>
        <w:spacing w:before="0" w:after="0" w:line="360" w:lineRule="auto"/>
        <w:rPr>
          <w:lang w:val="es-ES"/>
        </w:rPr>
      </w:pPr>
      <w:bookmarkStart w:id="225" w:name="_Toc424831571"/>
      <w:bookmarkStart w:id="226" w:name="_Toc425861559"/>
      <w:bookmarkStart w:id="227" w:name="_Toc425869686"/>
      <w:bookmarkStart w:id="228" w:name="_Toc425872897"/>
      <w:bookmarkStart w:id="229" w:name="_Toc425905423"/>
      <w:bookmarkStart w:id="230" w:name="_Toc430190592"/>
      <w:bookmarkStart w:id="231" w:name="_Toc430250347"/>
      <w:bookmarkStart w:id="232" w:name="_Toc430250773"/>
      <w:bookmarkStart w:id="233" w:name="_Toc430251008"/>
      <w:bookmarkStart w:id="234" w:name="_Toc432578035"/>
      <w:bookmarkStart w:id="235" w:name="_Toc432578450"/>
      <w:bookmarkStart w:id="236" w:name="_Toc432579501"/>
      <w:bookmarkStart w:id="237" w:name="_Toc433049015"/>
      <w:r w:rsidRPr="003D37FC">
        <w:rPr>
          <w:lang w:val="es-ES"/>
        </w:rPr>
        <w:t>VCMS</w:t>
      </w:r>
      <w:bookmarkEnd w:id="225"/>
      <w:bookmarkEnd w:id="226"/>
      <w:bookmarkEnd w:id="227"/>
      <w:bookmarkEnd w:id="228"/>
      <w:bookmarkEnd w:id="229"/>
      <w:bookmarkEnd w:id="230"/>
      <w:bookmarkEnd w:id="231"/>
      <w:bookmarkEnd w:id="232"/>
      <w:bookmarkEnd w:id="233"/>
      <w:bookmarkEnd w:id="234"/>
      <w:bookmarkEnd w:id="235"/>
      <w:bookmarkEnd w:id="236"/>
      <w:bookmarkEnd w:id="237"/>
    </w:p>
    <w:p w:rsidR="00E739AE" w:rsidRPr="003D37FC" w:rsidRDefault="00E739AE" w:rsidP="00E739AE">
      <w:pPr>
        <w:spacing w:after="0" w:line="360" w:lineRule="auto"/>
        <w:rPr>
          <w:lang w:val="es-ES"/>
        </w:rPr>
      </w:pPr>
    </w:p>
    <w:p w:rsidR="00E739AE" w:rsidRPr="003D37FC" w:rsidRDefault="00E739AE" w:rsidP="00E739AE">
      <w:pPr>
        <w:spacing w:after="0" w:line="360" w:lineRule="auto"/>
        <w:jc w:val="both"/>
        <w:rPr>
          <w:rFonts w:eastAsia="Arial" w:cs="Times New Roman"/>
          <w:lang w:val="es-ES"/>
        </w:rPr>
      </w:pPr>
      <w:r w:rsidRPr="003D37FC">
        <w:rPr>
          <w:rFonts w:eastAsia="Arial" w:cs="Times New Roman"/>
          <w:lang w:val="es-ES"/>
        </w:rPr>
        <w:t xml:space="preserve">En la actualidad, la mayoría de personas saben que un video es una </w:t>
      </w:r>
      <w:r w:rsidR="008063E6">
        <w:rPr>
          <w:rFonts w:eastAsia="Arial" w:cs="Times New Roman"/>
          <w:lang w:val="es-ES"/>
        </w:rPr>
        <w:t>herramienta muy amplia</w:t>
      </w:r>
      <w:r w:rsidRPr="003D37FC">
        <w:rPr>
          <w:rFonts w:eastAsia="Arial" w:cs="Times New Roman"/>
          <w:lang w:val="es-ES"/>
        </w:rPr>
        <w:t>, la cual permite acelerar el aprendizaje, facilitar las comunicaciones, reducir costos, aumentar la productividad, etc., es por esto que debido a la demanda de los usuarios se van creando gestores de contenido, en este caso particular de estudio se toma en cuenta a los gestores de videos ya que muchas organizaciones están viendo un rápido aumento en la utilización de medios digitales para mejorar sus servicios.</w:t>
      </w:r>
    </w:p>
    <w:p w:rsidR="00E739AE" w:rsidRPr="003D37FC" w:rsidRDefault="00E739AE" w:rsidP="00E739AE">
      <w:pPr>
        <w:spacing w:after="0" w:line="360" w:lineRule="auto"/>
        <w:jc w:val="both"/>
        <w:rPr>
          <w:rFonts w:eastAsia="Arial" w:cs="Times New Roman"/>
          <w:lang w:val="es-ES"/>
        </w:rPr>
      </w:pPr>
    </w:p>
    <w:p w:rsidR="00E739AE" w:rsidRPr="003D37FC" w:rsidRDefault="00E739AE" w:rsidP="00E739AE">
      <w:pPr>
        <w:spacing w:after="0" w:line="360" w:lineRule="auto"/>
        <w:jc w:val="both"/>
        <w:rPr>
          <w:rFonts w:cs="Times New Roman"/>
          <w:lang w:val="es-ES"/>
        </w:rPr>
      </w:pPr>
      <w:r w:rsidRPr="003D37FC">
        <w:rPr>
          <w:rFonts w:cs="Times New Roman"/>
          <w:lang w:val="es-ES"/>
        </w:rPr>
        <w:t>Panopto es una compañía de software la cual brinda un sistema de gestión de contenidos de video que ha sido reconocido como líder en el “Gartner’s Magic Quadrant for Enterprise Video Content Management”</w:t>
      </w:r>
    </w:p>
    <w:p w:rsidR="00E739AE" w:rsidRPr="003D37FC" w:rsidRDefault="00E739AE" w:rsidP="00E739AE">
      <w:pPr>
        <w:spacing w:after="0" w:line="360" w:lineRule="auto"/>
        <w:jc w:val="both"/>
        <w:rPr>
          <w:rFonts w:cs="Times New Roman"/>
          <w:lang w:val="es-ES"/>
        </w:rPr>
      </w:pPr>
    </w:p>
    <w:p w:rsidR="00E739AE" w:rsidRPr="00B238B5" w:rsidRDefault="00E739AE" w:rsidP="00CA158A">
      <w:pPr>
        <w:spacing w:after="0" w:line="360" w:lineRule="auto"/>
        <w:jc w:val="both"/>
        <w:rPr>
          <w:szCs w:val="18"/>
          <w:lang w:val="es-ES"/>
        </w:rPr>
      </w:pPr>
      <w:r w:rsidRPr="003D37FC">
        <w:rPr>
          <w:rFonts w:cs="Times New Roman"/>
          <w:lang w:val="es-ES"/>
        </w:rPr>
        <w:t>El cofundador y director de producto de Panopto Eric Burns dijo "En un futuro no muy lejano, el vídeo será un medio de comunicación de la empresa como el correo electrónico es hoy".</w:t>
      </w:r>
      <w:r w:rsidR="00CA158A">
        <w:rPr>
          <w:rFonts w:cs="Times New Roman"/>
          <w:lang w:val="es-ES"/>
        </w:rPr>
        <w:t xml:space="preserve"> </w:t>
      </w:r>
      <w:r w:rsidRPr="003D37FC">
        <w:rPr>
          <w:rFonts w:cs="Times New Roman"/>
          <w:lang w:val="es-ES"/>
        </w:rPr>
        <w:t>De acuerdo con Gartner, los líderes en este mercado han desarrollado, productos extensibles flexibles que son eficaces en una variedad de casos de uso.</w:t>
      </w:r>
      <w:r w:rsidR="00CA158A">
        <w:rPr>
          <w:rFonts w:cs="Times New Roman"/>
          <w:lang w:val="es-ES"/>
        </w:rPr>
        <w:t xml:space="preserve"> </w:t>
      </w:r>
      <w:r w:rsidR="002D534A">
        <w:rPr>
          <w:szCs w:val="18"/>
          <w:lang w:val="es-ES"/>
        </w:rPr>
        <w:t xml:space="preserve">En la </w:t>
      </w:r>
      <w:r w:rsidR="00EF6A2A">
        <w:rPr>
          <w:szCs w:val="18"/>
          <w:lang w:val="es-ES"/>
        </w:rPr>
        <w:t>Figura</w:t>
      </w:r>
      <w:r w:rsidR="002D534A">
        <w:rPr>
          <w:szCs w:val="18"/>
          <w:lang w:val="es-ES"/>
        </w:rPr>
        <w:t xml:space="preserve"> 4-1 se detalla el </w:t>
      </w:r>
      <w:r w:rsidR="008063E6">
        <w:rPr>
          <w:szCs w:val="18"/>
          <w:lang w:val="es-ES"/>
        </w:rPr>
        <w:t>“cuadrante</w:t>
      </w:r>
      <w:r w:rsidR="002D534A">
        <w:rPr>
          <w:szCs w:val="18"/>
          <w:lang w:val="es-ES"/>
        </w:rPr>
        <w:t xml:space="preserve"> mágico</w:t>
      </w:r>
      <w:r w:rsidR="008063E6">
        <w:rPr>
          <w:szCs w:val="18"/>
          <w:lang w:val="es-ES"/>
        </w:rPr>
        <w:t>”</w:t>
      </w:r>
      <w:r w:rsidR="002D534A">
        <w:rPr>
          <w:szCs w:val="18"/>
          <w:lang w:val="es-ES"/>
        </w:rPr>
        <w:t xml:space="preserve"> de Gartner sobre la gestión de contenido. </w:t>
      </w:r>
    </w:p>
    <w:p w:rsidR="00E739AE" w:rsidRPr="003D37FC" w:rsidRDefault="0084566D" w:rsidP="0084566D">
      <w:pPr>
        <w:spacing w:after="0" w:line="360" w:lineRule="auto"/>
        <w:jc w:val="center"/>
        <w:rPr>
          <w:lang w:val="es-ES"/>
        </w:rPr>
      </w:pPr>
      <w:r w:rsidRPr="003D37FC">
        <w:rPr>
          <w:noProof/>
          <w:lang w:val="es-ES" w:eastAsia="es-ES"/>
        </w:rPr>
        <w:drawing>
          <wp:inline distT="0" distB="0" distL="0" distR="0" wp14:anchorId="74A7CF3D" wp14:editId="64C64E72">
            <wp:extent cx="4076700" cy="3419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3419475"/>
                    </a:xfrm>
                    <a:prstGeom prst="rect">
                      <a:avLst/>
                    </a:prstGeom>
                    <a:noFill/>
                    <a:ln>
                      <a:noFill/>
                    </a:ln>
                  </pic:spPr>
                </pic:pic>
              </a:graphicData>
            </a:graphic>
          </wp:inline>
        </w:drawing>
      </w:r>
    </w:p>
    <w:p w:rsidR="00160ABB" w:rsidRPr="003D37FC" w:rsidRDefault="00EF6A2A" w:rsidP="002C1B9B">
      <w:pPr>
        <w:pStyle w:val="Descripcin"/>
        <w:spacing w:after="0"/>
        <w:ind w:left="1276"/>
        <w:outlineLvl w:val="0"/>
        <w:rPr>
          <w:i w:val="0"/>
          <w:sz w:val="22"/>
          <w:szCs w:val="22"/>
          <w:lang w:val="es-ES"/>
        </w:rPr>
      </w:pPr>
      <w:bookmarkStart w:id="238" w:name="_Toc430190300"/>
      <w:bookmarkStart w:id="239" w:name="_Toc430250348"/>
      <w:bookmarkStart w:id="240" w:name="_Toc430250774"/>
      <w:bookmarkStart w:id="241" w:name="_Toc430251009"/>
      <w:bookmarkStart w:id="242" w:name="_Toc430253052"/>
      <w:bookmarkStart w:id="243" w:name="_Toc430253596"/>
      <w:bookmarkStart w:id="244" w:name="_Toc432578036"/>
      <w:bookmarkStart w:id="245" w:name="_Toc432579502"/>
      <w:bookmarkStart w:id="246" w:name="_Toc433049016"/>
      <w:r>
        <w:rPr>
          <w:b/>
          <w:i w:val="0"/>
          <w:sz w:val="22"/>
          <w:szCs w:val="22"/>
          <w:lang w:val="es-ES"/>
        </w:rPr>
        <w:t>Figura</w:t>
      </w:r>
      <w:r w:rsidR="00160ABB" w:rsidRPr="003D37FC">
        <w:rPr>
          <w:b/>
          <w:i w:val="0"/>
          <w:sz w:val="22"/>
          <w:szCs w:val="22"/>
          <w:lang w:val="es-ES"/>
        </w:rPr>
        <w:t xml:space="preserve"> 4-</w:t>
      </w:r>
      <w:r w:rsidR="00160ABB" w:rsidRPr="003D37FC">
        <w:rPr>
          <w:b/>
          <w:i w:val="0"/>
          <w:sz w:val="22"/>
          <w:szCs w:val="22"/>
          <w:lang w:val="es-ES"/>
        </w:rPr>
        <w:fldChar w:fldCharType="begin"/>
      </w:r>
      <w:r w:rsidR="00160ABB" w:rsidRPr="003D37FC">
        <w:rPr>
          <w:b/>
          <w:i w:val="0"/>
          <w:sz w:val="22"/>
          <w:szCs w:val="22"/>
          <w:lang w:val="es-ES"/>
        </w:rPr>
        <w:instrText xml:space="preserve"> STYLEREF 1 \s </w:instrText>
      </w:r>
      <w:r w:rsidR="00160ABB" w:rsidRPr="003D37FC">
        <w:rPr>
          <w:b/>
          <w:i w:val="0"/>
          <w:sz w:val="22"/>
          <w:szCs w:val="22"/>
          <w:lang w:val="es-ES"/>
        </w:rPr>
        <w:fldChar w:fldCharType="separate"/>
      </w:r>
      <w:r w:rsidR="00A62AC7">
        <w:rPr>
          <w:b/>
          <w:i w:val="0"/>
          <w:noProof/>
          <w:sz w:val="22"/>
          <w:szCs w:val="22"/>
          <w:lang w:val="es-ES"/>
        </w:rPr>
        <w:t>1</w:t>
      </w:r>
      <w:r w:rsidR="00160ABB" w:rsidRPr="003D37FC">
        <w:rPr>
          <w:b/>
          <w:i w:val="0"/>
          <w:sz w:val="22"/>
          <w:szCs w:val="22"/>
          <w:lang w:val="es-ES"/>
        </w:rPr>
        <w:fldChar w:fldCharType="end"/>
      </w:r>
      <w:r w:rsidR="00160ABB" w:rsidRPr="003D37FC">
        <w:rPr>
          <w:b/>
          <w:i w:val="0"/>
          <w:sz w:val="22"/>
          <w:szCs w:val="22"/>
          <w:lang w:val="es-ES"/>
        </w:rPr>
        <w:t>.</w:t>
      </w:r>
      <w:r w:rsidR="00160ABB" w:rsidRPr="003D37FC">
        <w:rPr>
          <w:i w:val="0"/>
          <w:sz w:val="22"/>
          <w:szCs w:val="22"/>
          <w:lang w:val="es-ES"/>
        </w:rPr>
        <w:t xml:space="preserve"> Cuadrante mágico de Gartner, La Gestión de Contenido</w:t>
      </w:r>
      <w:bookmarkEnd w:id="238"/>
      <w:bookmarkEnd w:id="239"/>
      <w:bookmarkEnd w:id="240"/>
      <w:bookmarkEnd w:id="241"/>
      <w:bookmarkEnd w:id="242"/>
      <w:bookmarkEnd w:id="243"/>
      <w:bookmarkEnd w:id="244"/>
      <w:bookmarkEnd w:id="245"/>
      <w:bookmarkEnd w:id="246"/>
    </w:p>
    <w:p w:rsidR="00575A76" w:rsidRPr="00413706" w:rsidRDefault="00160ABB" w:rsidP="002C1B9B">
      <w:pPr>
        <w:pStyle w:val="Descripcin"/>
        <w:spacing w:after="0"/>
        <w:ind w:left="1276"/>
        <w:rPr>
          <w:b/>
          <w:i w:val="0"/>
          <w:sz w:val="16"/>
          <w:lang w:val="es-ES"/>
        </w:rPr>
      </w:pPr>
      <w:r w:rsidRPr="00413706">
        <w:rPr>
          <w:b/>
          <w:i w:val="0"/>
          <w:sz w:val="16"/>
          <w:lang w:val="es-ES"/>
        </w:rPr>
        <w:t>Fuente:</w:t>
      </w:r>
      <w:r w:rsidR="00A41530" w:rsidRPr="00413706">
        <w:rPr>
          <w:b/>
          <w:i w:val="0"/>
          <w:sz w:val="16"/>
          <w:lang w:val="es-ES"/>
        </w:rPr>
        <w:t xml:space="preserve"> </w:t>
      </w:r>
      <w:r w:rsidR="00A321B8" w:rsidRPr="00A321B8">
        <w:rPr>
          <w:i w:val="0"/>
          <w:sz w:val="16"/>
          <w:lang w:val="es-ES"/>
        </w:rPr>
        <w:t>(Panopto</w:t>
      </w:r>
      <w:r w:rsidR="00A321B8">
        <w:rPr>
          <w:i w:val="0"/>
          <w:sz w:val="16"/>
          <w:lang w:val="es-ES"/>
        </w:rPr>
        <w:t xml:space="preserve"> Blog, 2015, www.</w:t>
      </w:r>
      <w:r w:rsidR="00A321B8" w:rsidRPr="00A321B8">
        <w:rPr>
          <w:i w:val="0"/>
          <w:sz w:val="16"/>
          <w:lang w:val="es-ES"/>
        </w:rPr>
        <w:t>panopto.com/)</w:t>
      </w:r>
    </w:p>
    <w:p w:rsidR="002D534A" w:rsidRDefault="002D534A" w:rsidP="0084566D">
      <w:pPr>
        <w:spacing w:after="0" w:line="360" w:lineRule="auto"/>
        <w:jc w:val="both"/>
        <w:rPr>
          <w:rFonts w:cs="Times New Roman"/>
          <w:lang w:val="es-ES"/>
        </w:rPr>
      </w:pPr>
    </w:p>
    <w:p w:rsidR="0084566D" w:rsidRPr="003D37FC" w:rsidRDefault="0084566D" w:rsidP="0084566D">
      <w:pPr>
        <w:spacing w:after="0" w:line="360" w:lineRule="auto"/>
        <w:jc w:val="both"/>
        <w:rPr>
          <w:rFonts w:cs="Times New Roman"/>
          <w:lang w:val="es-ES"/>
        </w:rPr>
      </w:pPr>
      <w:r w:rsidRPr="003D37FC">
        <w:rPr>
          <w:rFonts w:cs="Times New Roman"/>
          <w:lang w:val="es-ES"/>
        </w:rPr>
        <w:t xml:space="preserve">En la actualidad el video se convierte en una herramienta muy importante para la comunicación y la productividad, por lo cual las organizaciones deben descubrir una forma de manejar </w:t>
      </w:r>
      <w:r w:rsidR="008063E6">
        <w:rPr>
          <w:rFonts w:cs="Times New Roman"/>
          <w:lang w:val="es-ES"/>
        </w:rPr>
        <w:t xml:space="preserve">adecuadamente enormes </w:t>
      </w:r>
      <w:r w:rsidRPr="003D37FC">
        <w:rPr>
          <w:rFonts w:cs="Times New Roman"/>
          <w:lang w:val="es-ES"/>
        </w:rPr>
        <w:t>cantidades de video y poder compartirlas mediante sus redes.</w:t>
      </w:r>
    </w:p>
    <w:p w:rsidR="0084566D" w:rsidRPr="003D37FC" w:rsidRDefault="0084566D" w:rsidP="00F83E08">
      <w:pPr>
        <w:spacing w:after="0" w:line="360" w:lineRule="auto"/>
        <w:rPr>
          <w:lang w:val="es-ES"/>
        </w:rPr>
      </w:pPr>
    </w:p>
    <w:p w:rsidR="0084566D" w:rsidRPr="003D37FC" w:rsidRDefault="0084566D" w:rsidP="0084566D">
      <w:pPr>
        <w:pStyle w:val="Ttulo3"/>
        <w:spacing w:before="0" w:after="0" w:line="360" w:lineRule="auto"/>
        <w:rPr>
          <w:lang w:val="es-ES"/>
        </w:rPr>
      </w:pPr>
      <w:bookmarkStart w:id="247" w:name="_Toc424831572"/>
      <w:bookmarkStart w:id="248" w:name="_Toc425861560"/>
      <w:bookmarkStart w:id="249" w:name="_Toc425869687"/>
      <w:bookmarkStart w:id="250" w:name="_Toc425872898"/>
      <w:bookmarkStart w:id="251" w:name="_Toc425905424"/>
      <w:bookmarkStart w:id="252" w:name="_Toc430190594"/>
      <w:bookmarkStart w:id="253" w:name="_Toc430250349"/>
      <w:bookmarkStart w:id="254" w:name="_Toc430250775"/>
      <w:bookmarkStart w:id="255" w:name="_Toc430251010"/>
      <w:bookmarkStart w:id="256" w:name="_Toc432578037"/>
      <w:bookmarkStart w:id="257" w:name="_Toc432578452"/>
      <w:bookmarkStart w:id="258" w:name="_Toc432579503"/>
      <w:bookmarkStart w:id="259" w:name="_Toc433049017"/>
      <w:r w:rsidRPr="003D37FC">
        <w:rPr>
          <w:lang w:val="es-ES"/>
        </w:rPr>
        <w:t>Definición de un Sistema de Gestión de Contenidos de vídeo (VCMS)</w:t>
      </w:r>
      <w:bookmarkEnd w:id="247"/>
      <w:bookmarkEnd w:id="248"/>
      <w:bookmarkEnd w:id="249"/>
      <w:bookmarkEnd w:id="250"/>
      <w:bookmarkEnd w:id="251"/>
      <w:bookmarkEnd w:id="252"/>
      <w:bookmarkEnd w:id="253"/>
      <w:bookmarkEnd w:id="254"/>
      <w:bookmarkEnd w:id="255"/>
      <w:bookmarkEnd w:id="256"/>
      <w:bookmarkEnd w:id="257"/>
      <w:bookmarkEnd w:id="258"/>
      <w:bookmarkEnd w:id="259"/>
    </w:p>
    <w:p w:rsidR="0084566D" w:rsidRPr="003D37FC" w:rsidRDefault="0084566D" w:rsidP="0084566D">
      <w:pPr>
        <w:spacing w:after="0" w:line="360" w:lineRule="auto"/>
        <w:rPr>
          <w:lang w:val="es-ES"/>
        </w:rPr>
      </w:pPr>
    </w:p>
    <w:p w:rsidR="0084566D" w:rsidRPr="00E26A32" w:rsidRDefault="0084566D" w:rsidP="0084566D">
      <w:pPr>
        <w:spacing w:after="0" w:line="360" w:lineRule="auto"/>
        <w:jc w:val="both"/>
        <w:rPr>
          <w:rFonts w:cs="Times New Roman"/>
          <w:sz w:val="18"/>
          <w:lang w:val="es-ES"/>
        </w:rPr>
      </w:pPr>
      <w:r w:rsidRPr="003D37FC">
        <w:rPr>
          <w:rFonts w:cs="Times New Roman"/>
          <w:lang w:val="es-ES"/>
        </w:rPr>
        <w:t>VCMS son las siglas de Video Content Management System que se traduce al español como Sistema de Gestión de Contenidos de Video. Por lo tanto un VCMS es “un software que permite a una organización centralizar, administrar y entregar vídeo online.”</w:t>
      </w:r>
      <w:r w:rsidR="00E26A32">
        <w:rPr>
          <w:rFonts w:cs="Times New Roman"/>
          <w:sz w:val="18"/>
          <w:lang w:val="es-ES"/>
        </w:rPr>
        <w:t>(Panopto, 2015,</w:t>
      </w:r>
      <w:r w:rsidR="00E26A32" w:rsidRPr="00254CFD">
        <w:rPr>
          <w:lang w:val="es-ES"/>
        </w:rPr>
        <w:t xml:space="preserve"> </w:t>
      </w:r>
      <w:r w:rsidR="00E26A32" w:rsidRPr="00E26A32">
        <w:rPr>
          <w:rFonts w:cs="Times New Roman"/>
          <w:sz w:val="18"/>
          <w:lang w:val="es-ES"/>
        </w:rPr>
        <w:t>http://panopto.com/blog</w:t>
      </w:r>
      <w:r w:rsidR="00E26A32">
        <w:rPr>
          <w:rFonts w:cs="Times New Roman"/>
          <w:sz w:val="18"/>
          <w:lang w:val="es-ES"/>
        </w:rPr>
        <w:t>)</w:t>
      </w:r>
    </w:p>
    <w:p w:rsidR="0098579C" w:rsidRPr="003D37FC" w:rsidRDefault="0098579C" w:rsidP="0084566D">
      <w:pPr>
        <w:spacing w:after="0" w:line="360" w:lineRule="auto"/>
        <w:jc w:val="both"/>
        <w:rPr>
          <w:rFonts w:cs="Times New Roman"/>
          <w:lang w:val="es-ES"/>
        </w:rPr>
      </w:pPr>
    </w:p>
    <w:p w:rsidR="0084566D" w:rsidRDefault="0084566D" w:rsidP="0084566D">
      <w:pPr>
        <w:spacing w:after="0" w:line="360" w:lineRule="auto"/>
        <w:jc w:val="both"/>
        <w:rPr>
          <w:rFonts w:cs="Times New Roman"/>
          <w:sz w:val="18"/>
          <w:lang w:val="es-ES"/>
        </w:rPr>
      </w:pPr>
      <w:r w:rsidRPr="003D37FC">
        <w:rPr>
          <w:rFonts w:cs="Times New Roman"/>
          <w:lang w:val="es-ES"/>
        </w:rPr>
        <w:t>Gartner define a los VCMS como accesorios o servicios de software (SaaS) destinados a gestionar y facilitar la entrega de uno-a-cualquier video bajo dem</w:t>
      </w:r>
      <w:r w:rsidR="00276A3E">
        <w:rPr>
          <w:rFonts w:cs="Times New Roman"/>
          <w:lang w:val="es-ES"/>
        </w:rPr>
        <w:t>anda a través de protocolos de I</w:t>
      </w:r>
      <w:r w:rsidRPr="003D37FC">
        <w:rPr>
          <w:rFonts w:cs="Times New Roman"/>
          <w:lang w:val="es-ES"/>
        </w:rPr>
        <w:t xml:space="preserve">nternet. </w:t>
      </w:r>
      <w:r w:rsidR="00E26A32">
        <w:rPr>
          <w:rFonts w:cs="Times New Roman"/>
          <w:sz w:val="18"/>
          <w:lang w:val="es-ES"/>
        </w:rPr>
        <w:t>(Panopto, 2014</w:t>
      </w:r>
      <w:r w:rsidR="00255BEC">
        <w:rPr>
          <w:rFonts w:cs="Times New Roman"/>
          <w:sz w:val="18"/>
          <w:lang w:val="es-ES"/>
        </w:rPr>
        <w:t>, pp</w:t>
      </w:r>
      <w:r w:rsidR="00E26A32">
        <w:rPr>
          <w:rFonts w:cs="Times New Roman"/>
          <w:sz w:val="18"/>
          <w:lang w:val="es-ES"/>
        </w:rPr>
        <w:t xml:space="preserve"> 6,7)</w:t>
      </w:r>
      <w:r w:rsidR="00CA158A">
        <w:rPr>
          <w:rFonts w:cs="Times New Roman"/>
          <w:sz w:val="18"/>
          <w:lang w:val="es-ES"/>
        </w:rPr>
        <w:t>.</w:t>
      </w:r>
    </w:p>
    <w:p w:rsidR="00CA158A" w:rsidRPr="00CA158A" w:rsidRDefault="00CA158A" w:rsidP="0084566D">
      <w:pPr>
        <w:spacing w:after="0" w:line="360" w:lineRule="auto"/>
        <w:jc w:val="both"/>
        <w:rPr>
          <w:rFonts w:cs="Times New Roman"/>
          <w:lang w:val="es-EC"/>
        </w:rPr>
      </w:pPr>
    </w:p>
    <w:p w:rsidR="0084566D" w:rsidRPr="003D37FC" w:rsidRDefault="0084566D" w:rsidP="0084566D">
      <w:pPr>
        <w:spacing w:after="0" w:line="360" w:lineRule="auto"/>
        <w:jc w:val="both"/>
        <w:rPr>
          <w:rFonts w:cs="Times New Roman"/>
          <w:lang w:val="es-ES"/>
        </w:rPr>
      </w:pPr>
      <w:r w:rsidRPr="003D37FC">
        <w:rPr>
          <w:rFonts w:cs="Times New Roman"/>
          <w:lang w:val="es-ES"/>
        </w:rPr>
        <w:t>Básicamente, un VCMS proporciona un repositorio de contenido de vídeo, en el que los archivos de vídeo se cargan en el sistema y son accesibles a las personas a través de un enlace.</w:t>
      </w:r>
    </w:p>
    <w:p w:rsidR="0084566D" w:rsidRPr="003D37FC" w:rsidRDefault="0084566D" w:rsidP="0084566D">
      <w:pPr>
        <w:spacing w:after="0" w:line="360" w:lineRule="auto"/>
        <w:jc w:val="both"/>
        <w:rPr>
          <w:rFonts w:cs="Times New Roman"/>
          <w:lang w:val="es-ES"/>
        </w:rPr>
      </w:pPr>
    </w:p>
    <w:p w:rsidR="0084566D" w:rsidRPr="003D37FC" w:rsidRDefault="0084566D" w:rsidP="0084566D">
      <w:pPr>
        <w:spacing w:after="0" w:line="360" w:lineRule="auto"/>
        <w:jc w:val="both"/>
        <w:rPr>
          <w:rFonts w:cs="Times New Roman"/>
          <w:lang w:val="es-ES"/>
        </w:rPr>
      </w:pPr>
      <w:r w:rsidRPr="003D37FC">
        <w:rPr>
          <w:rFonts w:cs="Times New Roman"/>
          <w:lang w:val="es-ES"/>
        </w:rPr>
        <w:t>En los últimos años, los VCMS han nacido como una nueva solución para las empresas</w:t>
      </w:r>
      <w:r w:rsidR="00A62AC7">
        <w:rPr>
          <w:rFonts w:cs="Times New Roman"/>
          <w:lang w:val="es-ES"/>
        </w:rPr>
        <w:t>, diseñados</w:t>
      </w:r>
      <w:r w:rsidRPr="003D37FC">
        <w:rPr>
          <w:rFonts w:cs="Times New Roman"/>
          <w:lang w:val="es-ES"/>
        </w:rPr>
        <w:t xml:space="preserve"> para gestionar y presentar </w:t>
      </w:r>
      <w:r w:rsidR="00A62AC7">
        <w:rPr>
          <w:rFonts w:cs="Times New Roman"/>
          <w:lang w:val="es-ES"/>
        </w:rPr>
        <w:t>videos de dichas organizaciones. Un V</w:t>
      </w:r>
      <w:r w:rsidRPr="003D37FC">
        <w:rPr>
          <w:rFonts w:cs="Times New Roman"/>
          <w:lang w:val="es-ES"/>
        </w:rPr>
        <w:t>CMS proporciona una infraestructura económica y además utiliza los videos como un activo para estimular al crecimiento de la organización.</w:t>
      </w:r>
    </w:p>
    <w:p w:rsidR="0084566D" w:rsidRPr="003D37FC" w:rsidRDefault="0084566D" w:rsidP="0084566D">
      <w:pPr>
        <w:spacing w:after="0" w:line="360" w:lineRule="auto"/>
        <w:jc w:val="both"/>
        <w:rPr>
          <w:rFonts w:cs="Times New Roman"/>
          <w:lang w:val="es-ES"/>
        </w:rPr>
      </w:pPr>
    </w:p>
    <w:p w:rsidR="0084566D" w:rsidRPr="003D37FC" w:rsidRDefault="0084566D" w:rsidP="0084566D">
      <w:pPr>
        <w:spacing w:after="0" w:line="360" w:lineRule="auto"/>
        <w:jc w:val="both"/>
        <w:rPr>
          <w:rFonts w:cs="Times New Roman"/>
          <w:lang w:val="es-ES"/>
        </w:rPr>
      </w:pPr>
      <w:r w:rsidRPr="003D37FC">
        <w:rPr>
          <w:rFonts w:cs="Times New Roman"/>
          <w:lang w:val="es-ES"/>
        </w:rPr>
        <w:t>Al mismo tiempo de brindar un repositorio de videos, la mayoría de VCMS ofrece</w:t>
      </w:r>
      <w:r w:rsidR="00B238B5">
        <w:rPr>
          <w:rFonts w:cs="Times New Roman"/>
          <w:lang w:val="es-ES"/>
        </w:rPr>
        <w:t xml:space="preserve"> las siguientes características, detalladas en la Tabla 1-1. </w:t>
      </w:r>
    </w:p>
    <w:p w:rsidR="00F84FD3" w:rsidRPr="003D37FC" w:rsidRDefault="00F84FD3" w:rsidP="0084566D">
      <w:pPr>
        <w:spacing w:after="0" w:line="360" w:lineRule="auto"/>
        <w:jc w:val="both"/>
        <w:rPr>
          <w:rFonts w:cs="Times New Roman"/>
          <w:lang w:val="es-ES"/>
        </w:rPr>
      </w:pPr>
    </w:p>
    <w:p w:rsidR="0098579C" w:rsidRPr="003D37FC" w:rsidRDefault="000126B5" w:rsidP="00D21278">
      <w:pPr>
        <w:pStyle w:val="Descripcin"/>
        <w:spacing w:after="0"/>
        <w:outlineLvl w:val="0"/>
        <w:rPr>
          <w:rFonts w:cs="Times New Roman"/>
          <w:i w:val="0"/>
          <w:color w:val="000000" w:themeColor="text1"/>
          <w:sz w:val="22"/>
          <w:lang w:val="es-ES"/>
        </w:rPr>
      </w:pPr>
      <w:bookmarkStart w:id="260" w:name="_Toc430253054"/>
      <w:bookmarkStart w:id="261" w:name="_Toc430253598"/>
      <w:r>
        <w:rPr>
          <w:rFonts w:cs="Times New Roman"/>
          <w:b/>
          <w:i w:val="0"/>
          <w:color w:val="000000" w:themeColor="text1"/>
          <w:sz w:val="22"/>
          <w:lang w:val="es-ES"/>
        </w:rPr>
        <w:t xml:space="preserve">    </w:t>
      </w:r>
      <w:bookmarkStart w:id="262" w:name="_Toc432578038"/>
      <w:bookmarkStart w:id="263" w:name="_Toc432578453"/>
      <w:bookmarkStart w:id="264" w:name="_Toc432579504"/>
      <w:bookmarkStart w:id="265" w:name="_Toc433049018"/>
      <w:r w:rsidR="00F84FD3" w:rsidRPr="003D37FC">
        <w:rPr>
          <w:rFonts w:cs="Times New Roman"/>
          <w:b/>
          <w:i w:val="0"/>
          <w:color w:val="000000" w:themeColor="text1"/>
          <w:sz w:val="22"/>
          <w:lang w:val="es-ES"/>
        </w:rPr>
        <w:t>Tabla 1-</w:t>
      </w:r>
      <w:r w:rsidR="00F84FD3" w:rsidRPr="003D37FC">
        <w:rPr>
          <w:rFonts w:cs="Times New Roman"/>
          <w:b/>
          <w:i w:val="0"/>
          <w:color w:val="000000" w:themeColor="text1"/>
          <w:sz w:val="22"/>
          <w:lang w:val="es-ES"/>
        </w:rPr>
        <w:fldChar w:fldCharType="begin"/>
      </w:r>
      <w:r w:rsidR="00F84FD3" w:rsidRPr="003D37FC">
        <w:rPr>
          <w:rFonts w:cs="Times New Roman"/>
          <w:b/>
          <w:i w:val="0"/>
          <w:color w:val="000000" w:themeColor="text1"/>
          <w:sz w:val="22"/>
          <w:lang w:val="es-ES"/>
        </w:rPr>
        <w:instrText xml:space="preserve"> STYLEREF 1 \s </w:instrText>
      </w:r>
      <w:r w:rsidR="00F84FD3"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F84FD3" w:rsidRPr="003D37FC">
        <w:rPr>
          <w:rFonts w:cs="Times New Roman"/>
          <w:b/>
          <w:i w:val="0"/>
          <w:color w:val="000000" w:themeColor="text1"/>
          <w:sz w:val="22"/>
          <w:lang w:val="es-ES"/>
        </w:rPr>
        <w:fldChar w:fldCharType="end"/>
      </w:r>
      <w:r w:rsidR="00F84FD3" w:rsidRPr="003D37FC">
        <w:rPr>
          <w:rFonts w:cs="Times New Roman"/>
          <w:b/>
          <w:i w:val="0"/>
          <w:color w:val="000000" w:themeColor="text1"/>
          <w:sz w:val="22"/>
          <w:lang w:val="es-ES"/>
        </w:rPr>
        <w:t>.</w:t>
      </w:r>
      <w:r w:rsidR="00F84FD3" w:rsidRPr="003D37FC">
        <w:rPr>
          <w:rFonts w:cs="Times New Roman"/>
          <w:i w:val="0"/>
          <w:color w:val="000000" w:themeColor="text1"/>
          <w:sz w:val="22"/>
          <w:lang w:val="es-ES"/>
        </w:rPr>
        <w:t xml:space="preserve"> Características de  los VCMS</w:t>
      </w:r>
      <w:bookmarkEnd w:id="260"/>
      <w:bookmarkEnd w:id="261"/>
      <w:bookmarkEnd w:id="262"/>
      <w:bookmarkEnd w:id="263"/>
      <w:bookmarkEnd w:id="264"/>
      <w:bookmarkEnd w:id="265"/>
    </w:p>
    <w:tbl>
      <w:tblPr>
        <w:tblStyle w:val="Tablaconcuadrcula"/>
        <w:tblW w:w="8359" w:type="dxa"/>
        <w:jc w:val="center"/>
        <w:tblLook w:val="04A0" w:firstRow="1" w:lastRow="0" w:firstColumn="1" w:lastColumn="0" w:noHBand="0" w:noVBand="1"/>
      </w:tblPr>
      <w:tblGrid>
        <w:gridCol w:w="1634"/>
        <w:gridCol w:w="6725"/>
      </w:tblGrid>
      <w:tr w:rsidR="0098579C" w:rsidRPr="003D37FC"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Características</w:t>
            </w:r>
          </w:p>
        </w:tc>
        <w:tc>
          <w:tcPr>
            <w:tcW w:w="6854" w:type="dxa"/>
          </w:tcPr>
          <w:p w:rsidR="0098579C" w:rsidRPr="00CA158A" w:rsidRDefault="0098579C" w:rsidP="007321B9">
            <w:pPr>
              <w:spacing w:line="360" w:lineRule="auto"/>
              <w:rPr>
                <w:rFonts w:cs="Times New Roman"/>
                <w:szCs w:val="20"/>
              </w:rPr>
            </w:pP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Upload</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La subida de vídeos pregrabados con soporte para una amplia gama de codecs y extensiones de archivo. Soporte de cargas mayores o basadas en API simplifica la ingestión de grandes videotecas.</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Capture</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 xml:space="preserve">El software de cliente que permite la grabación de vídeos y capturas de escritorio usando una gama de dispositivos de captura de video (cámaras </w:t>
            </w:r>
            <w:r w:rsidR="00E31F57" w:rsidRPr="00CA158A">
              <w:rPr>
                <w:rFonts w:cs="Times New Roman"/>
                <w:szCs w:val="20"/>
              </w:rPr>
              <w:t>Web</w:t>
            </w:r>
            <w:r w:rsidRPr="00CA158A">
              <w:rPr>
                <w:rFonts w:cs="Times New Roman"/>
                <w:szCs w:val="20"/>
              </w:rPr>
              <w:t xml:space="preserve"> USB, las cámaras de vídeo profesionales, fuentes de captura de HDMI, etc.). Una vez registrados, los vídeos se cargan automáticamente en el VCMS</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Transcoding</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La conversión de archivos de vídeo en una variedad de formatos para asegurar la compatibilidad con dispositivos móviles (por ejemplo, conversión de vídeo basado en Flash a MP4 para su reproducción en teléfonos inteligentes).</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Streaming</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En vivo y bajo demanda siendo transmitido en streaming de video con la capacidad de controlar el ancho de banda de los contenidos.</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Search</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La capacidad de buscar a través de las bibliotecas masivas de vídeo</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Editing</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Recorte de contenido de vídeo, combinar y remezclar vídeos, realizar cambios en las transcripciones de vídeo, edición de metadatos.</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Analytics</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Los informes que permiten conocer el consumo de ancho de banda, el comportamiento de visualización, realización de video y los porcentajes de abandono, de contenido popular, y la salud del sistema.</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Security</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Autenticación y autorización al contenido dentro del sistema de gestión de contenido de vídeo, el cifrado de la comunicación entre los clientes y los VCMS e inicio de sesión único con proveedores de identidad.</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Integration</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Por API o la conectividad basada en widgets a los sistemas de gestión de aprendizaje corporativa, sistemas tradicionales de gestión de contenidos como SharePoint y sistemas de gestión de relaciones con clientes (CRM)</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Hosting</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Opciones para instalar el VCMS detrás de su firewall en los servidores de TI o de acogida en la nube en los servidores del proveedor proporcionada.</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Playback</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 xml:space="preserve">Reproductores de vídeo basado en la </w:t>
            </w:r>
            <w:r w:rsidR="00E31F57" w:rsidRPr="00CA158A">
              <w:rPr>
                <w:rFonts w:cs="Times New Roman"/>
                <w:szCs w:val="20"/>
              </w:rPr>
              <w:t>Web</w:t>
            </w:r>
            <w:r w:rsidRPr="00CA158A">
              <w:rPr>
                <w:rFonts w:cs="Times New Roman"/>
                <w:szCs w:val="20"/>
              </w:rPr>
              <w:t xml:space="preserve"> interactivas que permiten a los espectadores a navegar dentro del video, tomar notas, la búsqueda interior de contenido de vídeo y vídeos de tasas. Podcasts de vídeo también deben estar disponibles para incrustar en páginas </w:t>
            </w:r>
            <w:r w:rsidR="00E31F57" w:rsidRPr="00CA158A">
              <w:rPr>
                <w:rFonts w:cs="Times New Roman"/>
                <w:szCs w:val="20"/>
              </w:rPr>
              <w:t>Web</w:t>
            </w:r>
            <w:r w:rsidRPr="00CA158A">
              <w:rPr>
                <w:rFonts w:cs="Times New Roman"/>
                <w:szCs w:val="20"/>
              </w:rPr>
              <w:t xml:space="preserve"> existentes.</w:t>
            </w:r>
          </w:p>
        </w:tc>
      </w:tr>
      <w:tr w:rsidR="0098579C" w:rsidRPr="001D600E" w:rsidTr="000126B5">
        <w:trPr>
          <w:jc w:val="center"/>
        </w:trPr>
        <w:tc>
          <w:tcPr>
            <w:tcW w:w="1505" w:type="dxa"/>
          </w:tcPr>
          <w:p w:rsidR="0098579C" w:rsidRPr="00CA158A" w:rsidRDefault="0098579C" w:rsidP="007321B9">
            <w:pPr>
              <w:spacing w:line="360" w:lineRule="auto"/>
              <w:rPr>
                <w:rFonts w:cs="Times New Roman"/>
                <w:b/>
                <w:szCs w:val="20"/>
              </w:rPr>
            </w:pPr>
            <w:r w:rsidRPr="00CA158A">
              <w:rPr>
                <w:rFonts w:cs="Times New Roman"/>
                <w:b/>
                <w:szCs w:val="20"/>
              </w:rPr>
              <w:t>Movile</w:t>
            </w:r>
          </w:p>
        </w:tc>
        <w:tc>
          <w:tcPr>
            <w:tcW w:w="6854" w:type="dxa"/>
          </w:tcPr>
          <w:p w:rsidR="0098579C" w:rsidRPr="00CA158A" w:rsidRDefault="0098579C" w:rsidP="007321B9">
            <w:pPr>
              <w:spacing w:line="360" w:lineRule="auto"/>
              <w:rPr>
                <w:rFonts w:cs="Times New Roman"/>
                <w:szCs w:val="20"/>
              </w:rPr>
            </w:pPr>
            <w:r w:rsidRPr="00CA158A">
              <w:rPr>
                <w:rFonts w:cs="Times New Roman"/>
                <w:szCs w:val="20"/>
              </w:rPr>
              <w:t>Podcasts de vídeo compatibles con HTML5 para su visualización en tabletas y teléfonos inteligentes, así como aplicaciones móviles nativas para grabar y compartir video móvil desde dispositivos iOS y Android.</w:t>
            </w:r>
          </w:p>
        </w:tc>
      </w:tr>
    </w:tbl>
    <w:p w:rsidR="0098579C" w:rsidRPr="003D37FC" w:rsidRDefault="00773B38" w:rsidP="00773B38">
      <w:pPr>
        <w:spacing w:after="0" w:line="240" w:lineRule="auto"/>
        <w:rPr>
          <w:rFonts w:cs="Times New Roman"/>
          <w:sz w:val="16"/>
          <w:lang w:val="es-ES"/>
        </w:rPr>
      </w:pPr>
      <w:r>
        <w:rPr>
          <w:rFonts w:cs="Times New Roman"/>
          <w:b/>
          <w:sz w:val="16"/>
          <w:lang w:val="es-ES"/>
        </w:rPr>
        <w:t xml:space="preserve">     </w:t>
      </w:r>
      <w:r w:rsidR="00F84FD3" w:rsidRPr="003D37FC">
        <w:rPr>
          <w:rFonts w:cs="Times New Roman"/>
          <w:b/>
          <w:sz w:val="16"/>
          <w:lang w:val="es-ES"/>
        </w:rPr>
        <w:t>Fuente:</w:t>
      </w:r>
      <w:r w:rsidR="00A321B8" w:rsidRPr="00A321B8">
        <w:rPr>
          <w:rFonts w:cs="Times New Roman"/>
          <w:b/>
          <w:sz w:val="16"/>
          <w:lang w:val="es-ES"/>
        </w:rPr>
        <w:t xml:space="preserve"> </w:t>
      </w:r>
      <w:r w:rsidR="00A321B8" w:rsidRPr="00A321B8">
        <w:rPr>
          <w:rFonts w:cs="Times New Roman"/>
          <w:sz w:val="16"/>
          <w:lang w:val="es-ES"/>
        </w:rPr>
        <w:t>(Panopto</w:t>
      </w:r>
      <w:r w:rsidR="00A321B8">
        <w:rPr>
          <w:rFonts w:cs="Times New Roman"/>
          <w:sz w:val="16"/>
          <w:lang w:val="es-ES"/>
        </w:rPr>
        <w:t xml:space="preserve"> </w:t>
      </w:r>
      <w:r w:rsidR="00A321B8" w:rsidRPr="00A321B8">
        <w:rPr>
          <w:rFonts w:cs="Times New Roman"/>
          <w:sz w:val="16"/>
          <w:lang w:val="es-ES"/>
        </w:rPr>
        <w:t>White-Paper</w:t>
      </w:r>
      <w:r w:rsidR="00A321B8">
        <w:rPr>
          <w:rFonts w:cs="Times New Roman"/>
          <w:sz w:val="16"/>
          <w:lang w:val="es-ES"/>
        </w:rPr>
        <w:t>, 2015, pp.</w:t>
      </w:r>
      <w:r w:rsidR="00A321B8" w:rsidRPr="00A321B8">
        <w:rPr>
          <w:rFonts w:cs="Times New Roman"/>
          <w:sz w:val="16"/>
          <w:lang w:val="es-ES"/>
        </w:rPr>
        <w:t xml:space="preserve"> 6,7</w:t>
      </w:r>
      <w:r w:rsidR="00A321B8">
        <w:rPr>
          <w:rFonts w:cs="Times New Roman"/>
          <w:sz w:val="16"/>
          <w:lang w:val="es-ES"/>
        </w:rPr>
        <w:t xml:space="preserve">; </w:t>
      </w:r>
      <w:r w:rsidR="00A321B8">
        <w:rPr>
          <w:i/>
          <w:sz w:val="16"/>
          <w:lang w:val="es-ES"/>
        </w:rPr>
        <w:t>www.</w:t>
      </w:r>
      <w:r w:rsidR="00A321B8" w:rsidRPr="00A321B8">
        <w:rPr>
          <w:sz w:val="16"/>
          <w:lang w:val="es-ES"/>
        </w:rPr>
        <w:t>panopto.com</w:t>
      </w:r>
      <w:r w:rsidR="00A321B8" w:rsidRPr="00A321B8">
        <w:rPr>
          <w:rFonts w:cs="Times New Roman"/>
          <w:sz w:val="16"/>
          <w:lang w:val="es-ES"/>
        </w:rPr>
        <w:t>)</w:t>
      </w:r>
    </w:p>
    <w:p w:rsidR="009C398A" w:rsidRPr="003D37FC" w:rsidRDefault="00773B38" w:rsidP="009C398A">
      <w:pPr>
        <w:spacing w:after="0" w:line="360" w:lineRule="auto"/>
        <w:rPr>
          <w:sz w:val="16"/>
          <w:szCs w:val="16"/>
          <w:lang w:val="es-ES"/>
        </w:rPr>
      </w:pPr>
      <w:r>
        <w:rPr>
          <w:b/>
          <w:sz w:val="16"/>
          <w:szCs w:val="16"/>
          <w:lang w:val="es-ES"/>
        </w:rPr>
        <w:t xml:space="preserve">     </w:t>
      </w:r>
      <w:r w:rsidR="009C398A" w:rsidRPr="003D37FC">
        <w:rPr>
          <w:b/>
          <w:sz w:val="16"/>
          <w:szCs w:val="16"/>
          <w:lang w:val="es-ES"/>
        </w:rPr>
        <w:t>Realizado por:</w:t>
      </w:r>
      <w:r w:rsidR="009C398A" w:rsidRPr="003D37FC">
        <w:rPr>
          <w:sz w:val="16"/>
          <w:szCs w:val="16"/>
          <w:lang w:val="es-ES"/>
        </w:rPr>
        <w:t xml:space="preserve"> Villa E., Rodriguez E., 2015.</w:t>
      </w:r>
    </w:p>
    <w:p w:rsidR="009C398A" w:rsidRPr="00370832" w:rsidRDefault="009C398A" w:rsidP="0084566D">
      <w:pPr>
        <w:spacing w:after="0" w:line="360" w:lineRule="auto"/>
        <w:jc w:val="both"/>
        <w:rPr>
          <w:rFonts w:cs="Times New Roman"/>
          <w:lang w:val="es-ES"/>
        </w:rPr>
      </w:pPr>
    </w:p>
    <w:p w:rsidR="0098579C" w:rsidRPr="003D37FC" w:rsidRDefault="0098579C" w:rsidP="0098579C">
      <w:pPr>
        <w:pStyle w:val="Ttulo2"/>
        <w:spacing w:before="0" w:after="0" w:line="360" w:lineRule="auto"/>
        <w:rPr>
          <w:lang w:val="es-ES"/>
        </w:rPr>
      </w:pPr>
      <w:bookmarkStart w:id="266" w:name="_Toc424831573"/>
      <w:bookmarkStart w:id="267" w:name="_Toc425861561"/>
      <w:bookmarkStart w:id="268" w:name="_Toc425869688"/>
      <w:bookmarkStart w:id="269" w:name="_Toc425872899"/>
      <w:bookmarkStart w:id="270" w:name="_Toc425905425"/>
      <w:bookmarkStart w:id="271" w:name="_Toc430190595"/>
      <w:bookmarkStart w:id="272" w:name="_Toc430250351"/>
      <w:bookmarkStart w:id="273" w:name="_Toc430250777"/>
      <w:bookmarkStart w:id="274" w:name="_Toc430251012"/>
      <w:bookmarkStart w:id="275" w:name="_Toc432578039"/>
      <w:bookmarkStart w:id="276" w:name="_Toc432578454"/>
      <w:bookmarkStart w:id="277" w:name="_Toc432579505"/>
      <w:bookmarkStart w:id="278" w:name="_Toc433049019"/>
      <w:r w:rsidRPr="003D37FC">
        <w:rPr>
          <w:lang w:val="es-ES"/>
        </w:rPr>
        <w:t>JOOMLA</w:t>
      </w:r>
      <w:bookmarkEnd w:id="266"/>
      <w:bookmarkEnd w:id="267"/>
      <w:bookmarkEnd w:id="268"/>
      <w:bookmarkEnd w:id="269"/>
      <w:bookmarkEnd w:id="270"/>
      <w:bookmarkEnd w:id="271"/>
      <w:bookmarkEnd w:id="272"/>
      <w:bookmarkEnd w:id="273"/>
      <w:bookmarkEnd w:id="274"/>
      <w:bookmarkEnd w:id="275"/>
      <w:bookmarkEnd w:id="276"/>
      <w:bookmarkEnd w:id="277"/>
      <w:bookmarkEnd w:id="278"/>
    </w:p>
    <w:p w:rsidR="0098579C" w:rsidRPr="003D37FC" w:rsidRDefault="0098579C" w:rsidP="006A57D1">
      <w:pPr>
        <w:spacing w:after="0" w:line="240" w:lineRule="auto"/>
        <w:jc w:val="center"/>
        <w:rPr>
          <w:lang w:val="es-ES"/>
        </w:rPr>
      </w:pPr>
      <w:r w:rsidRPr="003D37FC">
        <w:rPr>
          <w:noProof/>
          <w:lang w:val="es-ES" w:eastAsia="es-ES"/>
        </w:rPr>
        <w:drawing>
          <wp:inline distT="0" distB="0" distL="0" distR="0" wp14:anchorId="26BC4BD9" wp14:editId="20B694E8">
            <wp:extent cx="1600200" cy="1257300"/>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solidFill>
                        <a:srgbClr val="0070C0"/>
                      </a:solidFill>
                    </a:ln>
                  </pic:spPr>
                </pic:pic>
              </a:graphicData>
            </a:graphic>
          </wp:inline>
        </w:drawing>
      </w:r>
    </w:p>
    <w:p w:rsidR="00680CCF" w:rsidRPr="003D37FC" w:rsidRDefault="00EF6A2A" w:rsidP="006A57D1">
      <w:pPr>
        <w:pStyle w:val="Descripcin"/>
        <w:spacing w:after="0"/>
        <w:ind w:left="3119"/>
        <w:outlineLvl w:val="0"/>
        <w:rPr>
          <w:i w:val="0"/>
          <w:sz w:val="22"/>
          <w:lang w:val="es-ES"/>
        </w:rPr>
      </w:pPr>
      <w:bookmarkStart w:id="279" w:name="_Toc430190303"/>
      <w:bookmarkStart w:id="280" w:name="_Toc430250352"/>
      <w:bookmarkStart w:id="281" w:name="_Toc430250778"/>
      <w:bookmarkStart w:id="282" w:name="_Toc430251013"/>
      <w:bookmarkStart w:id="283" w:name="_Toc430253056"/>
      <w:bookmarkStart w:id="284" w:name="_Toc430253600"/>
      <w:bookmarkStart w:id="285" w:name="_Toc432578040"/>
      <w:bookmarkStart w:id="286" w:name="_Toc432579506"/>
      <w:bookmarkStart w:id="287" w:name="_Toc433049020"/>
      <w:r>
        <w:rPr>
          <w:b/>
          <w:i w:val="0"/>
          <w:sz w:val="22"/>
          <w:lang w:val="es-ES"/>
        </w:rPr>
        <w:t>Figura</w:t>
      </w:r>
      <w:r w:rsidR="00680CCF" w:rsidRPr="003D37FC">
        <w:rPr>
          <w:b/>
          <w:i w:val="0"/>
          <w:sz w:val="22"/>
          <w:lang w:val="es-ES"/>
        </w:rPr>
        <w:t xml:space="preserve"> 5-</w:t>
      </w:r>
      <w:r w:rsidR="00680CCF" w:rsidRPr="003D37FC">
        <w:rPr>
          <w:b/>
          <w:i w:val="0"/>
          <w:sz w:val="22"/>
          <w:lang w:val="es-ES"/>
        </w:rPr>
        <w:fldChar w:fldCharType="begin"/>
      </w:r>
      <w:r w:rsidR="00680CCF" w:rsidRPr="003D37FC">
        <w:rPr>
          <w:b/>
          <w:i w:val="0"/>
          <w:sz w:val="22"/>
          <w:lang w:val="es-ES"/>
        </w:rPr>
        <w:instrText xml:space="preserve"> STYLEREF 1 \s </w:instrText>
      </w:r>
      <w:r w:rsidR="00680CCF" w:rsidRPr="003D37FC">
        <w:rPr>
          <w:b/>
          <w:i w:val="0"/>
          <w:sz w:val="22"/>
          <w:lang w:val="es-ES"/>
        </w:rPr>
        <w:fldChar w:fldCharType="separate"/>
      </w:r>
      <w:r w:rsidR="00A62AC7">
        <w:rPr>
          <w:b/>
          <w:i w:val="0"/>
          <w:noProof/>
          <w:sz w:val="22"/>
          <w:lang w:val="es-ES"/>
        </w:rPr>
        <w:t>1</w:t>
      </w:r>
      <w:r w:rsidR="00680CCF" w:rsidRPr="003D37FC">
        <w:rPr>
          <w:b/>
          <w:i w:val="0"/>
          <w:sz w:val="22"/>
          <w:lang w:val="es-ES"/>
        </w:rPr>
        <w:fldChar w:fldCharType="end"/>
      </w:r>
      <w:r w:rsidR="00680CCF" w:rsidRPr="003D37FC">
        <w:rPr>
          <w:b/>
          <w:i w:val="0"/>
          <w:sz w:val="22"/>
          <w:lang w:val="es-ES"/>
        </w:rPr>
        <w:t>.</w:t>
      </w:r>
      <w:r w:rsidR="00680CCF" w:rsidRPr="003D37FC">
        <w:rPr>
          <w:i w:val="0"/>
          <w:sz w:val="22"/>
          <w:lang w:val="es-ES"/>
        </w:rPr>
        <w:t xml:space="preserve"> Logotipo de Joomla</w:t>
      </w:r>
      <w:bookmarkEnd w:id="279"/>
      <w:bookmarkEnd w:id="280"/>
      <w:bookmarkEnd w:id="281"/>
      <w:bookmarkEnd w:id="282"/>
      <w:bookmarkEnd w:id="283"/>
      <w:bookmarkEnd w:id="284"/>
      <w:bookmarkEnd w:id="285"/>
      <w:bookmarkEnd w:id="286"/>
      <w:bookmarkEnd w:id="287"/>
    </w:p>
    <w:p w:rsidR="00680CCF" w:rsidRPr="003D37FC" w:rsidRDefault="00680CCF" w:rsidP="006A57D1">
      <w:pPr>
        <w:pStyle w:val="Descripcin"/>
        <w:spacing w:after="0"/>
        <w:ind w:left="3119"/>
        <w:rPr>
          <w:i w:val="0"/>
          <w:sz w:val="22"/>
          <w:lang w:val="es-ES"/>
        </w:rPr>
      </w:pPr>
      <w:r w:rsidRPr="003D37FC">
        <w:rPr>
          <w:b/>
          <w:i w:val="0"/>
          <w:sz w:val="16"/>
          <w:lang w:val="es-ES"/>
        </w:rPr>
        <w:t>Fuente:</w:t>
      </w:r>
      <w:r w:rsidR="00F56ABE" w:rsidRPr="00F56ABE">
        <w:rPr>
          <w:b/>
          <w:i w:val="0"/>
          <w:sz w:val="16"/>
          <w:lang w:val="es-ES"/>
        </w:rPr>
        <w:t xml:space="preserve"> </w:t>
      </w:r>
      <w:r w:rsidR="00F56ABE" w:rsidRPr="00F56ABE">
        <w:rPr>
          <w:i w:val="0"/>
          <w:sz w:val="16"/>
          <w:lang w:val="es-ES"/>
        </w:rPr>
        <w:t>(Joomla</w:t>
      </w:r>
      <w:r w:rsidR="00F56ABE">
        <w:rPr>
          <w:i w:val="0"/>
          <w:sz w:val="16"/>
          <w:lang w:val="es-ES"/>
        </w:rPr>
        <w:t xml:space="preserve">, 2015, </w:t>
      </w:r>
      <w:r w:rsidR="00F56ABE" w:rsidRPr="00F56ABE">
        <w:rPr>
          <w:i w:val="0"/>
          <w:sz w:val="16"/>
          <w:lang w:val="es-ES"/>
        </w:rPr>
        <w:t>www.joomla.org)</w:t>
      </w:r>
    </w:p>
    <w:p w:rsidR="0098579C" w:rsidRPr="003D37FC" w:rsidRDefault="0098579C" w:rsidP="0098579C">
      <w:pPr>
        <w:spacing w:after="0" w:line="360" w:lineRule="auto"/>
        <w:jc w:val="center"/>
        <w:rPr>
          <w:lang w:val="es-ES"/>
        </w:rPr>
      </w:pPr>
    </w:p>
    <w:p w:rsidR="0098579C" w:rsidRPr="003D37FC" w:rsidRDefault="0098579C" w:rsidP="0098579C">
      <w:pPr>
        <w:spacing w:after="0" w:line="360" w:lineRule="auto"/>
        <w:jc w:val="both"/>
        <w:rPr>
          <w:rFonts w:cs="Times New Roman"/>
          <w:lang w:val="es-ES"/>
        </w:rPr>
      </w:pPr>
      <w:r w:rsidRPr="003D37FC">
        <w:rPr>
          <w:rFonts w:cs="Times New Roman"/>
          <w:lang w:val="es-ES"/>
        </w:rPr>
        <w:t xml:space="preserve">Joomla es el gestor de contenidos líder en la creación de sitios </w:t>
      </w:r>
      <w:r w:rsidR="00E31F57">
        <w:rPr>
          <w:rFonts w:cs="Times New Roman"/>
          <w:lang w:val="es-ES"/>
        </w:rPr>
        <w:t>Web</w:t>
      </w:r>
      <w:r w:rsidRPr="003D37FC">
        <w:rPr>
          <w:rFonts w:cs="Times New Roman"/>
          <w:lang w:val="es-ES"/>
        </w:rPr>
        <w:t xml:space="preserve">, Joomla permite gestionar con mucha facilidad todo un sitio </w:t>
      </w:r>
      <w:r w:rsidR="00E31F57">
        <w:rPr>
          <w:rFonts w:cs="Times New Roman"/>
          <w:lang w:val="es-ES"/>
        </w:rPr>
        <w:t>Web</w:t>
      </w:r>
      <w:r w:rsidRPr="003D37FC">
        <w:rPr>
          <w:rFonts w:cs="Times New Roman"/>
          <w:lang w:val="es-ES"/>
        </w:rPr>
        <w:t xml:space="preserve">, crear un nuevo contenido, actualizar los existentes, añadir imágenes, crear nuevos menús, sin la necesidad de tener conocimientos técnicos, solamente conocer Word o editores de texto similares se puede administrar un sitio </w:t>
      </w:r>
      <w:r w:rsidR="00E31F57">
        <w:rPr>
          <w:rFonts w:cs="Times New Roman"/>
          <w:lang w:val="es-ES"/>
        </w:rPr>
        <w:t>Web</w:t>
      </w:r>
      <w:r w:rsidRPr="003D37FC">
        <w:rPr>
          <w:rFonts w:cs="Times New Roman"/>
          <w:lang w:val="es-ES"/>
        </w:rPr>
        <w:t>.</w:t>
      </w:r>
    </w:p>
    <w:p w:rsidR="0098579C" w:rsidRPr="003D37FC" w:rsidRDefault="0098579C" w:rsidP="0098579C">
      <w:pPr>
        <w:spacing w:after="0" w:line="360" w:lineRule="auto"/>
        <w:jc w:val="both"/>
        <w:rPr>
          <w:rFonts w:cs="Times New Roman"/>
          <w:lang w:val="es-ES"/>
        </w:rPr>
      </w:pPr>
    </w:p>
    <w:p w:rsidR="0098579C" w:rsidRPr="003D37FC" w:rsidRDefault="0098579C" w:rsidP="0098579C">
      <w:pPr>
        <w:spacing w:after="0" w:line="360" w:lineRule="auto"/>
        <w:jc w:val="both"/>
        <w:rPr>
          <w:rFonts w:cs="Times New Roman"/>
          <w:lang w:val="es-ES"/>
        </w:rPr>
      </w:pPr>
      <w:r w:rsidRPr="003D37FC">
        <w:rPr>
          <w:rFonts w:cs="Times New Roman"/>
          <w:lang w:val="es-ES"/>
        </w:rPr>
        <w:t xml:space="preserve">En todo el mundo existen alrededor de 30 millones de sitios </w:t>
      </w:r>
      <w:r w:rsidR="00E31F57">
        <w:rPr>
          <w:rFonts w:cs="Times New Roman"/>
          <w:lang w:val="es-ES"/>
        </w:rPr>
        <w:t>Web</w:t>
      </w:r>
      <w:r w:rsidRPr="003D37FC">
        <w:rPr>
          <w:rFonts w:cs="Times New Roman"/>
          <w:lang w:val="es-ES"/>
        </w:rPr>
        <w:t xml:space="preserve"> creados con Joomla, teniendo a disposición más de 10 000 de componentes que permiten ampliar las funcionalidades de los diferentes sitios </w:t>
      </w:r>
      <w:r w:rsidR="00E31F57">
        <w:rPr>
          <w:rFonts w:cs="Times New Roman"/>
          <w:lang w:val="es-ES"/>
        </w:rPr>
        <w:t>Web</w:t>
      </w:r>
      <w:r w:rsidRPr="003D37FC">
        <w:rPr>
          <w:rFonts w:cs="Times New Roman"/>
          <w:lang w:val="es-ES"/>
        </w:rPr>
        <w:t xml:space="preserve"> pudiendo así convertirse en tiendas virtuales, foros, galería de imágenes, y un sinfín de posibilidades más.</w:t>
      </w:r>
    </w:p>
    <w:p w:rsidR="0098579C" w:rsidRPr="003D37FC" w:rsidRDefault="0098579C" w:rsidP="0098579C">
      <w:pPr>
        <w:spacing w:after="0" w:line="360" w:lineRule="auto"/>
        <w:rPr>
          <w:lang w:val="es-ES"/>
        </w:rPr>
      </w:pPr>
    </w:p>
    <w:p w:rsidR="0098579C" w:rsidRPr="003D37FC" w:rsidRDefault="0098579C" w:rsidP="0098579C">
      <w:pPr>
        <w:spacing w:after="0" w:line="360" w:lineRule="auto"/>
        <w:jc w:val="both"/>
        <w:rPr>
          <w:rFonts w:cs="Times New Roman"/>
          <w:lang w:val="es-ES"/>
        </w:rPr>
      </w:pPr>
      <w:r w:rsidRPr="003D37FC">
        <w:rPr>
          <w:rFonts w:cs="Times New Roman"/>
          <w:lang w:val="es-ES"/>
        </w:rPr>
        <w:t xml:space="preserve">Joomla es el gestor de contenidos líder en la creación de sitios </w:t>
      </w:r>
      <w:r w:rsidR="00E31F57">
        <w:rPr>
          <w:rFonts w:cs="Times New Roman"/>
          <w:lang w:val="es-ES"/>
        </w:rPr>
        <w:t>Web</w:t>
      </w:r>
      <w:r w:rsidRPr="003D37FC">
        <w:rPr>
          <w:rFonts w:cs="Times New Roman"/>
          <w:lang w:val="es-ES"/>
        </w:rPr>
        <w:t xml:space="preserve">, Joomla permite gestionar con mucha facilidad todo un sitio </w:t>
      </w:r>
      <w:r w:rsidR="00E31F57">
        <w:rPr>
          <w:rFonts w:cs="Times New Roman"/>
          <w:lang w:val="es-ES"/>
        </w:rPr>
        <w:t>Web</w:t>
      </w:r>
      <w:r w:rsidRPr="003D37FC">
        <w:rPr>
          <w:rFonts w:cs="Times New Roman"/>
          <w:lang w:val="es-ES"/>
        </w:rPr>
        <w:t xml:space="preserve">, crear un nuevo contenido, actualizar los existentes, añadir imágenes, crear nuevos menús, sin la necesidad de tener conocimientos técnicos, solamente conocer Word o editores de texto similares se puede administrar un sitio </w:t>
      </w:r>
      <w:r w:rsidR="00E31F57">
        <w:rPr>
          <w:rFonts w:cs="Times New Roman"/>
          <w:lang w:val="es-ES"/>
        </w:rPr>
        <w:t>Web</w:t>
      </w:r>
      <w:r w:rsidRPr="003D37FC">
        <w:rPr>
          <w:rFonts w:cs="Times New Roman"/>
          <w:lang w:val="es-ES"/>
        </w:rPr>
        <w:t>.</w:t>
      </w:r>
    </w:p>
    <w:p w:rsidR="0098579C" w:rsidRPr="003D37FC" w:rsidRDefault="0098579C" w:rsidP="0098579C">
      <w:pPr>
        <w:spacing w:after="0" w:line="360" w:lineRule="auto"/>
        <w:jc w:val="both"/>
        <w:rPr>
          <w:rFonts w:cs="Times New Roman"/>
          <w:lang w:val="es-ES"/>
        </w:rPr>
      </w:pPr>
    </w:p>
    <w:p w:rsidR="0098579C" w:rsidRPr="003D37FC" w:rsidRDefault="0098579C" w:rsidP="0098579C">
      <w:pPr>
        <w:spacing w:after="0" w:line="360" w:lineRule="auto"/>
        <w:jc w:val="both"/>
        <w:rPr>
          <w:rFonts w:cs="Times New Roman"/>
          <w:lang w:val="es-ES"/>
        </w:rPr>
      </w:pPr>
      <w:r w:rsidRPr="003D37FC">
        <w:rPr>
          <w:rFonts w:cs="Times New Roman"/>
          <w:lang w:val="es-ES"/>
        </w:rPr>
        <w:t xml:space="preserve">En todo el mundo existen alrededor de 30 millones de sitios </w:t>
      </w:r>
      <w:r w:rsidR="00E31F57">
        <w:rPr>
          <w:rFonts w:cs="Times New Roman"/>
          <w:lang w:val="es-ES"/>
        </w:rPr>
        <w:t>Web</w:t>
      </w:r>
      <w:r w:rsidRPr="003D37FC">
        <w:rPr>
          <w:rFonts w:cs="Times New Roman"/>
          <w:lang w:val="es-ES"/>
        </w:rPr>
        <w:t xml:space="preserve"> creados con Joomla, teniendo a disposición más de 10 000 de componentes que permiten ampliar las funcionalidades de los diferentes sitios </w:t>
      </w:r>
      <w:r w:rsidR="00E31F57">
        <w:rPr>
          <w:rFonts w:cs="Times New Roman"/>
          <w:lang w:val="es-ES"/>
        </w:rPr>
        <w:t>Web</w:t>
      </w:r>
      <w:r w:rsidRPr="003D37FC">
        <w:rPr>
          <w:rFonts w:cs="Times New Roman"/>
          <w:lang w:val="es-ES"/>
        </w:rPr>
        <w:t xml:space="preserve"> pudiendo así convertirse en tiendas virtuales, foros, galería de imágenes, y un sinfín de posibilidades más.</w:t>
      </w:r>
    </w:p>
    <w:p w:rsidR="0098579C" w:rsidRPr="003D37FC" w:rsidRDefault="0098579C" w:rsidP="0098579C">
      <w:pPr>
        <w:spacing w:after="0" w:line="360" w:lineRule="auto"/>
        <w:rPr>
          <w:lang w:val="es-ES"/>
        </w:rPr>
      </w:pPr>
    </w:p>
    <w:p w:rsidR="00AA46A3" w:rsidRPr="003D37FC" w:rsidRDefault="00AA46A3" w:rsidP="00AA46A3">
      <w:pPr>
        <w:pStyle w:val="Ttulo3"/>
        <w:spacing w:before="0" w:after="0" w:line="360" w:lineRule="auto"/>
        <w:rPr>
          <w:rFonts w:cs="Times New Roman"/>
          <w:lang w:val="es-ES"/>
        </w:rPr>
      </w:pPr>
      <w:bookmarkStart w:id="288" w:name="_Toc424831574"/>
      <w:bookmarkStart w:id="289" w:name="_Toc425861562"/>
      <w:bookmarkStart w:id="290" w:name="_Toc425869689"/>
      <w:bookmarkStart w:id="291" w:name="_Toc425872900"/>
      <w:bookmarkStart w:id="292" w:name="_Toc425905426"/>
      <w:bookmarkStart w:id="293" w:name="_Toc430190597"/>
      <w:bookmarkStart w:id="294" w:name="_Toc430250353"/>
      <w:bookmarkStart w:id="295" w:name="_Toc430250779"/>
      <w:bookmarkStart w:id="296" w:name="_Toc430251014"/>
      <w:bookmarkStart w:id="297" w:name="_Toc432578041"/>
      <w:bookmarkStart w:id="298" w:name="_Toc432578456"/>
      <w:bookmarkStart w:id="299" w:name="_Toc432579507"/>
      <w:bookmarkStart w:id="300" w:name="_Toc433049021"/>
      <w:r w:rsidRPr="003D37FC">
        <w:rPr>
          <w:rFonts w:cs="Times New Roman"/>
          <w:lang w:val="es-ES"/>
        </w:rPr>
        <w:t>Definición</w:t>
      </w:r>
      <w:bookmarkEnd w:id="288"/>
      <w:bookmarkEnd w:id="289"/>
      <w:bookmarkEnd w:id="290"/>
      <w:bookmarkEnd w:id="291"/>
      <w:bookmarkEnd w:id="292"/>
      <w:bookmarkEnd w:id="293"/>
      <w:bookmarkEnd w:id="294"/>
      <w:bookmarkEnd w:id="295"/>
      <w:bookmarkEnd w:id="296"/>
      <w:bookmarkEnd w:id="297"/>
      <w:bookmarkEnd w:id="298"/>
      <w:bookmarkEnd w:id="299"/>
      <w:bookmarkEnd w:id="300"/>
    </w:p>
    <w:p w:rsidR="00AA46A3" w:rsidRPr="003D37FC" w:rsidRDefault="00AA46A3" w:rsidP="00AA46A3">
      <w:pPr>
        <w:spacing w:after="0" w:line="360" w:lineRule="auto"/>
        <w:rPr>
          <w:lang w:val="es-ES"/>
        </w:rPr>
      </w:pPr>
    </w:p>
    <w:p w:rsidR="00AA46A3" w:rsidRPr="003D37FC" w:rsidRDefault="00AA46A3" w:rsidP="00AA46A3">
      <w:pPr>
        <w:spacing w:after="0" w:line="360" w:lineRule="auto"/>
        <w:jc w:val="both"/>
        <w:rPr>
          <w:rFonts w:cs="Times New Roman"/>
          <w:lang w:val="es-ES"/>
        </w:rPr>
      </w:pPr>
      <w:r w:rsidRPr="003D37FC">
        <w:rPr>
          <w:rFonts w:cs="Times New Roman"/>
          <w:lang w:val="es-ES"/>
        </w:rPr>
        <w:t>Es muy difícil poder sintetizar una definición exacta de Joomla, para esto se da a conocer varias definiciones individuales que en conjunto definen de mejor forma a Joomla.</w:t>
      </w:r>
    </w:p>
    <w:p w:rsidR="00AA46A3" w:rsidRPr="003D37FC" w:rsidRDefault="00AA46A3" w:rsidP="00AA46A3">
      <w:pPr>
        <w:spacing w:after="0" w:line="360" w:lineRule="auto"/>
        <w:jc w:val="both"/>
        <w:rPr>
          <w:rFonts w:cs="Times New Roman"/>
          <w:lang w:val="es-ES"/>
        </w:rPr>
      </w:pPr>
    </w:p>
    <w:p w:rsidR="00AA46A3" w:rsidRPr="003D37FC" w:rsidRDefault="00680CCF" w:rsidP="00824B62">
      <w:pPr>
        <w:pStyle w:val="Prrafodelista"/>
        <w:numPr>
          <w:ilvl w:val="0"/>
          <w:numId w:val="15"/>
        </w:numPr>
        <w:spacing w:after="0" w:line="360" w:lineRule="auto"/>
        <w:jc w:val="both"/>
        <w:rPr>
          <w:rFonts w:cs="Times New Roman"/>
          <w:lang w:val="es-ES"/>
        </w:rPr>
      </w:pPr>
      <w:r w:rsidRPr="003D37FC">
        <w:rPr>
          <w:rFonts w:cs="Times New Roman"/>
          <w:lang w:val="es-ES"/>
        </w:rPr>
        <w:t>Joomla</w:t>
      </w:r>
      <w:r w:rsidR="00AA46A3" w:rsidRPr="003D37FC">
        <w:rPr>
          <w:rFonts w:cs="Times New Roman"/>
          <w:lang w:val="es-ES"/>
        </w:rPr>
        <w:t xml:space="preserve"> es un gestor de contenidos </w:t>
      </w:r>
      <w:r w:rsidR="00E31F57">
        <w:rPr>
          <w:rFonts w:cs="Times New Roman"/>
          <w:lang w:val="es-ES"/>
        </w:rPr>
        <w:t>Web</w:t>
      </w:r>
      <w:r w:rsidR="00AA46A3" w:rsidRPr="003D37FC">
        <w:rPr>
          <w:rFonts w:cs="Times New Roman"/>
          <w:lang w:val="es-ES"/>
        </w:rPr>
        <w:t xml:space="preserve"> (</w:t>
      </w:r>
      <w:r w:rsidR="00E31F57">
        <w:rPr>
          <w:rFonts w:cs="Times New Roman"/>
          <w:lang w:val="es-ES"/>
        </w:rPr>
        <w:t>Web</w:t>
      </w:r>
      <w:r w:rsidR="00AA46A3" w:rsidRPr="003D37FC">
        <w:rPr>
          <w:rFonts w:cs="Times New Roman"/>
          <w:lang w:val="es-ES"/>
        </w:rPr>
        <w:t xml:space="preserve"> CMS) de código abierto potente, flexible y fácil de usar, que permite crear virtualmente cualquier tipo de sitio </w:t>
      </w:r>
      <w:r w:rsidR="00E31F57">
        <w:rPr>
          <w:rFonts w:cs="Times New Roman"/>
          <w:lang w:val="es-ES"/>
        </w:rPr>
        <w:t>Web</w:t>
      </w:r>
    </w:p>
    <w:p w:rsidR="00AA46A3" w:rsidRPr="003D37FC" w:rsidRDefault="00680CCF" w:rsidP="00824B62">
      <w:pPr>
        <w:pStyle w:val="Prrafodelista"/>
        <w:numPr>
          <w:ilvl w:val="0"/>
          <w:numId w:val="15"/>
        </w:numPr>
        <w:spacing w:after="0" w:line="360" w:lineRule="auto"/>
        <w:jc w:val="both"/>
        <w:rPr>
          <w:rFonts w:cs="Times New Roman"/>
          <w:lang w:val="es-ES"/>
        </w:rPr>
      </w:pPr>
      <w:r w:rsidRPr="003D37FC">
        <w:rPr>
          <w:rFonts w:cs="Times New Roman"/>
          <w:lang w:val="es-ES"/>
        </w:rPr>
        <w:t>Joomla</w:t>
      </w:r>
      <w:r w:rsidR="00AA46A3" w:rsidRPr="003D37FC">
        <w:rPr>
          <w:rFonts w:cs="Times New Roman"/>
          <w:lang w:val="es-ES"/>
        </w:rPr>
        <w:t xml:space="preserve"> es un Framework de desarrollo PHP que permite crear potentes aplicaciones </w:t>
      </w:r>
      <w:r w:rsidR="00E31F57">
        <w:rPr>
          <w:rFonts w:cs="Times New Roman"/>
          <w:lang w:val="es-ES"/>
        </w:rPr>
        <w:t>Web</w:t>
      </w:r>
      <w:r w:rsidR="006B0FC8">
        <w:rPr>
          <w:rFonts w:cs="Times New Roman"/>
          <w:lang w:val="es-ES"/>
        </w:rPr>
        <w:t xml:space="preserve"> de cualquier tipo</w:t>
      </w:r>
    </w:p>
    <w:p w:rsidR="00AA46A3" w:rsidRPr="003D37FC" w:rsidRDefault="00680CCF" w:rsidP="004A3EED">
      <w:pPr>
        <w:pStyle w:val="Prrafodelista"/>
        <w:numPr>
          <w:ilvl w:val="0"/>
          <w:numId w:val="15"/>
        </w:numPr>
        <w:spacing w:after="0" w:line="360" w:lineRule="auto"/>
        <w:jc w:val="both"/>
        <w:rPr>
          <w:rFonts w:cs="Times New Roman"/>
          <w:lang w:val="es-ES"/>
        </w:rPr>
      </w:pPr>
      <w:r w:rsidRPr="003D37FC">
        <w:rPr>
          <w:rFonts w:cs="Times New Roman"/>
          <w:lang w:val="es-ES"/>
        </w:rPr>
        <w:t>Joomla</w:t>
      </w:r>
      <w:r w:rsidR="00AA46A3" w:rsidRPr="003D37FC">
        <w:rPr>
          <w:rFonts w:cs="Times New Roman"/>
          <w:lang w:val="es-ES"/>
        </w:rPr>
        <w:t xml:space="preserve"> es un Proyecto de software libre respaldado únicamente por una comunidad de desarrolladores y usuarios a lo</w:t>
      </w:r>
      <w:r w:rsidR="006B0FC8">
        <w:rPr>
          <w:rFonts w:cs="Times New Roman"/>
          <w:lang w:val="es-ES"/>
        </w:rPr>
        <w:t xml:space="preserve"> largo y ancho de todo el mundo </w:t>
      </w:r>
      <w:r w:rsidR="004A3EED">
        <w:rPr>
          <w:rFonts w:cs="Times New Roman"/>
          <w:sz w:val="18"/>
          <w:lang w:val="es-EC"/>
        </w:rPr>
        <w:t>(Baquero I &amp; Cámara M,2014,</w:t>
      </w:r>
      <w:r w:rsidR="004A3EED" w:rsidRPr="00254CFD">
        <w:rPr>
          <w:lang w:val="es-ES"/>
        </w:rPr>
        <w:t xml:space="preserve"> </w:t>
      </w:r>
      <w:r w:rsidR="004A3EED">
        <w:rPr>
          <w:rFonts w:cs="Times New Roman"/>
          <w:sz w:val="18"/>
          <w:lang w:val="es-EC"/>
        </w:rPr>
        <w:t>http://manualesjoomla.es)</w:t>
      </w:r>
    </w:p>
    <w:p w:rsidR="00AA46A3" w:rsidRPr="003D37FC" w:rsidRDefault="00AA46A3" w:rsidP="00AA46A3">
      <w:pPr>
        <w:pStyle w:val="Prrafodelista"/>
        <w:spacing w:after="0" w:line="360" w:lineRule="auto"/>
        <w:ind w:left="0"/>
        <w:jc w:val="both"/>
        <w:rPr>
          <w:rFonts w:cs="Times New Roman"/>
          <w:lang w:val="es-ES"/>
        </w:rPr>
      </w:pPr>
    </w:p>
    <w:p w:rsidR="00AA46A3" w:rsidRPr="003D37FC" w:rsidRDefault="00AA46A3" w:rsidP="00AA46A3">
      <w:pPr>
        <w:pStyle w:val="Prrafodelista"/>
        <w:spacing w:after="0" w:line="360" w:lineRule="auto"/>
        <w:ind w:left="0"/>
        <w:jc w:val="both"/>
        <w:rPr>
          <w:rFonts w:cs="Times New Roman"/>
          <w:lang w:val="es-ES"/>
        </w:rPr>
      </w:pPr>
      <w:r w:rsidRPr="003D37FC">
        <w:rPr>
          <w:rFonts w:cs="Times New Roman"/>
          <w:lang w:val="es-ES"/>
        </w:rPr>
        <w:t xml:space="preserve">Entonces Joomla al ser un proyecto de software libre, está respaldado únicamente por una comunidad de usuarios y desarrolladores, esta comunidad ha logrado desarrollar un CMS potente, flexible y de fácil utilización para poder crear sitios </w:t>
      </w:r>
      <w:r w:rsidR="00E31F57">
        <w:rPr>
          <w:rFonts w:cs="Times New Roman"/>
          <w:lang w:val="es-ES"/>
        </w:rPr>
        <w:t>Web</w:t>
      </w:r>
      <w:r w:rsidRPr="003D37FC">
        <w:rPr>
          <w:rFonts w:cs="Times New Roman"/>
          <w:lang w:val="es-ES"/>
        </w:rPr>
        <w:t>, además de ser un</w:t>
      </w:r>
      <w:r w:rsidR="00CA158A">
        <w:rPr>
          <w:rFonts w:cs="Times New Roman"/>
          <w:lang w:val="es-ES"/>
        </w:rPr>
        <w:t xml:space="preserve"> Framework</w:t>
      </w:r>
      <w:r w:rsidRPr="003D37FC">
        <w:rPr>
          <w:rFonts w:cs="Times New Roman"/>
          <w:lang w:val="es-ES"/>
        </w:rPr>
        <w:t xml:space="preserve"> de PHP que permite crear aplicaciones </w:t>
      </w:r>
      <w:r w:rsidR="00E31F57">
        <w:rPr>
          <w:rFonts w:cs="Times New Roman"/>
          <w:lang w:val="es-ES"/>
        </w:rPr>
        <w:t>Web</w:t>
      </w:r>
      <w:r w:rsidRPr="003D37FC">
        <w:rPr>
          <w:rFonts w:cs="Times New Roman"/>
          <w:lang w:val="es-ES"/>
        </w:rPr>
        <w:t>.</w:t>
      </w:r>
    </w:p>
    <w:p w:rsidR="00AA46A3" w:rsidRPr="003D37FC" w:rsidRDefault="00AA46A3" w:rsidP="00AA46A3">
      <w:pPr>
        <w:spacing w:after="0" w:line="360" w:lineRule="auto"/>
        <w:rPr>
          <w:lang w:val="es-ES"/>
        </w:rPr>
      </w:pPr>
    </w:p>
    <w:p w:rsidR="00AA46A3" w:rsidRPr="003D37FC" w:rsidRDefault="00AA46A3" w:rsidP="00AA46A3">
      <w:pPr>
        <w:pStyle w:val="Ttulo3"/>
        <w:spacing w:before="0" w:after="0" w:line="360" w:lineRule="auto"/>
        <w:rPr>
          <w:rFonts w:cs="Times New Roman"/>
          <w:lang w:val="es-ES"/>
        </w:rPr>
      </w:pPr>
      <w:bookmarkStart w:id="301" w:name="_Toc424831575"/>
      <w:bookmarkStart w:id="302" w:name="_Toc425861563"/>
      <w:bookmarkStart w:id="303" w:name="_Toc425869690"/>
      <w:bookmarkStart w:id="304" w:name="_Toc425872901"/>
      <w:bookmarkStart w:id="305" w:name="_Toc425905427"/>
      <w:bookmarkStart w:id="306" w:name="_Toc430190598"/>
      <w:bookmarkStart w:id="307" w:name="_Toc430250354"/>
      <w:bookmarkStart w:id="308" w:name="_Toc430250780"/>
      <w:bookmarkStart w:id="309" w:name="_Toc430251015"/>
      <w:bookmarkStart w:id="310" w:name="_Toc432578042"/>
      <w:bookmarkStart w:id="311" w:name="_Toc432578457"/>
      <w:bookmarkStart w:id="312" w:name="_Toc432579508"/>
      <w:bookmarkStart w:id="313" w:name="_Toc433049022"/>
      <w:r w:rsidRPr="003D37FC">
        <w:rPr>
          <w:rFonts w:cs="Times New Roman"/>
          <w:lang w:val="es-ES"/>
        </w:rPr>
        <w:t>Servicios de Joomla</w:t>
      </w:r>
      <w:bookmarkEnd w:id="301"/>
      <w:bookmarkEnd w:id="302"/>
      <w:bookmarkEnd w:id="303"/>
      <w:bookmarkEnd w:id="304"/>
      <w:bookmarkEnd w:id="305"/>
      <w:bookmarkEnd w:id="306"/>
      <w:bookmarkEnd w:id="307"/>
      <w:bookmarkEnd w:id="308"/>
      <w:bookmarkEnd w:id="309"/>
      <w:bookmarkEnd w:id="310"/>
      <w:bookmarkEnd w:id="311"/>
      <w:bookmarkEnd w:id="312"/>
      <w:bookmarkEnd w:id="313"/>
    </w:p>
    <w:p w:rsidR="00AA46A3" w:rsidRPr="003D37FC" w:rsidRDefault="00AA46A3" w:rsidP="00AA46A3">
      <w:pPr>
        <w:spacing w:after="0" w:line="360" w:lineRule="auto"/>
        <w:rPr>
          <w:lang w:val="es-ES"/>
        </w:rPr>
      </w:pPr>
    </w:p>
    <w:p w:rsidR="00AA46A3" w:rsidRPr="003D37FC" w:rsidRDefault="00AA46A3" w:rsidP="00AA46A3">
      <w:pPr>
        <w:spacing w:after="0" w:line="360" w:lineRule="auto"/>
        <w:jc w:val="both"/>
        <w:rPr>
          <w:rFonts w:cs="Times New Roman"/>
          <w:lang w:val="es-ES"/>
        </w:rPr>
      </w:pPr>
      <w:r w:rsidRPr="003D37FC">
        <w:rPr>
          <w:rFonts w:cs="Times New Roman"/>
          <w:lang w:val="es-ES"/>
        </w:rPr>
        <w:t xml:space="preserve">Se lo utiliza para crear desde una página </w:t>
      </w:r>
      <w:r w:rsidR="00E31F57">
        <w:rPr>
          <w:rFonts w:cs="Times New Roman"/>
          <w:lang w:val="es-ES"/>
        </w:rPr>
        <w:t>Web</w:t>
      </w:r>
      <w:r w:rsidRPr="003D37FC">
        <w:rPr>
          <w:rFonts w:cs="Times New Roman"/>
          <w:lang w:val="es-ES"/>
        </w:rPr>
        <w:t xml:space="preserve"> simple hasta aplicaciones </w:t>
      </w:r>
      <w:r w:rsidR="00E31F57">
        <w:rPr>
          <w:rFonts w:cs="Times New Roman"/>
          <w:lang w:val="es-ES"/>
        </w:rPr>
        <w:t>Web</w:t>
      </w:r>
      <w:r w:rsidRPr="003D37FC">
        <w:rPr>
          <w:rFonts w:cs="Times New Roman"/>
          <w:lang w:val="es-ES"/>
        </w:rPr>
        <w:t xml:space="preserve"> más complejas como por ejemplo:</w:t>
      </w:r>
    </w:p>
    <w:p w:rsidR="00AA46A3" w:rsidRDefault="00AA46A3" w:rsidP="00AA46A3">
      <w:pPr>
        <w:spacing w:after="0" w:line="360" w:lineRule="auto"/>
        <w:jc w:val="both"/>
        <w:rPr>
          <w:rFonts w:cs="Times New Roman"/>
          <w:lang w:val="es-ES"/>
        </w:rPr>
      </w:pPr>
    </w:p>
    <w:p w:rsidR="00CA158A" w:rsidRPr="003D37FC" w:rsidRDefault="00CA158A" w:rsidP="00AA46A3">
      <w:pPr>
        <w:spacing w:after="0" w:line="360" w:lineRule="auto"/>
        <w:jc w:val="both"/>
        <w:rPr>
          <w:rFonts w:cs="Times New Roman"/>
          <w:lang w:val="es-ES"/>
        </w:rPr>
      </w:pPr>
    </w:p>
    <w:p w:rsidR="00AA46A3" w:rsidRPr="003D37FC" w:rsidRDefault="00E31F57" w:rsidP="00824B62">
      <w:pPr>
        <w:pStyle w:val="Prrafodelista"/>
        <w:numPr>
          <w:ilvl w:val="0"/>
          <w:numId w:val="16"/>
        </w:numPr>
        <w:spacing w:after="0" w:line="360" w:lineRule="auto"/>
        <w:jc w:val="both"/>
        <w:rPr>
          <w:rFonts w:cs="Times New Roman"/>
          <w:lang w:val="es-ES"/>
        </w:rPr>
      </w:pPr>
      <w:r>
        <w:rPr>
          <w:rFonts w:cs="Times New Roman"/>
          <w:lang w:val="es-ES"/>
        </w:rPr>
        <w:t>Web</w:t>
      </w:r>
      <w:r w:rsidR="00AA46A3" w:rsidRPr="003D37FC">
        <w:rPr>
          <w:rFonts w:cs="Times New Roman"/>
          <w:lang w:val="es-ES"/>
        </w:rPr>
        <w:t>s corporativas</w:t>
      </w:r>
    </w:p>
    <w:p w:rsidR="00AA46A3" w:rsidRPr="003D37FC" w:rsidRDefault="00E31F57" w:rsidP="00824B62">
      <w:pPr>
        <w:pStyle w:val="Prrafodelista"/>
        <w:numPr>
          <w:ilvl w:val="0"/>
          <w:numId w:val="16"/>
        </w:numPr>
        <w:spacing w:after="0" w:line="360" w:lineRule="auto"/>
        <w:jc w:val="both"/>
        <w:rPr>
          <w:rFonts w:cs="Times New Roman"/>
          <w:lang w:val="es-ES"/>
        </w:rPr>
      </w:pPr>
      <w:r>
        <w:rPr>
          <w:rFonts w:cs="Times New Roman"/>
          <w:lang w:val="es-ES"/>
        </w:rPr>
        <w:t>Web</w:t>
      </w:r>
      <w:r w:rsidR="00AA46A3" w:rsidRPr="003D37FC">
        <w:rPr>
          <w:rFonts w:cs="Times New Roman"/>
          <w:lang w:val="es-ES"/>
        </w:rPr>
        <w:t xml:space="preserve"> de Organizaciones o ONGs</w:t>
      </w:r>
    </w:p>
    <w:p w:rsidR="00AA46A3" w:rsidRPr="003D37FC" w:rsidRDefault="00AA46A3" w:rsidP="00824B62">
      <w:pPr>
        <w:pStyle w:val="Prrafodelista"/>
        <w:numPr>
          <w:ilvl w:val="0"/>
          <w:numId w:val="16"/>
        </w:numPr>
        <w:spacing w:after="0" w:line="360" w:lineRule="auto"/>
        <w:jc w:val="both"/>
        <w:rPr>
          <w:rFonts w:cs="Times New Roman"/>
          <w:lang w:val="es-ES"/>
        </w:rPr>
      </w:pPr>
      <w:r w:rsidRPr="003D37FC">
        <w:rPr>
          <w:rFonts w:cs="Times New Roman"/>
          <w:lang w:val="es-ES"/>
        </w:rPr>
        <w:t>Comercio Electrónico</w:t>
      </w:r>
    </w:p>
    <w:p w:rsidR="00AA46A3" w:rsidRPr="003D37FC" w:rsidRDefault="00E31F57" w:rsidP="00824B62">
      <w:pPr>
        <w:pStyle w:val="Prrafodelista"/>
        <w:numPr>
          <w:ilvl w:val="0"/>
          <w:numId w:val="16"/>
        </w:numPr>
        <w:spacing w:after="0" w:line="360" w:lineRule="auto"/>
        <w:jc w:val="both"/>
        <w:rPr>
          <w:rFonts w:cs="Times New Roman"/>
          <w:lang w:val="es-ES"/>
        </w:rPr>
      </w:pPr>
      <w:r>
        <w:rPr>
          <w:rFonts w:cs="Times New Roman"/>
          <w:lang w:val="es-ES"/>
        </w:rPr>
        <w:t>Web</w:t>
      </w:r>
      <w:r w:rsidR="00AA46A3" w:rsidRPr="003D37FC">
        <w:rPr>
          <w:rFonts w:cs="Times New Roman"/>
          <w:lang w:val="es-ES"/>
        </w:rPr>
        <w:t>s de Instituciones</w:t>
      </w:r>
    </w:p>
    <w:p w:rsidR="00AA46A3" w:rsidRPr="003D37FC" w:rsidRDefault="00AA46A3" w:rsidP="00824B62">
      <w:pPr>
        <w:pStyle w:val="Prrafodelista"/>
        <w:numPr>
          <w:ilvl w:val="0"/>
          <w:numId w:val="16"/>
        </w:numPr>
        <w:spacing w:after="0" w:line="360" w:lineRule="auto"/>
        <w:jc w:val="both"/>
        <w:rPr>
          <w:rFonts w:cs="Times New Roman"/>
          <w:lang w:val="es-ES"/>
        </w:rPr>
      </w:pPr>
      <w:r w:rsidRPr="003D37FC">
        <w:rPr>
          <w:rFonts w:cs="Times New Roman"/>
          <w:lang w:val="es-ES"/>
        </w:rPr>
        <w:t>Canales de Video</w:t>
      </w:r>
    </w:p>
    <w:p w:rsidR="00AA46A3" w:rsidRDefault="00AA46A3" w:rsidP="00824B62">
      <w:pPr>
        <w:pStyle w:val="Prrafodelista"/>
        <w:numPr>
          <w:ilvl w:val="0"/>
          <w:numId w:val="16"/>
        </w:numPr>
        <w:spacing w:after="0" w:line="360" w:lineRule="auto"/>
        <w:jc w:val="both"/>
        <w:rPr>
          <w:rFonts w:cs="Times New Roman"/>
          <w:lang w:val="es-ES"/>
        </w:rPr>
      </w:pPr>
      <w:r w:rsidRPr="003D37FC">
        <w:rPr>
          <w:rFonts w:cs="Times New Roman"/>
          <w:lang w:val="es-ES"/>
        </w:rPr>
        <w:t>Revistas y Periódicos</w:t>
      </w:r>
    </w:p>
    <w:p w:rsidR="00D34011" w:rsidRDefault="00D34011" w:rsidP="002D534A">
      <w:pPr>
        <w:spacing w:after="0" w:line="360" w:lineRule="auto"/>
        <w:rPr>
          <w:szCs w:val="18"/>
          <w:lang w:val="es-ES"/>
        </w:rPr>
      </w:pPr>
    </w:p>
    <w:p w:rsidR="002D534A" w:rsidRPr="002D534A" w:rsidRDefault="002D534A" w:rsidP="002D534A">
      <w:pPr>
        <w:spacing w:after="0" w:line="360" w:lineRule="auto"/>
        <w:rPr>
          <w:szCs w:val="18"/>
          <w:lang w:val="es-ES"/>
        </w:rPr>
      </w:pPr>
      <w:r>
        <w:rPr>
          <w:szCs w:val="18"/>
          <w:lang w:val="es-ES"/>
        </w:rPr>
        <w:t xml:space="preserve">En la </w:t>
      </w:r>
      <w:r w:rsidR="00EF6A2A">
        <w:rPr>
          <w:szCs w:val="18"/>
          <w:lang w:val="es-ES"/>
        </w:rPr>
        <w:t>Figura</w:t>
      </w:r>
      <w:r>
        <w:rPr>
          <w:szCs w:val="18"/>
          <w:lang w:val="es-ES"/>
        </w:rPr>
        <w:t xml:space="preserve"> 6-1 se presenta los diferentes servicios que proporciona Joomla. </w:t>
      </w:r>
    </w:p>
    <w:p w:rsidR="002D534A" w:rsidRPr="002D534A" w:rsidRDefault="002D534A" w:rsidP="002D534A">
      <w:pPr>
        <w:spacing w:after="0" w:line="360" w:lineRule="auto"/>
        <w:jc w:val="both"/>
        <w:rPr>
          <w:rFonts w:cs="Times New Roman"/>
          <w:lang w:val="es-ES"/>
        </w:rPr>
      </w:pPr>
    </w:p>
    <w:p w:rsidR="00AA46A3" w:rsidRDefault="00AA46A3" w:rsidP="00AA46A3">
      <w:pPr>
        <w:spacing w:after="0" w:line="360" w:lineRule="auto"/>
        <w:rPr>
          <w:lang w:val="es-ES"/>
        </w:rPr>
      </w:pPr>
    </w:p>
    <w:p w:rsidR="00650CED" w:rsidRDefault="00650CED" w:rsidP="00650CED">
      <w:pPr>
        <w:spacing w:after="0" w:line="360" w:lineRule="auto"/>
        <w:jc w:val="center"/>
        <w:rPr>
          <w:lang w:val="es-ES"/>
        </w:rPr>
      </w:pPr>
      <w:r>
        <w:rPr>
          <w:noProof/>
          <w:lang w:val="es-ES" w:eastAsia="es-ES"/>
        </w:rPr>
        <w:drawing>
          <wp:inline distT="0" distB="0" distL="0" distR="0" wp14:anchorId="177B504A" wp14:editId="70C3EFB6">
            <wp:extent cx="3133725" cy="3188499"/>
            <wp:effectExtent l="0" t="0" r="0" b="0"/>
            <wp:docPr id="844548122" name="Imagen 844548122" descr="https://scontent-mia1-1.xx.fbcdn.net/hphotos-xft1/v/t34.0-12/12168083_915169788531506_750658846_n.jpg?oh=8b54c42b6d8a6d6575c569bf104cb2b6&amp;oe=56281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mia1-1.xx.fbcdn.net/hphotos-xft1/v/t34.0-12/12168083_915169788531506_750658846_n.jpg?oh=8b54c42b6d8a6d6575c569bf104cb2b6&amp;oe=562817D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2556" cy="3197484"/>
                    </a:xfrm>
                    <a:prstGeom prst="rect">
                      <a:avLst/>
                    </a:prstGeom>
                    <a:noFill/>
                    <a:ln>
                      <a:noFill/>
                    </a:ln>
                  </pic:spPr>
                </pic:pic>
              </a:graphicData>
            </a:graphic>
          </wp:inline>
        </w:drawing>
      </w:r>
    </w:p>
    <w:p w:rsidR="00650CED" w:rsidRPr="00FE04CE" w:rsidRDefault="00EF6A2A" w:rsidP="00650CED">
      <w:pPr>
        <w:pStyle w:val="Descripcin"/>
        <w:spacing w:after="0"/>
        <w:ind w:left="1985"/>
        <w:outlineLvl w:val="0"/>
        <w:rPr>
          <w:i w:val="0"/>
          <w:color w:val="auto"/>
          <w:sz w:val="22"/>
          <w:lang w:val="es-ES"/>
        </w:rPr>
      </w:pPr>
      <w:bookmarkStart w:id="314" w:name="_Toc433049023"/>
      <w:r>
        <w:rPr>
          <w:b/>
          <w:i w:val="0"/>
          <w:color w:val="auto"/>
          <w:sz w:val="22"/>
          <w:lang w:val="es-ES"/>
        </w:rPr>
        <w:t>Figura</w:t>
      </w:r>
      <w:r w:rsidR="00FE04CE">
        <w:rPr>
          <w:b/>
          <w:i w:val="0"/>
          <w:color w:val="auto"/>
          <w:sz w:val="22"/>
          <w:lang w:val="es-ES"/>
        </w:rPr>
        <w:t xml:space="preserve"> 6</w:t>
      </w:r>
      <w:r w:rsidR="00650CED" w:rsidRPr="00FE04CE">
        <w:rPr>
          <w:b/>
          <w:i w:val="0"/>
          <w:color w:val="auto"/>
          <w:sz w:val="22"/>
          <w:lang w:val="es-ES"/>
        </w:rPr>
        <w:t>-</w:t>
      </w:r>
      <w:r w:rsidR="00650CED" w:rsidRPr="00FE04CE">
        <w:rPr>
          <w:b/>
          <w:i w:val="0"/>
          <w:color w:val="auto"/>
          <w:sz w:val="22"/>
          <w:lang w:val="es-ES"/>
        </w:rPr>
        <w:fldChar w:fldCharType="begin"/>
      </w:r>
      <w:r w:rsidR="00650CED" w:rsidRPr="00FE04CE">
        <w:rPr>
          <w:b/>
          <w:i w:val="0"/>
          <w:color w:val="auto"/>
          <w:sz w:val="22"/>
          <w:lang w:val="es-ES"/>
        </w:rPr>
        <w:instrText xml:space="preserve"> STYLEREF 1 \s </w:instrText>
      </w:r>
      <w:r w:rsidR="00650CED" w:rsidRPr="00FE04CE">
        <w:rPr>
          <w:b/>
          <w:i w:val="0"/>
          <w:color w:val="auto"/>
          <w:sz w:val="22"/>
          <w:lang w:val="es-ES"/>
        </w:rPr>
        <w:fldChar w:fldCharType="separate"/>
      </w:r>
      <w:r w:rsidR="00A62AC7">
        <w:rPr>
          <w:b/>
          <w:i w:val="0"/>
          <w:noProof/>
          <w:color w:val="auto"/>
          <w:sz w:val="22"/>
          <w:lang w:val="es-ES"/>
        </w:rPr>
        <w:t>1</w:t>
      </w:r>
      <w:r w:rsidR="00650CED" w:rsidRPr="00FE04CE">
        <w:rPr>
          <w:b/>
          <w:i w:val="0"/>
          <w:color w:val="auto"/>
          <w:sz w:val="22"/>
          <w:lang w:val="es-ES"/>
        </w:rPr>
        <w:fldChar w:fldCharType="end"/>
      </w:r>
      <w:r w:rsidR="00650CED" w:rsidRPr="00FE04CE">
        <w:rPr>
          <w:b/>
          <w:i w:val="0"/>
          <w:color w:val="auto"/>
          <w:sz w:val="22"/>
          <w:lang w:val="es-ES"/>
        </w:rPr>
        <w:t>.</w:t>
      </w:r>
      <w:r w:rsidR="00650CED" w:rsidRPr="00FE04CE">
        <w:rPr>
          <w:i w:val="0"/>
          <w:color w:val="auto"/>
          <w:sz w:val="22"/>
          <w:lang w:val="es-ES"/>
        </w:rPr>
        <w:t xml:space="preserve"> </w:t>
      </w:r>
      <w:r w:rsidR="00FE04CE">
        <w:rPr>
          <w:i w:val="0"/>
          <w:color w:val="auto"/>
          <w:sz w:val="22"/>
          <w:lang w:val="es-ES"/>
        </w:rPr>
        <w:t>Servicios</w:t>
      </w:r>
      <w:r w:rsidR="00650CED" w:rsidRPr="00FE04CE">
        <w:rPr>
          <w:i w:val="0"/>
          <w:color w:val="auto"/>
          <w:sz w:val="22"/>
          <w:lang w:val="es-ES"/>
        </w:rPr>
        <w:t xml:space="preserve"> de Joomla</w:t>
      </w:r>
      <w:bookmarkEnd w:id="314"/>
    </w:p>
    <w:p w:rsidR="00650CED" w:rsidRPr="00FE04CE" w:rsidRDefault="00650CED" w:rsidP="00650CED">
      <w:pPr>
        <w:pStyle w:val="Descripcin"/>
        <w:spacing w:after="0"/>
        <w:ind w:left="1985"/>
        <w:rPr>
          <w:i w:val="0"/>
          <w:color w:val="auto"/>
          <w:sz w:val="22"/>
          <w:lang w:val="es-ES"/>
        </w:rPr>
      </w:pPr>
      <w:r w:rsidRPr="00FE04CE">
        <w:rPr>
          <w:b/>
          <w:i w:val="0"/>
          <w:color w:val="auto"/>
          <w:sz w:val="16"/>
          <w:lang w:val="es-ES"/>
        </w:rPr>
        <w:t xml:space="preserve">Fuente: </w:t>
      </w:r>
      <w:r w:rsidR="00FE04CE" w:rsidRPr="00FE04CE">
        <w:rPr>
          <w:i w:val="0"/>
          <w:sz w:val="16"/>
          <w:szCs w:val="16"/>
          <w:lang w:val="es-ES"/>
        </w:rPr>
        <w:t>Villa E., Rodriguez E., 2015.</w:t>
      </w:r>
    </w:p>
    <w:p w:rsidR="00650CED" w:rsidRPr="003D37FC" w:rsidRDefault="00650CED" w:rsidP="00AA46A3">
      <w:pPr>
        <w:spacing w:after="0" w:line="360" w:lineRule="auto"/>
        <w:rPr>
          <w:lang w:val="es-ES"/>
        </w:rPr>
      </w:pPr>
    </w:p>
    <w:p w:rsidR="00AA46A3" w:rsidRPr="003D37FC" w:rsidRDefault="00AA46A3" w:rsidP="00AA46A3">
      <w:pPr>
        <w:pStyle w:val="Ttulo3"/>
        <w:spacing w:before="0" w:after="0" w:line="360" w:lineRule="auto"/>
        <w:rPr>
          <w:lang w:val="es-ES"/>
        </w:rPr>
      </w:pPr>
      <w:bookmarkStart w:id="315" w:name="_Toc424831576"/>
      <w:bookmarkStart w:id="316" w:name="_Toc425861564"/>
      <w:bookmarkStart w:id="317" w:name="_Toc425869691"/>
      <w:bookmarkStart w:id="318" w:name="_Toc425872902"/>
      <w:bookmarkStart w:id="319" w:name="_Toc425905428"/>
      <w:bookmarkStart w:id="320" w:name="_Toc430190599"/>
      <w:bookmarkStart w:id="321" w:name="_Toc430250355"/>
      <w:bookmarkStart w:id="322" w:name="_Toc430250781"/>
      <w:bookmarkStart w:id="323" w:name="_Toc430251016"/>
      <w:bookmarkStart w:id="324" w:name="_Toc432578043"/>
      <w:bookmarkStart w:id="325" w:name="_Toc432578458"/>
      <w:bookmarkStart w:id="326" w:name="_Toc432579509"/>
      <w:bookmarkStart w:id="327" w:name="_Toc433049024"/>
      <w:r w:rsidRPr="003D37FC">
        <w:rPr>
          <w:lang w:val="es-ES"/>
        </w:rPr>
        <w:t>Datos Básicos sobre Joomla</w:t>
      </w:r>
      <w:bookmarkEnd w:id="315"/>
      <w:bookmarkEnd w:id="316"/>
      <w:bookmarkEnd w:id="317"/>
      <w:bookmarkEnd w:id="318"/>
      <w:bookmarkEnd w:id="319"/>
      <w:bookmarkEnd w:id="320"/>
      <w:bookmarkEnd w:id="321"/>
      <w:bookmarkEnd w:id="322"/>
      <w:bookmarkEnd w:id="323"/>
      <w:bookmarkEnd w:id="324"/>
      <w:bookmarkEnd w:id="325"/>
      <w:bookmarkEnd w:id="326"/>
      <w:bookmarkEnd w:id="327"/>
      <w:r w:rsidRPr="003D37FC">
        <w:rPr>
          <w:lang w:val="es-ES"/>
        </w:rPr>
        <w:t xml:space="preserve"> </w:t>
      </w:r>
    </w:p>
    <w:p w:rsidR="00AA46A3" w:rsidRPr="003D37FC" w:rsidRDefault="00AA46A3" w:rsidP="0098579C">
      <w:pPr>
        <w:spacing w:after="0" w:line="360" w:lineRule="auto"/>
        <w:rPr>
          <w:lang w:val="es-ES"/>
        </w:rPr>
      </w:pPr>
    </w:p>
    <w:p w:rsidR="00AA46A3" w:rsidRPr="003D37FC" w:rsidRDefault="00AA46A3" w:rsidP="00AA46A3">
      <w:pPr>
        <w:spacing w:after="0" w:line="360" w:lineRule="auto"/>
        <w:jc w:val="both"/>
        <w:rPr>
          <w:rFonts w:cs="Times New Roman"/>
          <w:lang w:val="es-ES"/>
        </w:rPr>
      </w:pPr>
      <w:r w:rsidRPr="003D37FC">
        <w:rPr>
          <w:rFonts w:cs="Times New Roman"/>
          <w:lang w:val="es-ES"/>
        </w:rPr>
        <w:t>Joomla está desarrollado usando PHP orientado a objetos, usando un patrón Modelo Vista Controlador</w:t>
      </w:r>
    </w:p>
    <w:p w:rsidR="00AA46A3" w:rsidRPr="003D37FC" w:rsidRDefault="00AA46A3" w:rsidP="00AA46A3">
      <w:pPr>
        <w:spacing w:after="0" w:line="360" w:lineRule="auto"/>
        <w:jc w:val="both"/>
        <w:rPr>
          <w:rFonts w:cs="Times New Roman"/>
          <w:lang w:val="es-ES"/>
        </w:rPr>
      </w:pPr>
    </w:p>
    <w:p w:rsidR="00AA46A3" w:rsidRPr="003D37FC" w:rsidRDefault="00AA46A3" w:rsidP="00824B62">
      <w:pPr>
        <w:pStyle w:val="Prrafodelista"/>
        <w:numPr>
          <w:ilvl w:val="0"/>
          <w:numId w:val="17"/>
        </w:numPr>
        <w:spacing w:after="0" w:line="360" w:lineRule="auto"/>
        <w:jc w:val="both"/>
        <w:rPr>
          <w:rFonts w:cs="Times New Roman"/>
          <w:lang w:val="es-ES"/>
        </w:rPr>
      </w:pPr>
      <w:r w:rsidRPr="003D37FC">
        <w:rPr>
          <w:rFonts w:cs="Times New Roman"/>
          <w:lang w:val="es-ES"/>
        </w:rPr>
        <w:t>Es un software capaz de usar distintos motores de base de datos: MySQL, SQL Server (Azure), PostgreSQL. Se está trabajando en otros contr</w:t>
      </w:r>
      <w:r w:rsidR="00EA25F7">
        <w:rPr>
          <w:rFonts w:cs="Times New Roman"/>
          <w:lang w:val="es-ES"/>
        </w:rPr>
        <w:t>oladores para futuras versiones</w:t>
      </w:r>
    </w:p>
    <w:p w:rsidR="00AA46A3" w:rsidRPr="003D37FC" w:rsidRDefault="00AA46A3" w:rsidP="00824B62">
      <w:pPr>
        <w:pStyle w:val="Prrafodelista"/>
        <w:numPr>
          <w:ilvl w:val="0"/>
          <w:numId w:val="17"/>
        </w:numPr>
        <w:spacing w:after="0" w:line="360" w:lineRule="auto"/>
        <w:jc w:val="both"/>
        <w:rPr>
          <w:rFonts w:cs="Times New Roman"/>
          <w:lang w:val="es-ES"/>
        </w:rPr>
      </w:pPr>
      <w:r w:rsidRPr="003D37FC">
        <w:rPr>
          <w:rFonts w:cs="Times New Roman"/>
          <w:lang w:val="es-ES"/>
        </w:rPr>
        <w:t xml:space="preserve">Puede instalarse en distintos servidores </w:t>
      </w:r>
      <w:r w:rsidR="00E31F57">
        <w:rPr>
          <w:rFonts w:cs="Times New Roman"/>
          <w:lang w:val="es-ES"/>
        </w:rPr>
        <w:t>Web</w:t>
      </w:r>
      <w:r w:rsidR="00EA25F7">
        <w:rPr>
          <w:rFonts w:cs="Times New Roman"/>
          <w:lang w:val="es-ES"/>
        </w:rPr>
        <w:t>: Apache, IIS y nginx</w:t>
      </w:r>
    </w:p>
    <w:p w:rsidR="00AA46A3" w:rsidRPr="003D37FC" w:rsidRDefault="00AA46A3" w:rsidP="00824B62">
      <w:pPr>
        <w:pStyle w:val="Prrafodelista"/>
        <w:numPr>
          <w:ilvl w:val="0"/>
          <w:numId w:val="17"/>
        </w:numPr>
        <w:spacing w:after="0" w:line="360" w:lineRule="auto"/>
        <w:jc w:val="both"/>
        <w:rPr>
          <w:rFonts w:cs="Times New Roman"/>
          <w:lang w:val="es-ES"/>
        </w:rPr>
      </w:pPr>
      <w:r w:rsidRPr="003D37FC">
        <w:rPr>
          <w:rFonts w:cs="Times New Roman"/>
          <w:lang w:val="es-ES"/>
        </w:rPr>
        <w:t>Las versiones anteriores usaban Mootools como librería JavaScript. La versión 3.0 introdujo Bootstrap, y con ello jQuery, aunque aún mantenía bastantes dependencias con Mootools. La versión 3.3 prácticamente elimina todas las dependencias</w:t>
      </w:r>
    </w:p>
    <w:p w:rsidR="00AA46A3" w:rsidRPr="003D37FC" w:rsidRDefault="00AA46A3" w:rsidP="00824B62">
      <w:pPr>
        <w:pStyle w:val="Prrafodelista"/>
        <w:numPr>
          <w:ilvl w:val="0"/>
          <w:numId w:val="17"/>
        </w:numPr>
        <w:spacing w:after="0" w:line="360" w:lineRule="auto"/>
        <w:jc w:val="both"/>
        <w:rPr>
          <w:rFonts w:cs="Times New Roman"/>
          <w:lang w:val="es-ES"/>
        </w:rPr>
      </w:pPr>
      <w:r w:rsidRPr="003D37FC">
        <w:rPr>
          <w:rFonts w:cs="Times New Roman"/>
          <w:lang w:val="es-ES"/>
        </w:rPr>
        <w:t>El core de Joomla es capaz de crear sitios multilingües sin necesidad de instalar extensiones adicionales</w:t>
      </w:r>
      <w:r w:rsidR="00EA25F7">
        <w:rPr>
          <w:rFonts w:cs="Times New Roman"/>
          <w:lang w:val="es-ES"/>
        </w:rPr>
        <w:t>, y esta traducido a 67 idiomas</w:t>
      </w:r>
    </w:p>
    <w:p w:rsidR="00AA46A3" w:rsidRPr="004171D6" w:rsidRDefault="00AA46A3" w:rsidP="00824B62">
      <w:pPr>
        <w:pStyle w:val="Prrafodelista"/>
        <w:numPr>
          <w:ilvl w:val="0"/>
          <w:numId w:val="17"/>
        </w:numPr>
        <w:spacing w:after="0" w:line="360" w:lineRule="auto"/>
        <w:jc w:val="both"/>
        <w:rPr>
          <w:rFonts w:cs="Times New Roman"/>
          <w:lang w:val="es-ES"/>
        </w:rPr>
      </w:pPr>
      <w:r w:rsidRPr="003D37FC">
        <w:rPr>
          <w:rFonts w:cs="Times New Roman"/>
          <w:lang w:val="es-ES"/>
        </w:rPr>
        <w:t xml:space="preserve">La interfaz que trae por defecto está adaptada a móviles tanto en la parte pública como en la parte administrativa </w:t>
      </w:r>
      <w:r w:rsidR="004A3EED">
        <w:rPr>
          <w:rFonts w:cs="Times New Roman"/>
          <w:sz w:val="18"/>
          <w:lang w:val="es-EC"/>
        </w:rPr>
        <w:t>(Baquero I &amp; Cámara M,2014,</w:t>
      </w:r>
      <w:r w:rsidR="004A3EED" w:rsidRPr="006B0FC8">
        <w:rPr>
          <w:lang w:val="es-ES"/>
        </w:rPr>
        <w:t xml:space="preserve"> </w:t>
      </w:r>
      <w:r w:rsidR="004171D6" w:rsidRPr="004171D6">
        <w:rPr>
          <w:rFonts w:cs="Times New Roman"/>
          <w:sz w:val="18"/>
          <w:lang w:val="es-EC"/>
        </w:rPr>
        <w:t>http://manualesjoomla.es</w:t>
      </w:r>
      <w:r w:rsidR="004A3EED">
        <w:rPr>
          <w:rFonts w:cs="Times New Roman"/>
          <w:sz w:val="18"/>
          <w:lang w:val="es-EC"/>
        </w:rPr>
        <w:t>)</w:t>
      </w:r>
    </w:p>
    <w:p w:rsidR="004171D6" w:rsidRPr="004171D6" w:rsidRDefault="004171D6" w:rsidP="004171D6">
      <w:pPr>
        <w:spacing w:after="0" w:line="360" w:lineRule="auto"/>
        <w:jc w:val="both"/>
        <w:rPr>
          <w:rFonts w:cs="Times New Roman"/>
          <w:lang w:val="es-ES"/>
        </w:rPr>
      </w:pPr>
    </w:p>
    <w:p w:rsidR="0084566D" w:rsidRPr="003D37FC" w:rsidRDefault="00137AB2" w:rsidP="00137AB2">
      <w:pPr>
        <w:pStyle w:val="Ttulo2"/>
        <w:spacing w:before="0" w:after="0" w:line="360" w:lineRule="auto"/>
        <w:rPr>
          <w:lang w:val="es-ES"/>
        </w:rPr>
      </w:pPr>
      <w:bookmarkStart w:id="328" w:name="_Toc430190600"/>
      <w:bookmarkStart w:id="329" w:name="_Toc430250356"/>
      <w:bookmarkStart w:id="330" w:name="_Toc430250782"/>
      <w:bookmarkStart w:id="331" w:name="_Toc430251017"/>
      <w:bookmarkStart w:id="332" w:name="_Toc432578044"/>
      <w:bookmarkStart w:id="333" w:name="_Toc432578459"/>
      <w:bookmarkStart w:id="334" w:name="_Toc432579510"/>
      <w:bookmarkStart w:id="335" w:name="_Toc433049025"/>
      <w:r w:rsidRPr="003D37FC">
        <w:rPr>
          <w:lang w:val="es-ES"/>
        </w:rPr>
        <w:t>Contus HD Video Share</w:t>
      </w:r>
      <w:bookmarkEnd w:id="328"/>
      <w:bookmarkEnd w:id="329"/>
      <w:bookmarkEnd w:id="330"/>
      <w:bookmarkEnd w:id="331"/>
      <w:bookmarkEnd w:id="332"/>
      <w:bookmarkEnd w:id="333"/>
      <w:bookmarkEnd w:id="334"/>
      <w:bookmarkEnd w:id="335"/>
    </w:p>
    <w:p w:rsidR="00137AB2" w:rsidRPr="003D37FC" w:rsidRDefault="00137AB2" w:rsidP="00137AB2">
      <w:pPr>
        <w:spacing w:after="0" w:line="360" w:lineRule="auto"/>
        <w:rPr>
          <w:lang w:val="es-ES"/>
        </w:rPr>
      </w:pPr>
    </w:p>
    <w:p w:rsidR="00137AB2" w:rsidRDefault="00137AB2" w:rsidP="00137AB2">
      <w:pPr>
        <w:spacing w:after="0" w:line="360" w:lineRule="auto"/>
        <w:jc w:val="both"/>
        <w:rPr>
          <w:rFonts w:cs="Times New Roman"/>
          <w:lang w:val="es-ES"/>
        </w:rPr>
      </w:pPr>
      <w:r w:rsidRPr="003D37FC">
        <w:rPr>
          <w:rFonts w:cs="Times New Roman"/>
          <w:lang w:val="es-ES"/>
        </w:rPr>
        <w:t xml:space="preserve">Contus HD Video Share es una extensión  eficiente para compartir videos en línea para Joomla, el cual proporciona soporte para Flash y HTML 5, mediante HD Video Share se puede incrustar videos de YouTube, Vimeo, Viddler y Daily Motion, esta extensión está disponible en un paquete de fácil instalación, una vez instalado permite compartir videos en un sitio </w:t>
      </w:r>
      <w:r w:rsidR="00E31F57">
        <w:rPr>
          <w:rFonts w:cs="Times New Roman"/>
          <w:lang w:val="es-ES"/>
        </w:rPr>
        <w:t>Web</w:t>
      </w:r>
      <w:r w:rsidRPr="003D37FC">
        <w:rPr>
          <w:rFonts w:cs="Times New Roman"/>
          <w:lang w:val="es-ES"/>
        </w:rPr>
        <w:t xml:space="preserve"> en pocos minutos.</w:t>
      </w:r>
    </w:p>
    <w:p w:rsidR="002D534A" w:rsidRPr="003D37FC" w:rsidRDefault="002D534A" w:rsidP="00137AB2">
      <w:pPr>
        <w:spacing w:after="0" w:line="360" w:lineRule="auto"/>
        <w:jc w:val="both"/>
        <w:rPr>
          <w:rFonts w:cs="Times New Roman"/>
          <w:lang w:val="es-ES"/>
        </w:rPr>
      </w:pPr>
    </w:p>
    <w:p w:rsidR="00137AB2" w:rsidRPr="003D37FC" w:rsidRDefault="00137AB2" w:rsidP="00572C27">
      <w:pPr>
        <w:spacing w:after="0" w:line="240" w:lineRule="auto"/>
        <w:jc w:val="center"/>
        <w:rPr>
          <w:lang w:val="es-ES"/>
        </w:rPr>
      </w:pPr>
      <w:r w:rsidRPr="003D37FC">
        <w:rPr>
          <w:noProof/>
          <w:lang w:val="es-ES" w:eastAsia="es-ES"/>
        </w:rPr>
        <w:drawing>
          <wp:inline distT="0" distB="0" distL="0" distR="0" wp14:anchorId="27D0083D" wp14:editId="72D8CE05">
            <wp:extent cx="3190875" cy="466725"/>
            <wp:effectExtent l="133350" t="114300" r="123825" b="1619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46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3F2B" w:rsidRPr="003D37FC" w:rsidRDefault="00EF6A2A" w:rsidP="00572C27">
      <w:pPr>
        <w:pStyle w:val="Descripcin"/>
        <w:spacing w:after="0"/>
        <w:ind w:left="1843"/>
        <w:outlineLvl w:val="0"/>
        <w:rPr>
          <w:i w:val="0"/>
          <w:sz w:val="22"/>
          <w:lang w:val="es-ES"/>
        </w:rPr>
      </w:pPr>
      <w:bookmarkStart w:id="336" w:name="_Toc430190308"/>
      <w:bookmarkStart w:id="337" w:name="_Toc430250357"/>
      <w:bookmarkStart w:id="338" w:name="_Toc430250783"/>
      <w:bookmarkStart w:id="339" w:name="_Toc430251018"/>
      <w:bookmarkStart w:id="340" w:name="_Toc430253061"/>
      <w:bookmarkStart w:id="341" w:name="_Toc430253605"/>
      <w:bookmarkStart w:id="342" w:name="_Toc432578045"/>
      <w:bookmarkStart w:id="343" w:name="_Toc432579511"/>
      <w:bookmarkStart w:id="344" w:name="_Toc433049026"/>
      <w:r>
        <w:rPr>
          <w:b/>
          <w:i w:val="0"/>
          <w:sz w:val="22"/>
          <w:lang w:val="es-ES"/>
        </w:rPr>
        <w:t>Figura</w:t>
      </w:r>
      <w:r w:rsidR="00E82D33" w:rsidRPr="003D37FC">
        <w:rPr>
          <w:b/>
          <w:i w:val="0"/>
          <w:sz w:val="22"/>
          <w:lang w:val="es-ES"/>
        </w:rPr>
        <w:t xml:space="preserve"> </w:t>
      </w:r>
      <w:r w:rsidR="00FE04CE">
        <w:rPr>
          <w:b/>
          <w:i w:val="0"/>
          <w:sz w:val="22"/>
          <w:lang w:val="es-ES"/>
        </w:rPr>
        <w:t>7</w:t>
      </w:r>
      <w:r w:rsidR="00CC3F2B" w:rsidRPr="003D37FC">
        <w:rPr>
          <w:b/>
          <w:i w:val="0"/>
          <w:sz w:val="22"/>
          <w:lang w:val="es-ES"/>
        </w:rPr>
        <w:t>-</w:t>
      </w:r>
      <w:r w:rsidR="00E82D33" w:rsidRPr="003D37FC">
        <w:rPr>
          <w:b/>
          <w:i w:val="0"/>
          <w:sz w:val="22"/>
          <w:lang w:val="es-ES"/>
        </w:rPr>
        <w:fldChar w:fldCharType="begin"/>
      </w:r>
      <w:r w:rsidR="00E82D33" w:rsidRPr="003D37FC">
        <w:rPr>
          <w:b/>
          <w:i w:val="0"/>
          <w:sz w:val="22"/>
          <w:lang w:val="es-ES"/>
        </w:rPr>
        <w:instrText xml:space="preserve"> STYLEREF 1 \s </w:instrText>
      </w:r>
      <w:r w:rsidR="00E82D33" w:rsidRPr="003D37FC">
        <w:rPr>
          <w:b/>
          <w:i w:val="0"/>
          <w:sz w:val="22"/>
          <w:lang w:val="es-ES"/>
        </w:rPr>
        <w:fldChar w:fldCharType="separate"/>
      </w:r>
      <w:r w:rsidR="00A62AC7">
        <w:rPr>
          <w:b/>
          <w:i w:val="0"/>
          <w:noProof/>
          <w:sz w:val="22"/>
          <w:lang w:val="es-ES"/>
        </w:rPr>
        <w:t>1</w:t>
      </w:r>
      <w:r w:rsidR="00E82D33" w:rsidRPr="003D37FC">
        <w:rPr>
          <w:b/>
          <w:i w:val="0"/>
          <w:sz w:val="22"/>
          <w:lang w:val="es-ES"/>
        </w:rPr>
        <w:fldChar w:fldCharType="end"/>
      </w:r>
      <w:r w:rsidR="00E82D33" w:rsidRPr="003D37FC">
        <w:rPr>
          <w:b/>
          <w:i w:val="0"/>
          <w:sz w:val="22"/>
          <w:lang w:val="es-ES"/>
        </w:rPr>
        <w:t>.</w:t>
      </w:r>
      <w:r w:rsidR="00E82D33" w:rsidRPr="003D37FC">
        <w:rPr>
          <w:i w:val="0"/>
          <w:sz w:val="22"/>
          <w:lang w:val="es-ES"/>
        </w:rPr>
        <w:t xml:space="preserve"> Logotipo Contus HD Video Share</w:t>
      </w:r>
      <w:bookmarkEnd w:id="336"/>
      <w:bookmarkEnd w:id="337"/>
      <w:bookmarkEnd w:id="338"/>
      <w:bookmarkEnd w:id="339"/>
      <w:bookmarkEnd w:id="340"/>
      <w:bookmarkEnd w:id="341"/>
      <w:bookmarkEnd w:id="342"/>
      <w:bookmarkEnd w:id="343"/>
      <w:bookmarkEnd w:id="344"/>
    </w:p>
    <w:p w:rsidR="00E82D33" w:rsidRPr="003D37FC" w:rsidRDefault="00E82D33" w:rsidP="00572C27">
      <w:pPr>
        <w:pStyle w:val="Descripcin"/>
        <w:spacing w:after="0"/>
        <w:ind w:left="1843"/>
        <w:rPr>
          <w:b/>
          <w:i w:val="0"/>
          <w:sz w:val="16"/>
          <w:lang w:val="es-ES"/>
        </w:rPr>
      </w:pPr>
      <w:r w:rsidRPr="003D37FC">
        <w:rPr>
          <w:b/>
          <w:i w:val="0"/>
          <w:sz w:val="16"/>
          <w:lang w:val="es-ES"/>
        </w:rPr>
        <w:t>Fuente</w:t>
      </w:r>
      <w:r w:rsidR="005E204B" w:rsidRPr="003D37FC">
        <w:rPr>
          <w:b/>
          <w:i w:val="0"/>
          <w:sz w:val="16"/>
          <w:lang w:val="es-ES"/>
        </w:rPr>
        <w:t>:</w:t>
      </w:r>
      <w:r w:rsidR="00A41530" w:rsidRPr="003D37FC">
        <w:rPr>
          <w:rFonts w:cs="Times New Roman"/>
          <w:i w:val="0"/>
          <w:sz w:val="16"/>
          <w:szCs w:val="16"/>
          <w:lang w:val="es-ES"/>
        </w:rPr>
        <w:t xml:space="preserve"> </w:t>
      </w:r>
      <w:r w:rsidR="00F56ABE" w:rsidRPr="00F56ABE">
        <w:rPr>
          <w:rFonts w:cs="Times New Roman"/>
          <w:i w:val="0"/>
          <w:sz w:val="16"/>
          <w:szCs w:val="16"/>
          <w:lang w:val="es-ES"/>
        </w:rPr>
        <w:t>(</w:t>
      </w:r>
      <w:r w:rsidR="00F56ABE">
        <w:rPr>
          <w:rFonts w:cs="Times New Roman"/>
          <w:i w:val="0"/>
          <w:sz w:val="16"/>
          <w:szCs w:val="16"/>
          <w:lang w:val="es-ES"/>
        </w:rPr>
        <w:t xml:space="preserve">apptha, 2015, </w:t>
      </w:r>
      <w:r w:rsidR="00F56ABE" w:rsidRPr="00F56ABE">
        <w:rPr>
          <w:rFonts w:cs="Times New Roman"/>
          <w:i w:val="0"/>
          <w:sz w:val="16"/>
          <w:szCs w:val="16"/>
          <w:lang w:val="es-ES"/>
        </w:rPr>
        <w:t xml:space="preserve">www.apptha.com)  </w:t>
      </w:r>
    </w:p>
    <w:p w:rsidR="002D534A" w:rsidRPr="003D37FC" w:rsidRDefault="002D534A" w:rsidP="00A41530">
      <w:pPr>
        <w:spacing w:after="0" w:line="360" w:lineRule="auto"/>
        <w:rPr>
          <w:lang w:val="es-ES"/>
        </w:rPr>
      </w:pPr>
    </w:p>
    <w:p w:rsidR="00137AB2" w:rsidRPr="003D37FC" w:rsidRDefault="00137AB2" w:rsidP="00137AB2">
      <w:pPr>
        <w:spacing w:after="0" w:line="360" w:lineRule="auto"/>
        <w:jc w:val="both"/>
        <w:rPr>
          <w:rFonts w:cs="Times New Roman"/>
          <w:lang w:val="es-ES"/>
        </w:rPr>
      </w:pPr>
      <w:r w:rsidRPr="003D37FC">
        <w:rPr>
          <w:rFonts w:cs="Times New Roman"/>
          <w:lang w:val="es-ES"/>
        </w:rPr>
        <w:t xml:space="preserve">Este componente viene con pocos módulos libres, utilizando estos módulos libres se puede se puede cambiar su sitio </w:t>
      </w:r>
      <w:r w:rsidR="00E31F57">
        <w:rPr>
          <w:rFonts w:cs="Times New Roman"/>
          <w:lang w:val="es-ES"/>
        </w:rPr>
        <w:t>Web</w:t>
      </w:r>
      <w:r w:rsidRPr="003D37FC">
        <w:rPr>
          <w:rFonts w:cs="Times New Roman"/>
          <w:lang w:val="es-ES"/>
        </w:rPr>
        <w:t xml:space="preserve"> Joomla en un sitio </w:t>
      </w:r>
      <w:r w:rsidR="00E31F57">
        <w:rPr>
          <w:rFonts w:cs="Times New Roman"/>
          <w:lang w:val="es-ES"/>
        </w:rPr>
        <w:t>Web</w:t>
      </w:r>
      <w:r w:rsidRPr="003D37FC">
        <w:rPr>
          <w:rFonts w:cs="Times New Roman"/>
          <w:lang w:val="es-ES"/>
        </w:rPr>
        <w:t xml:space="preserve"> para compartir videos como YouTube y Vimeo.</w:t>
      </w:r>
    </w:p>
    <w:p w:rsidR="00137AB2" w:rsidRDefault="00137AB2" w:rsidP="00137AB2">
      <w:pPr>
        <w:spacing w:after="0" w:line="360" w:lineRule="auto"/>
        <w:jc w:val="both"/>
        <w:rPr>
          <w:rFonts w:cs="Times New Roman"/>
          <w:lang w:val="es-ES"/>
        </w:rPr>
      </w:pPr>
    </w:p>
    <w:p w:rsidR="003656AA" w:rsidRPr="003D37FC" w:rsidRDefault="00137AB2" w:rsidP="003656AA">
      <w:pPr>
        <w:spacing w:after="0" w:line="360" w:lineRule="auto"/>
        <w:jc w:val="both"/>
        <w:rPr>
          <w:rFonts w:cs="Times New Roman"/>
          <w:lang w:val="es-ES"/>
        </w:rPr>
      </w:pPr>
      <w:r w:rsidRPr="003D37FC">
        <w:rPr>
          <w:rFonts w:cs="Times New Roman"/>
          <w:lang w:val="es-ES"/>
        </w:rPr>
        <w:t>HD Video Share contiene los siguientes módulos: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Buscar Videos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Videos Destacados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Video Categoría</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Videos Recientes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Videos Relacionados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Vídeos populares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Módulo Categorías</w:t>
      </w:r>
    </w:p>
    <w:p w:rsidR="00137AB2" w:rsidRPr="003D37FC" w:rsidRDefault="00272892" w:rsidP="00824B62">
      <w:pPr>
        <w:pStyle w:val="Prrafodelista"/>
        <w:numPr>
          <w:ilvl w:val="0"/>
          <w:numId w:val="18"/>
        </w:numPr>
        <w:spacing w:line="360" w:lineRule="auto"/>
        <w:jc w:val="both"/>
        <w:rPr>
          <w:rFonts w:cs="Times New Roman"/>
          <w:lang w:val="es-ES"/>
        </w:rPr>
      </w:pPr>
      <w:r>
        <w:rPr>
          <w:rFonts w:cs="Times New Roman"/>
          <w:lang w:val="es-ES"/>
        </w:rPr>
        <w:t>Módulo de RSS</w:t>
      </w:r>
    </w:p>
    <w:p w:rsidR="00137AB2" w:rsidRPr="002D534A" w:rsidRDefault="00137AB2" w:rsidP="004A3EED">
      <w:pPr>
        <w:pStyle w:val="Prrafodelista"/>
        <w:numPr>
          <w:ilvl w:val="0"/>
          <w:numId w:val="18"/>
        </w:numPr>
        <w:spacing w:after="0" w:line="360" w:lineRule="auto"/>
        <w:jc w:val="both"/>
        <w:rPr>
          <w:rFonts w:cs="Times New Roman"/>
        </w:rPr>
      </w:pPr>
      <w:r w:rsidRPr="00D92F4A">
        <w:rPr>
          <w:rFonts w:cs="Times New Roman"/>
        </w:rPr>
        <w:t xml:space="preserve">HD Video Share Player. </w:t>
      </w:r>
      <w:r w:rsidR="004A3EED" w:rsidRPr="00254CFD">
        <w:rPr>
          <w:sz w:val="18"/>
        </w:rPr>
        <w:t>(HD Video Share,2014,</w:t>
      </w:r>
      <w:r w:rsidR="004A3EED" w:rsidRPr="004A3EED">
        <w:t xml:space="preserve"> </w:t>
      </w:r>
      <w:r w:rsidR="004A3EED" w:rsidRPr="00254CFD">
        <w:rPr>
          <w:sz w:val="18"/>
        </w:rPr>
        <w:t>https://docs.google.com)</w:t>
      </w:r>
    </w:p>
    <w:p w:rsidR="002D534A" w:rsidRPr="002D534A" w:rsidRDefault="002D534A" w:rsidP="002D534A">
      <w:pPr>
        <w:spacing w:after="0" w:line="360" w:lineRule="auto"/>
        <w:rPr>
          <w:szCs w:val="18"/>
          <w:lang w:val="es-ES"/>
        </w:rPr>
      </w:pPr>
      <w:r>
        <w:rPr>
          <w:szCs w:val="18"/>
          <w:lang w:val="es-ES"/>
        </w:rPr>
        <w:t xml:space="preserve">En la </w:t>
      </w:r>
      <w:r w:rsidR="00EF6A2A">
        <w:rPr>
          <w:szCs w:val="18"/>
          <w:lang w:val="es-ES"/>
        </w:rPr>
        <w:t>Figura</w:t>
      </w:r>
      <w:r>
        <w:rPr>
          <w:szCs w:val="18"/>
          <w:lang w:val="es-ES"/>
        </w:rPr>
        <w:t xml:space="preserve"> 8-1 se representa las funcionalidades y características de Joomla con la integración de HD Video Share Player. </w:t>
      </w:r>
    </w:p>
    <w:p w:rsidR="0084566D" w:rsidRDefault="004F462B" w:rsidP="004F462B">
      <w:pPr>
        <w:spacing w:after="0" w:line="360" w:lineRule="auto"/>
        <w:jc w:val="center"/>
      </w:pPr>
      <w:r>
        <w:rPr>
          <w:noProof/>
          <w:lang w:val="es-ES" w:eastAsia="es-ES"/>
        </w:rPr>
        <w:drawing>
          <wp:inline distT="0" distB="0" distL="0" distR="0" wp14:anchorId="0264890F" wp14:editId="65EAC602">
            <wp:extent cx="3740369" cy="2228850"/>
            <wp:effectExtent l="0" t="0" r="0" b="0"/>
            <wp:docPr id="844548121" name="Imagen 844548121" descr="https://scontent-iad3-1.xx.fbcdn.net/hphotos-xlf1/v/t34.0-12/12166214_912906772091141_1935541595_n.jpg?oh=9c06ffd172b4c9e88255afb9a48d795c&amp;oe=561FB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iad3-1.xx.fbcdn.net/hphotos-xlf1/v/t34.0-12/12166214_912906772091141_1935541595_n.jpg?oh=9c06ffd172b4c9e88255afb9a48d795c&amp;oe=561FB94C"/>
                    <pic:cNvPicPr>
                      <a:picLocks noChangeAspect="1" noChangeArrowheads="1"/>
                    </pic:cNvPicPr>
                  </pic:nvPicPr>
                  <pic:blipFill rotWithShape="1">
                    <a:blip r:embed="rId25">
                      <a:extLst>
                        <a:ext uri="{28A0092B-C50C-407E-A947-70E740481C1C}">
                          <a14:useLocalDpi xmlns:a14="http://schemas.microsoft.com/office/drawing/2010/main" val="0"/>
                        </a:ext>
                      </a:extLst>
                    </a:blip>
                    <a:srcRect b="18467"/>
                    <a:stretch/>
                  </pic:blipFill>
                  <pic:spPr bwMode="auto">
                    <a:xfrm>
                      <a:off x="0" y="0"/>
                      <a:ext cx="3746686" cy="2232614"/>
                    </a:xfrm>
                    <a:prstGeom prst="rect">
                      <a:avLst/>
                    </a:prstGeom>
                    <a:noFill/>
                    <a:ln>
                      <a:noFill/>
                    </a:ln>
                    <a:extLst>
                      <a:ext uri="{53640926-AAD7-44D8-BBD7-CCE9431645EC}">
                        <a14:shadowObscured xmlns:a14="http://schemas.microsoft.com/office/drawing/2010/main"/>
                      </a:ext>
                    </a:extLst>
                  </pic:spPr>
                </pic:pic>
              </a:graphicData>
            </a:graphic>
          </wp:inline>
        </w:drawing>
      </w:r>
    </w:p>
    <w:p w:rsidR="004E410A" w:rsidRPr="00F000CB" w:rsidRDefault="00EF6A2A" w:rsidP="004E410A">
      <w:pPr>
        <w:pStyle w:val="Descripcin"/>
        <w:spacing w:after="0"/>
        <w:ind w:left="1418"/>
        <w:outlineLvl w:val="0"/>
        <w:rPr>
          <w:i w:val="0"/>
          <w:color w:val="auto"/>
          <w:sz w:val="22"/>
          <w:lang w:val="es-ES"/>
        </w:rPr>
      </w:pPr>
      <w:bookmarkStart w:id="345" w:name="_Toc432578046"/>
      <w:bookmarkStart w:id="346" w:name="_Toc432579512"/>
      <w:bookmarkStart w:id="347" w:name="_Toc433049027"/>
      <w:r>
        <w:rPr>
          <w:b/>
          <w:i w:val="0"/>
          <w:color w:val="auto"/>
          <w:sz w:val="22"/>
          <w:lang w:val="es-ES"/>
        </w:rPr>
        <w:t>Figura</w:t>
      </w:r>
      <w:r w:rsidR="00FE04CE">
        <w:rPr>
          <w:b/>
          <w:i w:val="0"/>
          <w:color w:val="auto"/>
          <w:sz w:val="22"/>
          <w:lang w:val="es-ES"/>
        </w:rPr>
        <w:t xml:space="preserve"> 8</w:t>
      </w:r>
      <w:r w:rsidR="004E410A" w:rsidRPr="00F000CB">
        <w:rPr>
          <w:b/>
          <w:i w:val="0"/>
          <w:color w:val="auto"/>
          <w:sz w:val="22"/>
          <w:lang w:val="es-ES"/>
        </w:rPr>
        <w:t>-</w:t>
      </w:r>
      <w:r w:rsidR="004E410A" w:rsidRPr="00F000CB">
        <w:rPr>
          <w:b/>
          <w:i w:val="0"/>
          <w:color w:val="auto"/>
          <w:sz w:val="22"/>
          <w:lang w:val="es-ES"/>
        </w:rPr>
        <w:fldChar w:fldCharType="begin"/>
      </w:r>
      <w:r w:rsidR="004E410A" w:rsidRPr="00F000CB">
        <w:rPr>
          <w:b/>
          <w:i w:val="0"/>
          <w:color w:val="auto"/>
          <w:sz w:val="22"/>
          <w:lang w:val="es-ES"/>
        </w:rPr>
        <w:instrText xml:space="preserve"> STYLEREF 1 \s </w:instrText>
      </w:r>
      <w:r w:rsidR="004E410A" w:rsidRPr="00F000CB">
        <w:rPr>
          <w:b/>
          <w:i w:val="0"/>
          <w:color w:val="auto"/>
          <w:sz w:val="22"/>
          <w:lang w:val="es-ES"/>
        </w:rPr>
        <w:fldChar w:fldCharType="separate"/>
      </w:r>
      <w:r w:rsidR="00A62AC7">
        <w:rPr>
          <w:b/>
          <w:i w:val="0"/>
          <w:noProof/>
          <w:color w:val="auto"/>
          <w:sz w:val="22"/>
          <w:lang w:val="es-ES"/>
        </w:rPr>
        <w:t>1</w:t>
      </w:r>
      <w:r w:rsidR="004E410A" w:rsidRPr="00F000CB">
        <w:rPr>
          <w:b/>
          <w:i w:val="0"/>
          <w:color w:val="auto"/>
          <w:sz w:val="22"/>
          <w:lang w:val="es-ES"/>
        </w:rPr>
        <w:fldChar w:fldCharType="end"/>
      </w:r>
      <w:r w:rsidR="004E410A" w:rsidRPr="00F000CB">
        <w:rPr>
          <w:b/>
          <w:i w:val="0"/>
          <w:color w:val="auto"/>
          <w:sz w:val="22"/>
          <w:lang w:val="es-ES"/>
        </w:rPr>
        <w:t>.</w:t>
      </w:r>
      <w:r w:rsidR="004E410A" w:rsidRPr="00F000CB">
        <w:rPr>
          <w:i w:val="0"/>
          <w:color w:val="auto"/>
          <w:sz w:val="22"/>
          <w:lang w:val="es-ES"/>
        </w:rPr>
        <w:t xml:space="preserve"> </w:t>
      </w:r>
      <w:r w:rsidR="00C92A40">
        <w:rPr>
          <w:i w:val="0"/>
          <w:color w:val="auto"/>
          <w:sz w:val="22"/>
          <w:lang w:val="es-ES"/>
        </w:rPr>
        <w:t>Funcionalidad de Joomla y Contus Video Share</w:t>
      </w:r>
      <w:bookmarkEnd w:id="345"/>
      <w:bookmarkEnd w:id="346"/>
      <w:bookmarkEnd w:id="347"/>
    </w:p>
    <w:p w:rsidR="004E410A" w:rsidRPr="00F000CB" w:rsidRDefault="004E410A" w:rsidP="004E410A">
      <w:pPr>
        <w:pStyle w:val="Descripcin"/>
        <w:spacing w:after="0"/>
        <w:ind w:left="1418"/>
        <w:rPr>
          <w:b/>
          <w:i w:val="0"/>
          <w:color w:val="auto"/>
          <w:sz w:val="16"/>
          <w:lang w:val="es-ES"/>
        </w:rPr>
      </w:pPr>
      <w:r w:rsidRPr="00F000CB">
        <w:rPr>
          <w:b/>
          <w:i w:val="0"/>
          <w:color w:val="auto"/>
          <w:sz w:val="16"/>
          <w:lang w:val="es-ES"/>
        </w:rPr>
        <w:t xml:space="preserve">Fuente: </w:t>
      </w:r>
      <w:r w:rsidRPr="00F000CB">
        <w:rPr>
          <w:rFonts w:cs="Times New Roman"/>
          <w:i w:val="0"/>
          <w:color w:val="auto"/>
          <w:sz w:val="16"/>
          <w:lang w:val="es-ES"/>
        </w:rPr>
        <w:t>Villa E., Rodriguez E., 2015</w:t>
      </w:r>
    </w:p>
    <w:p w:rsidR="004E410A" w:rsidRPr="004E410A" w:rsidRDefault="004E410A" w:rsidP="004171D6">
      <w:pPr>
        <w:spacing w:after="0" w:line="360" w:lineRule="auto"/>
        <w:rPr>
          <w:lang w:val="es-ES"/>
        </w:rPr>
      </w:pPr>
    </w:p>
    <w:p w:rsidR="00137AB2" w:rsidRPr="003D37FC" w:rsidRDefault="00137AB2" w:rsidP="00137AB2">
      <w:pPr>
        <w:pStyle w:val="Ttulo2"/>
        <w:spacing w:before="0" w:after="0" w:line="360" w:lineRule="auto"/>
        <w:rPr>
          <w:lang w:val="es-ES"/>
        </w:rPr>
      </w:pPr>
      <w:bookmarkStart w:id="348" w:name="_Toc424831578"/>
      <w:bookmarkStart w:id="349" w:name="_Toc425861566"/>
      <w:bookmarkStart w:id="350" w:name="_Toc425869693"/>
      <w:bookmarkStart w:id="351" w:name="_Toc425872904"/>
      <w:bookmarkStart w:id="352" w:name="_Toc425905430"/>
      <w:bookmarkStart w:id="353" w:name="_Toc430190602"/>
      <w:bookmarkStart w:id="354" w:name="_Toc430250358"/>
      <w:bookmarkStart w:id="355" w:name="_Toc430250784"/>
      <w:bookmarkStart w:id="356" w:name="_Toc430251019"/>
      <w:bookmarkStart w:id="357" w:name="_Toc432578047"/>
      <w:bookmarkStart w:id="358" w:name="_Toc432578462"/>
      <w:bookmarkStart w:id="359" w:name="_Toc432579513"/>
      <w:bookmarkStart w:id="360" w:name="_Toc433049028"/>
      <w:r w:rsidRPr="003D37FC">
        <w:rPr>
          <w:lang w:val="es-ES"/>
        </w:rPr>
        <w:t>Marketing Online</w:t>
      </w:r>
      <w:bookmarkEnd w:id="348"/>
      <w:bookmarkEnd w:id="349"/>
      <w:bookmarkEnd w:id="350"/>
      <w:bookmarkEnd w:id="351"/>
      <w:bookmarkEnd w:id="352"/>
      <w:bookmarkEnd w:id="353"/>
      <w:bookmarkEnd w:id="354"/>
      <w:bookmarkEnd w:id="355"/>
      <w:bookmarkEnd w:id="356"/>
      <w:bookmarkEnd w:id="357"/>
      <w:bookmarkEnd w:id="358"/>
      <w:bookmarkEnd w:id="359"/>
      <w:bookmarkEnd w:id="360"/>
    </w:p>
    <w:p w:rsidR="00137AB2" w:rsidRPr="003D37FC" w:rsidRDefault="00137AB2" w:rsidP="00137AB2">
      <w:pPr>
        <w:spacing w:after="0" w:line="360" w:lineRule="auto"/>
        <w:rPr>
          <w:lang w:val="es-ES"/>
        </w:rPr>
      </w:pPr>
    </w:p>
    <w:p w:rsidR="00137AB2" w:rsidRPr="004A3EED" w:rsidRDefault="00137AB2" w:rsidP="00137AB2">
      <w:pPr>
        <w:spacing w:after="0" w:line="360" w:lineRule="auto"/>
        <w:jc w:val="both"/>
        <w:rPr>
          <w:rFonts w:cs="Times New Roman"/>
          <w:sz w:val="18"/>
          <w:lang w:val="es-ES"/>
        </w:rPr>
      </w:pPr>
      <w:r w:rsidRPr="003D37FC">
        <w:rPr>
          <w:rFonts w:cs="Times New Roman"/>
          <w:lang w:val="es-ES"/>
        </w:rPr>
        <w:t xml:space="preserve">Se puede definir como el conjunto de técnicas del tradicional marketing  re direccionadas hacia el </w:t>
      </w:r>
      <w:r w:rsidR="00A267F8">
        <w:rPr>
          <w:rFonts w:cs="Times New Roman"/>
          <w:lang w:val="es-ES"/>
        </w:rPr>
        <w:t>Internet</w:t>
      </w:r>
      <w:r w:rsidRPr="003D37FC">
        <w:rPr>
          <w:rFonts w:cs="Times New Roman"/>
          <w:lang w:val="es-ES"/>
        </w:rPr>
        <w:t xml:space="preserve">, con el objetivo principal de aprovechar las oportunidades que brinda, de esta manera potenciar una marca o negocio de manera rápida, económica y eficiente, llegando a si a los potenciales clientes. </w:t>
      </w:r>
      <w:r w:rsidR="004A3EED" w:rsidRPr="004A3EED">
        <w:rPr>
          <w:rFonts w:cs="Times New Roman"/>
          <w:sz w:val="18"/>
          <w:lang w:val="es-ES"/>
        </w:rPr>
        <w:t>(Big Eye, 2015,</w:t>
      </w:r>
      <w:r w:rsidR="004A3EED" w:rsidRPr="00254CFD">
        <w:rPr>
          <w:sz w:val="18"/>
          <w:lang w:val="es-ES"/>
        </w:rPr>
        <w:t xml:space="preserve"> </w:t>
      </w:r>
      <w:r w:rsidR="004A3EED" w:rsidRPr="004A3EED">
        <w:rPr>
          <w:rFonts w:cs="Times New Roman"/>
          <w:sz w:val="18"/>
          <w:lang w:val="es-ES"/>
        </w:rPr>
        <w:t>http://www.bigeyemarketing.com)</w:t>
      </w:r>
    </w:p>
    <w:p w:rsidR="00137AB2" w:rsidRPr="003D37FC" w:rsidRDefault="00137AB2" w:rsidP="00137AB2">
      <w:pPr>
        <w:spacing w:after="0" w:line="360" w:lineRule="auto"/>
        <w:jc w:val="both"/>
        <w:rPr>
          <w:rFonts w:cs="Times New Roman"/>
          <w:lang w:val="es-ES"/>
        </w:rPr>
      </w:pPr>
    </w:p>
    <w:p w:rsidR="00137AB2" w:rsidRPr="003D37FC" w:rsidRDefault="00137AB2" w:rsidP="00137AB2">
      <w:pPr>
        <w:spacing w:line="360" w:lineRule="auto"/>
        <w:jc w:val="both"/>
        <w:rPr>
          <w:rFonts w:cs="Times New Roman"/>
          <w:lang w:val="es-ES"/>
        </w:rPr>
      </w:pPr>
      <w:r w:rsidRPr="003D37FC">
        <w:rPr>
          <w:rFonts w:cs="Times New Roman"/>
          <w:lang w:val="es-ES"/>
        </w:rPr>
        <w:t xml:space="preserve">Para poder lograr este objetivo el marketing online </w:t>
      </w:r>
      <w:r w:rsidR="00A97471">
        <w:rPr>
          <w:rFonts w:cs="Times New Roman"/>
          <w:lang w:val="es-ES"/>
        </w:rPr>
        <w:t>debe tener</w:t>
      </w:r>
      <w:r w:rsidRPr="003D37FC">
        <w:rPr>
          <w:rFonts w:cs="Times New Roman"/>
          <w:lang w:val="es-ES"/>
        </w:rPr>
        <w:t xml:space="preserve"> las siguientes técnicas. </w:t>
      </w:r>
    </w:p>
    <w:p w:rsidR="00137AB2" w:rsidRPr="003D37FC" w:rsidRDefault="00137AB2" w:rsidP="00824B62">
      <w:pPr>
        <w:pStyle w:val="Prrafodelista"/>
        <w:numPr>
          <w:ilvl w:val="0"/>
          <w:numId w:val="19"/>
        </w:numPr>
        <w:spacing w:after="0" w:line="360" w:lineRule="auto"/>
        <w:jc w:val="both"/>
        <w:rPr>
          <w:rFonts w:cs="Times New Roman"/>
          <w:lang w:val="es-ES"/>
        </w:rPr>
      </w:pPr>
      <w:r w:rsidRPr="003D37FC">
        <w:rPr>
          <w:rFonts w:cs="Times New Roman"/>
          <w:lang w:val="es-ES"/>
        </w:rPr>
        <w:t>Posicionamiento en Buscadores (SEO, SEM)</w:t>
      </w:r>
    </w:p>
    <w:p w:rsidR="00137AB2" w:rsidRPr="003D37FC" w:rsidRDefault="00137AB2" w:rsidP="00824B62">
      <w:pPr>
        <w:pStyle w:val="Prrafodelista"/>
        <w:numPr>
          <w:ilvl w:val="0"/>
          <w:numId w:val="19"/>
        </w:numPr>
        <w:spacing w:after="0" w:line="360" w:lineRule="auto"/>
        <w:jc w:val="both"/>
        <w:rPr>
          <w:rFonts w:cs="Times New Roman"/>
          <w:lang w:val="es-ES"/>
        </w:rPr>
      </w:pPr>
      <w:r w:rsidRPr="003D37FC">
        <w:rPr>
          <w:rFonts w:cs="Times New Roman"/>
          <w:lang w:val="es-ES"/>
        </w:rPr>
        <w:t>Social Media Marketing. (SMO, SMM)</w:t>
      </w:r>
    </w:p>
    <w:p w:rsidR="00137AB2" w:rsidRPr="003D37FC" w:rsidRDefault="00137AB2" w:rsidP="00824B62">
      <w:pPr>
        <w:pStyle w:val="Prrafodelista"/>
        <w:numPr>
          <w:ilvl w:val="0"/>
          <w:numId w:val="19"/>
        </w:numPr>
        <w:spacing w:after="0" w:line="360" w:lineRule="auto"/>
        <w:jc w:val="both"/>
        <w:rPr>
          <w:rFonts w:cs="Times New Roman"/>
          <w:lang w:val="es-ES"/>
        </w:rPr>
      </w:pPr>
      <w:r w:rsidRPr="003D37FC">
        <w:rPr>
          <w:rFonts w:cs="Times New Roman"/>
          <w:lang w:val="es-ES"/>
        </w:rPr>
        <w:t>Redes de afiliados</w:t>
      </w:r>
    </w:p>
    <w:p w:rsidR="00137AB2" w:rsidRPr="003D37FC" w:rsidRDefault="00137AB2" w:rsidP="00824B62">
      <w:pPr>
        <w:pStyle w:val="Prrafodelista"/>
        <w:numPr>
          <w:ilvl w:val="0"/>
          <w:numId w:val="19"/>
        </w:numPr>
        <w:spacing w:after="0" w:line="360" w:lineRule="auto"/>
        <w:jc w:val="both"/>
        <w:rPr>
          <w:rFonts w:cs="Times New Roman"/>
          <w:lang w:val="es-ES"/>
        </w:rPr>
      </w:pPr>
      <w:r w:rsidRPr="003D37FC">
        <w:rPr>
          <w:rFonts w:cs="Times New Roman"/>
          <w:lang w:val="es-ES"/>
        </w:rPr>
        <w:t>E-mail Marketing</w:t>
      </w:r>
    </w:p>
    <w:p w:rsidR="00137AB2" w:rsidRPr="003D37FC" w:rsidRDefault="004A3EED" w:rsidP="00824B62">
      <w:pPr>
        <w:pStyle w:val="Prrafodelista"/>
        <w:numPr>
          <w:ilvl w:val="0"/>
          <w:numId w:val="19"/>
        </w:numPr>
        <w:spacing w:after="0" w:line="360" w:lineRule="auto"/>
        <w:jc w:val="both"/>
        <w:rPr>
          <w:rFonts w:cs="Times New Roman"/>
          <w:lang w:val="es-ES"/>
        </w:rPr>
      </w:pPr>
      <w:r>
        <w:rPr>
          <w:rFonts w:cs="Times New Roman"/>
          <w:lang w:val="es-ES"/>
        </w:rPr>
        <w:t xml:space="preserve">Diseño y desarrollo </w:t>
      </w:r>
      <w:r w:rsidR="00E31F57">
        <w:rPr>
          <w:rFonts w:cs="Times New Roman"/>
          <w:lang w:val="es-ES"/>
        </w:rPr>
        <w:t>Web</w:t>
      </w:r>
      <w:r w:rsidRPr="003D37FC">
        <w:rPr>
          <w:rFonts w:cs="Times New Roman"/>
          <w:lang w:val="es-ES"/>
        </w:rPr>
        <w:t xml:space="preserve"> </w:t>
      </w:r>
      <w:r w:rsidRPr="004A3EED">
        <w:rPr>
          <w:rFonts w:cs="Times New Roman"/>
          <w:sz w:val="18"/>
          <w:lang w:val="es-ES"/>
        </w:rPr>
        <w:t>(Big Eye, 2015,</w:t>
      </w:r>
      <w:r w:rsidRPr="00254CFD">
        <w:rPr>
          <w:sz w:val="18"/>
          <w:lang w:val="es-ES"/>
        </w:rPr>
        <w:t xml:space="preserve"> </w:t>
      </w:r>
      <w:r w:rsidRPr="004A3EED">
        <w:rPr>
          <w:rFonts w:cs="Times New Roman"/>
          <w:sz w:val="18"/>
          <w:lang w:val="es-ES"/>
        </w:rPr>
        <w:t>http://www.bigeyemarketing.com)</w:t>
      </w:r>
    </w:p>
    <w:p w:rsidR="00137AB2" w:rsidRPr="003D37FC" w:rsidRDefault="00137AB2" w:rsidP="00137AB2">
      <w:pPr>
        <w:spacing w:after="0" w:line="360" w:lineRule="auto"/>
        <w:jc w:val="both"/>
        <w:rPr>
          <w:rFonts w:cs="Times New Roman"/>
          <w:lang w:val="es-ES"/>
        </w:rPr>
      </w:pPr>
    </w:p>
    <w:p w:rsidR="00137AB2" w:rsidRPr="003D37FC" w:rsidRDefault="00137AB2" w:rsidP="00137AB2">
      <w:pPr>
        <w:spacing w:after="0" w:line="360" w:lineRule="auto"/>
        <w:jc w:val="both"/>
        <w:rPr>
          <w:rFonts w:cs="Times New Roman"/>
          <w:lang w:val="es-ES"/>
        </w:rPr>
      </w:pPr>
      <w:r w:rsidRPr="003D37FC">
        <w:rPr>
          <w:rFonts w:cs="Times New Roman"/>
          <w:lang w:val="es-ES"/>
        </w:rPr>
        <w:t xml:space="preserve">En el presente trabajo de </w:t>
      </w:r>
      <w:r w:rsidR="00A97471">
        <w:rPr>
          <w:rFonts w:cs="Times New Roman"/>
          <w:lang w:val="es-ES"/>
        </w:rPr>
        <w:t>titulación</w:t>
      </w:r>
      <w:r w:rsidRPr="003D37FC">
        <w:rPr>
          <w:rFonts w:cs="Times New Roman"/>
          <w:lang w:val="es-ES"/>
        </w:rPr>
        <w:t xml:space="preserve"> se involucra principalmente a una de estas técnicas, el marketing en redes sociales o social media marketing, por lo tanto </w:t>
      </w:r>
      <w:r w:rsidR="00A97471">
        <w:rPr>
          <w:rFonts w:cs="Times New Roman"/>
          <w:lang w:val="es-ES"/>
        </w:rPr>
        <w:t>se amplian los conceptos y aplicaciones en los siguientes capitulos</w:t>
      </w:r>
      <w:r w:rsidRPr="003D37FC">
        <w:rPr>
          <w:rFonts w:cs="Times New Roman"/>
          <w:lang w:val="es-ES"/>
        </w:rPr>
        <w:t xml:space="preserve">.  </w:t>
      </w:r>
    </w:p>
    <w:p w:rsidR="00137AB2" w:rsidRDefault="00137AB2" w:rsidP="00137AB2">
      <w:pPr>
        <w:spacing w:after="0" w:line="360" w:lineRule="auto"/>
        <w:rPr>
          <w:lang w:val="es-ES"/>
        </w:rPr>
      </w:pPr>
    </w:p>
    <w:p w:rsidR="00370832" w:rsidRPr="003D37FC" w:rsidRDefault="00370832" w:rsidP="00137AB2">
      <w:pPr>
        <w:spacing w:after="0" w:line="360" w:lineRule="auto"/>
        <w:rPr>
          <w:lang w:val="es-ES"/>
        </w:rPr>
      </w:pPr>
    </w:p>
    <w:p w:rsidR="007409F9" w:rsidRPr="003D37FC" w:rsidRDefault="007409F9" w:rsidP="007409F9">
      <w:pPr>
        <w:pStyle w:val="Ttulo3"/>
        <w:spacing w:before="0" w:after="0" w:line="360" w:lineRule="auto"/>
        <w:jc w:val="both"/>
        <w:rPr>
          <w:rFonts w:cs="Times New Roman"/>
          <w:lang w:val="es-ES"/>
        </w:rPr>
      </w:pPr>
      <w:bookmarkStart w:id="361" w:name="_Toc424831579"/>
      <w:bookmarkStart w:id="362" w:name="_Toc425861567"/>
      <w:bookmarkStart w:id="363" w:name="_Toc425869694"/>
      <w:bookmarkStart w:id="364" w:name="_Toc425872905"/>
      <w:bookmarkStart w:id="365" w:name="_Toc425905431"/>
      <w:bookmarkStart w:id="366" w:name="_Toc430190603"/>
      <w:bookmarkStart w:id="367" w:name="_Toc430250359"/>
      <w:bookmarkStart w:id="368" w:name="_Toc430250785"/>
      <w:bookmarkStart w:id="369" w:name="_Toc430251020"/>
      <w:bookmarkStart w:id="370" w:name="_Toc432578048"/>
      <w:bookmarkStart w:id="371" w:name="_Toc432578463"/>
      <w:bookmarkStart w:id="372" w:name="_Toc432579514"/>
      <w:bookmarkStart w:id="373" w:name="_Toc433049029"/>
      <w:r w:rsidRPr="003D37FC">
        <w:rPr>
          <w:rFonts w:cs="Times New Roman"/>
          <w:lang w:val="es-ES"/>
        </w:rPr>
        <w:t>Marketing en Redes Sociales (SMO-SMM)</w:t>
      </w:r>
      <w:bookmarkEnd w:id="361"/>
      <w:bookmarkEnd w:id="362"/>
      <w:bookmarkEnd w:id="363"/>
      <w:bookmarkEnd w:id="364"/>
      <w:bookmarkEnd w:id="365"/>
      <w:bookmarkEnd w:id="366"/>
      <w:bookmarkEnd w:id="367"/>
      <w:bookmarkEnd w:id="368"/>
      <w:bookmarkEnd w:id="369"/>
      <w:bookmarkEnd w:id="370"/>
      <w:bookmarkEnd w:id="371"/>
      <w:bookmarkEnd w:id="372"/>
      <w:bookmarkEnd w:id="373"/>
    </w:p>
    <w:p w:rsidR="007409F9" w:rsidRPr="003D37FC" w:rsidRDefault="007409F9" w:rsidP="00137AB2">
      <w:pPr>
        <w:spacing w:after="0" w:line="360" w:lineRule="auto"/>
        <w:rPr>
          <w:lang w:val="es-ES"/>
        </w:rPr>
      </w:pPr>
    </w:p>
    <w:p w:rsidR="007409F9" w:rsidRPr="003D37FC" w:rsidRDefault="007409F9" w:rsidP="007409F9">
      <w:pPr>
        <w:spacing w:after="0" w:line="360" w:lineRule="auto"/>
        <w:jc w:val="both"/>
        <w:rPr>
          <w:rFonts w:cs="Times New Roman"/>
          <w:lang w:val="es-ES"/>
        </w:rPr>
      </w:pPr>
      <w:r w:rsidRPr="003D37FC">
        <w:rPr>
          <w:rFonts w:cs="Times New Roman"/>
          <w:lang w:val="es-ES"/>
        </w:rPr>
        <w:t xml:space="preserve">En la actualidad las redes sociales se han convertido en una herramienta necesaria para cualquier tipo de empresa, no importa su ámbito o tamaño, que tenga la necesidad de dar a conocer sus servicios de una manera más eficiente y económica. Las redes sociales hoy en día a más de ser un medio de comunicación entre personas es considerado como un medio publicitario importante, debido a su crecimiento en todo el mundo se han convertido en una herramienta clave de publicidad. </w:t>
      </w:r>
      <w:r w:rsidR="004A3EED" w:rsidRPr="004A3EED">
        <w:rPr>
          <w:rFonts w:cs="Times New Roman"/>
          <w:sz w:val="18"/>
          <w:lang w:val="es-ES"/>
        </w:rPr>
        <w:t>(Big Eye, 2015,</w:t>
      </w:r>
      <w:r w:rsidR="004A3EED" w:rsidRPr="004A3EED">
        <w:rPr>
          <w:sz w:val="18"/>
        </w:rPr>
        <w:t xml:space="preserve"> </w:t>
      </w:r>
      <w:r w:rsidR="004A3EED" w:rsidRPr="004A3EED">
        <w:rPr>
          <w:rFonts w:cs="Times New Roman"/>
          <w:sz w:val="18"/>
          <w:lang w:val="es-ES"/>
        </w:rPr>
        <w:t>http://www.bigeyemarketing.com)</w:t>
      </w:r>
    </w:p>
    <w:p w:rsidR="007409F9" w:rsidRPr="003D37FC" w:rsidRDefault="007409F9" w:rsidP="00137AB2">
      <w:pPr>
        <w:spacing w:after="0" w:line="360" w:lineRule="auto"/>
        <w:rPr>
          <w:lang w:val="es-ES"/>
        </w:rPr>
      </w:pPr>
    </w:p>
    <w:p w:rsidR="007409F9" w:rsidRPr="003D37FC" w:rsidRDefault="007409F9" w:rsidP="007409F9">
      <w:pPr>
        <w:pStyle w:val="Ttulo4"/>
        <w:spacing w:before="0" w:after="0" w:line="360" w:lineRule="auto"/>
        <w:rPr>
          <w:lang w:val="es-ES"/>
        </w:rPr>
      </w:pPr>
      <w:bookmarkStart w:id="374" w:name="_Toc424831580"/>
      <w:bookmarkStart w:id="375" w:name="_Toc425861568"/>
      <w:bookmarkStart w:id="376" w:name="_Toc425869695"/>
      <w:bookmarkStart w:id="377" w:name="_Toc425872906"/>
      <w:bookmarkStart w:id="378" w:name="_Toc425905432"/>
      <w:bookmarkStart w:id="379" w:name="_Toc432579515"/>
      <w:r w:rsidRPr="003D37FC">
        <w:rPr>
          <w:lang w:val="es-ES"/>
        </w:rPr>
        <w:t>Social Media Optimization (SMO)</w:t>
      </w:r>
      <w:bookmarkEnd w:id="374"/>
      <w:bookmarkEnd w:id="375"/>
      <w:bookmarkEnd w:id="376"/>
      <w:bookmarkEnd w:id="377"/>
      <w:bookmarkEnd w:id="378"/>
      <w:bookmarkEnd w:id="379"/>
    </w:p>
    <w:p w:rsidR="007409F9" w:rsidRPr="003D37FC" w:rsidRDefault="007409F9" w:rsidP="007409F9">
      <w:pPr>
        <w:spacing w:after="0" w:line="360" w:lineRule="auto"/>
        <w:rPr>
          <w:lang w:val="es-ES"/>
        </w:rPr>
      </w:pPr>
    </w:p>
    <w:p w:rsidR="007409F9" w:rsidRPr="003D37FC" w:rsidRDefault="007409F9" w:rsidP="007409F9">
      <w:pPr>
        <w:spacing w:after="0" w:line="360" w:lineRule="auto"/>
        <w:jc w:val="both"/>
        <w:rPr>
          <w:rFonts w:cs="Times New Roman"/>
          <w:lang w:val="es-ES"/>
        </w:rPr>
      </w:pPr>
      <w:r w:rsidRPr="003D37FC">
        <w:rPr>
          <w:rFonts w:cs="Times New Roman"/>
          <w:lang w:val="es-ES"/>
        </w:rPr>
        <w:t xml:space="preserve">Esta técnica surge  a partir de la aparición de la </w:t>
      </w:r>
      <w:r w:rsidR="00E31F57">
        <w:rPr>
          <w:rFonts w:cs="Times New Roman"/>
          <w:lang w:val="es-ES"/>
        </w:rPr>
        <w:t>Web</w:t>
      </w:r>
      <w:r w:rsidRPr="003D37FC">
        <w:rPr>
          <w:rFonts w:cs="Times New Roman"/>
          <w:lang w:val="es-ES"/>
        </w:rPr>
        <w:t xml:space="preserve"> 2.0 con el objetivo de incrementar la interacción y viralización de los contenidos en los medios sociales de esta manera aumentar la visibilidad de un sitio </w:t>
      </w:r>
      <w:r w:rsidR="00E31F57">
        <w:rPr>
          <w:rFonts w:cs="Times New Roman"/>
          <w:lang w:val="es-ES"/>
        </w:rPr>
        <w:t>Web</w:t>
      </w:r>
      <w:r w:rsidRPr="003D37FC">
        <w:rPr>
          <w:rFonts w:cs="Times New Roman"/>
          <w:lang w:val="es-ES"/>
        </w:rPr>
        <w:t xml:space="preserve">. La diferencia principal de esta técnica comparada con las otras técnicas de marketing online, no va dirigida a los motores de búsqueda si no a los medios sociales. </w:t>
      </w:r>
    </w:p>
    <w:p w:rsidR="007409F9" w:rsidRPr="003D37FC" w:rsidRDefault="007409F9" w:rsidP="007409F9">
      <w:pPr>
        <w:spacing w:after="0" w:line="360" w:lineRule="auto"/>
        <w:jc w:val="both"/>
        <w:rPr>
          <w:rFonts w:cs="Times New Roman"/>
          <w:lang w:val="es-ES"/>
        </w:rPr>
      </w:pPr>
    </w:p>
    <w:p w:rsidR="007409F9" w:rsidRPr="004A3EED" w:rsidRDefault="007409F9" w:rsidP="007409F9">
      <w:pPr>
        <w:spacing w:after="0" w:line="360" w:lineRule="auto"/>
        <w:jc w:val="both"/>
        <w:rPr>
          <w:rFonts w:cs="Times New Roman"/>
          <w:sz w:val="18"/>
          <w:lang w:val="es-ES"/>
        </w:rPr>
      </w:pPr>
      <w:r w:rsidRPr="003D37FC">
        <w:rPr>
          <w:rFonts w:cs="Times New Roman"/>
          <w:lang w:val="es-ES"/>
        </w:rPr>
        <w:t xml:space="preserve">Una de las estrategias que utiliza esta técnica es, poseer contenido de calidad, fácil y sencillo de compartir por el usuario, medios disponibles para compartir en redes sociales (opciones para compartir en Twitter Facebook, RSS, etc.), con el objetivo de conseguir tráfico a nuestro sitio </w:t>
      </w:r>
      <w:r w:rsidR="00E31F57">
        <w:rPr>
          <w:rFonts w:cs="Times New Roman"/>
          <w:lang w:val="es-ES"/>
        </w:rPr>
        <w:t>Web</w:t>
      </w:r>
      <w:r w:rsidRPr="003D37FC">
        <w:rPr>
          <w:rFonts w:cs="Times New Roman"/>
          <w:lang w:val="es-ES"/>
        </w:rPr>
        <w:t xml:space="preserve">,  a partir de la recomendación de los propios usuarios, llegando así a generar publicidad viral. </w:t>
      </w:r>
      <w:r w:rsidR="004A3EED">
        <w:rPr>
          <w:rFonts w:cs="Times New Roman"/>
          <w:sz w:val="18"/>
          <w:lang w:val="es-ES"/>
        </w:rPr>
        <w:t>(Baquero I &amp; Cámara M,2014,</w:t>
      </w:r>
      <w:r w:rsidR="004A3EED" w:rsidRPr="004A3EED">
        <w:t xml:space="preserve"> </w:t>
      </w:r>
      <w:r w:rsidR="004A3EED" w:rsidRPr="004A3EED">
        <w:rPr>
          <w:rFonts w:cs="Times New Roman"/>
          <w:sz w:val="18"/>
          <w:lang w:val="es-ES"/>
        </w:rPr>
        <w:t>http://manualesjo</w:t>
      </w:r>
      <w:r w:rsidR="004A3EED">
        <w:rPr>
          <w:rFonts w:cs="Times New Roman"/>
          <w:sz w:val="18"/>
          <w:lang w:val="es-ES"/>
        </w:rPr>
        <w:t>omla.es)</w:t>
      </w:r>
    </w:p>
    <w:p w:rsidR="007409F9" w:rsidRPr="003D37FC" w:rsidRDefault="007409F9" w:rsidP="007409F9">
      <w:pPr>
        <w:spacing w:after="0" w:line="360" w:lineRule="auto"/>
        <w:rPr>
          <w:lang w:val="es-ES"/>
        </w:rPr>
      </w:pPr>
    </w:p>
    <w:p w:rsidR="007409F9" w:rsidRPr="003D37FC" w:rsidRDefault="007409F9" w:rsidP="007409F9">
      <w:pPr>
        <w:pStyle w:val="Ttulo4"/>
        <w:spacing w:before="0" w:after="0" w:line="360" w:lineRule="auto"/>
        <w:rPr>
          <w:lang w:val="es-ES"/>
        </w:rPr>
      </w:pPr>
      <w:bookmarkStart w:id="380" w:name="_Toc424831581"/>
      <w:bookmarkStart w:id="381" w:name="_Toc425861569"/>
      <w:bookmarkStart w:id="382" w:name="_Toc425869696"/>
      <w:bookmarkStart w:id="383" w:name="_Toc425872907"/>
      <w:bookmarkStart w:id="384" w:name="_Toc425905433"/>
      <w:bookmarkStart w:id="385" w:name="_Toc432579516"/>
      <w:r w:rsidRPr="003D37FC">
        <w:rPr>
          <w:lang w:val="es-ES"/>
        </w:rPr>
        <w:t>Social Media Marketing (SMM)</w:t>
      </w:r>
      <w:bookmarkEnd w:id="380"/>
      <w:bookmarkEnd w:id="381"/>
      <w:bookmarkEnd w:id="382"/>
      <w:bookmarkEnd w:id="383"/>
      <w:bookmarkEnd w:id="384"/>
      <w:bookmarkEnd w:id="385"/>
      <w:r w:rsidRPr="003D37FC">
        <w:rPr>
          <w:lang w:val="es-ES"/>
        </w:rPr>
        <w:t xml:space="preserve"> </w:t>
      </w:r>
    </w:p>
    <w:p w:rsidR="007409F9" w:rsidRPr="003D37FC" w:rsidRDefault="007409F9" w:rsidP="007409F9">
      <w:pPr>
        <w:spacing w:after="0" w:line="360" w:lineRule="auto"/>
        <w:rPr>
          <w:lang w:val="es-ES"/>
        </w:rPr>
      </w:pPr>
    </w:p>
    <w:p w:rsidR="007409F9" w:rsidRPr="003D37FC" w:rsidRDefault="00272892" w:rsidP="007409F9">
      <w:pPr>
        <w:spacing w:after="0" w:line="360" w:lineRule="auto"/>
        <w:jc w:val="both"/>
        <w:rPr>
          <w:rFonts w:cs="Times New Roman"/>
          <w:lang w:val="es-ES"/>
        </w:rPr>
      </w:pPr>
      <w:r>
        <w:rPr>
          <w:rFonts w:cs="Times New Roman"/>
          <w:lang w:val="es-ES"/>
        </w:rPr>
        <w:t>Luego de usar un</w:t>
      </w:r>
      <w:r w:rsidR="007409F9" w:rsidRPr="003D37FC">
        <w:rPr>
          <w:rFonts w:cs="Times New Roman"/>
          <w:lang w:val="es-ES"/>
        </w:rPr>
        <w:t xml:space="preserve"> SMO, se debe tomar mecanismos para la distribución del contenido, para lograr esto se debe humanizar  la empresa. Esto hace referencia a crear perfiles en redes sociales  donde se encuentren los potenciales usuario</w:t>
      </w:r>
      <w:r>
        <w:rPr>
          <w:rFonts w:cs="Times New Roman"/>
          <w:lang w:val="es-ES"/>
        </w:rPr>
        <w:t>s</w:t>
      </w:r>
      <w:r w:rsidR="007409F9" w:rsidRPr="003D37FC">
        <w:rPr>
          <w:rFonts w:cs="Times New Roman"/>
          <w:lang w:val="es-ES"/>
        </w:rPr>
        <w:t xml:space="preserve">. </w:t>
      </w:r>
      <w:r>
        <w:rPr>
          <w:rFonts w:cs="Times New Roman"/>
          <w:lang w:val="es-ES"/>
        </w:rPr>
        <w:t>Finalmente se debe tener estrategias para redes sociales</w:t>
      </w:r>
      <w:r w:rsidR="007409F9" w:rsidRPr="003D37FC">
        <w:rPr>
          <w:rFonts w:cs="Times New Roman"/>
          <w:lang w:val="es-ES"/>
        </w:rPr>
        <w:t>.</w:t>
      </w:r>
    </w:p>
    <w:p w:rsidR="007409F9" w:rsidRPr="003D37FC" w:rsidRDefault="007409F9" w:rsidP="007409F9">
      <w:pPr>
        <w:spacing w:after="0" w:line="360" w:lineRule="auto"/>
        <w:rPr>
          <w:lang w:val="es-ES"/>
        </w:rPr>
      </w:pPr>
    </w:p>
    <w:p w:rsidR="007409F9" w:rsidRPr="003D37FC" w:rsidRDefault="007409F9" w:rsidP="007409F9">
      <w:pPr>
        <w:pStyle w:val="Ttulo4"/>
        <w:spacing w:before="0" w:after="0" w:line="360" w:lineRule="auto"/>
        <w:rPr>
          <w:lang w:val="es-ES"/>
        </w:rPr>
      </w:pPr>
      <w:bookmarkStart w:id="386" w:name="_Toc424831582"/>
      <w:bookmarkStart w:id="387" w:name="_Toc425861570"/>
      <w:bookmarkStart w:id="388" w:name="_Toc425869697"/>
      <w:bookmarkStart w:id="389" w:name="_Toc425872908"/>
      <w:bookmarkStart w:id="390" w:name="_Toc425905434"/>
      <w:bookmarkStart w:id="391" w:name="_Toc432579517"/>
      <w:r w:rsidRPr="003D37FC">
        <w:rPr>
          <w:lang w:val="es-ES"/>
        </w:rPr>
        <w:t>Objetivos</w:t>
      </w:r>
      <w:bookmarkEnd w:id="386"/>
      <w:bookmarkEnd w:id="387"/>
      <w:bookmarkEnd w:id="388"/>
      <w:bookmarkEnd w:id="389"/>
      <w:bookmarkEnd w:id="390"/>
      <w:bookmarkEnd w:id="391"/>
    </w:p>
    <w:p w:rsidR="007409F9" w:rsidRPr="003D37FC" w:rsidRDefault="007409F9" w:rsidP="00137AB2">
      <w:pPr>
        <w:spacing w:after="0" w:line="360" w:lineRule="auto"/>
        <w:rPr>
          <w:lang w:val="es-ES"/>
        </w:rPr>
      </w:pPr>
    </w:p>
    <w:p w:rsidR="007409F9" w:rsidRPr="003D37FC" w:rsidRDefault="007409F9" w:rsidP="00824B62">
      <w:pPr>
        <w:pStyle w:val="Prrafodelista"/>
        <w:numPr>
          <w:ilvl w:val="0"/>
          <w:numId w:val="20"/>
        </w:numPr>
        <w:spacing w:line="360" w:lineRule="auto"/>
        <w:jc w:val="both"/>
        <w:rPr>
          <w:rFonts w:cs="Times New Roman"/>
          <w:lang w:val="es-ES"/>
        </w:rPr>
      </w:pPr>
      <w:r w:rsidRPr="003D37FC">
        <w:rPr>
          <w:rFonts w:cs="Times New Roman"/>
          <w:lang w:val="es-ES"/>
        </w:rPr>
        <w:t>Com</w:t>
      </w:r>
      <w:r w:rsidR="00272892">
        <w:rPr>
          <w:rFonts w:cs="Times New Roman"/>
          <w:lang w:val="es-ES"/>
        </w:rPr>
        <w:t>unicar contenido a los usuarios</w:t>
      </w:r>
    </w:p>
    <w:p w:rsidR="007409F9" w:rsidRPr="003D37FC" w:rsidRDefault="00D07ABF" w:rsidP="00824B62">
      <w:pPr>
        <w:pStyle w:val="Prrafodelista"/>
        <w:numPr>
          <w:ilvl w:val="0"/>
          <w:numId w:val="20"/>
        </w:numPr>
        <w:spacing w:line="360" w:lineRule="auto"/>
        <w:jc w:val="both"/>
        <w:rPr>
          <w:rFonts w:cs="Times New Roman"/>
          <w:lang w:val="es-ES"/>
        </w:rPr>
      </w:pPr>
      <w:r>
        <w:rPr>
          <w:rFonts w:cs="Times New Roman"/>
          <w:lang w:val="es-ES"/>
        </w:rPr>
        <w:t>“</w:t>
      </w:r>
      <w:r w:rsidR="007409F9" w:rsidRPr="003D37FC">
        <w:rPr>
          <w:rFonts w:cs="Times New Roman"/>
          <w:lang w:val="es-ES"/>
        </w:rPr>
        <w:t>Viralizar</w:t>
      </w:r>
      <w:r>
        <w:rPr>
          <w:rFonts w:cs="Times New Roman"/>
          <w:lang w:val="es-ES"/>
        </w:rPr>
        <w:t>”</w:t>
      </w:r>
      <w:r w:rsidR="00E2484A">
        <w:rPr>
          <w:rFonts w:cs="Times New Roman"/>
          <w:lang w:val="es-ES"/>
        </w:rPr>
        <w:t xml:space="preserve"> (Expansión acelerada para producir incremento en el reconocimiento de una marca)</w:t>
      </w:r>
      <w:r w:rsidR="007409F9" w:rsidRPr="003D37FC">
        <w:rPr>
          <w:rFonts w:cs="Times New Roman"/>
          <w:lang w:val="es-ES"/>
        </w:rPr>
        <w:t xml:space="preserve"> el c</w:t>
      </w:r>
      <w:r w:rsidR="00272892">
        <w:rPr>
          <w:rFonts w:cs="Times New Roman"/>
          <w:lang w:val="es-ES"/>
        </w:rPr>
        <w:t>ontenido que ofrece la empresa</w:t>
      </w:r>
    </w:p>
    <w:p w:rsidR="007409F9" w:rsidRPr="003D37FC" w:rsidRDefault="007409F9" w:rsidP="00824B62">
      <w:pPr>
        <w:pStyle w:val="Prrafodelista"/>
        <w:numPr>
          <w:ilvl w:val="0"/>
          <w:numId w:val="20"/>
        </w:numPr>
        <w:spacing w:line="360" w:lineRule="auto"/>
        <w:jc w:val="both"/>
        <w:rPr>
          <w:rFonts w:cs="Times New Roman"/>
          <w:lang w:val="es-ES"/>
        </w:rPr>
      </w:pPr>
      <w:r w:rsidRPr="003D37FC">
        <w:rPr>
          <w:rFonts w:cs="Times New Roman"/>
          <w:lang w:val="es-ES"/>
        </w:rPr>
        <w:t>Trabajar en red</w:t>
      </w:r>
      <w:r w:rsidR="00272892">
        <w:rPr>
          <w:rFonts w:cs="Times New Roman"/>
          <w:lang w:val="es-ES"/>
        </w:rPr>
        <w:t xml:space="preserve"> con personas y empresas afines</w:t>
      </w:r>
    </w:p>
    <w:p w:rsidR="007409F9" w:rsidRPr="003D37FC" w:rsidRDefault="007409F9" w:rsidP="00824B62">
      <w:pPr>
        <w:pStyle w:val="Prrafodelista"/>
        <w:numPr>
          <w:ilvl w:val="0"/>
          <w:numId w:val="20"/>
        </w:numPr>
        <w:spacing w:line="360" w:lineRule="auto"/>
        <w:jc w:val="both"/>
        <w:rPr>
          <w:rFonts w:cs="Times New Roman"/>
          <w:lang w:val="es-ES"/>
        </w:rPr>
      </w:pPr>
      <w:r w:rsidRPr="003D37FC">
        <w:rPr>
          <w:rFonts w:cs="Times New Roman"/>
          <w:lang w:val="es-ES"/>
        </w:rPr>
        <w:t>Cr</w:t>
      </w:r>
      <w:r w:rsidR="00272892">
        <w:rPr>
          <w:rFonts w:cs="Times New Roman"/>
          <w:lang w:val="es-ES"/>
        </w:rPr>
        <w:t>ear una comunidad de seguidores</w:t>
      </w:r>
    </w:p>
    <w:p w:rsidR="007409F9" w:rsidRPr="003D37FC" w:rsidRDefault="00E2484A" w:rsidP="00824B62">
      <w:pPr>
        <w:pStyle w:val="Prrafodelista"/>
        <w:numPr>
          <w:ilvl w:val="0"/>
          <w:numId w:val="20"/>
        </w:numPr>
        <w:spacing w:line="360" w:lineRule="auto"/>
        <w:jc w:val="both"/>
        <w:rPr>
          <w:rFonts w:cs="Times New Roman"/>
          <w:lang w:val="es-ES"/>
        </w:rPr>
      </w:pPr>
      <w:r>
        <w:rPr>
          <w:rFonts w:cs="Times New Roman"/>
          <w:lang w:val="es-ES"/>
        </w:rPr>
        <w:t>Incentivar a los</w:t>
      </w:r>
      <w:r w:rsidR="007409F9" w:rsidRPr="003D37FC">
        <w:rPr>
          <w:rFonts w:cs="Times New Roman"/>
          <w:lang w:val="es-ES"/>
        </w:rPr>
        <w:t xml:space="preserve"> clientes</w:t>
      </w:r>
      <w:r>
        <w:rPr>
          <w:rFonts w:cs="Times New Roman"/>
          <w:lang w:val="es-ES"/>
        </w:rPr>
        <w:t>, para que</w:t>
      </w:r>
      <w:r w:rsidR="007409F9" w:rsidRPr="003D37FC">
        <w:rPr>
          <w:rFonts w:cs="Times New Roman"/>
          <w:lang w:val="es-ES"/>
        </w:rPr>
        <w:t xml:space="preserve"> participen en el desarrollo </w:t>
      </w:r>
      <w:r>
        <w:rPr>
          <w:rFonts w:cs="Times New Roman"/>
          <w:lang w:val="es-ES"/>
        </w:rPr>
        <w:t>de los</w:t>
      </w:r>
      <w:r w:rsidR="00272892">
        <w:rPr>
          <w:rFonts w:cs="Times New Roman"/>
          <w:lang w:val="es-ES"/>
        </w:rPr>
        <w:t xml:space="preserve"> productos y</w:t>
      </w:r>
      <w:r>
        <w:rPr>
          <w:rFonts w:cs="Times New Roman"/>
          <w:lang w:val="es-ES"/>
        </w:rPr>
        <w:t xml:space="preserve"> del</w:t>
      </w:r>
      <w:r w:rsidR="00272892">
        <w:rPr>
          <w:rFonts w:cs="Times New Roman"/>
          <w:lang w:val="es-ES"/>
        </w:rPr>
        <w:t xml:space="preserve"> negocio</w:t>
      </w:r>
      <w:r>
        <w:rPr>
          <w:rFonts w:cs="Times New Roman"/>
          <w:lang w:val="es-ES"/>
        </w:rPr>
        <w:t xml:space="preserve"> en general</w:t>
      </w:r>
    </w:p>
    <w:p w:rsidR="007409F9" w:rsidRDefault="00272892" w:rsidP="00824B62">
      <w:pPr>
        <w:pStyle w:val="Prrafodelista"/>
        <w:numPr>
          <w:ilvl w:val="0"/>
          <w:numId w:val="20"/>
        </w:numPr>
        <w:spacing w:line="360" w:lineRule="auto"/>
        <w:jc w:val="both"/>
        <w:rPr>
          <w:rFonts w:cs="Times New Roman"/>
          <w:lang w:val="es-ES"/>
        </w:rPr>
      </w:pPr>
      <w:r>
        <w:rPr>
          <w:rFonts w:cs="Times New Roman"/>
          <w:lang w:val="es-ES"/>
        </w:rPr>
        <w:t>Ser una referencia en el sector</w:t>
      </w:r>
      <w:r w:rsidR="00416153">
        <w:rPr>
          <w:rFonts w:cs="Times New Roman"/>
          <w:lang w:val="es-ES"/>
        </w:rPr>
        <w:t xml:space="preserve"> para lograr</w:t>
      </w:r>
      <w:r w:rsidR="004740E2">
        <w:rPr>
          <w:rFonts w:cs="Times New Roman"/>
          <w:lang w:val="es-ES"/>
        </w:rPr>
        <w:t xml:space="preserve"> un posicionamiento de un negocio</w:t>
      </w:r>
    </w:p>
    <w:p w:rsidR="007409F9" w:rsidRPr="004740E2" w:rsidRDefault="004740E2" w:rsidP="004740E2">
      <w:pPr>
        <w:pStyle w:val="Prrafodelista"/>
        <w:numPr>
          <w:ilvl w:val="0"/>
          <w:numId w:val="20"/>
        </w:numPr>
        <w:spacing w:after="0" w:line="360" w:lineRule="auto"/>
        <w:jc w:val="both"/>
        <w:rPr>
          <w:rFonts w:cs="Times New Roman"/>
          <w:lang w:val="es-ES"/>
        </w:rPr>
      </w:pPr>
      <w:r>
        <w:rPr>
          <w:rFonts w:cs="Times New Roman"/>
          <w:lang w:val="es-ES"/>
        </w:rPr>
        <w:t xml:space="preserve">Obtener información actualizada (desde el </w:t>
      </w:r>
      <w:r w:rsidR="00A267F8">
        <w:rPr>
          <w:rFonts w:cs="Times New Roman"/>
          <w:lang w:val="es-ES"/>
        </w:rPr>
        <w:t>Internet</w:t>
      </w:r>
      <w:r>
        <w:rPr>
          <w:rFonts w:cs="Times New Roman"/>
          <w:lang w:val="es-ES"/>
        </w:rPr>
        <w:t xml:space="preserve">) del concepto y aceptación del negocio </w:t>
      </w:r>
      <w:r>
        <w:rPr>
          <w:rFonts w:cs="Times New Roman"/>
          <w:sz w:val="18"/>
          <w:lang w:val="es-ES"/>
        </w:rPr>
        <w:t>(Panadero J,2012, p.6)</w:t>
      </w:r>
    </w:p>
    <w:p w:rsidR="004740E2" w:rsidRPr="004740E2" w:rsidRDefault="004740E2" w:rsidP="004740E2">
      <w:pPr>
        <w:pStyle w:val="Prrafodelista"/>
        <w:spacing w:after="0" w:line="360" w:lineRule="auto"/>
        <w:ind w:left="360"/>
        <w:jc w:val="both"/>
        <w:rPr>
          <w:rFonts w:cs="Times New Roman"/>
          <w:lang w:val="es-ES"/>
        </w:rPr>
      </w:pPr>
    </w:p>
    <w:p w:rsidR="007409F9" w:rsidRPr="003D37FC" w:rsidRDefault="007409F9" w:rsidP="007409F9">
      <w:pPr>
        <w:pStyle w:val="Ttulo4"/>
        <w:spacing w:before="0" w:after="0"/>
        <w:rPr>
          <w:lang w:val="es-ES"/>
        </w:rPr>
      </w:pPr>
      <w:bookmarkStart w:id="392" w:name="_Toc424831583"/>
      <w:bookmarkStart w:id="393" w:name="_Toc425861571"/>
      <w:bookmarkStart w:id="394" w:name="_Toc425869698"/>
      <w:bookmarkStart w:id="395" w:name="_Toc425872909"/>
      <w:bookmarkStart w:id="396" w:name="_Toc425905435"/>
      <w:bookmarkStart w:id="397" w:name="_Toc432579518"/>
      <w:r w:rsidRPr="003D37FC">
        <w:rPr>
          <w:lang w:val="es-ES"/>
        </w:rPr>
        <w:t>Ventajas</w:t>
      </w:r>
      <w:bookmarkEnd w:id="392"/>
      <w:bookmarkEnd w:id="393"/>
      <w:bookmarkEnd w:id="394"/>
      <w:bookmarkEnd w:id="395"/>
      <w:bookmarkEnd w:id="396"/>
      <w:bookmarkEnd w:id="397"/>
    </w:p>
    <w:p w:rsidR="00137AB2" w:rsidRPr="003D37FC" w:rsidRDefault="00137AB2" w:rsidP="00F83E08">
      <w:pPr>
        <w:spacing w:after="0" w:line="360" w:lineRule="auto"/>
        <w:rPr>
          <w:lang w:val="es-ES"/>
        </w:rPr>
      </w:pPr>
    </w:p>
    <w:p w:rsidR="007409F9" w:rsidRPr="003D37FC" w:rsidRDefault="007409F9" w:rsidP="00824B62">
      <w:pPr>
        <w:pStyle w:val="Prrafodelista"/>
        <w:numPr>
          <w:ilvl w:val="0"/>
          <w:numId w:val="20"/>
        </w:numPr>
        <w:spacing w:after="0" w:line="360" w:lineRule="auto"/>
        <w:jc w:val="both"/>
        <w:rPr>
          <w:rFonts w:cs="Times New Roman"/>
          <w:lang w:val="es-ES"/>
        </w:rPr>
      </w:pPr>
      <w:r w:rsidRPr="003D37FC">
        <w:rPr>
          <w:rFonts w:cs="Times New Roman"/>
          <w:lang w:val="es-ES"/>
        </w:rPr>
        <w:t xml:space="preserve">Atraer tráfico al sitio </w:t>
      </w:r>
      <w:r w:rsidR="00E31F57">
        <w:rPr>
          <w:rFonts w:cs="Times New Roman"/>
          <w:lang w:val="es-ES"/>
        </w:rPr>
        <w:t>Web</w:t>
      </w:r>
      <w:r w:rsidR="004B0571">
        <w:rPr>
          <w:rFonts w:cs="Times New Roman"/>
          <w:lang w:val="es-ES"/>
        </w:rPr>
        <w:t xml:space="preserve"> de forma rápida</w:t>
      </w:r>
      <w:r w:rsidRPr="003D37FC">
        <w:rPr>
          <w:rFonts w:cs="Times New Roman"/>
          <w:lang w:val="es-ES"/>
        </w:rPr>
        <w:t xml:space="preserve"> </w:t>
      </w:r>
    </w:p>
    <w:p w:rsidR="007409F9" w:rsidRPr="003D37FC" w:rsidRDefault="007409F9" w:rsidP="00824B62">
      <w:pPr>
        <w:pStyle w:val="Prrafodelista"/>
        <w:numPr>
          <w:ilvl w:val="0"/>
          <w:numId w:val="20"/>
        </w:numPr>
        <w:spacing w:line="360" w:lineRule="auto"/>
        <w:jc w:val="both"/>
        <w:rPr>
          <w:rFonts w:cs="Times New Roman"/>
          <w:lang w:val="es-ES"/>
        </w:rPr>
      </w:pPr>
      <w:r w:rsidRPr="003D37FC">
        <w:rPr>
          <w:rFonts w:cs="Times New Roman"/>
          <w:lang w:val="es-ES"/>
        </w:rPr>
        <w:t>Si el contenido a compartir es interesante para el públi</w:t>
      </w:r>
      <w:r w:rsidR="004B0571">
        <w:rPr>
          <w:rFonts w:cs="Times New Roman"/>
          <w:lang w:val="es-ES"/>
        </w:rPr>
        <w:t>co, la difusión resultara fácil</w:t>
      </w:r>
    </w:p>
    <w:p w:rsidR="007409F9" w:rsidRPr="003D37FC" w:rsidRDefault="007409F9" w:rsidP="00824B62">
      <w:pPr>
        <w:pStyle w:val="Prrafodelista"/>
        <w:numPr>
          <w:ilvl w:val="0"/>
          <w:numId w:val="20"/>
        </w:numPr>
        <w:spacing w:line="360" w:lineRule="auto"/>
        <w:jc w:val="both"/>
        <w:rPr>
          <w:rFonts w:cs="Times New Roman"/>
          <w:b/>
          <w:lang w:val="es-ES"/>
        </w:rPr>
      </w:pPr>
      <w:r w:rsidRPr="003D37FC">
        <w:rPr>
          <w:rFonts w:cs="Times New Roman"/>
          <w:lang w:val="es-ES"/>
        </w:rPr>
        <w:t>Si se logra que el contenido se viralice, los res</w:t>
      </w:r>
      <w:r w:rsidR="004B0571">
        <w:rPr>
          <w:rFonts w:cs="Times New Roman"/>
          <w:lang w:val="es-ES"/>
        </w:rPr>
        <w:t>ultados mejoraran notablemente</w:t>
      </w:r>
    </w:p>
    <w:p w:rsidR="007409F9" w:rsidRPr="003D37FC" w:rsidRDefault="007409F9" w:rsidP="00824B62">
      <w:pPr>
        <w:pStyle w:val="Prrafodelista"/>
        <w:numPr>
          <w:ilvl w:val="0"/>
          <w:numId w:val="20"/>
        </w:numPr>
        <w:spacing w:line="360" w:lineRule="auto"/>
        <w:jc w:val="both"/>
        <w:rPr>
          <w:rFonts w:cs="Times New Roman"/>
          <w:b/>
          <w:lang w:val="es-ES"/>
        </w:rPr>
      </w:pPr>
      <w:r w:rsidRPr="003D37FC">
        <w:rPr>
          <w:rFonts w:cs="Times New Roman"/>
          <w:lang w:val="es-ES"/>
        </w:rPr>
        <w:t>El costo de inversión es mínima, comparad</w:t>
      </w:r>
      <w:r w:rsidR="004B0571">
        <w:rPr>
          <w:rFonts w:cs="Times New Roman"/>
          <w:lang w:val="es-ES"/>
        </w:rPr>
        <w:t>o a otros medios de publicidad</w:t>
      </w:r>
    </w:p>
    <w:p w:rsidR="007409F9" w:rsidRPr="003D37FC" w:rsidRDefault="004B0571" w:rsidP="00824B62">
      <w:pPr>
        <w:pStyle w:val="Prrafodelista"/>
        <w:numPr>
          <w:ilvl w:val="0"/>
          <w:numId w:val="20"/>
        </w:numPr>
        <w:spacing w:line="360" w:lineRule="auto"/>
        <w:jc w:val="both"/>
        <w:rPr>
          <w:rFonts w:cs="Times New Roman"/>
          <w:b/>
          <w:lang w:val="es-ES"/>
        </w:rPr>
      </w:pPr>
      <w:r>
        <w:rPr>
          <w:rFonts w:cs="Times New Roman"/>
          <w:lang w:val="es-ES"/>
        </w:rPr>
        <w:t>Gran alcance</w:t>
      </w:r>
      <w:r w:rsidR="007409F9" w:rsidRPr="003D37FC">
        <w:rPr>
          <w:rFonts w:cs="Times New Roman"/>
          <w:lang w:val="es-ES"/>
        </w:rPr>
        <w:t xml:space="preserve"> </w:t>
      </w:r>
    </w:p>
    <w:p w:rsidR="007409F9" w:rsidRPr="003D37FC" w:rsidRDefault="004B0571" w:rsidP="00572C27">
      <w:pPr>
        <w:pStyle w:val="Prrafodelista"/>
        <w:numPr>
          <w:ilvl w:val="0"/>
          <w:numId w:val="20"/>
        </w:numPr>
        <w:spacing w:after="0" w:line="360" w:lineRule="auto"/>
        <w:jc w:val="both"/>
        <w:rPr>
          <w:rFonts w:cs="Times New Roman"/>
          <w:b/>
          <w:lang w:val="es-ES"/>
        </w:rPr>
      </w:pPr>
      <w:r>
        <w:rPr>
          <w:rFonts w:cs="Times New Roman"/>
          <w:lang w:val="es-ES"/>
        </w:rPr>
        <w:t>Posibilidad de segmentación</w:t>
      </w:r>
    </w:p>
    <w:p w:rsidR="009A03A9" w:rsidRPr="003D37FC" w:rsidRDefault="009A03A9" w:rsidP="00F83E08">
      <w:pPr>
        <w:spacing w:after="0" w:line="360" w:lineRule="auto"/>
        <w:rPr>
          <w:lang w:val="es-ES"/>
        </w:rPr>
      </w:pPr>
    </w:p>
    <w:p w:rsidR="007409F9" w:rsidRPr="003D37FC" w:rsidRDefault="007409F9" w:rsidP="007409F9">
      <w:pPr>
        <w:pStyle w:val="Ttulo4"/>
        <w:spacing w:before="0" w:after="0" w:line="360" w:lineRule="auto"/>
        <w:rPr>
          <w:lang w:val="es-ES"/>
        </w:rPr>
      </w:pPr>
      <w:bookmarkStart w:id="398" w:name="_Toc424831584"/>
      <w:bookmarkStart w:id="399" w:name="_Toc425861572"/>
      <w:bookmarkStart w:id="400" w:name="_Toc425869699"/>
      <w:bookmarkStart w:id="401" w:name="_Toc425872910"/>
      <w:bookmarkStart w:id="402" w:name="_Toc425905436"/>
      <w:bookmarkStart w:id="403" w:name="_Toc432579519"/>
      <w:r w:rsidRPr="003D37FC">
        <w:rPr>
          <w:lang w:val="es-ES"/>
        </w:rPr>
        <w:t>Desventajas</w:t>
      </w:r>
      <w:bookmarkEnd w:id="398"/>
      <w:bookmarkEnd w:id="399"/>
      <w:bookmarkEnd w:id="400"/>
      <w:bookmarkEnd w:id="401"/>
      <w:bookmarkEnd w:id="402"/>
      <w:bookmarkEnd w:id="403"/>
    </w:p>
    <w:p w:rsidR="007409F9" w:rsidRPr="003D37FC" w:rsidRDefault="007409F9" w:rsidP="00F83E08">
      <w:pPr>
        <w:spacing w:after="0" w:line="360" w:lineRule="auto"/>
        <w:rPr>
          <w:lang w:val="es-ES"/>
        </w:rPr>
      </w:pPr>
    </w:p>
    <w:p w:rsidR="007409F9" w:rsidRPr="003D37FC" w:rsidRDefault="007409F9" w:rsidP="00824B62">
      <w:pPr>
        <w:pStyle w:val="Prrafodelista"/>
        <w:numPr>
          <w:ilvl w:val="0"/>
          <w:numId w:val="21"/>
        </w:numPr>
        <w:spacing w:after="0" w:line="360" w:lineRule="auto"/>
        <w:jc w:val="both"/>
        <w:textAlignment w:val="baseline"/>
        <w:rPr>
          <w:rFonts w:cs="Times New Roman"/>
          <w:lang w:val="es-ES"/>
        </w:rPr>
      </w:pPr>
      <w:r w:rsidRPr="003D37FC">
        <w:rPr>
          <w:rFonts w:cs="Times New Roman"/>
          <w:lang w:val="es-ES"/>
        </w:rPr>
        <w:t>Los resultados se consiguen a corto plazo, pero si no se lo realiza habitualmente el r</w:t>
      </w:r>
      <w:r w:rsidR="004B0571">
        <w:rPr>
          <w:rFonts w:cs="Times New Roman"/>
          <w:lang w:val="es-ES"/>
        </w:rPr>
        <w:t>esultado no durara mucho tiempo</w:t>
      </w:r>
    </w:p>
    <w:p w:rsidR="007409F9" w:rsidRPr="003D37FC" w:rsidRDefault="007409F9" w:rsidP="00824B62">
      <w:pPr>
        <w:pStyle w:val="Prrafodelista"/>
        <w:numPr>
          <w:ilvl w:val="0"/>
          <w:numId w:val="21"/>
        </w:numPr>
        <w:spacing w:after="0" w:line="360" w:lineRule="auto"/>
        <w:jc w:val="both"/>
        <w:textAlignment w:val="baseline"/>
        <w:rPr>
          <w:rFonts w:cs="Times New Roman"/>
          <w:lang w:val="es-ES"/>
        </w:rPr>
      </w:pPr>
      <w:r w:rsidRPr="003D37FC">
        <w:rPr>
          <w:rFonts w:cs="Times New Roman"/>
          <w:lang w:val="es-ES"/>
        </w:rPr>
        <w:t>Dependen exclusivamente de las redes sociales y d</w:t>
      </w:r>
      <w:r w:rsidR="004B0571">
        <w:rPr>
          <w:rFonts w:cs="Times New Roman"/>
          <w:lang w:val="es-ES"/>
        </w:rPr>
        <w:t>e la difusión de otros usuarios</w:t>
      </w:r>
    </w:p>
    <w:p w:rsidR="007409F9" w:rsidRPr="003D37FC" w:rsidRDefault="007409F9" w:rsidP="004A3EED">
      <w:pPr>
        <w:pStyle w:val="Prrafodelista"/>
        <w:numPr>
          <w:ilvl w:val="0"/>
          <w:numId w:val="21"/>
        </w:numPr>
        <w:spacing w:after="0" w:line="360" w:lineRule="auto"/>
        <w:jc w:val="both"/>
        <w:textAlignment w:val="baseline"/>
        <w:rPr>
          <w:rFonts w:cs="Times New Roman"/>
          <w:lang w:val="es-ES"/>
        </w:rPr>
      </w:pPr>
      <w:r w:rsidRPr="003D37FC">
        <w:rPr>
          <w:rFonts w:cs="Times New Roman"/>
          <w:lang w:val="es-ES"/>
        </w:rPr>
        <w:t xml:space="preserve">Una publicación puede ser considerada como intrusiva, </w:t>
      </w:r>
      <w:r w:rsidR="004B0571">
        <w:rPr>
          <w:rFonts w:cs="Times New Roman"/>
          <w:lang w:val="es-ES"/>
        </w:rPr>
        <w:t>generalmente conocida como spam</w:t>
      </w:r>
      <w:r w:rsidRPr="003D37FC">
        <w:rPr>
          <w:rFonts w:cs="Times New Roman"/>
          <w:lang w:val="es-ES"/>
        </w:rPr>
        <w:t xml:space="preserve"> </w:t>
      </w:r>
      <w:r w:rsidR="004A3EED">
        <w:rPr>
          <w:rFonts w:cs="Times New Roman"/>
          <w:sz w:val="18"/>
          <w:lang w:val="es-ES"/>
        </w:rPr>
        <w:t>(Redes Pymes, 2014,</w:t>
      </w:r>
      <w:r w:rsidR="004A3EED" w:rsidRPr="004B0571">
        <w:rPr>
          <w:lang w:val="es-ES"/>
        </w:rPr>
        <w:t xml:space="preserve"> </w:t>
      </w:r>
      <w:r w:rsidR="004A3EED" w:rsidRPr="004A3EED">
        <w:rPr>
          <w:rFonts w:cs="Times New Roman"/>
          <w:sz w:val="18"/>
          <w:lang w:val="es-ES"/>
        </w:rPr>
        <w:t>http://</w:t>
      </w:r>
      <w:r w:rsidR="004A3EED">
        <w:rPr>
          <w:rFonts w:cs="Times New Roman"/>
          <w:sz w:val="18"/>
          <w:lang w:val="es-ES"/>
        </w:rPr>
        <w:t>redespymes.com)</w:t>
      </w:r>
    </w:p>
    <w:p w:rsidR="00FE04CE" w:rsidRPr="003D37FC" w:rsidRDefault="00FE04CE" w:rsidP="00F83E08">
      <w:pPr>
        <w:spacing w:after="0" w:line="360" w:lineRule="auto"/>
        <w:rPr>
          <w:lang w:val="es-ES"/>
        </w:rPr>
      </w:pPr>
    </w:p>
    <w:p w:rsidR="007409F9" w:rsidRPr="003D37FC" w:rsidRDefault="007409F9" w:rsidP="007409F9">
      <w:pPr>
        <w:pStyle w:val="Ttulo2"/>
        <w:spacing w:before="0" w:after="0" w:line="360" w:lineRule="auto"/>
        <w:rPr>
          <w:lang w:val="es-ES"/>
        </w:rPr>
      </w:pPr>
      <w:bookmarkStart w:id="404" w:name="_Toc424831585"/>
      <w:bookmarkStart w:id="405" w:name="_Toc425861573"/>
      <w:bookmarkStart w:id="406" w:name="_Toc425869700"/>
      <w:bookmarkStart w:id="407" w:name="_Toc425872911"/>
      <w:bookmarkStart w:id="408" w:name="_Toc425905437"/>
      <w:bookmarkStart w:id="409" w:name="_Toc430190604"/>
      <w:bookmarkStart w:id="410" w:name="_Toc430250360"/>
      <w:bookmarkStart w:id="411" w:name="_Toc430250786"/>
      <w:bookmarkStart w:id="412" w:name="_Toc430251021"/>
      <w:bookmarkStart w:id="413" w:name="_Toc432578049"/>
      <w:bookmarkStart w:id="414" w:name="_Toc432578464"/>
      <w:bookmarkStart w:id="415" w:name="_Toc432579520"/>
      <w:bookmarkStart w:id="416" w:name="_Toc433049030"/>
      <w:r w:rsidRPr="003D37FC">
        <w:rPr>
          <w:lang w:val="es-ES"/>
        </w:rPr>
        <w:t xml:space="preserve">Tráfico </w:t>
      </w:r>
      <w:r w:rsidR="00E31F57">
        <w:rPr>
          <w:lang w:val="es-ES"/>
        </w:rPr>
        <w:t>Web</w:t>
      </w:r>
      <w:bookmarkEnd w:id="404"/>
      <w:bookmarkEnd w:id="405"/>
      <w:bookmarkEnd w:id="406"/>
      <w:bookmarkEnd w:id="407"/>
      <w:bookmarkEnd w:id="408"/>
      <w:bookmarkEnd w:id="409"/>
      <w:bookmarkEnd w:id="410"/>
      <w:bookmarkEnd w:id="411"/>
      <w:bookmarkEnd w:id="412"/>
      <w:bookmarkEnd w:id="413"/>
      <w:bookmarkEnd w:id="414"/>
      <w:bookmarkEnd w:id="415"/>
      <w:bookmarkEnd w:id="416"/>
    </w:p>
    <w:p w:rsidR="00F83E08" w:rsidRPr="003D37FC" w:rsidRDefault="00F83E08" w:rsidP="00771A9E">
      <w:pPr>
        <w:spacing w:after="0" w:line="360" w:lineRule="auto"/>
        <w:jc w:val="both"/>
        <w:rPr>
          <w:rFonts w:cs="Times New Roman"/>
          <w:lang w:val="es-ES"/>
        </w:rPr>
      </w:pPr>
    </w:p>
    <w:p w:rsidR="007409F9" w:rsidRPr="003D37FC" w:rsidRDefault="007409F9" w:rsidP="007409F9">
      <w:pPr>
        <w:spacing w:after="0" w:line="360" w:lineRule="auto"/>
        <w:jc w:val="both"/>
        <w:rPr>
          <w:rFonts w:eastAsia="Arial" w:cs="Times New Roman"/>
          <w:lang w:val="es-ES"/>
        </w:rPr>
      </w:pPr>
      <w:r w:rsidRPr="003D37FC">
        <w:rPr>
          <w:rFonts w:eastAsia="Arial" w:cs="Times New Roman"/>
          <w:lang w:val="es-ES"/>
        </w:rPr>
        <w:t xml:space="preserve">Una página </w:t>
      </w:r>
      <w:r w:rsidR="00E31F57">
        <w:rPr>
          <w:rFonts w:eastAsia="Arial" w:cs="Times New Roman"/>
          <w:lang w:val="es-ES"/>
        </w:rPr>
        <w:t>Web</w:t>
      </w:r>
      <w:r w:rsidRPr="003D37FC">
        <w:rPr>
          <w:rFonts w:eastAsia="Arial" w:cs="Times New Roman"/>
          <w:lang w:val="es-ES"/>
        </w:rPr>
        <w:t xml:space="preserve"> a pesar de encontrarse desarrollada de manera óptima con un buen diseño, atractivo, con contenido de calidad si no tiene visitantes  no será útil,  por lo tanto se debe analizar si una página  genera rentabilidad, para esto se debe analizar su tráfico </w:t>
      </w:r>
      <w:r w:rsidR="00E31F57">
        <w:rPr>
          <w:rFonts w:eastAsia="Arial" w:cs="Times New Roman"/>
          <w:lang w:val="es-ES"/>
        </w:rPr>
        <w:t>Web</w:t>
      </w:r>
      <w:r w:rsidRPr="003D37FC">
        <w:rPr>
          <w:rFonts w:eastAsia="Arial" w:cs="Times New Roman"/>
          <w:lang w:val="es-ES"/>
        </w:rPr>
        <w:t xml:space="preserve">.  </w:t>
      </w:r>
    </w:p>
    <w:p w:rsidR="007409F9" w:rsidRDefault="007409F9" w:rsidP="007409F9">
      <w:pPr>
        <w:spacing w:after="0" w:line="360" w:lineRule="auto"/>
        <w:jc w:val="both"/>
        <w:rPr>
          <w:rFonts w:eastAsia="Arial" w:cs="Times New Roman"/>
          <w:sz w:val="18"/>
          <w:lang w:val="es-ES"/>
        </w:rPr>
      </w:pPr>
      <w:r w:rsidRPr="003D37FC">
        <w:rPr>
          <w:rFonts w:eastAsia="Arial" w:cs="Times New Roman"/>
          <w:lang w:val="es-ES"/>
        </w:rPr>
        <w:t xml:space="preserve">Se considera como tráfico </w:t>
      </w:r>
      <w:r w:rsidR="00E31F57">
        <w:rPr>
          <w:rFonts w:eastAsia="Arial" w:cs="Times New Roman"/>
          <w:lang w:val="es-ES"/>
        </w:rPr>
        <w:t>Web</w:t>
      </w:r>
      <w:r w:rsidRPr="003D37FC">
        <w:rPr>
          <w:rFonts w:eastAsia="Arial" w:cs="Times New Roman"/>
          <w:lang w:val="es-ES"/>
        </w:rPr>
        <w:t xml:space="preserve"> a la interacción que realiza el usuario con una página </w:t>
      </w:r>
      <w:r w:rsidR="00E31F57">
        <w:rPr>
          <w:rFonts w:eastAsia="Arial" w:cs="Times New Roman"/>
          <w:lang w:val="es-ES"/>
        </w:rPr>
        <w:t>Web</w:t>
      </w:r>
      <w:r w:rsidRPr="003D37FC">
        <w:rPr>
          <w:rFonts w:eastAsia="Arial" w:cs="Times New Roman"/>
          <w:lang w:val="es-ES"/>
        </w:rPr>
        <w:t xml:space="preserve"> generando flujo de datos entre los operadores, por lo tanto el tráfico </w:t>
      </w:r>
      <w:r w:rsidR="00E31F57">
        <w:rPr>
          <w:rFonts w:eastAsia="Arial" w:cs="Times New Roman"/>
          <w:lang w:val="es-ES"/>
        </w:rPr>
        <w:t>Web</w:t>
      </w:r>
      <w:r w:rsidRPr="003D37FC">
        <w:rPr>
          <w:rFonts w:eastAsia="Arial" w:cs="Times New Roman"/>
          <w:lang w:val="es-ES"/>
        </w:rPr>
        <w:t xml:space="preserve"> es determinado a partir del número de visitantes y las paginas internas que ingresa dentro del sitio </w:t>
      </w:r>
      <w:r w:rsidR="00E31F57">
        <w:rPr>
          <w:rFonts w:eastAsia="Arial" w:cs="Times New Roman"/>
          <w:lang w:val="es-ES"/>
        </w:rPr>
        <w:t>Web</w:t>
      </w:r>
      <w:r w:rsidRPr="003D37FC">
        <w:rPr>
          <w:rFonts w:eastAsia="Arial" w:cs="Times New Roman"/>
          <w:lang w:val="es-ES"/>
        </w:rPr>
        <w:t xml:space="preserve">. El tráfico </w:t>
      </w:r>
      <w:r w:rsidR="00E31F57">
        <w:rPr>
          <w:rFonts w:eastAsia="Arial" w:cs="Times New Roman"/>
          <w:lang w:val="es-ES"/>
        </w:rPr>
        <w:t>Web</w:t>
      </w:r>
      <w:r w:rsidRPr="003D37FC">
        <w:rPr>
          <w:rFonts w:eastAsia="Arial" w:cs="Times New Roman"/>
          <w:lang w:val="es-ES"/>
        </w:rPr>
        <w:t xml:space="preserve"> es considerado como una de las variables más importantes dentro de las estrategias de marketing online, ya que a partir de ella se puede analizar el estado del negocio para mejorar el plan de marketing. </w:t>
      </w:r>
      <w:r w:rsidR="004A3EED">
        <w:rPr>
          <w:rFonts w:eastAsia="Arial" w:cs="Times New Roman"/>
          <w:sz w:val="18"/>
          <w:lang w:val="es-ES"/>
        </w:rPr>
        <w:t>(Codina L,2007,</w:t>
      </w:r>
      <w:r w:rsidR="004A3EED" w:rsidRPr="004A3EED">
        <w:rPr>
          <w:rFonts w:eastAsia="Arial" w:cs="Times New Roman"/>
          <w:sz w:val="18"/>
          <w:lang w:val="es-ES"/>
        </w:rPr>
        <w:t>http://eprints.rc</w:t>
      </w:r>
      <w:r w:rsidR="004A3EED">
        <w:rPr>
          <w:rFonts w:eastAsia="Arial" w:cs="Times New Roman"/>
          <w:sz w:val="18"/>
          <w:lang w:val="es-ES"/>
        </w:rPr>
        <w:t>lis.org)</w:t>
      </w:r>
    </w:p>
    <w:p w:rsidR="00D34011" w:rsidRDefault="00D34011" w:rsidP="007409F9">
      <w:pPr>
        <w:spacing w:after="0" w:line="360" w:lineRule="auto"/>
        <w:jc w:val="both"/>
        <w:rPr>
          <w:rFonts w:eastAsia="Arial" w:cs="Times New Roman"/>
          <w:sz w:val="18"/>
          <w:lang w:val="es-ES"/>
        </w:rPr>
      </w:pPr>
    </w:p>
    <w:p w:rsidR="00B238B5" w:rsidRDefault="00B238B5" w:rsidP="007409F9">
      <w:pPr>
        <w:spacing w:after="0" w:line="360" w:lineRule="auto"/>
        <w:jc w:val="both"/>
        <w:rPr>
          <w:rFonts w:eastAsia="Arial" w:cs="Times New Roman"/>
          <w:sz w:val="18"/>
          <w:lang w:val="es-ES"/>
        </w:rPr>
      </w:pPr>
      <w:r w:rsidRPr="00B238B5">
        <w:rPr>
          <w:rFonts w:eastAsia="Arial" w:cs="Times New Roman"/>
          <w:lang w:val="es-ES"/>
        </w:rPr>
        <w:t>En</w:t>
      </w:r>
      <w:r>
        <w:rPr>
          <w:rFonts w:eastAsia="Arial" w:cs="Times New Roman"/>
          <w:lang w:val="es-ES"/>
        </w:rPr>
        <w:t xml:space="preserve"> la </w:t>
      </w:r>
      <w:r w:rsidR="00EF6A2A">
        <w:rPr>
          <w:rFonts w:eastAsia="Arial" w:cs="Times New Roman"/>
          <w:lang w:val="es-ES"/>
        </w:rPr>
        <w:t>Figura</w:t>
      </w:r>
      <w:r>
        <w:rPr>
          <w:rFonts w:eastAsia="Arial" w:cs="Times New Roman"/>
          <w:lang w:val="es-ES"/>
        </w:rPr>
        <w:t xml:space="preserve"> 9-1 se observa una representación del tráfico Web. </w:t>
      </w:r>
      <w:r>
        <w:rPr>
          <w:rFonts w:eastAsia="Arial" w:cs="Times New Roman"/>
          <w:sz w:val="18"/>
          <w:lang w:val="es-ES"/>
        </w:rPr>
        <w:t xml:space="preserve"> </w:t>
      </w:r>
    </w:p>
    <w:p w:rsidR="00FE04CE" w:rsidRDefault="00FE04CE" w:rsidP="007409F9">
      <w:pPr>
        <w:spacing w:after="0" w:line="360" w:lineRule="auto"/>
        <w:jc w:val="both"/>
        <w:rPr>
          <w:rFonts w:eastAsia="Arial" w:cs="Times New Roman"/>
          <w:sz w:val="18"/>
          <w:lang w:val="es-ES"/>
        </w:rPr>
      </w:pPr>
    </w:p>
    <w:p w:rsidR="004F462B" w:rsidRPr="004A3EED" w:rsidRDefault="004F462B" w:rsidP="004F462B">
      <w:pPr>
        <w:spacing w:after="0" w:line="360" w:lineRule="auto"/>
        <w:jc w:val="center"/>
        <w:rPr>
          <w:rFonts w:eastAsia="Arial" w:cs="Times New Roman"/>
          <w:sz w:val="18"/>
          <w:u w:val="single"/>
          <w:lang w:val="es-ES"/>
        </w:rPr>
      </w:pPr>
      <w:r>
        <w:rPr>
          <w:noProof/>
          <w:lang w:val="es-ES" w:eastAsia="es-ES"/>
        </w:rPr>
        <w:drawing>
          <wp:inline distT="0" distB="0" distL="0" distR="0" wp14:anchorId="7ABB3875" wp14:editId="7B71C966">
            <wp:extent cx="2181225" cy="3370299"/>
            <wp:effectExtent l="0" t="0" r="0" b="1905"/>
            <wp:docPr id="21" name="Imagen 21" descr="https://fbcdn-sphotos-f-a.akamaihd.net/hphotos-ak-xap1/v/t34.0-12/12166857_912906765424475_825930449_n.jpg?oh=499e5a6f7f87897c5a7f9f98a74b0128&amp;oe=561FDE19&amp;__gda__=1444912451_16c2ce6f127148de9f9fe3f921e5f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bcdn-sphotos-f-a.akamaihd.net/hphotos-ak-xap1/v/t34.0-12/12166857_912906765424475_825930449_n.jpg?oh=499e5a6f7f87897c5a7f9f98a74b0128&amp;oe=561FDE19&amp;__gda__=1444912451_16c2ce6f127148de9f9fe3f921e5f92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3370299"/>
                    </a:xfrm>
                    <a:prstGeom prst="rect">
                      <a:avLst/>
                    </a:prstGeom>
                    <a:noFill/>
                    <a:ln>
                      <a:noFill/>
                    </a:ln>
                  </pic:spPr>
                </pic:pic>
              </a:graphicData>
            </a:graphic>
          </wp:inline>
        </w:drawing>
      </w:r>
    </w:p>
    <w:p w:rsidR="004E410A" w:rsidRPr="00C92A40" w:rsidRDefault="00EF6A2A" w:rsidP="00C92A40">
      <w:pPr>
        <w:pStyle w:val="Descripcin"/>
        <w:spacing w:after="0"/>
        <w:ind w:left="2694"/>
        <w:outlineLvl w:val="0"/>
        <w:rPr>
          <w:i w:val="0"/>
          <w:color w:val="auto"/>
          <w:sz w:val="22"/>
          <w:lang w:val="es-ES"/>
        </w:rPr>
      </w:pPr>
      <w:bookmarkStart w:id="417" w:name="_Toc432578050"/>
      <w:bookmarkStart w:id="418" w:name="_Toc432579521"/>
      <w:bookmarkStart w:id="419" w:name="_Toc433049031"/>
      <w:r>
        <w:rPr>
          <w:b/>
          <w:i w:val="0"/>
          <w:color w:val="auto"/>
          <w:sz w:val="22"/>
          <w:lang w:val="es-ES"/>
        </w:rPr>
        <w:t>Figura</w:t>
      </w:r>
      <w:r w:rsidR="00C92A40" w:rsidRPr="00C92A40">
        <w:rPr>
          <w:b/>
          <w:i w:val="0"/>
          <w:color w:val="auto"/>
          <w:sz w:val="22"/>
          <w:lang w:val="es-ES"/>
        </w:rPr>
        <w:t xml:space="preserve"> </w:t>
      </w:r>
      <w:r w:rsidR="00FE04CE">
        <w:rPr>
          <w:b/>
          <w:i w:val="0"/>
          <w:color w:val="auto"/>
          <w:sz w:val="22"/>
          <w:lang w:val="es-ES"/>
        </w:rPr>
        <w:t>9</w:t>
      </w:r>
      <w:r w:rsidR="004E410A" w:rsidRPr="00C92A40">
        <w:rPr>
          <w:b/>
          <w:i w:val="0"/>
          <w:color w:val="auto"/>
          <w:sz w:val="22"/>
          <w:lang w:val="es-ES"/>
        </w:rPr>
        <w:t>-</w:t>
      </w:r>
      <w:r w:rsidR="004E410A" w:rsidRPr="00C92A40">
        <w:rPr>
          <w:b/>
          <w:i w:val="0"/>
          <w:color w:val="auto"/>
          <w:sz w:val="22"/>
          <w:lang w:val="es-ES"/>
        </w:rPr>
        <w:fldChar w:fldCharType="begin"/>
      </w:r>
      <w:r w:rsidR="004E410A" w:rsidRPr="00C92A40">
        <w:rPr>
          <w:b/>
          <w:i w:val="0"/>
          <w:color w:val="auto"/>
          <w:sz w:val="22"/>
          <w:lang w:val="es-ES"/>
        </w:rPr>
        <w:instrText xml:space="preserve"> STYLEREF 1 \s </w:instrText>
      </w:r>
      <w:r w:rsidR="004E410A" w:rsidRPr="00C92A40">
        <w:rPr>
          <w:b/>
          <w:i w:val="0"/>
          <w:color w:val="auto"/>
          <w:sz w:val="22"/>
          <w:lang w:val="es-ES"/>
        </w:rPr>
        <w:fldChar w:fldCharType="separate"/>
      </w:r>
      <w:r w:rsidR="00A62AC7">
        <w:rPr>
          <w:b/>
          <w:i w:val="0"/>
          <w:noProof/>
          <w:color w:val="auto"/>
          <w:sz w:val="22"/>
          <w:lang w:val="es-ES"/>
        </w:rPr>
        <w:t>1</w:t>
      </w:r>
      <w:r w:rsidR="004E410A" w:rsidRPr="00C92A40">
        <w:rPr>
          <w:b/>
          <w:i w:val="0"/>
          <w:color w:val="auto"/>
          <w:sz w:val="22"/>
          <w:lang w:val="es-ES"/>
        </w:rPr>
        <w:fldChar w:fldCharType="end"/>
      </w:r>
      <w:r w:rsidR="004E410A" w:rsidRPr="00C92A40">
        <w:rPr>
          <w:b/>
          <w:i w:val="0"/>
          <w:color w:val="auto"/>
          <w:sz w:val="22"/>
          <w:lang w:val="es-ES"/>
        </w:rPr>
        <w:t>.</w:t>
      </w:r>
      <w:r w:rsidR="004E410A" w:rsidRPr="00C92A40">
        <w:rPr>
          <w:i w:val="0"/>
          <w:color w:val="auto"/>
          <w:sz w:val="22"/>
          <w:lang w:val="es-ES"/>
        </w:rPr>
        <w:t xml:space="preserve"> </w:t>
      </w:r>
      <w:r w:rsidR="00C92A40">
        <w:rPr>
          <w:i w:val="0"/>
          <w:color w:val="auto"/>
          <w:sz w:val="22"/>
          <w:lang w:val="es-ES"/>
        </w:rPr>
        <w:t>Trafico Web</w:t>
      </w:r>
      <w:bookmarkEnd w:id="417"/>
      <w:bookmarkEnd w:id="418"/>
      <w:bookmarkEnd w:id="419"/>
    </w:p>
    <w:p w:rsidR="004E410A" w:rsidRPr="00C92A40" w:rsidRDefault="004E410A" w:rsidP="00C92A40">
      <w:pPr>
        <w:pStyle w:val="Descripcin"/>
        <w:spacing w:after="0"/>
        <w:ind w:left="2694"/>
        <w:rPr>
          <w:b/>
          <w:i w:val="0"/>
          <w:color w:val="auto"/>
          <w:sz w:val="16"/>
          <w:lang w:val="es-ES"/>
        </w:rPr>
      </w:pPr>
      <w:r w:rsidRPr="00C92A40">
        <w:rPr>
          <w:b/>
          <w:i w:val="0"/>
          <w:color w:val="auto"/>
          <w:sz w:val="16"/>
          <w:lang w:val="es-ES"/>
        </w:rPr>
        <w:t xml:space="preserve">Fuente: </w:t>
      </w:r>
      <w:r w:rsidRPr="00C92A40">
        <w:rPr>
          <w:rFonts w:cs="Times New Roman"/>
          <w:i w:val="0"/>
          <w:color w:val="auto"/>
          <w:sz w:val="16"/>
          <w:lang w:val="es-ES"/>
        </w:rPr>
        <w:t>Villa E., Rodriguez E., 2015</w:t>
      </w:r>
    </w:p>
    <w:p w:rsidR="007409F9" w:rsidRPr="003D37FC" w:rsidRDefault="007409F9" w:rsidP="00771A9E">
      <w:pPr>
        <w:spacing w:after="0" w:line="360" w:lineRule="auto"/>
        <w:jc w:val="both"/>
        <w:rPr>
          <w:rFonts w:cs="Times New Roman"/>
          <w:lang w:val="es-ES"/>
        </w:rPr>
      </w:pPr>
    </w:p>
    <w:p w:rsidR="007409F9" w:rsidRPr="003D37FC" w:rsidRDefault="007409F9" w:rsidP="007409F9">
      <w:pPr>
        <w:pStyle w:val="Ttulo3"/>
        <w:spacing w:before="0" w:after="0" w:line="360" w:lineRule="auto"/>
        <w:jc w:val="both"/>
        <w:rPr>
          <w:rFonts w:eastAsia="Arial" w:cs="Times New Roman"/>
          <w:lang w:val="es-ES"/>
        </w:rPr>
      </w:pPr>
      <w:bookmarkStart w:id="420" w:name="_Toc424831586"/>
      <w:bookmarkStart w:id="421" w:name="_Toc425861574"/>
      <w:bookmarkStart w:id="422" w:name="_Toc425869701"/>
      <w:bookmarkStart w:id="423" w:name="_Toc425872912"/>
      <w:bookmarkStart w:id="424" w:name="_Toc425905438"/>
      <w:bookmarkStart w:id="425" w:name="_Toc430190605"/>
      <w:bookmarkStart w:id="426" w:name="_Toc430250361"/>
      <w:bookmarkStart w:id="427" w:name="_Toc430250787"/>
      <w:bookmarkStart w:id="428" w:name="_Toc430251022"/>
      <w:bookmarkStart w:id="429" w:name="_Toc432578051"/>
      <w:bookmarkStart w:id="430" w:name="_Toc432578466"/>
      <w:bookmarkStart w:id="431" w:name="_Toc432579522"/>
      <w:bookmarkStart w:id="432" w:name="_Toc433049032"/>
      <w:r w:rsidRPr="003D37FC">
        <w:rPr>
          <w:rFonts w:eastAsia="Arial" w:cs="Times New Roman"/>
          <w:lang w:val="es-ES"/>
        </w:rPr>
        <w:t>Fuentes de tráfico</w:t>
      </w:r>
      <w:bookmarkEnd w:id="420"/>
      <w:bookmarkEnd w:id="421"/>
      <w:bookmarkEnd w:id="422"/>
      <w:bookmarkEnd w:id="423"/>
      <w:bookmarkEnd w:id="424"/>
      <w:bookmarkEnd w:id="425"/>
      <w:bookmarkEnd w:id="426"/>
      <w:bookmarkEnd w:id="427"/>
      <w:bookmarkEnd w:id="428"/>
      <w:bookmarkEnd w:id="429"/>
      <w:bookmarkEnd w:id="430"/>
      <w:bookmarkEnd w:id="431"/>
      <w:bookmarkEnd w:id="432"/>
    </w:p>
    <w:p w:rsidR="00F62E59" w:rsidRPr="003D37FC" w:rsidRDefault="00F62E59" w:rsidP="00F62E59">
      <w:pPr>
        <w:spacing w:after="0" w:line="360" w:lineRule="auto"/>
        <w:rPr>
          <w:lang w:val="es-ES"/>
        </w:rPr>
      </w:pPr>
    </w:p>
    <w:p w:rsidR="00F62E59" w:rsidRPr="003D37FC" w:rsidRDefault="00F62E59" w:rsidP="00F62E59">
      <w:pPr>
        <w:spacing w:after="0" w:line="360" w:lineRule="auto"/>
        <w:jc w:val="both"/>
        <w:rPr>
          <w:rFonts w:eastAsia="Arial" w:cs="Times New Roman"/>
          <w:lang w:val="es-ES"/>
        </w:rPr>
      </w:pPr>
      <w:r w:rsidRPr="003D37FC">
        <w:rPr>
          <w:rFonts w:eastAsia="Arial" w:cs="Times New Roman"/>
          <w:lang w:val="es-ES"/>
        </w:rPr>
        <w:t xml:space="preserve">Se considera fuente de tráfico a todo elemento externo que genere  mínimo una visita hacia el sitio </w:t>
      </w:r>
      <w:r w:rsidR="00E31F57">
        <w:rPr>
          <w:rFonts w:eastAsia="Arial" w:cs="Times New Roman"/>
          <w:lang w:val="es-ES"/>
        </w:rPr>
        <w:t>Web</w:t>
      </w:r>
      <w:r w:rsidRPr="003D37FC">
        <w:rPr>
          <w:rFonts w:eastAsia="Arial" w:cs="Times New Roman"/>
          <w:lang w:val="es-ES"/>
        </w:rPr>
        <w:t xml:space="preserve">, entre los más considerables se tiene. </w:t>
      </w:r>
    </w:p>
    <w:p w:rsidR="00F62E59" w:rsidRPr="003D37FC" w:rsidRDefault="00F62E59" w:rsidP="00824B62">
      <w:pPr>
        <w:pStyle w:val="Prrafodelista"/>
        <w:numPr>
          <w:ilvl w:val="0"/>
          <w:numId w:val="2"/>
        </w:numPr>
        <w:spacing w:after="0" w:line="360" w:lineRule="auto"/>
        <w:jc w:val="both"/>
        <w:rPr>
          <w:rFonts w:eastAsia="Arial" w:cs="Times New Roman"/>
          <w:lang w:val="es-ES"/>
        </w:rPr>
      </w:pPr>
      <w:r w:rsidRPr="003D37FC">
        <w:rPr>
          <w:rFonts w:eastAsia="Arial" w:cs="Times New Roman"/>
          <w:lang w:val="es-ES"/>
        </w:rPr>
        <w:t>Tráfico directo. Su visita la realiza de manera directa digitando la Url en el navegador, o lo</w:t>
      </w:r>
      <w:r w:rsidR="00751C98">
        <w:rPr>
          <w:rFonts w:eastAsia="Arial" w:cs="Times New Roman"/>
          <w:lang w:val="es-ES"/>
        </w:rPr>
        <w:t xml:space="preserve"> tiene registrado como favorito</w:t>
      </w:r>
      <w:r w:rsidRPr="003D37FC">
        <w:rPr>
          <w:rFonts w:eastAsia="Arial" w:cs="Times New Roman"/>
          <w:lang w:val="es-ES"/>
        </w:rPr>
        <w:t xml:space="preserve"> </w:t>
      </w:r>
    </w:p>
    <w:p w:rsidR="00F62E59" w:rsidRPr="003D37FC" w:rsidRDefault="00F62E59" w:rsidP="00824B62">
      <w:pPr>
        <w:pStyle w:val="Prrafodelista"/>
        <w:numPr>
          <w:ilvl w:val="0"/>
          <w:numId w:val="2"/>
        </w:numPr>
        <w:spacing w:after="0" w:line="360" w:lineRule="auto"/>
        <w:jc w:val="both"/>
        <w:rPr>
          <w:rFonts w:eastAsia="Arial" w:cs="Times New Roman"/>
          <w:lang w:val="es-ES"/>
        </w:rPr>
      </w:pPr>
      <w:r w:rsidRPr="003D37FC">
        <w:rPr>
          <w:rFonts w:eastAsia="Arial" w:cs="Times New Roman"/>
          <w:lang w:val="es-ES"/>
        </w:rPr>
        <w:t>Tráfico de búsqueda. Su vista proviene de la búsqueda de una palabra clave en los b</w:t>
      </w:r>
      <w:r w:rsidR="00751C98">
        <w:rPr>
          <w:rFonts w:eastAsia="Arial" w:cs="Times New Roman"/>
          <w:lang w:val="es-ES"/>
        </w:rPr>
        <w:t>uscadores (Google, Bing, Yahoo)</w:t>
      </w:r>
    </w:p>
    <w:p w:rsidR="00F62E59" w:rsidRPr="003D37FC" w:rsidRDefault="00F62E59" w:rsidP="00824B62">
      <w:pPr>
        <w:pStyle w:val="Prrafodelista"/>
        <w:numPr>
          <w:ilvl w:val="0"/>
          <w:numId w:val="2"/>
        </w:numPr>
        <w:spacing w:after="0" w:line="360" w:lineRule="auto"/>
        <w:jc w:val="both"/>
        <w:rPr>
          <w:rFonts w:eastAsia="Arial" w:cs="Times New Roman"/>
          <w:lang w:val="es-ES"/>
        </w:rPr>
      </w:pPr>
      <w:r w:rsidRPr="003D37FC">
        <w:rPr>
          <w:rFonts w:eastAsia="Arial" w:cs="Times New Roman"/>
          <w:lang w:val="es-ES"/>
        </w:rPr>
        <w:t xml:space="preserve">Tráfico de referencia. Trafico proveniente a partir de un sitio externo </w:t>
      </w:r>
      <w:r w:rsidR="00751C98">
        <w:rPr>
          <w:rFonts w:eastAsia="Arial" w:cs="Times New Roman"/>
          <w:lang w:val="es-ES"/>
        </w:rPr>
        <w:t>que de algún modo lo recomienda</w:t>
      </w:r>
    </w:p>
    <w:p w:rsidR="00F62E59" w:rsidRPr="003D37FC" w:rsidRDefault="00F62E59" w:rsidP="00824B62">
      <w:pPr>
        <w:pStyle w:val="Prrafodelista"/>
        <w:numPr>
          <w:ilvl w:val="0"/>
          <w:numId w:val="2"/>
        </w:numPr>
        <w:spacing w:after="0" w:line="360" w:lineRule="auto"/>
        <w:jc w:val="both"/>
        <w:rPr>
          <w:rFonts w:eastAsia="Arial" w:cs="Times New Roman"/>
          <w:lang w:val="es-ES"/>
        </w:rPr>
      </w:pPr>
      <w:r w:rsidRPr="003D37FC">
        <w:rPr>
          <w:rFonts w:eastAsia="Arial" w:cs="Times New Roman"/>
          <w:lang w:val="es-ES"/>
        </w:rPr>
        <w:t>Tráfico de campaña. Tráfico</w:t>
      </w:r>
      <w:r w:rsidR="00751C98">
        <w:rPr>
          <w:rFonts w:eastAsia="Arial" w:cs="Times New Roman"/>
          <w:lang w:val="es-ES"/>
        </w:rPr>
        <w:t xml:space="preserve"> proveniente publicidad pagada</w:t>
      </w:r>
    </w:p>
    <w:p w:rsidR="00F62E59" w:rsidRPr="003D37FC" w:rsidRDefault="00F62E59" w:rsidP="004A3EED">
      <w:pPr>
        <w:pStyle w:val="Prrafodelista"/>
        <w:numPr>
          <w:ilvl w:val="0"/>
          <w:numId w:val="2"/>
        </w:numPr>
        <w:spacing w:after="0" w:line="360" w:lineRule="auto"/>
        <w:jc w:val="both"/>
        <w:rPr>
          <w:rFonts w:eastAsia="Arial" w:cs="Times New Roman"/>
          <w:lang w:val="es-ES"/>
        </w:rPr>
      </w:pPr>
      <w:r w:rsidRPr="003D37FC">
        <w:rPr>
          <w:rFonts w:eastAsia="Arial" w:cs="Times New Roman"/>
          <w:lang w:val="es-ES"/>
        </w:rPr>
        <w:t xml:space="preserve">Tráfico desde redes sociales. Se puede considerar como tráfico de referencia, con la diferencia de que este </w:t>
      </w:r>
      <w:r w:rsidR="00751C98">
        <w:rPr>
          <w:rFonts w:eastAsia="Arial" w:cs="Times New Roman"/>
          <w:lang w:val="es-ES"/>
        </w:rPr>
        <w:t>tipo de tráfico puede ser viral</w:t>
      </w:r>
      <w:r w:rsidRPr="003D37FC">
        <w:rPr>
          <w:rFonts w:eastAsia="Arial" w:cs="Times New Roman"/>
          <w:lang w:val="es-ES"/>
        </w:rPr>
        <w:t xml:space="preserve"> </w:t>
      </w:r>
      <w:r w:rsidR="004A3EED" w:rsidRPr="004A3EED">
        <w:rPr>
          <w:rFonts w:eastAsia="Arial" w:cs="Times New Roman"/>
          <w:sz w:val="18"/>
          <w:szCs w:val="18"/>
          <w:lang w:val="es-ES"/>
        </w:rPr>
        <w:t>(Argiles S,</w:t>
      </w:r>
      <w:r w:rsidR="004A3EED" w:rsidRPr="00751C98">
        <w:rPr>
          <w:sz w:val="18"/>
          <w:szCs w:val="18"/>
          <w:lang w:val="es-ES"/>
        </w:rPr>
        <w:t xml:space="preserve"> 2013 ,</w:t>
      </w:r>
      <w:r w:rsidR="004A3EED" w:rsidRPr="004A3EED">
        <w:rPr>
          <w:rFonts w:eastAsia="Arial" w:cs="Times New Roman"/>
          <w:sz w:val="18"/>
          <w:szCs w:val="18"/>
          <w:lang w:val="es-ES"/>
        </w:rPr>
        <w:t>http://sergioargiles.com)</w:t>
      </w:r>
    </w:p>
    <w:p w:rsidR="00F62E59" w:rsidRPr="003D37FC" w:rsidRDefault="00F62E59" w:rsidP="00F62E59">
      <w:pPr>
        <w:pStyle w:val="Ttulo2"/>
        <w:spacing w:before="0" w:after="0" w:line="360" w:lineRule="auto"/>
        <w:rPr>
          <w:lang w:val="es-ES"/>
        </w:rPr>
      </w:pPr>
      <w:bookmarkStart w:id="433" w:name="_Toc424831587"/>
      <w:bookmarkStart w:id="434" w:name="_Toc425861575"/>
      <w:bookmarkStart w:id="435" w:name="_Toc425869702"/>
      <w:bookmarkStart w:id="436" w:name="_Toc425872913"/>
      <w:bookmarkStart w:id="437" w:name="_Toc425905439"/>
      <w:bookmarkStart w:id="438" w:name="_Toc430190606"/>
      <w:bookmarkStart w:id="439" w:name="_Toc430250362"/>
      <w:bookmarkStart w:id="440" w:name="_Toc430250788"/>
      <w:bookmarkStart w:id="441" w:name="_Toc430251023"/>
      <w:bookmarkStart w:id="442" w:name="_Toc432578052"/>
      <w:bookmarkStart w:id="443" w:name="_Toc432578467"/>
      <w:bookmarkStart w:id="444" w:name="_Toc432579523"/>
      <w:bookmarkStart w:id="445" w:name="_Toc433049033"/>
      <w:r w:rsidRPr="003D37FC">
        <w:rPr>
          <w:lang w:val="es-ES"/>
        </w:rPr>
        <w:t>Frameworks</w:t>
      </w:r>
      <w:bookmarkEnd w:id="433"/>
      <w:bookmarkEnd w:id="434"/>
      <w:bookmarkEnd w:id="435"/>
      <w:bookmarkEnd w:id="436"/>
      <w:bookmarkEnd w:id="437"/>
      <w:bookmarkEnd w:id="438"/>
      <w:bookmarkEnd w:id="439"/>
      <w:bookmarkEnd w:id="440"/>
      <w:bookmarkEnd w:id="441"/>
      <w:bookmarkEnd w:id="442"/>
      <w:bookmarkEnd w:id="443"/>
      <w:bookmarkEnd w:id="444"/>
      <w:bookmarkEnd w:id="445"/>
    </w:p>
    <w:p w:rsidR="00F62E59" w:rsidRPr="003D37FC" w:rsidRDefault="00F62E59" w:rsidP="00F62E59">
      <w:pPr>
        <w:spacing w:after="0" w:line="360" w:lineRule="auto"/>
        <w:rPr>
          <w:lang w:val="es-ES"/>
        </w:rPr>
      </w:pPr>
    </w:p>
    <w:p w:rsidR="00F62E59" w:rsidRPr="003D37FC" w:rsidRDefault="00F62E59" w:rsidP="00F62E59">
      <w:pPr>
        <w:spacing w:after="0" w:line="360" w:lineRule="auto"/>
        <w:jc w:val="both"/>
        <w:rPr>
          <w:rFonts w:eastAsia="Arial" w:cs="Times New Roman"/>
          <w:lang w:val="es-ES"/>
        </w:rPr>
      </w:pPr>
      <w:r w:rsidRPr="003D37FC">
        <w:rPr>
          <w:rFonts w:eastAsia="Arial" w:cs="Times New Roman"/>
          <w:lang w:val="es-ES"/>
        </w:rPr>
        <w:t xml:space="preserve">Hoy en día el uso de Framework para el desarrollo de aplicaciones </w:t>
      </w:r>
      <w:r w:rsidR="00E31F57">
        <w:rPr>
          <w:rFonts w:eastAsia="Arial" w:cs="Times New Roman"/>
          <w:lang w:val="es-ES"/>
        </w:rPr>
        <w:t>Web</w:t>
      </w:r>
      <w:r w:rsidRPr="003D37FC">
        <w:rPr>
          <w:rFonts w:eastAsia="Arial" w:cs="Times New Roman"/>
          <w:lang w:val="es-ES"/>
        </w:rPr>
        <w:t xml:space="preserve"> no es ninguna novedad,  debido a que las aplicaciones deben cumplir estrictos niveles de calidad, seguridad y escalabilidad,  además la necesidad de contar con la aplicación en corto tiempo, todo esto conlleva a hacer uso de los Framework de desarrollo, los cuales aportan de manera significativa una solución a los problemas presentados.</w:t>
      </w:r>
    </w:p>
    <w:p w:rsidR="00F62E59" w:rsidRPr="003D37FC" w:rsidRDefault="00F62E59" w:rsidP="00F62E59">
      <w:pPr>
        <w:spacing w:after="0" w:line="360" w:lineRule="auto"/>
        <w:rPr>
          <w:lang w:val="es-ES"/>
        </w:rPr>
      </w:pPr>
    </w:p>
    <w:p w:rsidR="003D07AD" w:rsidRPr="003D37FC" w:rsidRDefault="003D07AD" w:rsidP="003D07AD">
      <w:pPr>
        <w:pStyle w:val="Ttulo3"/>
        <w:spacing w:before="0" w:after="0" w:line="360" w:lineRule="auto"/>
        <w:rPr>
          <w:lang w:val="es-ES"/>
        </w:rPr>
      </w:pPr>
      <w:bookmarkStart w:id="446" w:name="_Toc424831588"/>
      <w:bookmarkStart w:id="447" w:name="_Toc425861576"/>
      <w:bookmarkStart w:id="448" w:name="_Toc425869703"/>
      <w:bookmarkStart w:id="449" w:name="_Toc425872914"/>
      <w:bookmarkStart w:id="450" w:name="_Toc425905440"/>
      <w:bookmarkStart w:id="451" w:name="_Toc430190607"/>
      <w:bookmarkStart w:id="452" w:name="_Toc430250363"/>
      <w:bookmarkStart w:id="453" w:name="_Toc430250789"/>
      <w:bookmarkStart w:id="454" w:name="_Toc430251024"/>
      <w:bookmarkStart w:id="455" w:name="_Toc432578053"/>
      <w:bookmarkStart w:id="456" w:name="_Toc432578468"/>
      <w:bookmarkStart w:id="457" w:name="_Toc432579524"/>
      <w:bookmarkStart w:id="458" w:name="_Toc433049034"/>
      <w:r w:rsidRPr="003D37FC">
        <w:rPr>
          <w:lang w:val="es-ES"/>
        </w:rPr>
        <w:t>Definición</w:t>
      </w:r>
      <w:bookmarkEnd w:id="446"/>
      <w:bookmarkEnd w:id="447"/>
      <w:bookmarkEnd w:id="448"/>
      <w:bookmarkEnd w:id="449"/>
      <w:bookmarkEnd w:id="450"/>
      <w:bookmarkEnd w:id="451"/>
      <w:bookmarkEnd w:id="452"/>
      <w:bookmarkEnd w:id="453"/>
      <w:bookmarkEnd w:id="454"/>
      <w:bookmarkEnd w:id="455"/>
      <w:bookmarkEnd w:id="456"/>
      <w:bookmarkEnd w:id="457"/>
      <w:bookmarkEnd w:id="458"/>
    </w:p>
    <w:p w:rsidR="003D07AD" w:rsidRPr="003D37FC" w:rsidRDefault="003D07AD" w:rsidP="003D07AD">
      <w:pPr>
        <w:spacing w:after="0" w:line="360" w:lineRule="auto"/>
        <w:rPr>
          <w:lang w:val="es-ES"/>
        </w:rPr>
      </w:pPr>
    </w:p>
    <w:p w:rsidR="003D07AD" w:rsidRPr="003D37FC" w:rsidRDefault="003D07AD" w:rsidP="003D07AD">
      <w:pPr>
        <w:spacing w:after="0" w:line="360" w:lineRule="auto"/>
        <w:jc w:val="both"/>
        <w:rPr>
          <w:rFonts w:eastAsia="Arial" w:cs="Times New Roman"/>
          <w:lang w:val="es-ES"/>
        </w:rPr>
      </w:pPr>
      <w:r w:rsidRPr="003D37FC">
        <w:rPr>
          <w:rFonts w:eastAsia="Arial" w:cs="Times New Roman"/>
          <w:lang w:val="es-ES"/>
        </w:rPr>
        <w:t>Para dar una definición correcta se ha estudiado varias fuentes sobre el tema, las más importantes son las siguientes:</w:t>
      </w:r>
    </w:p>
    <w:p w:rsidR="003D07AD" w:rsidRPr="003D37FC" w:rsidRDefault="003D07AD" w:rsidP="003D07AD">
      <w:pPr>
        <w:spacing w:after="0" w:line="360" w:lineRule="auto"/>
        <w:jc w:val="both"/>
        <w:rPr>
          <w:rFonts w:cs="Times New Roman"/>
          <w:lang w:val="es-ES"/>
        </w:rPr>
      </w:pPr>
    </w:p>
    <w:p w:rsidR="003D07AD" w:rsidRPr="00A8275E" w:rsidRDefault="003D07AD" w:rsidP="003D07AD">
      <w:pPr>
        <w:spacing w:after="0" w:line="360" w:lineRule="auto"/>
        <w:jc w:val="both"/>
        <w:rPr>
          <w:rFonts w:eastAsia="Arial" w:cs="Times New Roman"/>
          <w:sz w:val="14"/>
          <w:lang w:val="es-ES"/>
        </w:rPr>
      </w:pPr>
      <w:r w:rsidRPr="003D37FC">
        <w:rPr>
          <w:rFonts w:eastAsia="Arial" w:cs="Times New Roman"/>
          <w:lang w:val="es-ES"/>
        </w:rPr>
        <w:t xml:space="preserve">Se considera Framework  a una estructura definida, reusable donde los componentes que lo componen facilitan la creación de aplicaciones </w:t>
      </w:r>
      <w:r w:rsidR="00E31F57">
        <w:rPr>
          <w:rFonts w:eastAsia="Arial" w:cs="Times New Roman"/>
          <w:lang w:val="es-ES"/>
        </w:rPr>
        <w:t>Web</w:t>
      </w:r>
      <w:r w:rsidRPr="003D37FC">
        <w:rPr>
          <w:rFonts w:eastAsia="Arial" w:cs="Times New Roman"/>
          <w:lang w:val="es-ES"/>
        </w:rPr>
        <w:t>, además provee una capa de abstracción sobre la arquitectura original</w:t>
      </w:r>
      <w:r w:rsidRPr="00A8275E">
        <w:rPr>
          <w:rFonts w:eastAsia="Arial" w:cs="Times New Roman"/>
          <w:sz w:val="18"/>
          <w:lang w:val="es-ES"/>
        </w:rPr>
        <w:t xml:space="preserve">. </w:t>
      </w:r>
      <w:r w:rsidR="00A8275E" w:rsidRPr="00A8275E">
        <w:rPr>
          <w:rFonts w:eastAsia="Arial" w:cs="Times New Roman"/>
          <w:sz w:val="18"/>
          <w:lang w:val="es-ES"/>
        </w:rPr>
        <w:t>(</w:t>
      </w:r>
      <w:r w:rsidR="00A8275E">
        <w:rPr>
          <w:rFonts w:eastAsia="Arial" w:cs="Times New Roman"/>
          <w:sz w:val="18"/>
          <w:lang w:val="es-ES"/>
        </w:rPr>
        <w:t>Degiovannini M, 2007,</w:t>
      </w:r>
      <w:r w:rsidR="00A8275E" w:rsidRPr="00254CFD">
        <w:rPr>
          <w:lang w:val="es-ES"/>
        </w:rPr>
        <w:t xml:space="preserve"> </w:t>
      </w:r>
      <w:r w:rsidR="00A8275E" w:rsidRPr="00A8275E">
        <w:rPr>
          <w:rFonts w:eastAsia="Arial" w:cs="Times New Roman"/>
          <w:sz w:val="18"/>
          <w:lang w:val="es-ES"/>
        </w:rPr>
        <w:t>http://static1.1.sqspcdn.com/ )</w:t>
      </w:r>
    </w:p>
    <w:p w:rsidR="003D07AD" w:rsidRPr="003D37FC" w:rsidRDefault="003D07AD" w:rsidP="003D07AD">
      <w:pPr>
        <w:spacing w:after="0" w:line="360" w:lineRule="auto"/>
        <w:jc w:val="both"/>
        <w:rPr>
          <w:rFonts w:cs="Times New Roman"/>
          <w:lang w:val="es-ES"/>
        </w:rPr>
      </w:pPr>
    </w:p>
    <w:p w:rsidR="003D07AD" w:rsidRPr="00A8275E" w:rsidRDefault="009B4550" w:rsidP="003D07AD">
      <w:pPr>
        <w:spacing w:after="0" w:line="360" w:lineRule="auto"/>
        <w:jc w:val="both"/>
        <w:rPr>
          <w:rFonts w:eastAsia="Arial" w:cs="Times New Roman"/>
          <w:sz w:val="18"/>
          <w:lang w:val="es-ES"/>
        </w:rPr>
      </w:pPr>
      <w:r>
        <w:rPr>
          <w:rFonts w:eastAsia="Arial" w:cs="Times New Roman"/>
          <w:lang w:val="es-ES"/>
        </w:rPr>
        <w:t>Javier J. Gutiérrez considera</w:t>
      </w:r>
      <w:r w:rsidR="003D07AD" w:rsidRPr="003D37FC">
        <w:rPr>
          <w:rFonts w:eastAsia="Arial" w:cs="Times New Roman"/>
          <w:lang w:val="es-ES"/>
        </w:rPr>
        <w:t xml:space="preserve"> </w:t>
      </w:r>
      <w:r>
        <w:rPr>
          <w:rFonts w:eastAsia="Arial" w:cs="Times New Roman"/>
          <w:lang w:val="es-ES"/>
        </w:rPr>
        <w:t>que</w:t>
      </w:r>
      <w:r w:rsidR="003D07AD" w:rsidRPr="003D37FC">
        <w:rPr>
          <w:rFonts w:eastAsia="Arial" w:cs="Times New Roman"/>
          <w:lang w:val="es-ES"/>
        </w:rPr>
        <w:t xml:space="preserve"> un Framework  es una estructura conjunta de componentes los cuales pueden ser personalizados e intercambiables, también se lo puede considerar como una aplicación genérica incompleta, la cual puede ser con</w:t>
      </w:r>
      <w:r w:rsidR="00EF6A2A">
        <w:rPr>
          <w:rFonts w:eastAsia="Arial" w:cs="Times New Roman"/>
          <w:lang w:val="es-ES"/>
        </w:rPr>
        <w:t>Figura</w:t>
      </w:r>
      <w:r w:rsidR="003D07AD" w:rsidRPr="003D37FC">
        <w:rPr>
          <w:rFonts w:eastAsia="Arial" w:cs="Times New Roman"/>
          <w:lang w:val="es-ES"/>
        </w:rPr>
        <w:t xml:space="preserve">ble de acuerdo a la necesidad del proyecto. </w:t>
      </w:r>
      <w:r w:rsidR="00A8275E">
        <w:rPr>
          <w:rFonts w:eastAsia="Arial" w:cs="Times New Roman"/>
          <w:sz w:val="18"/>
          <w:lang w:val="es-ES"/>
        </w:rPr>
        <w:t>(Gutiérrez J, 2005, pp. 1,2)</w:t>
      </w:r>
    </w:p>
    <w:p w:rsidR="003D07AD" w:rsidRPr="003D37FC" w:rsidRDefault="003D07AD" w:rsidP="003D07AD">
      <w:pPr>
        <w:spacing w:after="0" w:line="360" w:lineRule="auto"/>
        <w:jc w:val="both"/>
        <w:rPr>
          <w:rFonts w:cs="Times New Roman"/>
          <w:lang w:val="es-ES"/>
        </w:rPr>
      </w:pPr>
    </w:p>
    <w:p w:rsidR="002D534A" w:rsidRPr="002D534A" w:rsidRDefault="003D07AD" w:rsidP="00256DCE">
      <w:pPr>
        <w:spacing w:after="0" w:line="360" w:lineRule="auto"/>
        <w:jc w:val="both"/>
        <w:rPr>
          <w:szCs w:val="18"/>
          <w:lang w:val="es-ES"/>
        </w:rPr>
      </w:pPr>
      <w:r w:rsidRPr="003D37FC">
        <w:rPr>
          <w:rFonts w:eastAsia="Arial" w:cs="Times New Roman"/>
          <w:lang w:val="es-ES"/>
        </w:rPr>
        <w:t>En conclusión para el  presente trabajo se define como Framework  a una estructura de software compuesta por componentes los cuales pueden ser con</w:t>
      </w:r>
      <w:r w:rsidR="00EF6A2A">
        <w:rPr>
          <w:rFonts w:eastAsia="Arial" w:cs="Times New Roman"/>
          <w:lang w:val="es-ES"/>
        </w:rPr>
        <w:t>Figura</w:t>
      </w:r>
      <w:r w:rsidRPr="003D37FC">
        <w:rPr>
          <w:rFonts w:eastAsia="Arial" w:cs="Times New Roman"/>
          <w:lang w:val="es-ES"/>
        </w:rPr>
        <w:t xml:space="preserve">bles, conformando así el esqueleto principal de la aplicación, a la cual se debe ir agregando los componentes necesarios de acuerdo a la solución a desarrollar. La gran mayoría de Frameworks de desarrollo </w:t>
      </w:r>
      <w:r w:rsidR="00E31F57">
        <w:rPr>
          <w:rFonts w:eastAsia="Arial" w:cs="Times New Roman"/>
          <w:lang w:val="es-ES"/>
        </w:rPr>
        <w:t>Web</w:t>
      </w:r>
      <w:r w:rsidRPr="003D37FC">
        <w:rPr>
          <w:rFonts w:eastAsia="Arial" w:cs="Times New Roman"/>
          <w:lang w:val="es-ES"/>
        </w:rPr>
        <w:t xml:space="preserve">  trabajan con la arquitectura Model View Controller (MVC).</w:t>
      </w:r>
      <w:r w:rsidR="00256DCE">
        <w:rPr>
          <w:rFonts w:eastAsia="Arial" w:cs="Times New Roman"/>
          <w:lang w:val="es-ES"/>
        </w:rPr>
        <w:t xml:space="preserve"> </w:t>
      </w:r>
      <w:r w:rsidR="002D534A">
        <w:rPr>
          <w:szCs w:val="18"/>
          <w:lang w:val="es-ES"/>
        </w:rPr>
        <w:t xml:space="preserve">En la </w:t>
      </w:r>
      <w:r w:rsidR="00EF6A2A">
        <w:rPr>
          <w:szCs w:val="18"/>
          <w:lang w:val="es-ES"/>
        </w:rPr>
        <w:t>Figura</w:t>
      </w:r>
      <w:r w:rsidR="002D534A">
        <w:rPr>
          <w:szCs w:val="18"/>
          <w:lang w:val="es-ES"/>
        </w:rPr>
        <w:t xml:space="preserve"> 10-1 se representa la interpretación de un Framework.</w:t>
      </w:r>
    </w:p>
    <w:p w:rsidR="002D534A" w:rsidRDefault="002D534A" w:rsidP="003D07AD">
      <w:pPr>
        <w:spacing w:after="0" w:line="360" w:lineRule="auto"/>
        <w:jc w:val="both"/>
        <w:rPr>
          <w:rFonts w:eastAsia="Arial" w:cs="Times New Roman"/>
          <w:lang w:val="es-ES"/>
        </w:rPr>
      </w:pPr>
    </w:p>
    <w:p w:rsidR="00650CED" w:rsidRDefault="00650CED" w:rsidP="003D07AD">
      <w:pPr>
        <w:spacing w:after="0" w:line="360" w:lineRule="auto"/>
        <w:jc w:val="both"/>
        <w:rPr>
          <w:rFonts w:eastAsia="Arial" w:cs="Times New Roman"/>
          <w:lang w:val="es-ES"/>
        </w:rPr>
      </w:pPr>
    </w:p>
    <w:p w:rsidR="00650CED" w:rsidRPr="003D37FC" w:rsidRDefault="00650CED" w:rsidP="00650CED">
      <w:pPr>
        <w:spacing w:after="0" w:line="360" w:lineRule="auto"/>
        <w:jc w:val="center"/>
        <w:rPr>
          <w:rFonts w:eastAsia="Arial" w:cs="Times New Roman"/>
          <w:lang w:val="es-ES"/>
        </w:rPr>
      </w:pPr>
      <w:r>
        <w:rPr>
          <w:rFonts w:eastAsia="Arial" w:cs="Times New Roman"/>
          <w:noProof/>
          <w:lang w:val="es-ES" w:eastAsia="es-ES"/>
        </w:rPr>
        <w:drawing>
          <wp:inline distT="0" distB="0" distL="0" distR="0" wp14:anchorId="574859A5" wp14:editId="0DA3F812">
            <wp:extent cx="4772025" cy="3658769"/>
            <wp:effectExtent l="0" t="0" r="0" b="0"/>
            <wp:docPr id="844548123" name="Imagen 844548123" descr="C:\Users\Alex\Downloads\f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Downloads\fr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3105" cy="3659597"/>
                    </a:xfrm>
                    <a:prstGeom prst="rect">
                      <a:avLst/>
                    </a:prstGeom>
                    <a:noFill/>
                    <a:ln>
                      <a:noFill/>
                    </a:ln>
                  </pic:spPr>
                </pic:pic>
              </a:graphicData>
            </a:graphic>
          </wp:inline>
        </w:drawing>
      </w:r>
    </w:p>
    <w:p w:rsidR="00650CED" w:rsidRPr="00FE04CE" w:rsidRDefault="00EF6A2A" w:rsidP="00650CED">
      <w:pPr>
        <w:pStyle w:val="Descripcin"/>
        <w:spacing w:after="0"/>
        <w:ind w:left="709"/>
        <w:outlineLvl w:val="0"/>
        <w:rPr>
          <w:i w:val="0"/>
          <w:color w:val="auto"/>
          <w:sz w:val="22"/>
          <w:lang w:val="es-ES"/>
        </w:rPr>
      </w:pPr>
      <w:bookmarkStart w:id="459" w:name="_Toc433049035"/>
      <w:r>
        <w:rPr>
          <w:b/>
          <w:i w:val="0"/>
          <w:color w:val="auto"/>
          <w:sz w:val="22"/>
          <w:lang w:val="es-ES"/>
        </w:rPr>
        <w:t>Figura</w:t>
      </w:r>
      <w:r w:rsidR="00FE04CE">
        <w:rPr>
          <w:b/>
          <w:i w:val="0"/>
          <w:color w:val="auto"/>
          <w:sz w:val="22"/>
          <w:lang w:val="es-ES"/>
        </w:rPr>
        <w:t xml:space="preserve"> 10</w:t>
      </w:r>
      <w:r w:rsidR="00650CED" w:rsidRPr="00FE04CE">
        <w:rPr>
          <w:b/>
          <w:i w:val="0"/>
          <w:color w:val="auto"/>
          <w:sz w:val="22"/>
          <w:lang w:val="es-ES"/>
        </w:rPr>
        <w:t>-</w:t>
      </w:r>
      <w:r w:rsidR="00650CED" w:rsidRPr="00FE04CE">
        <w:rPr>
          <w:b/>
          <w:i w:val="0"/>
          <w:color w:val="auto"/>
          <w:sz w:val="22"/>
          <w:lang w:val="es-ES"/>
        </w:rPr>
        <w:fldChar w:fldCharType="begin"/>
      </w:r>
      <w:r w:rsidR="00650CED" w:rsidRPr="00FE04CE">
        <w:rPr>
          <w:b/>
          <w:i w:val="0"/>
          <w:color w:val="auto"/>
          <w:sz w:val="22"/>
          <w:lang w:val="es-ES"/>
        </w:rPr>
        <w:instrText xml:space="preserve"> STYLEREF 1 \s </w:instrText>
      </w:r>
      <w:r w:rsidR="00650CED" w:rsidRPr="00FE04CE">
        <w:rPr>
          <w:b/>
          <w:i w:val="0"/>
          <w:color w:val="auto"/>
          <w:sz w:val="22"/>
          <w:lang w:val="es-ES"/>
        </w:rPr>
        <w:fldChar w:fldCharType="separate"/>
      </w:r>
      <w:r w:rsidR="00A62AC7">
        <w:rPr>
          <w:b/>
          <w:i w:val="0"/>
          <w:noProof/>
          <w:color w:val="auto"/>
          <w:sz w:val="22"/>
          <w:lang w:val="es-ES"/>
        </w:rPr>
        <w:t>1</w:t>
      </w:r>
      <w:r w:rsidR="00650CED" w:rsidRPr="00FE04CE">
        <w:rPr>
          <w:b/>
          <w:i w:val="0"/>
          <w:color w:val="auto"/>
          <w:sz w:val="22"/>
          <w:lang w:val="es-ES"/>
        </w:rPr>
        <w:fldChar w:fldCharType="end"/>
      </w:r>
      <w:r w:rsidR="00650CED" w:rsidRPr="00FE04CE">
        <w:rPr>
          <w:b/>
          <w:i w:val="0"/>
          <w:color w:val="auto"/>
          <w:sz w:val="22"/>
          <w:lang w:val="es-ES"/>
        </w:rPr>
        <w:t>.</w:t>
      </w:r>
      <w:r w:rsidR="007C3DDE">
        <w:rPr>
          <w:i w:val="0"/>
          <w:color w:val="auto"/>
          <w:sz w:val="22"/>
          <w:lang w:val="es-ES"/>
        </w:rPr>
        <w:t xml:space="preserve"> Interpretació</w:t>
      </w:r>
      <w:r w:rsidR="00650CED" w:rsidRPr="00FE04CE">
        <w:rPr>
          <w:i w:val="0"/>
          <w:color w:val="auto"/>
          <w:sz w:val="22"/>
          <w:lang w:val="es-ES"/>
        </w:rPr>
        <w:t>n de Framework</w:t>
      </w:r>
      <w:bookmarkEnd w:id="459"/>
    </w:p>
    <w:p w:rsidR="00650CED" w:rsidRPr="00FE04CE" w:rsidRDefault="00650CED" w:rsidP="00650CED">
      <w:pPr>
        <w:pStyle w:val="Descripcin"/>
        <w:spacing w:after="0"/>
        <w:ind w:left="709"/>
        <w:rPr>
          <w:b/>
          <w:i w:val="0"/>
          <w:color w:val="auto"/>
          <w:sz w:val="16"/>
          <w:lang w:val="es-ES"/>
        </w:rPr>
      </w:pPr>
      <w:r w:rsidRPr="00FE04CE">
        <w:rPr>
          <w:b/>
          <w:i w:val="0"/>
          <w:color w:val="auto"/>
          <w:sz w:val="16"/>
          <w:lang w:val="es-ES"/>
        </w:rPr>
        <w:t xml:space="preserve">Fuente: </w:t>
      </w:r>
      <w:r w:rsidRPr="00FE04CE">
        <w:rPr>
          <w:rFonts w:cs="Times New Roman"/>
          <w:i w:val="0"/>
          <w:color w:val="auto"/>
          <w:sz w:val="16"/>
          <w:lang w:val="es-ES"/>
        </w:rPr>
        <w:t>Villa E., Rodriguez E., 2015</w:t>
      </w:r>
    </w:p>
    <w:p w:rsidR="003D07AD" w:rsidRPr="003D37FC" w:rsidRDefault="003D07AD" w:rsidP="003D07AD">
      <w:pPr>
        <w:spacing w:after="0" w:line="360" w:lineRule="auto"/>
        <w:rPr>
          <w:lang w:val="es-ES"/>
        </w:rPr>
      </w:pPr>
    </w:p>
    <w:p w:rsidR="003D07AD" w:rsidRPr="003D37FC" w:rsidRDefault="003D07AD" w:rsidP="003D07AD">
      <w:pPr>
        <w:pStyle w:val="Ttulo3"/>
        <w:spacing w:before="0" w:after="0" w:line="360" w:lineRule="auto"/>
        <w:rPr>
          <w:lang w:val="es-ES"/>
        </w:rPr>
      </w:pPr>
      <w:bookmarkStart w:id="460" w:name="_Toc425861577"/>
      <w:bookmarkStart w:id="461" w:name="_Toc425869704"/>
      <w:bookmarkStart w:id="462" w:name="_Toc425872915"/>
      <w:bookmarkStart w:id="463" w:name="_Toc425905441"/>
      <w:bookmarkStart w:id="464" w:name="_Toc430190608"/>
      <w:bookmarkStart w:id="465" w:name="_Toc430250364"/>
      <w:bookmarkStart w:id="466" w:name="_Toc430250790"/>
      <w:bookmarkStart w:id="467" w:name="_Toc430251025"/>
      <w:bookmarkStart w:id="468" w:name="_Toc432578054"/>
      <w:bookmarkStart w:id="469" w:name="_Toc432578469"/>
      <w:bookmarkStart w:id="470" w:name="_Toc432579525"/>
      <w:bookmarkStart w:id="471" w:name="_Toc433049036"/>
      <w:r w:rsidRPr="003D37FC">
        <w:rPr>
          <w:lang w:val="es-ES"/>
        </w:rPr>
        <w:t>Características</w:t>
      </w:r>
      <w:bookmarkEnd w:id="460"/>
      <w:bookmarkEnd w:id="461"/>
      <w:bookmarkEnd w:id="462"/>
      <w:bookmarkEnd w:id="463"/>
      <w:bookmarkEnd w:id="464"/>
      <w:bookmarkEnd w:id="465"/>
      <w:bookmarkEnd w:id="466"/>
      <w:bookmarkEnd w:id="467"/>
      <w:bookmarkEnd w:id="468"/>
      <w:bookmarkEnd w:id="469"/>
      <w:bookmarkEnd w:id="470"/>
      <w:bookmarkEnd w:id="471"/>
    </w:p>
    <w:p w:rsidR="003D07AD" w:rsidRPr="003D37FC" w:rsidRDefault="003D07AD" w:rsidP="003D07AD">
      <w:pPr>
        <w:spacing w:after="0" w:line="360" w:lineRule="auto"/>
        <w:rPr>
          <w:lang w:val="es-ES"/>
        </w:rPr>
      </w:pPr>
    </w:p>
    <w:p w:rsidR="003D07AD" w:rsidRPr="003D37FC" w:rsidRDefault="003D07AD" w:rsidP="003D07AD">
      <w:pPr>
        <w:spacing w:after="0" w:line="360" w:lineRule="auto"/>
        <w:jc w:val="both"/>
        <w:rPr>
          <w:rFonts w:cs="Times New Roman"/>
          <w:lang w:val="es-ES"/>
        </w:rPr>
      </w:pPr>
      <w:r w:rsidRPr="003D37FC">
        <w:rPr>
          <w:rFonts w:cs="Times New Roman"/>
          <w:lang w:val="es-ES"/>
        </w:rPr>
        <w:t>Entre las características que presentan</w:t>
      </w:r>
      <w:r w:rsidR="007C3DDE">
        <w:rPr>
          <w:rFonts w:cs="Times New Roman"/>
          <w:lang w:val="es-ES"/>
        </w:rPr>
        <w:t xml:space="preserve"> la mayoría de Framework  son la</w:t>
      </w:r>
      <w:r w:rsidRPr="003D37FC">
        <w:rPr>
          <w:rFonts w:cs="Times New Roman"/>
          <w:lang w:val="es-ES"/>
        </w:rPr>
        <w:t>s siguientes.</w:t>
      </w:r>
    </w:p>
    <w:p w:rsidR="003D07AD" w:rsidRPr="003D37FC" w:rsidRDefault="003D07AD" w:rsidP="00824B62">
      <w:pPr>
        <w:pStyle w:val="Prrafodelista"/>
        <w:numPr>
          <w:ilvl w:val="0"/>
          <w:numId w:val="22"/>
        </w:numPr>
        <w:spacing w:after="0" w:line="360" w:lineRule="auto"/>
        <w:jc w:val="both"/>
        <w:rPr>
          <w:rFonts w:cs="Times New Roman"/>
          <w:lang w:val="es-ES"/>
        </w:rPr>
      </w:pPr>
      <w:r w:rsidRPr="003D37FC">
        <w:rPr>
          <w:rFonts w:cs="Times New Roman"/>
          <w:lang w:val="es-ES"/>
        </w:rPr>
        <w:t xml:space="preserve">Abstracción de Urls y sesiones, el Framework realiza el trabajo de manejar las urls y las sesiones </w:t>
      </w:r>
    </w:p>
    <w:p w:rsidR="003D07AD" w:rsidRPr="003D37FC" w:rsidRDefault="003D07AD" w:rsidP="00824B62">
      <w:pPr>
        <w:pStyle w:val="Prrafodelista"/>
        <w:numPr>
          <w:ilvl w:val="0"/>
          <w:numId w:val="22"/>
        </w:numPr>
        <w:spacing w:after="0" w:line="360" w:lineRule="auto"/>
        <w:jc w:val="both"/>
        <w:rPr>
          <w:rFonts w:cs="Times New Roman"/>
          <w:lang w:val="es-ES"/>
        </w:rPr>
      </w:pPr>
      <w:r w:rsidRPr="003D37FC">
        <w:rPr>
          <w:rFonts w:cs="Times New Roman"/>
          <w:lang w:val="es-ES"/>
        </w:rPr>
        <w:t>Acceso a datos, incluyen herramientas e interfaces necesarios para integrarse a</w:t>
      </w:r>
      <w:r w:rsidR="008145B4">
        <w:rPr>
          <w:rFonts w:cs="Times New Roman"/>
          <w:lang w:val="es-ES"/>
        </w:rPr>
        <w:t xml:space="preserve"> herramientas de acceso a datos</w:t>
      </w:r>
    </w:p>
    <w:p w:rsidR="003D07AD" w:rsidRPr="003D37FC" w:rsidRDefault="003D07AD" w:rsidP="00824B62">
      <w:pPr>
        <w:pStyle w:val="Prrafodelista"/>
        <w:numPr>
          <w:ilvl w:val="0"/>
          <w:numId w:val="22"/>
        </w:numPr>
        <w:spacing w:after="0" w:line="360" w:lineRule="auto"/>
        <w:jc w:val="both"/>
        <w:rPr>
          <w:rFonts w:cs="Times New Roman"/>
          <w:lang w:val="es-ES"/>
        </w:rPr>
      </w:pPr>
      <w:r w:rsidRPr="003D37FC">
        <w:rPr>
          <w:rFonts w:cs="Times New Roman"/>
          <w:lang w:val="es-ES"/>
        </w:rPr>
        <w:t>Controladores, facilitan la administración de eventos que</w:t>
      </w:r>
      <w:r w:rsidR="008145B4">
        <w:rPr>
          <w:rFonts w:cs="Times New Roman"/>
          <w:lang w:val="es-ES"/>
        </w:rPr>
        <w:t xml:space="preserve"> se realizan  en la aplicación</w:t>
      </w:r>
    </w:p>
    <w:p w:rsidR="003D07AD" w:rsidRPr="003D37FC" w:rsidRDefault="003D07AD" w:rsidP="00824B62">
      <w:pPr>
        <w:pStyle w:val="Prrafodelista"/>
        <w:numPr>
          <w:ilvl w:val="0"/>
          <w:numId w:val="22"/>
        </w:numPr>
        <w:spacing w:after="0" w:line="360" w:lineRule="auto"/>
        <w:jc w:val="both"/>
        <w:rPr>
          <w:rFonts w:cs="Times New Roman"/>
          <w:lang w:val="es-ES"/>
        </w:rPr>
      </w:pPr>
      <w:r w:rsidRPr="003D37FC">
        <w:rPr>
          <w:rFonts w:cs="Times New Roman"/>
          <w:lang w:val="es-ES"/>
        </w:rPr>
        <w:t>Autenticación y control de acceso, poseen métodos de autenticación de usuario, y control de acceso a ciertas páginas</w:t>
      </w:r>
      <w:r w:rsidR="008145B4">
        <w:rPr>
          <w:rFonts w:cs="Times New Roman"/>
          <w:lang w:val="es-ES"/>
        </w:rPr>
        <w:t xml:space="preserve"> dependiendo el tipo de usuario</w:t>
      </w:r>
    </w:p>
    <w:p w:rsidR="003D07AD" w:rsidRPr="003D37FC" w:rsidRDefault="003D07AD" w:rsidP="00824B62">
      <w:pPr>
        <w:pStyle w:val="Prrafodelista"/>
        <w:numPr>
          <w:ilvl w:val="0"/>
          <w:numId w:val="22"/>
        </w:numPr>
        <w:spacing w:after="0" w:line="360" w:lineRule="auto"/>
        <w:jc w:val="both"/>
        <w:rPr>
          <w:rFonts w:cs="Times New Roman"/>
          <w:lang w:val="es-ES"/>
        </w:rPr>
      </w:pPr>
      <w:r w:rsidRPr="003D37FC">
        <w:rPr>
          <w:rFonts w:cs="Times New Roman"/>
          <w:lang w:val="es-ES"/>
        </w:rPr>
        <w:t>Internacionalización, Mecanismos que permiten que la aplicación se presente en diferentes idioma</w:t>
      </w:r>
      <w:r w:rsidR="008145B4">
        <w:rPr>
          <w:rFonts w:cs="Times New Roman"/>
          <w:lang w:val="es-ES"/>
        </w:rPr>
        <w:t>s que se considere necesarios</w:t>
      </w:r>
    </w:p>
    <w:p w:rsidR="003D07AD" w:rsidRPr="003D37FC" w:rsidRDefault="003D07AD" w:rsidP="00824B62">
      <w:pPr>
        <w:pStyle w:val="Prrafodelista"/>
        <w:numPr>
          <w:ilvl w:val="0"/>
          <w:numId w:val="22"/>
        </w:numPr>
        <w:spacing w:after="0" w:line="360" w:lineRule="auto"/>
        <w:jc w:val="both"/>
        <w:rPr>
          <w:rFonts w:cs="Times New Roman"/>
          <w:lang w:val="es-ES"/>
        </w:rPr>
      </w:pPr>
      <w:r w:rsidRPr="003D37FC">
        <w:rPr>
          <w:rFonts w:cs="Times New Roman"/>
          <w:lang w:val="es-ES"/>
        </w:rPr>
        <w:t>Separación entre diseño y contenido,  poseen herramientas en cuanto par</w:t>
      </w:r>
      <w:r w:rsidR="008145B4">
        <w:rPr>
          <w:rFonts w:cs="Times New Roman"/>
          <w:lang w:val="es-ES"/>
        </w:rPr>
        <w:t>a el diseño y para su contenido</w:t>
      </w:r>
    </w:p>
    <w:p w:rsidR="003D07AD" w:rsidRPr="003D37FC" w:rsidRDefault="003D07AD" w:rsidP="003D07AD">
      <w:pPr>
        <w:spacing w:after="0" w:line="360" w:lineRule="auto"/>
        <w:rPr>
          <w:lang w:val="es-ES"/>
        </w:rPr>
      </w:pPr>
    </w:p>
    <w:p w:rsidR="003D07AD" w:rsidRPr="003D37FC" w:rsidRDefault="003D07AD" w:rsidP="003D07AD">
      <w:pPr>
        <w:pStyle w:val="Ttulo3"/>
        <w:spacing w:before="0" w:after="0" w:line="360" w:lineRule="auto"/>
        <w:rPr>
          <w:lang w:val="es-ES"/>
        </w:rPr>
      </w:pPr>
      <w:bookmarkStart w:id="472" w:name="_Toc424831590"/>
      <w:bookmarkStart w:id="473" w:name="_Toc425861578"/>
      <w:bookmarkStart w:id="474" w:name="_Toc425869705"/>
      <w:bookmarkStart w:id="475" w:name="_Toc425872916"/>
      <w:bookmarkStart w:id="476" w:name="_Toc425905442"/>
      <w:bookmarkStart w:id="477" w:name="_Toc430190609"/>
      <w:bookmarkStart w:id="478" w:name="_Toc430250365"/>
      <w:bookmarkStart w:id="479" w:name="_Toc430250791"/>
      <w:bookmarkStart w:id="480" w:name="_Toc430251026"/>
      <w:bookmarkStart w:id="481" w:name="_Toc432578055"/>
      <w:bookmarkStart w:id="482" w:name="_Toc432578470"/>
      <w:bookmarkStart w:id="483" w:name="_Toc432579526"/>
      <w:bookmarkStart w:id="484" w:name="_Toc433049037"/>
      <w:r w:rsidRPr="003D37FC">
        <w:rPr>
          <w:lang w:val="es-ES"/>
        </w:rPr>
        <w:t>Ventajas</w:t>
      </w:r>
      <w:bookmarkEnd w:id="472"/>
      <w:bookmarkEnd w:id="473"/>
      <w:bookmarkEnd w:id="474"/>
      <w:bookmarkEnd w:id="475"/>
      <w:bookmarkEnd w:id="476"/>
      <w:bookmarkEnd w:id="477"/>
      <w:bookmarkEnd w:id="478"/>
      <w:bookmarkEnd w:id="479"/>
      <w:bookmarkEnd w:id="480"/>
      <w:bookmarkEnd w:id="481"/>
      <w:bookmarkEnd w:id="482"/>
      <w:bookmarkEnd w:id="483"/>
      <w:bookmarkEnd w:id="484"/>
    </w:p>
    <w:p w:rsidR="003D07AD" w:rsidRPr="003D37FC" w:rsidRDefault="003D07AD" w:rsidP="003D07AD">
      <w:pPr>
        <w:spacing w:after="0" w:line="360" w:lineRule="auto"/>
        <w:rPr>
          <w:lang w:val="es-ES"/>
        </w:rPr>
      </w:pPr>
    </w:p>
    <w:p w:rsidR="003D07AD" w:rsidRPr="003D37FC" w:rsidRDefault="003D07AD" w:rsidP="00C216CF">
      <w:pPr>
        <w:pStyle w:val="Prrafodelista"/>
        <w:numPr>
          <w:ilvl w:val="0"/>
          <w:numId w:val="23"/>
        </w:numPr>
        <w:spacing w:after="0" w:line="360" w:lineRule="auto"/>
        <w:jc w:val="both"/>
        <w:rPr>
          <w:rFonts w:cs="Times New Roman"/>
          <w:lang w:val="es-ES"/>
        </w:rPr>
      </w:pPr>
      <w:r w:rsidRPr="003D37FC">
        <w:rPr>
          <w:rFonts w:cs="Times New Roman"/>
          <w:lang w:val="es-ES"/>
        </w:rPr>
        <w:t>Uso de patrones de diseño. El Framework obliga a que se haga uso de ellos, evitando así el desarrollo conocido como “código espagueti”</w:t>
      </w:r>
      <w:r w:rsidR="00C216CF">
        <w:rPr>
          <w:rFonts w:cs="Times New Roman"/>
          <w:lang w:val="es-ES"/>
        </w:rPr>
        <w:t xml:space="preserve"> (codificación</w:t>
      </w:r>
      <w:r w:rsidR="00C216CF" w:rsidRPr="00C216CF">
        <w:rPr>
          <w:rFonts w:cs="Times New Roman"/>
          <w:lang w:val="es-ES"/>
        </w:rPr>
        <w:t xml:space="preserve"> compleja e incomprensible</w:t>
      </w:r>
      <w:r w:rsidR="00C216CF">
        <w:rPr>
          <w:rFonts w:cs="Times New Roman"/>
          <w:lang w:val="es-ES"/>
        </w:rPr>
        <w:t>)</w:t>
      </w:r>
      <w:r w:rsidRPr="003D37FC">
        <w:rPr>
          <w:rFonts w:cs="Times New Roman"/>
          <w:lang w:val="es-ES"/>
        </w:rPr>
        <w:t xml:space="preserve">  donde se agrega funcionalidades en capas que no corresponde </w:t>
      </w:r>
    </w:p>
    <w:p w:rsidR="003D07AD" w:rsidRPr="003D37FC" w:rsidRDefault="003D07AD" w:rsidP="00824B62">
      <w:pPr>
        <w:pStyle w:val="Prrafodelista"/>
        <w:numPr>
          <w:ilvl w:val="0"/>
          <w:numId w:val="23"/>
        </w:numPr>
        <w:spacing w:after="0" w:line="360" w:lineRule="auto"/>
        <w:jc w:val="both"/>
        <w:rPr>
          <w:rFonts w:cs="Times New Roman"/>
          <w:lang w:val="es-ES"/>
        </w:rPr>
      </w:pPr>
      <w:r w:rsidRPr="003D37FC">
        <w:rPr>
          <w:rFonts w:cs="Times New Roman"/>
          <w:lang w:val="es-ES"/>
        </w:rPr>
        <w:t>Estructura predefinida de la aplicación. La estructura de los archivos de la aplicación ya se encuentra definida por el Framework, ahorran</w:t>
      </w:r>
      <w:r w:rsidR="008145B4">
        <w:rPr>
          <w:rFonts w:cs="Times New Roman"/>
          <w:lang w:val="es-ES"/>
        </w:rPr>
        <w:t>do tiempo para el desarrollador</w:t>
      </w:r>
    </w:p>
    <w:p w:rsidR="003D07AD" w:rsidRPr="003D37FC" w:rsidRDefault="003D07AD" w:rsidP="00824B62">
      <w:pPr>
        <w:pStyle w:val="Prrafodelista"/>
        <w:numPr>
          <w:ilvl w:val="0"/>
          <w:numId w:val="23"/>
        </w:numPr>
        <w:spacing w:after="0" w:line="360" w:lineRule="auto"/>
        <w:jc w:val="both"/>
        <w:rPr>
          <w:rFonts w:cs="Times New Roman"/>
          <w:lang w:val="es-ES"/>
        </w:rPr>
      </w:pPr>
      <w:r w:rsidRPr="003D37FC">
        <w:rPr>
          <w:rFonts w:cs="Times New Roman"/>
          <w:lang w:val="es-ES"/>
        </w:rPr>
        <w:t>Código Altamente testeado. El código que proporcionada cada Framework se encuentra t</w:t>
      </w:r>
      <w:r w:rsidR="008145B4">
        <w:rPr>
          <w:rFonts w:cs="Times New Roman"/>
          <w:lang w:val="es-ES"/>
        </w:rPr>
        <w:t>esteado por sus desarrolladores</w:t>
      </w:r>
    </w:p>
    <w:p w:rsidR="003D07AD" w:rsidRPr="003D37FC" w:rsidRDefault="003D07AD" w:rsidP="00824B62">
      <w:pPr>
        <w:pStyle w:val="Prrafodelista"/>
        <w:numPr>
          <w:ilvl w:val="0"/>
          <w:numId w:val="23"/>
        </w:numPr>
        <w:spacing w:after="0" w:line="360" w:lineRule="auto"/>
        <w:jc w:val="both"/>
        <w:rPr>
          <w:rFonts w:cs="Times New Roman"/>
          <w:lang w:val="es-ES"/>
        </w:rPr>
      </w:pPr>
      <w:r w:rsidRPr="003D37FC">
        <w:rPr>
          <w:rFonts w:cs="Times New Roman"/>
          <w:lang w:val="es-ES"/>
        </w:rPr>
        <w:t xml:space="preserve">Comunidad de usuarios detrás de cada Framework. Existen comunidades de tras de cada uno de ellos, desarrollando en cada momento nuevas funcionalidades que se podrá utilizar sin perder el tiempo desarrollándolas personalmente </w:t>
      </w:r>
    </w:p>
    <w:p w:rsidR="003D07AD" w:rsidRPr="003D37FC" w:rsidRDefault="003D07AD" w:rsidP="00824B62">
      <w:pPr>
        <w:pStyle w:val="Prrafodelista"/>
        <w:numPr>
          <w:ilvl w:val="0"/>
          <w:numId w:val="23"/>
        </w:numPr>
        <w:spacing w:after="0" w:line="360" w:lineRule="auto"/>
        <w:jc w:val="both"/>
        <w:rPr>
          <w:rFonts w:cs="Times New Roman"/>
          <w:lang w:val="es-ES"/>
        </w:rPr>
      </w:pPr>
      <w:r w:rsidRPr="003D37FC">
        <w:rPr>
          <w:rFonts w:cs="Times New Roman"/>
          <w:lang w:val="es-ES"/>
        </w:rPr>
        <w:t xml:space="preserve">Trabajo en equipo. Facilita el trabajo en equipo debido a que se conoce la estructura de los archivos </w:t>
      </w:r>
      <w:r w:rsidR="00A8275E">
        <w:rPr>
          <w:rFonts w:cs="Times New Roman"/>
          <w:sz w:val="18"/>
          <w:lang w:val="es-ES"/>
        </w:rPr>
        <w:t>(AcensTechnologies, 2014, pp. 4-6)</w:t>
      </w:r>
    </w:p>
    <w:p w:rsidR="003D07AD" w:rsidRPr="003D37FC" w:rsidRDefault="003D07AD" w:rsidP="003D07AD">
      <w:pPr>
        <w:spacing w:after="0" w:line="360" w:lineRule="auto"/>
        <w:rPr>
          <w:lang w:val="es-ES"/>
        </w:rPr>
      </w:pPr>
    </w:p>
    <w:p w:rsidR="003D07AD" w:rsidRPr="003D37FC" w:rsidRDefault="003D07AD" w:rsidP="003D07AD">
      <w:pPr>
        <w:pStyle w:val="Ttulo3"/>
        <w:spacing w:before="0" w:after="0" w:line="360" w:lineRule="auto"/>
        <w:rPr>
          <w:lang w:val="es-ES"/>
        </w:rPr>
      </w:pPr>
      <w:bookmarkStart w:id="485" w:name="_Toc424831591"/>
      <w:bookmarkStart w:id="486" w:name="_Toc425861579"/>
      <w:bookmarkStart w:id="487" w:name="_Toc425869706"/>
      <w:bookmarkStart w:id="488" w:name="_Toc425872917"/>
      <w:bookmarkStart w:id="489" w:name="_Toc425905443"/>
      <w:bookmarkStart w:id="490" w:name="_Toc430190610"/>
      <w:bookmarkStart w:id="491" w:name="_Toc430250366"/>
      <w:bookmarkStart w:id="492" w:name="_Toc430250792"/>
      <w:bookmarkStart w:id="493" w:name="_Toc430251027"/>
      <w:bookmarkStart w:id="494" w:name="_Toc432578056"/>
      <w:bookmarkStart w:id="495" w:name="_Toc432578471"/>
      <w:bookmarkStart w:id="496" w:name="_Toc432579527"/>
      <w:bookmarkStart w:id="497" w:name="_Toc433049038"/>
      <w:r w:rsidRPr="003D37FC">
        <w:rPr>
          <w:lang w:val="es-ES"/>
        </w:rPr>
        <w:t>Desventajas</w:t>
      </w:r>
      <w:bookmarkEnd w:id="485"/>
      <w:bookmarkEnd w:id="486"/>
      <w:bookmarkEnd w:id="487"/>
      <w:bookmarkEnd w:id="488"/>
      <w:bookmarkEnd w:id="489"/>
      <w:bookmarkEnd w:id="490"/>
      <w:bookmarkEnd w:id="491"/>
      <w:bookmarkEnd w:id="492"/>
      <w:bookmarkEnd w:id="493"/>
      <w:bookmarkEnd w:id="494"/>
      <w:bookmarkEnd w:id="495"/>
      <w:bookmarkEnd w:id="496"/>
      <w:bookmarkEnd w:id="497"/>
    </w:p>
    <w:p w:rsidR="003D07AD" w:rsidRPr="003D37FC" w:rsidRDefault="003D07AD" w:rsidP="003D07AD">
      <w:pPr>
        <w:spacing w:after="0" w:line="360" w:lineRule="auto"/>
        <w:rPr>
          <w:lang w:val="es-ES"/>
        </w:rPr>
      </w:pPr>
    </w:p>
    <w:p w:rsidR="003D07AD" w:rsidRPr="003D37FC" w:rsidRDefault="003D07AD" w:rsidP="00824B62">
      <w:pPr>
        <w:pStyle w:val="Prrafodelista"/>
        <w:numPr>
          <w:ilvl w:val="0"/>
          <w:numId w:val="24"/>
        </w:numPr>
        <w:spacing w:after="0" w:line="360" w:lineRule="auto"/>
        <w:jc w:val="both"/>
        <w:rPr>
          <w:rFonts w:cs="Times New Roman"/>
          <w:lang w:val="es-ES"/>
        </w:rPr>
      </w:pPr>
      <w:r w:rsidRPr="003D37FC">
        <w:rPr>
          <w:rFonts w:cs="Times New Roman"/>
          <w:lang w:val="es-ES"/>
        </w:rPr>
        <w:t>Tiempo de aprendizaje. En situaciones algunos de los Framework poseen una cu</w:t>
      </w:r>
      <w:r w:rsidR="00927821">
        <w:rPr>
          <w:rFonts w:cs="Times New Roman"/>
          <w:lang w:val="es-ES"/>
        </w:rPr>
        <w:t>rva de aprendizaje muy elevada</w:t>
      </w:r>
    </w:p>
    <w:p w:rsidR="003D07AD" w:rsidRPr="003D37FC" w:rsidRDefault="003D07AD" w:rsidP="00824B62">
      <w:pPr>
        <w:pStyle w:val="Prrafodelista"/>
        <w:numPr>
          <w:ilvl w:val="0"/>
          <w:numId w:val="24"/>
        </w:numPr>
        <w:spacing w:after="0" w:line="360" w:lineRule="auto"/>
        <w:jc w:val="both"/>
        <w:rPr>
          <w:rFonts w:cs="Times New Roman"/>
          <w:lang w:val="es-ES"/>
        </w:rPr>
      </w:pPr>
      <w:r w:rsidRPr="003D37FC">
        <w:rPr>
          <w:rFonts w:cs="Times New Roman"/>
          <w:lang w:val="es-ES"/>
        </w:rPr>
        <w:t xml:space="preserve">Exceso de líneas de código. Algunos Framework pueden contener exceso de líneas de código para llevar acabo sus operaciones, los cuales pueden ser considerado como código basura </w:t>
      </w:r>
      <w:r w:rsidR="00927821">
        <w:rPr>
          <w:rFonts w:cs="Times New Roman"/>
          <w:lang w:val="es-ES"/>
        </w:rPr>
        <w:t>por algunos expertos en el tema</w:t>
      </w:r>
    </w:p>
    <w:p w:rsidR="003D07AD" w:rsidRPr="003D37FC" w:rsidRDefault="003D07AD" w:rsidP="00824B62">
      <w:pPr>
        <w:pStyle w:val="Prrafodelista"/>
        <w:numPr>
          <w:ilvl w:val="0"/>
          <w:numId w:val="24"/>
        </w:numPr>
        <w:spacing w:after="0" w:line="360" w:lineRule="auto"/>
        <w:jc w:val="both"/>
        <w:rPr>
          <w:rFonts w:cs="Times New Roman"/>
          <w:lang w:val="es-ES"/>
        </w:rPr>
      </w:pPr>
      <w:r w:rsidRPr="003D37FC">
        <w:rPr>
          <w:rFonts w:cs="Times New Roman"/>
          <w:lang w:val="es-ES"/>
        </w:rPr>
        <w:t xml:space="preserve">Limitaciones. Al momento de seleccionar un Framework existen componentes que no se pueden modificar, por lo tanto se debe elegir uno que se adapte a las posibles necesidades que presente </w:t>
      </w:r>
      <w:r w:rsidR="00927821">
        <w:rPr>
          <w:rFonts w:cs="Times New Roman"/>
          <w:lang w:val="es-ES"/>
        </w:rPr>
        <w:t>el desarrollo de la aplicación</w:t>
      </w:r>
    </w:p>
    <w:p w:rsidR="003D07AD" w:rsidRPr="003D37FC" w:rsidRDefault="003D07AD" w:rsidP="00824B62">
      <w:pPr>
        <w:pStyle w:val="Prrafodelista"/>
        <w:numPr>
          <w:ilvl w:val="0"/>
          <w:numId w:val="24"/>
        </w:numPr>
        <w:spacing w:after="0" w:line="360" w:lineRule="auto"/>
        <w:jc w:val="both"/>
        <w:rPr>
          <w:rFonts w:cs="Times New Roman"/>
          <w:lang w:val="es-ES"/>
        </w:rPr>
      </w:pPr>
      <w:r w:rsidRPr="003D37FC">
        <w:rPr>
          <w:rFonts w:cs="Times New Roman"/>
          <w:lang w:val="es-ES"/>
        </w:rPr>
        <w:t>Código público. El Framework al estar disponible para todo el público, puede ser estudiado por personas maliciosa</w:t>
      </w:r>
      <w:r w:rsidR="00A8275E">
        <w:rPr>
          <w:rFonts w:cs="Times New Roman"/>
          <w:lang w:val="es-ES"/>
        </w:rPr>
        <w:t>s y encontrar vulnerabilidades</w:t>
      </w:r>
      <w:r w:rsidR="00A8275E" w:rsidRPr="003D37FC">
        <w:rPr>
          <w:rFonts w:cs="Times New Roman"/>
          <w:lang w:val="es-ES"/>
        </w:rPr>
        <w:t xml:space="preserve"> </w:t>
      </w:r>
      <w:r w:rsidR="00A8275E">
        <w:rPr>
          <w:rFonts w:cs="Times New Roman"/>
          <w:sz w:val="18"/>
          <w:lang w:val="es-ES"/>
        </w:rPr>
        <w:t>(AcensTechnologies, 2014, pp. 4-6)</w:t>
      </w:r>
    </w:p>
    <w:p w:rsidR="003D07AD" w:rsidRPr="003D37FC" w:rsidRDefault="003D07AD" w:rsidP="003D07AD">
      <w:pPr>
        <w:spacing w:after="0" w:line="360" w:lineRule="auto"/>
        <w:rPr>
          <w:lang w:val="es-ES"/>
        </w:rPr>
      </w:pPr>
    </w:p>
    <w:p w:rsidR="003D07AD" w:rsidRPr="003D37FC" w:rsidRDefault="003D07AD" w:rsidP="003D07AD">
      <w:pPr>
        <w:pStyle w:val="Ttulo2"/>
        <w:spacing w:before="0" w:after="0" w:line="360" w:lineRule="auto"/>
        <w:rPr>
          <w:lang w:val="es-ES"/>
        </w:rPr>
      </w:pPr>
      <w:bookmarkStart w:id="498" w:name="_Toc424831592"/>
      <w:bookmarkStart w:id="499" w:name="_Toc425861580"/>
      <w:bookmarkStart w:id="500" w:name="_Toc425869707"/>
      <w:bookmarkStart w:id="501" w:name="_Toc425872918"/>
      <w:bookmarkStart w:id="502" w:name="_Toc425905444"/>
      <w:bookmarkStart w:id="503" w:name="_Toc430190611"/>
      <w:bookmarkStart w:id="504" w:name="_Toc430250367"/>
      <w:bookmarkStart w:id="505" w:name="_Toc430250793"/>
      <w:bookmarkStart w:id="506" w:name="_Toc430251028"/>
      <w:bookmarkStart w:id="507" w:name="_Toc432578057"/>
      <w:bookmarkStart w:id="508" w:name="_Toc432578472"/>
      <w:bookmarkStart w:id="509" w:name="_Toc432579528"/>
      <w:bookmarkStart w:id="510" w:name="_Toc433049039"/>
      <w:r w:rsidRPr="003D37FC">
        <w:rPr>
          <w:lang w:val="es-ES"/>
        </w:rPr>
        <w:t>Patrón de diseño MVC</w:t>
      </w:r>
      <w:bookmarkEnd w:id="498"/>
      <w:bookmarkEnd w:id="499"/>
      <w:bookmarkEnd w:id="500"/>
      <w:bookmarkEnd w:id="501"/>
      <w:bookmarkEnd w:id="502"/>
      <w:bookmarkEnd w:id="503"/>
      <w:bookmarkEnd w:id="504"/>
      <w:bookmarkEnd w:id="505"/>
      <w:bookmarkEnd w:id="506"/>
      <w:bookmarkEnd w:id="507"/>
      <w:bookmarkEnd w:id="508"/>
      <w:bookmarkEnd w:id="509"/>
      <w:bookmarkEnd w:id="510"/>
    </w:p>
    <w:p w:rsidR="003D07AD" w:rsidRPr="003D37FC" w:rsidRDefault="003D07AD" w:rsidP="003D07AD">
      <w:pPr>
        <w:spacing w:after="0" w:line="360" w:lineRule="auto"/>
        <w:rPr>
          <w:lang w:val="es-ES"/>
        </w:rPr>
      </w:pPr>
    </w:p>
    <w:p w:rsidR="003D07AD" w:rsidRPr="003D37FC" w:rsidRDefault="003D07AD" w:rsidP="003D07AD">
      <w:pPr>
        <w:spacing w:after="0" w:line="360" w:lineRule="auto"/>
        <w:jc w:val="both"/>
        <w:rPr>
          <w:rFonts w:eastAsia="Arial" w:cs="Times New Roman"/>
          <w:lang w:val="es-ES"/>
        </w:rPr>
      </w:pPr>
      <w:r w:rsidRPr="003D37FC">
        <w:rPr>
          <w:rFonts w:eastAsia="Arial" w:cs="Times New Roman"/>
          <w:lang w:val="es-ES"/>
        </w:rPr>
        <w:t>El modelo MVC es un patrón de arquitectura, desarrollado con el objetivo principal de separar la lógica del negocio con la interfaz del usuario, dividiendo el desarrollo en tres componentes principales: modelo, vista, controlador.</w:t>
      </w:r>
    </w:p>
    <w:p w:rsidR="003D07AD" w:rsidRPr="003D37FC" w:rsidRDefault="003D07AD" w:rsidP="003D07AD">
      <w:pPr>
        <w:spacing w:after="0" w:line="360" w:lineRule="auto"/>
        <w:jc w:val="both"/>
        <w:rPr>
          <w:rFonts w:cs="Times New Roman"/>
          <w:lang w:val="es-ES"/>
        </w:rPr>
      </w:pPr>
      <w:r w:rsidRPr="003D37FC">
        <w:rPr>
          <w:rFonts w:eastAsia="Arial" w:cs="Times New Roman"/>
          <w:lang w:val="es-ES"/>
        </w:rPr>
        <w:t xml:space="preserve"> </w:t>
      </w:r>
    </w:p>
    <w:p w:rsidR="003D07AD" w:rsidRPr="003D37FC" w:rsidRDefault="003D07AD" w:rsidP="00824B62">
      <w:pPr>
        <w:pStyle w:val="Prrafodelista"/>
        <w:numPr>
          <w:ilvl w:val="0"/>
          <w:numId w:val="25"/>
        </w:numPr>
        <w:spacing w:after="0" w:line="360" w:lineRule="auto"/>
        <w:jc w:val="both"/>
        <w:rPr>
          <w:rFonts w:cs="Times New Roman"/>
          <w:lang w:val="es-ES"/>
        </w:rPr>
      </w:pPr>
      <w:r w:rsidRPr="003D37FC">
        <w:rPr>
          <w:rFonts w:eastAsia="Arial" w:cs="Times New Roman"/>
          <w:b/>
          <w:bCs/>
          <w:lang w:val="es-ES"/>
        </w:rPr>
        <w:t>Modelo.</w:t>
      </w:r>
      <w:r w:rsidRPr="003D37FC">
        <w:rPr>
          <w:rFonts w:eastAsia="Arial" w:cs="Times New Roman"/>
          <w:lang w:val="es-ES"/>
        </w:rPr>
        <w:t xml:space="preserve"> Representa los datos de la apl</w:t>
      </w:r>
      <w:r w:rsidR="006B0FC8">
        <w:rPr>
          <w:rFonts w:eastAsia="Arial" w:cs="Times New Roman"/>
          <w:lang w:val="es-ES"/>
        </w:rPr>
        <w:t>icación y las reglas de negocio</w:t>
      </w:r>
    </w:p>
    <w:p w:rsidR="003D07AD" w:rsidRPr="003D37FC" w:rsidRDefault="003D07AD" w:rsidP="00824B62">
      <w:pPr>
        <w:pStyle w:val="Prrafodelista"/>
        <w:numPr>
          <w:ilvl w:val="0"/>
          <w:numId w:val="25"/>
        </w:numPr>
        <w:spacing w:after="0" w:line="360" w:lineRule="auto"/>
        <w:jc w:val="both"/>
        <w:rPr>
          <w:rFonts w:cs="Times New Roman"/>
          <w:lang w:val="es-ES"/>
        </w:rPr>
      </w:pPr>
      <w:r w:rsidRPr="003D37FC">
        <w:rPr>
          <w:rFonts w:eastAsia="Arial" w:cs="Times New Roman"/>
          <w:b/>
          <w:bCs/>
          <w:lang w:val="es-ES"/>
        </w:rPr>
        <w:t>Vista.</w:t>
      </w:r>
      <w:r w:rsidRPr="003D37FC">
        <w:rPr>
          <w:rFonts w:eastAsia="Arial" w:cs="Times New Roman"/>
          <w:lang w:val="es-ES"/>
        </w:rPr>
        <w:t xml:space="preserve"> Principalmente es la interfaz del usuario mediante la cual p</w:t>
      </w:r>
      <w:r w:rsidR="006B0FC8">
        <w:rPr>
          <w:rFonts w:eastAsia="Arial" w:cs="Times New Roman"/>
          <w:lang w:val="es-ES"/>
        </w:rPr>
        <w:t>uede interactuar con el sistema</w:t>
      </w:r>
    </w:p>
    <w:p w:rsidR="003D07AD" w:rsidRPr="00C00CB2" w:rsidRDefault="003D07AD" w:rsidP="00C00CB2">
      <w:pPr>
        <w:pStyle w:val="Prrafodelista"/>
        <w:numPr>
          <w:ilvl w:val="0"/>
          <w:numId w:val="25"/>
        </w:numPr>
        <w:spacing w:after="0" w:line="360" w:lineRule="auto"/>
        <w:jc w:val="both"/>
        <w:rPr>
          <w:rFonts w:cs="Times New Roman"/>
          <w:lang w:val="es-ES"/>
        </w:rPr>
      </w:pPr>
      <w:r w:rsidRPr="00C00CB2">
        <w:rPr>
          <w:rFonts w:eastAsia="Arial" w:cs="Times New Roman"/>
          <w:b/>
          <w:bCs/>
          <w:lang w:val="es-ES"/>
        </w:rPr>
        <w:t>Controlador.</w:t>
      </w:r>
      <w:r w:rsidRPr="00C00CB2">
        <w:rPr>
          <w:rFonts w:eastAsia="Arial" w:cs="Times New Roman"/>
          <w:lang w:val="es-ES"/>
        </w:rPr>
        <w:t xml:space="preserve"> Controla las peticiones del usuario, y controla el </w:t>
      </w:r>
      <w:r w:rsidR="006B0FC8">
        <w:rPr>
          <w:rFonts w:eastAsia="Arial" w:cs="Times New Roman"/>
          <w:lang w:val="es-ES"/>
        </w:rPr>
        <w:t xml:space="preserve">flujo de ejecución del sistema </w:t>
      </w:r>
      <w:r w:rsidR="00A8275E" w:rsidRPr="00C00CB2">
        <w:rPr>
          <w:rFonts w:eastAsia="Arial" w:cs="Times New Roman"/>
          <w:sz w:val="18"/>
          <w:lang w:val="es-ES"/>
        </w:rPr>
        <w:t>(Degiovannini M, 2007,</w:t>
      </w:r>
      <w:r w:rsidR="00A8275E" w:rsidRPr="006B0FC8">
        <w:rPr>
          <w:lang w:val="es-ES"/>
        </w:rPr>
        <w:t xml:space="preserve"> </w:t>
      </w:r>
      <w:r w:rsidR="00A8275E" w:rsidRPr="00C00CB2">
        <w:rPr>
          <w:rFonts w:eastAsia="Arial" w:cs="Times New Roman"/>
          <w:sz w:val="18"/>
          <w:lang w:val="es-ES"/>
        </w:rPr>
        <w:t>http://static1.1.sqspcdn.com)</w:t>
      </w:r>
    </w:p>
    <w:p w:rsidR="003D07AD" w:rsidRDefault="003D07AD" w:rsidP="003D07AD">
      <w:pPr>
        <w:spacing w:after="0" w:line="360" w:lineRule="auto"/>
        <w:rPr>
          <w:lang w:val="es-ES"/>
        </w:rPr>
      </w:pPr>
    </w:p>
    <w:p w:rsidR="002D534A" w:rsidRDefault="002D534A" w:rsidP="003D07AD">
      <w:pPr>
        <w:spacing w:after="0" w:line="360" w:lineRule="auto"/>
        <w:rPr>
          <w:szCs w:val="18"/>
          <w:lang w:val="es-ES"/>
        </w:rPr>
      </w:pPr>
      <w:r>
        <w:rPr>
          <w:szCs w:val="18"/>
          <w:lang w:val="es-ES"/>
        </w:rPr>
        <w:t xml:space="preserve">En la </w:t>
      </w:r>
      <w:r w:rsidR="00EF6A2A">
        <w:rPr>
          <w:szCs w:val="18"/>
          <w:lang w:val="es-ES"/>
        </w:rPr>
        <w:t>Figura</w:t>
      </w:r>
      <w:r>
        <w:rPr>
          <w:szCs w:val="18"/>
          <w:lang w:val="es-ES"/>
        </w:rPr>
        <w:t xml:space="preserve"> 11-1 se explica el funcionamiento del patrón de diseño MVC. </w:t>
      </w:r>
    </w:p>
    <w:p w:rsidR="002D534A" w:rsidRPr="002D534A" w:rsidRDefault="002D534A" w:rsidP="003D07AD">
      <w:pPr>
        <w:spacing w:after="0" w:line="360" w:lineRule="auto"/>
        <w:rPr>
          <w:szCs w:val="18"/>
          <w:lang w:val="es-ES"/>
        </w:rPr>
      </w:pPr>
    </w:p>
    <w:p w:rsidR="003D07AD" w:rsidRPr="003D37FC" w:rsidRDefault="003D07AD" w:rsidP="00572C27">
      <w:pPr>
        <w:spacing w:after="0" w:line="240" w:lineRule="auto"/>
        <w:jc w:val="center"/>
        <w:rPr>
          <w:lang w:val="es-ES"/>
        </w:rPr>
      </w:pPr>
      <w:r w:rsidRPr="003D37FC">
        <w:rPr>
          <w:noProof/>
          <w:lang w:val="es-ES" w:eastAsia="es-ES"/>
        </w:rPr>
        <w:drawing>
          <wp:inline distT="0" distB="0" distL="0" distR="0" wp14:anchorId="667077F2" wp14:editId="03B65B9B">
            <wp:extent cx="4389755" cy="23107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755" cy="2310765"/>
                    </a:xfrm>
                    <a:prstGeom prst="rect">
                      <a:avLst/>
                    </a:prstGeom>
                    <a:noFill/>
                  </pic:spPr>
                </pic:pic>
              </a:graphicData>
            </a:graphic>
          </wp:inline>
        </w:drawing>
      </w:r>
    </w:p>
    <w:p w:rsidR="005E204B" w:rsidRPr="003D37FC" w:rsidRDefault="00EF6A2A" w:rsidP="00572C27">
      <w:pPr>
        <w:pStyle w:val="Descripcin"/>
        <w:spacing w:after="0"/>
        <w:ind w:left="993"/>
        <w:outlineLvl w:val="0"/>
        <w:rPr>
          <w:i w:val="0"/>
          <w:sz w:val="22"/>
          <w:lang w:val="es-ES"/>
        </w:rPr>
      </w:pPr>
      <w:bookmarkStart w:id="511" w:name="_Toc430190319"/>
      <w:bookmarkStart w:id="512" w:name="_Toc430250368"/>
      <w:bookmarkStart w:id="513" w:name="_Toc430250794"/>
      <w:bookmarkStart w:id="514" w:name="_Toc430251029"/>
      <w:bookmarkStart w:id="515" w:name="_Toc430253072"/>
      <w:bookmarkStart w:id="516" w:name="_Toc430253621"/>
      <w:bookmarkStart w:id="517" w:name="_Toc432578058"/>
      <w:bookmarkStart w:id="518" w:name="_Toc432579529"/>
      <w:bookmarkStart w:id="519" w:name="_Toc433049040"/>
      <w:r>
        <w:rPr>
          <w:b/>
          <w:i w:val="0"/>
          <w:sz w:val="22"/>
          <w:lang w:val="es-ES"/>
        </w:rPr>
        <w:t>Figura</w:t>
      </w:r>
      <w:r w:rsidR="00A41530" w:rsidRPr="003D37FC">
        <w:rPr>
          <w:b/>
          <w:i w:val="0"/>
          <w:sz w:val="22"/>
          <w:lang w:val="es-ES"/>
        </w:rPr>
        <w:t xml:space="preserve"> </w:t>
      </w:r>
      <w:r w:rsidR="00FE04CE">
        <w:rPr>
          <w:b/>
          <w:i w:val="0"/>
          <w:sz w:val="22"/>
          <w:lang w:val="es-ES"/>
        </w:rPr>
        <w:t>11</w:t>
      </w:r>
      <w:r w:rsidR="005E204B" w:rsidRPr="003D37FC">
        <w:rPr>
          <w:b/>
          <w:i w:val="0"/>
          <w:sz w:val="22"/>
          <w:lang w:val="es-ES"/>
        </w:rPr>
        <w:t>-</w:t>
      </w:r>
      <w:r w:rsidR="005E204B" w:rsidRPr="003D37FC">
        <w:rPr>
          <w:b/>
          <w:i w:val="0"/>
          <w:sz w:val="22"/>
          <w:lang w:val="es-ES"/>
        </w:rPr>
        <w:fldChar w:fldCharType="begin"/>
      </w:r>
      <w:r w:rsidR="005E204B" w:rsidRPr="003D37FC">
        <w:rPr>
          <w:b/>
          <w:i w:val="0"/>
          <w:sz w:val="22"/>
          <w:lang w:val="es-ES"/>
        </w:rPr>
        <w:instrText xml:space="preserve"> STYLEREF 1 \s </w:instrText>
      </w:r>
      <w:r w:rsidR="005E204B" w:rsidRPr="003D37FC">
        <w:rPr>
          <w:b/>
          <w:i w:val="0"/>
          <w:sz w:val="22"/>
          <w:lang w:val="es-ES"/>
        </w:rPr>
        <w:fldChar w:fldCharType="separate"/>
      </w:r>
      <w:r w:rsidR="00A62AC7">
        <w:rPr>
          <w:b/>
          <w:i w:val="0"/>
          <w:noProof/>
          <w:sz w:val="22"/>
          <w:lang w:val="es-ES"/>
        </w:rPr>
        <w:t>1</w:t>
      </w:r>
      <w:r w:rsidR="005E204B" w:rsidRPr="003D37FC">
        <w:rPr>
          <w:b/>
          <w:i w:val="0"/>
          <w:sz w:val="22"/>
          <w:lang w:val="es-ES"/>
        </w:rPr>
        <w:fldChar w:fldCharType="end"/>
      </w:r>
      <w:r w:rsidR="005E204B" w:rsidRPr="003D37FC">
        <w:rPr>
          <w:b/>
          <w:i w:val="0"/>
          <w:sz w:val="22"/>
          <w:lang w:val="es-ES"/>
        </w:rPr>
        <w:t>.</w:t>
      </w:r>
      <w:r w:rsidR="005E204B" w:rsidRPr="003D37FC">
        <w:rPr>
          <w:i w:val="0"/>
          <w:sz w:val="22"/>
          <w:lang w:val="es-ES"/>
        </w:rPr>
        <w:t xml:space="preserve"> Patrón de Diseño MVC</w:t>
      </w:r>
      <w:bookmarkEnd w:id="511"/>
      <w:bookmarkEnd w:id="512"/>
      <w:bookmarkEnd w:id="513"/>
      <w:bookmarkEnd w:id="514"/>
      <w:bookmarkEnd w:id="515"/>
      <w:bookmarkEnd w:id="516"/>
      <w:bookmarkEnd w:id="517"/>
      <w:bookmarkEnd w:id="518"/>
      <w:bookmarkEnd w:id="519"/>
    </w:p>
    <w:p w:rsidR="003D07AD" w:rsidRPr="003D37FC" w:rsidRDefault="005E204B" w:rsidP="00572C27">
      <w:pPr>
        <w:pStyle w:val="Descripcin"/>
        <w:spacing w:after="0"/>
        <w:ind w:left="993"/>
        <w:rPr>
          <w:b/>
          <w:i w:val="0"/>
          <w:sz w:val="16"/>
          <w:lang w:val="es-ES"/>
        </w:rPr>
      </w:pPr>
      <w:r w:rsidRPr="003D37FC">
        <w:rPr>
          <w:b/>
          <w:i w:val="0"/>
          <w:sz w:val="16"/>
          <w:lang w:val="es-ES"/>
        </w:rPr>
        <w:t>Fuente:</w:t>
      </w:r>
      <w:r w:rsidR="00A41530" w:rsidRPr="003D37FC">
        <w:rPr>
          <w:b/>
          <w:i w:val="0"/>
          <w:sz w:val="16"/>
          <w:lang w:val="es-ES"/>
        </w:rPr>
        <w:t xml:space="preserve"> </w:t>
      </w:r>
      <w:r w:rsidR="00A41530" w:rsidRPr="003D37FC">
        <w:rPr>
          <w:rFonts w:cs="Times New Roman"/>
          <w:i w:val="0"/>
          <w:sz w:val="16"/>
          <w:lang w:val="es-ES"/>
        </w:rPr>
        <w:t>Villa E., Rodriguez E., 2015</w:t>
      </w:r>
    </w:p>
    <w:p w:rsidR="005E204B" w:rsidRDefault="005E204B" w:rsidP="00AA0189">
      <w:pPr>
        <w:spacing w:after="0" w:line="360" w:lineRule="auto"/>
        <w:rPr>
          <w:lang w:val="es-ES"/>
        </w:rPr>
      </w:pPr>
    </w:p>
    <w:p w:rsidR="007448BA" w:rsidRPr="003D37FC" w:rsidRDefault="007448BA" w:rsidP="003C7189">
      <w:pPr>
        <w:pStyle w:val="Ttulo2"/>
        <w:spacing w:before="0" w:after="0" w:line="360" w:lineRule="auto"/>
        <w:rPr>
          <w:lang w:val="es-ES"/>
        </w:rPr>
      </w:pPr>
      <w:bookmarkStart w:id="520" w:name="_Toc424831594"/>
      <w:bookmarkStart w:id="521" w:name="_Toc425861582"/>
      <w:bookmarkStart w:id="522" w:name="_Toc425869709"/>
      <w:bookmarkStart w:id="523" w:name="_Toc425872920"/>
      <w:bookmarkStart w:id="524" w:name="_Toc425905446"/>
      <w:bookmarkStart w:id="525" w:name="_Toc430190613"/>
      <w:bookmarkStart w:id="526" w:name="_Toc430250369"/>
      <w:bookmarkStart w:id="527" w:name="_Toc430250795"/>
      <w:bookmarkStart w:id="528" w:name="_Toc430251030"/>
      <w:bookmarkStart w:id="529" w:name="_Toc432578059"/>
      <w:bookmarkStart w:id="530" w:name="_Toc432578474"/>
      <w:bookmarkStart w:id="531" w:name="_Toc432579530"/>
      <w:bookmarkStart w:id="532" w:name="_Toc433049041"/>
      <w:r w:rsidRPr="003D37FC">
        <w:rPr>
          <w:lang w:val="es-ES"/>
        </w:rPr>
        <w:t>Estudio de tecnologías</w:t>
      </w:r>
      <w:bookmarkEnd w:id="520"/>
      <w:bookmarkEnd w:id="521"/>
      <w:bookmarkEnd w:id="522"/>
      <w:bookmarkEnd w:id="523"/>
      <w:bookmarkEnd w:id="524"/>
      <w:bookmarkEnd w:id="525"/>
      <w:bookmarkEnd w:id="526"/>
      <w:bookmarkEnd w:id="527"/>
      <w:bookmarkEnd w:id="528"/>
      <w:bookmarkEnd w:id="529"/>
      <w:bookmarkEnd w:id="530"/>
      <w:bookmarkEnd w:id="531"/>
      <w:bookmarkEnd w:id="532"/>
    </w:p>
    <w:p w:rsidR="003C7189" w:rsidRPr="003D37FC" w:rsidRDefault="003C7189" w:rsidP="003C7189">
      <w:pPr>
        <w:spacing w:after="0" w:line="360" w:lineRule="auto"/>
        <w:rPr>
          <w:lang w:val="es-ES"/>
        </w:rPr>
      </w:pPr>
    </w:p>
    <w:p w:rsidR="003C7189" w:rsidRPr="003D37FC" w:rsidRDefault="003C7189" w:rsidP="003C7189">
      <w:pPr>
        <w:spacing w:after="0" w:line="360" w:lineRule="auto"/>
        <w:jc w:val="both"/>
        <w:rPr>
          <w:rFonts w:cs="Times New Roman"/>
          <w:lang w:val="es-ES"/>
        </w:rPr>
      </w:pPr>
      <w:r w:rsidRPr="003D37FC">
        <w:rPr>
          <w:rFonts w:cs="Times New Roman"/>
          <w:lang w:val="es-ES"/>
        </w:rPr>
        <w:t xml:space="preserve">A continuación se detalla el estudio realizado para la selección del Framework para desarrollar la aplicación </w:t>
      </w:r>
      <w:r w:rsidR="00E31F57">
        <w:rPr>
          <w:rFonts w:cs="Times New Roman"/>
          <w:lang w:val="es-ES"/>
        </w:rPr>
        <w:t>Web</w:t>
      </w:r>
      <w:r w:rsidRPr="003D37FC">
        <w:rPr>
          <w:rFonts w:cs="Times New Roman"/>
          <w:lang w:val="es-ES"/>
        </w:rPr>
        <w:t xml:space="preserve">, así como el estudio de cada una de las APIs utilizadas,  tal es el caso de los canales de video YouTube, y Vimeo, y en redes sociales se tiene Facebook, Twitter. </w:t>
      </w:r>
    </w:p>
    <w:p w:rsidR="006B0FC8" w:rsidRDefault="006B0FC8" w:rsidP="003C7189">
      <w:pPr>
        <w:spacing w:after="0" w:line="360" w:lineRule="auto"/>
        <w:rPr>
          <w:lang w:val="es-ES"/>
        </w:rPr>
      </w:pPr>
      <w:bookmarkStart w:id="533" w:name="_Toc425861584"/>
      <w:bookmarkStart w:id="534" w:name="_Toc425869711"/>
      <w:bookmarkStart w:id="535" w:name="_Toc425872922"/>
      <w:bookmarkStart w:id="536" w:name="_Toc425905448"/>
    </w:p>
    <w:p w:rsidR="003C7189" w:rsidRPr="003D37FC" w:rsidRDefault="003C7189" w:rsidP="003C7189">
      <w:pPr>
        <w:spacing w:after="0" w:line="360" w:lineRule="auto"/>
        <w:rPr>
          <w:lang w:val="es-ES"/>
        </w:rPr>
      </w:pPr>
      <w:r w:rsidRPr="003D37FC">
        <w:rPr>
          <w:lang w:val="es-ES"/>
        </w:rPr>
        <w:t>Selección de las herramientas de desarrollo</w:t>
      </w:r>
      <w:bookmarkEnd w:id="533"/>
      <w:bookmarkEnd w:id="534"/>
      <w:bookmarkEnd w:id="535"/>
      <w:bookmarkEnd w:id="536"/>
    </w:p>
    <w:p w:rsidR="003C7189" w:rsidRPr="003D37FC" w:rsidRDefault="003C7189" w:rsidP="003C7189">
      <w:pPr>
        <w:spacing w:after="0" w:line="360" w:lineRule="auto"/>
        <w:rPr>
          <w:lang w:val="es-ES"/>
        </w:rPr>
      </w:pPr>
    </w:p>
    <w:p w:rsidR="003C7189" w:rsidRDefault="003C7189" w:rsidP="00572C27">
      <w:pPr>
        <w:spacing w:after="0" w:line="360" w:lineRule="auto"/>
        <w:jc w:val="both"/>
        <w:rPr>
          <w:rFonts w:eastAsia="Arial" w:cs="Times New Roman"/>
          <w:lang w:val="es-ES"/>
        </w:rPr>
      </w:pPr>
      <w:r w:rsidRPr="003D37FC">
        <w:rPr>
          <w:rFonts w:eastAsia="Arial" w:cs="Times New Roman"/>
          <w:lang w:val="es-ES"/>
        </w:rPr>
        <w:t xml:space="preserve">Para el siguiente trabajo de grado se ha tomado en cuenta estudiar los Framework que tienen mayor acogida por parte de los desarrolladores </w:t>
      </w:r>
      <w:r w:rsidR="00E31F57">
        <w:rPr>
          <w:rFonts w:eastAsia="Arial" w:cs="Times New Roman"/>
          <w:lang w:val="es-ES"/>
        </w:rPr>
        <w:t>Web</w:t>
      </w:r>
      <w:r w:rsidRPr="003D37FC">
        <w:rPr>
          <w:rFonts w:eastAsia="Arial" w:cs="Times New Roman"/>
          <w:lang w:val="es-ES"/>
        </w:rPr>
        <w:t xml:space="preserve"> en la actualidad. Para esto se ha realizado una investigación en páginas </w:t>
      </w:r>
      <w:r w:rsidR="00E31F57">
        <w:rPr>
          <w:rFonts w:eastAsia="Arial" w:cs="Times New Roman"/>
          <w:lang w:val="es-ES"/>
        </w:rPr>
        <w:t>Web</w:t>
      </w:r>
      <w:r w:rsidRPr="003D37FC">
        <w:rPr>
          <w:rFonts w:eastAsia="Arial" w:cs="Times New Roman"/>
          <w:lang w:val="es-ES"/>
        </w:rPr>
        <w:t xml:space="preserve"> relacionadas con  tecnología, se ha seleccionado los tres mejores  Framework, a continuación se detalla porque su selección.</w:t>
      </w:r>
    </w:p>
    <w:p w:rsidR="00572C27" w:rsidRPr="003D37FC" w:rsidRDefault="00572C27" w:rsidP="00572C27">
      <w:pPr>
        <w:spacing w:after="0" w:line="360" w:lineRule="auto"/>
        <w:jc w:val="both"/>
        <w:rPr>
          <w:rFonts w:eastAsia="Arial" w:cs="Times New Roman"/>
          <w:lang w:val="es-ES"/>
        </w:rPr>
      </w:pPr>
    </w:p>
    <w:p w:rsidR="003C7189" w:rsidRDefault="003C7189" w:rsidP="003C7189">
      <w:pPr>
        <w:spacing w:after="0" w:line="360" w:lineRule="auto"/>
        <w:jc w:val="both"/>
        <w:rPr>
          <w:rFonts w:eastAsia="Arial" w:cs="Times New Roman"/>
          <w:sz w:val="18"/>
          <w:lang w:val="es-ES"/>
        </w:rPr>
      </w:pPr>
      <w:r w:rsidRPr="003D37FC">
        <w:rPr>
          <w:rFonts w:eastAsia="Arial" w:cs="Times New Roman"/>
          <w:lang w:val="es-ES"/>
        </w:rPr>
        <w:t>En el portal  sitepoint muestra los resultados obtenidos de la encuesta realizada: “Best PHP Framework for 2015 – SitePoint Survey Results”, con un total de 7800 encuestas, dando como resultado los cinco más populares</w:t>
      </w:r>
      <w:r w:rsidR="00DD3AB4">
        <w:rPr>
          <w:rFonts w:eastAsia="Arial" w:cs="Times New Roman"/>
          <w:lang w:val="es-ES"/>
        </w:rPr>
        <w:t xml:space="preserve">, como se puede observar en la </w:t>
      </w:r>
      <w:r w:rsidR="00EF6A2A">
        <w:rPr>
          <w:rFonts w:eastAsia="Arial" w:cs="Times New Roman"/>
          <w:lang w:val="es-ES"/>
        </w:rPr>
        <w:t>Figura</w:t>
      </w:r>
      <w:r w:rsidR="00DD3AB4">
        <w:rPr>
          <w:rFonts w:eastAsia="Arial" w:cs="Times New Roman"/>
          <w:lang w:val="es-ES"/>
        </w:rPr>
        <w:t xml:space="preserve"> 12-1</w:t>
      </w:r>
      <w:r w:rsidRPr="003D37FC">
        <w:rPr>
          <w:rFonts w:eastAsia="Arial" w:cs="Times New Roman"/>
          <w:lang w:val="es-ES"/>
        </w:rPr>
        <w:t xml:space="preserve">. </w:t>
      </w:r>
      <w:r w:rsidR="00A8275E">
        <w:rPr>
          <w:rFonts w:eastAsia="Arial" w:cs="Times New Roman"/>
          <w:sz w:val="18"/>
          <w:lang w:val="es-ES"/>
        </w:rPr>
        <w:t>(Sitepoint</w:t>
      </w:r>
      <w:r w:rsidR="002D534A">
        <w:rPr>
          <w:rFonts w:eastAsia="Arial" w:cs="Times New Roman"/>
          <w:sz w:val="18"/>
          <w:lang w:val="es-ES"/>
        </w:rPr>
        <w:t>, 2015</w:t>
      </w:r>
      <w:r w:rsidR="00A8275E">
        <w:rPr>
          <w:rFonts w:eastAsia="Arial" w:cs="Times New Roman"/>
          <w:sz w:val="18"/>
          <w:lang w:val="es-ES"/>
        </w:rPr>
        <w:t>,</w:t>
      </w:r>
      <w:r w:rsidR="00A8275E" w:rsidRPr="00DD3AB4">
        <w:rPr>
          <w:lang w:val="es-ES"/>
        </w:rPr>
        <w:t xml:space="preserve"> </w:t>
      </w:r>
      <w:r w:rsidR="00A8275E" w:rsidRPr="00A8275E">
        <w:rPr>
          <w:rFonts w:eastAsia="Arial" w:cs="Times New Roman"/>
          <w:sz w:val="18"/>
          <w:lang w:val="es-ES"/>
        </w:rPr>
        <w:t>http://www</w:t>
      </w:r>
      <w:r w:rsidR="00A8275E">
        <w:rPr>
          <w:rFonts w:eastAsia="Arial" w:cs="Times New Roman"/>
          <w:sz w:val="18"/>
          <w:lang w:val="es-ES"/>
        </w:rPr>
        <w:t>.sitepoint.com)</w:t>
      </w:r>
    </w:p>
    <w:p w:rsidR="003C7189" w:rsidRPr="003D37FC" w:rsidRDefault="003C7189" w:rsidP="003C7189">
      <w:pPr>
        <w:spacing w:after="0" w:line="360" w:lineRule="auto"/>
        <w:jc w:val="both"/>
        <w:rPr>
          <w:rFonts w:eastAsia="Arial" w:cs="Times New Roman"/>
          <w:lang w:val="es-ES"/>
        </w:rPr>
      </w:pPr>
    </w:p>
    <w:p w:rsidR="00E92D07" w:rsidRPr="003D37FC" w:rsidRDefault="00E92D07" w:rsidP="00824B62">
      <w:pPr>
        <w:pStyle w:val="Prrafodelista"/>
        <w:numPr>
          <w:ilvl w:val="0"/>
          <w:numId w:val="25"/>
        </w:numPr>
        <w:spacing w:line="360" w:lineRule="auto"/>
        <w:jc w:val="both"/>
        <w:rPr>
          <w:rFonts w:cs="Times New Roman"/>
          <w:lang w:val="es-ES"/>
        </w:rPr>
      </w:pPr>
      <w:r w:rsidRPr="003D37FC">
        <w:rPr>
          <w:rFonts w:eastAsia="Arial" w:cs="Times New Roman"/>
          <w:lang w:val="es-ES"/>
        </w:rPr>
        <w:t>Laravel (1659 votos)</w:t>
      </w:r>
    </w:p>
    <w:p w:rsidR="00E92D07" w:rsidRPr="003D37FC" w:rsidRDefault="00E92D07" w:rsidP="00824B62">
      <w:pPr>
        <w:pStyle w:val="Prrafodelista"/>
        <w:numPr>
          <w:ilvl w:val="0"/>
          <w:numId w:val="25"/>
        </w:numPr>
        <w:spacing w:line="360" w:lineRule="auto"/>
        <w:jc w:val="both"/>
        <w:rPr>
          <w:rFonts w:cs="Times New Roman"/>
          <w:lang w:val="es-ES"/>
        </w:rPr>
      </w:pPr>
      <w:r w:rsidRPr="003D37FC">
        <w:rPr>
          <w:rFonts w:eastAsia="Arial" w:cs="Times New Roman"/>
          <w:lang w:val="es-ES"/>
        </w:rPr>
        <w:t>Symfony2 (1067 votos)</w:t>
      </w:r>
    </w:p>
    <w:p w:rsidR="00E92D07" w:rsidRPr="003D37FC" w:rsidRDefault="00E92D07" w:rsidP="00824B62">
      <w:pPr>
        <w:pStyle w:val="Prrafodelista"/>
        <w:numPr>
          <w:ilvl w:val="0"/>
          <w:numId w:val="25"/>
        </w:numPr>
        <w:spacing w:line="360" w:lineRule="auto"/>
        <w:jc w:val="both"/>
        <w:rPr>
          <w:rFonts w:cs="Times New Roman"/>
          <w:lang w:val="es-ES"/>
        </w:rPr>
      </w:pPr>
      <w:r w:rsidRPr="003D37FC">
        <w:rPr>
          <w:rFonts w:eastAsia="Arial" w:cs="Times New Roman"/>
          <w:lang w:val="es-ES"/>
        </w:rPr>
        <w:t>Nette (671 votos)</w:t>
      </w:r>
    </w:p>
    <w:p w:rsidR="00E92D07" w:rsidRPr="003D37FC" w:rsidRDefault="00E92D07" w:rsidP="00824B62">
      <w:pPr>
        <w:pStyle w:val="Prrafodelista"/>
        <w:numPr>
          <w:ilvl w:val="0"/>
          <w:numId w:val="25"/>
        </w:numPr>
        <w:spacing w:line="360" w:lineRule="auto"/>
        <w:jc w:val="both"/>
        <w:rPr>
          <w:rFonts w:cs="Times New Roman"/>
          <w:lang w:val="es-ES"/>
        </w:rPr>
      </w:pPr>
      <w:r w:rsidRPr="003D37FC">
        <w:rPr>
          <w:rFonts w:eastAsia="Arial" w:cs="Times New Roman"/>
          <w:lang w:val="es-ES"/>
        </w:rPr>
        <w:t>CodeIgniter (597)</w:t>
      </w:r>
    </w:p>
    <w:p w:rsidR="00E92D07" w:rsidRPr="003D37FC" w:rsidRDefault="00E92D07" w:rsidP="00824B62">
      <w:pPr>
        <w:pStyle w:val="Prrafodelista"/>
        <w:numPr>
          <w:ilvl w:val="0"/>
          <w:numId w:val="25"/>
        </w:numPr>
        <w:spacing w:line="360" w:lineRule="auto"/>
        <w:jc w:val="both"/>
        <w:rPr>
          <w:rFonts w:cs="Times New Roman"/>
          <w:lang w:val="es-ES"/>
        </w:rPr>
      </w:pPr>
      <w:r w:rsidRPr="003D37FC">
        <w:rPr>
          <w:rFonts w:eastAsia="Arial" w:cs="Times New Roman"/>
          <w:lang w:val="es-ES"/>
        </w:rPr>
        <w:t>Yii 2 (504)</w:t>
      </w:r>
    </w:p>
    <w:p w:rsidR="00E92D07" w:rsidRPr="003D37FC" w:rsidRDefault="00E92D07" w:rsidP="003C7189">
      <w:pPr>
        <w:spacing w:after="0" w:line="360" w:lineRule="auto"/>
        <w:jc w:val="both"/>
        <w:rPr>
          <w:rFonts w:eastAsia="Arial" w:cs="Times New Roman"/>
          <w:lang w:val="es-ES"/>
        </w:rPr>
      </w:pPr>
    </w:p>
    <w:p w:rsidR="00E92D07" w:rsidRPr="003D37FC" w:rsidRDefault="00E92D07" w:rsidP="00572C27">
      <w:pPr>
        <w:spacing w:after="0" w:line="240" w:lineRule="auto"/>
        <w:jc w:val="center"/>
        <w:rPr>
          <w:rFonts w:eastAsia="Arial" w:cs="Times New Roman"/>
          <w:lang w:val="es-ES"/>
        </w:rPr>
      </w:pPr>
      <w:r w:rsidRPr="003D37FC">
        <w:rPr>
          <w:rFonts w:eastAsia="Arial" w:cs="Times New Roman"/>
          <w:noProof/>
          <w:lang w:val="es-ES" w:eastAsia="es-ES"/>
        </w:rPr>
        <w:drawing>
          <wp:inline distT="0" distB="0" distL="0" distR="0" wp14:anchorId="05E4F0E0" wp14:editId="3AF97141">
            <wp:extent cx="4432300" cy="32067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2300" cy="3206750"/>
                    </a:xfrm>
                    <a:prstGeom prst="rect">
                      <a:avLst/>
                    </a:prstGeom>
                    <a:noFill/>
                  </pic:spPr>
                </pic:pic>
              </a:graphicData>
            </a:graphic>
          </wp:inline>
        </w:drawing>
      </w:r>
    </w:p>
    <w:p w:rsidR="005E204B" w:rsidRPr="003D37FC" w:rsidRDefault="00EF6A2A" w:rsidP="00572C27">
      <w:pPr>
        <w:pStyle w:val="Descripcin"/>
        <w:spacing w:after="0"/>
        <w:ind w:left="993"/>
        <w:outlineLvl w:val="0"/>
        <w:rPr>
          <w:i w:val="0"/>
          <w:sz w:val="22"/>
          <w:lang w:val="es-ES"/>
        </w:rPr>
      </w:pPr>
      <w:bookmarkStart w:id="537" w:name="_Toc430190321"/>
      <w:bookmarkStart w:id="538" w:name="_Toc430250370"/>
      <w:bookmarkStart w:id="539" w:name="_Toc430250796"/>
      <w:bookmarkStart w:id="540" w:name="_Toc430251031"/>
      <w:bookmarkStart w:id="541" w:name="_Toc430253074"/>
      <w:bookmarkStart w:id="542" w:name="_Toc430253623"/>
      <w:bookmarkStart w:id="543" w:name="_Toc432578060"/>
      <w:bookmarkStart w:id="544" w:name="_Toc432579531"/>
      <w:bookmarkStart w:id="545" w:name="_Toc433049042"/>
      <w:r>
        <w:rPr>
          <w:b/>
          <w:i w:val="0"/>
          <w:sz w:val="22"/>
          <w:lang w:val="es-ES"/>
        </w:rPr>
        <w:t>Figura</w:t>
      </w:r>
      <w:r w:rsidR="005E204B" w:rsidRPr="003D37FC">
        <w:rPr>
          <w:b/>
          <w:i w:val="0"/>
          <w:sz w:val="22"/>
          <w:lang w:val="es-ES"/>
        </w:rPr>
        <w:t xml:space="preserve"> </w:t>
      </w:r>
      <w:r w:rsidR="00C92A40">
        <w:rPr>
          <w:b/>
          <w:i w:val="0"/>
          <w:sz w:val="22"/>
          <w:lang w:val="es-ES"/>
        </w:rPr>
        <w:t>1</w:t>
      </w:r>
      <w:r w:rsidR="00FE04CE">
        <w:rPr>
          <w:b/>
          <w:i w:val="0"/>
          <w:sz w:val="22"/>
          <w:lang w:val="es-ES"/>
        </w:rPr>
        <w:t>2</w:t>
      </w:r>
      <w:r w:rsidR="005102CB" w:rsidRPr="003D37FC">
        <w:rPr>
          <w:b/>
          <w:i w:val="0"/>
          <w:sz w:val="22"/>
          <w:lang w:val="es-ES"/>
        </w:rPr>
        <w:t>-</w:t>
      </w:r>
      <w:r w:rsidR="005E204B" w:rsidRPr="003D37FC">
        <w:rPr>
          <w:b/>
          <w:i w:val="0"/>
          <w:sz w:val="22"/>
          <w:lang w:val="es-ES"/>
        </w:rPr>
        <w:fldChar w:fldCharType="begin"/>
      </w:r>
      <w:r w:rsidR="005E204B" w:rsidRPr="003D37FC">
        <w:rPr>
          <w:b/>
          <w:i w:val="0"/>
          <w:sz w:val="22"/>
          <w:lang w:val="es-ES"/>
        </w:rPr>
        <w:instrText xml:space="preserve"> STYLEREF 1 \s </w:instrText>
      </w:r>
      <w:r w:rsidR="005E204B" w:rsidRPr="003D37FC">
        <w:rPr>
          <w:b/>
          <w:i w:val="0"/>
          <w:sz w:val="22"/>
          <w:lang w:val="es-ES"/>
        </w:rPr>
        <w:fldChar w:fldCharType="separate"/>
      </w:r>
      <w:r w:rsidR="00A62AC7">
        <w:rPr>
          <w:b/>
          <w:i w:val="0"/>
          <w:noProof/>
          <w:sz w:val="22"/>
          <w:lang w:val="es-ES"/>
        </w:rPr>
        <w:t>1</w:t>
      </w:r>
      <w:r w:rsidR="005E204B" w:rsidRPr="003D37FC">
        <w:rPr>
          <w:b/>
          <w:i w:val="0"/>
          <w:sz w:val="22"/>
          <w:lang w:val="es-ES"/>
        </w:rPr>
        <w:fldChar w:fldCharType="end"/>
      </w:r>
      <w:r w:rsidR="005E204B" w:rsidRPr="003D37FC">
        <w:rPr>
          <w:b/>
          <w:i w:val="0"/>
          <w:sz w:val="22"/>
          <w:lang w:val="es-ES"/>
        </w:rPr>
        <w:t>.</w:t>
      </w:r>
      <w:r w:rsidR="005E204B" w:rsidRPr="003D37FC">
        <w:rPr>
          <w:i w:val="0"/>
          <w:sz w:val="22"/>
          <w:lang w:val="es-ES"/>
        </w:rPr>
        <w:t xml:space="preserve"> Encuesta Php Frameworks  más popular 201</w:t>
      </w:r>
      <w:r w:rsidR="00AA0189" w:rsidRPr="003D37FC">
        <w:rPr>
          <w:i w:val="0"/>
          <w:sz w:val="22"/>
          <w:lang w:val="es-ES"/>
        </w:rPr>
        <w:t>5</w:t>
      </w:r>
      <w:bookmarkEnd w:id="537"/>
      <w:bookmarkEnd w:id="538"/>
      <w:bookmarkEnd w:id="539"/>
      <w:bookmarkEnd w:id="540"/>
      <w:bookmarkEnd w:id="541"/>
      <w:bookmarkEnd w:id="542"/>
      <w:bookmarkEnd w:id="543"/>
      <w:bookmarkEnd w:id="544"/>
      <w:bookmarkEnd w:id="545"/>
    </w:p>
    <w:p w:rsidR="003C7189" w:rsidRPr="003D37FC" w:rsidRDefault="005E204B" w:rsidP="00572C27">
      <w:pPr>
        <w:pStyle w:val="Descripcin"/>
        <w:spacing w:after="0"/>
        <w:ind w:left="993"/>
        <w:rPr>
          <w:b/>
          <w:i w:val="0"/>
          <w:sz w:val="16"/>
          <w:lang w:val="es-ES"/>
        </w:rPr>
      </w:pPr>
      <w:r w:rsidRPr="003D37FC">
        <w:rPr>
          <w:b/>
          <w:i w:val="0"/>
          <w:sz w:val="16"/>
          <w:lang w:val="es-ES"/>
        </w:rPr>
        <w:t>Fuente:</w:t>
      </w:r>
      <w:r w:rsidR="00B039D2" w:rsidRPr="00B039D2">
        <w:rPr>
          <w:b/>
          <w:i w:val="0"/>
          <w:sz w:val="16"/>
          <w:lang w:val="es-ES"/>
        </w:rPr>
        <w:t xml:space="preserve"> </w:t>
      </w:r>
      <w:r w:rsidR="00B039D2" w:rsidRPr="00B039D2">
        <w:rPr>
          <w:i w:val="0"/>
          <w:sz w:val="16"/>
          <w:lang w:val="es-ES"/>
        </w:rPr>
        <w:t>(Sitepoint, 2015</w:t>
      </w:r>
      <w:r w:rsidR="00B039D2">
        <w:rPr>
          <w:i w:val="0"/>
          <w:sz w:val="16"/>
          <w:lang w:val="es-ES"/>
        </w:rPr>
        <w:t xml:space="preserve">, </w:t>
      </w:r>
      <w:r w:rsidR="00B039D2" w:rsidRPr="00B039D2">
        <w:rPr>
          <w:i w:val="0"/>
          <w:sz w:val="16"/>
          <w:lang w:val="es-ES"/>
        </w:rPr>
        <w:t>www.sitepoint.com/)</w:t>
      </w:r>
    </w:p>
    <w:p w:rsidR="00AA0189" w:rsidRPr="003D37FC" w:rsidRDefault="00AA0189" w:rsidP="00AA0189">
      <w:pPr>
        <w:spacing w:after="0" w:line="360" w:lineRule="auto"/>
        <w:rPr>
          <w:lang w:val="es-ES"/>
        </w:rPr>
      </w:pPr>
    </w:p>
    <w:p w:rsidR="00317B67" w:rsidRPr="00A8275E" w:rsidRDefault="00317B67" w:rsidP="00317B67">
      <w:pPr>
        <w:spacing w:after="0" w:line="360" w:lineRule="auto"/>
        <w:jc w:val="both"/>
        <w:rPr>
          <w:rFonts w:cs="Times New Roman"/>
          <w:sz w:val="18"/>
          <w:lang w:val="es-ES"/>
        </w:rPr>
      </w:pPr>
      <w:r w:rsidRPr="003D37FC">
        <w:rPr>
          <w:rFonts w:cs="Times New Roman"/>
          <w:lang w:val="es-ES"/>
        </w:rPr>
        <w:t xml:space="preserve">En el buscador más popular de </w:t>
      </w:r>
      <w:r w:rsidR="00A267F8">
        <w:rPr>
          <w:rFonts w:cs="Times New Roman"/>
          <w:lang w:val="es-ES"/>
        </w:rPr>
        <w:t>Internet</w:t>
      </w:r>
      <w:r w:rsidRPr="003D37FC">
        <w:rPr>
          <w:rFonts w:cs="Times New Roman"/>
          <w:lang w:val="es-ES"/>
        </w:rPr>
        <w:t xml:space="preserve"> (google) la tendencia de los Frameworks php para desarrollo </w:t>
      </w:r>
      <w:r w:rsidR="00E31F57">
        <w:rPr>
          <w:rFonts w:cs="Times New Roman"/>
          <w:lang w:val="es-ES"/>
        </w:rPr>
        <w:t>Web</w:t>
      </w:r>
      <w:r w:rsidRPr="003D37FC">
        <w:rPr>
          <w:rFonts w:cs="Times New Roman"/>
          <w:lang w:val="es-ES"/>
        </w:rPr>
        <w:t xml:space="preserve">  más buscados en los tres últimos años son los siguientes</w:t>
      </w:r>
      <w:r w:rsidR="00DD3AB4">
        <w:rPr>
          <w:rFonts w:cs="Times New Roman"/>
          <w:lang w:val="es-ES"/>
        </w:rPr>
        <w:t xml:space="preserve">, como se puede observar en la </w:t>
      </w:r>
      <w:r w:rsidR="00EF6A2A">
        <w:rPr>
          <w:rFonts w:cs="Times New Roman"/>
          <w:lang w:val="es-ES"/>
        </w:rPr>
        <w:t>Figura</w:t>
      </w:r>
      <w:r w:rsidR="00DD3AB4">
        <w:rPr>
          <w:rFonts w:cs="Times New Roman"/>
          <w:lang w:val="es-ES"/>
        </w:rPr>
        <w:t xml:space="preserve"> 13-1</w:t>
      </w:r>
      <w:r w:rsidRPr="003D37FC">
        <w:rPr>
          <w:rFonts w:cs="Times New Roman"/>
          <w:lang w:val="es-ES"/>
        </w:rPr>
        <w:t xml:space="preserve">. </w:t>
      </w:r>
      <w:r w:rsidR="00A8275E">
        <w:rPr>
          <w:rFonts w:cs="Times New Roman"/>
          <w:sz w:val="18"/>
          <w:lang w:val="es-ES"/>
        </w:rPr>
        <w:t>(Google Trends, 2015,</w:t>
      </w:r>
      <w:r w:rsidR="00A8275E" w:rsidRPr="00DD3AB4">
        <w:rPr>
          <w:lang w:val="es-ES"/>
        </w:rPr>
        <w:t xml:space="preserve"> </w:t>
      </w:r>
      <w:r w:rsidR="00A8275E" w:rsidRPr="00A8275E">
        <w:rPr>
          <w:rFonts w:cs="Times New Roman"/>
          <w:sz w:val="18"/>
          <w:lang w:val="es-ES"/>
        </w:rPr>
        <w:t>http://www.google.e</w:t>
      </w:r>
      <w:r w:rsidR="00A8275E">
        <w:rPr>
          <w:rFonts w:cs="Times New Roman"/>
          <w:sz w:val="18"/>
          <w:lang w:val="es-ES"/>
        </w:rPr>
        <w:t>s)</w:t>
      </w:r>
    </w:p>
    <w:p w:rsidR="00317B67" w:rsidRPr="003D37FC" w:rsidRDefault="00317B67" w:rsidP="00317B67">
      <w:pPr>
        <w:spacing w:after="0" w:line="360" w:lineRule="auto"/>
        <w:jc w:val="both"/>
        <w:rPr>
          <w:rFonts w:cs="Times New Roman"/>
          <w:lang w:val="es-ES"/>
        </w:rPr>
      </w:pPr>
    </w:p>
    <w:p w:rsidR="00317B67" w:rsidRPr="003D37FC" w:rsidRDefault="00317B67" w:rsidP="00824B62">
      <w:pPr>
        <w:pStyle w:val="Prrafodelista"/>
        <w:numPr>
          <w:ilvl w:val="0"/>
          <w:numId w:val="34"/>
        </w:numPr>
        <w:spacing w:line="360" w:lineRule="auto"/>
        <w:jc w:val="both"/>
        <w:rPr>
          <w:rFonts w:cs="Times New Roman"/>
          <w:lang w:val="es-ES"/>
        </w:rPr>
      </w:pPr>
      <w:r w:rsidRPr="003D37FC">
        <w:rPr>
          <w:rFonts w:cs="Times New Roman"/>
          <w:lang w:val="es-ES"/>
        </w:rPr>
        <w:t>Laravel</w:t>
      </w:r>
    </w:p>
    <w:p w:rsidR="00317B67" w:rsidRPr="003D37FC" w:rsidRDefault="00317B67" w:rsidP="00824B62">
      <w:pPr>
        <w:pStyle w:val="Prrafodelista"/>
        <w:numPr>
          <w:ilvl w:val="0"/>
          <w:numId w:val="34"/>
        </w:numPr>
        <w:spacing w:line="360" w:lineRule="auto"/>
        <w:jc w:val="both"/>
        <w:rPr>
          <w:rFonts w:cs="Times New Roman"/>
          <w:lang w:val="es-ES"/>
        </w:rPr>
      </w:pPr>
      <w:r w:rsidRPr="003D37FC">
        <w:rPr>
          <w:rFonts w:cs="Times New Roman"/>
          <w:lang w:val="es-ES"/>
        </w:rPr>
        <w:t>CakePHP</w:t>
      </w:r>
    </w:p>
    <w:p w:rsidR="00317B67" w:rsidRPr="003D37FC" w:rsidRDefault="00317B67" w:rsidP="00824B62">
      <w:pPr>
        <w:pStyle w:val="Prrafodelista"/>
        <w:numPr>
          <w:ilvl w:val="0"/>
          <w:numId w:val="34"/>
        </w:numPr>
        <w:spacing w:line="360" w:lineRule="auto"/>
        <w:jc w:val="both"/>
        <w:rPr>
          <w:rFonts w:cs="Times New Roman"/>
          <w:lang w:val="es-ES"/>
        </w:rPr>
      </w:pPr>
      <w:r w:rsidRPr="003D37FC">
        <w:rPr>
          <w:rFonts w:cs="Times New Roman"/>
          <w:lang w:val="es-ES"/>
        </w:rPr>
        <w:t>Symfony</w:t>
      </w:r>
    </w:p>
    <w:p w:rsidR="00317B67" w:rsidRPr="003D37FC" w:rsidRDefault="00317B67" w:rsidP="00572C27">
      <w:pPr>
        <w:spacing w:after="0" w:line="240" w:lineRule="auto"/>
        <w:jc w:val="center"/>
        <w:rPr>
          <w:rFonts w:cs="Times New Roman"/>
          <w:lang w:val="es-ES"/>
        </w:rPr>
      </w:pPr>
      <w:r w:rsidRPr="003D37FC">
        <w:rPr>
          <w:rFonts w:cs="Times New Roman"/>
          <w:noProof/>
          <w:lang w:val="es-ES" w:eastAsia="es-ES"/>
        </w:rPr>
        <w:drawing>
          <wp:inline distT="0" distB="0" distL="0" distR="0" wp14:anchorId="0E7AA714" wp14:editId="1268634A">
            <wp:extent cx="4749165" cy="20364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65" cy="2036445"/>
                    </a:xfrm>
                    <a:prstGeom prst="rect">
                      <a:avLst/>
                    </a:prstGeom>
                    <a:noFill/>
                  </pic:spPr>
                </pic:pic>
              </a:graphicData>
            </a:graphic>
          </wp:inline>
        </w:drawing>
      </w:r>
    </w:p>
    <w:p w:rsidR="00EA3DE5" w:rsidRPr="003D37FC" w:rsidRDefault="00EF6A2A" w:rsidP="00572C27">
      <w:pPr>
        <w:pStyle w:val="Descripcin"/>
        <w:spacing w:after="0"/>
        <w:ind w:left="709"/>
        <w:outlineLvl w:val="0"/>
        <w:rPr>
          <w:i w:val="0"/>
          <w:sz w:val="22"/>
          <w:lang w:val="es-ES"/>
        </w:rPr>
      </w:pPr>
      <w:bookmarkStart w:id="546" w:name="_Toc430190322"/>
      <w:bookmarkStart w:id="547" w:name="_Toc430250371"/>
      <w:bookmarkStart w:id="548" w:name="_Toc430250797"/>
      <w:bookmarkStart w:id="549" w:name="_Toc430251032"/>
      <w:bookmarkStart w:id="550" w:name="_Toc430253075"/>
      <w:bookmarkStart w:id="551" w:name="_Toc430253624"/>
      <w:bookmarkStart w:id="552" w:name="_Toc432578061"/>
      <w:bookmarkStart w:id="553" w:name="_Toc432579532"/>
      <w:bookmarkStart w:id="554" w:name="_Toc433049043"/>
      <w:r>
        <w:rPr>
          <w:b/>
          <w:i w:val="0"/>
          <w:sz w:val="22"/>
          <w:lang w:val="es-ES"/>
        </w:rPr>
        <w:t>Figura</w:t>
      </w:r>
      <w:r w:rsidR="00EA3DE5" w:rsidRPr="003D37FC">
        <w:rPr>
          <w:b/>
          <w:i w:val="0"/>
          <w:sz w:val="22"/>
          <w:lang w:val="es-ES"/>
        </w:rPr>
        <w:t xml:space="preserve"> </w:t>
      </w:r>
      <w:r w:rsidR="00FE04CE">
        <w:rPr>
          <w:b/>
          <w:i w:val="0"/>
          <w:sz w:val="22"/>
          <w:lang w:val="es-ES"/>
        </w:rPr>
        <w:t>13</w:t>
      </w:r>
      <w:r w:rsidR="00EA3DE5" w:rsidRPr="003D37FC">
        <w:rPr>
          <w:b/>
          <w:i w:val="0"/>
          <w:sz w:val="22"/>
          <w:lang w:val="es-ES"/>
        </w:rPr>
        <w:t>-</w:t>
      </w:r>
      <w:r w:rsidR="00EA3DE5" w:rsidRPr="003D37FC">
        <w:rPr>
          <w:b/>
          <w:i w:val="0"/>
          <w:sz w:val="22"/>
          <w:lang w:val="es-ES"/>
        </w:rPr>
        <w:fldChar w:fldCharType="begin"/>
      </w:r>
      <w:r w:rsidR="00EA3DE5" w:rsidRPr="003D37FC">
        <w:rPr>
          <w:b/>
          <w:i w:val="0"/>
          <w:sz w:val="22"/>
          <w:lang w:val="es-ES"/>
        </w:rPr>
        <w:instrText xml:space="preserve"> STYLEREF 1 \s </w:instrText>
      </w:r>
      <w:r w:rsidR="00EA3DE5" w:rsidRPr="003D37FC">
        <w:rPr>
          <w:b/>
          <w:i w:val="0"/>
          <w:sz w:val="22"/>
          <w:lang w:val="es-ES"/>
        </w:rPr>
        <w:fldChar w:fldCharType="separate"/>
      </w:r>
      <w:r w:rsidR="00A62AC7">
        <w:rPr>
          <w:b/>
          <w:i w:val="0"/>
          <w:noProof/>
          <w:sz w:val="22"/>
          <w:lang w:val="es-ES"/>
        </w:rPr>
        <w:t>1</w:t>
      </w:r>
      <w:r w:rsidR="00EA3DE5" w:rsidRPr="003D37FC">
        <w:rPr>
          <w:b/>
          <w:i w:val="0"/>
          <w:sz w:val="22"/>
          <w:lang w:val="es-ES"/>
        </w:rPr>
        <w:fldChar w:fldCharType="end"/>
      </w:r>
      <w:r w:rsidR="00EA3DE5" w:rsidRPr="003D37FC">
        <w:rPr>
          <w:b/>
          <w:i w:val="0"/>
          <w:sz w:val="22"/>
          <w:lang w:val="es-ES"/>
        </w:rPr>
        <w:t>.</w:t>
      </w:r>
      <w:r w:rsidR="00EA3DE5" w:rsidRPr="003D37FC">
        <w:rPr>
          <w:i w:val="0"/>
          <w:sz w:val="22"/>
          <w:lang w:val="es-ES"/>
        </w:rPr>
        <w:t xml:space="preserve"> Tendencia de búsquedas de Frameworks PHP</w:t>
      </w:r>
      <w:bookmarkEnd w:id="546"/>
      <w:bookmarkEnd w:id="547"/>
      <w:bookmarkEnd w:id="548"/>
      <w:bookmarkEnd w:id="549"/>
      <w:bookmarkEnd w:id="550"/>
      <w:bookmarkEnd w:id="551"/>
      <w:bookmarkEnd w:id="552"/>
      <w:bookmarkEnd w:id="553"/>
      <w:bookmarkEnd w:id="554"/>
    </w:p>
    <w:p w:rsidR="00317B67" w:rsidRPr="003D37FC" w:rsidRDefault="00EA3DE5" w:rsidP="00572C27">
      <w:pPr>
        <w:pStyle w:val="Descripcin"/>
        <w:spacing w:after="0"/>
        <w:ind w:left="709"/>
        <w:rPr>
          <w:b/>
          <w:i w:val="0"/>
          <w:lang w:val="es-ES"/>
        </w:rPr>
      </w:pPr>
      <w:r w:rsidRPr="003D37FC">
        <w:rPr>
          <w:b/>
          <w:i w:val="0"/>
          <w:lang w:val="es-ES"/>
        </w:rPr>
        <w:t>Fuente:</w:t>
      </w:r>
      <w:r w:rsidR="00761F3D" w:rsidRPr="003D37FC">
        <w:rPr>
          <w:b/>
          <w:i w:val="0"/>
          <w:lang w:val="es-ES"/>
        </w:rPr>
        <w:t xml:space="preserve"> </w:t>
      </w:r>
      <w:r w:rsidR="00B039D2" w:rsidRPr="00B039D2">
        <w:rPr>
          <w:i w:val="0"/>
          <w:lang w:val="es-ES"/>
        </w:rPr>
        <w:t>(Google Trends</w:t>
      </w:r>
      <w:r w:rsidR="00B039D2">
        <w:rPr>
          <w:i w:val="0"/>
          <w:lang w:val="es-ES"/>
        </w:rPr>
        <w:t>, 2015, www.google.es/trends</w:t>
      </w:r>
      <w:r w:rsidR="00B039D2" w:rsidRPr="00B039D2">
        <w:rPr>
          <w:i w:val="0"/>
          <w:lang w:val="es-ES"/>
        </w:rPr>
        <w:t>)</w:t>
      </w:r>
    </w:p>
    <w:p w:rsidR="00EA3DE5" w:rsidRPr="003D37FC" w:rsidRDefault="00EA3DE5" w:rsidP="00EA3DE5">
      <w:pPr>
        <w:spacing w:after="0" w:line="360" w:lineRule="auto"/>
        <w:rPr>
          <w:lang w:val="es-ES"/>
        </w:rPr>
      </w:pPr>
    </w:p>
    <w:p w:rsidR="00317B67" w:rsidRDefault="00F24B75" w:rsidP="00106104">
      <w:pPr>
        <w:spacing w:after="0" w:line="360" w:lineRule="auto"/>
        <w:jc w:val="both"/>
        <w:rPr>
          <w:rFonts w:eastAsia="Arial" w:cs="Times New Roman"/>
          <w:lang w:val="es-ES"/>
        </w:rPr>
      </w:pPr>
      <w:r>
        <w:rPr>
          <w:rFonts w:eastAsia="Arial" w:cs="Times New Roman"/>
          <w:lang w:val="es-ES"/>
        </w:rPr>
        <w:t>El sitio</w:t>
      </w:r>
      <w:r w:rsidR="00317B67" w:rsidRPr="003D37FC">
        <w:rPr>
          <w:rFonts w:eastAsia="Arial" w:cs="Times New Roman"/>
          <w:lang w:val="es-ES"/>
        </w:rPr>
        <w:t xml:space="preserve"> Github,</w:t>
      </w:r>
      <w:r>
        <w:rPr>
          <w:rFonts w:eastAsia="Arial" w:cs="Times New Roman"/>
          <w:lang w:val="es-ES"/>
        </w:rPr>
        <w:t xml:space="preserve"> es</w:t>
      </w:r>
      <w:r w:rsidR="001D3D60">
        <w:rPr>
          <w:rFonts w:eastAsia="Arial" w:cs="Times New Roman"/>
          <w:lang w:val="es-ES"/>
        </w:rPr>
        <w:t xml:space="preserve"> una</w:t>
      </w:r>
      <w:r w:rsidR="00317B67" w:rsidRPr="003D37FC">
        <w:rPr>
          <w:rFonts w:eastAsia="Arial" w:cs="Times New Roman"/>
          <w:lang w:val="es-ES"/>
        </w:rPr>
        <w:t xml:space="preserve"> plataforma de desarrollo colaborativo con más de 9.9 millones de usuarios, donde se aloja repositorios de códi</w:t>
      </w:r>
      <w:r>
        <w:rPr>
          <w:rFonts w:eastAsia="Arial" w:cs="Times New Roman"/>
          <w:lang w:val="es-ES"/>
        </w:rPr>
        <w:t>go tanto públicos como privados, utilizando el sistema de control de versiones Git. GitHub aloja un repositorio de código y brinda herramientas para el trabajo en equipo dentro de un proyecto</w:t>
      </w:r>
    </w:p>
    <w:p w:rsidR="00106104" w:rsidRPr="003D37FC" w:rsidRDefault="001D3D60" w:rsidP="001D3D60">
      <w:pPr>
        <w:tabs>
          <w:tab w:val="left" w:pos="3660"/>
        </w:tabs>
        <w:spacing w:after="0" w:line="360" w:lineRule="auto"/>
        <w:jc w:val="both"/>
        <w:rPr>
          <w:rFonts w:eastAsia="Arial" w:cs="Times New Roman"/>
          <w:lang w:val="es-ES"/>
        </w:rPr>
      </w:pPr>
      <w:r>
        <w:rPr>
          <w:rFonts w:eastAsia="Arial" w:cs="Times New Roman"/>
          <w:lang w:val="es-ES"/>
        </w:rPr>
        <w:tab/>
      </w:r>
    </w:p>
    <w:p w:rsidR="001D3D60" w:rsidRDefault="00317B67" w:rsidP="00106104">
      <w:pPr>
        <w:spacing w:after="0" w:line="360" w:lineRule="auto"/>
        <w:jc w:val="both"/>
        <w:rPr>
          <w:rFonts w:eastAsia="Arial" w:cs="Times New Roman"/>
          <w:lang w:val="es-ES"/>
        </w:rPr>
      </w:pPr>
      <w:r w:rsidRPr="003D37FC">
        <w:rPr>
          <w:rFonts w:eastAsia="Arial" w:cs="Times New Roman"/>
          <w:lang w:val="es-ES"/>
        </w:rPr>
        <w:t xml:space="preserve">Github tiene una forma de realizar seguimiento a los </w:t>
      </w:r>
      <w:r w:rsidR="00E20781">
        <w:rPr>
          <w:rFonts w:eastAsia="Arial" w:cs="Times New Roman"/>
          <w:lang w:val="es-ES"/>
        </w:rPr>
        <w:t>proyectos que se encuentran interesantes</w:t>
      </w:r>
      <w:r w:rsidR="001D3D60">
        <w:rPr>
          <w:rFonts w:eastAsia="Arial" w:cs="Times New Roman"/>
          <w:lang w:val="es-ES"/>
        </w:rPr>
        <w:t>, mediante la votación que puede</w:t>
      </w:r>
      <w:r w:rsidR="00BF1C2F">
        <w:rPr>
          <w:rFonts w:eastAsia="Arial" w:cs="Times New Roman"/>
          <w:lang w:val="es-ES"/>
        </w:rPr>
        <w:t xml:space="preserve"> ser realizada</w:t>
      </w:r>
      <w:r w:rsidR="001D3D60">
        <w:rPr>
          <w:rFonts w:eastAsia="Arial" w:cs="Times New Roman"/>
          <w:lang w:val="es-ES"/>
        </w:rPr>
        <w:t xml:space="preserve"> </w:t>
      </w:r>
      <w:r w:rsidR="00BF1C2F">
        <w:rPr>
          <w:rFonts w:eastAsia="Arial" w:cs="Times New Roman"/>
          <w:lang w:val="es-ES"/>
        </w:rPr>
        <w:t>por un</w:t>
      </w:r>
      <w:r w:rsidR="001D3D60">
        <w:rPr>
          <w:rFonts w:eastAsia="Arial" w:cs="Times New Roman"/>
          <w:lang w:val="es-ES"/>
        </w:rPr>
        <w:t xml:space="preserve"> usuario que se encuentre o no asociado a</w:t>
      </w:r>
      <w:r w:rsidR="00BF1C2F">
        <w:rPr>
          <w:rFonts w:eastAsia="Arial" w:cs="Times New Roman"/>
          <w:lang w:val="es-ES"/>
        </w:rPr>
        <w:t xml:space="preserve"> dicho</w:t>
      </w:r>
      <w:r w:rsidR="001D3D60">
        <w:rPr>
          <w:rFonts w:eastAsia="Arial" w:cs="Times New Roman"/>
          <w:lang w:val="es-ES"/>
        </w:rPr>
        <w:t xml:space="preserve"> proyecto. Esta votación </w:t>
      </w:r>
      <w:r w:rsidR="00E20781">
        <w:rPr>
          <w:rFonts w:eastAsia="Arial" w:cs="Times New Roman"/>
          <w:lang w:val="es-ES"/>
        </w:rPr>
        <w:t>esta</w:t>
      </w:r>
      <w:r w:rsidRPr="003D37FC">
        <w:rPr>
          <w:rFonts w:eastAsia="Arial" w:cs="Times New Roman"/>
          <w:lang w:val="es-ES"/>
        </w:rPr>
        <w:t xml:space="preserve"> basada en estrellas,</w:t>
      </w:r>
      <w:r w:rsidR="00BF1C2F">
        <w:rPr>
          <w:rFonts w:eastAsia="Arial" w:cs="Times New Roman"/>
          <w:lang w:val="es-ES"/>
        </w:rPr>
        <w:t xml:space="preserve"> u</w:t>
      </w:r>
      <w:r w:rsidR="00BF1C2F" w:rsidRPr="00BF1C2F">
        <w:rPr>
          <w:rFonts w:eastAsia="Arial" w:cs="Times New Roman" w:hint="eastAsia"/>
          <w:lang w:val="es-ES"/>
        </w:rPr>
        <w:t xml:space="preserve">na </w:t>
      </w:r>
      <w:r w:rsidR="00BF1C2F" w:rsidRPr="00BF1C2F">
        <w:rPr>
          <w:rFonts w:ascii="MS Mincho" w:eastAsia="MS Mincho" w:hAnsi="MS Mincho" w:cs="MS Mincho" w:hint="eastAsia"/>
          <w:lang w:val="es-ES"/>
        </w:rPr>
        <w:t>★</w:t>
      </w:r>
      <w:r w:rsidR="00BF1C2F" w:rsidRPr="00BF1C2F">
        <w:rPr>
          <w:rFonts w:eastAsia="MS Gothic" w:cs="Times New Roman"/>
          <w:lang w:val="es-ES"/>
        </w:rPr>
        <w:t xml:space="preserve"> (estrella)</w:t>
      </w:r>
      <w:r w:rsidR="00BF1C2F" w:rsidRPr="00BF1C2F">
        <w:rPr>
          <w:rFonts w:eastAsia="Arial" w:cs="Times New Roman" w:hint="eastAsia"/>
          <w:lang w:val="es-ES"/>
        </w:rPr>
        <w:t xml:space="preserve"> representa un voto que da un usuario a un proyecto.</w:t>
      </w:r>
      <w:r w:rsidRPr="003D37FC">
        <w:rPr>
          <w:rFonts w:eastAsia="Arial" w:cs="Times New Roman"/>
          <w:lang w:val="es-ES"/>
        </w:rPr>
        <w:t xml:space="preserve"> </w:t>
      </w:r>
      <w:r w:rsidR="006B0FC8">
        <w:rPr>
          <w:rFonts w:eastAsia="Arial" w:cs="Times New Roman"/>
          <w:lang w:val="es-ES"/>
        </w:rPr>
        <w:t>Cuando</w:t>
      </w:r>
      <w:r w:rsidR="00E20781">
        <w:rPr>
          <w:rFonts w:eastAsia="Arial" w:cs="Times New Roman"/>
          <w:lang w:val="es-ES"/>
        </w:rPr>
        <w:t xml:space="preserve"> se </w:t>
      </w:r>
      <w:r w:rsidR="001D3D60">
        <w:rPr>
          <w:rFonts w:eastAsia="Arial" w:cs="Times New Roman"/>
          <w:lang w:val="es-ES"/>
        </w:rPr>
        <w:t xml:space="preserve">vota por </w:t>
      </w:r>
      <w:r w:rsidR="00E20781">
        <w:rPr>
          <w:rFonts w:eastAsia="Arial" w:cs="Times New Roman"/>
          <w:lang w:val="es-ES"/>
        </w:rPr>
        <w:t xml:space="preserve">un repositorio </w:t>
      </w:r>
      <w:r w:rsidRPr="003D37FC">
        <w:rPr>
          <w:rFonts w:eastAsia="Arial" w:cs="Times New Roman"/>
          <w:lang w:val="es-ES"/>
        </w:rPr>
        <w:t xml:space="preserve">en realidad </w:t>
      </w:r>
      <w:r w:rsidR="00E20781">
        <w:rPr>
          <w:rFonts w:eastAsia="Arial" w:cs="Times New Roman"/>
          <w:lang w:val="es-ES"/>
        </w:rPr>
        <w:t>se</w:t>
      </w:r>
      <w:r w:rsidRPr="003D37FC">
        <w:rPr>
          <w:rFonts w:eastAsia="Arial" w:cs="Times New Roman"/>
          <w:lang w:val="es-ES"/>
        </w:rPr>
        <w:t xml:space="preserve"> </w:t>
      </w:r>
      <w:r w:rsidR="00ED607E" w:rsidRPr="003D37FC">
        <w:rPr>
          <w:rFonts w:eastAsia="Arial" w:cs="Times New Roman"/>
          <w:lang w:val="es-ES"/>
        </w:rPr>
        <w:t>realiza</w:t>
      </w:r>
      <w:r w:rsidRPr="003D37FC">
        <w:rPr>
          <w:rFonts w:eastAsia="Arial" w:cs="Times New Roman"/>
          <w:lang w:val="es-ES"/>
        </w:rPr>
        <w:t xml:space="preserve"> 2 acciones distintas:</w:t>
      </w:r>
    </w:p>
    <w:p w:rsidR="00106104" w:rsidRPr="003D37FC" w:rsidRDefault="00106104" w:rsidP="00106104">
      <w:pPr>
        <w:spacing w:after="0" w:line="360" w:lineRule="auto"/>
        <w:jc w:val="both"/>
        <w:rPr>
          <w:rFonts w:eastAsia="Arial" w:cs="Times New Roman"/>
          <w:lang w:val="es-ES"/>
        </w:rPr>
      </w:pPr>
    </w:p>
    <w:p w:rsidR="00317B67" w:rsidRPr="003D37FC" w:rsidRDefault="00317B67" w:rsidP="00824B62">
      <w:pPr>
        <w:pStyle w:val="Prrafodelista"/>
        <w:numPr>
          <w:ilvl w:val="0"/>
          <w:numId w:val="35"/>
        </w:numPr>
        <w:spacing w:line="360" w:lineRule="auto"/>
        <w:jc w:val="both"/>
        <w:rPr>
          <w:rFonts w:eastAsia="Arial" w:cs="Times New Roman"/>
          <w:lang w:val="es-ES"/>
        </w:rPr>
      </w:pPr>
      <w:r w:rsidRPr="003D37FC">
        <w:rPr>
          <w:rFonts w:eastAsia="Arial" w:cs="Times New Roman"/>
          <w:lang w:val="es-ES"/>
        </w:rPr>
        <w:t>Crear un marcador para un acceso más fácil</w:t>
      </w:r>
    </w:p>
    <w:p w:rsidR="00317B67" w:rsidRDefault="00317B67" w:rsidP="00106104">
      <w:pPr>
        <w:pStyle w:val="Prrafodelista"/>
        <w:numPr>
          <w:ilvl w:val="0"/>
          <w:numId w:val="35"/>
        </w:numPr>
        <w:spacing w:after="0" w:line="360" w:lineRule="auto"/>
        <w:jc w:val="both"/>
        <w:rPr>
          <w:rFonts w:eastAsia="Arial" w:cs="Times New Roman"/>
          <w:lang w:val="es-ES"/>
        </w:rPr>
      </w:pPr>
      <w:r w:rsidRPr="003D37FC">
        <w:rPr>
          <w:rFonts w:eastAsia="Arial" w:cs="Times New Roman"/>
          <w:lang w:val="es-ES"/>
        </w:rPr>
        <w:t>Mostrar agradecimiento al mantenedor del repositorio que utiliza en su trabajo</w:t>
      </w:r>
    </w:p>
    <w:p w:rsidR="00106104" w:rsidRPr="00106104" w:rsidRDefault="00106104" w:rsidP="00106104">
      <w:pPr>
        <w:spacing w:after="0" w:line="360" w:lineRule="auto"/>
        <w:jc w:val="both"/>
        <w:rPr>
          <w:rFonts w:eastAsia="Arial" w:cs="Times New Roman"/>
          <w:lang w:val="es-ES"/>
        </w:rPr>
      </w:pPr>
    </w:p>
    <w:p w:rsidR="00317B67" w:rsidRDefault="00317B67" w:rsidP="00106104">
      <w:pPr>
        <w:spacing w:after="0" w:line="360" w:lineRule="auto"/>
        <w:jc w:val="both"/>
        <w:rPr>
          <w:rFonts w:eastAsia="Arial" w:cs="Times New Roman"/>
          <w:lang w:val="es-ES"/>
        </w:rPr>
      </w:pPr>
      <w:r w:rsidRPr="003D37FC">
        <w:rPr>
          <w:rFonts w:eastAsia="Arial" w:cs="Times New Roman"/>
          <w:lang w:val="es-ES"/>
        </w:rPr>
        <w:t>Muchos de los rankings de repositorio de GitHub dependen de la cantidad de estrellas que un repositorio tiene</w:t>
      </w:r>
      <w:r w:rsidR="00312869">
        <w:rPr>
          <w:rFonts w:eastAsia="Arial" w:cs="Times New Roman"/>
          <w:lang w:val="es-ES"/>
        </w:rPr>
        <w:t xml:space="preserve">. Por ejemplo los repositorios se pueden clasificar y ser buscados en base a su conteo de </w:t>
      </w:r>
      <w:r w:rsidR="00ED607E">
        <w:rPr>
          <w:rFonts w:eastAsia="Arial" w:cs="Times New Roman"/>
          <w:lang w:val="es-ES"/>
        </w:rPr>
        <w:t>estrella</w:t>
      </w:r>
      <w:r w:rsidR="00BF1C2F">
        <w:rPr>
          <w:rFonts w:eastAsia="Arial" w:cs="Times New Roman"/>
          <w:lang w:val="es-ES"/>
        </w:rPr>
        <w:t>s</w:t>
      </w:r>
      <w:r w:rsidR="00ED607E">
        <w:rPr>
          <w:rFonts w:eastAsia="Arial" w:cs="Times New Roman"/>
          <w:lang w:val="es-ES"/>
        </w:rPr>
        <w:t>,</w:t>
      </w:r>
      <w:r w:rsidRPr="003D37FC">
        <w:rPr>
          <w:rFonts w:eastAsia="Arial" w:cs="Times New Roman"/>
          <w:lang w:val="es-ES"/>
        </w:rPr>
        <w:t xml:space="preserve"> mediante este ranking se </w:t>
      </w:r>
      <w:r w:rsidR="00ED607E" w:rsidRPr="003D37FC">
        <w:rPr>
          <w:rFonts w:eastAsia="Arial" w:cs="Times New Roman"/>
          <w:lang w:val="es-ES"/>
        </w:rPr>
        <w:t>muestra</w:t>
      </w:r>
      <w:r w:rsidRPr="003D37FC">
        <w:rPr>
          <w:rFonts w:eastAsia="Arial" w:cs="Times New Roman"/>
          <w:lang w:val="es-ES"/>
        </w:rPr>
        <w:t xml:space="preserve"> los repositorios más populares.</w:t>
      </w:r>
    </w:p>
    <w:p w:rsidR="00C006CE" w:rsidRDefault="00C006CE" w:rsidP="00106104">
      <w:pPr>
        <w:spacing w:after="0" w:line="360" w:lineRule="auto"/>
        <w:jc w:val="both"/>
        <w:rPr>
          <w:rFonts w:eastAsia="Arial" w:cs="Times New Roman"/>
          <w:lang w:val="es-ES"/>
        </w:rPr>
      </w:pPr>
    </w:p>
    <w:p w:rsidR="00C006CE" w:rsidRDefault="00C006CE" w:rsidP="00106104">
      <w:pPr>
        <w:spacing w:after="0" w:line="360" w:lineRule="auto"/>
        <w:jc w:val="both"/>
        <w:rPr>
          <w:rFonts w:eastAsia="Arial" w:cs="Times New Roman"/>
          <w:lang w:val="es-ES"/>
        </w:rPr>
      </w:pPr>
      <w:r>
        <w:rPr>
          <w:rFonts w:eastAsia="Arial" w:cs="Times New Roman"/>
          <w:lang w:val="es-ES"/>
        </w:rPr>
        <w:t xml:space="preserve">Las mediciones recabadas desde el </w:t>
      </w:r>
      <w:r w:rsidR="00A267F8">
        <w:rPr>
          <w:rFonts w:eastAsia="Arial" w:cs="Times New Roman"/>
          <w:lang w:val="es-ES"/>
        </w:rPr>
        <w:t>Internet</w:t>
      </w:r>
      <w:r>
        <w:rPr>
          <w:rFonts w:eastAsia="Arial" w:cs="Times New Roman"/>
          <w:lang w:val="es-ES"/>
        </w:rPr>
        <w:t xml:space="preserve">, específicamente de GitHub son correspondientes a la fecha del 21 de marzo del 2015, con la participación de usuarios con el mismo conocimiento técnico, los cuales se pueden observar en la </w:t>
      </w:r>
      <w:r w:rsidR="00EF6A2A">
        <w:rPr>
          <w:rFonts w:eastAsia="Arial" w:cs="Times New Roman"/>
          <w:lang w:val="es-ES"/>
        </w:rPr>
        <w:t>Figura</w:t>
      </w:r>
      <w:r>
        <w:rPr>
          <w:rFonts w:eastAsia="Arial" w:cs="Times New Roman"/>
          <w:lang w:val="es-ES"/>
        </w:rPr>
        <w:t xml:space="preserve"> 14-1.</w:t>
      </w:r>
    </w:p>
    <w:p w:rsidR="00C006CE" w:rsidRDefault="00C006CE" w:rsidP="00106104">
      <w:pPr>
        <w:spacing w:after="0" w:line="360" w:lineRule="auto"/>
        <w:jc w:val="both"/>
        <w:rPr>
          <w:rFonts w:eastAsia="Arial" w:cs="Times New Roman"/>
          <w:lang w:val="es-ES"/>
        </w:rPr>
      </w:pPr>
    </w:p>
    <w:p w:rsidR="00106104" w:rsidRPr="003D37FC" w:rsidRDefault="00C006CE" w:rsidP="00106104">
      <w:pPr>
        <w:spacing w:after="0" w:line="360" w:lineRule="auto"/>
        <w:jc w:val="both"/>
        <w:rPr>
          <w:rFonts w:eastAsia="Arial" w:cs="Times New Roman"/>
          <w:lang w:val="es-ES"/>
        </w:rPr>
      </w:pPr>
      <w:r>
        <w:rPr>
          <w:rFonts w:eastAsia="Arial" w:cs="Times New Roman"/>
          <w:lang w:val="es-ES"/>
        </w:rPr>
        <w:t>Estos votos son uno de los parámetros considerados para la selección del Framework adecuado, además de los que se verán mas adelante.</w:t>
      </w:r>
      <w:r w:rsidRPr="003D37FC">
        <w:rPr>
          <w:rFonts w:eastAsia="Arial" w:cs="Times New Roman"/>
          <w:lang w:val="es-ES"/>
        </w:rPr>
        <w:t xml:space="preserve"> </w:t>
      </w:r>
    </w:p>
    <w:p w:rsidR="00106104" w:rsidRDefault="009D260E" w:rsidP="003E6C0A">
      <w:pPr>
        <w:spacing w:after="0" w:line="360" w:lineRule="auto"/>
        <w:jc w:val="center"/>
        <w:rPr>
          <w:rFonts w:eastAsia="Arial" w:cs="Times New Roman"/>
          <w:lang w:val="es-ES"/>
        </w:rPr>
      </w:pPr>
      <w:r>
        <w:rPr>
          <w:rFonts w:eastAsia="Arial" w:cs="Times New Roman"/>
          <w:noProof/>
          <w:lang w:val="es-ES" w:eastAsia="es-ES"/>
        </w:rPr>
        <w:drawing>
          <wp:inline distT="0" distB="0" distL="0" distR="0" wp14:anchorId="49B5CA20" wp14:editId="5E1808F6">
            <wp:extent cx="4772025" cy="194445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1944458"/>
                    </a:xfrm>
                    <a:prstGeom prst="rect">
                      <a:avLst/>
                    </a:prstGeom>
                    <a:noFill/>
                    <a:ln>
                      <a:noFill/>
                    </a:ln>
                  </pic:spPr>
                </pic:pic>
              </a:graphicData>
            </a:graphic>
          </wp:inline>
        </w:drawing>
      </w:r>
    </w:p>
    <w:p w:rsidR="003E6C0A" w:rsidRDefault="003E6C0A" w:rsidP="003E6C0A">
      <w:pPr>
        <w:pStyle w:val="Descripcin"/>
        <w:spacing w:after="0"/>
        <w:ind w:left="709"/>
        <w:outlineLvl w:val="0"/>
        <w:rPr>
          <w:i w:val="0"/>
          <w:sz w:val="22"/>
          <w:lang w:val="es-ES"/>
        </w:rPr>
      </w:pPr>
      <w:r>
        <w:rPr>
          <w:b/>
          <w:i w:val="0"/>
          <w:sz w:val="22"/>
          <w:lang w:val="es-ES"/>
        </w:rPr>
        <w:t xml:space="preserve">   </w:t>
      </w:r>
      <w:bookmarkStart w:id="555" w:name="_Toc433049044"/>
      <w:r w:rsidR="00EF6A2A">
        <w:rPr>
          <w:b/>
          <w:i w:val="0"/>
          <w:sz w:val="22"/>
          <w:lang w:val="es-ES"/>
        </w:rPr>
        <w:t>Figura</w:t>
      </w:r>
      <w:r w:rsidRPr="003D37FC">
        <w:rPr>
          <w:b/>
          <w:i w:val="0"/>
          <w:sz w:val="22"/>
          <w:lang w:val="es-ES"/>
        </w:rPr>
        <w:t xml:space="preserve"> </w:t>
      </w:r>
      <w:r>
        <w:rPr>
          <w:b/>
          <w:i w:val="0"/>
          <w:sz w:val="22"/>
          <w:lang w:val="es-ES"/>
        </w:rPr>
        <w:t>14</w:t>
      </w:r>
      <w:r w:rsidRPr="003D37FC">
        <w:rPr>
          <w:b/>
          <w:i w:val="0"/>
          <w:sz w:val="22"/>
          <w:lang w:val="es-ES"/>
        </w:rPr>
        <w:t>-</w:t>
      </w:r>
      <w:r w:rsidRPr="003D37FC">
        <w:rPr>
          <w:b/>
          <w:i w:val="0"/>
          <w:sz w:val="22"/>
          <w:lang w:val="es-ES"/>
        </w:rPr>
        <w:fldChar w:fldCharType="begin"/>
      </w:r>
      <w:r w:rsidRPr="003D37FC">
        <w:rPr>
          <w:b/>
          <w:i w:val="0"/>
          <w:sz w:val="22"/>
          <w:lang w:val="es-ES"/>
        </w:rPr>
        <w:instrText xml:space="preserve"> STYLEREF 1 \s </w:instrText>
      </w:r>
      <w:r w:rsidRPr="003D37FC">
        <w:rPr>
          <w:b/>
          <w:i w:val="0"/>
          <w:sz w:val="22"/>
          <w:lang w:val="es-ES"/>
        </w:rPr>
        <w:fldChar w:fldCharType="separate"/>
      </w:r>
      <w:r w:rsidR="00A62AC7">
        <w:rPr>
          <w:b/>
          <w:i w:val="0"/>
          <w:noProof/>
          <w:sz w:val="22"/>
          <w:lang w:val="es-ES"/>
        </w:rPr>
        <w:t>1</w:t>
      </w:r>
      <w:r w:rsidRPr="003D37FC">
        <w:rPr>
          <w:b/>
          <w:i w:val="0"/>
          <w:sz w:val="22"/>
          <w:lang w:val="es-ES"/>
        </w:rPr>
        <w:fldChar w:fldCharType="end"/>
      </w:r>
      <w:r w:rsidRPr="003D37FC">
        <w:rPr>
          <w:b/>
          <w:i w:val="0"/>
          <w:sz w:val="22"/>
          <w:lang w:val="es-ES"/>
        </w:rPr>
        <w:t>.</w:t>
      </w:r>
      <w:r w:rsidRPr="003D37FC">
        <w:rPr>
          <w:i w:val="0"/>
          <w:sz w:val="22"/>
          <w:lang w:val="es-ES"/>
        </w:rPr>
        <w:t xml:space="preserve"> </w:t>
      </w:r>
      <w:r>
        <w:rPr>
          <w:i w:val="0"/>
          <w:sz w:val="22"/>
          <w:lang w:val="es-ES"/>
        </w:rPr>
        <w:t>Ranking de repositorios de GitHub</w:t>
      </w:r>
      <w:bookmarkEnd w:id="555"/>
      <w:r w:rsidR="007C3DDE">
        <w:rPr>
          <w:i w:val="0"/>
          <w:sz w:val="22"/>
          <w:lang w:val="es-ES"/>
        </w:rPr>
        <w:t xml:space="preserve"> año 2015</w:t>
      </w:r>
    </w:p>
    <w:p w:rsidR="003E6C0A" w:rsidRPr="003E6C0A" w:rsidRDefault="003E6C0A" w:rsidP="003E6C0A">
      <w:pPr>
        <w:pStyle w:val="Descripcin"/>
        <w:spacing w:after="0"/>
        <w:ind w:left="709"/>
        <w:outlineLvl w:val="0"/>
        <w:rPr>
          <w:i w:val="0"/>
          <w:sz w:val="22"/>
          <w:lang w:val="es-ES"/>
        </w:rPr>
      </w:pPr>
      <w:r>
        <w:rPr>
          <w:b/>
          <w:i w:val="0"/>
          <w:sz w:val="22"/>
          <w:lang w:val="es-ES"/>
        </w:rPr>
        <w:t xml:space="preserve">   </w:t>
      </w:r>
      <w:bookmarkStart w:id="556" w:name="_Toc433049045"/>
      <w:r w:rsidRPr="003D37FC">
        <w:rPr>
          <w:b/>
          <w:i w:val="0"/>
          <w:sz w:val="16"/>
          <w:lang w:val="es-ES"/>
        </w:rPr>
        <w:t xml:space="preserve">Fuente: </w:t>
      </w:r>
      <w:r w:rsidRPr="003D37FC">
        <w:rPr>
          <w:rFonts w:cs="Times New Roman"/>
          <w:i w:val="0"/>
          <w:sz w:val="16"/>
          <w:lang w:val="es-ES"/>
        </w:rPr>
        <w:t>Villa E., Rodriguez E., 2015</w:t>
      </w:r>
      <w:bookmarkEnd w:id="556"/>
    </w:p>
    <w:p w:rsidR="009D260E" w:rsidRPr="00106104" w:rsidRDefault="009D260E" w:rsidP="003E6C0A">
      <w:pPr>
        <w:spacing w:after="0" w:line="360" w:lineRule="auto"/>
        <w:rPr>
          <w:rFonts w:eastAsia="Arial" w:cs="Times New Roman"/>
          <w:lang w:val="es-ES"/>
        </w:rPr>
      </w:pPr>
    </w:p>
    <w:p w:rsidR="00317B67" w:rsidRPr="00A8275E" w:rsidRDefault="00317B67" w:rsidP="00317B67">
      <w:pPr>
        <w:spacing w:after="0" w:line="360" w:lineRule="auto"/>
        <w:jc w:val="both"/>
        <w:rPr>
          <w:rFonts w:eastAsia="Arial" w:cs="Times New Roman"/>
          <w:sz w:val="18"/>
          <w:lang w:val="es-ES"/>
        </w:rPr>
      </w:pPr>
      <w:r w:rsidRPr="003D37FC">
        <w:rPr>
          <w:rFonts w:eastAsia="Arial" w:cs="Times New Roman"/>
          <w:lang w:val="es-ES"/>
        </w:rPr>
        <w:t xml:space="preserve">En el portal phpgang  en </w:t>
      </w:r>
      <w:r w:rsidR="00650CED">
        <w:rPr>
          <w:rFonts w:eastAsia="Arial" w:cs="Times New Roman"/>
          <w:lang w:val="es-ES"/>
        </w:rPr>
        <w:t xml:space="preserve">el </w:t>
      </w:r>
      <w:r w:rsidRPr="003D37FC">
        <w:rPr>
          <w:rFonts w:eastAsia="Arial" w:cs="Times New Roman"/>
          <w:lang w:val="es-ES"/>
        </w:rPr>
        <w:t xml:space="preserve">artículo: “Top 10 PHP Frameworks worth looking forward to in 2015”,   presenta los diez Framework más destacados en el desarrollo de aplicaciones </w:t>
      </w:r>
      <w:r w:rsidR="00E31F57">
        <w:rPr>
          <w:rFonts w:eastAsia="Arial" w:cs="Times New Roman"/>
          <w:lang w:val="es-ES"/>
        </w:rPr>
        <w:t>Web</w:t>
      </w:r>
      <w:r w:rsidRPr="003D37FC">
        <w:rPr>
          <w:rFonts w:eastAsia="Arial" w:cs="Times New Roman"/>
          <w:lang w:val="es-ES"/>
        </w:rPr>
        <w:t xml:space="preserve"> de alto rendimiento. </w:t>
      </w:r>
      <w:r w:rsidR="00A8275E">
        <w:rPr>
          <w:rFonts w:eastAsia="Arial" w:cs="Times New Roman"/>
          <w:sz w:val="18"/>
          <w:lang w:val="es-ES"/>
        </w:rPr>
        <w:t>(PHP Gang, 2015,</w:t>
      </w:r>
      <w:r w:rsidR="00A8275E" w:rsidRPr="00106104">
        <w:rPr>
          <w:lang w:val="es-ES"/>
        </w:rPr>
        <w:t xml:space="preserve"> </w:t>
      </w:r>
      <w:r w:rsidR="00A8275E" w:rsidRPr="00A8275E">
        <w:rPr>
          <w:rFonts w:eastAsia="Arial" w:cs="Times New Roman"/>
          <w:sz w:val="18"/>
          <w:lang w:val="es-ES"/>
        </w:rPr>
        <w:t>http://www.phpgang.com</w:t>
      </w:r>
      <w:r w:rsidR="00A8275E">
        <w:rPr>
          <w:rFonts w:eastAsia="Arial" w:cs="Times New Roman"/>
          <w:sz w:val="18"/>
          <w:lang w:val="es-ES"/>
        </w:rPr>
        <w:t>)</w:t>
      </w:r>
    </w:p>
    <w:p w:rsidR="00317B67" w:rsidRPr="003D37FC" w:rsidRDefault="00317B67" w:rsidP="00317B67">
      <w:pPr>
        <w:spacing w:after="0" w:line="360" w:lineRule="auto"/>
        <w:jc w:val="both"/>
        <w:rPr>
          <w:rFonts w:eastAsia="Arial" w:cs="Times New Roman"/>
          <w:lang w:val="es-ES"/>
        </w:rPr>
      </w:pP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CakePHP 3.0</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Laravel</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Phalcon</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Symfony 2</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CodeIgniter</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Yii Framework</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Aura</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Zend</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FlightPHP</w:t>
      </w:r>
    </w:p>
    <w:p w:rsidR="00317B67" w:rsidRPr="003D37FC" w:rsidRDefault="00317B67" w:rsidP="00824B62">
      <w:pPr>
        <w:pStyle w:val="Prrafodelista"/>
        <w:numPr>
          <w:ilvl w:val="0"/>
          <w:numId w:val="25"/>
        </w:numPr>
        <w:spacing w:after="0" w:line="360" w:lineRule="auto"/>
        <w:jc w:val="both"/>
        <w:rPr>
          <w:rFonts w:eastAsia="Arial" w:cs="Times New Roman"/>
          <w:lang w:val="es-ES"/>
        </w:rPr>
      </w:pPr>
      <w:r w:rsidRPr="003D37FC">
        <w:rPr>
          <w:rFonts w:eastAsia="Arial" w:cs="Times New Roman"/>
          <w:lang w:val="es-ES"/>
        </w:rPr>
        <w:t>FuelPHP</w:t>
      </w:r>
    </w:p>
    <w:p w:rsidR="00317B67" w:rsidRPr="003D37FC" w:rsidRDefault="00317B67" w:rsidP="00317B67">
      <w:pPr>
        <w:spacing w:after="0" w:line="360" w:lineRule="auto"/>
        <w:jc w:val="both"/>
        <w:rPr>
          <w:rFonts w:eastAsia="Arial" w:cs="Times New Roman"/>
          <w:lang w:val="es-ES"/>
        </w:rPr>
      </w:pPr>
    </w:p>
    <w:p w:rsidR="00317B67" w:rsidRPr="00A8275E" w:rsidRDefault="00317B67" w:rsidP="00317B67">
      <w:pPr>
        <w:spacing w:after="0" w:line="360" w:lineRule="auto"/>
        <w:jc w:val="both"/>
        <w:rPr>
          <w:rFonts w:eastAsia="Arial" w:cs="Times New Roman"/>
          <w:sz w:val="18"/>
          <w:lang w:val="es-ES"/>
        </w:rPr>
      </w:pPr>
      <w:r w:rsidRPr="003D37FC">
        <w:rPr>
          <w:rFonts w:eastAsia="Arial" w:cs="Times New Roman"/>
          <w:lang w:val="es-ES"/>
        </w:rPr>
        <w:t>Según la página Beebon en su artículo: “15 Best Free PHP Frameworks of 2015”, da a conocer los 15 mejores Framework más destacados.</w:t>
      </w:r>
      <w:r w:rsidR="00A8275E">
        <w:rPr>
          <w:rFonts w:eastAsia="Arial" w:cs="Times New Roman"/>
          <w:lang w:val="es-ES"/>
        </w:rPr>
        <w:t xml:space="preserve"> </w:t>
      </w:r>
      <w:r w:rsidR="00A8275E">
        <w:rPr>
          <w:rFonts w:eastAsia="Arial" w:cs="Times New Roman"/>
          <w:sz w:val="18"/>
          <w:lang w:val="es-ES"/>
        </w:rPr>
        <w:t>(Beebon, 2015,</w:t>
      </w:r>
      <w:r w:rsidR="00A8275E" w:rsidRPr="00A8275E">
        <w:t xml:space="preserve"> </w:t>
      </w:r>
      <w:r w:rsidR="00A8275E">
        <w:rPr>
          <w:rFonts w:eastAsia="Arial" w:cs="Times New Roman"/>
          <w:sz w:val="18"/>
          <w:lang w:val="es-ES"/>
        </w:rPr>
        <w:t>http://beebom.com)</w:t>
      </w:r>
    </w:p>
    <w:p w:rsidR="00317B67" w:rsidRPr="003D37FC" w:rsidRDefault="00317B67" w:rsidP="00317B67">
      <w:pPr>
        <w:spacing w:after="0" w:line="360" w:lineRule="auto"/>
        <w:jc w:val="both"/>
        <w:rPr>
          <w:rFonts w:eastAsia="Arial" w:cs="Times New Roman"/>
          <w:lang w:val="es-ES"/>
        </w:rPr>
      </w:pP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Laravel</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Symfony</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CodeIgniter</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CakePHP</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Zend Framework</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Phalcon</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Slim</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Yii</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Fat-free</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Kohana</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FuelPHP</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Flight</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PHP-mini</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Simple PHP Framework</w:t>
      </w:r>
    </w:p>
    <w:p w:rsidR="00317B67" w:rsidRPr="003D37FC" w:rsidRDefault="00317B67" w:rsidP="00824B62">
      <w:pPr>
        <w:pStyle w:val="Prrafodelista"/>
        <w:numPr>
          <w:ilvl w:val="0"/>
          <w:numId w:val="25"/>
        </w:numPr>
        <w:spacing w:line="360" w:lineRule="auto"/>
        <w:jc w:val="both"/>
        <w:rPr>
          <w:rFonts w:cs="Times New Roman"/>
          <w:lang w:val="es-ES"/>
        </w:rPr>
      </w:pPr>
      <w:r w:rsidRPr="003D37FC">
        <w:rPr>
          <w:rFonts w:eastAsia="Arial" w:cs="Times New Roman"/>
          <w:lang w:val="es-ES"/>
        </w:rPr>
        <w:t>Zikula</w:t>
      </w:r>
    </w:p>
    <w:p w:rsidR="00317B67" w:rsidRPr="003D37FC" w:rsidRDefault="00317B67" w:rsidP="00317B67">
      <w:pPr>
        <w:pStyle w:val="Prrafodelista"/>
        <w:spacing w:after="0" w:line="360" w:lineRule="auto"/>
        <w:jc w:val="both"/>
        <w:rPr>
          <w:rFonts w:cs="Times New Roman"/>
          <w:lang w:val="es-ES"/>
        </w:rPr>
      </w:pPr>
    </w:p>
    <w:p w:rsidR="00317B67" w:rsidRPr="003D37FC" w:rsidRDefault="00317B67" w:rsidP="00317B67">
      <w:pPr>
        <w:spacing w:after="0" w:line="360" w:lineRule="auto"/>
        <w:jc w:val="both"/>
        <w:rPr>
          <w:rFonts w:eastAsia="Arial" w:cs="Times New Roman"/>
          <w:lang w:val="es-ES"/>
        </w:rPr>
      </w:pPr>
      <w:r w:rsidRPr="003D37FC">
        <w:rPr>
          <w:rFonts w:eastAsia="Arial" w:cs="Times New Roman"/>
          <w:lang w:val="es-ES"/>
        </w:rPr>
        <w:t xml:space="preserve">Para seleccionar cual es el mejor Framework para el desarrollo del trabajo de titulación se </w:t>
      </w:r>
      <w:r w:rsidR="00650CED">
        <w:rPr>
          <w:rFonts w:eastAsia="Arial" w:cs="Times New Roman"/>
          <w:lang w:val="es-ES"/>
        </w:rPr>
        <w:t>h</w:t>
      </w:r>
      <w:r w:rsidRPr="003D37FC">
        <w:rPr>
          <w:rFonts w:eastAsia="Arial" w:cs="Times New Roman"/>
          <w:lang w:val="es-ES"/>
        </w:rPr>
        <w:t>a preseleccionado los siguientes  Symfony, CakePHP, Laravel, por los siguientes motivos.</w:t>
      </w:r>
    </w:p>
    <w:p w:rsidR="00317B67" w:rsidRPr="003D37FC" w:rsidRDefault="00317B67" w:rsidP="00317B67">
      <w:pPr>
        <w:spacing w:after="0" w:line="360" w:lineRule="auto"/>
        <w:jc w:val="both"/>
        <w:rPr>
          <w:rFonts w:cs="Times New Roman"/>
          <w:lang w:val="es-ES"/>
        </w:rPr>
      </w:pPr>
    </w:p>
    <w:p w:rsidR="00317B67" w:rsidRPr="003D37FC" w:rsidRDefault="00317B67" w:rsidP="00824B62">
      <w:pPr>
        <w:pStyle w:val="Prrafodelista"/>
        <w:numPr>
          <w:ilvl w:val="0"/>
          <w:numId w:val="3"/>
        </w:numPr>
        <w:spacing w:line="360" w:lineRule="auto"/>
        <w:jc w:val="both"/>
        <w:rPr>
          <w:rFonts w:cs="Times New Roman"/>
          <w:lang w:val="es-ES"/>
        </w:rPr>
      </w:pPr>
      <w:r w:rsidRPr="003D37FC">
        <w:rPr>
          <w:rFonts w:eastAsia="Arial" w:cs="Times New Roman"/>
          <w:lang w:val="es-ES"/>
        </w:rPr>
        <w:t xml:space="preserve">De las referencias obtenidas en </w:t>
      </w:r>
      <w:r w:rsidR="00650CED">
        <w:rPr>
          <w:rFonts w:eastAsia="Arial" w:cs="Times New Roman"/>
          <w:lang w:val="es-ES"/>
        </w:rPr>
        <w:t>I</w:t>
      </w:r>
      <w:r w:rsidRPr="003D37FC">
        <w:rPr>
          <w:rFonts w:eastAsia="Arial" w:cs="Times New Roman"/>
          <w:lang w:val="es-ES"/>
        </w:rPr>
        <w:t>nternet los tres Framework se encuentran de</w:t>
      </w:r>
      <w:r w:rsidR="006B0FC8">
        <w:rPr>
          <w:rFonts w:eastAsia="Arial" w:cs="Times New Roman"/>
          <w:lang w:val="es-ES"/>
        </w:rPr>
        <w:t>ntro de los cinco más populares</w:t>
      </w:r>
    </w:p>
    <w:p w:rsidR="00317B67" w:rsidRPr="003D37FC" w:rsidRDefault="00317B67" w:rsidP="00824B62">
      <w:pPr>
        <w:pStyle w:val="Prrafodelista"/>
        <w:numPr>
          <w:ilvl w:val="0"/>
          <w:numId w:val="3"/>
        </w:numPr>
        <w:spacing w:line="360" w:lineRule="auto"/>
        <w:jc w:val="both"/>
        <w:rPr>
          <w:rFonts w:cs="Times New Roman"/>
          <w:lang w:val="es-ES"/>
        </w:rPr>
      </w:pPr>
      <w:r w:rsidRPr="003D37FC">
        <w:rPr>
          <w:rFonts w:eastAsia="Arial" w:cs="Times New Roman"/>
          <w:lang w:val="es-ES"/>
        </w:rPr>
        <w:t xml:space="preserve">Cada uno de ellos hacen uso para el desarrollo de aplicaciones </w:t>
      </w:r>
      <w:r w:rsidR="00E31F57">
        <w:rPr>
          <w:rFonts w:eastAsia="Arial" w:cs="Times New Roman"/>
          <w:lang w:val="es-ES"/>
        </w:rPr>
        <w:t>Web</w:t>
      </w:r>
      <w:r w:rsidR="00650CED">
        <w:rPr>
          <w:rFonts w:eastAsia="Arial" w:cs="Times New Roman"/>
          <w:lang w:val="es-ES"/>
        </w:rPr>
        <w:t>,</w:t>
      </w:r>
      <w:r w:rsidR="006B0FC8">
        <w:rPr>
          <w:rFonts w:eastAsia="Arial" w:cs="Times New Roman"/>
          <w:lang w:val="es-ES"/>
        </w:rPr>
        <w:t xml:space="preserve"> el patrón de diseño MVC</w:t>
      </w:r>
    </w:p>
    <w:p w:rsidR="00317B67" w:rsidRPr="003D37FC" w:rsidRDefault="00317B67" w:rsidP="00824B62">
      <w:pPr>
        <w:pStyle w:val="Prrafodelista"/>
        <w:numPr>
          <w:ilvl w:val="0"/>
          <w:numId w:val="3"/>
        </w:numPr>
        <w:spacing w:line="360" w:lineRule="auto"/>
        <w:jc w:val="both"/>
        <w:rPr>
          <w:rFonts w:cs="Times New Roman"/>
          <w:lang w:val="es-ES"/>
        </w:rPr>
      </w:pPr>
      <w:r w:rsidRPr="003D37FC">
        <w:rPr>
          <w:rFonts w:cs="Times New Roman"/>
          <w:lang w:val="es-ES"/>
        </w:rPr>
        <w:t>Poseen herramientas para el</w:t>
      </w:r>
      <w:r w:rsidR="006B0FC8">
        <w:rPr>
          <w:rFonts w:cs="Times New Roman"/>
          <w:lang w:val="es-ES"/>
        </w:rPr>
        <w:t xml:space="preserve"> manejo y abstracción de datos</w:t>
      </w:r>
    </w:p>
    <w:p w:rsidR="00317B67" w:rsidRPr="003D37FC" w:rsidRDefault="00317B67" w:rsidP="00824B62">
      <w:pPr>
        <w:pStyle w:val="Prrafodelista"/>
        <w:numPr>
          <w:ilvl w:val="0"/>
          <w:numId w:val="3"/>
        </w:numPr>
        <w:spacing w:line="360" w:lineRule="auto"/>
        <w:jc w:val="both"/>
        <w:rPr>
          <w:rFonts w:cs="Times New Roman"/>
          <w:lang w:val="es-ES"/>
        </w:rPr>
      </w:pPr>
      <w:r w:rsidRPr="003D37FC">
        <w:rPr>
          <w:rFonts w:eastAsia="Arial" w:cs="Times New Roman"/>
          <w:lang w:val="es-ES"/>
        </w:rPr>
        <w:t>Los tres p</w:t>
      </w:r>
      <w:r w:rsidR="006B0FC8">
        <w:rPr>
          <w:rFonts w:eastAsia="Arial" w:cs="Times New Roman"/>
          <w:lang w:val="es-ES"/>
        </w:rPr>
        <w:t>oseen documentación actualizada</w:t>
      </w:r>
      <w:r w:rsidRPr="003D37FC">
        <w:rPr>
          <w:rFonts w:eastAsia="Arial" w:cs="Times New Roman"/>
          <w:lang w:val="es-ES"/>
        </w:rPr>
        <w:t xml:space="preserve"> </w:t>
      </w:r>
    </w:p>
    <w:p w:rsidR="00317B67" w:rsidRPr="003D37FC" w:rsidRDefault="00317B67" w:rsidP="00695E5B">
      <w:pPr>
        <w:pStyle w:val="Prrafodelista"/>
        <w:numPr>
          <w:ilvl w:val="0"/>
          <w:numId w:val="3"/>
        </w:numPr>
        <w:spacing w:after="0" w:line="360" w:lineRule="auto"/>
        <w:jc w:val="both"/>
        <w:rPr>
          <w:rFonts w:cs="Times New Roman"/>
          <w:lang w:val="es-ES"/>
        </w:rPr>
      </w:pPr>
      <w:r w:rsidRPr="003D37FC">
        <w:rPr>
          <w:rFonts w:eastAsia="Arial" w:cs="Times New Roman"/>
          <w:lang w:val="es-ES"/>
        </w:rPr>
        <w:t>Comunidades de usuarios activas que se encuentran dan</w:t>
      </w:r>
      <w:r w:rsidR="006B0FC8">
        <w:rPr>
          <w:rFonts w:eastAsia="Arial" w:cs="Times New Roman"/>
          <w:lang w:val="es-ES"/>
        </w:rPr>
        <w:t>do soporte a quien lo necesite</w:t>
      </w:r>
    </w:p>
    <w:p w:rsidR="00317B67" w:rsidRPr="003D37FC" w:rsidRDefault="00317B67" w:rsidP="00695E5B">
      <w:pPr>
        <w:spacing w:after="0" w:line="360" w:lineRule="auto"/>
        <w:jc w:val="both"/>
        <w:rPr>
          <w:rFonts w:eastAsia="Arial" w:cs="Times New Roman"/>
          <w:lang w:val="es-ES"/>
        </w:rPr>
      </w:pPr>
    </w:p>
    <w:p w:rsidR="00604E37" w:rsidRPr="003D37FC" w:rsidRDefault="00604E37" w:rsidP="00695E5B">
      <w:pPr>
        <w:pStyle w:val="Ttulo3"/>
        <w:spacing w:before="0" w:after="0" w:line="360" w:lineRule="auto"/>
        <w:jc w:val="both"/>
        <w:rPr>
          <w:rFonts w:eastAsia="Arial" w:cs="Times New Roman"/>
          <w:lang w:val="es-ES"/>
        </w:rPr>
      </w:pPr>
      <w:bookmarkStart w:id="557" w:name="_Toc424831597"/>
      <w:bookmarkStart w:id="558" w:name="_Toc425861585"/>
      <w:bookmarkStart w:id="559" w:name="_Toc425869712"/>
      <w:bookmarkStart w:id="560" w:name="_Toc425872923"/>
      <w:bookmarkStart w:id="561" w:name="_Toc425905449"/>
      <w:bookmarkStart w:id="562" w:name="_Toc430190616"/>
      <w:bookmarkStart w:id="563" w:name="_Toc430250372"/>
      <w:bookmarkStart w:id="564" w:name="_Toc430250798"/>
      <w:bookmarkStart w:id="565" w:name="_Toc430251033"/>
      <w:bookmarkStart w:id="566" w:name="_Toc432578062"/>
      <w:bookmarkStart w:id="567" w:name="_Toc432578477"/>
      <w:bookmarkStart w:id="568" w:name="_Toc432579533"/>
      <w:bookmarkStart w:id="569" w:name="_Toc433049046"/>
      <w:r w:rsidRPr="003D37FC">
        <w:rPr>
          <w:rFonts w:eastAsia="Arial" w:cs="Times New Roman"/>
          <w:lang w:val="es-ES"/>
        </w:rPr>
        <w:t>Symfony</w:t>
      </w:r>
      <w:bookmarkEnd w:id="557"/>
      <w:bookmarkEnd w:id="558"/>
      <w:bookmarkEnd w:id="559"/>
      <w:bookmarkEnd w:id="560"/>
      <w:bookmarkEnd w:id="561"/>
      <w:bookmarkEnd w:id="562"/>
      <w:bookmarkEnd w:id="563"/>
      <w:bookmarkEnd w:id="564"/>
      <w:bookmarkEnd w:id="565"/>
      <w:bookmarkEnd w:id="566"/>
      <w:bookmarkEnd w:id="567"/>
      <w:bookmarkEnd w:id="568"/>
      <w:bookmarkEnd w:id="569"/>
      <w:r w:rsidRPr="003D37FC">
        <w:rPr>
          <w:rFonts w:eastAsia="Arial" w:cs="Times New Roman"/>
          <w:lang w:val="es-ES"/>
        </w:rPr>
        <w:t xml:space="preserve"> </w:t>
      </w:r>
    </w:p>
    <w:p w:rsidR="00317B67" w:rsidRPr="003D37FC" w:rsidRDefault="00317B67" w:rsidP="00317B67">
      <w:pPr>
        <w:spacing w:after="0" w:line="360" w:lineRule="auto"/>
        <w:rPr>
          <w:rFonts w:cs="Times New Roman"/>
          <w:lang w:val="es-ES"/>
        </w:rPr>
      </w:pPr>
    </w:p>
    <w:p w:rsidR="00604E37" w:rsidRPr="00A8275E" w:rsidRDefault="00604E37" w:rsidP="00604E37">
      <w:pPr>
        <w:spacing w:after="0" w:line="360" w:lineRule="auto"/>
        <w:jc w:val="both"/>
        <w:rPr>
          <w:rFonts w:cs="Times New Roman"/>
          <w:sz w:val="18"/>
          <w:lang w:val="es-ES"/>
        </w:rPr>
      </w:pPr>
      <w:r w:rsidRPr="003D37FC">
        <w:rPr>
          <w:rFonts w:cs="Times New Roman"/>
          <w:lang w:val="es-ES"/>
        </w:rPr>
        <w:t xml:space="preserve">Es un completo Framework PHP de tipo full-stack </w:t>
      </w:r>
      <w:r w:rsidR="00E31F57">
        <w:rPr>
          <w:rFonts w:cs="Times New Roman"/>
          <w:lang w:val="es-ES"/>
        </w:rPr>
        <w:t>Web</w:t>
      </w:r>
      <w:r w:rsidRPr="003D37FC">
        <w:rPr>
          <w:rFonts w:cs="Times New Roman"/>
          <w:lang w:val="es-ES"/>
        </w:rPr>
        <w:t xml:space="preserve"> creado con el objetivo de optimizar el desarrollo de aplicaciones </w:t>
      </w:r>
      <w:r w:rsidR="00E31F57">
        <w:rPr>
          <w:rFonts w:cs="Times New Roman"/>
          <w:lang w:val="es-ES"/>
        </w:rPr>
        <w:t>Web</w:t>
      </w:r>
      <w:r w:rsidRPr="003D37FC">
        <w:rPr>
          <w:rFonts w:cs="Times New Roman"/>
          <w:lang w:val="es-ES"/>
        </w:rPr>
        <w:t xml:space="preserve">. Gracias principalmente a que se encuentra basado en MVC como patrón de arquitectura, lo que le permite separar la lógica del negocio, los datos, y la presentación de la aplicación, desarrollando así aplicaciones fáciles de mantener, además posee varios componentes desarrollados de manera independiente por el proyecto Symfony. Este proyecto se encuentra liderado por Fabien Potencier  creador del Framework y actual CEO de Sensio Labs patrocinador del proyecto. </w:t>
      </w:r>
      <w:r w:rsidR="00A8275E">
        <w:rPr>
          <w:rFonts w:cs="Times New Roman"/>
          <w:sz w:val="18"/>
          <w:lang w:val="es-ES"/>
        </w:rPr>
        <w:t xml:space="preserve">(Symfony.es, 2015, </w:t>
      </w:r>
      <w:r w:rsidR="00A8275E" w:rsidRPr="00A8275E">
        <w:rPr>
          <w:rFonts w:cs="Times New Roman"/>
          <w:sz w:val="18"/>
          <w:lang w:val="es-ES"/>
        </w:rPr>
        <w:t>http://s</w:t>
      </w:r>
      <w:r w:rsidR="00A8275E">
        <w:rPr>
          <w:rFonts w:cs="Times New Roman"/>
          <w:sz w:val="18"/>
          <w:lang w:val="es-ES"/>
        </w:rPr>
        <w:t>ymfony.es)</w:t>
      </w:r>
    </w:p>
    <w:p w:rsidR="00604E37" w:rsidRPr="003D37FC" w:rsidRDefault="00604E37" w:rsidP="00604E37">
      <w:pPr>
        <w:spacing w:after="0" w:line="360" w:lineRule="auto"/>
        <w:jc w:val="both"/>
        <w:rPr>
          <w:rFonts w:cs="Times New Roman"/>
          <w:lang w:val="es-ES"/>
        </w:rPr>
      </w:pPr>
    </w:p>
    <w:p w:rsidR="00604E37" w:rsidRPr="003D37FC" w:rsidRDefault="00604E37" w:rsidP="00604E37">
      <w:pPr>
        <w:spacing w:after="0" w:line="360" w:lineRule="auto"/>
        <w:jc w:val="both"/>
        <w:rPr>
          <w:rFonts w:cs="Times New Roman"/>
          <w:lang w:val="es-ES"/>
        </w:rPr>
      </w:pPr>
      <w:r w:rsidRPr="003D37FC">
        <w:rPr>
          <w:rFonts w:cs="Times New Roman"/>
          <w:lang w:val="es-ES"/>
        </w:rPr>
        <w:t>En la actualidad el Framework se encuentra liberado bajo la licencia Open Source MIT, y además cuenta con un repositorio en una de las plataformas más grandes de desarrollo colaborativo del mundo llamada GitHub, liderado principalmente por Fabien Potencier.</w:t>
      </w:r>
      <w:r w:rsidR="00423ADD">
        <w:rPr>
          <w:rFonts w:cs="Times New Roman"/>
          <w:lang w:val="es-ES"/>
        </w:rPr>
        <w:t xml:space="preserve"> </w:t>
      </w:r>
      <w:r w:rsidR="00A8275E">
        <w:rPr>
          <w:rFonts w:cs="Times New Roman"/>
          <w:sz w:val="18"/>
          <w:lang w:val="es-ES"/>
        </w:rPr>
        <w:t xml:space="preserve">(Symfony.es, 2015, </w:t>
      </w:r>
      <w:r w:rsidR="00A8275E" w:rsidRPr="00A8275E">
        <w:rPr>
          <w:rFonts w:cs="Times New Roman"/>
          <w:sz w:val="18"/>
          <w:lang w:val="es-ES"/>
        </w:rPr>
        <w:t>http://s</w:t>
      </w:r>
      <w:r w:rsidR="00A8275E">
        <w:rPr>
          <w:rFonts w:cs="Times New Roman"/>
          <w:sz w:val="18"/>
          <w:lang w:val="es-ES"/>
        </w:rPr>
        <w:t>ymfony.es)</w:t>
      </w:r>
    </w:p>
    <w:p w:rsidR="00604E37" w:rsidRPr="003D37FC" w:rsidRDefault="00604E37" w:rsidP="00604E37">
      <w:pPr>
        <w:spacing w:after="0" w:line="360" w:lineRule="auto"/>
        <w:jc w:val="both"/>
        <w:rPr>
          <w:rFonts w:cs="Times New Roman"/>
          <w:lang w:val="es-ES"/>
        </w:rPr>
      </w:pPr>
    </w:p>
    <w:p w:rsidR="00604E37" w:rsidRPr="00A8275E" w:rsidRDefault="00604E37" w:rsidP="00604E37">
      <w:pPr>
        <w:spacing w:after="0" w:line="360" w:lineRule="auto"/>
        <w:jc w:val="both"/>
        <w:rPr>
          <w:rFonts w:cs="Times New Roman"/>
          <w:sz w:val="18"/>
          <w:lang w:val="es-ES"/>
        </w:rPr>
      </w:pPr>
      <w:r w:rsidRPr="003D37FC">
        <w:rPr>
          <w:rFonts w:cs="Times New Roman"/>
          <w:lang w:val="es-ES"/>
        </w:rPr>
        <w:t>La versión en la que se encuentra actualmente es Symfony 2.7 más conocida como Symfony2 desarrollada totalmente con PHP  5.3, evitando así problemas de seguridad  que contraían versiones anteriores de PHP. La controversia que existe con Symfony2 es que a menudo se lo define como un Framework MVC como lo era las versiones anteriores, a diferencia de esto Symfony2 comparte conceptos de MVC, pero no en su totalidad, ya que solo proporciona herramientas para el controlador, y la vista, pero no para el modelo, esto dependerá del desarrollador, si lo realiza manualmente o hace uso de algún ORM. Su objetivo principal es otro, atender a  peticiones HTTP de manera organizada y eficaz, por lo tanto se lo define como un Framework HTTP.</w:t>
      </w:r>
      <w:r w:rsidR="00423ADD">
        <w:rPr>
          <w:rFonts w:cs="Times New Roman"/>
          <w:lang w:val="es-ES"/>
        </w:rPr>
        <w:t xml:space="preserve"> </w:t>
      </w:r>
      <w:r w:rsidR="00A8275E">
        <w:rPr>
          <w:rFonts w:cs="Times New Roman"/>
          <w:sz w:val="18"/>
          <w:lang w:val="es-ES"/>
        </w:rPr>
        <w:t>(</w:t>
      </w:r>
      <w:r w:rsidR="00423ADD">
        <w:rPr>
          <w:rFonts w:cs="Times New Roman"/>
          <w:sz w:val="18"/>
          <w:lang w:val="es-ES"/>
        </w:rPr>
        <w:t>Potencier F, 2015</w:t>
      </w:r>
      <w:r w:rsidR="00A8275E">
        <w:rPr>
          <w:rFonts w:cs="Times New Roman"/>
          <w:sz w:val="18"/>
          <w:lang w:val="es-ES"/>
        </w:rPr>
        <w:t>,</w:t>
      </w:r>
      <w:r w:rsidR="00A8275E" w:rsidRPr="00A8275E">
        <w:t xml:space="preserve"> </w:t>
      </w:r>
      <w:r w:rsidR="00A8275E" w:rsidRPr="00A8275E">
        <w:rPr>
          <w:rFonts w:cs="Times New Roman"/>
          <w:sz w:val="18"/>
          <w:lang w:val="es-ES"/>
        </w:rPr>
        <w:t>http://fabien.pot</w:t>
      </w:r>
      <w:r w:rsidR="00A8275E">
        <w:rPr>
          <w:rFonts w:cs="Times New Roman"/>
          <w:sz w:val="18"/>
          <w:lang w:val="es-ES"/>
        </w:rPr>
        <w:t>encier.org)</w:t>
      </w:r>
    </w:p>
    <w:p w:rsidR="00604E37" w:rsidRPr="003D37FC" w:rsidRDefault="00604E37" w:rsidP="00604E37">
      <w:pPr>
        <w:spacing w:after="0" w:line="360" w:lineRule="auto"/>
        <w:jc w:val="both"/>
        <w:rPr>
          <w:rFonts w:cs="Times New Roman"/>
          <w:lang w:val="es-ES"/>
        </w:rPr>
      </w:pPr>
    </w:p>
    <w:p w:rsidR="00200160" w:rsidRPr="003D37FC" w:rsidRDefault="00200160" w:rsidP="00200160">
      <w:pPr>
        <w:pStyle w:val="Ttulo4"/>
        <w:spacing w:before="0" w:after="0" w:line="360" w:lineRule="auto"/>
        <w:rPr>
          <w:rFonts w:eastAsia="Arial"/>
          <w:lang w:val="es-ES"/>
        </w:rPr>
      </w:pPr>
      <w:bookmarkStart w:id="570" w:name="_Toc424831598"/>
      <w:bookmarkStart w:id="571" w:name="_Toc425861586"/>
      <w:bookmarkStart w:id="572" w:name="_Toc425869713"/>
      <w:bookmarkStart w:id="573" w:name="_Toc425872924"/>
      <w:bookmarkStart w:id="574" w:name="_Toc425905450"/>
      <w:bookmarkStart w:id="575" w:name="_Toc432579534"/>
      <w:r w:rsidRPr="003D37FC">
        <w:rPr>
          <w:rFonts w:eastAsia="Arial"/>
          <w:lang w:val="es-ES"/>
        </w:rPr>
        <w:t>Características</w:t>
      </w:r>
      <w:bookmarkEnd w:id="570"/>
      <w:bookmarkEnd w:id="571"/>
      <w:bookmarkEnd w:id="572"/>
      <w:bookmarkEnd w:id="573"/>
      <w:bookmarkEnd w:id="574"/>
      <w:bookmarkEnd w:id="575"/>
    </w:p>
    <w:p w:rsidR="00200160" w:rsidRPr="003D37FC" w:rsidRDefault="00200160" w:rsidP="00604E37">
      <w:pPr>
        <w:spacing w:after="0" w:line="360" w:lineRule="auto"/>
        <w:jc w:val="both"/>
        <w:rPr>
          <w:rFonts w:cs="Times New Roman"/>
          <w:lang w:val="es-ES"/>
        </w:rPr>
      </w:pPr>
    </w:p>
    <w:p w:rsidR="00200160" w:rsidRPr="003D37FC" w:rsidRDefault="00200160" w:rsidP="00824B62">
      <w:pPr>
        <w:pStyle w:val="Prrafodelista"/>
        <w:numPr>
          <w:ilvl w:val="0"/>
          <w:numId w:val="37"/>
        </w:numPr>
        <w:spacing w:after="0" w:line="360" w:lineRule="auto"/>
        <w:jc w:val="both"/>
        <w:rPr>
          <w:rFonts w:cs="Times New Roman"/>
          <w:lang w:val="es-ES"/>
        </w:rPr>
      </w:pPr>
      <w:r w:rsidRPr="003D37FC">
        <w:rPr>
          <w:rFonts w:cs="Times New Roman"/>
          <w:lang w:val="es-ES"/>
        </w:rPr>
        <w:t>Su código, como los componentes desarrollados son liberado b</w:t>
      </w:r>
      <w:r w:rsidR="00BB15AD" w:rsidRPr="003D37FC">
        <w:rPr>
          <w:rFonts w:cs="Times New Roman"/>
          <w:lang w:val="es-ES"/>
        </w:rPr>
        <w:t>ajo la licencia Open Sourse MIT (Massach</w:t>
      </w:r>
      <w:r w:rsidR="008757CF">
        <w:rPr>
          <w:rFonts w:cs="Times New Roman"/>
          <w:lang w:val="es-ES"/>
        </w:rPr>
        <w:t>usetts Institute of Technology)</w:t>
      </w:r>
    </w:p>
    <w:p w:rsidR="00200160" w:rsidRPr="003D37FC" w:rsidRDefault="00200160" w:rsidP="00824B62">
      <w:pPr>
        <w:pStyle w:val="Prrafodelista"/>
        <w:numPr>
          <w:ilvl w:val="0"/>
          <w:numId w:val="37"/>
        </w:numPr>
        <w:spacing w:before="100" w:beforeAutospacing="1" w:after="100" w:afterAutospacing="1" w:line="360" w:lineRule="auto"/>
        <w:jc w:val="both"/>
        <w:rPr>
          <w:rFonts w:cs="Times New Roman"/>
          <w:lang w:val="es-ES"/>
        </w:rPr>
      </w:pPr>
      <w:r w:rsidRPr="003D37FC">
        <w:rPr>
          <w:rFonts w:cs="Times New Roman"/>
          <w:lang w:val="es-ES"/>
        </w:rPr>
        <w:t>Su documentación,</w:t>
      </w:r>
      <w:r w:rsidR="008757CF">
        <w:rPr>
          <w:rFonts w:cs="Times New Roman"/>
          <w:lang w:val="es-ES"/>
        </w:rPr>
        <w:t xml:space="preserve"> libros, tutoriales son libres</w:t>
      </w:r>
    </w:p>
    <w:p w:rsidR="00200160" w:rsidRPr="003D37FC" w:rsidRDefault="00200160" w:rsidP="00824B62">
      <w:pPr>
        <w:pStyle w:val="Prrafodelista"/>
        <w:numPr>
          <w:ilvl w:val="0"/>
          <w:numId w:val="37"/>
        </w:numPr>
        <w:spacing w:before="100" w:beforeAutospacing="1" w:after="100" w:afterAutospacing="1" w:line="360" w:lineRule="auto"/>
        <w:jc w:val="both"/>
        <w:rPr>
          <w:rFonts w:cs="Times New Roman"/>
          <w:lang w:val="es-ES"/>
        </w:rPr>
      </w:pPr>
      <w:r w:rsidRPr="003D37FC">
        <w:rPr>
          <w:rFonts w:cs="Times New Roman"/>
          <w:lang w:val="es-ES"/>
        </w:rPr>
        <w:t>Contiene una variedad de componentes para el desarrollo de sitios sencillos ha</w:t>
      </w:r>
      <w:r w:rsidR="008757CF">
        <w:rPr>
          <w:rFonts w:cs="Times New Roman"/>
          <w:lang w:val="es-ES"/>
        </w:rPr>
        <w:t>sta aplicaciones PHP complejas</w:t>
      </w:r>
    </w:p>
    <w:p w:rsidR="00200160" w:rsidRPr="003D37FC" w:rsidRDefault="00200160" w:rsidP="00824B62">
      <w:pPr>
        <w:pStyle w:val="Prrafodelista"/>
        <w:numPr>
          <w:ilvl w:val="0"/>
          <w:numId w:val="37"/>
        </w:numPr>
        <w:spacing w:before="100" w:beforeAutospacing="1" w:after="100" w:afterAutospacing="1" w:line="360" w:lineRule="auto"/>
        <w:jc w:val="both"/>
        <w:rPr>
          <w:rFonts w:cs="Times New Roman"/>
          <w:lang w:val="es-ES"/>
        </w:rPr>
      </w:pPr>
      <w:r w:rsidRPr="003D37FC">
        <w:rPr>
          <w:rFonts w:cs="Times New Roman"/>
          <w:lang w:val="es-ES"/>
        </w:rPr>
        <w:t>EL proyecto Symfony es uno de los más activos en la plataforma GitHub, garantizando así su actualización continua y evitando que los usuarios se queden atrapado</w:t>
      </w:r>
      <w:r w:rsidR="008757CF">
        <w:rPr>
          <w:rFonts w:cs="Times New Roman"/>
          <w:lang w:val="es-ES"/>
        </w:rPr>
        <w:t>s en un proyecto sin actividad</w:t>
      </w:r>
    </w:p>
    <w:p w:rsidR="00200160" w:rsidRDefault="00200160" w:rsidP="00370832">
      <w:pPr>
        <w:pStyle w:val="Prrafodelista"/>
        <w:numPr>
          <w:ilvl w:val="0"/>
          <w:numId w:val="37"/>
        </w:numPr>
        <w:spacing w:after="0" w:line="360" w:lineRule="auto"/>
        <w:jc w:val="both"/>
        <w:rPr>
          <w:rFonts w:cs="Times New Roman"/>
          <w:lang w:val="es-ES"/>
        </w:rPr>
      </w:pPr>
      <w:r w:rsidRPr="003D37FC">
        <w:rPr>
          <w:rFonts w:cs="Times New Roman"/>
          <w:lang w:val="es-ES"/>
        </w:rPr>
        <w:t>Permite la creación de aplicaciones extensibles, mediante módulos (Blundles) permitiendo ser ut</w:t>
      </w:r>
      <w:r w:rsidR="008757CF">
        <w:rPr>
          <w:rFonts w:cs="Times New Roman"/>
          <w:lang w:val="es-ES"/>
        </w:rPr>
        <w:t>ilizados en cualquier proyecto</w:t>
      </w:r>
    </w:p>
    <w:p w:rsidR="00370832" w:rsidRPr="003D37FC" w:rsidRDefault="00370832" w:rsidP="00370832">
      <w:pPr>
        <w:pStyle w:val="Prrafodelista"/>
        <w:spacing w:after="0" w:line="360" w:lineRule="auto"/>
        <w:ind w:left="360"/>
        <w:jc w:val="both"/>
        <w:rPr>
          <w:rFonts w:cs="Times New Roman"/>
          <w:lang w:val="es-ES"/>
        </w:rPr>
      </w:pPr>
    </w:p>
    <w:p w:rsidR="00200160" w:rsidRPr="00423ADD" w:rsidRDefault="00200160" w:rsidP="00423ADD">
      <w:pPr>
        <w:spacing w:after="0" w:line="360" w:lineRule="auto"/>
        <w:jc w:val="both"/>
        <w:rPr>
          <w:rFonts w:cs="Times New Roman"/>
          <w:lang w:val="es-ES"/>
        </w:rPr>
      </w:pPr>
      <w:r w:rsidRPr="003D37FC">
        <w:rPr>
          <w:rFonts w:cs="Times New Roman"/>
          <w:lang w:val="es-ES"/>
        </w:rPr>
        <w:t xml:space="preserve">Posee una potente línea de comandos, lo que le permite realizar algunas tareas automáticamente, como la creación de proyectos, implementación de entidades o el borrado de cache. </w:t>
      </w:r>
      <w:r w:rsidR="00423ADD">
        <w:rPr>
          <w:rFonts w:cs="Times New Roman"/>
          <w:sz w:val="18"/>
          <w:lang w:val="es-ES"/>
        </w:rPr>
        <w:t xml:space="preserve">(Symfony.es, 2015, </w:t>
      </w:r>
      <w:r w:rsidR="00423ADD" w:rsidRPr="00A8275E">
        <w:rPr>
          <w:rFonts w:cs="Times New Roman"/>
          <w:sz w:val="18"/>
          <w:lang w:val="es-ES"/>
        </w:rPr>
        <w:t>http://s</w:t>
      </w:r>
      <w:r w:rsidR="00423ADD">
        <w:rPr>
          <w:rFonts w:cs="Times New Roman"/>
          <w:sz w:val="18"/>
          <w:lang w:val="es-ES"/>
        </w:rPr>
        <w:t>ymfony.es)</w:t>
      </w:r>
    </w:p>
    <w:p w:rsidR="00B4225E" w:rsidRDefault="00B4225E" w:rsidP="00B4225E">
      <w:pPr>
        <w:pStyle w:val="Prrafodelista"/>
        <w:spacing w:after="0" w:line="360" w:lineRule="auto"/>
        <w:ind w:left="360"/>
        <w:jc w:val="both"/>
        <w:rPr>
          <w:rFonts w:cs="Times New Roman"/>
          <w:lang w:val="es-ES"/>
        </w:rPr>
      </w:pPr>
    </w:p>
    <w:p w:rsidR="00370832" w:rsidRDefault="00370832" w:rsidP="00B4225E">
      <w:pPr>
        <w:pStyle w:val="Prrafodelista"/>
        <w:spacing w:after="0" w:line="360" w:lineRule="auto"/>
        <w:ind w:left="360"/>
        <w:jc w:val="both"/>
        <w:rPr>
          <w:rFonts w:cs="Times New Roman"/>
          <w:lang w:val="es-ES"/>
        </w:rPr>
      </w:pPr>
    </w:p>
    <w:p w:rsidR="00370832" w:rsidRDefault="00370832" w:rsidP="00B4225E">
      <w:pPr>
        <w:pStyle w:val="Prrafodelista"/>
        <w:spacing w:after="0" w:line="360" w:lineRule="auto"/>
        <w:ind w:left="360"/>
        <w:jc w:val="both"/>
        <w:rPr>
          <w:rFonts w:cs="Times New Roman"/>
          <w:lang w:val="es-ES"/>
        </w:rPr>
      </w:pPr>
    </w:p>
    <w:p w:rsidR="00370832" w:rsidRPr="003D37FC" w:rsidRDefault="00370832" w:rsidP="00B4225E">
      <w:pPr>
        <w:pStyle w:val="Prrafodelista"/>
        <w:spacing w:after="0" w:line="360" w:lineRule="auto"/>
        <w:ind w:left="360"/>
        <w:jc w:val="both"/>
        <w:rPr>
          <w:rFonts w:cs="Times New Roman"/>
          <w:lang w:val="es-ES"/>
        </w:rPr>
      </w:pPr>
    </w:p>
    <w:p w:rsidR="00B4225E" w:rsidRPr="003D37FC" w:rsidRDefault="00B4225E" w:rsidP="00B4225E">
      <w:pPr>
        <w:pStyle w:val="Ttulo3"/>
        <w:spacing w:before="0" w:after="0" w:line="360" w:lineRule="auto"/>
        <w:jc w:val="both"/>
        <w:rPr>
          <w:lang w:val="es-ES"/>
        </w:rPr>
      </w:pPr>
      <w:bookmarkStart w:id="576" w:name="_Toc424831599"/>
      <w:bookmarkStart w:id="577" w:name="_Toc425861587"/>
      <w:bookmarkStart w:id="578" w:name="_Toc425869714"/>
      <w:bookmarkStart w:id="579" w:name="_Toc425872925"/>
      <w:bookmarkStart w:id="580" w:name="_Toc425905451"/>
      <w:bookmarkStart w:id="581" w:name="_Toc430190617"/>
      <w:bookmarkStart w:id="582" w:name="_Toc430250373"/>
      <w:bookmarkStart w:id="583" w:name="_Toc430250799"/>
      <w:bookmarkStart w:id="584" w:name="_Toc430251034"/>
      <w:bookmarkStart w:id="585" w:name="_Toc432578063"/>
      <w:bookmarkStart w:id="586" w:name="_Toc432578478"/>
      <w:bookmarkStart w:id="587" w:name="_Toc432579535"/>
      <w:bookmarkStart w:id="588" w:name="_Toc433049047"/>
      <w:r w:rsidRPr="003D37FC">
        <w:rPr>
          <w:lang w:val="es-ES"/>
        </w:rPr>
        <w:t>Laravel</w:t>
      </w:r>
      <w:bookmarkEnd w:id="576"/>
      <w:bookmarkEnd w:id="577"/>
      <w:bookmarkEnd w:id="578"/>
      <w:bookmarkEnd w:id="579"/>
      <w:bookmarkEnd w:id="580"/>
      <w:bookmarkEnd w:id="581"/>
      <w:bookmarkEnd w:id="582"/>
      <w:bookmarkEnd w:id="583"/>
      <w:bookmarkEnd w:id="584"/>
      <w:bookmarkEnd w:id="585"/>
      <w:bookmarkEnd w:id="586"/>
      <w:bookmarkEnd w:id="587"/>
      <w:bookmarkEnd w:id="588"/>
    </w:p>
    <w:p w:rsidR="00B4225E" w:rsidRPr="003D37FC" w:rsidRDefault="00B4225E" w:rsidP="00B4225E">
      <w:pPr>
        <w:spacing w:after="0" w:line="360" w:lineRule="auto"/>
        <w:rPr>
          <w:lang w:val="es-ES"/>
        </w:rPr>
      </w:pPr>
    </w:p>
    <w:p w:rsidR="00B4225E" w:rsidRPr="00423ADD" w:rsidRDefault="00B4225E" w:rsidP="00B4225E">
      <w:pPr>
        <w:spacing w:after="0" w:line="360" w:lineRule="auto"/>
        <w:jc w:val="both"/>
        <w:rPr>
          <w:rFonts w:cs="Times New Roman"/>
          <w:sz w:val="18"/>
          <w:lang w:val="es-EC"/>
        </w:rPr>
      </w:pPr>
      <w:r w:rsidRPr="003D37FC">
        <w:rPr>
          <w:rFonts w:cs="Times New Roman"/>
          <w:lang w:val="es-ES"/>
        </w:rPr>
        <w:t xml:space="preserve">Laravel es un Framework MVC de desarrollo </w:t>
      </w:r>
      <w:r w:rsidR="00E31F57">
        <w:rPr>
          <w:rFonts w:cs="Times New Roman"/>
          <w:lang w:val="es-ES"/>
        </w:rPr>
        <w:t>Web</w:t>
      </w:r>
      <w:r w:rsidRPr="003D37FC">
        <w:rPr>
          <w:rFonts w:cs="Times New Roman"/>
          <w:lang w:val="es-ES"/>
        </w:rPr>
        <w:t xml:space="preserve"> hecho en PHP 5 por Tay</w:t>
      </w:r>
      <w:r w:rsidR="008757CF">
        <w:rPr>
          <w:rFonts w:cs="Times New Roman"/>
          <w:lang w:val="es-ES"/>
        </w:rPr>
        <w:t>lor Otwell bajo la licencia MIT.</w:t>
      </w:r>
      <w:r w:rsidRPr="003D37FC">
        <w:rPr>
          <w:rFonts w:cs="Times New Roman"/>
          <w:lang w:val="es-ES"/>
        </w:rPr>
        <w:t xml:space="preserve"> Laravel fomenta el desarr</w:t>
      </w:r>
      <w:r w:rsidR="008757CF">
        <w:rPr>
          <w:rFonts w:cs="Times New Roman"/>
          <w:lang w:val="es-ES"/>
        </w:rPr>
        <w:t>ollo rápido de aplicaciones. H</w:t>
      </w:r>
      <w:r w:rsidRPr="003D37FC">
        <w:rPr>
          <w:rFonts w:cs="Times New Roman"/>
          <w:lang w:val="es-ES"/>
        </w:rPr>
        <w:t>a sido diseñado para mejorar la calidad de software al reducir tanto el coste de desarrollo inicial como los costos de mantenimiento, y para mejorar la experiencia de trabajo al desarrollar  aplicaciones, proporcionando una sintaxis clara y un conjunto básico de funciones que ahorran el tiempo de desarrollo.</w:t>
      </w:r>
      <w:r w:rsidR="00423ADD">
        <w:rPr>
          <w:rFonts w:cs="Times New Roman"/>
          <w:sz w:val="18"/>
          <w:lang w:val="es-ES"/>
        </w:rPr>
        <w:t xml:space="preserve"> (McCool S, 2012, pp. 16-19)</w:t>
      </w:r>
    </w:p>
    <w:p w:rsidR="00B4225E" w:rsidRPr="003D37FC" w:rsidRDefault="00B4225E" w:rsidP="00B4225E">
      <w:pPr>
        <w:spacing w:after="0" w:line="360" w:lineRule="auto"/>
        <w:jc w:val="both"/>
        <w:rPr>
          <w:rFonts w:cs="Times New Roman"/>
          <w:lang w:val="es-ES"/>
        </w:rPr>
      </w:pPr>
    </w:p>
    <w:p w:rsidR="00A267F8" w:rsidRPr="003D37FC" w:rsidRDefault="00A267F8" w:rsidP="00A267F8">
      <w:pPr>
        <w:spacing w:after="0" w:line="360" w:lineRule="auto"/>
        <w:jc w:val="both"/>
        <w:rPr>
          <w:rFonts w:cs="Times New Roman"/>
          <w:lang w:val="es-ES"/>
        </w:rPr>
      </w:pPr>
      <w:r>
        <w:rPr>
          <w:rFonts w:cs="Times New Roman"/>
          <w:lang w:val="es-ES"/>
        </w:rPr>
        <w:t xml:space="preserve">De acuerdo a su documentación </w:t>
      </w:r>
      <w:r w:rsidRPr="003D37FC">
        <w:rPr>
          <w:rFonts w:cs="Times New Roman"/>
          <w:lang w:val="es-ES"/>
        </w:rPr>
        <w:t xml:space="preserve">Laravel tiene todo para implementar soluciones </w:t>
      </w:r>
      <w:r>
        <w:rPr>
          <w:rFonts w:cs="Times New Roman"/>
          <w:lang w:val="es-ES"/>
        </w:rPr>
        <w:t>mediante código ordenado, cortas líneas de codificación, esto permite una fácil interpretación por otro programador, evita la complejidad innecesaria y su sintaxis de codificación utiliza nombres significativos y expresivos que hacen que el código se documente así mismo</w:t>
      </w:r>
      <w:r w:rsidRPr="003D37FC">
        <w:rPr>
          <w:rFonts w:cs="Times New Roman"/>
          <w:lang w:val="es-ES"/>
        </w:rPr>
        <w:t>. Se inició en el año 2011, y utiliza las mejoras de PHP 5</w:t>
      </w:r>
      <w:r>
        <w:rPr>
          <w:rFonts w:cs="Times New Roman"/>
          <w:lang w:val="es-ES"/>
        </w:rPr>
        <w:t xml:space="preserve">.3 brindando una sintaxis clara. </w:t>
      </w:r>
      <w:r w:rsidRPr="003D37FC">
        <w:rPr>
          <w:rFonts w:cs="Times New Roman"/>
          <w:lang w:val="es-ES"/>
        </w:rPr>
        <w:t xml:space="preserve">Laravel permite crear aplicaciones </w:t>
      </w:r>
      <w:r>
        <w:rPr>
          <w:rFonts w:cs="Times New Roman"/>
          <w:lang w:val="es-ES"/>
        </w:rPr>
        <w:t>Web</w:t>
      </w:r>
      <w:r w:rsidRPr="003D37FC">
        <w:rPr>
          <w:rFonts w:cs="Times New Roman"/>
          <w:lang w:val="es-ES"/>
        </w:rPr>
        <w:t xml:space="preserve"> con muy pocas líneas de código que son fáciles de entender, incl</w:t>
      </w:r>
      <w:r>
        <w:rPr>
          <w:rFonts w:cs="Times New Roman"/>
          <w:lang w:val="es-ES"/>
        </w:rPr>
        <w:t xml:space="preserve">uso para un programador novato. </w:t>
      </w:r>
    </w:p>
    <w:p w:rsidR="00B4225E" w:rsidRPr="003D37FC" w:rsidRDefault="00B4225E" w:rsidP="00B4225E">
      <w:pPr>
        <w:spacing w:after="0" w:line="360" w:lineRule="auto"/>
        <w:jc w:val="both"/>
        <w:rPr>
          <w:rFonts w:cs="Times New Roman"/>
          <w:lang w:val="es-ES"/>
        </w:rPr>
      </w:pPr>
    </w:p>
    <w:p w:rsidR="00B4225E" w:rsidRPr="003D37FC" w:rsidRDefault="00B4225E" w:rsidP="00B4225E">
      <w:pPr>
        <w:pStyle w:val="Ttulo4"/>
        <w:spacing w:before="0" w:after="0" w:line="360" w:lineRule="auto"/>
        <w:rPr>
          <w:lang w:val="es-ES"/>
        </w:rPr>
      </w:pPr>
      <w:bookmarkStart w:id="589" w:name="_Toc425861588"/>
      <w:bookmarkStart w:id="590" w:name="_Toc425869715"/>
      <w:bookmarkStart w:id="591" w:name="_Toc425872926"/>
      <w:bookmarkStart w:id="592" w:name="_Toc425905452"/>
      <w:bookmarkStart w:id="593" w:name="_Toc432579536"/>
      <w:bookmarkStart w:id="594" w:name="_Toc424831600"/>
      <w:r w:rsidRPr="003D37FC">
        <w:rPr>
          <w:lang w:val="es-ES"/>
        </w:rPr>
        <w:t>Características</w:t>
      </w:r>
      <w:bookmarkEnd w:id="589"/>
      <w:bookmarkEnd w:id="590"/>
      <w:bookmarkEnd w:id="591"/>
      <w:bookmarkEnd w:id="592"/>
      <w:bookmarkEnd w:id="593"/>
      <w:r w:rsidRPr="003D37FC">
        <w:rPr>
          <w:lang w:val="es-ES"/>
        </w:rPr>
        <w:t xml:space="preserve"> </w:t>
      </w:r>
      <w:bookmarkEnd w:id="594"/>
    </w:p>
    <w:p w:rsidR="00B4225E" w:rsidRPr="003D37FC" w:rsidRDefault="00B4225E" w:rsidP="00B4225E">
      <w:pPr>
        <w:spacing w:after="0" w:line="360" w:lineRule="auto"/>
        <w:rPr>
          <w:lang w:val="es-ES"/>
        </w:rPr>
      </w:pPr>
    </w:p>
    <w:p w:rsidR="00B4225E" w:rsidRPr="003D37FC" w:rsidRDefault="00B4225E" w:rsidP="00824B62">
      <w:pPr>
        <w:pStyle w:val="Prrafodelista"/>
        <w:numPr>
          <w:ilvl w:val="0"/>
          <w:numId w:val="38"/>
        </w:numPr>
        <w:spacing w:after="0" w:line="360" w:lineRule="auto"/>
        <w:jc w:val="both"/>
        <w:rPr>
          <w:rFonts w:cs="Times New Roman"/>
          <w:lang w:val="es-ES"/>
        </w:rPr>
      </w:pPr>
      <w:r w:rsidRPr="003D37FC">
        <w:rPr>
          <w:rFonts w:cs="Times New Roman"/>
          <w:lang w:val="es-ES"/>
        </w:rPr>
        <w:t>Control de ruteo</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Capacidad de RESTful</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Motor de p</w:t>
      </w:r>
      <w:r w:rsidR="0083503C">
        <w:rPr>
          <w:rFonts w:cs="Times New Roman"/>
          <w:lang w:val="es-ES"/>
        </w:rPr>
        <w:t>lantillas Blade</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ORM Eloquent</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Utiliza Composer</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Soporte para cachéo</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Soporte para el patrón de diseño MVC</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Utiliza componentes de Symfony</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bdr w:val="none" w:sz="0" w:space="0" w:color="auto" w:frame="1"/>
          <w:lang w:val="es-ES"/>
        </w:rPr>
        <w:t>Licencia Open Sourse MIT</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color w:val="000000"/>
          <w:lang w:val="es-ES"/>
        </w:rPr>
        <w:t>Protección CSRF</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Poderoso administrador de extensiones (Bundles)</w:t>
      </w:r>
    </w:p>
    <w:p w:rsidR="00B4225E" w:rsidRPr="003D37FC" w:rsidRDefault="00B4225E" w:rsidP="00824B62">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Completa y concisa documentación que es muy sencilla de leer y comprender</w:t>
      </w:r>
    </w:p>
    <w:p w:rsidR="00B4225E" w:rsidRPr="00A267F8" w:rsidRDefault="00B4225E" w:rsidP="00423ADD">
      <w:pPr>
        <w:pStyle w:val="Prrafodelista"/>
        <w:numPr>
          <w:ilvl w:val="0"/>
          <w:numId w:val="38"/>
        </w:numPr>
        <w:spacing w:before="100" w:beforeAutospacing="1" w:after="100" w:afterAutospacing="1" w:line="360" w:lineRule="auto"/>
        <w:jc w:val="both"/>
        <w:rPr>
          <w:rFonts w:cs="Times New Roman"/>
          <w:lang w:val="es-ES"/>
        </w:rPr>
      </w:pPr>
      <w:r w:rsidRPr="003D37FC">
        <w:rPr>
          <w:rFonts w:cs="Times New Roman"/>
          <w:lang w:val="es-ES"/>
        </w:rPr>
        <w:t>Comunidad crecien</w:t>
      </w:r>
      <w:r w:rsidR="00CF60B8">
        <w:rPr>
          <w:rFonts w:cs="Times New Roman"/>
          <w:lang w:val="es-ES"/>
        </w:rPr>
        <w:t>te en el apoyo de este proyecto</w:t>
      </w:r>
      <w:r w:rsidRPr="003D37FC">
        <w:rPr>
          <w:lang w:val="es-ES"/>
        </w:rPr>
        <w:t xml:space="preserve"> </w:t>
      </w:r>
      <w:r w:rsidR="00423ADD">
        <w:rPr>
          <w:sz w:val="18"/>
          <w:lang w:val="es-ES"/>
        </w:rPr>
        <w:t>(Ríos D,2014,</w:t>
      </w:r>
      <w:r w:rsidR="00423ADD" w:rsidRPr="00254CFD">
        <w:rPr>
          <w:lang w:val="es-ES"/>
        </w:rPr>
        <w:t xml:space="preserve"> </w:t>
      </w:r>
      <w:r w:rsidR="00423ADD" w:rsidRPr="00423ADD">
        <w:rPr>
          <w:sz w:val="18"/>
          <w:lang w:val="es-ES"/>
        </w:rPr>
        <w:t>h</w:t>
      </w:r>
      <w:r w:rsidR="00423ADD">
        <w:rPr>
          <w:sz w:val="18"/>
          <w:lang w:val="es-ES"/>
        </w:rPr>
        <w:t>ttp://donaldorios.com)</w:t>
      </w:r>
    </w:p>
    <w:p w:rsidR="00A267F8" w:rsidRDefault="00A267F8" w:rsidP="00A267F8">
      <w:pPr>
        <w:pStyle w:val="Prrafodelista"/>
        <w:spacing w:before="100" w:beforeAutospacing="1" w:after="100" w:afterAutospacing="1" w:line="360" w:lineRule="auto"/>
        <w:ind w:left="360"/>
        <w:jc w:val="both"/>
        <w:rPr>
          <w:rFonts w:cs="Times New Roman"/>
          <w:lang w:val="es-ES"/>
        </w:rPr>
      </w:pPr>
    </w:p>
    <w:p w:rsidR="00A267F8" w:rsidRDefault="00A267F8" w:rsidP="00A267F8">
      <w:pPr>
        <w:pStyle w:val="Prrafodelista"/>
        <w:spacing w:before="100" w:beforeAutospacing="1" w:after="100" w:afterAutospacing="1" w:line="360" w:lineRule="auto"/>
        <w:ind w:left="360"/>
        <w:jc w:val="both"/>
        <w:rPr>
          <w:rFonts w:cs="Times New Roman"/>
          <w:lang w:val="es-ES"/>
        </w:rPr>
      </w:pPr>
    </w:p>
    <w:p w:rsidR="00A267F8" w:rsidRPr="003D37FC" w:rsidRDefault="00A267F8" w:rsidP="00A267F8">
      <w:pPr>
        <w:pStyle w:val="Prrafodelista"/>
        <w:spacing w:before="100" w:beforeAutospacing="1" w:after="100" w:afterAutospacing="1" w:line="360" w:lineRule="auto"/>
        <w:ind w:left="360"/>
        <w:jc w:val="both"/>
        <w:rPr>
          <w:rFonts w:cs="Times New Roman"/>
          <w:lang w:val="es-ES"/>
        </w:rPr>
      </w:pPr>
    </w:p>
    <w:p w:rsidR="00B4225E" w:rsidRPr="003D37FC" w:rsidRDefault="00B4225E" w:rsidP="00B4225E">
      <w:pPr>
        <w:pStyle w:val="Ttulo3"/>
        <w:spacing w:before="0" w:after="0" w:line="360" w:lineRule="auto"/>
        <w:rPr>
          <w:lang w:val="es-ES"/>
        </w:rPr>
      </w:pPr>
      <w:bookmarkStart w:id="595" w:name="_Toc424831601"/>
      <w:bookmarkStart w:id="596" w:name="_Toc425861589"/>
      <w:bookmarkStart w:id="597" w:name="_Toc425869716"/>
      <w:bookmarkStart w:id="598" w:name="_Toc425872927"/>
      <w:bookmarkStart w:id="599" w:name="_Toc425905453"/>
      <w:bookmarkStart w:id="600" w:name="_Toc430190618"/>
      <w:bookmarkStart w:id="601" w:name="_Toc430250374"/>
      <w:bookmarkStart w:id="602" w:name="_Toc430250800"/>
      <w:bookmarkStart w:id="603" w:name="_Toc430251035"/>
      <w:bookmarkStart w:id="604" w:name="_Toc432578064"/>
      <w:bookmarkStart w:id="605" w:name="_Toc432578479"/>
      <w:bookmarkStart w:id="606" w:name="_Toc432579537"/>
      <w:bookmarkStart w:id="607" w:name="_Toc433049048"/>
      <w:r w:rsidRPr="003D37FC">
        <w:rPr>
          <w:lang w:val="es-ES"/>
        </w:rPr>
        <w:t>CakePHP</w:t>
      </w:r>
      <w:bookmarkEnd w:id="595"/>
      <w:bookmarkEnd w:id="596"/>
      <w:bookmarkEnd w:id="597"/>
      <w:bookmarkEnd w:id="598"/>
      <w:bookmarkEnd w:id="599"/>
      <w:bookmarkEnd w:id="600"/>
      <w:bookmarkEnd w:id="601"/>
      <w:bookmarkEnd w:id="602"/>
      <w:bookmarkEnd w:id="603"/>
      <w:bookmarkEnd w:id="604"/>
      <w:bookmarkEnd w:id="605"/>
      <w:bookmarkEnd w:id="606"/>
      <w:bookmarkEnd w:id="607"/>
    </w:p>
    <w:p w:rsidR="00B4225E" w:rsidRPr="003D37FC" w:rsidRDefault="00B4225E" w:rsidP="00B4225E">
      <w:pPr>
        <w:spacing w:after="0" w:line="360" w:lineRule="auto"/>
        <w:rPr>
          <w:lang w:val="es-ES"/>
        </w:rPr>
      </w:pPr>
    </w:p>
    <w:p w:rsidR="00B4225E" w:rsidRPr="003D37FC" w:rsidRDefault="00B4225E" w:rsidP="00B4225E">
      <w:pPr>
        <w:shd w:val="clear" w:color="auto" w:fill="FFFFFF"/>
        <w:spacing w:after="0" w:line="360" w:lineRule="auto"/>
        <w:jc w:val="both"/>
        <w:textAlignment w:val="baseline"/>
        <w:rPr>
          <w:rStyle w:val="apple-converted-space"/>
          <w:rFonts w:cs="Times New Roman"/>
          <w:color w:val="000000"/>
          <w:shd w:val="clear" w:color="auto" w:fill="FFFFFF"/>
          <w:lang w:val="es-ES"/>
        </w:rPr>
      </w:pPr>
      <w:r w:rsidRPr="003D37FC">
        <w:rPr>
          <w:rStyle w:val="apple-converted-space"/>
          <w:rFonts w:cs="Times New Roman"/>
          <w:color w:val="000000"/>
          <w:shd w:val="clear" w:color="auto" w:fill="FFFFFF"/>
          <w:lang w:val="es-ES"/>
        </w:rPr>
        <w:t xml:space="preserve">Es un Framework PHP 5.4 construido bajo los conceptos de Ruby on Rails con el objetivo principal de proporcionar a los desarrolladores una estructura organizada de herramientas para el desarrollo de aplicaciones robustas de manera rápida y sencilla, sin perder flexibilidad. </w:t>
      </w:r>
    </w:p>
    <w:p w:rsidR="00B4225E" w:rsidRPr="003D37FC" w:rsidRDefault="00B4225E" w:rsidP="00B4225E">
      <w:pPr>
        <w:shd w:val="clear" w:color="auto" w:fill="FFFFFF"/>
        <w:spacing w:after="0" w:line="360" w:lineRule="auto"/>
        <w:jc w:val="both"/>
        <w:textAlignment w:val="baseline"/>
        <w:rPr>
          <w:rStyle w:val="apple-converted-space"/>
          <w:rFonts w:cs="Times New Roman"/>
          <w:color w:val="000000"/>
          <w:shd w:val="clear" w:color="auto" w:fill="FFFFFF"/>
          <w:lang w:val="es-ES"/>
        </w:rPr>
      </w:pPr>
    </w:p>
    <w:p w:rsidR="00B4225E" w:rsidRPr="003D37FC" w:rsidRDefault="00B4225E" w:rsidP="00B4225E">
      <w:pPr>
        <w:shd w:val="clear" w:color="auto" w:fill="FFFFFF"/>
        <w:spacing w:after="0" w:line="360" w:lineRule="auto"/>
        <w:jc w:val="both"/>
        <w:textAlignment w:val="baseline"/>
        <w:rPr>
          <w:rStyle w:val="apple-converted-space"/>
          <w:rFonts w:cs="Times New Roman"/>
          <w:color w:val="000000"/>
          <w:shd w:val="clear" w:color="auto" w:fill="FFFFFF"/>
          <w:lang w:val="es-ES"/>
        </w:rPr>
      </w:pPr>
      <w:r w:rsidRPr="003D37FC">
        <w:rPr>
          <w:rStyle w:val="apple-converted-space"/>
          <w:rFonts w:cs="Times New Roman"/>
          <w:color w:val="000000"/>
          <w:shd w:val="clear" w:color="auto" w:fill="FFFFFF"/>
          <w:lang w:val="es-ES"/>
        </w:rPr>
        <w:t xml:space="preserve">Sigue los fundamentos del patrón de arquitectura MVC,  lo que garantiza desarrollar aplicaciones modulares y sostenibles, además de MVC posee otras clases, objetos, componentes  que hacen que el desarrollo sea rápido y agradable. </w:t>
      </w:r>
    </w:p>
    <w:p w:rsidR="00B4225E" w:rsidRPr="003D37FC" w:rsidRDefault="00B4225E" w:rsidP="00B4225E">
      <w:pPr>
        <w:shd w:val="clear" w:color="auto" w:fill="FFFFFF"/>
        <w:spacing w:after="0" w:line="360" w:lineRule="auto"/>
        <w:jc w:val="both"/>
        <w:textAlignment w:val="baseline"/>
        <w:rPr>
          <w:rStyle w:val="apple-converted-space"/>
          <w:rFonts w:cs="Times New Roman"/>
          <w:color w:val="000000"/>
          <w:shd w:val="clear" w:color="auto" w:fill="FFFFFF"/>
          <w:lang w:val="es-ES"/>
        </w:rPr>
      </w:pPr>
    </w:p>
    <w:p w:rsidR="00B4225E" w:rsidRPr="00423ADD" w:rsidRDefault="00B4225E" w:rsidP="00B4225E">
      <w:pPr>
        <w:shd w:val="clear" w:color="auto" w:fill="FFFFFF"/>
        <w:spacing w:after="0" w:line="360" w:lineRule="auto"/>
        <w:jc w:val="both"/>
        <w:textAlignment w:val="baseline"/>
        <w:rPr>
          <w:rStyle w:val="apple-converted-space"/>
          <w:rFonts w:cs="Times New Roman"/>
          <w:color w:val="000000"/>
          <w:sz w:val="18"/>
          <w:shd w:val="clear" w:color="auto" w:fill="FFFFFF"/>
          <w:lang w:val="es-ES"/>
        </w:rPr>
      </w:pPr>
      <w:r w:rsidRPr="003D37FC">
        <w:rPr>
          <w:rStyle w:val="apple-converted-space"/>
          <w:rFonts w:cs="Times New Roman"/>
          <w:color w:val="000000"/>
          <w:shd w:val="clear" w:color="auto" w:fill="FFFFFF"/>
          <w:lang w:val="es-ES"/>
        </w:rPr>
        <w:t xml:space="preserve">En la actualidad la última versión estable es CakePHP 3.0 liberada el 22 de marzo del 2015, bajo la licencia Open Sourse MIT, la cual se encuentra sostenida por la comunidad que lleva el mismo nombre en la plataforma colaborativa GitHub, la cual se encuentra activa, garantizando así tener un Framework que se encuentra actualizando continuamente. </w:t>
      </w:r>
      <w:r w:rsidR="00423ADD">
        <w:rPr>
          <w:rStyle w:val="apple-converted-space"/>
          <w:rFonts w:cs="Times New Roman"/>
          <w:color w:val="000000"/>
          <w:sz w:val="18"/>
          <w:shd w:val="clear" w:color="auto" w:fill="FFFFFF"/>
          <w:lang w:val="es-ES"/>
        </w:rPr>
        <w:t>(Cake Software Foundation, 2015, pp. 1,2)</w:t>
      </w:r>
    </w:p>
    <w:p w:rsidR="00B4225E" w:rsidRPr="003D37FC" w:rsidRDefault="00B4225E" w:rsidP="00B4225E">
      <w:pPr>
        <w:shd w:val="clear" w:color="auto" w:fill="FFFFFF"/>
        <w:spacing w:after="0" w:line="360" w:lineRule="auto"/>
        <w:jc w:val="both"/>
        <w:textAlignment w:val="baseline"/>
        <w:rPr>
          <w:rStyle w:val="apple-converted-space"/>
          <w:rFonts w:cs="Times New Roman"/>
          <w:color w:val="000000"/>
          <w:shd w:val="clear" w:color="auto" w:fill="FFFFFF"/>
          <w:lang w:val="es-ES"/>
        </w:rPr>
      </w:pPr>
    </w:p>
    <w:p w:rsidR="00B4225E" w:rsidRPr="003D37FC" w:rsidRDefault="00B4225E" w:rsidP="00B4225E">
      <w:pPr>
        <w:pStyle w:val="Ttulo4"/>
        <w:spacing w:before="0" w:after="0" w:line="360" w:lineRule="auto"/>
        <w:rPr>
          <w:rStyle w:val="apple-converted-space"/>
          <w:rFonts w:cs="Times New Roman"/>
          <w:lang w:val="es-ES"/>
        </w:rPr>
      </w:pPr>
      <w:bookmarkStart w:id="608" w:name="_Toc424831602"/>
      <w:bookmarkStart w:id="609" w:name="_Toc425861590"/>
      <w:bookmarkStart w:id="610" w:name="_Toc425869717"/>
      <w:bookmarkStart w:id="611" w:name="_Toc425872928"/>
      <w:bookmarkStart w:id="612" w:name="_Toc425905454"/>
      <w:bookmarkStart w:id="613" w:name="_Toc432579538"/>
      <w:r w:rsidRPr="003D37FC">
        <w:rPr>
          <w:rStyle w:val="apple-converted-space"/>
          <w:rFonts w:cs="Times New Roman"/>
          <w:lang w:val="es-ES"/>
        </w:rPr>
        <w:t>Características</w:t>
      </w:r>
      <w:bookmarkEnd w:id="608"/>
      <w:bookmarkEnd w:id="609"/>
      <w:bookmarkEnd w:id="610"/>
      <w:bookmarkEnd w:id="611"/>
      <w:bookmarkEnd w:id="612"/>
      <w:bookmarkEnd w:id="613"/>
    </w:p>
    <w:p w:rsidR="00B4225E" w:rsidRPr="003D37FC" w:rsidRDefault="00B4225E" w:rsidP="00B4225E">
      <w:pPr>
        <w:spacing w:after="0" w:line="360" w:lineRule="auto"/>
        <w:rPr>
          <w:lang w:val="es-ES"/>
        </w:rPr>
      </w:pP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bdr w:val="none" w:sz="0" w:space="0" w:color="auto" w:frame="1"/>
          <w:lang w:val="es-ES"/>
        </w:rPr>
        <w:t xml:space="preserve">Licencia flexible Open Sourse MIT que hace perfecto para  </w:t>
      </w:r>
      <w:r w:rsidR="00CF60B8">
        <w:rPr>
          <w:rFonts w:cs="Times New Roman"/>
          <w:bdr w:val="none" w:sz="0" w:space="0" w:color="auto" w:frame="1"/>
          <w:lang w:val="es-ES"/>
        </w:rPr>
        <w:t>uso en aplicaciones comerciales</w:t>
      </w:r>
    </w:p>
    <w:p w:rsidR="00B4225E" w:rsidRPr="003D37FC" w:rsidRDefault="00CF60B8" w:rsidP="00824B62">
      <w:pPr>
        <w:pStyle w:val="Prrafodelista"/>
        <w:numPr>
          <w:ilvl w:val="0"/>
          <w:numId w:val="39"/>
        </w:numPr>
        <w:spacing w:after="0" w:line="360" w:lineRule="auto"/>
        <w:jc w:val="both"/>
        <w:rPr>
          <w:rFonts w:cs="Times New Roman"/>
          <w:lang w:val="es-ES"/>
        </w:rPr>
      </w:pPr>
      <w:r>
        <w:rPr>
          <w:rFonts w:cs="Times New Roman"/>
          <w:bdr w:val="none" w:sz="0" w:space="0" w:color="auto" w:frame="1"/>
          <w:lang w:val="es-ES"/>
        </w:rPr>
        <w:t>Comunidad y activa y amigable</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lang w:val="es-ES"/>
        </w:rPr>
        <w:t>Scaffolding, técnica la cual permite crear CRUD de manera fácil, para la i</w:t>
      </w:r>
      <w:r w:rsidR="00CF60B8">
        <w:rPr>
          <w:rFonts w:cs="Times New Roman"/>
          <w:lang w:val="es-ES"/>
        </w:rPr>
        <w:t>nteracción de la base de datos</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lang w:val="es-ES"/>
        </w:rPr>
        <w:t>Posee funcione</w:t>
      </w:r>
      <w:r w:rsidR="00CF60B8">
        <w:rPr>
          <w:rFonts w:cs="Times New Roman"/>
          <w:lang w:val="es-ES"/>
        </w:rPr>
        <w:t>s para la generación de código</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bdr w:val="none" w:sz="0" w:space="0" w:color="auto" w:frame="1"/>
          <w:lang w:val="es-ES"/>
        </w:rPr>
        <w:t>Arquitectura Modelo Vista Controlador</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lang w:val="es-ES"/>
        </w:rPr>
        <w:t>URLs personalizadas</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bdr w:val="none" w:sz="0" w:space="0" w:color="auto" w:frame="1"/>
          <w:lang w:val="es-ES"/>
        </w:rPr>
        <w:t xml:space="preserve">Sistema de </w:t>
      </w:r>
      <w:r w:rsidR="00CF60B8">
        <w:rPr>
          <w:rFonts w:cs="Times New Roman"/>
          <w:bdr w:val="none" w:sz="0" w:space="0" w:color="auto" w:frame="1"/>
          <w:lang w:val="es-ES"/>
        </w:rPr>
        <w:t>plantillas rápidas y flexibles</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lang w:val="es-ES"/>
        </w:rPr>
        <w:t>Ayudantes para AJAX, Jav</w:t>
      </w:r>
      <w:r w:rsidR="00CF60B8">
        <w:rPr>
          <w:rFonts w:cs="Times New Roman"/>
          <w:lang w:val="es-ES"/>
        </w:rPr>
        <w:t>aScript, formularios HTML y más</w:t>
      </w:r>
    </w:p>
    <w:p w:rsidR="00B4225E" w:rsidRPr="003D37FC" w:rsidRDefault="00B4225E" w:rsidP="00824B62">
      <w:pPr>
        <w:pStyle w:val="Prrafodelista"/>
        <w:numPr>
          <w:ilvl w:val="0"/>
          <w:numId w:val="39"/>
        </w:numPr>
        <w:spacing w:after="0" w:line="360" w:lineRule="auto"/>
        <w:jc w:val="both"/>
        <w:rPr>
          <w:rFonts w:cs="Times New Roman"/>
          <w:lang w:val="es-ES"/>
        </w:rPr>
      </w:pPr>
      <w:r w:rsidRPr="003D37FC">
        <w:rPr>
          <w:rFonts w:cs="Times New Roman"/>
          <w:lang w:val="es-ES"/>
        </w:rPr>
        <w:t>Componentes integrados para el acceso a datos, cache, valid</w:t>
      </w:r>
      <w:r w:rsidR="00CF60B8">
        <w:rPr>
          <w:rFonts w:cs="Times New Roman"/>
          <w:lang w:val="es-ES"/>
        </w:rPr>
        <w:t>aciones, autenticación</w:t>
      </w:r>
    </w:p>
    <w:p w:rsidR="00B4225E" w:rsidRPr="003D37FC" w:rsidRDefault="00B4225E" w:rsidP="00824B62">
      <w:pPr>
        <w:numPr>
          <w:ilvl w:val="0"/>
          <w:numId w:val="39"/>
        </w:numPr>
        <w:shd w:val="clear" w:color="auto" w:fill="FFFFFF"/>
        <w:spacing w:after="0" w:line="360" w:lineRule="auto"/>
        <w:jc w:val="both"/>
        <w:textAlignment w:val="baseline"/>
        <w:rPr>
          <w:rStyle w:val="apple-converted-space"/>
          <w:rFonts w:cs="Times New Roman"/>
          <w:color w:val="000000"/>
          <w:lang w:val="es-ES"/>
        </w:rPr>
      </w:pPr>
      <w:r w:rsidRPr="003D37FC">
        <w:rPr>
          <w:rFonts w:cs="Times New Roman"/>
          <w:color w:val="000000"/>
          <w:lang w:val="es-ES"/>
        </w:rPr>
        <w:t>Contiene herramientas integradas para la validación de entrada de datos, protección CSRF, pre</w:t>
      </w:r>
      <w:r w:rsidR="00CF60B8">
        <w:rPr>
          <w:rFonts w:cs="Times New Roman"/>
          <w:color w:val="000000"/>
          <w:lang w:val="es-ES"/>
        </w:rPr>
        <w:t>vención de inyección SQL  y XSS</w:t>
      </w:r>
      <w:r w:rsidRPr="003D37FC">
        <w:rPr>
          <w:rFonts w:cs="Times New Roman"/>
          <w:color w:val="000000"/>
          <w:lang w:val="es-ES"/>
        </w:rPr>
        <w:t xml:space="preserve"> </w:t>
      </w:r>
      <w:r w:rsidR="00423ADD">
        <w:rPr>
          <w:rStyle w:val="apple-converted-space"/>
          <w:rFonts w:cs="Times New Roman"/>
          <w:color w:val="000000"/>
          <w:sz w:val="18"/>
          <w:shd w:val="clear" w:color="auto" w:fill="FFFFFF"/>
          <w:lang w:val="es-ES"/>
        </w:rPr>
        <w:t>(Cake Software Foundation, 2015, pp. 1,2)</w:t>
      </w:r>
    </w:p>
    <w:p w:rsidR="00B4225E" w:rsidRPr="003D37FC" w:rsidRDefault="00B4225E" w:rsidP="00B4225E">
      <w:pPr>
        <w:shd w:val="clear" w:color="auto" w:fill="FFFFFF"/>
        <w:spacing w:after="0" w:line="360" w:lineRule="auto"/>
        <w:jc w:val="both"/>
        <w:textAlignment w:val="baseline"/>
        <w:rPr>
          <w:rFonts w:cs="Times New Roman"/>
          <w:color w:val="000000"/>
          <w:lang w:val="es-ES"/>
        </w:rPr>
      </w:pPr>
    </w:p>
    <w:p w:rsidR="00B4225E" w:rsidRPr="003D37FC" w:rsidRDefault="00B4225E" w:rsidP="00B4225E">
      <w:pPr>
        <w:spacing w:after="0" w:line="360" w:lineRule="auto"/>
        <w:jc w:val="both"/>
        <w:rPr>
          <w:rFonts w:cs="Times New Roman"/>
          <w:lang w:val="es-ES"/>
        </w:rPr>
      </w:pPr>
      <w:r w:rsidRPr="003D37FC">
        <w:rPr>
          <w:rFonts w:cs="Times New Roman"/>
          <w:lang w:val="es-ES"/>
        </w:rPr>
        <w:t>Para el desarrollo de la aplicación se realizar</w:t>
      </w:r>
      <w:r w:rsidR="00CF60B8">
        <w:rPr>
          <w:rFonts w:cs="Times New Roman"/>
          <w:lang w:val="es-ES"/>
        </w:rPr>
        <w:t>á</w:t>
      </w:r>
      <w:r w:rsidRPr="003D37FC">
        <w:rPr>
          <w:rFonts w:cs="Times New Roman"/>
          <w:lang w:val="es-ES"/>
        </w:rPr>
        <w:t xml:space="preserve"> un estudio entre los Frameworks detallados anteriormente considerando algunos aspectos relevantes para el desarrollo de la solución planteada con anterioridad.</w:t>
      </w:r>
    </w:p>
    <w:p w:rsidR="00B4225E" w:rsidRPr="003D37FC" w:rsidRDefault="00B4225E" w:rsidP="00B4225E">
      <w:pPr>
        <w:spacing w:after="0" w:line="360" w:lineRule="auto"/>
        <w:jc w:val="both"/>
        <w:rPr>
          <w:rFonts w:cs="Times New Roman"/>
          <w:lang w:val="es-ES"/>
        </w:rPr>
      </w:pPr>
    </w:p>
    <w:p w:rsidR="00B4225E" w:rsidRDefault="00B4225E" w:rsidP="00B4225E">
      <w:pPr>
        <w:shd w:val="clear" w:color="auto" w:fill="FFFFFF"/>
        <w:spacing w:after="0" w:line="360" w:lineRule="auto"/>
        <w:jc w:val="both"/>
        <w:textAlignment w:val="baseline"/>
        <w:rPr>
          <w:rFonts w:cs="Times New Roman"/>
          <w:lang w:val="es-ES"/>
        </w:rPr>
      </w:pPr>
      <w:r w:rsidRPr="003D37FC">
        <w:rPr>
          <w:rFonts w:cs="Times New Roman"/>
          <w:lang w:val="es-ES"/>
        </w:rPr>
        <w:t>La infor</w:t>
      </w:r>
      <w:r w:rsidR="00B238B5">
        <w:rPr>
          <w:rFonts w:cs="Times New Roman"/>
          <w:lang w:val="es-ES"/>
        </w:rPr>
        <w:t>mación con la cual se llenó la T</w:t>
      </w:r>
      <w:r w:rsidRPr="003D37FC">
        <w:rPr>
          <w:rFonts w:cs="Times New Roman"/>
          <w:lang w:val="es-ES"/>
        </w:rPr>
        <w:t>abla</w:t>
      </w:r>
      <w:r w:rsidR="00B238B5">
        <w:rPr>
          <w:rFonts w:cs="Times New Roman"/>
          <w:lang w:val="es-ES"/>
        </w:rPr>
        <w:t xml:space="preserve"> 3-1</w:t>
      </w:r>
      <w:r w:rsidRPr="003D37FC">
        <w:rPr>
          <w:rFonts w:cs="Times New Roman"/>
          <w:lang w:val="es-ES"/>
        </w:rPr>
        <w:t xml:space="preserve"> de comparación se la obtuvo desde la documentación oficial de cada Framework, para determinar el criterio de comparación sobre el número de paquetes para la integración</w:t>
      </w:r>
      <w:r w:rsidR="00C85B3C" w:rsidRPr="003D37FC">
        <w:rPr>
          <w:rFonts w:cs="Times New Roman"/>
          <w:lang w:val="es-ES"/>
        </w:rPr>
        <w:t>. S</w:t>
      </w:r>
      <w:r w:rsidRPr="003D37FC">
        <w:rPr>
          <w:rFonts w:cs="Times New Roman"/>
          <w:lang w:val="es-ES"/>
        </w:rPr>
        <w:t>e ha estudiado cada uno de los repositorios oficiales de cada Framework considerando las A</w:t>
      </w:r>
      <w:r w:rsidR="00B238B5">
        <w:rPr>
          <w:rFonts w:cs="Times New Roman"/>
          <w:lang w:val="es-ES"/>
        </w:rPr>
        <w:t xml:space="preserve">PIs a utilizar en el desarrollo, en la  Tabla 2-1 se observa el resultado de la cantidad de repositorios por Framework. </w:t>
      </w:r>
    </w:p>
    <w:p w:rsidR="00370832" w:rsidRPr="003D37FC" w:rsidRDefault="00370832" w:rsidP="00B4225E">
      <w:pPr>
        <w:shd w:val="clear" w:color="auto" w:fill="FFFFFF"/>
        <w:spacing w:after="0" w:line="360" w:lineRule="auto"/>
        <w:jc w:val="both"/>
        <w:textAlignment w:val="baseline"/>
        <w:rPr>
          <w:rFonts w:cs="Times New Roman"/>
          <w:lang w:val="es-ES"/>
        </w:rPr>
      </w:pPr>
    </w:p>
    <w:p w:rsidR="00B4225E" w:rsidRPr="003D37FC" w:rsidRDefault="00F84FD3" w:rsidP="00D21278">
      <w:pPr>
        <w:pStyle w:val="Descripcin"/>
        <w:spacing w:after="0"/>
        <w:outlineLvl w:val="0"/>
        <w:rPr>
          <w:rFonts w:cs="Times New Roman"/>
          <w:i w:val="0"/>
          <w:color w:val="000000" w:themeColor="text1"/>
          <w:sz w:val="22"/>
          <w:lang w:val="es-ES"/>
        </w:rPr>
      </w:pPr>
      <w:bookmarkStart w:id="614" w:name="_Toc430253079"/>
      <w:bookmarkStart w:id="615" w:name="_Toc430253631"/>
      <w:bookmarkStart w:id="616" w:name="_Toc432578065"/>
      <w:bookmarkStart w:id="617" w:name="_Toc432578480"/>
      <w:bookmarkStart w:id="618" w:name="_Toc432579539"/>
      <w:bookmarkStart w:id="619" w:name="_Toc433049049"/>
      <w:r w:rsidRPr="003D37FC">
        <w:rPr>
          <w:rFonts w:cs="Times New Roman"/>
          <w:b/>
          <w:i w:val="0"/>
          <w:color w:val="000000" w:themeColor="text1"/>
          <w:sz w:val="22"/>
          <w:lang w:val="es-ES"/>
        </w:rPr>
        <w:t>Tabla 2-</w:t>
      </w:r>
      <w:r w:rsidRPr="003D37FC">
        <w:rPr>
          <w:rFonts w:cs="Times New Roman"/>
          <w:b/>
          <w:i w:val="0"/>
          <w:color w:val="000000" w:themeColor="text1"/>
          <w:sz w:val="22"/>
          <w:lang w:val="es-ES"/>
        </w:rPr>
        <w:fldChar w:fldCharType="begin"/>
      </w:r>
      <w:r w:rsidRPr="003D37FC">
        <w:rPr>
          <w:rFonts w:cs="Times New Roman"/>
          <w:b/>
          <w:i w:val="0"/>
          <w:color w:val="000000" w:themeColor="text1"/>
          <w:sz w:val="22"/>
          <w:lang w:val="es-ES"/>
        </w:rPr>
        <w:instrText xml:space="preserve"> STYLEREF 1 \s </w:instrText>
      </w:r>
      <w:r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Pr="003D37FC">
        <w:rPr>
          <w:rFonts w:cs="Times New Roman"/>
          <w:b/>
          <w:i w:val="0"/>
          <w:color w:val="000000" w:themeColor="text1"/>
          <w:sz w:val="22"/>
          <w:lang w:val="es-ES"/>
        </w:rPr>
        <w:fldChar w:fldCharType="end"/>
      </w:r>
      <w:r w:rsidRPr="003D37FC">
        <w:rPr>
          <w:rFonts w:cs="Times New Roman"/>
          <w:b/>
          <w:i w:val="0"/>
          <w:color w:val="000000" w:themeColor="text1"/>
          <w:sz w:val="22"/>
          <w:lang w:val="es-ES"/>
        </w:rPr>
        <w:t>.</w:t>
      </w:r>
      <w:r w:rsidRPr="003D37FC">
        <w:rPr>
          <w:rFonts w:cs="Times New Roman"/>
          <w:i w:val="0"/>
          <w:color w:val="000000" w:themeColor="text1"/>
          <w:sz w:val="22"/>
          <w:lang w:val="es-ES"/>
        </w:rPr>
        <w:t xml:space="preserve"> Cantidad de Paquetes de integración.</w:t>
      </w:r>
      <w:bookmarkEnd w:id="614"/>
      <w:bookmarkEnd w:id="615"/>
      <w:bookmarkEnd w:id="616"/>
      <w:bookmarkEnd w:id="617"/>
      <w:bookmarkEnd w:id="618"/>
      <w:bookmarkEnd w:id="619"/>
    </w:p>
    <w:tbl>
      <w:tblPr>
        <w:tblStyle w:val="Tablaconcuadrcula"/>
        <w:tblW w:w="0" w:type="auto"/>
        <w:jc w:val="center"/>
        <w:tblLook w:val="04A0" w:firstRow="1" w:lastRow="0" w:firstColumn="1" w:lastColumn="0" w:noHBand="0" w:noVBand="1"/>
      </w:tblPr>
      <w:tblGrid>
        <w:gridCol w:w="1657"/>
        <w:gridCol w:w="2581"/>
        <w:gridCol w:w="1097"/>
        <w:gridCol w:w="827"/>
        <w:gridCol w:w="1121"/>
        <w:gridCol w:w="925"/>
        <w:gridCol w:w="718"/>
      </w:tblGrid>
      <w:tr w:rsidR="00B4225E" w:rsidRPr="00DC26D0" w:rsidTr="00572C27">
        <w:trPr>
          <w:jc w:val="center"/>
        </w:trPr>
        <w:tc>
          <w:tcPr>
            <w:tcW w:w="1657" w:type="dxa"/>
          </w:tcPr>
          <w:p w:rsidR="00B4225E" w:rsidRPr="00DC26D0" w:rsidRDefault="00B4225E" w:rsidP="00992AFF">
            <w:pPr>
              <w:jc w:val="center"/>
              <w:rPr>
                <w:rFonts w:cs="Times New Roman"/>
                <w:b/>
                <w:szCs w:val="20"/>
              </w:rPr>
            </w:pPr>
            <w:r w:rsidRPr="00DC26D0">
              <w:rPr>
                <w:rFonts w:cs="Times New Roman"/>
                <w:b/>
                <w:szCs w:val="20"/>
              </w:rPr>
              <w:t>Framework</w:t>
            </w:r>
          </w:p>
        </w:tc>
        <w:tc>
          <w:tcPr>
            <w:tcW w:w="2581" w:type="dxa"/>
          </w:tcPr>
          <w:p w:rsidR="00B4225E" w:rsidRPr="00DC26D0" w:rsidRDefault="00B4225E" w:rsidP="00992AFF">
            <w:pPr>
              <w:jc w:val="center"/>
              <w:rPr>
                <w:rFonts w:cs="Times New Roman"/>
                <w:b/>
                <w:szCs w:val="20"/>
              </w:rPr>
            </w:pPr>
            <w:r w:rsidRPr="00DC26D0">
              <w:rPr>
                <w:rFonts w:cs="Times New Roman"/>
                <w:b/>
                <w:szCs w:val="20"/>
              </w:rPr>
              <w:t>Repositorio oficial</w:t>
            </w:r>
          </w:p>
        </w:tc>
        <w:tc>
          <w:tcPr>
            <w:tcW w:w="1017" w:type="dxa"/>
          </w:tcPr>
          <w:p w:rsidR="00B4225E" w:rsidRPr="00DC26D0" w:rsidRDefault="00B4225E" w:rsidP="00992AFF">
            <w:pPr>
              <w:jc w:val="center"/>
              <w:rPr>
                <w:rFonts w:cs="Times New Roman"/>
                <w:b/>
                <w:szCs w:val="20"/>
              </w:rPr>
            </w:pPr>
            <w:r w:rsidRPr="00DC26D0">
              <w:rPr>
                <w:rFonts w:cs="Times New Roman"/>
                <w:b/>
                <w:szCs w:val="20"/>
              </w:rPr>
              <w:t>YouTube</w:t>
            </w:r>
          </w:p>
        </w:tc>
        <w:tc>
          <w:tcPr>
            <w:tcW w:w="816" w:type="dxa"/>
          </w:tcPr>
          <w:p w:rsidR="00B4225E" w:rsidRPr="00DC26D0" w:rsidRDefault="00B4225E" w:rsidP="00992AFF">
            <w:pPr>
              <w:jc w:val="center"/>
              <w:rPr>
                <w:rFonts w:cs="Times New Roman"/>
                <w:b/>
                <w:szCs w:val="20"/>
              </w:rPr>
            </w:pPr>
            <w:r w:rsidRPr="00DC26D0">
              <w:rPr>
                <w:rFonts w:cs="Times New Roman"/>
                <w:b/>
                <w:szCs w:val="20"/>
              </w:rPr>
              <w:t>Vimeo</w:t>
            </w:r>
          </w:p>
        </w:tc>
        <w:tc>
          <w:tcPr>
            <w:tcW w:w="1039" w:type="dxa"/>
          </w:tcPr>
          <w:p w:rsidR="00B4225E" w:rsidRPr="00DC26D0" w:rsidRDefault="00B4225E" w:rsidP="00992AFF">
            <w:pPr>
              <w:jc w:val="center"/>
              <w:rPr>
                <w:rFonts w:cs="Times New Roman"/>
                <w:b/>
                <w:szCs w:val="20"/>
              </w:rPr>
            </w:pPr>
            <w:r w:rsidRPr="00DC26D0">
              <w:rPr>
                <w:rFonts w:cs="Times New Roman"/>
                <w:b/>
                <w:szCs w:val="20"/>
              </w:rPr>
              <w:t>Facebook</w:t>
            </w:r>
          </w:p>
        </w:tc>
        <w:tc>
          <w:tcPr>
            <w:tcW w:w="861" w:type="dxa"/>
          </w:tcPr>
          <w:p w:rsidR="00B4225E" w:rsidRPr="00DC26D0" w:rsidRDefault="00B4225E" w:rsidP="00992AFF">
            <w:pPr>
              <w:jc w:val="center"/>
              <w:rPr>
                <w:rFonts w:cs="Times New Roman"/>
                <w:b/>
                <w:szCs w:val="20"/>
              </w:rPr>
            </w:pPr>
            <w:r w:rsidRPr="00DC26D0">
              <w:rPr>
                <w:rFonts w:cs="Times New Roman"/>
                <w:b/>
                <w:szCs w:val="20"/>
              </w:rPr>
              <w:t>Twitter</w:t>
            </w:r>
          </w:p>
        </w:tc>
        <w:tc>
          <w:tcPr>
            <w:tcW w:w="689" w:type="dxa"/>
          </w:tcPr>
          <w:p w:rsidR="00B4225E" w:rsidRPr="00DC26D0" w:rsidRDefault="00B4225E" w:rsidP="00992AFF">
            <w:pPr>
              <w:jc w:val="center"/>
              <w:rPr>
                <w:rFonts w:cs="Times New Roman"/>
                <w:b/>
                <w:szCs w:val="20"/>
              </w:rPr>
            </w:pPr>
            <w:r w:rsidRPr="00DC26D0">
              <w:rPr>
                <w:rFonts w:cs="Times New Roman"/>
                <w:b/>
                <w:szCs w:val="20"/>
              </w:rPr>
              <w:t>Total</w:t>
            </w:r>
          </w:p>
        </w:tc>
      </w:tr>
      <w:tr w:rsidR="00B4225E" w:rsidRPr="00DC26D0" w:rsidTr="00572C27">
        <w:trPr>
          <w:jc w:val="center"/>
        </w:trPr>
        <w:tc>
          <w:tcPr>
            <w:tcW w:w="1657" w:type="dxa"/>
          </w:tcPr>
          <w:p w:rsidR="00B4225E" w:rsidRPr="00DC26D0" w:rsidRDefault="00B4225E" w:rsidP="00992AFF">
            <w:pPr>
              <w:jc w:val="both"/>
              <w:rPr>
                <w:rFonts w:cs="Times New Roman"/>
                <w:szCs w:val="20"/>
              </w:rPr>
            </w:pPr>
            <w:r w:rsidRPr="00DC26D0">
              <w:rPr>
                <w:rFonts w:cs="Times New Roman"/>
                <w:szCs w:val="20"/>
              </w:rPr>
              <w:t>Symfony</w:t>
            </w:r>
          </w:p>
        </w:tc>
        <w:tc>
          <w:tcPr>
            <w:tcW w:w="2581" w:type="dxa"/>
          </w:tcPr>
          <w:p w:rsidR="00B4225E" w:rsidRPr="00DC26D0" w:rsidRDefault="00B4225E" w:rsidP="00992AFF">
            <w:pPr>
              <w:jc w:val="both"/>
              <w:rPr>
                <w:rFonts w:cs="Times New Roman"/>
                <w:szCs w:val="20"/>
              </w:rPr>
            </w:pPr>
            <w:r w:rsidRPr="00DC26D0">
              <w:rPr>
                <w:rFonts w:cs="Times New Roman"/>
                <w:szCs w:val="20"/>
              </w:rPr>
              <w:t xml:space="preserve">Knp Bundles </w:t>
            </w:r>
          </w:p>
        </w:tc>
        <w:tc>
          <w:tcPr>
            <w:tcW w:w="1017" w:type="dxa"/>
          </w:tcPr>
          <w:p w:rsidR="00B4225E" w:rsidRPr="00DC26D0" w:rsidRDefault="00B4225E" w:rsidP="00992AFF">
            <w:pPr>
              <w:jc w:val="center"/>
              <w:rPr>
                <w:rFonts w:cs="Times New Roman"/>
                <w:szCs w:val="20"/>
              </w:rPr>
            </w:pPr>
            <w:r w:rsidRPr="00DC26D0">
              <w:rPr>
                <w:rFonts w:cs="Times New Roman"/>
                <w:szCs w:val="20"/>
              </w:rPr>
              <w:t>2</w:t>
            </w:r>
          </w:p>
        </w:tc>
        <w:tc>
          <w:tcPr>
            <w:tcW w:w="816" w:type="dxa"/>
          </w:tcPr>
          <w:p w:rsidR="00B4225E" w:rsidRPr="00DC26D0" w:rsidRDefault="00B4225E" w:rsidP="00992AFF">
            <w:pPr>
              <w:jc w:val="center"/>
              <w:rPr>
                <w:rFonts w:cs="Times New Roman"/>
                <w:szCs w:val="20"/>
              </w:rPr>
            </w:pPr>
            <w:r w:rsidRPr="00DC26D0">
              <w:rPr>
                <w:rFonts w:cs="Times New Roman"/>
                <w:szCs w:val="20"/>
              </w:rPr>
              <w:t>2</w:t>
            </w:r>
          </w:p>
        </w:tc>
        <w:tc>
          <w:tcPr>
            <w:tcW w:w="1039" w:type="dxa"/>
          </w:tcPr>
          <w:p w:rsidR="00B4225E" w:rsidRPr="00DC26D0" w:rsidRDefault="00B4225E" w:rsidP="00992AFF">
            <w:pPr>
              <w:jc w:val="center"/>
              <w:rPr>
                <w:rFonts w:cs="Times New Roman"/>
                <w:szCs w:val="20"/>
              </w:rPr>
            </w:pPr>
            <w:r w:rsidRPr="00DC26D0">
              <w:rPr>
                <w:rFonts w:cs="Times New Roman"/>
                <w:szCs w:val="20"/>
              </w:rPr>
              <w:t>22</w:t>
            </w:r>
          </w:p>
        </w:tc>
        <w:tc>
          <w:tcPr>
            <w:tcW w:w="861" w:type="dxa"/>
          </w:tcPr>
          <w:p w:rsidR="00B4225E" w:rsidRPr="00DC26D0" w:rsidRDefault="00B4225E" w:rsidP="00992AFF">
            <w:pPr>
              <w:jc w:val="center"/>
              <w:rPr>
                <w:rFonts w:cs="Times New Roman"/>
                <w:szCs w:val="20"/>
              </w:rPr>
            </w:pPr>
            <w:r w:rsidRPr="00DC26D0">
              <w:rPr>
                <w:rFonts w:cs="Times New Roman"/>
                <w:szCs w:val="20"/>
              </w:rPr>
              <w:t>39</w:t>
            </w:r>
          </w:p>
        </w:tc>
        <w:tc>
          <w:tcPr>
            <w:tcW w:w="689" w:type="dxa"/>
          </w:tcPr>
          <w:p w:rsidR="00B4225E" w:rsidRPr="00DC26D0" w:rsidRDefault="00B4225E" w:rsidP="00992AFF">
            <w:pPr>
              <w:jc w:val="center"/>
              <w:rPr>
                <w:rFonts w:cs="Times New Roman"/>
                <w:szCs w:val="20"/>
              </w:rPr>
            </w:pPr>
            <w:r w:rsidRPr="00DC26D0">
              <w:rPr>
                <w:rFonts w:cs="Times New Roman"/>
                <w:szCs w:val="20"/>
              </w:rPr>
              <w:t>65</w:t>
            </w:r>
          </w:p>
        </w:tc>
      </w:tr>
      <w:tr w:rsidR="00B4225E" w:rsidRPr="00DC26D0" w:rsidTr="00572C27">
        <w:trPr>
          <w:jc w:val="center"/>
        </w:trPr>
        <w:tc>
          <w:tcPr>
            <w:tcW w:w="1657" w:type="dxa"/>
          </w:tcPr>
          <w:p w:rsidR="00B4225E" w:rsidRPr="00DC26D0" w:rsidRDefault="00B4225E" w:rsidP="00992AFF">
            <w:pPr>
              <w:jc w:val="both"/>
              <w:rPr>
                <w:rFonts w:cs="Times New Roman"/>
                <w:szCs w:val="20"/>
              </w:rPr>
            </w:pPr>
            <w:r w:rsidRPr="00DC26D0">
              <w:rPr>
                <w:rFonts w:cs="Times New Roman"/>
                <w:szCs w:val="20"/>
              </w:rPr>
              <w:t>Laravel</w:t>
            </w:r>
          </w:p>
        </w:tc>
        <w:tc>
          <w:tcPr>
            <w:tcW w:w="2581" w:type="dxa"/>
          </w:tcPr>
          <w:p w:rsidR="00B4225E" w:rsidRPr="00DC26D0" w:rsidRDefault="008D32DA" w:rsidP="00992AFF">
            <w:pPr>
              <w:jc w:val="both"/>
              <w:rPr>
                <w:rFonts w:cs="Times New Roman"/>
                <w:szCs w:val="20"/>
              </w:rPr>
            </w:pPr>
            <w:r w:rsidRPr="00DC26D0">
              <w:rPr>
                <w:rFonts w:cs="Times New Roman"/>
                <w:szCs w:val="20"/>
              </w:rPr>
              <w:t>P</w:t>
            </w:r>
            <w:r w:rsidR="00B4225E" w:rsidRPr="00DC26D0">
              <w:rPr>
                <w:rFonts w:cs="Times New Roman"/>
                <w:szCs w:val="20"/>
              </w:rPr>
              <w:t>ackalyst</w:t>
            </w:r>
          </w:p>
        </w:tc>
        <w:tc>
          <w:tcPr>
            <w:tcW w:w="1017" w:type="dxa"/>
          </w:tcPr>
          <w:p w:rsidR="00B4225E" w:rsidRPr="00DC26D0" w:rsidRDefault="00B4225E" w:rsidP="00992AFF">
            <w:pPr>
              <w:jc w:val="center"/>
              <w:rPr>
                <w:rFonts w:cs="Times New Roman"/>
                <w:szCs w:val="20"/>
              </w:rPr>
            </w:pPr>
            <w:r w:rsidRPr="00DC26D0">
              <w:rPr>
                <w:rFonts w:cs="Times New Roman"/>
                <w:szCs w:val="20"/>
              </w:rPr>
              <w:t>13</w:t>
            </w:r>
          </w:p>
        </w:tc>
        <w:tc>
          <w:tcPr>
            <w:tcW w:w="816" w:type="dxa"/>
          </w:tcPr>
          <w:p w:rsidR="00B4225E" w:rsidRPr="00DC26D0" w:rsidRDefault="00B4225E" w:rsidP="00992AFF">
            <w:pPr>
              <w:jc w:val="center"/>
              <w:rPr>
                <w:rFonts w:cs="Times New Roman"/>
                <w:szCs w:val="20"/>
              </w:rPr>
            </w:pPr>
            <w:r w:rsidRPr="00DC26D0">
              <w:rPr>
                <w:rFonts w:cs="Times New Roman"/>
                <w:szCs w:val="20"/>
              </w:rPr>
              <w:t>10</w:t>
            </w:r>
          </w:p>
        </w:tc>
        <w:tc>
          <w:tcPr>
            <w:tcW w:w="1039" w:type="dxa"/>
          </w:tcPr>
          <w:p w:rsidR="00B4225E" w:rsidRPr="00DC26D0" w:rsidRDefault="00B4225E" w:rsidP="00992AFF">
            <w:pPr>
              <w:jc w:val="center"/>
              <w:rPr>
                <w:rFonts w:cs="Times New Roman"/>
                <w:szCs w:val="20"/>
              </w:rPr>
            </w:pPr>
            <w:r w:rsidRPr="00DC26D0">
              <w:rPr>
                <w:rFonts w:cs="Times New Roman"/>
                <w:szCs w:val="20"/>
              </w:rPr>
              <w:t>50</w:t>
            </w:r>
          </w:p>
        </w:tc>
        <w:tc>
          <w:tcPr>
            <w:tcW w:w="861" w:type="dxa"/>
          </w:tcPr>
          <w:p w:rsidR="00B4225E" w:rsidRPr="00DC26D0" w:rsidRDefault="00B4225E" w:rsidP="00992AFF">
            <w:pPr>
              <w:jc w:val="center"/>
              <w:rPr>
                <w:rFonts w:cs="Times New Roman"/>
                <w:szCs w:val="20"/>
              </w:rPr>
            </w:pPr>
            <w:r w:rsidRPr="00DC26D0">
              <w:rPr>
                <w:rFonts w:cs="Times New Roman"/>
                <w:szCs w:val="20"/>
              </w:rPr>
              <w:t>50</w:t>
            </w:r>
          </w:p>
        </w:tc>
        <w:tc>
          <w:tcPr>
            <w:tcW w:w="689" w:type="dxa"/>
          </w:tcPr>
          <w:p w:rsidR="00B4225E" w:rsidRPr="00DC26D0" w:rsidRDefault="00B4225E" w:rsidP="00992AFF">
            <w:pPr>
              <w:jc w:val="center"/>
              <w:rPr>
                <w:rFonts w:cs="Times New Roman"/>
                <w:szCs w:val="20"/>
              </w:rPr>
            </w:pPr>
            <w:r w:rsidRPr="00DC26D0">
              <w:rPr>
                <w:rFonts w:cs="Times New Roman"/>
                <w:szCs w:val="20"/>
              </w:rPr>
              <w:t>123</w:t>
            </w:r>
          </w:p>
        </w:tc>
      </w:tr>
      <w:tr w:rsidR="00B4225E" w:rsidRPr="00DC26D0" w:rsidTr="00572C27">
        <w:trPr>
          <w:jc w:val="center"/>
        </w:trPr>
        <w:tc>
          <w:tcPr>
            <w:tcW w:w="1657" w:type="dxa"/>
          </w:tcPr>
          <w:p w:rsidR="00B4225E" w:rsidRPr="00DC26D0" w:rsidRDefault="00B4225E" w:rsidP="00992AFF">
            <w:pPr>
              <w:jc w:val="both"/>
              <w:rPr>
                <w:rFonts w:cs="Times New Roman"/>
                <w:szCs w:val="20"/>
              </w:rPr>
            </w:pPr>
            <w:r w:rsidRPr="00DC26D0">
              <w:rPr>
                <w:rFonts w:cs="Times New Roman"/>
                <w:szCs w:val="20"/>
              </w:rPr>
              <w:t>CakePHP</w:t>
            </w:r>
          </w:p>
        </w:tc>
        <w:tc>
          <w:tcPr>
            <w:tcW w:w="2581" w:type="dxa"/>
          </w:tcPr>
          <w:p w:rsidR="00B4225E" w:rsidRPr="00DC26D0" w:rsidRDefault="00B4225E" w:rsidP="00992AFF">
            <w:pPr>
              <w:jc w:val="both"/>
              <w:rPr>
                <w:rFonts w:cs="Times New Roman"/>
                <w:szCs w:val="20"/>
                <w:lang w:val="en-US"/>
              </w:rPr>
            </w:pPr>
            <w:r w:rsidRPr="00DC26D0">
              <w:rPr>
                <w:rFonts w:cs="Times New Roman"/>
                <w:szCs w:val="20"/>
                <w:lang w:val="en-US"/>
              </w:rPr>
              <w:t>Plugins y packeges  cakePHP.org</w:t>
            </w:r>
          </w:p>
        </w:tc>
        <w:tc>
          <w:tcPr>
            <w:tcW w:w="1017" w:type="dxa"/>
          </w:tcPr>
          <w:p w:rsidR="00B4225E" w:rsidRPr="00DC26D0" w:rsidRDefault="00B4225E" w:rsidP="00992AFF">
            <w:pPr>
              <w:jc w:val="center"/>
              <w:rPr>
                <w:rFonts w:cs="Times New Roman"/>
                <w:szCs w:val="20"/>
              </w:rPr>
            </w:pPr>
            <w:r w:rsidRPr="00DC26D0">
              <w:rPr>
                <w:rFonts w:cs="Times New Roman"/>
                <w:szCs w:val="20"/>
              </w:rPr>
              <w:t>3</w:t>
            </w:r>
          </w:p>
        </w:tc>
        <w:tc>
          <w:tcPr>
            <w:tcW w:w="816" w:type="dxa"/>
          </w:tcPr>
          <w:p w:rsidR="00B4225E" w:rsidRPr="00DC26D0" w:rsidRDefault="00B4225E" w:rsidP="00992AFF">
            <w:pPr>
              <w:jc w:val="center"/>
              <w:rPr>
                <w:rFonts w:cs="Times New Roman"/>
                <w:szCs w:val="20"/>
              </w:rPr>
            </w:pPr>
            <w:r w:rsidRPr="00DC26D0">
              <w:rPr>
                <w:rFonts w:cs="Times New Roman"/>
                <w:szCs w:val="20"/>
              </w:rPr>
              <w:t>2</w:t>
            </w:r>
          </w:p>
        </w:tc>
        <w:tc>
          <w:tcPr>
            <w:tcW w:w="1039" w:type="dxa"/>
          </w:tcPr>
          <w:p w:rsidR="00B4225E" w:rsidRPr="00DC26D0" w:rsidRDefault="00B4225E" w:rsidP="00992AFF">
            <w:pPr>
              <w:jc w:val="center"/>
              <w:rPr>
                <w:rFonts w:cs="Times New Roman"/>
                <w:szCs w:val="20"/>
              </w:rPr>
            </w:pPr>
            <w:r w:rsidRPr="00DC26D0">
              <w:rPr>
                <w:rFonts w:cs="Times New Roman"/>
                <w:szCs w:val="20"/>
              </w:rPr>
              <w:t>10</w:t>
            </w:r>
          </w:p>
        </w:tc>
        <w:tc>
          <w:tcPr>
            <w:tcW w:w="861" w:type="dxa"/>
          </w:tcPr>
          <w:p w:rsidR="00B4225E" w:rsidRPr="00DC26D0" w:rsidRDefault="00B4225E" w:rsidP="00992AFF">
            <w:pPr>
              <w:jc w:val="center"/>
              <w:rPr>
                <w:rFonts w:cs="Times New Roman"/>
                <w:szCs w:val="20"/>
              </w:rPr>
            </w:pPr>
            <w:r w:rsidRPr="00DC26D0">
              <w:rPr>
                <w:rFonts w:cs="Times New Roman"/>
                <w:szCs w:val="20"/>
              </w:rPr>
              <w:t>20</w:t>
            </w:r>
          </w:p>
        </w:tc>
        <w:tc>
          <w:tcPr>
            <w:tcW w:w="689" w:type="dxa"/>
          </w:tcPr>
          <w:p w:rsidR="00B4225E" w:rsidRPr="00DC26D0" w:rsidRDefault="00B4225E" w:rsidP="00992AFF">
            <w:pPr>
              <w:jc w:val="center"/>
              <w:rPr>
                <w:rFonts w:cs="Times New Roman"/>
                <w:szCs w:val="20"/>
              </w:rPr>
            </w:pPr>
            <w:r w:rsidRPr="00DC26D0">
              <w:rPr>
                <w:rFonts w:cs="Times New Roman"/>
                <w:szCs w:val="20"/>
              </w:rPr>
              <w:t>35</w:t>
            </w:r>
          </w:p>
        </w:tc>
      </w:tr>
    </w:tbl>
    <w:p w:rsidR="003E1345" w:rsidRPr="003D37FC" w:rsidRDefault="003E1345" w:rsidP="00370832">
      <w:pPr>
        <w:spacing w:after="0" w:line="240" w:lineRule="auto"/>
        <w:jc w:val="both"/>
        <w:rPr>
          <w:rFonts w:cs="Times New Roman"/>
          <w:sz w:val="16"/>
          <w:szCs w:val="16"/>
          <w:lang w:val="es-ES"/>
        </w:rPr>
      </w:pPr>
      <w:r w:rsidRPr="003D37FC">
        <w:rPr>
          <w:rFonts w:cs="Times New Roman"/>
          <w:b/>
          <w:color w:val="000000"/>
          <w:sz w:val="16"/>
          <w:szCs w:val="16"/>
          <w:lang w:val="es-ES"/>
        </w:rPr>
        <w:t>Fuente</w:t>
      </w:r>
      <w:r w:rsidR="00B039D2">
        <w:rPr>
          <w:rFonts w:cs="Times New Roman"/>
          <w:b/>
          <w:color w:val="000000"/>
          <w:sz w:val="16"/>
          <w:szCs w:val="16"/>
          <w:lang w:val="es-ES"/>
        </w:rPr>
        <w:t>:</w:t>
      </w:r>
      <w:r w:rsidR="00B039D2" w:rsidRPr="00B039D2">
        <w:rPr>
          <w:lang w:val="es-ES"/>
        </w:rPr>
        <w:t xml:space="preserve"> </w:t>
      </w:r>
      <w:r w:rsidR="00B039D2" w:rsidRPr="00B039D2">
        <w:rPr>
          <w:rFonts w:cs="Times New Roman"/>
          <w:color w:val="000000"/>
          <w:sz w:val="16"/>
          <w:szCs w:val="16"/>
          <w:lang w:val="es-ES"/>
        </w:rPr>
        <w:t>(KnpLabs, 2012</w:t>
      </w:r>
      <w:r w:rsidR="00B039D2" w:rsidRPr="003934CC">
        <w:rPr>
          <w:rFonts w:cs="Times New Roman"/>
          <w:color w:val="000000"/>
          <w:sz w:val="16"/>
          <w:szCs w:val="16"/>
          <w:lang w:val="es-ES"/>
        </w:rPr>
        <w:t xml:space="preserve">),  </w:t>
      </w:r>
      <w:r w:rsidR="003934CC" w:rsidRPr="003934CC">
        <w:rPr>
          <w:rFonts w:cs="Times New Roman"/>
          <w:color w:val="000000"/>
          <w:sz w:val="16"/>
          <w:szCs w:val="16"/>
          <w:lang w:val="es-ES"/>
        </w:rPr>
        <w:t>(</w:t>
      </w:r>
      <w:r w:rsidR="003934CC">
        <w:rPr>
          <w:rFonts w:cs="Times New Roman"/>
          <w:color w:val="000000"/>
          <w:sz w:val="16"/>
          <w:szCs w:val="16"/>
          <w:lang w:val="es-ES"/>
        </w:rPr>
        <w:t>CakePackages</w:t>
      </w:r>
      <w:r w:rsidR="003934CC" w:rsidRPr="003934CC">
        <w:rPr>
          <w:rFonts w:cs="Times New Roman"/>
          <w:color w:val="000000"/>
          <w:sz w:val="16"/>
          <w:szCs w:val="16"/>
          <w:lang w:val="es-ES"/>
        </w:rPr>
        <w:t>, 2015)</w:t>
      </w:r>
      <w:r w:rsidR="003934CC">
        <w:rPr>
          <w:rFonts w:cs="Times New Roman"/>
          <w:color w:val="000000"/>
          <w:sz w:val="16"/>
          <w:szCs w:val="16"/>
          <w:lang w:val="es-ES"/>
        </w:rPr>
        <w:t>, (</w:t>
      </w:r>
      <w:r w:rsidR="003934CC" w:rsidRPr="003934CC">
        <w:rPr>
          <w:rFonts w:cs="Times New Roman"/>
          <w:color w:val="000000"/>
          <w:sz w:val="16"/>
          <w:szCs w:val="16"/>
          <w:lang w:val="es-ES"/>
        </w:rPr>
        <w:t>Packalyst</w:t>
      </w:r>
      <w:r w:rsidR="003934CC">
        <w:rPr>
          <w:rFonts w:cs="Times New Roman"/>
          <w:color w:val="000000"/>
          <w:sz w:val="16"/>
          <w:szCs w:val="16"/>
          <w:lang w:val="es-ES"/>
        </w:rPr>
        <w:t>, 2015)</w:t>
      </w:r>
    </w:p>
    <w:p w:rsidR="009C398A" w:rsidRPr="003D37FC" w:rsidRDefault="009C398A" w:rsidP="00370832">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695E5B" w:rsidRPr="003D37FC" w:rsidRDefault="00695E5B" w:rsidP="00F84FD3">
      <w:pPr>
        <w:shd w:val="clear" w:color="auto" w:fill="FFFFFF"/>
        <w:spacing w:after="0" w:line="360" w:lineRule="auto"/>
        <w:jc w:val="both"/>
        <w:textAlignment w:val="baseline"/>
        <w:rPr>
          <w:rFonts w:cs="Times New Roman"/>
          <w:color w:val="000000"/>
          <w:lang w:val="es-ES"/>
        </w:rPr>
      </w:pPr>
    </w:p>
    <w:p w:rsidR="00B4225E" w:rsidRPr="003D37FC" w:rsidRDefault="00B4225E" w:rsidP="00B4225E">
      <w:pPr>
        <w:pStyle w:val="Ttulo3"/>
        <w:spacing w:before="0" w:after="0" w:line="360" w:lineRule="auto"/>
        <w:rPr>
          <w:lang w:val="es-ES"/>
        </w:rPr>
      </w:pPr>
      <w:bookmarkStart w:id="620" w:name="_Toc425905455"/>
      <w:bookmarkStart w:id="621" w:name="_Toc430190619"/>
      <w:bookmarkStart w:id="622" w:name="_Toc430250376"/>
      <w:bookmarkStart w:id="623" w:name="_Toc430250802"/>
      <w:bookmarkStart w:id="624" w:name="_Toc430251037"/>
      <w:bookmarkStart w:id="625" w:name="_Toc432578066"/>
      <w:bookmarkStart w:id="626" w:name="_Toc432578481"/>
      <w:bookmarkStart w:id="627" w:name="_Toc432579540"/>
      <w:bookmarkStart w:id="628" w:name="_Toc433049050"/>
      <w:r w:rsidRPr="003D37FC">
        <w:rPr>
          <w:lang w:val="es-ES"/>
        </w:rPr>
        <w:t>Comparativa de Frameworks</w:t>
      </w:r>
      <w:bookmarkEnd w:id="620"/>
      <w:bookmarkEnd w:id="621"/>
      <w:bookmarkEnd w:id="622"/>
      <w:bookmarkEnd w:id="623"/>
      <w:bookmarkEnd w:id="624"/>
      <w:bookmarkEnd w:id="625"/>
      <w:bookmarkEnd w:id="626"/>
      <w:bookmarkEnd w:id="627"/>
      <w:bookmarkEnd w:id="628"/>
    </w:p>
    <w:p w:rsidR="00B4225E" w:rsidRPr="003D37FC" w:rsidRDefault="00B4225E" w:rsidP="00B4225E">
      <w:pPr>
        <w:spacing w:after="0" w:line="360" w:lineRule="auto"/>
        <w:rPr>
          <w:lang w:val="es-ES"/>
        </w:rPr>
      </w:pPr>
    </w:p>
    <w:p w:rsidR="003E1345" w:rsidRPr="003D37FC" w:rsidRDefault="000621E1" w:rsidP="00D21278">
      <w:pPr>
        <w:pStyle w:val="Descripcin"/>
        <w:spacing w:after="0"/>
        <w:outlineLvl w:val="0"/>
        <w:rPr>
          <w:rFonts w:cs="Times New Roman"/>
          <w:i w:val="0"/>
          <w:color w:val="000000" w:themeColor="text1"/>
          <w:sz w:val="22"/>
          <w:lang w:val="es-ES"/>
        </w:rPr>
      </w:pPr>
      <w:bookmarkStart w:id="629" w:name="_Toc430253081"/>
      <w:bookmarkStart w:id="630" w:name="_Toc430253633"/>
      <w:r>
        <w:rPr>
          <w:rFonts w:cs="Times New Roman"/>
          <w:b/>
          <w:i w:val="0"/>
          <w:color w:val="000000" w:themeColor="text1"/>
          <w:sz w:val="22"/>
          <w:lang w:val="es-ES"/>
        </w:rPr>
        <w:t xml:space="preserve">     </w:t>
      </w:r>
      <w:bookmarkStart w:id="631" w:name="_Toc432578067"/>
      <w:bookmarkStart w:id="632" w:name="_Toc432578482"/>
      <w:bookmarkStart w:id="633" w:name="_Toc432579541"/>
      <w:bookmarkStart w:id="634" w:name="_Toc433049051"/>
      <w:r w:rsidR="003E1345" w:rsidRPr="003D37FC">
        <w:rPr>
          <w:rFonts w:cs="Times New Roman"/>
          <w:b/>
          <w:i w:val="0"/>
          <w:color w:val="000000" w:themeColor="text1"/>
          <w:sz w:val="22"/>
          <w:lang w:val="es-ES"/>
        </w:rPr>
        <w:t>Tabla 3-</w:t>
      </w:r>
      <w:r w:rsidR="003E1345" w:rsidRPr="003D37FC">
        <w:rPr>
          <w:rFonts w:cs="Times New Roman"/>
          <w:b/>
          <w:i w:val="0"/>
          <w:color w:val="000000" w:themeColor="text1"/>
          <w:sz w:val="22"/>
          <w:lang w:val="es-ES"/>
        </w:rPr>
        <w:fldChar w:fldCharType="begin"/>
      </w:r>
      <w:r w:rsidR="003E1345" w:rsidRPr="003D37FC">
        <w:rPr>
          <w:rFonts w:cs="Times New Roman"/>
          <w:b/>
          <w:i w:val="0"/>
          <w:color w:val="000000" w:themeColor="text1"/>
          <w:sz w:val="22"/>
          <w:lang w:val="es-ES"/>
        </w:rPr>
        <w:instrText xml:space="preserve"> STYLEREF 1 \s </w:instrText>
      </w:r>
      <w:r w:rsidR="003E1345"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3E1345" w:rsidRPr="003D37FC">
        <w:rPr>
          <w:rFonts w:cs="Times New Roman"/>
          <w:b/>
          <w:i w:val="0"/>
          <w:color w:val="000000" w:themeColor="text1"/>
          <w:sz w:val="22"/>
          <w:lang w:val="es-ES"/>
        </w:rPr>
        <w:fldChar w:fldCharType="end"/>
      </w:r>
      <w:r w:rsidR="003E1345" w:rsidRPr="003D37FC">
        <w:rPr>
          <w:rFonts w:cs="Times New Roman"/>
          <w:b/>
          <w:i w:val="0"/>
          <w:color w:val="000000" w:themeColor="text1"/>
          <w:sz w:val="22"/>
          <w:lang w:val="es-ES"/>
        </w:rPr>
        <w:t>.</w:t>
      </w:r>
      <w:r w:rsidR="003E1345" w:rsidRPr="003D37FC">
        <w:rPr>
          <w:rFonts w:cs="Times New Roman"/>
          <w:i w:val="0"/>
          <w:color w:val="000000" w:themeColor="text1"/>
          <w:sz w:val="22"/>
          <w:lang w:val="es-ES"/>
        </w:rPr>
        <w:t xml:space="preserve"> Comparación de Frameworks</w:t>
      </w:r>
      <w:bookmarkEnd w:id="629"/>
      <w:bookmarkEnd w:id="630"/>
      <w:bookmarkEnd w:id="631"/>
      <w:bookmarkEnd w:id="632"/>
      <w:bookmarkEnd w:id="633"/>
      <w:bookmarkEnd w:id="634"/>
      <w:r w:rsidR="003E1345" w:rsidRPr="003D37FC">
        <w:rPr>
          <w:rFonts w:cs="Times New Roman"/>
          <w:i w:val="0"/>
          <w:color w:val="000000" w:themeColor="text1"/>
          <w:sz w:val="22"/>
          <w:lang w:val="es-ES"/>
        </w:rPr>
        <w:t xml:space="preserve">  </w:t>
      </w:r>
    </w:p>
    <w:tbl>
      <w:tblPr>
        <w:tblStyle w:val="Tablaconcuadrcula"/>
        <w:tblW w:w="0" w:type="auto"/>
        <w:jc w:val="center"/>
        <w:tblLayout w:type="fixed"/>
        <w:tblLook w:val="04A0" w:firstRow="1" w:lastRow="0" w:firstColumn="1" w:lastColumn="0" w:noHBand="0" w:noVBand="1"/>
      </w:tblPr>
      <w:tblGrid>
        <w:gridCol w:w="4248"/>
        <w:gridCol w:w="1396"/>
        <w:gridCol w:w="1276"/>
        <w:gridCol w:w="1297"/>
      </w:tblGrid>
      <w:tr w:rsidR="003300FA" w:rsidRPr="00DC26D0" w:rsidTr="00DC26D0">
        <w:trPr>
          <w:jc w:val="center"/>
        </w:trPr>
        <w:tc>
          <w:tcPr>
            <w:tcW w:w="4248" w:type="dxa"/>
          </w:tcPr>
          <w:p w:rsidR="003300FA" w:rsidRPr="00DC26D0" w:rsidRDefault="003300FA" w:rsidP="00992AFF">
            <w:pPr>
              <w:jc w:val="both"/>
              <w:rPr>
                <w:rFonts w:cs="Times New Roman"/>
                <w:b/>
              </w:rPr>
            </w:pPr>
            <w:r w:rsidRPr="00DC26D0">
              <w:rPr>
                <w:rFonts w:cs="Times New Roman"/>
                <w:b/>
              </w:rPr>
              <w:t>Característica/Framework</w:t>
            </w:r>
          </w:p>
        </w:tc>
        <w:tc>
          <w:tcPr>
            <w:tcW w:w="1396" w:type="dxa"/>
          </w:tcPr>
          <w:p w:rsidR="003300FA" w:rsidRPr="00DC26D0" w:rsidRDefault="003300FA" w:rsidP="00992AFF">
            <w:pPr>
              <w:jc w:val="center"/>
              <w:rPr>
                <w:rFonts w:cs="Times New Roman"/>
                <w:b/>
              </w:rPr>
            </w:pPr>
            <w:r w:rsidRPr="00DC26D0">
              <w:rPr>
                <w:rFonts w:cs="Times New Roman"/>
                <w:b/>
              </w:rPr>
              <w:t>Symfony</w:t>
            </w:r>
          </w:p>
        </w:tc>
        <w:tc>
          <w:tcPr>
            <w:tcW w:w="1276" w:type="dxa"/>
          </w:tcPr>
          <w:p w:rsidR="003300FA" w:rsidRPr="00DC26D0" w:rsidRDefault="003300FA" w:rsidP="00992AFF">
            <w:pPr>
              <w:jc w:val="center"/>
              <w:rPr>
                <w:rFonts w:cs="Times New Roman"/>
                <w:b/>
              </w:rPr>
            </w:pPr>
            <w:r w:rsidRPr="00DC26D0">
              <w:rPr>
                <w:rFonts w:cs="Times New Roman"/>
                <w:b/>
              </w:rPr>
              <w:t>Laravel</w:t>
            </w:r>
          </w:p>
        </w:tc>
        <w:tc>
          <w:tcPr>
            <w:tcW w:w="1297" w:type="dxa"/>
          </w:tcPr>
          <w:p w:rsidR="003300FA" w:rsidRPr="00DC26D0" w:rsidRDefault="003300FA" w:rsidP="00992AFF">
            <w:pPr>
              <w:jc w:val="center"/>
              <w:rPr>
                <w:rFonts w:cs="Times New Roman"/>
                <w:b/>
              </w:rPr>
            </w:pPr>
            <w:r w:rsidRPr="00DC26D0">
              <w:rPr>
                <w:rFonts w:cs="Times New Roman"/>
                <w:b/>
              </w:rPr>
              <w:t>CakePHP</w:t>
            </w:r>
          </w:p>
        </w:tc>
      </w:tr>
      <w:tr w:rsidR="003300FA" w:rsidRPr="00DC26D0" w:rsidTr="00DC26D0">
        <w:trPr>
          <w:jc w:val="center"/>
        </w:trPr>
        <w:tc>
          <w:tcPr>
            <w:tcW w:w="4248" w:type="dxa"/>
          </w:tcPr>
          <w:p w:rsidR="003300FA" w:rsidRPr="00DC26D0" w:rsidRDefault="003300FA" w:rsidP="00992AFF">
            <w:pPr>
              <w:tabs>
                <w:tab w:val="left" w:pos="1785"/>
              </w:tabs>
              <w:jc w:val="both"/>
              <w:rPr>
                <w:rFonts w:cs="Times New Roman"/>
              </w:rPr>
            </w:pPr>
            <w:r w:rsidRPr="00DC26D0">
              <w:rPr>
                <w:rFonts w:cs="Times New Roman"/>
              </w:rPr>
              <w:t xml:space="preserve">Soporte PHP5 </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Licencia</w:t>
            </w:r>
          </w:p>
        </w:tc>
        <w:tc>
          <w:tcPr>
            <w:tcW w:w="1396" w:type="dxa"/>
          </w:tcPr>
          <w:p w:rsidR="003300FA" w:rsidRPr="00DC26D0" w:rsidRDefault="003300FA" w:rsidP="00992AFF">
            <w:pPr>
              <w:jc w:val="center"/>
              <w:rPr>
                <w:rFonts w:cs="Times New Roman"/>
              </w:rPr>
            </w:pPr>
            <w:r w:rsidRPr="00DC26D0">
              <w:rPr>
                <w:rFonts w:cs="Times New Roman"/>
              </w:rPr>
              <w:t>MIT</w:t>
            </w:r>
          </w:p>
        </w:tc>
        <w:tc>
          <w:tcPr>
            <w:tcW w:w="1276" w:type="dxa"/>
          </w:tcPr>
          <w:p w:rsidR="003300FA" w:rsidRPr="00DC26D0" w:rsidRDefault="003300FA" w:rsidP="00992AFF">
            <w:pPr>
              <w:jc w:val="center"/>
              <w:rPr>
                <w:rFonts w:cs="Times New Roman"/>
              </w:rPr>
            </w:pPr>
            <w:r w:rsidRPr="00DC26D0">
              <w:rPr>
                <w:rFonts w:cs="Times New Roman"/>
              </w:rPr>
              <w:t>MIT</w:t>
            </w:r>
          </w:p>
        </w:tc>
        <w:tc>
          <w:tcPr>
            <w:tcW w:w="1297" w:type="dxa"/>
          </w:tcPr>
          <w:p w:rsidR="003300FA" w:rsidRPr="00DC26D0" w:rsidRDefault="003300FA" w:rsidP="00992AFF">
            <w:pPr>
              <w:jc w:val="center"/>
              <w:rPr>
                <w:rFonts w:cs="Times New Roman"/>
              </w:rPr>
            </w:pPr>
            <w:r w:rsidRPr="00DC26D0">
              <w:rPr>
                <w:rFonts w:cs="Times New Roman"/>
              </w:rPr>
              <w:t>MIT</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Soporte para el patrón de arquitectura MVC</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Soporte para múltiples bases de datos</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Mapeo Objeto relacional (ORM)</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Autenticación de usuario incluida</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tabs>
                <w:tab w:val="left" w:pos="2700"/>
              </w:tabs>
              <w:jc w:val="both"/>
              <w:rPr>
                <w:rFonts w:cs="Times New Roman"/>
              </w:rPr>
            </w:pPr>
            <w:r w:rsidRPr="00DC26D0">
              <w:rPr>
                <w:rFonts w:cs="Times New Roman"/>
              </w:rPr>
              <w:t>Manejo de caché</w:t>
            </w:r>
            <w:r w:rsidRPr="00DC26D0">
              <w:rPr>
                <w:rFonts w:cs="Times New Roman"/>
              </w:rPr>
              <w:tab/>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Validaciones incluidas</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Motor de plantillas</w:t>
            </w:r>
          </w:p>
        </w:tc>
        <w:tc>
          <w:tcPr>
            <w:tcW w:w="1396" w:type="dxa"/>
          </w:tcPr>
          <w:p w:rsidR="003300FA" w:rsidRPr="00DC26D0" w:rsidRDefault="003300FA" w:rsidP="00992AFF">
            <w:pPr>
              <w:tabs>
                <w:tab w:val="left" w:pos="225"/>
                <w:tab w:val="center" w:pos="600"/>
              </w:tabs>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Integración de AJAX</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jc w:val="both"/>
              <w:rPr>
                <w:rFonts w:cs="Times New Roman"/>
              </w:rPr>
            </w:pPr>
            <w:r w:rsidRPr="00DC26D0">
              <w:rPr>
                <w:rFonts w:cs="Times New Roman"/>
              </w:rPr>
              <w:t>Operaciones CRUD</w:t>
            </w:r>
          </w:p>
        </w:tc>
        <w:tc>
          <w:tcPr>
            <w:tcW w:w="1396" w:type="dxa"/>
          </w:tcPr>
          <w:p w:rsidR="003300FA" w:rsidRPr="00DC26D0" w:rsidRDefault="003300FA" w:rsidP="00992AFF">
            <w:pPr>
              <w:jc w:val="center"/>
              <w:rPr>
                <w:rFonts w:cs="Times New Roman"/>
              </w:rPr>
            </w:pPr>
            <w:r w:rsidRPr="00DC26D0">
              <w:rPr>
                <w:rFonts w:cs="Times New Roman"/>
              </w:rPr>
              <w:t>SI</w:t>
            </w:r>
          </w:p>
        </w:tc>
        <w:tc>
          <w:tcPr>
            <w:tcW w:w="1276" w:type="dxa"/>
          </w:tcPr>
          <w:p w:rsidR="003300FA" w:rsidRPr="00DC26D0" w:rsidRDefault="003300FA" w:rsidP="00992AFF">
            <w:pPr>
              <w:jc w:val="center"/>
              <w:rPr>
                <w:rFonts w:cs="Times New Roman"/>
              </w:rPr>
            </w:pPr>
            <w:r w:rsidRPr="00DC26D0">
              <w:rPr>
                <w:rFonts w:cs="Times New Roman"/>
              </w:rPr>
              <w:t>SI</w:t>
            </w:r>
          </w:p>
        </w:tc>
        <w:tc>
          <w:tcPr>
            <w:tcW w:w="1297" w:type="dxa"/>
          </w:tcPr>
          <w:p w:rsidR="003300FA" w:rsidRPr="00DC26D0" w:rsidRDefault="003300FA" w:rsidP="00992AFF">
            <w:pPr>
              <w:jc w:val="center"/>
              <w:rPr>
                <w:rFonts w:cs="Times New Roman"/>
              </w:rPr>
            </w:pPr>
            <w:r w:rsidRPr="00DC26D0">
              <w:rPr>
                <w:rFonts w:cs="Times New Roman"/>
              </w:rPr>
              <w:t>SI</w:t>
            </w:r>
          </w:p>
        </w:tc>
      </w:tr>
      <w:tr w:rsidR="003300FA" w:rsidRPr="00DC26D0" w:rsidTr="00DC26D0">
        <w:trPr>
          <w:jc w:val="center"/>
        </w:trPr>
        <w:tc>
          <w:tcPr>
            <w:tcW w:w="4248" w:type="dxa"/>
          </w:tcPr>
          <w:p w:rsidR="003300FA" w:rsidRPr="00DC26D0" w:rsidRDefault="003300FA" w:rsidP="00992AFF">
            <w:pPr>
              <w:tabs>
                <w:tab w:val="left" w:pos="1080"/>
              </w:tabs>
              <w:jc w:val="both"/>
              <w:rPr>
                <w:rFonts w:cs="Times New Roman"/>
              </w:rPr>
            </w:pPr>
            <w:r w:rsidRPr="00DC26D0">
              <w:rPr>
                <w:rFonts w:cs="Times New Roman"/>
              </w:rPr>
              <w:t>Paquetes de integración</w:t>
            </w:r>
          </w:p>
        </w:tc>
        <w:tc>
          <w:tcPr>
            <w:tcW w:w="1396" w:type="dxa"/>
          </w:tcPr>
          <w:p w:rsidR="003300FA" w:rsidRPr="00DC26D0" w:rsidRDefault="003300FA" w:rsidP="00992AFF">
            <w:pPr>
              <w:jc w:val="center"/>
              <w:rPr>
                <w:rFonts w:cs="Times New Roman"/>
              </w:rPr>
            </w:pPr>
            <w:r w:rsidRPr="00DC26D0">
              <w:rPr>
                <w:rFonts w:cs="Times New Roman"/>
              </w:rPr>
              <w:t>65</w:t>
            </w:r>
          </w:p>
        </w:tc>
        <w:tc>
          <w:tcPr>
            <w:tcW w:w="1276" w:type="dxa"/>
          </w:tcPr>
          <w:p w:rsidR="003300FA" w:rsidRPr="00DC26D0" w:rsidRDefault="003300FA" w:rsidP="00992AFF">
            <w:pPr>
              <w:jc w:val="center"/>
              <w:rPr>
                <w:rFonts w:cs="Times New Roman"/>
              </w:rPr>
            </w:pPr>
            <w:r w:rsidRPr="00DC26D0">
              <w:rPr>
                <w:rFonts w:cs="Times New Roman"/>
              </w:rPr>
              <w:t>123</w:t>
            </w:r>
          </w:p>
        </w:tc>
        <w:tc>
          <w:tcPr>
            <w:tcW w:w="1297" w:type="dxa"/>
          </w:tcPr>
          <w:p w:rsidR="003300FA" w:rsidRPr="00DC26D0" w:rsidRDefault="003300FA" w:rsidP="00992AFF">
            <w:pPr>
              <w:jc w:val="center"/>
              <w:rPr>
                <w:rFonts w:cs="Times New Roman"/>
              </w:rPr>
            </w:pPr>
            <w:r w:rsidRPr="00DC26D0">
              <w:rPr>
                <w:rFonts w:cs="Times New Roman"/>
              </w:rPr>
              <w:t>35</w:t>
            </w:r>
          </w:p>
        </w:tc>
      </w:tr>
      <w:tr w:rsidR="003300FA" w:rsidRPr="00DC26D0" w:rsidTr="00DC26D0">
        <w:trPr>
          <w:jc w:val="center"/>
        </w:trPr>
        <w:tc>
          <w:tcPr>
            <w:tcW w:w="4248" w:type="dxa"/>
          </w:tcPr>
          <w:p w:rsidR="003300FA" w:rsidRPr="00DC26D0" w:rsidRDefault="003300FA" w:rsidP="00992AFF">
            <w:pPr>
              <w:tabs>
                <w:tab w:val="left" w:pos="1080"/>
              </w:tabs>
              <w:jc w:val="both"/>
              <w:rPr>
                <w:rFonts w:cs="Times New Roman"/>
              </w:rPr>
            </w:pPr>
            <w:r w:rsidRPr="00DC26D0">
              <w:rPr>
                <w:rFonts w:cs="Times New Roman"/>
              </w:rPr>
              <w:t>Popularidad del repositorio en GitHub</w:t>
            </w:r>
          </w:p>
        </w:tc>
        <w:tc>
          <w:tcPr>
            <w:tcW w:w="1396" w:type="dxa"/>
          </w:tcPr>
          <w:p w:rsidR="003300FA" w:rsidRPr="00DC26D0" w:rsidRDefault="003300FA" w:rsidP="00992AFF">
            <w:pPr>
              <w:jc w:val="center"/>
              <w:rPr>
                <w:rFonts w:cs="Times New Roman"/>
              </w:rPr>
            </w:pPr>
            <w:r w:rsidRPr="00DC26D0">
              <w:rPr>
                <w:rFonts w:cs="Times New Roman"/>
              </w:rPr>
              <w:t xml:space="preserve">10.376 </w:t>
            </w:r>
          </w:p>
        </w:tc>
        <w:tc>
          <w:tcPr>
            <w:tcW w:w="1276" w:type="dxa"/>
          </w:tcPr>
          <w:p w:rsidR="003300FA" w:rsidRPr="00DC26D0" w:rsidRDefault="003300FA" w:rsidP="00992AFF">
            <w:pPr>
              <w:jc w:val="center"/>
              <w:rPr>
                <w:rFonts w:cs="Times New Roman"/>
              </w:rPr>
            </w:pPr>
            <w:r w:rsidRPr="00DC26D0">
              <w:rPr>
                <w:rFonts w:cs="Times New Roman"/>
              </w:rPr>
              <w:t>17. 052</w:t>
            </w:r>
          </w:p>
        </w:tc>
        <w:tc>
          <w:tcPr>
            <w:tcW w:w="1297" w:type="dxa"/>
          </w:tcPr>
          <w:p w:rsidR="003300FA" w:rsidRPr="00DC26D0" w:rsidRDefault="003300FA" w:rsidP="00992AFF">
            <w:pPr>
              <w:jc w:val="center"/>
              <w:rPr>
                <w:rFonts w:cs="Times New Roman"/>
              </w:rPr>
            </w:pPr>
            <w:r w:rsidRPr="00DC26D0">
              <w:rPr>
                <w:rFonts w:cs="Times New Roman"/>
              </w:rPr>
              <w:t>5915</w:t>
            </w:r>
          </w:p>
        </w:tc>
      </w:tr>
    </w:tbl>
    <w:p w:rsidR="003300FA" w:rsidRPr="003D37FC" w:rsidRDefault="000621E1" w:rsidP="00B4225E">
      <w:pPr>
        <w:spacing w:after="0" w:line="360" w:lineRule="auto"/>
        <w:rPr>
          <w:sz w:val="16"/>
          <w:szCs w:val="16"/>
          <w:lang w:val="es-ES"/>
        </w:rPr>
      </w:pPr>
      <w:r>
        <w:rPr>
          <w:b/>
          <w:sz w:val="16"/>
          <w:szCs w:val="16"/>
          <w:lang w:val="es-ES"/>
        </w:rPr>
        <w:t xml:space="preserve">       </w:t>
      </w:r>
      <w:r w:rsidR="001C7AFB" w:rsidRPr="003D37FC">
        <w:rPr>
          <w:b/>
          <w:sz w:val="16"/>
          <w:szCs w:val="16"/>
          <w:lang w:val="es-ES"/>
        </w:rPr>
        <w:t>Realizado por:</w:t>
      </w:r>
      <w:r w:rsidR="001C7AFB" w:rsidRPr="003D37FC">
        <w:rPr>
          <w:sz w:val="16"/>
          <w:szCs w:val="16"/>
          <w:lang w:val="es-ES"/>
        </w:rPr>
        <w:t xml:space="preserve"> Villa E., Rodriguez E., 2015.</w:t>
      </w:r>
    </w:p>
    <w:p w:rsidR="001C7AFB" w:rsidRPr="003D37FC" w:rsidRDefault="001C7AFB" w:rsidP="00B4225E">
      <w:pPr>
        <w:spacing w:after="0" w:line="360" w:lineRule="auto"/>
        <w:rPr>
          <w:lang w:val="es-ES"/>
        </w:rPr>
      </w:pPr>
    </w:p>
    <w:p w:rsidR="003300FA" w:rsidRDefault="003300FA" w:rsidP="003300FA">
      <w:pPr>
        <w:spacing w:after="0" w:line="360" w:lineRule="auto"/>
        <w:jc w:val="both"/>
        <w:rPr>
          <w:rFonts w:cs="Times New Roman"/>
          <w:lang w:val="es-ES"/>
        </w:rPr>
      </w:pPr>
      <w:r w:rsidRPr="003D37FC">
        <w:rPr>
          <w:rFonts w:cs="Times New Roman"/>
          <w:lang w:val="es-ES"/>
        </w:rPr>
        <w:t xml:space="preserve">De los tres Framework considerados para el estudio se puede evidenciar que todos cumplen con los criterios considerados para el desarrollo de la aplicación, sin embargo se considera de mayor prioridad para el presente trabajo de titulación los criterios como: paquetes de integración, popularidad del repositorio en GitHub. De los cuales se puede apreciar que Laravel sobresale a los demás, por lo tanto la aplicación que se seleccionara para el desarrollo de la aplicación es Laravel. </w:t>
      </w:r>
    </w:p>
    <w:p w:rsidR="00423ADD" w:rsidRDefault="00423ADD" w:rsidP="003300FA">
      <w:pPr>
        <w:spacing w:after="0" w:line="360" w:lineRule="auto"/>
        <w:jc w:val="both"/>
        <w:rPr>
          <w:rFonts w:cs="Times New Roman"/>
          <w:lang w:val="es-ES"/>
        </w:rPr>
      </w:pPr>
    </w:p>
    <w:p w:rsidR="00370832" w:rsidRPr="003D37FC" w:rsidRDefault="00370832" w:rsidP="003300FA">
      <w:pPr>
        <w:spacing w:after="0" w:line="360" w:lineRule="auto"/>
        <w:jc w:val="both"/>
        <w:rPr>
          <w:rFonts w:cs="Times New Roman"/>
          <w:lang w:val="es-ES"/>
        </w:rPr>
      </w:pPr>
    </w:p>
    <w:p w:rsidR="003300FA" w:rsidRPr="003D37FC" w:rsidRDefault="003300FA" w:rsidP="003300FA">
      <w:pPr>
        <w:pStyle w:val="Ttulo2"/>
        <w:spacing w:before="0" w:after="0" w:line="360" w:lineRule="auto"/>
        <w:rPr>
          <w:lang w:val="es-ES"/>
        </w:rPr>
      </w:pPr>
      <w:bookmarkStart w:id="635" w:name="_Toc424831604"/>
      <w:bookmarkStart w:id="636" w:name="_Toc425861592"/>
      <w:bookmarkStart w:id="637" w:name="_Toc425869719"/>
      <w:bookmarkStart w:id="638" w:name="_Toc425872930"/>
      <w:bookmarkStart w:id="639" w:name="_Toc425905456"/>
      <w:bookmarkStart w:id="640" w:name="_Toc430190620"/>
      <w:bookmarkStart w:id="641" w:name="_Toc430250378"/>
      <w:bookmarkStart w:id="642" w:name="_Toc430250804"/>
      <w:bookmarkStart w:id="643" w:name="_Toc430251039"/>
      <w:bookmarkStart w:id="644" w:name="_Toc432578068"/>
      <w:bookmarkStart w:id="645" w:name="_Toc432578483"/>
      <w:bookmarkStart w:id="646" w:name="_Toc432579542"/>
      <w:bookmarkStart w:id="647" w:name="_Toc433049052"/>
      <w:r w:rsidRPr="003D37FC">
        <w:rPr>
          <w:lang w:val="es-ES"/>
        </w:rPr>
        <w:t>Laravel</w:t>
      </w:r>
      <w:bookmarkEnd w:id="635"/>
      <w:bookmarkEnd w:id="636"/>
      <w:bookmarkEnd w:id="637"/>
      <w:bookmarkEnd w:id="638"/>
      <w:bookmarkEnd w:id="639"/>
      <w:bookmarkEnd w:id="640"/>
      <w:bookmarkEnd w:id="641"/>
      <w:bookmarkEnd w:id="642"/>
      <w:bookmarkEnd w:id="643"/>
      <w:bookmarkEnd w:id="644"/>
      <w:bookmarkEnd w:id="645"/>
      <w:bookmarkEnd w:id="646"/>
      <w:bookmarkEnd w:id="647"/>
      <w:r w:rsidRPr="003D37FC">
        <w:rPr>
          <w:lang w:val="es-ES"/>
        </w:rPr>
        <w:t xml:space="preserve">  </w:t>
      </w:r>
    </w:p>
    <w:p w:rsidR="003300FA" w:rsidRPr="003D37FC" w:rsidRDefault="003300FA" w:rsidP="003300FA">
      <w:pPr>
        <w:spacing w:after="0" w:line="360" w:lineRule="auto"/>
        <w:rPr>
          <w:lang w:val="es-ES"/>
        </w:rPr>
      </w:pPr>
    </w:p>
    <w:p w:rsidR="003300FA" w:rsidRPr="003D37FC" w:rsidRDefault="003300FA" w:rsidP="003300FA">
      <w:pPr>
        <w:spacing w:after="0" w:line="360" w:lineRule="auto"/>
        <w:jc w:val="both"/>
        <w:rPr>
          <w:rFonts w:cs="Times New Roman"/>
          <w:lang w:val="es-ES"/>
        </w:rPr>
      </w:pPr>
      <w:r w:rsidRPr="003D37FC">
        <w:rPr>
          <w:rFonts w:cs="Times New Roman"/>
          <w:lang w:val="es-ES"/>
        </w:rPr>
        <w:t xml:space="preserve">Laravel es un Framework de código abierto para el desarrollo de aplicaciones </w:t>
      </w:r>
      <w:r w:rsidR="00E31F57">
        <w:rPr>
          <w:rFonts w:cs="Times New Roman"/>
          <w:lang w:val="es-ES"/>
        </w:rPr>
        <w:t>Web</w:t>
      </w:r>
      <w:r w:rsidRPr="003D37FC">
        <w:rPr>
          <w:rFonts w:cs="Times New Roman"/>
          <w:lang w:val="es-ES"/>
        </w:rPr>
        <w:t xml:space="preserve"> en PHP 5 que posee una sintaxis simple y </w:t>
      </w:r>
      <w:r w:rsidR="00256DCE">
        <w:rPr>
          <w:rFonts w:cs="Times New Roman"/>
          <w:lang w:val="es-ES"/>
        </w:rPr>
        <w:t>de fácil comprención</w:t>
      </w:r>
      <w:r w:rsidRPr="003D37FC">
        <w:rPr>
          <w:rFonts w:cs="Times New Roman"/>
          <w:lang w:val="es-ES"/>
        </w:rPr>
        <w:t>.</w:t>
      </w:r>
    </w:p>
    <w:p w:rsidR="00B238B5" w:rsidRPr="003D37FC" w:rsidRDefault="00B238B5" w:rsidP="003300FA">
      <w:pPr>
        <w:spacing w:after="0" w:line="360" w:lineRule="auto"/>
        <w:jc w:val="both"/>
        <w:rPr>
          <w:rFonts w:cs="Times New Roman"/>
          <w:lang w:val="es-ES"/>
        </w:rPr>
      </w:pPr>
    </w:p>
    <w:p w:rsidR="003300FA" w:rsidRPr="003D37FC" w:rsidRDefault="003300FA" w:rsidP="003300FA">
      <w:pPr>
        <w:spacing w:after="0" w:line="360" w:lineRule="auto"/>
        <w:jc w:val="both"/>
        <w:rPr>
          <w:rFonts w:cs="Times New Roman"/>
          <w:lang w:val="es-ES"/>
        </w:rPr>
      </w:pPr>
      <w:r w:rsidRPr="003D37FC">
        <w:rPr>
          <w:rFonts w:cs="Times New Roman"/>
          <w:lang w:val="es-ES"/>
        </w:rPr>
        <w:t>Características:</w:t>
      </w:r>
    </w:p>
    <w:p w:rsidR="003300FA" w:rsidRPr="003D37FC" w:rsidRDefault="003300FA" w:rsidP="003300FA">
      <w:pPr>
        <w:spacing w:after="0" w:line="360" w:lineRule="auto"/>
        <w:jc w:val="both"/>
        <w:rPr>
          <w:rFonts w:cs="Times New Roman"/>
          <w:lang w:val="es-ES"/>
        </w:rPr>
      </w:pPr>
    </w:p>
    <w:p w:rsidR="003300FA" w:rsidRPr="003D37FC" w:rsidRDefault="003300FA" w:rsidP="00824B62">
      <w:pPr>
        <w:pStyle w:val="Prrafodelista"/>
        <w:numPr>
          <w:ilvl w:val="0"/>
          <w:numId w:val="41"/>
        </w:numPr>
        <w:spacing w:after="0" w:line="360" w:lineRule="auto"/>
        <w:jc w:val="both"/>
        <w:rPr>
          <w:rFonts w:cs="Times New Roman"/>
          <w:lang w:val="es-ES"/>
        </w:rPr>
      </w:pPr>
      <w:r w:rsidRPr="003D37FC">
        <w:rPr>
          <w:rFonts w:cs="Times New Roman"/>
          <w:lang w:val="es-ES"/>
        </w:rPr>
        <w:t>C</w:t>
      </w:r>
      <w:r w:rsidR="00CF60B8">
        <w:rPr>
          <w:rFonts w:cs="Times New Roman"/>
          <w:lang w:val="es-ES"/>
        </w:rPr>
        <w:t>reado en 2011 por Taylor Otwell</w:t>
      </w:r>
    </w:p>
    <w:p w:rsidR="003300FA" w:rsidRPr="003D37FC" w:rsidRDefault="003300FA" w:rsidP="00824B62">
      <w:pPr>
        <w:pStyle w:val="Prrafodelista"/>
        <w:numPr>
          <w:ilvl w:val="0"/>
          <w:numId w:val="41"/>
        </w:numPr>
        <w:spacing w:after="0" w:line="360" w:lineRule="auto"/>
        <w:jc w:val="both"/>
        <w:rPr>
          <w:rFonts w:cs="Times New Roman"/>
          <w:lang w:val="es-ES"/>
        </w:rPr>
      </w:pPr>
      <w:r w:rsidRPr="003D37FC">
        <w:rPr>
          <w:rFonts w:cs="Times New Roman"/>
          <w:lang w:val="es-ES"/>
        </w:rPr>
        <w:t xml:space="preserve">Está inspirado en Ruby and Rail y Symfony, de </w:t>
      </w:r>
      <w:r w:rsidR="00CF60B8">
        <w:rPr>
          <w:rFonts w:cs="Times New Roman"/>
          <w:lang w:val="es-ES"/>
        </w:rPr>
        <w:t>quien posee muchas dependencias</w:t>
      </w:r>
    </w:p>
    <w:p w:rsidR="003300FA" w:rsidRPr="003D37FC" w:rsidRDefault="003300FA" w:rsidP="00824B62">
      <w:pPr>
        <w:pStyle w:val="Prrafodelista"/>
        <w:numPr>
          <w:ilvl w:val="0"/>
          <w:numId w:val="41"/>
        </w:numPr>
        <w:spacing w:after="0" w:line="360" w:lineRule="auto"/>
        <w:jc w:val="both"/>
        <w:rPr>
          <w:rFonts w:cs="Times New Roman"/>
          <w:lang w:val="es-ES"/>
        </w:rPr>
      </w:pPr>
      <w:r w:rsidRPr="003D37FC">
        <w:rPr>
          <w:rFonts w:cs="Times New Roman"/>
          <w:lang w:val="es-ES"/>
        </w:rPr>
        <w:t>Está diseñado para</w:t>
      </w:r>
      <w:r w:rsidR="00CF60B8">
        <w:rPr>
          <w:rFonts w:cs="Times New Roman"/>
          <w:lang w:val="es-ES"/>
        </w:rPr>
        <w:t xml:space="preserve"> desarrollar bajo el patrón MVC</w:t>
      </w:r>
    </w:p>
    <w:p w:rsidR="003300FA" w:rsidRPr="003D37FC" w:rsidRDefault="003300FA" w:rsidP="00824B62">
      <w:pPr>
        <w:pStyle w:val="Prrafodelista"/>
        <w:numPr>
          <w:ilvl w:val="0"/>
          <w:numId w:val="41"/>
        </w:numPr>
        <w:spacing w:after="0" w:line="360" w:lineRule="auto"/>
        <w:jc w:val="both"/>
        <w:rPr>
          <w:rFonts w:cs="Times New Roman"/>
          <w:lang w:val="es-ES"/>
        </w:rPr>
      </w:pPr>
      <w:r w:rsidRPr="003D37FC">
        <w:rPr>
          <w:rFonts w:cs="Times New Roman"/>
          <w:lang w:val="es-ES"/>
        </w:rPr>
        <w:t xml:space="preserve">Posee un sistema de mapeo de datos </w:t>
      </w:r>
      <w:r w:rsidR="00CF60B8">
        <w:rPr>
          <w:rFonts w:cs="Times New Roman"/>
          <w:lang w:val="es-ES"/>
        </w:rPr>
        <w:t>relacional llamado Eloquent ORM</w:t>
      </w:r>
    </w:p>
    <w:p w:rsidR="003300FA" w:rsidRPr="003D37FC" w:rsidRDefault="003300FA" w:rsidP="00824B62">
      <w:pPr>
        <w:pStyle w:val="Prrafodelista"/>
        <w:numPr>
          <w:ilvl w:val="0"/>
          <w:numId w:val="41"/>
        </w:numPr>
        <w:spacing w:after="0" w:line="360" w:lineRule="auto"/>
        <w:jc w:val="both"/>
        <w:rPr>
          <w:rFonts w:cs="Times New Roman"/>
          <w:lang w:val="es-ES"/>
        </w:rPr>
      </w:pPr>
      <w:r w:rsidRPr="003D37FC">
        <w:rPr>
          <w:rFonts w:cs="Times New Roman"/>
          <w:lang w:val="es-ES"/>
        </w:rPr>
        <w:t>Utiliza un sistema de procesamiento de plantillas llamado Blade, el cual hace uso de la c</w:t>
      </w:r>
      <w:r w:rsidR="00CF60B8">
        <w:rPr>
          <w:rFonts w:cs="Times New Roman"/>
          <w:lang w:val="es-ES"/>
        </w:rPr>
        <w:t>ache para darle mayor velocidad</w:t>
      </w:r>
    </w:p>
    <w:p w:rsidR="003300FA" w:rsidRPr="003D37FC" w:rsidRDefault="003300FA" w:rsidP="003300FA">
      <w:pPr>
        <w:spacing w:after="0" w:line="360" w:lineRule="auto"/>
        <w:jc w:val="both"/>
        <w:rPr>
          <w:rFonts w:cs="Times New Roman"/>
          <w:lang w:val="es-ES"/>
        </w:rPr>
      </w:pPr>
    </w:p>
    <w:p w:rsidR="003300FA" w:rsidRPr="003D37FC" w:rsidRDefault="003300FA" w:rsidP="003300FA">
      <w:pPr>
        <w:pStyle w:val="Ttulo3"/>
        <w:spacing w:before="0" w:after="0" w:line="360" w:lineRule="auto"/>
        <w:rPr>
          <w:lang w:val="es-ES"/>
        </w:rPr>
      </w:pPr>
      <w:bookmarkStart w:id="648" w:name="_Toc424831605"/>
      <w:bookmarkStart w:id="649" w:name="_Toc425861593"/>
      <w:bookmarkStart w:id="650" w:name="_Toc425869720"/>
      <w:bookmarkStart w:id="651" w:name="_Toc425872931"/>
      <w:bookmarkStart w:id="652" w:name="_Toc425905457"/>
      <w:bookmarkStart w:id="653" w:name="_Toc430190621"/>
      <w:bookmarkStart w:id="654" w:name="_Toc430250379"/>
      <w:bookmarkStart w:id="655" w:name="_Toc430250805"/>
      <w:bookmarkStart w:id="656" w:name="_Toc430251040"/>
      <w:bookmarkStart w:id="657" w:name="_Toc432578069"/>
      <w:bookmarkStart w:id="658" w:name="_Toc432578484"/>
      <w:bookmarkStart w:id="659" w:name="_Toc432579543"/>
      <w:bookmarkStart w:id="660" w:name="_Toc433049053"/>
      <w:r w:rsidRPr="003D37FC">
        <w:rPr>
          <w:lang w:val="es-ES"/>
        </w:rPr>
        <w:t>Filosofía de Laravel</w:t>
      </w:r>
      <w:bookmarkEnd w:id="648"/>
      <w:bookmarkEnd w:id="649"/>
      <w:bookmarkEnd w:id="650"/>
      <w:bookmarkEnd w:id="651"/>
      <w:bookmarkEnd w:id="652"/>
      <w:bookmarkEnd w:id="653"/>
      <w:bookmarkEnd w:id="654"/>
      <w:bookmarkEnd w:id="655"/>
      <w:bookmarkEnd w:id="656"/>
      <w:bookmarkEnd w:id="657"/>
      <w:bookmarkEnd w:id="658"/>
      <w:bookmarkEnd w:id="659"/>
      <w:bookmarkEnd w:id="660"/>
    </w:p>
    <w:p w:rsidR="003300FA" w:rsidRPr="003D37FC" w:rsidRDefault="003300FA" w:rsidP="003300FA">
      <w:pPr>
        <w:spacing w:after="0" w:line="360" w:lineRule="auto"/>
        <w:rPr>
          <w:lang w:val="es-ES"/>
        </w:rPr>
      </w:pPr>
    </w:p>
    <w:p w:rsidR="003300FA" w:rsidRPr="00423ADD" w:rsidRDefault="003300FA" w:rsidP="003300FA">
      <w:pPr>
        <w:spacing w:after="0" w:line="360" w:lineRule="auto"/>
        <w:jc w:val="both"/>
        <w:rPr>
          <w:rFonts w:cs="Times New Roman"/>
          <w:sz w:val="18"/>
          <w:lang w:val="es-ES"/>
        </w:rPr>
      </w:pPr>
      <w:r w:rsidRPr="003D37FC">
        <w:rPr>
          <w:rFonts w:cs="Times New Roman"/>
          <w:lang w:val="es-ES"/>
        </w:rPr>
        <w:t xml:space="preserve">Laravel es un Framework de aplicaciones </w:t>
      </w:r>
      <w:r w:rsidR="00E31F57">
        <w:rPr>
          <w:rFonts w:cs="Times New Roman"/>
          <w:lang w:val="es-ES"/>
        </w:rPr>
        <w:t>Web</w:t>
      </w:r>
      <w:r w:rsidRPr="003D37FC">
        <w:rPr>
          <w:rFonts w:cs="Times New Roman"/>
          <w:lang w:val="es-ES"/>
        </w:rPr>
        <w:t xml:space="preserve"> con sintaxis expresiva. El desarrollo debe ser </w:t>
      </w:r>
      <w:r w:rsidR="00A700E1">
        <w:rPr>
          <w:rFonts w:cs="Times New Roman"/>
          <w:lang w:val="es-ES"/>
        </w:rPr>
        <w:t>rápido, fácil y comprensible</w:t>
      </w:r>
      <w:r w:rsidRPr="003D37FC">
        <w:rPr>
          <w:rFonts w:cs="Times New Roman"/>
          <w:lang w:val="es-ES"/>
        </w:rPr>
        <w:t xml:space="preserve">. Laravel intenta tomar las molestias del desarrollo facilitando las tareas comunes que tienen la mayoría de proyectos </w:t>
      </w:r>
      <w:r w:rsidR="00E31F57">
        <w:rPr>
          <w:rFonts w:cs="Times New Roman"/>
          <w:lang w:val="es-ES"/>
        </w:rPr>
        <w:t>Web</w:t>
      </w:r>
      <w:r w:rsidRPr="003D37FC">
        <w:rPr>
          <w:rFonts w:cs="Times New Roman"/>
          <w:lang w:val="es-ES"/>
        </w:rPr>
        <w:t xml:space="preserve">, como la autenticación, enrutamientos, sesiones, y caché. </w:t>
      </w:r>
      <w:r w:rsidR="00423ADD">
        <w:rPr>
          <w:rFonts w:cs="Times New Roman"/>
          <w:sz w:val="18"/>
          <w:lang w:val="es-ES"/>
        </w:rPr>
        <w:t xml:space="preserve">(Laravel, 2015, </w:t>
      </w:r>
      <w:r w:rsidR="00423ADD" w:rsidRPr="00423ADD">
        <w:rPr>
          <w:rFonts w:cs="Times New Roman"/>
          <w:sz w:val="18"/>
          <w:lang w:val="es-ES"/>
        </w:rPr>
        <w:t>http://l</w:t>
      </w:r>
      <w:r w:rsidR="00423ADD">
        <w:rPr>
          <w:rFonts w:cs="Times New Roman"/>
          <w:sz w:val="18"/>
          <w:lang w:val="es-ES"/>
        </w:rPr>
        <w:t>aravel.com/docs)</w:t>
      </w:r>
    </w:p>
    <w:p w:rsidR="003300FA" w:rsidRPr="003D37FC" w:rsidRDefault="003300FA" w:rsidP="003300FA">
      <w:pPr>
        <w:spacing w:after="0" w:line="360" w:lineRule="auto"/>
        <w:jc w:val="both"/>
        <w:rPr>
          <w:rFonts w:cs="Times New Roman"/>
          <w:lang w:val="es-ES"/>
        </w:rPr>
      </w:pPr>
    </w:p>
    <w:p w:rsidR="003300FA" w:rsidRPr="003D37FC" w:rsidRDefault="003300FA" w:rsidP="003300FA">
      <w:pPr>
        <w:pStyle w:val="Ttulo3"/>
        <w:spacing w:before="0" w:after="0" w:line="360" w:lineRule="auto"/>
        <w:rPr>
          <w:lang w:val="es-ES"/>
        </w:rPr>
      </w:pPr>
      <w:bookmarkStart w:id="661" w:name="_Toc424831606"/>
      <w:bookmarkStart w:id="662" w:name="_Toc425861594"/>
      <w:bookmarkStart w:id="663" w:name="_Toc425869721"/>
      <w:bookmarkStart w:id="664" w:name="_Toc425872932"/>
      <w:bookmarkStart w:id="665" w:name="_Toc425905458"/>
      <w:bookmarkStart w:id="666" w:name="_Toc430190622"/>
      <w:bookmarkStart w:id="667" w:name="_Toc430250380"/>
      <w:bookmarkStart w:id="668" w:name="_Toc430250806"/>
      <w:bookmarkStart w:id="669" w:name="_Toc430251041"/>
      <w:bookmarkStart w:id="670" w:name="_Toc432578070"/>
      <w:bookmarkStart w:id="671" w:name="_Toc432578485"/>
      <w:bookmarkStart w:id="672" w:name="_Toc432579544"/>
      <w:bookmarkStart w:id="673" w:name="_Toc433049054"/>
      <w:r w:rsidRPr="003D37FC">
        <w:rPr>
          <w:lang w:val="es-ES"/>
        </w:rPr>
        <w:t>Requisitos del servidor</w:t>
      </w:r>
      <w:bookmarkEnd w:id="661"/>
      <w:bookmarkEnd w:id="662"/>
      <w:bookmarkEnd w:id="663"/>
      <w:bookmarkEnd w:id="664"/>
      <w:bookmarkEnd w:id="665"/>
      <w:bookmarkEnd w:id="666"/>
      <w:bookmarkEnd w:id="667"/>
      <w:bookmarkEnd w:id="668"/>
      <w:bookmarkEnd w:id="669"/>
      <w:bookmarkEnd w:id="670"/>
      <w:bookmarkEnd w:id="671"/>
      <w:bookmarkEnd w:id="672"/>
      <w:bookmarkEnd w:id="673"/>
    </w:p>
    <w:p w:rsidR="003300FA" w:rsidRPr="003D37FC" w:rsidRDefault="003300FA" w:rsidP="003300FA">
      <w:pPr>
        <w:spacing w:after="0" w:line="360" w:lineRule="auto"/>
        <w:rPr>
          <w:lang w:val="es-ES"/>
        </w:rPr>
      </w:pPr>
    </w:p>
    <w:p w:rsidR="003300FA" w:rsidRPr="003D37FC" w:rsidRDefault="003300FA" w:rsidP="003300FA">
      <w:pPr>
        <w:spacing w:after="0" w:line="360" w:lineRule="auto"/>
        <w:jc w:val="both"/>
        <w:rPr>
          <w:rFonts w:cs="Times New Roman"/>
          <w:lang w:val="es-ES"/>
        </w:rPr>
      </w:pPr>
      <w:r w:rsidRPr="003D37FC">
        <w:rPr>
          <w:rFonts w:cs="Times New Roman"/>
          <w:lang w:val="es-ES"/>
        </w:rPr>
        <w:t>El framework Laravel tiene pocos requerimientos del sistema</w:t>
      </w:r>
    </w:p>
    <w:p w:rsidR="003300FA" w:rsidRPr="003D37FC" w:rsidRDefault="003300FA" w:rsidP="003300FA">
      <w:pPr>
        <w:spacing w:after="0" w:line="360" w:lineRule="auto"/>
        <w:jc w:val="both"/>
        <w:rPr>
          <w:rFonts w:cs="Times New Roman"/>
          <w:lang w:val="es-ES"/>
        </w:rPr>
      </w:pPr>
    </w:p>
    <w:p w:rsidR="003300FA" w:rsidRPr="003D37FC" w:rsidRDefault="003300FA" w:rsidP="00824B62">
      <w:pPr>
        <w:pStyle w:val="Prrafodelista"/>
        <w:numPr>
          <w:ilvl w:val="0"/>
          <w:numId w:val="40"/>
        </w:numPr>
        <w:spacing w:after="0" w:line="360" w:lineRule="auto"/>
        <w:jc w:val="both"/>
        <w:rPr>
          <w:rFonts w:cs="Times New Roman"/>
          <w:lang w:val="es-ES"/>
        </w:rPr>
      </w:pPr>
      <w:r w:rsidRPr="003D37FC">
        <w:rPr>
          <w:rFonts w:cs="Times New Roman"/>
          <w:lang w:val="es-ES"/>
        </w:rPr>
        <w:t>PHP &gt;= 5.4</w:t>
      </w:r>
    </w:p>
    <w:p w:rsidR="003300FA" w:rsidRPr="003D37FC" w:rsidRDefault="003300FA" w:rsidP="00824B62">
      <w:pPr>
        <w:pStyle w:val="Prrafodelista"/>
        <w:numPr>
          <w:ilvl w:val="0"/>
          <w:numId w:val="40"/>
        </w:numPr>
        <w:spacing w:after="0" w:line="360" w:lineRule="auto"/>
        <w:jc w:val="both"/>
        <w:rPr>
          <w:rFonts w:cs="Times New Roman"/>
          <w:lang w:val="es-ES"/>
        </w:rPr>
      </w:pPr>
      <w:r w:rsidRPr="003D37FC">
        <w:rPr>
          <w:rFonts w:cs="Times New Roman"/>
          <w:lang w:val="es-ES"/>
        </w:rPr>
        <w:t>MCrypt PHP Extension</w:t>
      </w:r>
    </w:p>
    <w:p w:rsidR="003300FA" w:rsidRPr="003D37FC" w:rsidRDefault="003300FA" w:rsidP="003300FA">
      <w:pPr>
        <w:pStyle w:val="Prrafodelista"/>
        <w:spacing w:after="0" w:line="360" w:lineRule="auto"/>
        <w:jc w:val="both"/>
        <w:rPr>
          <w:rFonts w:cs="Times New Roman"/>
          <w:lang w:val="es-ES"/>
        </w:rPr>
      </w:pPr>
    </w:p>
    <w:p w:rsidR="003300FA" w:rsidRDefault="003300FA" w:rsidP="003300FA">
      <w:pPr>
        <w:spacing w:after="0" w:line="360" w:lineRule="auto"/>
        <w:jc w:val="both"/>
        <w:rPr>
          <w:rFonts w:cs="Times New Roman"/>
          <w:lang w:val="es-ES"/>
        </w:rPr>
      </w:pPr>
      <w:r w:rsidRPr="003D37FC">
        <w:rPr>
          <w:rFonts w:cs="Times New Roman"/>
          <w:lang w:val="es-ES"/>
        </w:rPr>
        <w:t>A partir de PHP 5.5, algunas distribuciones de sistemas operativos pueden requerir que instalar manualmente la extensión PHP JSON.</w:t>
      </w:r>
    </w:p>
    <w:p w:rsidR="004243C0" w:rsidRDefault="004243C0" w:rsidP="003300FA">
      <w:pPr>
        <w:spacing w:after="0" w:line="360" w:lineRule="auto"/>
        <w:jc w:val="both"/>
        <w:rPr>
          <w:rFonts w:cs="Times New Roman"/>
          <w:lang w:val="es-ES"/>
        </w:rPr>
      </w:pPr>
    </w:p>
    <w:p w:rsidR="008843E9" w:rsidRDefault="008843E9" w:rsidP="003300FA">
      <w:pPr>
        <w:spacing w:after="0" w:line="360" w:lineRule="auto"/>
        <w:jc w:val="both"/>
        <w:rPr>
          <w:rFonts w:cs="Times New Roman"/>
          <w:lang w:val="es-ES"/>
        </w:rPr>
      </w:pPr>
    </w:p>
    <w:p w:rsidR="008843E9" w:rsidRPr="003D37FC" w:rsidRDefault="008843E9" w:rsidP="003300FA">
      <w:pPr>
        <w:spacing w:after="0" w:line="360" w:lineRule="auto"/>
        <w:jc w:val="both"/>
        <w:rPr>
          <w:rFonts w:cs="Times New Roman"/>
          <w:lang w:val="es-ES"/>
        </w:rPr>
      </w:pPr>
    </w:p>
    <w:p w:rsidR="003300FA" w:rsidRPr="003D37FC" w:rsidRDefault="003300FA" w:rsidP="003300FA">
      <w:pPr>
        <w:pStyle w:val="Ttulo3"/>
        <w:spacing w:before="0" w:after="0" w:line="360" w:lineRule="auto"/>
        <w:rPr>
          <w:lang w:val="es-ES"/>
        </w:rPr>
      </w:pPr>
      <w:bookmarkStart w:id="674" w:name="_Toc424831607"/>
      <w:bookmarkStart w:id="675" w:name="_Toc425861595"/>
      <w:bookmarkStart w:id="676" w:name="_Toc425869722"/>
      <w:bookmarkStart w:id="677" w:name="_Toc425872933"/>
      <w:bookmarkStart w:id="678" w:name="_Toc425905459"/>
      <w:bookmarkStart w:id="679" w:name="_Toc430190623"/>
      <w:bookmarkStart w:id="680" w:name="_Toc430250381"/>
      <w:bookmarkStart w:id="681" w:name="_Toc430250807"/>
      <w:bookmarkStart w:id="682" w:name="_Toc430251042"/>
      <w:bookmarkStart w:id="683" w:name="_Toc432578071"/>
      <w:bookmarkStart w:id="684" w:name="_Toc432578486"/>
      <w:bookmarkStart w:id="685" w:name="_Toc432579545"/>
      <w:bookmarkStart w:id="686" w:name="_Toc433049055"/>
      <w:r w:rsidRPr="003D37FC">
        <w:rPr>
          <w:lang w:val="es-ES"/>
        </w:rPr>
        <w:t>Estructura</w:t>
      </w:r>
      <w:bookmarkEnd w:id="674"/>
      <w:bookmarkEnd w:id="675"/>
      <w:bookmarkEnd w:id="676"/>
      <w:bookmarkEnd w:id="677"/>
      <w:bookmarkEnd w:id="678"/>
      <w:bookmarkEnd w:id="679"/>
      <w:bookmarkEnd w:id="680"/>
      <w:bookmarkEnd w:id="681"/>
      <w:bookmarkEnd w:id="682"/>
      <w:bookmarkEnd w:id="683"/>
      <w:bookmarkEnd w:id="684"/>
      <w:bookmarkEnd w:id="685"/>
      <w:bookmarkEnd w:id="686"/>
      <w:r w:rsidRPr="003D37FC">
        <w:rPr>
          <w:lang w:val="es-ES"/>
        </w:rPr>
        <w:t xml:space="preserve"> </w:t>
      </w:r>
    </w:p>
    <w:p w:rsidR="003300FA" w:rsidRPr="003D37FC" w:rsidRDefault="003300FA" w:rsidP="003300FA">
      <w:pPr>
        <w:spacing w:after="0" w:line="360" w:lineRule="auto"/>
        <w:rPr>
          <w:rFonts w:cs="Times New Roman"/>
          <w:lang w:val="es-ES"/>
        </w:rPr>
      </w:pPr>
    </w:p>
    <w:p w:rsidR="003300FA" w:rsidRDefault="003300FA" w:rsidP="003300FA">
      <w:pPr>
        <w:spacing w:after="0" w:line="360" w:lineRule="auto"/>
        <w:jc w:val="both"/>
        <w:rPr>
          <w:sz w:val="18"/>
          <w:lang w:val="es-ES"/>
        </w:rPr>
      </w:pPr>
      <w:r w:rsidRPr="003D37FC">
        <w:rPr>
          <w:rFonts w:cs="Times New Roman"/>
          <w:lang w:val="es-ES"/>
        </w:rPr>
        <w:t xml:space="preserve">La estructura de Laravel de un proyecto contiene los siguientes directorios. </w:t>
      </w:r>
      <w:r w:rsidR="00423ADD" w:rsidRPr="00A700E1">
        <w:rPr>
          <w:sz w:val="18"/>
          <w:lang w:val="es-ES"/>
        </w:rPr>
        <w:t xml:space="preserve">(Codehero, 2013, </w:t>
      </w:r>
      <w:hyperlink r:id="rId32" w:history="1">
        <w:r w:rsidR="006B648E" w:rsidRPr="00A700E1">
          <w:rPr>
            <w:rStyle w:val="Hipervnculo"/>
            <w:color w:val="auto"/>
            <w:sz w:val="18"/>
            <w:u w:val="none"/>
            <w:lang w:val="es-ES"/>
          </w:rPr>
          <w:t>http://codehero.co</w:t>
        </w:r>
      </w:hyperlink>
      <w:r w:rsidR="00423ADD" w:rsidRPr="00A700E1">
        <w:rPr>
          <w:sz w:val="18"/>
          <w:lang w:val="es-ES"/>
        </w:rPr>
        <w:t>)</w:t>
      </w:r>
    </w:p>
    <w:p w:rsidR="006B648E" w:rsidRDefault="006B648E" w:rsidP="003300FA">
      <w:pPr>
        <w:spacing w:after="0" w:line="360" w:lineRule="auto"/>
        <w:jc w:val="both"/>
        <w:rPr>
          <w:lang w:val="es-ES"/>
        </w:rPr>
      </w:pPr>
    </w:p>
    <w:p w:rsidR="006B648E" w:rsidRDefault="006B648E" w:rsidP="006B648E">
      <w:pPr>
        <w:pStyle w:val="Prrafodelista"/>
        <w:numPr>
          <w:ilvl w:val="0"/>
          <w:numId w:val="87"/>
        </w:numPr>
        <w:spacing w:after="0" w:line="360" w:lineRule="auto"/>
        <w:jc w:val="both"/>
        <w:rPr>
          <w:lang w:val="es-ES"/>
        </w:rPr>
      </w:pPr>
      <w:r w:rsidRPr="006B648E">
        <w:rPr>
          <w:b/>
          <w:lang w:val="es-ES"/>
        </w:rPr>
        <w:t>/app.-</w:t>
      </w:r>
      <w:r>
        <w:rPr>
          <w:lang w:val="es-ES"/>
        </w:rPr>
        <w:t xml:space="preserve"> c</w:t>
      </w:r>
      <w:r w:rsidRPr="006B648E">
        <w:rPr>
          <w:lang w:val="es-ES"/>
        </w:rPr>
        <w:t>ontiene los controladores, modelos, vistas y con</w:t>
      </w:r>
      <w:r w:rsidR="00EF6A2A">
        <w:rPr>
          <w:lang w:val="es-ES"/>
        </w:rPr>
        <w:t>Figura</w:t>
      </w:r>
      <w:r w:rsidRPr="006B648E">
        <w:rPr>
          <w:lang w:val="es-ES"/>
        </w:rPr>
        <w:t>ciones de la aplicación. En carpeta contiene la mayoría del código para que una aplicación funcione.</w:t>
      </w:r>
    </w:p>
    <w:p w:rsidR="006B648E" w:rsidRDefault="006B648E" w:rsidP="006B648E">
      <w:pPr>
        <w:pStyle w:val="Prrafodelista"/>
        <w:numPr>
          <w:ilvl w:val="0"/>
          <w:numId w:val="87"/>
        </w:numPr>
        <w:spacing w:after="0" w:line="360" w:lineRule="auto"/>
        <w:jc w:val="both"/>
        <w:rPr>
          <w:lang w:val="es-ES"/>
        </w:rPr>
      </w:pPr>
      <w:r w:rsidRPr="006B648E">
        <w:rPr>
          <w:b/>
          <w:lang w:val="es-ES"/>
        </w:rPr>
        <w:t>/public.-</w:t>
      </w:r>
      <w:r>
        <w:rPr>
          <w:lang w:val="es-ES"/>
        </w:rPr>
        <w:t xml:space="preserve"> e</w:t>
      </w:r>
      <w:r w:rsidRPr="006B648E">
        <w:rPr>
          <w:lang w:val="es-ES"/>
        </w:rPr>
        <w:t>s la única carpeta a la que los usuarios de la aplicación pueden acceder. Todas las peticiones y solicitudes a la aplicación pasan por esta carpeta, ya que en ella se encuentra el index.php, este archivo es el que inicia todo el proceso de ejecución del framework.</w:t>
      </w:r>
    </w:p>
    <w:p w:rsidR="006B648E" w:rsidRDefault="006B648E" w:rsidP="006B648E">
      <w:pPr>
        <w:pStyle w:val="Prrafodelista"/>
        <w:numPr>
          <w:ilvl w:val="0"/>
          <w:numId w:val="87"/>
        </w:numPr>
        <w:spacing w:after="0" w:line="360" w:lineRule="auto"/>
        <w:jc w:val="both"/>
        <w:rPr>
          <w:lang w:val="es-ES"/>
        </w:rPr>
      </w:pPr>
      <w:r w:rsidRPr="006B648E">
        <w:rPr>
          <w:b/>
          <w:lang w:val="es-ES"/>
        </w:rPr>
        <w:t>/vendor.-</w:t>
      </w:r>
      <w:r>
        <w:rPr>
          <w:lang w:val="es-ES"/>
        </w:rPr>
        <w:t xml:space="preserve"> e</w:t>
      </w:r>
      <w:r w:rsidRPr="006B648E">
        <w:rPr>
          <w:lang w:val="es-ES"/>
        </w:rPr>
        <w:t>n esta carpeta se alojan todas las librerías que conforman el framework y sus dependencias.</w:t>
      </w:r>
    </w:p>
    <w:p w:rsidR="006B648E" w:rsidRDefault="006B648E" w:rsidP="006B648E">
      <w:pPr>
        <w:pStyle w:val="Prrafodelista"/>
        <w:numPr>
          <w:ilvl w:val="0"/>
          <w:numId w:val="87"/>
        </w:numPr>
        <w:spacing w:line="360" w:lineRule="auto"/>
        <w:rPr>
          <w:lang w:val="es-ES"/>
        </w:rPr>
      </w:pPr>
      <w:r w:rsidRPr="006B648E">
        <w:rPr>
          <w:b/>
          <w:lang w:val="es-ES"/>
        </w:rPr>
        <w:t>/lang.-</w:t>
      </w:r>
      <w:r w:rsidRPr="006B648E">
        <w:rPr>
          <w:lang w:val="es-ES"/>
        </w:rPr>
        <w:t xml:space="preserve"> </w:t>
      </w:r>
      <w:r>
        <w:rPr>
          <w:lang w:val="es-ES"/>
        </w:rPr>
        <w:t>e</w:t>
      </w:r>
      <w:r w:rsidRPr="006B648E">
        <w:rPr>
          <w:lang w:val="es-ES"/>
        </w:rPr>
        <w:t>n esta carpeta se guardan archivos PHP que contienen Arrays con los textos de diferentes lenguajes, para poder traducir la aplicación.</w:t>
      </w:r>
    </w:p>
    <w:p w:rsidR="006B648E" w:rsidRPr="006B648E" w:rsidRDefault="006B648E" w:rsidP="006B648E">
      <w:pPr>
        <w:pStyle w:val="Prrafodelista"/>
        <w:numPr>
          <w:ilvl w:val="0"/>
          <w:numId w:val="87"/>
        </w:numPr>
        <w:spacing w:line="360" w:lineRule="auto"/>
        <w:rPr>
          <w:lang w:val="es-ES"/>
        </w:rPr>
      </w:pPr>
      <w:r w:rsidRPr="006B648E">
        <w:rPr>
          <w:b/>
          <w:lang w:val="es-ES"/>
        </w:rPr>
        <w:t>/app/config.-</w:t>
      </w:r>
      <w:r w:rsidRPr="006B648E">
        <w:rPr>
          <w:lang w:val="es-ES"/>
        </w:rPr>
        <w:t xml:space="preserve"> En esta carpeta se guardan archivos PHP que contienen Arrays con los textos de diferentes lenguajes, para poder traducir la aplicación.</w:t>
      </w:r>
    </w:p>
    <w:p w:rsidR="006B648E" w:rsidRPr="006B648E" w:rsidRDefault="006B648E" w:rsidP="006B648E">
      <w:pPr>
        <w:pStyle w:val="Prrafodelista"/>
        <w:numPr>
          <w:ilvl w:val="0"/>
          <w:numId w:val="87"/>
        </w:numPr>
        <w:spacing w:line="360" w:lineRule="auto"/>
        <w:rPr>
          <w:lang w:val="es-ES"/>
        </w:rPr>
      </w:pPr>
      <w:r w:rsidRPr="006B648E">
        <w:rPr>
          <w:b/>
          <w:lang w:val="es-ES"/>
        </w:rPr>
        <w:t>/app/controller.-</w:t>
      </w:r>
      <w:r>
        <w:rPr>
          <w:lang w:val="es-ES"/>
        </w:rPr>
        <w:t xml:space="preserve"> e</w:t>
      </w:r>
      <w:r w:rsidRPr="006B648E">
        <w:rPr>
          <w:lang w:val="es-ES"/>
        </w:rPr>
        <w:t>n esta carpeta se guardan archivos PHP que contienen Arrays con los textos de diferentes lenguajes, para poder traducir la aplicación.</w:t>
      </w:r>
    </w:p>
    <w:p w:rsidR="006B648E" w:rsidRPr="006B648E" w:rsidRDefault="006B648E" w:rsidP="006B648E">
      <w:pPr>
        <w:pStyle w:val="Prrafodelista"/>
        <w:numPr>
          <w:ilvl w:val="0"/>
          <w:numId w:val="87"/>
        </w:numPr>
        <w:spacing w:line="360" w:lineRule="auto"/>
        <w:rPr>
          <w:lang w:val="es-ES"/>
        </w:rPr>
      </w:pPr>
      <w:r w:rsidRPr="006B648E">
        <w:rPr>
          <w:b/>
          <w:lang w:val="es-ES"/>
        </w:rPr>
        <w:t>/app/model.-</w:t>
      </w:r>
      <w:r w:rsidRPr="006B648E">
        <w:rPr>
          <w:lang w:val="es-ES"/>
        </w:rPr>
        <w:t xml:space="preserve"> </w:t>
      </w:r>
      <w:r>
        <w:rPr>
          <w:lang w:val="es-ES"/>
        </w:rPr>
        <w:t>e</w:t>
      </w:r>
      <w:r w:rsidRPr="006B648E">
        <w:rPr>
          <w:lang w:val="es-ES"/>
        </w:rPr>
        <w:t>n esta carpeta se guardan archivos PHP que contienen Arrays con los textos de diferentes lenguajes, para poder traducir la aplicación.</w:t>
      </w:r>
    </w:p>
    <w:p w:rsidR="006B648E" w:rsidRDefault="006B648E" w:rsidP="00DD3AB4">
      <w:pPr>
        <w:pStyle w:val="Prrafodelista"/>
        <w:numPr>
          <w:ilvl w:val="0"/>
          <w:numId w:val="87"/>
        </w:numPr>
        <w:spacing w:line="360" w:lineRule="auto"/>
        <w:rPr>
          <w:lang w:val="es-ES"/>
        </w:rPr>
      </w:pPr>
      <w:r w:rsidRPr="006B648E">
        <w:rPr>
          <w:b/>
          <w:lang w:val="es-ES"/>
        </w:rPr>
        <w:t>/app/views.-</w:t>
      </w:r>
      <w:r w:rsidRPr="006B648E">
        <w:rPr>
          <w:lang w:val="es-ES"/>
        </w:rPr>
        <w:t xml:space="preserve"> </w:t>
      </w:r>
      <w:r>
        <w:rPr>
          <w:lang w:val="es-ES"/>
        </w:rPr>
        <w:t>e</w:t>
      </w:r>
      <w:r w:rsidRPr="006B648E">
        <w:rPr>
          <w:lang w:val="es-ES"/>
        </w:rPr>
        <w:t>n esta carpeta se guardan archivos PHP que contienen Arrays con los textos de diferentes lenguajes, para poder traducir la aplicación.</w:t>
      </w:r>
    </w:p>
    <w:p w:rsidR="00DD3AB4" w:rsidRPr="00DD3AB4" w:rsidRDefault="00DD3AB4" w:rsidP="00DD3AB4">
      <w:pPr>
        <w:spacing w:after="0" w:line="360" w:lineRule="auto"/>
        <w:rPr>
          <w:szCs w:val="18"/>
          <w:lang w:val="es-ES"/>
        </w:rPr>
      </w:pPr>
      <w:r>
        <w:rPr>
          <w:szCs w:val="18"/>
          <w:lang w:val="es-ES"/>
        </w:rPr>
        <w:t xml:space="preserve">En la </w:t>
      </w:r>
      <w:r w:rsidR="00EF6A2A">
        <w:rPr>
          <w:szCs w:val="18"/>
          <w:lang w:val="es-ES"/>
        </w:rPr>
        <w:t>Figura</w:t>
      </w:r>
      <w:r>
        <w:rPr>
          <w:szCs w:val="18"/>
          <w:lang w:val="es-ES"/>
        </w:rPr>
        <w:t xml:space="preserve"> 15</w:t>
      </w:r>
      <w:r w:rsidRPr="00DD3AB4">
        <w:rPr>
          <w:szCs w:val="18"/>
          <w:lang w:val="es-ES"/>
        </w:rPr>
        <w:t xml:space="preserve">-1 se presenta </w:t>
      </w:r>
      <w:r>
        <w:rPr>
          <w:szCs w:val="18"/>
          <w:lang w:val="es-ES"/>
        </w:rPr>
        <w:t xml:space="preserve">la extrucutra del directorio del Framework Laravel. </w:t>
      </w:r>
    </w:p>
    <w:p w:rsidR="00DD3AB4" w:rsidRPr="00DD3AB4" w:rsidRDefault="00DD3AB4" w:rsidP="00DD3AB4">
      <w:pPr>
        <w:spacing w:line="360" w:lineRule="auto"/>
        <w:rPr>
          <w:lang w:val="es-ES"/>
        </w:rPr>
      </w:pPr>
    </w:p>
    <w:p w:rsidR="006B648E" w:rsidRPr="00423ADD" w:rsidRDefault="00DF6148" w:rsidP="00DF6148">
      <w:pPr>
        <w:spacing w:after="0" w:line="360" w:lineRule="auto"/>
        <w:jc w:val="center"/>
        <w:rPr>
          <w:sz w:val="18"/>
          <w:lang w:val="es-ES"/>
        </w:rPr>
      </w:pPr>
      <w:r>
        <w:rPr>
          <w:noProof/>
          <w:sz w:val="18"/>
          <w:lang w:val="es-ES" w:eastAsia="es-ES"/>
        </w:rPr>
        <w:drawing>
          <wp:inline distT="0" distB="0" distL="0" distR="0" wp14:anchorId="5B1CAF51" wp14:editId="767E8A1E">
            <wp:extent cx="3390900" cy="3248025"/>
            <wp:effectExtent l="0" t="0" r="0" b="9525"/>
            <wp:docPr id="844548126" name="Imagen 8445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3248025"/>
                    </a:xfrm>
                    <a:prstGeom prst="rect">
                      <a:avLst/>
                    </a:prstGeom>
                    <a:noFill/>
                    <a:ln>
                      <a:noFill/>
                    </a:ln>
                  </pic:spPr>
                </pic:pic>
              </a:graphicData>
            </a:graphic>
          </wp:inline>
        </w:drawing>
      </w:r>
    </w:p>
    <w:p w:rsidR="00DF6148" w:rsidRPr="003E6C0A" w:rsidRDefault="00EF6A2A" w:rsidP="00DF6148">
      <w:pPr>
        <w:pStyle w:val="Descripcin"/>
        <w:spacing w:after="0"/>
        <w:ind w:left="1701"/>
        <w:outlineLvl w:val="0"/>
        <w:rPr>
          <w:rFonts w:cs="Times New Roman"/>
          <w:i w:val="0"/>
          <w:color w:val="auto"/>
          <w:sz w:val="22"/>
          <w:lang w:val="es-ES"/>
        </w:rPr>
      </w:pPr>
      <w:bookmarkStart w:id="687" w:name="_Toc425861488"/>
      <w:bookmarkStart w:id="688" w:name="_Toc425872783"/>
      <w:bookmarkStart w:id="689" w:name="_Toc425904905"/>
      <w:bookmarkStart w:id="690" w:name="_Toc430190331"/>
      <w:bookmarkStart w:id="691" w:name="_Toc430250382"/>
      <w:bookmarkStart w:id="692" w:name="_Toc430250808"/>
      <w:bookmarkStart w:id="693" w:name="_Toc430251043"/>
      <w:bookmarkStart w:id="694" w:name="_Toc430253086"/>
      <w:bookmarkStart w:id="695" w:name="_Toc430253638"/>
      <w:bookmarkStart w:id="696" w:name="_Toc432578072"/>
      <w:bookmarkStart w:id="697" w:name="_Toc432579546"/>
      <w:bookmarkStart w:id="698" w:name="_Toc433049056"/>
      <w:r>
        <w:rPr>
          <w:rFonts w:cs="Times New Roman"/>
          <w:b/>
          <w:i w:val="0"/>
          <w:color w:val="auto"/>
          <w:sz w:val="22"/>
          <w:lang w:val="es-ES"/>
        </w:rPr>
        <w:t>Figura</w:t>
      </w:r>
      <w:r w:rsidR="003300FA" w:rsidRPr="003E6C0A">
        <w:rPr>
          <w:rFonts w:cs="Times New Roman"/>
          <w:b/>
          <w:i w:val="0"/>
          <w:color w:val="auto"/>
          <w:sz w:val="22"/>
          <w:lang w:val="es-ES"/>
        </w:rPr>
        <w:t xml:space="preserve"> </w:t>
      </w:r>
      <w:r w:rsidR="003E6C0A">
        <w:rPr>
          <w:rFonts w:cs="Times New Roman"/>
          <w:b/>
          <w:i w:val="0"/>
          <w:color w:val="auto"/>
          <w:sz w:val="22"/>
          <w:lang w:val="es-ES"/>
        </w:rPr>
        <w:t>15</w:t>
      </w:r>
      <w:r w:rsidR="00EA3DE5" w:rsidRPr="003E6C0A">
        <w:rPr>
          <w:rFonts w:cs="Times New Roman"/>
          <w:b/>
          <w:i w:val="0"/>
          <w:color w:val="auto"/>
          <w:sz w:val="22"/>
          <w:lang w:val="es-ES"/>
        </w:rPr>
        <w:t>-</w:t>
      </w:r>
      <w:r w:rsidR="00EA3DE5" w:rsidRPr="003E6C0A">
        <w:rPr>
          <w:rFonts w:cs="Times New Roman"/>
          <w:b/>
          <w:i w:val="0"/>
          <w:color w:val="auto"/>
          <w:sz w:val="22"/>
          <w:lang w:val="es-ES"/>
        </w:rPr>
        <w:fldChar w:fldCharType="begin"/>
      </w:r>
      <w:r w:rsidR="00EA3DE5" w:rsidRPr="003E6C0A">
        <w:rPr>
          <w:rFonts w:cs="Times New Roman"/>
          <w:b/>
          <w:i w:val="0"/>
          <w:color w:val="auto"/>
          <w:sz w:val="22"/>
          <w:lang w:val="es-ES"/>
        </w:rPr>
        <w:instrText xml:space="preserve"> STYLEREF 1 \s </w:instrText>
      </w:r>
      <w:r w:rsidR="00EA3DE5" w:rsidRPr="003E6C0A">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E6C0A">
        <w:rPr>
          <w:rFonts w:cs="Times New Roman"/>
          <w:b/>
          <w:i w:val="0"/>
          <w:color w:val="auto"/>
          <w:sz w:val="22"/>
          <w:lang w:val="es-ES"/>
        </w:rPr>
        <w:fldChar w:fldCharType="end"/>
      </w:r>
      <w:r w:rsidR="00EA3DE5" w:rsidRPr="003E6C0A">
        <w:rPr>
          <w:rFonts w:cs="Times New Roman"/>
          <w:b/>
          <w:i w:val="0"/>
          <w:color w:val="auto"/>
          <w:sz w:val="22"/>
          <w:lang w:val="es-ES"/>
        </w:rPr>
        <w:t>.</w:t>
      </w:r>
      <w:r w:rsidR="003300FA" w:rsidRPr="003E6C0A">
        <w:rPr>
          <w:rFonts w:cs="Times New Roman"/>
          <w:i w:val="0"/>
          <w:color w:val="auto"/>
          <w:sz w:val="22"/>
          <w:lang w:val="es-ES"/>
        </w:rPr>
        <w:t xml:space="preserve"> Estructura de directorios en Laravel.</w:t>
      </w:r>
      <w:bookmarkEnd w:id="687"/>
      <w:bookmarkEnd w:id="688"/>
      <w:bookmarkEnd w:id="689"/>
      <w:bookmarkEnd w:id="690"/>
      <w:bookmarkEnd w:id="691"/>
      <w:bookmarkEnd w:id="692"/>
      <w:bookmarkEnd w:id="693"/>
      <w:bookmarkEnd w:id="694"/>
      <w:bookmarkEnd w:id="695"/>
      <w:bookmarkEnd w:id="696"/>
      <w:bookmarkEnd w:id="697"/>
      <w:bookmarkEnd w:id="698"/>
      <w:r w:rsidR="003300FA" w:rsidRPr="003E6C0A">
        <w:rPr>
          <w:rFonts w:cs="Times New Roman"/>
          <w:i w:val="0"/>
          <w:color w:val="auto"/>
          <w:sz w:val="22"/>
          <w:lang w:val="es-ES"/>
        </w:rPr>
        <w:t xml:space="preserve"> </w:t>
      </w:r>
    </w:p>
    <w:p w:rsidR="003300FA" w:rsidRPr="003E6C0A" w:rsidRDefault="003300FA" w:rsidP="00DF6148">
      <w:pPr>
        <w:pStyle w:val="Descripcin"/>
        <w:spacing w:after="0"/>
        <w:ind w:left="1701"/>
        <w:outlineLvl w:val="0"/>
        <w:rPr>
          <w:rFonts w:cs="Times New Roman"/>
          <w:i w:val="0"/>
          <w:color w:val="auto"/>
          <w:sz w:val="22"/>
          <w:lang w:val="es-ES"/>
        </w:rPr>
      </w:pPr>
      <w:bookmarkStart w:id="699" w:name="_Toc433049057"/>
      <w:r w:rsidRPr="003E6C0A">
        <w:rPr>
          <w:rFonts w:cs="Times New Roman"/>
          <w:b/>
          <w:i w:val="0"/>
          <w:color w:val="auto"/>
          <w:sz w:val="16"/>
          <w:lang w:val="es-ES"/>
        </w:rPr>
        <w:t>Fuente</w:t>
      </w:r>
      <w:r w:rsidRPr="003E6C0A">
        <w:rPr>
          <w:rFonts w:cs="Times New Roman"/>
          <w:i w:val="0"/>
          <w:color w:val="auto"/>
          <w:sz w:val="16"/>
          <w:lang w:val="es-ES"/>
        </w:rPr>
        <w:t xml:space="preserve">: </w:t>
      </w:r>
      <w:r w:rsidR="00C67475" w:rsidRPr="003E6C0A">
        <w:rPr>
          <w:rFonts w:cs="Times New Roman"/>
          <w:i w:val="0"/>
          <w:color w:val="auto"/>
          <w:sz w:val="16"/>
          <w:lang w:val="es-ES"/>
        </w:rPr>
        <w:t>(Velasquez R, 2013,</w:t>
      </w:r>
      <w:r w:rsidR="00C67475" w:rsidRPr="003E6C0A">
        <w:rPr>
          <w:i w:val="0"/>
          <w:color w:val="auto"/>
          <w:lang w:val="es-ES"/>
        </w:rPr>
        <w:t xml:space="preserve"> </w:t>
      </w:r>
      <w:r w:rsidR="00C67475" w:rsidRPr="003E6C0A">
        <w:rPr>
          <w:rFonts w:cs="Times New Roman"/>
          <w:i w:val="0"/>
          <w:color w:val="auto"/>
          <w:sz w:val="16"/>
          <w:lang w:val="es-ES"/>
        </w:rPr>
        <w:t>codehero.co)</w:t>
      </w:r>
      <w:bookmarkEnd w:id="699"/>
    </w:p>
    <w:p w:rsidR="004243C0" w:rsidRDefault="004243C0" w:rsidP="007E04F9">
      <w:pPr>
        <w:spacing w:after="0" w:line="360" w:lineRule="auto"/>
        <w:rPr>
          <w:rFonts w:cs="Times New Roman"/>
          <w:lang w:val="es-ES"/>
        </w:rPr>
      </w:pPr>
    </w:p>
    <w:p w:rsidR="003300FA" w:rsidRPr="003D37FC" w:rsidRDefault="003300FA" w:rsidP="007E04F9">
      <w:pPr>
        <w:pStyle w:val="Ttulo3"/>
        <w:spacing w:before="0" w:after="0" w:line="360" w:lineRule="auto"/>
        <w:jc w:val="both"/>
        <w:rPr>
          <w:lang w:val="es-ES"/>
        </w:rPr>
      </w:pPr>
      <w:bookmarkStart w:id="700" w:name="_Toc424831608"/>
      <w:bookmarkStart w:id="701" w:name="_Toc425861596"/>
      <w:bookmarkStart w:id="702" w:name="_Toc425869723"/>
      <w:bookmarkStart w:id="703" w:name="_Toc425872934"/>
      <w:bookmarkStart w:id="704" w:name="_Toc425905460"/>
      <w:bookmarkStart w:id="705" w:name="_Toc430190625"/>
      <w:bookmarkStart w:id="706" w:name="_Toc430250383"/>
      <w:bookmarkStart w:id="707" w:name="_Toc430250809"/>
      <w:bookmarkStart w:id="708" w:name="_Toc430251044"/>
      <w:bookmarkStart w:id="709" w:name="_Toc432578073"/>
      <w:bookmarkStart w:id="710" w:name="_Toc432578488"/>
      <w:bookmarkStart w:id="711" w:name="_Toc432579547"/>
      <w:bookmarkStart w:id="712" w:name="_Toc433049058"/>
      <w:r w:rsidRPr="003D37FC">
        <w:rPr>
          <w:lang w:val="es-ES"/>
        </w:rPr>
        <w:t>Base datos</w:t>
      </w:r>
      <w:bookmarkEnd w:id="700"/>
      <w:bookmarkEnd w:id="701"/>
      <w:bookmarkEnd w:id="702"/>
      <w:bookmarkEnd w:id="703"/>
      <w:bookmarkEnd w:id="704"/>
      <w:bookmarkEnd w:id="705"/>
      <w:bookmarkEnd w:id="706"/>
      <w:bookmarkEnd w:id="707"/>
      <w:bookmarkEnd w:id="708"/>
      <w:bookmarkEnd w:id="709"/>
      <w:bookmarkEnd w:id="710"/>
      <w:bookmarkEnd w:id="711"/>
      <w:bookmarkEnd w:id="712"/>
    </w:p>
    <w:p w:rsidR="007E04F9" w:rsidRPr="003D37FC" w:rsidRDefault="007E04F9" w:rsidP="007E04F9">
      <w:pPr>
        <w:spacing w:after="0" w:line="360" w:lineRule="auto"/>
        <w:rPr>
          <w:lang w:val="es-ES"/>
        </w:rPr>
      </w:pPr>
    </w:p>
    <w:p w:rsidR="003300FA" w:rsidRDefault="003300FA" w:rsidP="003F0BA4">
      <w:pPr>
        <w:spacing w:after="0" w:line="360" w:lineRule="auto"/>
        <w:jc w:val="both"/>
        <w:rPr>
          <w:rFonts w:cs="Times New Roman"/>
          <w:lang w:val="es-ES"/>
        </w:rPr>
      </w:pPr>
      <w:r w:rsidRPr="003D37FC">
        <w:rPr>
          <w:rFonts w:cs="Times New Roman"/>
          <w:lang w:val="es-ES"/>
        </w:rPr>
        <w:t>Para manipular una base de datos, se debe realizar la conexión  editando el archivo de con</w:t>
      </w:r>
      <w:r w:rsidR="00EF6A2A">
        <w:rPr>
          <w:rFonts w:cs="Times New Roman"/>
          <w:lang w:val="es-ES"/>
        </w:rPr>
        <w:t>Figura</w:t>
      </w:r>
      <w:r w:rsidRPr="003D37FC">
        <w:rPr>
          <w:rFonts w:cs="Times New Roman"/>
          <w:lang w:val="es-ES"/>
        </w:rPr>
        <w:t>ción de Laravel, se edita el archivo /app/config/database.php y se edita los campos de ‘connections’ sqlite, mysql, pgsql, sqlsrv o nuevas conexiones creadas que se utilizaran.</w:t>
      </w:r>
    </w:p>
    <w:p w:rsidR="003F0BA4" w:rsidRPr="003D37FC" w:rsidRDefault="003F0BA4" w:rsidP="003F0BA4">
      <w:pPr>
        <w:spacing w:after="0" w:line="360" w:lineRule="auto"/>
        <w:jc w:val="both"/>
        <w:rPr>
          <w:rFonts w:cs="Times New Roman"/>
          <w:lang w:val="es-ES"/>
        </w:rPr>
      </w:pPr>
    </w:p>
    <w:p w:rsidR="003300FA" w:rsidRPr="003D37FC" w:rsidRDefault="008F3373" w:rsidP="00D21278">
      <w:pPr>
        <w:keepNext/>
        <w:spacing w:after="0" w:line="240" w:lineRule="auto"/>
        <w:jc w:val="center"/>
        <w:rPr>
          <w:lang w:val="es-ES"/>
        </w:rPr>
      </w:pPr>
      <w:r>
        <w:rPr>
          <w:noProof/>
          <w:lang w:val="es-ES" w:eastAsia="es-ES"/>
        </w:rPr>
        <w:drawing>
          <wp:inline distT="0" distB="0" distL="0" distR="0" wp14:anchorId="6F859CFA" wp14:editId="73E41B3A">
            <wp:extent cx="3343275" cy="2351563"/>
            <wp:effectExtent l="0" t="0" r="0" b="0"/>
            <wp:docPr id="844548127" name="Imagen 84454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3275" cy="2351563"/>
                    </a:xfrm>
                    <a:prstGeom prst="rect">
                      <a:avLst/>
                    </a:prstGeom>
                    <a:noFill/>
                    <a:ln>
                      <a:noFill/>
                    </a:ln>
                  </pic:spPr>
                </pic:pic>
              </a:graphicData>
            </a:graphic>
          </wp:inline>
        </w:drawing>
      </w:r>
    </w:p>
    <w:p w:rsidR="003300FA" w:rsidRPr="003D37FC" w:rsidRDefault="00EF6A2A" w:rsidP="008F3373">
      <w:pPr>
        <w:pStyle w:val="Descripcin"/>
        <w:spacing w:after="0"/>
        <w:ind w:left="1843"/>
        <w:outlineLvl w:val="0"/>
        <w:rPr>
          <w:rFonts w:cs="Times New Roman"/>
          <w:i w:val="0"/>
          <w:color w:val="auto"/>
          <w:sz w:val="22"/>
          <w:lang w:val="es-ES"/>
        </w:rPr>
      </w:pPr>
      <w:bookmarkStart w:id="713" w:name="_Toc425861489"/>
      <w:bookmarkStart w:id="714" w:name="_Toc425872784"/>
      <w:bookmarkStart w:id="715" w:name="_Toc425904906"/>
      <w:bookmarkStart w:id="716" w:name="_Toc430190333"/>
      <w:bookmarkStart w:id="717" w:name="_Toc430250384"/>
      <w:bookmarkStart w:id="718" w:name="_Toc430250810"/>
      <w:bookmarkStart w:id="719" w:name="_Toc430251045"/>
      <w:bookmarkStart w:id="720" w:name="_Toc430253088"/>
      <w:bookmarkStart w:id="721" w:name="_Toc430253640"/>
      <w:bookmarkStart w:id="722" w:name="_Toc432578074"/>
      <w:bookmarkStart w:id="723" w:name="_Toc432579548"/>
      <w:bookmarkStart w:id="724" w:name="_Toc433049059"/>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16</w:t>
      </w:r>
      <w:r w:rsidR="00EA3DE5"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EA3DE5" w:rsidRPr="003D37FC">
        <w:rPr>
          <w:rFonts w:cs="Times New Roman"/>
          <w:b/>
          <w:i w:val="0"/>
          <w:color w:val="auto"/>
          <w:sz w:val="22"/>
          <w:lang w:val="es-ES"/>
        </w:rPr>
        <w:t>.</w:t>
      </w:r>
      <w:r w:rsidR="003300FA" w:rsidRPr="003D37FC">
        <w:rPr>
          <w:rFonts w:cs="Times New Roman"/>
          <w:i w:val="0"/>
          <w:color w:val="auto"/>
          <w:sz w:val="22"/>
          <w:lang w:val="es-ES"/>
        </w:rPr>
        <w:t xml:space="preserve"> Con</w:t>
      </w:r>
      <w:r>
        <w:rPr>
          <w:rFonts w:cs="Times New Roman"/>
          <w:i w:val="0"/>
          <w:color w:val="auto"/>
          <w:sz w:val="22"/>
          <w:lang w:val="es-ES"/>
        </w:rPr>
        <w:t>Figura</w:t>
      </w:r>
      <w:r w:rsidR="003300FA" w:rsidRPr="003D37FC">
        <w:rPr>
          <w:rFonts w:cs="Times New Roman"/>
          <w:i w:val="0"/>
          <w:color w:val="auto"/>
          <w:sz w:val="22"/>
          <w:lang w:val="es-ES"/>
        </w:rPr>
        <w:t>ción para la base de datos.</w:t>
      </w:r>
      <w:bookmarkEnd w:id="713"/>
      <w:bookmarkEnd w:id="714"/>
      <w:bookmarkEnd w:id="715"/>
      <w:bookmarkEnd w:id="716"/>
      <w:bookmarkEnd w:id="717"/>
      <w:bookmarkEnd w:id="718"/>
      <w:bookmarkEnd w:id="719"/>
      <w:bookmarkEnd w:id="720"/>
      <w:bookmarkEnd w:id="721"/>
      <w:bookmarkEnd w:id="722"/>
      <w:bookmarkEnd w:id="723"/>
      <w:bookmarkEnd w:id="724"/>
      <w:r w:rsidR="003300FA" w:rsidRPr="003D37FC">
        <w:rPr>
          <w:rFonts w:cs="Times New Roman"/>
          <w:i w:val="0"/>
          <w:color w:val="auto"/>
          <w:sz w:val="22"/>
          <w:lang w:val="es-ES"/>
        </w:rPr>
        <w:t xml:space="preserve"> </w:t>
      </w:r>
    </w:p>
    <w:p w:rsidR="00C67475" w:rsidRPr="003D37FC" w:rsidRDefault="003300FA" w:rsidP="008F3373">
      <w:pPr>
        <w:spacing w:after="0" w:line="240" w:lineRule="auto"/>
        <w:ind w:left="1843"/>
        <w:rPr>
          <w:rFonts w:cs="Times New Roman"/>
          <w:sz w:val="16"/>
          <w:lang w:val="es-ES"/>
        </w:rPr>
      </w:pPr>
      <w:r w:rsidRPr="003D37FC">
        <w:rPr>
          <w:rFonts w:cs="Times New Roman"/>
          <w:b/>
          <w:sz w:val="16"/>
          <w:lang w:val="es-ES"/>
        </w:rPr>
        <w:t>Fuente:</w:t>
      </w:r>
      <w:r w:rsidRPr="003D37FC">
        <w:rPr>
          <w:rFonts w:cs="Times New Roman"/>
          <w:sz w:val="16"/>
          <w:lang w:val="es-ES"/>
        </w:rPr>
        <w:t xml:space="preserve"> </w:t>
      </w:r>
      <w:r w:rsidR="00C67475">
        <w:rPr>
          <w:rFonts w:cs="Times New Roman"/>
          <w:sz w:val="16"/>
          <w:lang w:val="es-ES"/>
        </w:rPr>
        <w:t>(V</w:t>
      </w:r>
      <w:r w:rsidR="00C67475" w:rsidRPr="00C67475">
        <w:rPr>
          <w:rFonts w:cs="Times New Roman"/>
          <w:sz w:val="16"/>
          <w:lang w:val="es-ES"/>
        </w:rPr>
        <w:t>elasquez</w:t>
      </w:r>
      <w:r w:rsidR="00C67475">
        <w:rPr>
          <w:rFonts w:cs="Times New Roman"/>
          <w:sz w:val="16"/>
          <w:lang w:val="es-ES"/>
        </w:rPr>
        <w:t xml:space="preserve"> R, 2013,</w:t>
      </w:r>
      <w:r w:rsidR="00C67475" w:rsidRPr="00C67475">
        <w:rPr>
          <w:lang w:val="es-ES"/>
        </w:rPr>
        <w:t xml:space="preserve"> </w:t>
      </w:r>
      <w:r w:rsidR="00C67475">
        <w:rPr>
          <w:rFonts w:cs="Times New Roman"/>
          <w:sz w:val="16"/>
          <w:lang w:val="es-ES"/>
        </w:rPr>
        <w:t>codehero.co)</w:t>
      </w:r>
    </w:p>
    <w:p w:rsidR="003300FA" w:rsidRPr="008F3373" w:rsidRDefault="003300FA" w:rsidP="008F3373">
      <w:pPr>
        <w:spacing w:after="0" w:line="360" w:lineRule="auto"/>
        <w:ind w:left="426"/>
        <w:rPr>
          <w:rFonts w:cs="Times New Roman"/>
          <w:lang w:val="es-ES"/>
        </w:rPr>
      </w:pPr>
    </w:p>
    <w:p w:rsidR="003300FA" w:rsidRDefault="008F3373" w:rsidP="007E04F9">
      <w:pPr>
        <w:spacing w:after="0" w:line="360" w:lineRule="auto"/>
        <w:rPr>
          <w:rFonts w:cs="Times New Roman"/>
          <w:lang w:val="es-ES"/>
        </w:rPr>
      </w:pPr>
      <w:r>
        <w:rPr>
          <w:rFonts w:cs="Times New Roman"/>
          <w:lang w:val="es-ES"/>
        </w:rPr>
        <w:t xml:space="preserve">Como se puede ver en la </w:t>
      </w:r>
      <w:r w:rsidR="00EF6A2A">
        <w:rPr>
          <w:rFonts w:cs="Times New Roman"/>
          <w:lang w:val="es-ES"/>
        </w:rPr>
        <w:t>Figura</w:t>
      </w:r>
      <w:r w:rsidR="003E6C0A">
        <w:rPr>
          <w:rFonts w:cs="Times New Roman"/>
          <w:lang w:val="es-ES"/>
        </w:rPr>
        <w:t xml:space="preserve"> 16-1</w:t>
      </w:r>
      <w:r w:rsidRPr="003E6C0A">
        <w:rPr>
          <w:rFonts w:cs="Times New Roman"/>
          <w:lang w:val="es-ES"/>
        </w:rPr>
        <w:t xml:space="preserve"> </w:t>
      </w:r>
      <w:r>
        <w:rPr>
          <w:rFonts w:cs="Times New Roman"/>
          <w:lang w:val="es-ES"/>
        </w:rPr>
        <w:t>se tiene un arreglo con los siguientes campos:</w:t>
      </w:r>
    </w:p>
    <w:p w:rsidR="008F3373" w:rsidRDefault="008F3373" w:rsidP="007E04F9">
      <w:pPr>
        <w:spacing w:after="0" w:line="360" w:lineRule="auto"/>
        <w:rPr>
          <w:rFonts w:cs="Times New Roman"/>
          <w:lang w:val="es-ES"/>
        </w:rPr>
      </w:pP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'mysql'.-</w:t>
      </w:r>
      <w:r w:rsidRPr="008F3373">
        <w:rPr>
          <w:rFonts w:cs="Times New Roman"/>
          <w:lang w:val="es-ES"/>
        </w:rPr>
        <w:t xml:space="preserve"> nombre del arreglo,</w:t>
      </w:r>
      <w:r w:rsidR="007C3DDE">
        <w:rPr>
          <w:rFonts w:cs="Times New Roman"/>
          <w:lang w:val="es-ES"/>
        </w:rPr>
        <w:t xml:space="preserve"> al cual se refiere para realiza</w:t>
      </w:r>
      <w:r w:rsidRPr="008F3373">
        <w:rPr>
          <w:rFonts w:cs="Times New Roman"/>
          <w:lang w:val="es-ES"/>
        </w:rPr>
        <w:t>r la conexi</w:t>
      </w:r>
      <w:r>
        <w:rPr>
          <w:rFonts w:cs="Times New Roman"/>
          <w:lang w:val="es-ES"/>
        </w:rPr>
        <w:t>ón</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'driver'.-</w:t>
      </w:r>
      <w:r w:rsidRPr="008F3373">
        <w:rPr>
          <w:rFonts w:cs="Times New Roman"/>
          <w:lang w:val="es-ES"/>
        </w:rPr>
        <w:t xml:space="preserve"> controlador que se utiliza para conectarse con el gestor de base de datos</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'host'.-</w:t>
      </w:r>
      <w:r w:rsidRPr="008F3373">
        <w:rPr>
          <w:rFonts w:cs="Times New Roman"/>
          <w:lang w:val="es-ES"/>
        </w:rPr>
        <w:t xml:space="preserve"> equipo en el que se encuentra el servidor de base de datos     </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'database'.-</w:t>
      </w:r>
      <w:r w:rsidRPr="008F3373">
        <w:rPr>
          <w:rFonts w:cs="Times New Roman"/>
          <w:lang w:val="es-ES"/>
        </w:rPr>
        <w:t xml:space="preserve"> nombre de la base de datos</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'username'.-</w:t>
      </w:r>
      <w:r>
        <w:rPr>
          <w:rFonts w:cs="Times New Roman"/>
          <w:lang w:val="es-ES"/>
        </w:rPr>
        <w:t xml:space="preserve"> usuario que permite el ingreso al servidor de base de datos</w:t>
      </w:r>
      <w:r w:rsidRPr="008F3373">
        <w:rPr>
          <w:rFonts w:cs="Times New Roman"/>
          <w:lang w:val="es-ES"/>
        </w:rPr>
        <w:t xml:space="preserve">  </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'password'.-</w:t>
      </w:r>
      <w:r>
        <w:rPr>
          <w:rFonts w:cs="Times New Roman"/>
          <w:lang w:val="es-ES"/>
        </w:rPr>
        <w:t xml:space="preserve"> credencial del usuario</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'charset'.-</w:t>
      </w:r>
      <w:r>
        <w:rPr>
          <w:rFonts w:cs="Times New Roman"/>
          <w:lang w:val="es-ES"/>
        </w:rPr>
        <w:t xml:space="preserve"> codificación de caracteres de la base de datos</w:t>
      </w:r>
    </w:p>
    <w:p w:rsidR="008F3373" w:rsidRPr="008F3373" w:rsidRDefault="008F3373" w:rsidP="008F3373">
      <w:pPr>
        <w:pStyle w:val="Prrafodelista"/>
        <w:numPr>
          <w:ilvl w:val="0"/>
          <w:numId w:val="88"/>
        </w:numPr>
        <w:spacing w:after="0" w:line="360" w:lineRule="auto"/>
        <w:rPr>
          <w:rFonts w:cs="Times New Roman"/>
          <w:lang w:val="es-ES"/>
        </w:rPr>
      </w:pPr>
      <w:r w:rsidRPr="004413F0">
        <w:rPr>
          <w:rFonts w:cs="Times New Roman"/>
          <w:b/>
          <w:lang w:val="es-ES"/>
        </w:rPr>
        <w:t>'collation'.-</w:t>
      </w:r>
      <w:r>
        <w:rPr>
          <w:rFonts w:cs="Times New Roman"/>
          <w:lang w:val="es-ES"/>
        </w:rPr>
        <w:t xml:space="preserve"> definición de </w:t>
      </w:r>
      <w:r w:rsidR="004413F0">
        <w:rPr>
          <w:rFonts w:cs="Times New Roman"/>
          <w:lang w:val="es-ES"/>
        </w:rPr>
        <w:t xml:space="preserve">codificación de base de datos o columnas de intercalación </w:t>
      </w:r>
    </w:p>
    <w:p w:rsidR="008F3373" w:rsidRPr="008F3373" w:rsidRDefault="004413F0" w:rsidP="008F3373">
      <w:pPr>
        <w:pStyle w:val="Prrafodelista"/>
        <w:numPr>
          <w:ilvl w:val="0"/>
          <w:numId w:val="88"/>
        </w:numPr>
        <w:spacing w:after="0" w:line="360" w:lineRule="auto"/>
        <w:rPr>
          <w:rFonts w:cs="Times New Roman"/>
          <w:lang w:val="es-ES"/>
        </w:rPr>
      </w:pPr>
      <w:r w:rsidRPr="004413F0">
        <w:rPr>
          <w:rFonts w:cs="Times New Roman"/>
          <w:b/>
          <w:lang w:val="es-ES"/>
        </w:rPr>
        <w:t>'prefix'.-</w:t>
      </w:r>
      <w:r>
        <w:rPr>
          <w:rFonts w:cs="Times New Roman"/>
          <w:lang w:val="es-ES"/>
        </w:rPr>
        <w:t xml:space="preserve"> prefijo que se antepone al nombre de las tablas, es opcional</w:t>
      </w:r>
    </w:p>
    <w:p w:rsidR="00FA3C13" w:rsidRPr="003D37FC" w:rsidRDefault="00FA3C13" w:rsidP="007E04F9">
      <w:pPr>
        <w:spacing w:after="0" w:line="360" w:lineRule="auto"/>
        <w:rPr>
          <w:rFonts w:cs="Times New Roman"/>
          <w:lang w:val="es-ES"/>
        </w:rPr>
      </w:pPr>
    </w:p>
    <w:p w:rsidR="003300FA" w:rsidRPr="003D37FC" w:rsidRDefault="003300FA" w:rsidP="007E04F9">
      <w:pPr>
        <w:pStyle w:val="Ttulo3"/>
        <w:spacing w:before="0" w:after="0" w:line="360" w:lineRule="auto"/>
        <w:rPr>
          <w:lang w:val="es-ES"/>
        </w:rPr>
      </w:pPr>
      <w:bookmarkStart w:id="725" w:name="_Toc424831609"/>
      <w:bookmarkStart w:id="726" w:name="_Toc425861597"/>
      <w:bookmarkStart w:id="727" w:name="_Toc425869724"/>
      <w:bookmarkStart w:id="728" w:name="_Toc425872935"/>
      <w:bookmarkStart w:id="729" w:name="_Toc425905461"/>
      <w:bookmarkStart w:id="730" w:name="_Toc430190627"/>
      <w:bookmarkStart w:id="731" w:name="_Toc430250385"/>
      <w:bookmarkStart w:id="732" w:name="_Toc430250811"/>
      <w:bookmarkStart w:id="733" w:name="_Toc430251046"/>
      <w:bookmarkStart w:id="734" w:name="_Toc432578075"/>
      <w:bookmarkStart w:id="735" w:name="_Toc432578490"/>
      <w:bookmarkStart w:id="736" w:name="_Toc432579549"/>
      <w:bookmarkStart w:id="737" w:name="_Toc433049060"/>
      <w:r w:rsidRPr="003D37FC">
        <w:rPr>
          <w:lang w:val="es-ES"/>
        </w:rPr>
        <w:t>Modelo</w:t>
      </w:r>
      <w:bookmarkEnd w:id="725"/>
      <w:bookmarkEnd w:id="726"/>
      <w:bookmarkEnd w:id="727"/>
      <w:bookmarkEnd w:id="728"/>
      <w:bookmarkEnd w:id="729"/>
      <w:bookmarkEnd w:id="730"/>
      <w:bookmarkEnd w:id="731"/>
      <w:bookmarkEnd w:id="732"/>
      <w:bookmarkEnd w:id="733"/>
      <w:bookmarkEnd w:id="734"/>
      <w:bookmarkEnd w:id="735"/>
      <w:bookmarkEnd w:id="736"/>
      <w:bookmarkEnd w:id="737"/>
    </w:p>
    <w:p w:rsidR="003300FA" w:rsidRPr="003D37FC" w:rsidRDefault="003300FA" w:rsidP="007E04F9">
      <w:pPr>
        <w:spacing w:after="0" w:line="360" w:lineRule="auto"/>
        <w:jc w:val="both"/>
        <w:rPr>
          <w:rFonts w:cs="Times New Roman"/>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Los modelos a utilizar se encuentran en la carpeta /app/models</w:t>
      </w:r>
      <w:r w:rsidR="00FA3C13">
        <w:rPr>
          <w:rFonts w:cs="Times New Roman"/>
          <w:lang w:val="es-ES"/>
        </w:rPr>
        <w:t xml:space="preserve">. </w:t>
      </w:r>
      <w:r w:rsidRPr="003D37FC">
        <w:rPr>
          <w:rFonts w:cs="Times New Roman"/>
          <w:lang w:val="es-ES"/>
        </w:rPr>
        <w:t>Los modelos en Laravel usan el Eloquent ORM, el cual</w:t>
      </w:r>
      <w:r w:rsidR="0071064D">
        <w:rPr>
          <w:rFonts w:cs="Times New Roman"/>
          <w:lang w:val="es-ES"/>
        </w:rPr>
        <w:t xml:space="preserve"> </w:t>
      </w:r>
      <w:r w:rsidRPr="003D37FC">
        <w:rPr>
          <w:rFonts w:cs="Times New Roman"/>
          <w:lang w:val="es-ES"/>
        </w:rPr>
        <w:t xml:space="preserve">facilita interactuar con la base de datos, para esto es necesario que cada una de las tablas de la base de datos poseea un modelo correspondiente. Los modelos usan convenciones para poder saber que tabla de la base de datos está utilizando, esto se lo realiza mediante la variable $table, en la cual se identifica la tabla que se utiliza. </w:t>
      </w:r>
    </w:p>
    <w:p w:rsidR="007E04F9" w:rsidRPr="003D37FC" w:rsidRDefault="007E04F9" w:rsidP="007E04F9">
      <w:pPr>
        <w:spacing w:after="0" w:line="360" w:lineRule="auto"/>
        <w:jc w:val="both"/>
        <w:rPr>
          <w:rFonts w:cs="Times New Roman"/>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Laravel asume que todas las tablas de las base de datos poseen tres campos básicos 'id' (pk), 'created_at', 'updated_at' estos dos últimos campos son llenados de manera automática por el framework.</w:t>
      </w:r>
    </w:p>
    <w:p w:rsidR="007E04F9" w:rsidRPr="003D37FC" w:rsidRDefault="007E04F9" w:rsidP="007E04F9">
      <w:pPr>
        <w:spacing w:after="0" w:line="360" w:lineRule="auto"/>
        <w:jc w:val="both"/>
        <w:rPr>
          <w:rFonts w:cs="Times New Roman"/>
          <w:lang w:val="es-ES"/>
        </w:rPr>
      </w:pPr>
    </w:p>
    <w:p w:rsidR="003300FA" w:rsidRPr="003D37FC" w:rsidRDefault="004413F0" w:rsidP="00EA3DE5">
      <w:pPr>
        <w:spacing w:after="0" w:line="240" w:lineRule="auto"/>
        <w:jc w:val="center"/>
        <w:rPr>
          <w:rFonts w:cs="Times New Roman"/>
          <w:lang w:val="es-ES"/>
        </w:rPr>
      </w:pPr>
      <w:r>
        <w:rPr>
          <w:rFonts w:cs="Times New Roman"/>
          <w:noProof/>
          <w:lang w:val="es-ES" w:eastAsia="es-ES"/>
        </w:rPr>
        <w:drawing>
          <wp:inline distT="0" distB="0" distL="0" distR="0" wp14:anchorId="10F57C61" wp14:editId="34B155E7">
            <wp:extent cx="5267325" cy="2047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514" cy="2052225"/>
                    </a:xfrm>
                    <a:prstGeom prst="rect">
                      <a:avLst/>
                    </a:prstGeom>
                    <a:noFill/>
                    <a:ln>
                      <a:noFill/>
                    </a:ln>
                  </pic:spPr>
                </pic:pic>
              </a:graphicData>
            </a:graphic>
          </wp:inline>
        </w:drawing>
      </w:r>
    </w:p>
    <w:p w:rsidR="003300FA" w:rsidRPr="003D37FC" w:rsidRDefault="00EF6A2A" w:rsidP="00D21278">
      <w:pPr>
        <w:pStyle w:val="Descripcin"/>
        <w:spacing w:after="0"/>
        <w:ind w:left="284"/>
        <w:outlineLvl w:val="0"/>
        <w:rPr>
          <w:rFonts w:cs="Times New Roman"/>
          <w:i w:val="0"/>
          <w:color w:val="auto"/>
          <w:sz w:val="22"/>
          <w:lang w:val="es-ES"/>
        </w:rPr>
      </w:pPr>
      <w:bookmarkStart w:id="738" w:name="_Toc425861490"/>
      <w:bookmarkStart w:id="739" w:name="_Toc425872785"/>
      <w:bookmarkStart w:id="740" w:name="_Toc425904907"/>
      <w:bookmarkStart w:id="741" w:name="_Toc430190335"/>
      <w:bookmarkStart w:id="742" w:name="_Toc430250386"/>
      <w:bookmarkStart w:id="743" w:name="_Toc430250812"/>
      <w:bookmarkStart w:id="744" w:name="_Toc430251047"/>
      <w:bookmarkStart w:id="745" w:name="_Toc430253090"/>
      <w:bookmarkStart w:id="746" w:name="_Toc430253642"/>
      <w:bookmarkStart w:id="747" w:name="_Toc432578076"/>
      <w:bookmarkStart w:id="748" w:name="_Toc432579550"/>
      <w:bookmarkStart w:id="749" w:name="_Toc433049061"/>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17</w:t>
      </w:r>
      <w:r w:rsidR="00AC7B48"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EA3DE5" w:rsidRPr="003D37FC">
        <w:rPr>
          <w:rFonts w:cs="Times New Roman"/>
          <w:b/>
          <w:i w:val="0"/>
          <w:color w:val="auto"/>
          <w:sz w:val="22"/>
          <w:lang w:val="es-ES"/>
        </w:rPr>
        <w:t>.</w:t>
      </w:r>
      <w:r w:rsidR="003300FA" w:rsidRPr="003D37FC">
        <w:rPr>
          <w:rFonts w:cs="Times New Roman"/>
          <w:i w:val="0"/>
          <w:color w:val="auto"/>
          <w:sz w:val="22"/>
          <w:lang w:val="es-ES"/>
        </w:rPr>
        <w:t xml:space="preserve"> Modelo</w:t>
      </w:r>
      <w:bookmarkEnd w:id="738"/>
      <w:bookmarkEnd w:id="739"/>
      <w:bookmarkEnd w:id="740"/>
      <w:r w:rsidR="00AC7B48" w:rsidRPr="003D37FC">
        <w:rPr>
          <w:rFonts w:cs="Times New Roman"/>
          <w:i w:val="0"/>
          <w:color w:val="auto"/>
          <w:sz w:val="22"/>
          <w:lang w:val="es-ES"/>
        </w:rPr>
        <w:t xml:space="preserve"> Utilizando Eloquent</w:t>
      </w:r>
      <w:bookmarkEnd w:id="741"/>
      <w:bookmarkEnd w:id="742"/>
      <w:bookmarkEnd w:id="743"/>
      <w:bookmarkEnd w:id="744"/>
      <w:bookmarkEnd w:id="745"/>
      <w:bookmarkEnd w:id="746"/>
      <w:bookmarkEnd w:id="747"/>
      <w:bookmarkEnd w:id="748"/>
      <w:bookmarkEnd w:id="749"/>
    </w:p>
    <w:p w:rsidR="001B0A74" w:rsidRPr="003D37FC" w:rsidRDefault="003300FA" w:rsidP="001B0A74">
      <w:pPr>
        <w:spacing w:after="0" w:line="240" w:lineRule="auto"/>
        <w:ind w:left="284"/>
        <w:rPr>
          <w:rFonts w:cs="Times New Roman"/>
          <w:sz w:val="16"/>
          <w:lang w:val="es-ES"/>
        </w:rPr>
      </w:pPr>
      <w:r w:rsidRPr="003D37FC">
        <w:rPr>
          <w:rFonts w:cs="Times New Roman"/>
          <w:b/>
          <w:sz w:val="16"/>
          <w:lang w:val="es-ES"/>
        </w:rPr>
        <w:t>Fuente:</w:t>
      </w:r>
      <w:r w:rsidRPr="003D37FC">
        <w:rPr>
          <w:rFonts w:cs="Times New Roman"/>
          <w:sz w:val="16"/>
          <w:lang w:val="es-ES"/>
        </w:rPr>
        <w:t xml:space="preserve"> </w:t>
      </w:r>
      <w:r w:rsidR="001B0A74">
        <w:rPr>
          <w:rFonts w:cs="Times New Roman"/>
          <w:sz w:val="16"/>
          <w:lang w:val="es-ES"/>
        </w:rPr>
        <w:t>(V</w:t>
      </w:r>
      <w:r w:rsidR="001B0A74" w:rsidRPr="00C67475">
        <w:rPr>
          <w:rFonts w:cs="Times New Roman"/>
          <w:sz w:val="16"/>
          <w:lang w:val="es-ES"/>
        </w:rPr>
        <w:t>elasquez</w:t>
      </w:r>
      <w:r w:rsidR="001B0A74">
        <w:rPr>
          <w:rFonts w:cs="Times New Roman"/>
          <w:sz w:val="16"/>
          <w:lang w:val="es-ES"/>
        </w:rPr>
        <w:t xml:space="preserve"> R, 2013,</w:t>
      </w:r>
      <w:r w:rsidR="001B0A74" w:rsidRPr="00C67475">
        <w:rPr>
          <w:lang w:val="es-ES"/>
        </w:rPr>
        <w:t xml:space="preserve"> </w:t>
      </w:r>
      <w:r w:rsidR="001B0A74">
        <w:rPr>
          <w:rFonts w:cs="Times New Roman"/>
          <w:sz w:val="16"/>
          <w:lang w:val="es-ES"/>
        </w:rPr>
        <w:t>codehero.co)</w:t>
      </w:r>
    </w:p>
    <w:p w:rsidR="004413F0" w:rsidRDefault="004413F0" w:rsidP="008843E9">
      <w:pPr>
        <w:spacing w:after="0" w:line="276" w:lineRule="auto"/>
        <w:rPr>
          <w:rFonts w:cs="Times New Roman"/>
          <w:lang w:val="es-ES"/>
        </w:rPr>
      </w:pPr>
      <w:r>
        <w:rPr>
          <w:rFonts w:cs="Times New Roman"/>
          <w:lang w:val="es-ES"/>
        </w:rPr>
        <w:t xml:space="preserve">Como se puede ver en </w:t>
      </w:r>
      <w:r w:rsidRPr="00104A9B">
        <w:rPr>
          <w:rFonts w:cs="Times New Roman"/>
          <w:lang w:val="es-ES"/>
        </w:rPr>
        <w:t xml:space="preserve">la </w:t>
      </w:r>
      <w:r w:rsidR="00EF6A2A">
        <w:rPr>
          <w:rFonts w:cs="Times New Roman"/>
          <w:lang w:val="es-ES"/>
        </w:rPr>
        <w:t>Figura</w:t>
      </w:r>
      <w:r w:rsidR="00104A9B">
        <w:rPr>
          <w:rFonts w:cs="Times New Roman"/>
          <w:lang w:val="es-ES"/>
        </w:rPr>
        <w:t xml:space="preserve"> 17-1</w:t>
      </w:r>
      <w:r w:rsidRPr="00104A9B">
        <w:rPr>
          <w:rFonts w:cs="Times New Roman"/>
          <w:lang w:val="es-ES"/>
        </w:rPr>
        <w:t xml:space="preserve"> </w:t>
      </w:r>
      <w:r>
        <w:rPr>
          <w:rFonts w:cs="Times New Roman"/>
          <w:lang w:val="es-ES"/>
        </w:rPr>
        <w:t>un modelo hereda de la clase Eloquent, y contiene las siguientes variables:</w:t>
      </w:r>
    </w:p>
    <w:p w:rsidR="004413F0" w:rsidRDefault="004413F0" w:rsidP="008843E9">
      <w:pPr>
        <w:spacing w:after="0" w:line="276" w:lineRule="auto"/>
        <w:rPr>
          <w:rFonts w:cs="Times New Roman"/>
          <w:lang w:val="es-ES"/>
        </w:rPr>
      </w:pPr>
    </w:p>
    <w:p w:rsidR="004413F0" w:rsidRDefault="004413F0" w:rsidP="008843E9">
      <w:pPr>
        <w:pStyle w:val="Prrafodelista"/>
        <w:numPr>
          <w:ilvl w:val="0"/>
          <w:numId w:val="89"/>
        </w:numPr>
        <w:spacing w:after="0" w:line="360" w:lineRule="auto"/>
        <w:rPr>
          <w:rFonts w:cs="Times New Roman"/>
          <w:lang w:val="es-ES"/>
        </w:rPr>
      </w:pPr>
      <w:r w:rsidRPr="004413F0">
        <w:rPr>
          <w:rFonts w:cs="Times New Roman"/>
          <w:b/>
          <w:lang w:val="es-ES"/>
        </w:rPr>
        <w:t>$connection.-</w:t>
      </w:r>
      <w:r w:rsidRPr="004413F0">
        <w:rPr>
          <w:rFonts w:cs="Times New Roman"/>
          <w:lang w:val="es-ES"/>
        </w:rPr>
        <w:t xml:space="preserve"> permite llamar a </w:t>
      </w:r>
      <w:r>
        <w:rPr>
          <w:rFonts w:cs="Times New Roman"/>
          <w:lang w:val="es-ES"/>
        </w:rPr>
        <w:t>una</w:t>
      </w:r>
      <w:r w:rsidRPr="004413F0">
        <w:rPr>
          <w:rFonts w:cs="Times New Roman"/>
          <w:lang w:val="es-ES"/>
        </w:rPr>
        <w:t xml:space="preserve"> conexi</w:t>
      </w:r>
      <w:r>
        <w:rPr>
          <w:rFonts w:cs="Times New Roman"/>
          <w:lang w:val="es-ES"/>
        </w:rPr>
        <w:t>ón con</w:t>
      </w:r>
      <w:r w:rsidR="00EF6A2A">
        <w:rPr>
          <w:rFonts w:cs="Times New Roman"/>
          <w:lang w:val="es-ES"/>
        </w:rPr>
        <w:t>Figura</w:t>
      </w:r>
      <w:r>
        <w:rPr>
          <w:rFonts w:cs="Times New Roman"/>
          <w:lang w:val="es-ES"/>
        </w:rPr>
        <w:t xml:space="preserve">da en el archivo </w:t>
      </w:r>
      <w:r w:rsidRPr="004413F0">
        <w:rPr>
          <w:rFonts w:cs="Times New Roman"/>
          <w:lang w:val="es-ES"/>
        </w:rPr>
        <w:t>/app/config/database.php</w:t>
      </w:r>
    </w:p>
    <w:p w:rsidR="004413F0" w:rsidRPr="004413F0" w:rsidRDefault="004413F0" w:rsidP="008843E9">
      <w:pPr>
        <w:pStyle w:val="Prrafodelista"/>
        <w:numPr>
          <w:ilvl w:val="0"/>
          <w:numId w:val="89"/>
        </w:numPr>
        <w:spacing w:after="0" w:line="360" w:lineRule="auto"/>
        <w:rPr>
          <w:rFonts w:cs="Times New Roman"/>
          <w:lang w:val="es-ES"/>
        </w:rPr>
      </w:pPr>
      <w:r w:rsidRPr="004413F0">
        <w:rPr>
          <w:rFonts w:cs="Times New Roman"/>
          <w:b/>
          <w:lang w:val="es-ES"/>
        </w:rPr>
        <w:t>$table.-</w:t>
      </w:r>
      <w:r>
        <w:rPr>
          <w:rFonts w:cs="Times New Roman"/>
          <w:lang w:val="es-ES"/>
        </w:rPr>
        <w:t xml:space="preserve"> nombre de la tabla que utilizará el modelo</w:t>
      </w:r>
      <w:r w:rsidRPr="004413F0">
        <w:rPr>
          <w:rFonts w:cs="Times New Roman"/>
          <w:lang w:val="es-ES"/>
        </w:rPr>
        <w:t xml:space="preserve"> </w:t>
      </w:r>
    </w:p>
    <w:p w:rsidR="004413F0" w:rsidRPr="004413F0" w:rsidRDefault="004413F0" w:rsidP="008843E9">
      <w:pPr>
        <w:pStyle w:val="Prrafodelista"/>
        <w:numPr>
          <w:ilvl w:val="0"/>
          <w:numId w:val="89"/>
        </w:numPr>
        <w:spacing w:after="0" w:line="360" w:lineRule="auto"/>
        <w:rPr>
          <w:rFonts w:cs="Times New Roman"/>
          <w:lang w:val="es-ES"/>
        </w:rPr>
      </w:pPr>
      <w:r w:rsidRPr="004413F0">
        <w:rPr>
          <w:rFonts w:cs="Times New Roman"/>
          <w:b/>
          <w:lang w:val="es-ES"/>
        </w:rPr>
        <w:t>$fillable.-</w:t>
      </w:r>
      <w:r w:rsidRPr="004413F0">
        <w:rPr>
          <w:rFonts w:cs="Times New Roman"/>
          <w:lang w:val="es-ES"/>
        </w:rPr>
        <w:t xml:space="preserve"> arreglo en el cual se agrega los campos que se permiten modificar</w:t>
      </w:r>
    </w:p>
    <w:p w:rsidR="004413F0" w:rsidRPr="004413F0" w:rsidRDefault="004413F0" w:rsidP="008843E9">
      <w:pPr>
        <w:pStyle w:val="Prrafodelista"/>
        <w:numPr>
          <w:ilvl w:val="0"/>
          <w:numId w:val="89"/>
        </w:numPr>
        <w:spacing w:after="0" w:line="360" w:lineRule="auto"/>
        <w:rPr>
          <w:rFonts w:cs="Times New Roman"/>
          <w:lang w:val="es-ES"/>
        </w:rPr>
      </w:pPr>
      <w:r w:rsidRPr="004413F0">
        <w:rPr>
          <w:rFonts w:cs="Times New Roman"/>
          <w:b/>
          <w:lang w:val="es-ES"/>
        </w:rPr>
        <w:t>$primaryKey.-</w:t>
      </w:r>
      <w:r>
        <w:rPr>
          <w:rFonts w:cs="Times New Roman"/>
          <w:lang w:val="es-ES"/>
        </w:rPr>
        <w:t xml:space="preserve"> clave primaria de la tabla</w:t>
      </w:r>
    </w:p>
    <w:p w:rsidR="004413F0" w:rsidRDefault="004413F0" w:rsidP="00EA3DE5">
      <w:pPr>
        <w:spacing w:after="0" w:line="360" w:lineRule="auto"/>
        <w:jc w:val="both"/>
        <w:rPr>
          <w:rFonts w:cs="Times New Roman"/>
          <w:lang w:val="es-ES"/>
        </w:rPr>
      </w:pPr>
    </w:p>
    <w:p w:rsidR="003300FA" w:rsidRPr="003D37FC" w:rsidRDefault="003300FA" w:rsidP="007E04F9">
      <w:pPr>
        <w:pStyle w:val="Ttulo3"/>
        <w:spacing w:before="0" w:after="0" w:line="360" w:lineRule="auto"/>
        <w:rPr>
          <w:lang w:val="es-ES"/>
        </w:rPr>
      </w:pPr>
      <w:bookmarkStart w:id="750" w:name="_Toc424831610"/>
      <w:bookmarkStart w:id="751" w:name="_Toc425861598"/>
      <w:bookmarkStart w:id="752" w:name="_Toc425869725"/>
      <w:bookmarkStart w:id="753" w:name="_Toc425872936"/>
      <w:bookmarkStart w:id="754" w:name="_Toc425905462"/>
      <w:bookmarkStart w:id="755" w:name="_Toc430190629"/>
      <w:bookmarkStart w:id="756" w:name="_Toc430250387"/>
      <w:bookmarkStart w:id="757" w:name="_Toc430250813"/>
      <w:bookmarkStart w:id="758" w:name="_Toc430251048"/>
      <w:bookmarkStart w:id="759" w:name="_Toc432578077"/>
      <w:bookmarkStart w:id="760" w:name="_Toc432578492"/>
      <w:bookmarkStart w:id="761" w:name="_Toc432579551"/>
      <w:bookmarkStart w:id="762" w:name="_Toc433049062"/>
      <w:r w:rsidRPr="003D37FC">
        <w:rPr>
          <w:lang w:val="es-ES"/>
        </w:rPr>
        <w:t>Eloquent ORM</w:t>
      </w:r>
      <w:bookmarkEnd w:id="750"/>
      <w:bookmarkEnd w:id="751"/>
      <w:bookmarkEnd w:id="752"/>
      <w:bookmarkEnd w:id="753"/>
      <w:bookmarkEnd w:id="754"/>
      <w:bookmarkEnd w:id="755"/>
      <w:bookmarkEnd w:id="756"/>
      <w:bookmarkEnd w:id="757"/>
      <w:bookmarkEnd w:id="758"/>
      <w:bookmarkEnd w:id="759"/>
      <w:bookmarkEnd w:id="760"/>
      <w:bookmarkEnd w:id="761"/>
      <w:bookmarkEnd w:id="762"/>
    </w:p>
    <w:p w:rsidR="003300FA" w:rsidRPr="003D37FC" w:rsidRDefault="003300FA" w:rsidP="007E04F9">
      <w:pPr>
        <w:spacing w:after="0" w:line="360" w:lineRule="auto"/>
        <w:rPr>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Eloquent es un ORM que significa Mapeo Objeto-Relacional la cual es una técnica de programación que esta implementado en una clase de Laravel. Al aplicarse esta técnica se puede acceder a cada registro de la base de datos como si se tratara de objetos en PHP sin tener que ejecutar código SQL. Esto se lo puede realizar gracias a una clase en el proyecto (modelos), ya que cada tabla de la base de datos es manejada por una de las mencionadas clases, además esta técnica permite crear relaciones como propiedades de los objetos para poder relacionarlos de una manera mucho más sencilla. Finalmente nos permite independizarse de una base de datos, se puede cambiar de motor de base de datos en cualquier momento y el código seguirá funcionando correctamente.</w:t>
      </w:r>
    </w:p>
    <w:p w:rsidR="003300FA" w:rsidRPr="003D37FC" w:rsidRDefault="003300FA" w:rsidP="003300FA">
      <w:pPr>
        <w:spacing w:after="0" w:line="360" w:lineRule="auto"/>
        <w:jc w:val="both"/>
        <w:rPr>
          <w:rFonts w:cs="Times New Roman"/>
          <w:lang w:val="es-ES"/>
        </w:rPr>
      </w:pPr>
    </w:p>
    <w:p w:rsidR="003300FA" w:rsidRPr="003D37FC" w:rsidRDefault="003300FA" w:rsidP="007E04F9">
      <w:pPr>
        <w:pStyle w:val="Ttulo3"/>
        <w:spacing w:before="0" w:after="0" w:line="360" w:lineRule="auto"/>
        <w:jc w:val="both"/>
        <w:rPr>
          <w:lang w:val="es-ES"/>
        </w:rPr>
      </w:pPr>
      <w:bookmarkStart w:id="763" w:name="_Toc424831611"/>
      <w:bookmarkStart w:id="764" w:name="_Toc425861599"/>
      <w:bookmarkStart w:id="765" w:name="_Toc425869726"/>
      <w:bookmarkStart w:id="766" w:name="_Toc425872937"/>
      <w:bookmarkStart w:id="767" w:name="_Toc425905463"/>
      <w:bookmarkStart w:id="768" w:name="_Toc430190630"/>
      <w:bookmarkStart w:id="769" w:name="_Toc430250388"/>
      <w:bookmarkStart w:id="770" w:name="_Toc430250814"/>
      <w:bookmarkStart w:id="771" w:name="_Toc430251049"/>
      <w:bookmarkStart w:id="772" w:name="_Toc432578078"/>
      <w:bookmarkStart w:id="773" w:name="_Toc432578493"/>
      <w:bookmarkStart w:id="774" w:name="_Toc432579552"/>
      <w:bookmarkStart w:id="775" w:name="_Toc433049063"/>
      <w:r w:rsidRPr="003D37FC">
        <w:rPr>
          <w:lang w:val="es-ES"/>
        </w:rPr>
        <w:t>Vista</w:t>
      </w:r>
      <w:bookmarkEnd w:id="763"/>
      <w:bookmarkEnd w:id="764"/>
      <w:bookmarkEnd w:id="765"/>
      <w:bookmarkEnd w:id="766"/>
      <w:bookmarkEnd w:id="767"/>
      <w:bookmarkEnd w:id="768"/>
      <w:bookmarkEnd w:id="769"/>
      <w:bookmarkEnd w:id="770"/>
      <w:bookmarkEnd w:id="771"/>
      <w:bookmarkEnd w:id="772"/>
      <w:bookmarkEnd w:id="773"/>
      <w:bookmarkEnd w:id="774"/>
      <w:bookmarkEnd w:id="775"/>
    </w:p>
    <w:p w:rsidR="003300FA" w:rsidRPr="003D37FC" w:rsidRDefault="003300FA" w:rsidP="007E04F9">
      <w:pPr>
        <w:spacing w:after="0" w:line="360" w:lineRule="auto"/>
        <w:rPr>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 xml:space="preserve">Las vistas se crean en la carpeta /app/views/, </w:t>
      </w:r>
      <w:r w:rsidR="0071064D">
        <w:rPr>
          <w:rFonts w:cs="Times New Roman"/>
          <w:lang w:val="es-ES"/>
        </w:rPr>
        <w:t xml:space="preserve">en </w:t>
      </w:r>
      <w:r w:rsidR="0071064D" w:rsidRPr="00104A9B">
        <w:rPr>
          <w:rFonts w:cs="Times New Roman"/>
          <w:lang w:val="es-ES"/>
        </w:rPr>
        <w:t xml:space="preserve">la </w:t>
      </w:r>
      <w:r w:rsidR="00EF6A2A">
        <w:rPr>
          <w:rFonts w:cs="Times New Roman"/>
          <w:lang w:val="es-ES"/>
        </w:rPr>
        <w:t>Figura</w:t>
      </w:r>
      <w:r w:rsidR="00104A9B">
        <w:rPr>
          <w:rFonts w:cs="Times New Roman"/>
          <w:lang w:val="es-ES"/>
        </w:rPr>
        <w:t xml:space="preserve"> 18</w:t>
      </w:r>
      <w:r w:rsidR="0071064D" w:rsidRPr="00104A9B">
        <w:rPr>
          <w:rFonts w:cs="Times New Roman"/>
          <w:lang w:val="es-ES"/>
        </w:rPr>
        <w:t xml:space="preserve">-1 </w:t>
      </w:r>
      <w:r w:rsidR="00B238B5">
        <w:rPr>
          <w:rFonts w:cs="Times New Roman"/>
          <w:lang w:val="es-ES"/>
        </w:rPr>
        <w:t xml:space="preserve">se observa un </w:t>
      </w:r>
      <w:r w:rsidRPr="003D37FC">
        <w:rPr>
          <w:rFonts w:cs="Times New Roman"/>
          <w:lang w:val="es-ES"/>
        </w:rPr>
        <w:t xml:space="preserve">ejemplo lista.blade.php. En este archivo se escribe el contenido html, la </w:t>
      </w:r>
      <w:r w:rsidRPr="0071064D">
        <w:rPr>
          <w:rFonts w:cs="Times New Roman"/>
          <w:lang w:val="es-ES"/>
        </w:rPr>
        <w:t>extensión</w:t>
      </w:r>
      <w:r w:rsidRPr="003D37FC">
        <w:rPr>
          <w:rFonts w:cs="Times New Roman"/>
          <w:lang w:val="es-ES"/>
        </w:rPr>
        <w:t xml:space="preserve"> blade.php permite que el archivo </w:t>
      </w:r>
      <w:r w:rsidR="007F57DF" w:rsidRPr="003D37FC">
        <w:rPr>
          <w:rFonts w:cs="Times New Roman"/>
          <w:lang w:val="es-ES"/>
        </w:rPr>
        <w:t>pueda</w:t>
      </w:r>
      <w:r w:rsidRPr="003D37FC">
        <w:rPr>
          <w:rFonts w:cs="Times New Roman"/>
          <w:lang w:val="es-ES"/>
        </w:rPr>
        <w:t xml:space="preserve"> utilizar sentencias PHP  y el sistema de plantillas Blade.</w:t>
      </w:r>
    </w:p>
    <w:p w:rsidR="007E04F9" w:rsidRPr="003D37FC" w:rsidRDefault="007E04F9" w:rsidP="008843E9">
      <w:pPr>
        <w:spacing w:after="0" w:line="276" w:lineRule="auto"/>
        <w:jc w:val="both"/>
        <w:rPr>
          <w:rFonts w:cs="Times New Roman"/>
          <w:lang w:val="es-ES"/>
        </w:rPr>
      </w:pPr>
    </w:p>
    <w:p w:rsidR="003300FA" w:rsidRPr="003D37FC" w:rsidRDefault="003300FA" w:rsidP="00D21278">
      <w:pPr>
        <w:spacing w:after="0" w:line="240" w:lineRule="auto"/>
        <w:jc w:val="center"/>
        <w:rPr>
          <w:rFonts w:cs="Times New Roman"/>
          <w:lang w:val="es-ES"/>
        </w:rPr>
      </w:pPr>
      <w:r w:rsidRPr="003D37FC">
        <w:rPr>
          <w:rFonts w:cs="Times New Roman"/>
          <w:noProof/>
          <w:lang w:val="es-ES" w:eastAsia="es-ES"/>
        </w:rPr>
        <w:drawing>
          <wp:inline distT="0" distB="0" distL="0" distR="0" wp14:anchorId="12394F65" wp14:editId="3BA78C51">
            <wp:extent cx="5343525" cy="1619250"/>
            <wp:effectExtent l="57150" t="57150" r="123825" b="1143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3525" cy="16192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00FA" w:rsidRPr="003D37FC" w:rsidRDefault="00EF6A2A" w:rsidP="00D21278">
      <w:pPr>
        <w:pStyle w:val="Descripcin"/>
        <w:spacing w:after="0"/>
        <w:ind w:left="142"/>
        <w:outlineLvl w:val="0"/>
        <w:rPr>
          <w:rFonts w:cs="Times New Roman"/>
          <w:i w:val="0"/>
          <w:color w:val="auto"/>
          <w:sz w:val="22"/>
          <w:lang w:val="es-ES"/>
        </w:rPr>
      </w:pPr>
      <w:bookmarkStart w:id="776" w:name="_Toc425861491"/>
      <w:bookmarkStart w:id="777" w:name="_Toc425872786"/>
      <w:bookmarkStart w:id="778" w:name="_Toc425904908"/>
      <w:bookmarkStart w:id="779" w:name="_Toc430190338"/>
      <w:bookmarkStart w:id="780" w:name="_Toc430250389"/>
      <w:bookmarkStart w:id="781" w:name="_Toc430250815"/>
      <w:bookmarkStart w:id="782" w:name="_Toc430251050"/>
      <w:bookmarkStart w:id="783" w:name="_Toc430253093"/>
      <w:bookmarkStart w:id="784" w:name="_Toc430253645"/>
      <w:bookmarkStart w:id="785" w:name="_Toc432578079"/>
      <w:bookmarkStart w:id="786" w:name="_Toc432579553"/>
      <w:bookmarkStart w:id="787" w:name="_Toc433049064"/>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18</w:t>
      </w:r>
      <w:r w:rsidR="00AC7B48"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AC7B48" w:rsidRPr="003D37FC">
        <w:rPr>
          <w:rFonts w:cs="Times New Roman"/>
          <w:b/>
          <w:i w:val="0"/>
          <w:color w:val="auto"/>
          <w:sz w:val="22"/>
          <w:lang w:val="es-ES"/>
        </w:rPr>
        <w:t>.</w:t>
      </w:r>
      <w:r w:rsidR="003300FA" w:rsidRPr="003D37FC">
        <w:rPr>
          <w:rFonts w:cs="Times New Roman"/>
          <w:i w:val="0"/>
          <w:color w:val="auto"/>
          <w:sz w:val="22"/>
          <w:lang w:val="es-ES"/>
        </w:rPr>
        <w:t xml:space="preserve"> Código </w:t>
      </w:r>
      <w:r w:rsidR="00AC7B48" w:rsidRPr="003D37FC">
        <w:rPr>
          <w:rFonts w:cs="Times New Roman"/>
          <w:i w:val="0"/>
          <w:color w:val="auto"/>
          <w:sz w:val="22"/>
          <w:lang w:val="es-ES"/>
        </w:rPr>
        <w:t xml:space="preserve">en la </w:t>
      </w:r>
      <w:r w:rsidR="003300FA" w:rsidRPr="003D37FC">
        <w:rPr>
          <w:rFonts w:cs="Times New Roman"/>
          <w:i w:val="0"/>
          <w:color w:val="auto"/>
          <w:sz w:val="22"/>
          <w:lang w:val="es-ES"/>
        </w:rPr>
        <w:t>Vista</w:t>
      </w:r>
      <w:bookmarkEnd w:id="776"/>
      <w:bookmarkEnd w:id="777"/>
      <w:bookmarkEnd w:id="778"/>
      <w:bookmarkEnd w:id="779"/>
      <w:bookmarkEnd w:id="780"/>
      <w:bookmarkEnd w:id="781"/>
      <w:bookmarkEnd w:id="782"/>
      <w:bookmarkEnd w:id="783"/>
      <w:bookmarkEnd w:id="784"/>
      <w:bookmarkEnd w:id="785"/>
      <w:bookmarkEnd w:id="786"/>
      <w:bookmarkEnd w:id="787"/>
    </w:p>
    <w:p w:rsidR="003300FA" w:rsidRDefault="001B0A74" w:rsidP="001B0A74">
      <w:pPr>
        <w:spacing w:after="0" w:line="240" w:lineRule="auto"/>
        <w:rPr>
          <w:rFonts w:cs="Times New Roman"/>
          <w:sz w:val="16"/>
          <w:lang w:val="es-ES"/>
        </w:rPr>
      </w:pPr>
      <w:r>
        <w:rPr>
          <w:rFonts w:cs="Times New Roman"/>
          <w:b/>
          <w:sz w:val="16"/>
          <w:szCs w:val="18"/>
          <w:lang w:val="es-ES"/>
        </w:rPr>
        <w:t xml:space="preserve">   </w:t>
      </w:r>
      <w:r w:rsidR="003300FA" w:rsidRPr="003D37FC">
        <w:rPr>
          <w:rFonts w:cs="Times New Roman"/>
          <w:b/>
          <w:sz w:val="16"/>
          <w:szCs w:val="18"/>
          <w:lang w:val="es-ES"/>
        </w:rPr>
        <w:t>Fuente:</w:t>
      </w:r>
      <w:r w:rsidR="003300FA" w:rsidRPr="003D37FC">
        <w:rPr>
          <w:rFonts w:cs="Times New Roman"/>
          <w:sz w:val="16"/>
          <w:szCs w:val="18"/>
          <w:lang w:val="es-ES"/>
        </w:rPr>
        <w:t xml:space="preserve"> </w:t>
      </w:r>
      <w:r>
        <w:rPr>
          <w:rFonts w:cs="Times New Roman"/>
          <w:sz w:val="16"/>
          <w:lang w:val="es-ES"/>
        </w:rPr>
        <w:t>(V</w:t>
      </w:r>
      <w:r w:rsidRPr="00C67475">
        <w:rPr>
          <w:rFonts w:cs="Times New Roman"/>
          <w:sz w:val="16"/>
          <w:lang w:val="es-ES"/>
        </w:rPr>
        <w:t>elasquez</w:t>
      </w:r>
      <w:r>
        <w:rPr>
          <w:rFonts w:cs="Times New Roman"/>
          <w:sz w:val="16"/>
          <w:lang w:val="es-ES"/>
        </w:rPr>
        <w:t xml:space="preserve"> R, 2013,</w:t>
      </w:r>
      <w:r w:rsidRPr="00C67475">
        <w:rPr>
          <w:lang w:val="es-ES"/>
        </w:rPr>
        <w:t xml:space="preserve"> </w:t>
      </w:r>
      <w:r>
        <w:rPr>
          <w:rFonts w:cs="Times New Roman"/>
          <w:sz w:val="16"/>
          <w:lang w:val="es-ES"/>
        </w:rPr>
        <w:t>codehero.co)</w:t>
      </w:r>
    </w:p>
    <w:p w:rsidR="003300FA" w:rsidRPr="003D37FC" w:rsidRDefault="003300FA" w:rsidP="007E04F9">
      <w:pPr>
        <w:pStyle w:val="Ttulo3"/>
        <w:spacing w:before="0" w:after="0" w:line="360" w:lineRule="auto"/>
        <w:rPr>
          <w:lang w:val="es-ES"/>
        </w:rPr>
      </w:pPr>
      <w:bookmarkStart w:id="788" w:name="_Toc424831612"/>
      <w:bookmarkStart w:id="789" w:name="_Toc425861600"/>
      <w:bookmarkStart w:id="790" w:name="_Toc425869727"/>
      <w:bookmarkStart w:id="791" w:name="_Toc425872938"/>
      <w:bookmarkStart w:id="792" w:name="_Toc425905464"/>
      <w:bookmarkStart w:id="793" w:name="_Toc430190632"/>
      <w:bookmarkStart w:id="794" w:name="_Toc430250390"/>
      <w:bookmarkStart w:id="795" w:name="_Toc430250816"/>
      <w:bookmarkStart w:id="796" w:name="_Toc430251051"/>
      <w:bookmarkStart w:id="797" w:name="_Toc432578080"/>
      <w:bookmarkStart w:id="798" w:name="_Toc432578495"/>
      <w:bookmarkStart w:id="799" w:name="_Toc432579554"/>
      <w:bookmarkStart w:id="800" w:name="_Toc433049065"/>
      <w:r w:rsidRPr="003D37FC">
        <w:rPr>
          <w:lang w:val="es-ES"/>
        </w:rPr>
        <w:t>Blade</w:t>
      </w:r>
      <w:bookmarkEnd w:id="788"/>
      <w:bookmarkEnd w:id="789"/>
      <w:bookmarkEnd w:id="790"/>
      <w:bookmarkEnd w:id="791"/>
      <w:bookmarkEnd w:id="792"/>
      <w:bookmarkEnd w:id="793"/>
      <w:bookmarkEnd w:id="794"/>
      <w:bookmarkEnd w:id="795"/>
      <w:bookmarkEnd w:id="796"/>
      <w:bookmarkEnd w:id="797"/>
      <w:bookmarkEnd w:id="798"/>
      <w:bookmarkEnd w:id="799"/>
      <w:bookmarkEnd w:id="800"/>
      <w:r w:rsidRPr="003D37FC">
        <w:rPr>
          <w:lang w:val="es-ES"/>
        </w:rPr>
        <w:t xml:space="preserve"> </w:t>
      </w:r>
    </w:p>
    <w:p w:rsidR="003300FA" w:rsidRPr="003D37FC" w:rsidRDefault="003300FA" w:rsidP="007E04F9">
      <w:pPr>
        <w:spacing w:after="0" w:line="360" w:lineRule="auto"/>
        <w:rPr>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 xml:space="preserve">Blade es un motor de plantillas </w:t>
      </w:r>
      <w:r w:rsidR="00321926" w:rsidRPr="003D37FC">
        <w:rPr>
          <w:rFonts w:cs="Times New Roman"/>
          <w:lang w:val="es-ES"/>
        </w:rPr>
        <w:t>proporcionado con Laravel.</w:t>
      </w:r>
      <w:r w:rsidRPr="003D37FC">
        <w:rPr>
          <w:rFonts w:cs="Times New Roman"/>
          <w:lang w:val="es-ES"/>
        </w:rPr>
        <w:t xml:space="preserve"> Blade es impulsado por la herencia de plantillas y secciones. Todas las plantillas de hoja deben utilizar la extensión .blade.php. </w:t>
      </w:r>
    </w:p>
    <w:p w:rsidR="00FA3C13" w:rsidRPr="003D37FC" w:rsidRDefault="00FA3C13" w:rsidP="003300FA">
      <w:pPr>
        <w:spacing w:after="0" w:line="360" w:lineRule="auto"/>
        <w:jc w:val="both"/>
        <w:rPr>
          <w:rFonts w:cs="Times New Roman"/>
          <w:lang w:val="es-ES"/>
        </w:rPr>
      </w:pPr>
    </w:p>
    <w:p w:rsidR="003300FA" w:rsidRPr="003D37FC" w:rsidRDefault="003300FA" w:rsidP="00321926">
      <w:pPr>
        <w:pStyle w:val="Ttulo4"/>
        <w:spacing w:before="0" w:after="0" w:line="360" w:lineRule="auto"/>
        <w:rPr>
          <w:lang w:val="es-ES"/>
        </w:rPr>
      </w:pPr>
      <w:bookmarkStart w:id="801" w:name="_Toc424831613"/>
      <w:bookmarkStart w:id="802" w:name="_Toc425861601"/>
      <w:bookmarkStart w:id="803" w:name="_Toc425869728"/>
      <w:bookmarkStart w:id="804" w:name="_Toc425872939"/>
      <w:bookmarkStart w:id="805" w:name="_Toc425905465"/>
      <w:bookmarkStart w:id="806" w:name="_Toc432579555"/>
      <w:r w:rsidRPr="003D37FC">
        <w:rPr>
          <w:lang w:val="es-ES"/>
        </w:rPr>
        <w:t>Vista Master</w:t>
      </w:r>
      <w:bookmarkEnd w:id="801"/>
      <w:bookmarkEnd w:id="802"/>
      <w:bookmarkEnd w:id="803"/>
      <w:bookmarkEnd w:id="804"/>
      <w:bookmarkEnd w:id="805"/>
      <w:bookmarkEnd w:id="806"/>
    </w:p>
    <w:p w:rsidR="003300FA" w:rsidRPr="003D37FC" w:rsidRDefault="003300FA" w:rsidP="007E04F9">
      <w:pPr>
        <w:spacing w:after="0" w:line="360" w:lineRule="auto"/>
        <w:rPr>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 xml:space="preserve">Como se observa en </w:t>
      </w:r>
      <w:r w:rsidR="00AC056C">
        <w:rPr>
          <w:rFonts w:cs="Times New Roman"/>
          <w:lang w:val="es-ES"/>
        </w:rPr>
        <w:t xml:space="preserve">la </w:t>
      </w:r>
      <w:r w:rsidR="00EF6A2A">
        <w:rPr>
          <w:rFonts w:cs="Times New Roman"/>
          <w:lang w:val="es-ES"/>
        </w:rPr>
        <w:t>Figura</w:t>
      </w:r>
      <w:r w:rsidR="00AC056C">
        <w:rPr>
          <w:rFonts w:cs="Times New Roman"/>
          <w:lang w:val="es-ES"/>
        </w:rPr>
        <w:t xml:space="preserve"> 14-1</w:t>
      </w:r>
      <w:r w:rsidRPr="003D37FC">
        <w:rPr>
          <w:rFonts w:cs="Times New Roman"/>
          <w:color w:val="FF0000"/>
          <w:lang w:val="es-ES"/>
        </w:rPr>
        <w:t xml:space="preserve">, </w:t>
      </w:r>
      <w:r w:rsidRPr="003D37FC">
        <w:rPr>
          <w:rFonts w:cs="Times New Roman"/>
          <w:lang w:val="es-ES"/>
        </w:rPr>
        <w:t xml:space="preserve">contiene la estructura básica HTML de una página </w:t>
      </w:r>
      <w:r w:rsidR="00E31F57">
        <w:rPr>
          <w:rFonts w:cs="Times New Roman"/>
          <w:lang w:val="es-ES"/>
        </w:rPr>
        <w:t>Web</w:t>
      </w:r>
      <w:r w:rsidRPr="003D37FC">
        <w:rPr>
          <w:rFonts w:cs="Times New Roman"/>
          <w:lang w:val="es-ES"/>
        </w:rPr>
        <w:t xml:space="preserve"> la cual tiene las etiquetas &lt;html&gt;, &lt;body&gt; y &lt;div&gt;, pero además se observa que hay funciones de Blade @section, @show, @yield, estas funciones ayudan a crear plantillas mediante herencia y secciones, las cuales ayudan a no repetir el código HTML en cualquier vista que se tenga que crear</w:t>
      </w:r>
      <w:r w:rsidR="007E04F9" w:rsidRPr="003D37FC">
        <w:rPr>
          <w:rFonts w:cs="Times New Roman"/>
          <w:lang w:val="es-ES"/>
        </w:rPr>
        <w:t>.</w:t>
      </w:r>
    </w:p>
    <w:p w:rsidR="007E04F9" w:rsidRPr="003D37FC" w:rsidRDefault="007E04F9" w:rsidP="007E04F9">
      <w:pPr>
        <w:spacing w:after="0" w:line="360" w:lineRule="auto"/>
        <w:jc w:val="both"/>
        <w:rPr>
          <w:rFonts w:cs="Times New Roman"/>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 xml:space="preserve">En este archivo es en el cual se debe crear la estructura básica del sitio </w:t>
      </w:r>
      <w:r w:rsidR="00E31F57">
        <w:rPr>
          <w:rFonts w:cs="Times New Roman"/>
          <w:lang w:val="es-ES"/>
        </w:rPr>
        <w:t>Web</w:t>
      </w:r>
      <w:r w:rsidRPr="003D37FC">
        <w:rPr>
          <w:rFonts w:cs="Times New Roman"/>
          <w:lang w:val="es-ES"/>
        </w:rPr>
        <w:t>, ejemplo menú, cabecera, pie de página, entre otros, se debe incluir todos los archivos javascript o css que se van a utilizar en todo el sitio.</w:t>
      </w:r>
    </w:p>
    <w:p w:rsidR="007E04F9" w:rsidRPr="003D37FC" w:rsidRDefault="007E04F9" w:rsidP="007E04F9">
      <w:pPr>
        <w:spacing w:after="0" w:line="360" w:lineRule="auto"/>
        <w:jc w:val="both"/>
        <w:rPr>
          <w:rFonts w:cs="Times New Roman"/>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En el ejemplo de se observa dos secciones, @section('sidebar') @show, en esta sección se puede completarla con más código del que posee, al momento que se crea la vista se puede llamar a esta sección (el cual está dentro de @section y @show) y se puede agregar más contenido si es necesario.</w:t>
      </w:r>
    </w:p>
    <w:p w:rsidR="007E04F9" w:rsidRPr="003D37FC" w:rsidRDefault="007E04F9" w:rsidP="007E04F9">
      <w:pPr>
        <w:spacing w:after="0" w:line="360" w:lineRule="auto"/>
        <w:jc w:val="both"/>
        <w:rPr>
          <w:rFonts w:cs="Times New Roman"/>
          <w:lang w:val="es-ES"/>
        </w:rPr>
      </w:pPr>
    </w:p>
    <w:p w:rsidR="003300FA" w:rsidRPr="003D37FC" w:rsidRDefault="003300FA" w:rsidP="007E04F9">
      <w:pPr>
        <w:spacing w:after="0" w:line="360" w:lineRule="auto"/>
        <w:jc w:val="both"/>
        <w:rPr>
          <w:rFonts w:cs="Times New Roman"/>
          <w:lang w:val="es-ES"/>
        </w:rPr>
      </w:pPr>
      <w:r w:rsidRPr="003D37FC">
        <w:rPr>
          <w:rFonts w:cs="Times New Roman"/>
          <w:lang w:val="es-ES"/>
        </w:rPr>
        <w:t xml:space="preserve">La siguiente sección es </w:t>
      </w:r>
      <w:r w:rsidR="00DD3AB4" w:rsidRPr="003D37FC">
        <w:rPr>
          <w:rFonts w:cs="Times New Roman"/>
          <w:lang w:val="es-ES"/>
        </w:rPr>
        <w:t>@yield (</w:t>
      </w:r>
      <w:r w:rsidRPr="003D37FC">
        <w:rPr>
          <w:rFonts w:cs="Times New Roman"/>
          <w:lang w:val="es-ES"/>
        </w:rPr>
        <w:t>'content')</w:t>
      </w:r>
      <w:r w:rsidR="00DD3AB4">
        <w:rPr>
          <w:rFonts w:cs="Times New Roman"/>
          <w:lang w:val="es-ES"/>
        </w:rPr>
        <w:t xml:space="preserve">, observar la </w:t>
      </w:r>
      <w:r w:rsidR="00EF6A2A">
        <w:rPr>
          <w:rFonts w:cs="Times New Roman"/>
          <w:lang w:val="es-ES"/>
        </w:rPr>
        <w:t>Figura</w:t>
      </w:r>
      <w:r w:rsidR="00DD3AB4">
        <w:rPr>
          <w:rFonts w:cs="Times New Roman"/>
          <w:lang w:val="es-ES"/>
        </w:rPr>
        <w:t xml:space="preserve"> 19-1</w:t>
      </w:r>
      <w:r w:rsidRPr="003D37FC">
        <w:rPr>
          <w:rFonts w:cs="Times New Roman"/>
          <w:lang w:val="es-ES"/>
        </w:rPr>
        <w:t>, esta sección no tiene contenido previo, cuando se llame a esa sección desde una vista se incluirá todo el contenido donde está declarada. Se puede pensar que estas secciones son como una especie de variables que se las pueden llenar desde las vistas con más HTML.</w:t>
      </w:r>
    </w:p>
    <w:p w:rsidR="007E04F9" w:rsidRPr="003D37FC" w:rsidRDefault="007E04F9" w:rsidP="007E04F9">
      <w:pPr>
        <w:spacing w:after="0" w:line="360" w:lineRule="auto"/>
        <w:jc w:val="both"/>
        <w:rPr>
          <w:rFonts w:cs="Times New Roman"/>
          <w:lang w:val="es-ES"/>
        </w:rPr>
      </w:pPr>
    </w:p>
    <w:p w:rsidR="003300FA" w:rsidRPr="003D37FC" w:rsidRDefault="003300FA" w:rsidP="00D21278">
      <w:pPr>
        <w:spacing w:after="0" w:line="240" w:lineRule="auto"/>
        <w:jc w:val="center"/>
        <w:rPr>
          <w:rFonts w:cs="Times New Roman"/>
          <w:lang w:val="es-ES"/>
        </w:rPr>
      </w:pPr>
      <w:r w:rsidRPr="003D37FC">
        <w:rPr>
          <w:rFonts w:cs="Times New Roman"/>
          <w:noProof/>
          <w:lang w:val="es-ES" w:eastAsia="es-ES"/>
        </w:rPr>
        <w:drawing>
          <wp:inline distT="0" distB="0" distL="0" distR="0" wp14:anchorId="25BEC2DD" wp14:editId="22465E0C">
            <wp:extent cx="3676650" cy="2514600"/>
            <wp:effectExtent l="57150" t="57150" r="114300" b="1143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7B48" w:rsidRPr="003D37FC" w:rsidRDefault="00EF6A2A" w:rsidP="00D21278">
      <w:pPr>
        <w:pStyle w:val="Descripcin"/>
        <w:spacing w:after="0"/>
        <w:ind w:left="1418"/>
        <w:outlineLvl w:val="0"/>
        <w:rPr>
          <w:rFonts w:cs="Times New Roman"/>
          <w:i w:val="0"/>
          <w:color w:val="auto"/>
          <w:sz w:val="22"/>
          <w:lang w:val="es-ES"/>
        </w:rPr>
      </w:pPr>
      <w:bookmarkStart w:id="807" w:name="_Toc425861492"/>
      <w:bookmarkStart w:id="808" w:name="_Toc425872787"/>
      <w:bookmarkStart w:id="809" w:name="_Toc425904909"/>
      <w:bookmarkStart w:id="810" w:name="_Toc430190340"/>
      <w:bookmarkStart w:id="811" w:name="_Toc430250391"/>
      <w:bookmarkStart w:id="812" w:name="_Toc430250817"/>
      <w:bookmarkStart w:id="813" w:name="_Toc430251052"/>
      <w:bookmarkStart w:id="814" w:name="_Toc430253095"/>
      <w:bookmarkStart w:id="815" w:name="_Toc430253648"/>
      <w:bookmarkStart w:id="816" w:name="_Toc432578081"/>
      <w:bookmarkStart w:id="817" w:name="_Toc432579556"/>
      <w:bookmarkStart w:id="818" w:name="_Toc433049066"/>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19</w:t>
      </w:r>
      <w:r w:rsidR="00AC7B48"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AC7B48" w:rsidRPr="003D37FC">
        <w:rPr>
          <w:rFonts w:cs="Times New Roman"/>
          <w:b/>
          <w:i w:val="0"/>
          <w:color w:val="auto"/>
          <w:sz w:val="22"/>
          <w:lang w:val="es-ES"/>
        </w:rPr>
        <w:t>.</w:t>
      </w:r>
      <w:r w:rsidR="003300FA" w:rsidRPr="003D37FC">
        <w:rPr>
          <w:rFonts w:cs="Times New Roman"/>
          <w:i w:val="0"/>
          <w:color w:val="auto"/>
          <w:sz w:val="22"/>
          <w:lang w:val="es-ES"/>
        </w:rPr>
        <w:t xml:space="preserve"> Vista Master</w:t>
      </w:r>
      <w:bookmarkEnd w:id="807"/>
      <w:bookmarkEnd w:id="808"/>
      <w:bookmarkEnd w:id="809"/>
      <w:bookmarkEnd w:id="810"/>
      <w:bookmarkEnd w:id="811"/>
      <w:bookmarkEnd w:id="812"/>
      <w:bookmarkEnd w:id="813"/>
      <w:bookmarkEnd w:id="814"/>
      <w:bookmarkEnd w:id="815"/>
      <w:bookmarkEnd w:id="816"/>
      <w:bookmarkEnd w:id="817"/>
      <w:bookmarkEnd w:id="818"/>
    </w:p>
    <w:p w:rsidR="003300FA" w:rsidRPr="00847585" w:rsidRDefault="003300FA" w:rsidP="00D21278">
      <w:pPr>
        <w:pStyle w:val="Descripcin"/>
        <w:spacing w:after="0"/>
        <w:ind w:left="1418"/>
        <w:rPr>
          <w:rFonts w:cs="Times New Roman"/>
          <w:i w:val="0"/>
          <w:color w:val="auto"/>
          <w:sz w:val="20"/>
          <w:lang w:val="es-ES"/>
        </w:rPr>
      </w:pPr>
      <w:r w:rsidRPr="00847585">
        <w:rPr>
          <w:rFonts w:cs="Times New Roman"/>
          <w:b/>
          <w:i w:val="0"/>
          <w:sz w:val="16"/>
          <w:lang w:val="es-ES"/>
        </w:rPr>
        <w:t>Fuente:</w:t>
      </w:r>
      <w:r w:rsidRPr="00847585">
        <w:rPr>
          <w:rFonts w:cs="Times New Roman"/>
          <w:i w:val="0"/>
          <w:sz w:val="16"/>
          <w:lang w:val="es-ES"/>
        </w:rPr>
        <w:t xml:space="preserve"> </w:t>
      </w:r>
      <w:r w:rsidR="00327614" w:rsidRPr="00327614">
        <w:rPr>
          <w:rFonts w:cs="Times New Roman"/>
          <w:i w:val="0"/>
          <w:sz w:val="16"/>
          <w:lang w:val="es-ES"/>
        </w:rPr>
        <w:t>(Velasquez R, 2013, codehero.co)</w:t>
      </w:r>
    </w:p>
    <w:p w:rsidR="003300FA" w:rsidRPr="003D37FC" w:rsidRDefault="003300FA" w:rsidP="00435EC2">
      <w:pPr>
        <w:spacing w:after="0" w:line="360" w:lineRule="auto"/>
        <w:jc w:val="both"/>
        <w:rPr>
          <w:rFonts w:cs="Times New Roman"/>
          <w:b/>
          <w:lang w:val="es-ES"/>
        </w:rPr>
      </w:pPr>
    </w:p>
    <w:p w:rsidR="003300FA" w:rsidRPr="003D37FC" w:rsidRDefault="003300FA" w:rsidP="007169C9">
      <w:pPr>
        <w:pStyle w:val="Ttulo4"/>
        <w:spacing w:before="0" w:after="0" w:line="360" w:lineRule="auto"/>
        <w:rPr>
          <w:lang w:val="es-ES"/>
        </w:rPr>
      </w:pPr>
      <w:bookmarkStart w:id="819" w:name="_Toc424831614"/>
      <w:bookmarkStart w:id="820" w:name="_Toc425861602"/>
      <w:bookmarkStart w:id="821" w:name="_Toc425869729"/>
      <w:bookmarkStart w:id="822" w:name="_Toc425872940"/>
      <w:bookmarkStart w:id="823" w:name="_Toc425905466"/>
      <w:bookmarkStart w:id="824" w:name="_Toc432579557"/>
      <w:r w:rsidRPr="003D37FC">
        <w:rPr>
          <w:lang w:val="es-ES"/>
        </w:rPr>
        <w:t>Vistas que Heredan</w:t>
      </w:r>
      <w:bookmarkEnd w:id="819"/>
      <w:bookmarkEnd w:id="820"/>
      <w:bookmarkEnd w:id="821"/>
      <w:bookmarkEnd w:id="822"/>
      <w:bookmarkEnd w:id="823"/>
      <w:bookmarkEnd w:id="824"/>
    </w:p>
    <w:p w:rsidR="003300FA" w:rsidRPr="003D37FC" w:rsidRDefault="003300FA" w:rsidP="007169C9">
      <w:pPr>
        <w:spacing w:after="0" w:line="360" w:lineRule="auto"/>
        <w:jc w:val="both"/>
        <w:rPr>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Estas vistas contienen diferentes funciones, que permitirán llamar al archivo padre.</w:t>
      </w:r>
    </w:p>
    <w:p w:rsidR="00435EC2" w:rsidRPr="003D37FC" w:rsidRDefault="00435EC2" w:rsidP="00435EC2">
      <w:pPr>
        <w:spacing w:after="0" w:line="360" w:lineRule="auto"/>
        <w:jc w:val="both"/>
        <w:rPr>
          <w:rFonts w:cs="Times New Roman"/>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La función @extends() permite llamar a la plantilla general, solo es necesario colocar las carpetas separándolas con punto (.).</w:t>
      </w:r>
    </w:p>
    <w:p w:rsidR="00435EC2" w:rsidRPr="003D37FC" w:rsidRDefault="00435EC2" w:rsidP="00435EC2">
      <w:pPr>
        <w:spacing w:after="0" w:line="360" w:lineRule="auto"/>
        <w:jc w:val="both"/>
        <w:rPr>
          <w:rFonts w:cs="Times New Roman"/>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@section('sidebar') y @yield('content'), se abre la sección mediante el nombre que corresponda, se agrega el código que se necesita incluir y se cierra con @stop</w:t>
      </w:r>
    </w:p>
    <w:p w:rsidR="00435EC2" w:rsidRPr="003D37FC" w:rsidRDefault="00435EC2" w:rsidP="00435EC2">
      <w:pPr>
        <w:spacing w:after="0" w:line="360" w:lineRule="auto"/>
        <w:jc w:val="both"/>
        <w:rPr>
          <w:rFonts w:cs="Times New Roman"/>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En las vistas se puede utilizar la clase Form, mediante la cual se puede crear elementos para ser empleados en un formulario.</w:t>
      </w:r>
    </w:p>
    <w:p w:rsidR="00435EC2" w:rsidRPr="003D37FC" w:rsidRDefault="00435EC2" w:rsidP="00435EC2">
      <w:pPr>
        <w:spacing w:after="0" w:line="360" w:lineRule="auto"/>
        <w:jc w:val="both"/>
        <w:rPr>
          <w:rFonts w:cs="Times New Roman"/>
          <w:lang w:val="es-ES"/>
        </w:rPr>
      </w:pPr>
    </w:p>
    <w:p w:rsidR="003300FA" w:rsidRPr="003D37FC" w:rsidRDefault="003300FA" w:rsidP="005D612D">
      <w:pPr>
        <w:pStyle w:val="Prrafodelista"/>
        <w:numPr>
          <w:ilvl w:val="0"/>
          <w:numId w:val="43"/>
        </w:numPr>
        <w:spacing w:after="0" w:line="360" w:lineRule="auto"/>
        <w:ind w:left="360"/>
        <w:jc w:val="both"/>
        <w:rPr>
          <w:rFonts w:cs="Times New Roman"/>
          <w:lang w:val="es-ES"/>
        </w:rPr>
      </w:pPr>
      <w:r w:rsidRPr="003D37FC">
        <w:rPr>
          <w:rFonts w:cs="Times New Roman"/>
          <w:lang w:val="es-ES"/>
        </w:rPr>
        <w:t>Form::open: permite abrir la etiqueta form</w:t>
      </w:r>
    </w:p>
    <w:p w:rsidR="003300FA" w:rsidRPr="003D37FC" w:rsidRDefault="003300FA" w:rsidP="005D612D">
      <w:pPr>
        <w:pStyle w:val="Prrafodelista"/>
        <w:numPr>
          <w:ilvl w:val="0"/>
          <w:numId w:val="42"/>
        </w:numPr>
        <w:spacing w:after="0" w:line="360" w:lineRule="auto"/>
        <w:ind w:left="360"/>
        <w:jc w:val="both"/>
        <w:rPr>
          <w:rFonts w:cs="Times New Roman"/>
          <w:lang w:val="es-ES"/>
        </w:rPr>
      </w:pPr>
      <w:r w:rsidRPr="003D37FC">
        <w:rPr>
          <w:rFonts w:cs="Times New Roman"/>
          <w:lang w:val="es-ES"/>
        </w:rPr>
        <w:t>Form::text: Esta función permite crear una etiqueta &lt;input&gt; la cual es del tipo text, el primer parámetro que recibe es el nombre de la etiqueta( propiedad name), el segundo parámetro es el valor que tiene el input(propiedad value). Finalmente se le puede pasar un tercer parámetro con el cual c</w:t>
      </w:r>
      <w:r w:rsidR="004243C0">
        <w:rPr>
          <w:rFonts w:cs="Times New Roman"/>
          <w:lang w:val="es-ES"/>
        </w:rPr>
        <w:t>ontendrá propiedades HTML o CSS</w:t>
      </w:r>
    </w:p>
    <w:p w:rsidR="003300FA" w:rsidRPr="003D37FC" w:rsidRDefault="003300FA" w:rsidP="005D612D">
      <w:pPr>
        <w:pStyle w:val="Prrafodelista"/>
        <w:numPr>
          <w:ilvl w:val="0"/>
          <w:numId w:val="42"/>
        </w:numPr>
        <w:spacing w:after="0" w:line="360" w:lineRule="auto"/>
        <w:ind w:left="360"/>
        <w:jc w:val="both"/>
        <w:rPr>
          <w:rFonts w:cs="Times New Roman"/>
          <w:lang w:val="es-ES"/>
        </w:rPr>
      </w:pPr>
      <w:r w:rsidRPr="003D37FC">
        <w:rPr>
          <w:rFonts w:cs="Times New Roman"/>
          <w:lang w:val="es-ES"/>
        </w:rPr>
        <w:t>Form::label: Esta función facilita crear una etiqueta &lt;label&gt;</w:t>
      </w:r>
    </w:p>
    <w:p w:rsidR="003300FA" w:rsidRPr="003D37FC" w:rsidRDefault="003300FA" w:rsidP="005D612D">
      <w:pPr>
        <w:pStyle w:val="Prrafodelista"/>
        <w:numPr>
          <w:ilvl w:val="0"/>
          <w:numId w:val="42"/>
        </w:numPr>
        <w:spacing w:after="0" w:line="360" w:lineRule="auto"/>
        <w:ind w:left="360"/>
        <w:jc w:val="both"/>
        <w:rPr>
          <w:rFonts w:cs="Times New Roman"/>
          <w:lang w:val="es-ES"/>
        </w:rPr>
      </w:pPr>
      <w:r w:rsidRPr="003D37FC">
        <w:rPr>
          <w:rFonts w:cs="Times New Roman"/>
          <w:lang w:val="es-ES"/>
        </w:rPr>
        <w:t>Form::submit: Esta función facilita crear una etiqueta &lt;input&gt;  de tipo submit para enviar el formulario</w:t>
      </w:r>
    </w:p>
    <w:p w:rsidR="003300FA" w:rsidRPr="003D37FC" w:rsidRDefault="003300FA" w:rsidP="005D612D">
      <w:pPr>
        <w:pStyle w:val="Prrafodelista"/>
        <w:numPr>
          <w:ilvl w:val="0"/>
          <w:numId w:val="42"/>
        </w:numPr>
        <w:spacing w:after="0" w:line="360" w:lineRule="auto"/>
        <w:ind w:left="426" w:hanging="426"/>
        <w:jc w:val="both"/>
        <w:rPr>
          <w:rFonts w:cs="Times New Roman"/>
          <w:lang w:val="es-ES"/>
        </w:rPr>
      </w:pPr>
      <w:r w:rsidRPr="003D37FC">
        <w:rPr>
          <w:rFonts w:cs="Times New Roman"/>
          <w:lang w:val="es-ES"/>
        </w:rPr>
        <w:t>Form::close: Por último esta función fac</w:t>
      </w:r>
      <w:r w:rsidR="004243C0">
        <w:rPr>
          <w:rFonts w:cs="Times New Roman"/>
          <w:lang w:val="es-ES"/>
        </w:rPr>
        <w:t>ilita crear una etiqueta &lt;form&gt;</w:t>
      </w:r>
    </w:p>
    <w:p w:rsidR="00DD3AB4" w:rsidRDefault="00DD3AB4" w:rsidP="00DD3AB4">
      <w:pPr>
        <w:spacing w:after="0" w:line="360" w:lineRule="auto"/>
        <w:rPr>
          <w:szCs w:val="18"/>
          <w:lang w:val="es-ES"/>
        </w:rPr>
      </w:pPr>
    </w:p>
    <w:p w:rsidR="00DD3AB4" w:rsidRPr="00DD3AB4" w:rsidRDefault="00DD3AB4" w:rsidP="00DD3AB4">
      <w:pPr>
        <w:spacing w:after="0" w:line="360" w:lineRule="auto"/>
        <w:rPr>
          <w:szCs w:val="18"/>
          <w:lang w:val="es-ES"/>
        </w:rPr>
      </w:pPr>
      <w:r w:rsidRPr="00DD3AB4">
        <w:rPr>
          <w:szCs w:val="18"/>
          <w:lang w:val="es-ES"/>
        </w:rPr>
        <w:t xml:space="preserve">En la </w:t>
      </w:r>
      <w:r w:rsidR="00EF6A2A">
        <w:rPr>
          <w:szCs w:val="18"/>
          <w:lang w:val="es-ES"/>
        </w:rPr>
        <w:t>Figura</w:t>
      </w:r>
      <w:r w:rsidRPr="00DD3AB4">
        <w:rPr>
          <w:szCs w:val="18"/>
          <w:lang w:val="es-ES"/>
        </w:rPr>
        <w:t xml:space="preserve"> </w:t>
      </w:r>
      <w:r>
        <w:rPr>
          <w:szCs w:val="18"/>
          <w:lang w:val="es-ES"/>
        </w:rPr>
        <w:t>20</w:t>
      </w:r>
      <w:r w:rsidRPr="00DD3AB4">
        <w:rPr>
          <w:szCs w:val="18"/>
          <w:lang w:val="es-ES"/>
        </w:rPr>
        <w:t xml:space="preserve">-1 se presenta </w:t>
      </w:r>
      <w:r>
        <w:rPr>
          <w:szCs w:val="18"/>
          <w:lang w:val="es-ES"/>
        </w:rPr>
        <w:t xml:space="preserve">un ejemplo de una vista heredada. </w:t>
      </w:r>
    </w:p>
    <w:p w:rsidR="00435EC2" w:rsidRPr="003D37FC" w:rsidRDefault="00435EC2" w:rsidP="00435EC2">
      <w:pPr>
        <w:spacing w:after="0" w:line="360" w:lineRule="auto"/>
        <w:ind w:left="360"/>
        <w:jc w:val="both"/>
        <w:rPr>
          <w:rFonts w:cs="Times New Roman"/>
          <w:lang w:val="es-ES"/>
        </w:rPr>
      </w:pPr>
    </w:p>
    <w:p w:rsidR="003300FA" w:rsidRPr="003D37FC" w:rsidRDefault="003300FA" w:rsidP="003300FA">
      <w:pPr>
        <w:spacing w:after="0" w:line="240" w:lineRule="auto"/>
        <w:jc w:val="center"/>
        <w:rPr>
          <w:rFonts w:cs="Times New Roman"/>
          <w:sz w:val="18"/>
          <w:szCs w:val="18"/>
          <w:lang w:val="es-ES"/>
        </w:rPr>
      </w:pPr>
      <w:r w:rsidRPr="003D37FC">
        <w:rPr>
          <w:rFonts w:cs="Times New Roman"/>
          <w:noProof/>
          <w:sz w:val="18"/>
          <w:szCs w:val="18"/>
          <w:lang w:val="es-ES" w:eastAsia="es-ES"/>
        </w:rPr>
        <w:drawing>
          <wp:inline distT="0" distB="0" distL="0" distR="0" wp14:anchorId="0092A9F6" wp14:editId="158EED4E">
            <wp:extent cx="3789484" cy="3286125"/>
            <wp:effectExtent l="57150" t="57150" r="116205" b="1047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3844" cy="328990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7B48" w:rsidRPr="003D37FC" w:rsidRDefault="00EF6A2A" w:rsidP="00D21278">
      <w:pPr>
        <w:pStyle w:val="Descripcin"/>
        <w:spacing w:after="0"/>
        <w:ind w:left="1418"/>
        <w:outlineLvl w:val="0"/>
        <w:rPr>
          <w:rFonts w:cs="Times New Roman"/>
          <w:i w:val="0"/>
          <w:color w:val="auto"/>
          <w:sz w:val="22"/>
          <w:lang w:val="es-ES"/>
        </w:rPr>
      </w:pPr>
      <w:bookmarkStart w:id="825" w:name="_Toc425861493"/>
      <w:bookmarkStart w:id="826" w:name="_Toc425872788"/>
      <w:bookmarkStart w:id="827" w:name="_Toc425904910"/>
      <w:bookmarkStart w:id="828" w:name="_Toc430190341"/>
      <w:bookmarkStart w:id="829" w:name="_Toc430250392"/>
      <w:bookmarkStart w:id="830" w:name="_Toc430250818"/>
      <w:bookmarkStart w:id="831" w:name="_Toc430251053"/>
      <w:bookmarkStart w:id="832" w:name="_Toc430253096"/>
      <w:bookmarkStart w:id="833" w:name="_Toc430253650"/>
      <w:bookmarkStart w:id="834" w:name="_Toc432578082"/>
      <w:bookmarkStart w:id="835" w:name="_Toc432579558"/>
      <w:bookmarkStart w:id="836" w:name="_Toc433049067"/>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20</w:t>
      </w:r>
      <w:r w:rsidR="00AC7B48"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AC7B48" w:rsidRPr="003D37FC">
        <w:rPr>
          <w:rFonts w:cs="Times New Roman"/>
          <w:b/>
          <w:i w:val="0"/>
          <w:color w:val="auto"/>
          <w:sz w:val="22"/>
          <w:lang w:val="es-ES"/>
        </w:rPr>
        <w:t>.</w:t>
      </w:r>
      <w:r w:rsidR="003300FA" w:rsidRPr="003D37FC">
        <w:rPr>
          <w:rFonts w:cs="Times New Roman"/>
          <w:i w:val="0"/>
          <w:color w:val="auto"/>
          <w:sz w:val="22"/>
          <w:lang w:val="es-ES"/>
        </w:rPr>
        <w:t xml:space="preserve"> Vista heredada</w:t>
      </w:r>
      <w:bookmarkEnd w:id="825"/>
      <w:bookmarkEnd w:id="826"/>
      <w:bookmarkEnd w:id="827"/>
      <w:bookmarkEnd w:id="828"/>
      <w:bookmarkEnd w:id="829"/>
      <w:bookmarkEnd w:id="830"/>
      <w:bookmarkEnd w:id="831"/>
      <w:bookmarkEnd w:id="832"/>
      <w:bookmarkEnd w:id="833"/>
      <w:bookmarkEnd w:id="834"/>
      <w:bookmarkEnd w:id="835"/>
      <w:bookmarkEnd w:id="836"/>
    </w:p>
    <w:p w:rsidR="003300FA" w:rsidRDefault="003300FA" w:rsidP="00D21278">
      <w:pPr>
        <w:pStyle w:val="Descripcin"/>
        <w:spacing w:after="0"/>
        <w:ind w:left="1418"/>
        <w:rPr>
          <w:rFonts w:cs="Times New Roman"/>
          <w:i w:val="0"/>
          <w:sz w:val="16"/>
          <w:lang w:val="es-ES"/>
        </w:rPr>
      </w:pPr>
      <w:r w:rsidRPr="003D37FC">
        <w:rPr>
          <w:rFonts w:cs="Times New Roman"/>
          <w:b/>
          <w:i w:val="0"/>
          <w:sz w:val="16"/>
          <w:lang w:val="es-ES"/>
        </w:rPr>
        <w:t>Fuente:</w:t>
      </w:r>
      <w:r w:rsidRPr="003D37FC">
        <w:rPr>
          <w:rFonts w:cs="Times New Roman"/>
          <w:i w:val="0"/>
          <w:sz w:val="16"/>
          <w:lang w:val="es-ES"/>
        </w:rPr>
        <w:t xml:space="preserve"> </w:t>
      </w:r>
      <w:r w:rsidR="00327614" w:rsidRPr="00327614">
        <w:rPr>
          <w:rFonts w:cs="Times New Roman"/>
          <w:i w:val="0"/>
          <w:sz w:val="16"/>
          <w:lang w:val="es-ES"/>
        </w:rPr>
        <w:t>(Velasquez R, 2013, codehero.co)</w:t>
      </w:r>
    </w:p>
    <w:p w:rsidR="00FA3C13" w:rsidRPr="00FA3C13" w:rsidRDefault="00FA3C13" w:rsidP="00FA3C13">
      <w:pPr>
        <w:spacing w:after="0" w:line="360" w:lineRule="auto"/>
        <w:rPr>
          <w:lang w:val="es-ES"/>
        </w:rPr>
      </w:pPr>
    </w:p>
    <w:p w:rsidR="003300FA" w:rsidRPr="003D37FC" w:rsidRDefault="003300FA" w:rsidP="00435EC2">
      <w:pPr>
        <w:pStyle w:val="Ttulo3"/>
        <w:spacing w:before="0" w:after="0" w:line="360" w:lineRule="auto"/>
        <w:rPr>
          <w:lang w:val="es-ES"/>
        </w:rPr>
      </w:pPr>
      <w:bookmarkStart w:id="837" w:name="_Toc424831615"/>
      <w:bookmarkStart w:id="838" w:name="_Toc425861603"/>
      <w:bookmarkStart w:id="839" w:name="_Toc425869730"/>
      <w:bookmarkStart w:id="840" w:name="_Toc425872941"/>
      <w:bookmarkStart w:id="841" w:name="_Toc425905467"/>
      <w:bookmarkStart w:id="842" w:name="_Toc430190635"/>
      <w:bookmarkStart w:id="843" w:name="_Toc430250393"/>
      <w:bookmarkStart w:id="844" w:name="_Toc430250819"/>
      <w:bookmarkStart w:id="845" w:name="_Toc430251054"/>
      <w:bookmarkStart w:id="846" w:name="_Toc432578083"/>
      <w:bookmarkStart w:id="847" w:name="_Toc432578498"/>
      <w:bookmarkStart w:id="848" w:name="_Toc432579559"/>
      <w:bookmarkStart w:id="849" w:name="_Toc433049068"/>
      <w:r w:rsidRPr="003D37FC">
        <w:rPr>
          <w:lang w:val="es-ES"/>
        </w:rPr>
        <w:t>Controlador</w:t>
      </w:r>
      <w:bookmarkEnd w:id="837"/>
      <w:bookmarkEnd w:id="838"/>
      <w:bookmarkEnd w:id="839"/>
      <w:bookmarkEnd w:id="840"/>
      <w:bookmarkEnd w:id="841"/>
      <w:bookmarkEnd w:id="842"/>
      <w:bookmarkEnd w:id="843"/>
      <w:bookmarkEnd w:id="844"/>
      <w:bookmarkEnd w:id="845"/>
      <w:bookmarkEnd w:id="846"/>
      <w:bookmarkEnd w:id="847"/>
      <w:bookmarkEnd w:id="848"/>
      <w:bookmarkEnd w:id="849"/>
      <w:r w:rsidRPr="003D37FC">
        <w:rPr>
          <w:lang w:val="es-ES"/>
        </w:rPr>
        <w:tab/>
      </w:r>
    </w:p>
    <w:p w:rsidR="003300FA" w:rsidRPr="003D37FC" w:rsidRDefault="003300FA" w:rsidP="00435EC2">
      <w:pPr>
        <w:spacing w:after="0" w:line="360" w:lineRule="auto"/>
        <w:jc w:val="both"/>
        <w:rPr>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El controlador es el tercer componente de MVC, este permite unir el modelo y la vista, los controladores se crean en el directorio /app/controllers</w:t>
      </w:r>
    </w:p>
    <w:p w:rsidR="00435EC2" w:rsidRPr="003D37FC" w:rsidRDefault="00435EC2" w:rsidP="00435EC2">
      <w:pPr>
        <w:spacing w:after="0" w:line="360" w:lineRule="auto"/>
        <w:jc w:val="both"/>
        <w:rPr>
          <w:rFonts w:cs="Times New Roman"/>
          <w:lang w:val="es-ES"/>
        </w:rPr>
      </w:pPr>
    </w:p>
    <w:p w:rsidR="003300FA" w:rsidRDefault="003300FA" w:rsidP="00435EC2">
      <w:pPr>
        <w:spacing w:after="0" w:line="360" w:lineRule="auto"/>
        <w:jc w:val="both"/>
        <w:rPr>
          <w:rFonts w:cs="Times New Roman"/>
          <w:lang w:val="es-ES"/>
        </w:rPr>
      </w:pPr>
      <w:r w:rsidRPr="003D37FC">
        <w:rPr>
          <w:rFonts w:cs="Times New Roman"/>
          <w:lang w:val="es-ES"/>
        </w:rPr>
        <w:t>Todos los controladores deben extender del controlador BaseController. El nombre de la nueva clase debe terminar en Controller y debe ser igual al nombre del archivo en donde se encuentra implementada.</w:t>
      </w:r>
    </w:p>
    <w:p w:rsidR="00FA3C13" w:rsidRDefault="00FA3C13" w:rsidP="00435EC2">
      <w:pPr>
        <w:spacing w:after="0" w:line="360" w:lineRule="auto"/>
        <w:jc w:val="both"/>
        <w:rPr>
          <w:rFonts w:cs="Times New Roman"/>
          <w:lang w:val="es-ES"/>
        </w:rPr>
      </w:pPr>
    </w:p>
    <w:p w:rsidR="00DD3AB4" w:rsidRPr="002D534A" w:rsidRDefault="00DD3AB4" w:rsidP="00DD3AB4">
      <w:pPr>
        <w:spacing w:after="0" w:line="360" w:lineRule="auto"/>
        <w:rPr>
          <w:szCs w:val="18"/>
          <w:lang w:val="es-ES"/>
        </w:rPr>
      </w:pPr>
      <w:r>
        <w:rPr>
          <w:szCs w:val="18"/>
          <w:lang w:val="es-ES"/>
        </w:rPr>
        <w:t xml:space="preserve">En la </w:t>
      </w:r>
      <w:r w:rsidR="00EF6A2A">
        <w:rPr>
          <w:szCs w:val="18"/>
          <w:lang w:val="es-ES"/>
        </w:rPr>
        <w:t>Figura</w:t>
      </w:r>
      <w:r>
        <w:rPr>
          <w:szCs w:val="18"/>
          <w:lang w:val="es-ES"/>
        </w:rPr>
        <w:t xml:space="preserve"> 21-1 se presenta un ejemplo de un controlador en Laravel. </w:t>
      </w:r>
    </w:p>
    <w:p w:rsidR="00435EC2" w:rsidRPr="003D37FC" w:rsidRDefault="00435EC2" w:rsidP="00435EC2">
      <w:pPr>
        <w:spacing w:after="0" w:line="360" w:lineRule="auto"/>
        <w:jc w:val="both"/>
        <w:rPr>
          <w:rFonts w:cs="Times New Roman"/>
          <w:lang w:val="es-ES"/>
        </w:rPr>
      </w:pPr>
    </w:p>
    <w:p w:rsidR="003300FA" w:rsidRPr="003D37FC" w:rsidRDefault="003300FA" w:rsidP="003300FA">
      <w:pPr>
        <w:spacing w:after="0" w:line="240" w:lineRule="auto"/>
        <w:jc w:val="center"/>
        <w:rPr>
          <w:rFonts w:cs="Times New Roman"/>
          <w:sz w:val="18"/>
          <w:szCs w:val="18"/>
          <w:lang w:val="es-ES"/>
        </w:rPr>
      </w:pPr>
      <w:r w:rsidRPr="003D37FC">
        <w:rPr>
          <w:rFonts w:cs="Times New Roman"/>
          <w:noProof/>
          <w:sz w:val="18"/>
          <w:szCs w:val="18"/>
          <w:lang w:val="es-ES" w:eastAsia="es-ES"/>
        </w:rPr>
        <w:drawing>
          <wp:inline distT="0" distB="0" distL="0" distR="0" wp14:anchorId="27327FE3" wp14:editId="5760EF6F">
            <wp:extent cx="5095875" cy="3838575"/>
            <wp:effectExtent l="57150" t="57150" r="123825" b="1238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7B48" w:rsidRPr="003D37FC" w:rsidRDefault="00EF6A2A" w:rsidP="00D21278">
      <w:pPr>
        <w:pStyle w:val="Descripcin"/>
        <w:spacing w:after="0"/>
        <w:ind w:left="284"/>
        <w:outlineLvl w:val="0"/>
        <w:rPr>
          <w:rFonts w:cs="Times New Roman"/>
          <w:i w:val="0"/>
          <w:color w:val="auto"/>
          <w:sz w:val="22"/>
          <w:lang w:val="es-ES"/>
        </w:rPr>
      </w:pPr>
      <w:bookmarkStart w:id="850" w:name="_Toc425861494"/>
      <w:bookmarkStart w:id="851" w:name="_Toc425872789"/>
      <w:bookmarkStart w:id="852" w:name="_Toc425904911"/>
      <w:bookmarkStart w:id="853" w:name="_Toc430190343"/>
      <w:bookmarkStart w:id="854" w:name="_Toc430250394"/>
      <w:bookmarkStart w:id="855" w:name="_Toc430250820"/>
      <w:bookmarkStart w:id="856" w:name="_Toc430251055"/>
      <w:bookmarkStart w:id="857" w:name="_Toc430253098"/>
      <w:bookmarkStart w:id="858" w:name="_Toc430253652"/>
      <w:bookmarkStart w:id="859" w:name="_Toc432578084"/>
      <w:bookmarkStart w:id="860" w:name="_Toc432579560"/>
      <w:bookmarkStart w:id="861" w:name="_Toc433049069"/>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21</w:t>
      </w:r>
      <w:r w:rsidR="00AC7B48"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AC7B48" w:rsidRPr="003D37FC">
        <w:rPr>
          <w:rFonts w:cs="Times New Roman"/>
          <w:b/>
          <w:i w:val="0"/>
          <w:color w:val="auto"/>
          <w:sz w:val="22"/>
          <w:lang w:val="es-ES"/>
        </w:rPr>
        <w:t>.</w:t>
      </w:r>
      <w:r w:rsidR="003300FA" w:rsidRPr="003D37FC">
        <w:rPr>
          <w:rFonts w:cs="Times New Roman"/>
          <w:i w:val="0"/>
          <w:color w:val="auto"/>
          <w:sz w:val="22"/>
          <w:lang w:val="es-ES"/>
        </w:rPr>
        <w:t xml:space="preserve"> Controlador</w:t>
      </w:r>
      <w:bookmarkEnd w:id="850"/>
      <w:bookmarkEnd w:id="851"/>
      <w:bookmarkEnd w:id="852"/>
      <w:r w:rsidR="007C3204" w:rsidRPr="003D37FC">
        <w:rPr>
          <w:rFonts w:cs="Times New Roman"/>
          <w:i w:val="0"/>
          <w:color w:val="auto"/>
          <w:sz w:val="22"/>
          <w:lang w:val="es-ES"/>
        </w:rPr>
        <w:t xml:space="preserve"> en Laravel</w:t>
      </w:r>
      <w:bookmarkEnd w:id="853"/>
      <w:bookmarkEnd w:id="854"/>
      <w:bookmarkEnd w:id="855"/>
      <w:bookmarkEnd w:id="856"/>
      <w:bookmarkEnd w:id="857"/>
      <w:bookmarkEnd w:id="858"/>
      <w:bookmarkEnd w:id="859"/>
      <w:bookmarkEnd w:id="860"/>
      <w:bookmarkEnd w:id="861"/>
    </w:p>
    <w:p w:rsidR="003300FA" w:rsidRPr="003D37FC" w:rsidRDefault="003300FA" w:rsidP="00D21278">
      <w:pPr>
        <w:pStyle w:val="Descripcin"/>
        <w:spacing w:after="0"/>
        <w:ind w:left="284"/>
        <w:rPr>
          <w:rFonts w:cs="Times New Roman"/>
          <w:i w:val="0"/>
          <w:sz w:val="16"/>
          <w:lang w:val="es-ES"/>
        </w:rPr>
      </w:pPr>
      <w:r w:rsidRPr="003D37FC">
        <w:rPr>
          <w:rFonts w:cs="Times New Roman"/>
          <w:b/>
          <w:i w:val="0"/>
          <w:sz w:val="16"/>
          <w:lang w:val="es-ES"/>
        </w:rPr>
        <w:t xml:space="preserve">Fuente: </w:t>
      </w:r>
      <w:r w:rsidR="00327614" w:rsidRPr="00327614">
        <w:rPr>
          <w:rFonts w:cs="Times New Roman"/>
          <w:i w:val="0"/>
          <w:sz w:val="16"/>
          <w:lang w:val="es-ES"/>
        </w:rPr>
        <w:t>(Velasquez R, 2013, codehero.co)</w:t>
      </w:r>
    </w:p>
    <w:p w:rsidR="003300FA" w:rsidRPr="003D37FC" w:rsidRDefault="003300FA" w:rsidP="00435EC2">
      <w:pPr>
        <w:spacing w:after="0" w:line="360" w:lineRule="auto"/>
        <w:jc w:val="both"/>
        <w:rPr>
          <w:rFonts w:cs="Times New Roman"/>
          <w:lang w:val="es-ES"/>
        </w:rPr>
      </w:pPr>
    </w:p>
    <w:p w:rsidR="003300FA" w:rsidRPr="003D37FC" w:rsidRDefault="003300FA" w:rsidP="00435EC2">
      <w:pPr>
        <w:pStyle w:val="Ttulo3"/>
        <w:spacing w:before="0" w:after="0" w:line="360" w:lineRule="auto"/>
        <w:rPr>
          <w:lang w:val="es-ES"/>
        </w:rPr>
      </w:pPr>
      <w:bookmarkStart w:id="862" w:name="_Toc424831616"/>
      <w:bookmarkStart w:id="863" w:name="_Toc425861604"/>
      <w:bookmarkStart w:id="864" w:name="_Toc425869731"/>
      <w:bookmarkStart w:id="865" w:name="_Toc425872942"/>
      <w:bookmarkStart w:id="866" w:name="_Toc425905468"/>
      <w:bookmarkStart w:id="867" w:name="_Toc430190637"/>
      <w:bookmarkStart w:id="868" w:name="_Toc430250395"/>
      <w:bookmarkStart w:id="869" w:name="_Toc430250821"/>
      <w:bookmarkStart w:id="870" w:name="_Toc430251056"/>
      <w:bookmarkStart w:id="871" w:name="_Toc432578085"/>
      <w:bookmarkStart w:id="872" w:name="_Toc432578500"/>
      <w:bookmarkStart w:id="873" w:name="_Toc432579561"/>
      <w:bookmarkStart w:id="874" w:name="_Toc433049070"/>
      <w:r w:rsidRPr="003D37FC">
        <w:rPr>
          <w:lang w:val="es-ES"/>
        </w:rPr>
        <w:t>Ruta</w:t>
      </w:r>
      <w:bookmarkEnd w:id="862"/>
      <w:bookmarkEnd w:id="863"/>
      <w:bookmarkEnd w:id="864"/>
      <w:bookmarkEnd w:id="865"/>
      <w:bookmarkEnd w:id="866"/>
      <w:bookmarkEnd w:id="867"/>
      <w:bookmarkEnd w:id="868"/>
      <w:bookmarkEnd w:id="869"/>
      <w:bookmarkEnd w:id="870"/>
      <w:bookmarkEnd w:id="871"/>
      <w:bookmarkEnd w:id="872"/>
      <w:bookmarkEnd w:id="873"/>
      <w:bookmarkEnd w:id="874"/>
    </w:p>
    <w:p w:rsidR="003300FA" w:rsidRPr="003D37FC" w:rsidRDefault="003300FA" w:rsidP="00435EC2">
      <w:pPr>
        <w:spacing w:after="0" w:line="360" w:lineRule="auto"/>
        <w:rPr>
          <w:lang w:val="es-ES"/>
        </w:rPr>
      </w:pPr>
    </w:p>
    <w:p w:rsidR="003300FA" w:rsidRDefault="003300FA" w:rsidP="00435EC2">
      <w:pPr>
        <w:spacing w:after="0" w:line="360" w:lineRule="auto"/>
        <w:jc w:val="both"/>
        <w:rPr>
          <w:rFonts w:cs="Times New Roman"/>
          <w:lang w:val="es-ES"/>
        </w:rPr>
      </w:pPr>
      <w:r w:rsidRPr="003D37FC">
        <w:rPr>
          <w:rFonts w:cs="Times New Roman"/>
          <w:lang w:val="es-ES"/>
        </w:rPr>
        <w:t>Mediante esta manera Laravel nos permite llegar hasta la acción y el controlador que se desea, para crear una ruta se la debe agregar en el archivo /app/routes.php</w:t>
      </w:r>
      <w:r w:rsidR="00DD3AB4">
        <w:rPr>
          <w:rFonts w:cs="Times New Roman"/>
          <w:lang w:val="es-ES"/>
        </w:rPr>
        <w:t xml:space="preserve">, obvervar la </w:t>
      </w:r>
      <w:r w:rsidR="00EF6A2A">
        <w:rPr>
          <w:rFonts w:cs="Times New Roman"/>
          <w:lang w:val="es-ES"/>
        </w:rPr>
        <w:t>Figura</w:t>
      </w:r>
      <w:r w:rsidR="00DD3AB4">
        <w:rPr>
          <w:rFonts w:cs="Times New Roman"/>
          <w:lang w:val="es-ES"/>
        </w:rPr>
        <w:t xml:space="preserve"> 22-1. </w:t>
      </w:r>
    </w:p>
    <w:p w:rsidR="00FA3C13" w:rsidRPr="003D37FC" w:rsidRDefault="00FA3C13" w:rsidP="00435EC2">
      <w:pPr>
        <w:spacing w:after="0" w:line="360" w:lineRule="auto"/>
        <w:jc w:val="both"/>
        <w:rPr>
          <w:rFonts w:cs="Times New Roman"/>
          <w:lang w:val="es-ES"/>
        </w:rPr>
      </w:pPr>
    </w:p>
    <w:p w:rsidR="003300FA" w:rsidRPr="003D37FC" w:rsidRDefault="003300FA" w:rsidP="00AC7B48">
      <w:pPr>
        <w:spacing w:after="0" w:line="240" w:lineRule="auto"/>
        <w:jc w:val="center"/>
        <w:rPr>
          <w:rFonts w:cs="Times New Roman"/>
          <w:sz w:val="18"/>
          <w:szCs w:val="18"/>
          <w:lang w:val="es-ES"/>
        </w:rPr>
      </w:pPr>
      <w:r w:rsidRPr="003D37FC">
        <w:rPr>
          <w:rFonts w:cs="Times New Roman"/>
          <w:noProof/>
          <w:sz w:val="18"/>
          <w:szCs w:val="18"/>
          <w:lang w:val="es-ES" w:eastAsia="es-ES"/>
        </w:rPr>
        <w:drawing>
          <wp:inline distT="0" distB="0" distL="0" distR="0" wp14:anchorId="3CCE4DDA" wp14:editId="518D8228">
            <wp:extent cx="5162550" cy="619125"/>
            <wp:effectExtent l="57150" t="57150" r="114300" b="1238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0" cy="6191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7B48" w:rsidRPr="003D37FC" w:rsidRDefault="00EF6A2A" w:rsidP="00D21278">
      <w:pPr>
        <w:pStyle w:val="Descripcin"/>
        <w:spacing w:after="0"/>
        <w:ind w:left="284"/>
        <w:outlineLvl w:val="0"/>
        <w:rPr>
          <w:rFonts w:cs="Times New Roman"/>
          <w:i w:val="0"/>
          <w:color w:val="auto"/>
          <w:sz w:val="22"/>
          <w:lang w:val="es-ES"/>
        </w:rPr>
      </w:pPr>
      <w:bookmarkStart w:id="875" w:name="_Toc425861495"/>
      <w:bookmarkStart w:id="876" w:name="_Toc425872790"/>
      <w:bookmarkStart w:id="877" w:name="_Toc425904912"/>
      <w:bookmarkStart w:id="878" w:name="_Toc430190345"/>
      <w:bookmarkStart w:id="879" w:name="_Toc430250396"/>
      <w:bookmarkStart w:id="880" w:name="_Toc430250822"/>
      <w:bookmarkStart w:id="881" w:name="_Toc430251057"/>
      <w:bookmarkStart w:id="882" w:name="_Toc430253100"/>
      <w:bookmarkStart w:id="883" w:name="_Toc430253654"/>
      <w:bookmarkStart w:id="884" w:name="_Toc432578086"/>
      <w:bookmarkStart w:id="885" w:name="_Toc432579562"/>
      <w:bookmarkStart w:id="886" w:name="_Toc433049071"/>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22</w:t>
      </w:r>
      <w:r w:rsidR="007C3204"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7C3204" w:rsidRPr="003D37FC">
        <w:rPr>
          <w:rFonts w:cs="Times New Roman"/>
          <w:i w:val="0"/>
          <w:color w:val="auto"/>
          <w:sz w:val="22"/>
          <w:lang w:val="es-ES"/>
        </w:rPr>
        <w:t>. Archivo de r</w:t>
      </w:r>
      <w:r w:rsidR="003300FA" w:rsidRPr="003D37FC">
        <w:rPr>
          <w:rFonts w:cs="Times New Roman"/>
          <w:i w:val="0"/>
          <w:color w:val="auto"/>
          <w:sz w:val="22"/>
          <w:lang w:val="es-ES"/>
        </w:rPr>
        <w:t>utas</w:t>
      </w:r>
      <w:bookmarkEnd w:id="875"/>
      <w:bookmarkEnd w:id="876"/>
      <w:bookmarkEnd w:id="877"/>
      <w:r w:rsidR="007C3204" w:rsidRPr="003D37FC">
        <w:rPr>
          <w:rFonts w:cs="Times New Roman"/>
          <w:i w:val="0"/>
          <w:color w:val="auto"/>
          <w:sz w:val="22"/>
          <w:lang w:val="es-ES"/>
        </w:rPr>
        <w:t xml:space="preserve"> en Laravel</w:t>
      </w:r>
      <w:bookmarkEnd w:id="878"/>
      <w:bookmarkEnd w:id="879"/>
      <w:bookmarkEnd w:id="880"/>
      <w:bookmarkEnd w:id="881"/>
      <w:bookmarkEnd w:id="882"/>
      <w:bookmarkEnd w:id="883"/>
      <w:bookmarkEnd w:id="884"/>
      <w:bookmarkEnd w:id="885"/>
      <w:bookmarkEnd w:id="886"/>
    </w:p>
    <w:p w:rsidR="003300FA" w:rsidRPr="003D37FC" w:rsidRDefault="003300FA" w:rsidP="00D21278">
      <w:pPr>
        <w:pStyle w:val="Descripcin"/>
        <w:spacing w:after="0"/>
        <w:ind w:left="284"/>
        <w:rPr>
          <w:rFonts w:cs="Times New Roman"/>
          <w:i w:val="0"/>
          <w:sz w:val="20"/>
          <w:lang w:val="es-ES"/>
        </w:rPr>
      </w:pPr>
      <w:r w:rsidRPr="003D37FC">
        <w:rPr>
          <w:rFonts w:cs="Times New Roman"/>
          <w:b/>
          <w:i w:val="0"/>
          <w:sz w:val="16"/>
          <w:lang w:val="es-ES"/>
        </w:rPr>
        <w:t>Fuente:</w:t>
      </w:r>
      <w:r w:rsidRPr="003D37FC">
        <w:rPr>
          <w:rFonts w:cs="Times New Roman"/>
          <w:i w:val="0"/>
          <w:sz w:val="16"/>
          <w:lang w:val="es-ES"/>
        </w:rPr>
        <w:t xml:space="preserve"> </w:t>
      </w:r>
      <w:r w:rsidR="00327614" w:rsidRPr="00327614">
        <w:rPr>
          <w:rFonts w:cs="Times New Roman"/>
          <w:i w:val="0"/>
          <w:sz w:val="16"/>
          <w:lang w:val="es-ES"/>
        </w:rPr>
        <w:t>(Velasquez R, 2013, codehero.co)</w:t>
      </w:r>
    </w:p>
    <w:p w:rsidR="003300FA" w:rsidRPr="003D37FC" w:rsidRDefault="003300FA" w:rsidP="00435EC2">
      <w:pPr>
        <w:spacing w:after="0" w:line="360" w:lineRule="auto"/>
        <w:rPr>
          <w:rFonts w:cs="Times New Roman"/>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Mediante este código se declara que al realizar una petición GET o POST a la ruta ‘usuarios’, la petición será atendida por el controlador UsuariosController con la acción mostrarUsuarios. Hay que decir que todas las acciones que se deseen publicar para que el usuario pueda acceder deben declararlas mediante rutas, si no el usuario no podrá acceder a ellas.</w:t>
      </w:r>
    </w:p>
    <w:p w:rsidR="00435EC2" w:rsidRPr="003D37FC" w:rsidRDefault="00435EC2" w:rsidP="00435EC2">
      <w:pPr>
        <w:spacing w:after="0" w:line="360" w:lineRule="auto"/>
        <w:jc w:val="both"/>
        <w:rPr>
          <w:rFonts w:cs="Times New Roman"/>
          <w:lang w:val="es-ES"/>
        </w:rPr>
      </w:pPr>
    </w:p>
    <w:p w:rsidR="003300FA" w:rsidRPr="003D37FC" w:rsidRDefault="003300FA" w:rsidP="00435EC2">
      <w:pPr>
        <w:spacing w:after="0" w:line="360" w:lineRule="auto"/>
        <w:jc w:val="both"/>
        <w:rPr>
          <w:rFonts w:cs="Times New Roman"/>
          <w:lang w:val="es-ES"/>
        </w:rPr>
      </w:pPr>
      <w:r w:rsidRPr="003D37FC">
        <w:rPr>
          <w:rFonts w:cs="Times New Roman"/>
          <w:lang w:val="es-ES"/>
        </w:rPr>
        <w:t xml:space="preserve">En la siguiente </w:t>
      </w:r>
      <w:r w:rsidR="00EF6A2A">
        <w:rPr>
          <w:rFonts w:cs="Times New Roman"/>
          <w:lang w:val="es-ES"/>
        </w:rPr>
        <w:t>Figura</w:t>
      </w:r>
      <w:r w:rsidR="00DD3AB4">
        <w:rPr>
          <w:rFonts w:cs="Times New Roman"/>
          <w:lang w:val="es-ES"/>
        </w:rPr>
        <w:t xml:space="preserve"> 23-1</w:t>
      </w:r>
      <w:r w:rsidRPr="003D37FC">
        <w:rPr>
          <w:rFonts w:cs="Times New Roman"/>
          <w:lang w:val="es-ES"/>
        </w:rPr>
        <w:t xml:space="preserve"> se puede observar gráficamente el proceso que se lleva a cabo cuando se realiza una petición al servidor.</w:t>
      </w:r>
    </w:p>
    <w:p w:rsidR="003300FA" w:rsidRPr="003D37FC" w:rsidRDefault="003300FA" w:rsidP="003300FA">
      <w:pPr>
        <w:spacing w:after="0" w:line="360" w:lineRule="auto"/>
        <w:jc w:val="both"/>
        <w:rPr>
          <w:rFonts w:cs="Times New Roman"/>
          <w:lang w:val="es-ES"/>
        </w:rPr>
      </w:pPr>
    </w:p>
    <w:p w:rsidR="003300FA" w:rsidRPr="003D37FC" w:rsidRDefault="003300FA" w:rsidP="003300FA">
      <w:pPr>
        <w:spacing w:after="0" w:line="240" w:lineRule="auto"/>
        <w:jc w:val="center"/>
        <w:rPr>
          <w:rFonts w:cs="Times New Roman"/>
          <w:sz w:val="18"/>
          <w:szCs w:val="18"/>
          <w:lang w:val="es-ES"/>
        </w:rPr>
      </w:pPr>
      <w:r w:rsidRPr="003D37FC">
        <w:rPr>
          <w:rFonts w:cs="Times New Roman"/>
          <w:noProof/>
          <w:sz w:val="18"/>
          <w:szCs w:val="18"/>
          <w:lang w:val="es-ES" w:eastAsia="es-ES"/>
        </w:rPr>
        <w:drawing>
          <wp:inline distT="0" distB="0" distL="0" distR="0" wp14:anchorId="3CC709D4" wp14:editId="3AD0E6ED">
            <wp:extent cx="4699221" cy="3091376"/>
            <wp:effectExtent l="57150" t="57150" r="120650" b="1092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7924" cy="309710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00FA" w:rsidRPr="003D37FC" w:rsidRDefault="00EF6A2A" w:rsidP="00D21278">
      <w:pPr>
        <w:pStyle w:val="Descripcin"/>
        <w:spacing w:after="0"/>
        <w:ind w:left="709"/>
        <w:outlineLvl w:val="0"/>
        <w:rPr>
          <w:rFonts w:cs="Times New Roman"/>
          <w:i w:val="0"/>
          <w:color w:val="auto"/>
          <w:sz w:val="22"/>
          <w:lang w:val="es-ES"/>
        </w:rPr>
      </w:pPr>
      <w:bookmarkStart w:id="887" w:name="_Toc425861496"/>
      <w:bookmarkStart w:id="888" w:name="_Toc425872791"/>
      <w:bookmarkStart w:id="889" w:name="_Toc425904913"/>
      <w:bookmarkStart w:id="890" w:name="_Toc430190346"/>
      <w:bookmarkStart w:id="891" w:name="_Toc430250397"/>
      <w:bookmarkStart w:id="892" w:name="_Toc430250823"/>
      <w:bookmarkStart w:id="893" w:name="_Toc430251058"/>
      <w:bookmarkStart w:id="894" w:name="_Toc430253101"/>
      <w:bookmarkStart w:id="895" w:name="_Toc430253655"/>
      <w:bookmarkStart w:id="896" w:name="_Toc432578087"/>
      <w:bookmarkStart w:id="897" w:name="_Toc432579563"/>
      <w:bookmarkStart w:id="898" w:name="_Toc433049072"/>
      <w:r>
        <w:rPr>
          <w:rFonts w:cs="Times New Roman"/>
          <w:b/>
          <w:i w:val="0"/>
          <w:color w:val="auto"/>
          <w:sz w:val="22"/>
          <w:lang w:val="es-ES"/>
        </w:rPr>
        <w:t>Figura</w:t>
      </w:r>
      <w:r w:rsidR="003300FA" w:rsidRPr="003D37FC">
        <w:rPr>
          <w:rFonts w:cs="Times New Roman"/>
          <w:b/>
          <w:i w:val="0"/>
          <w:color w:val="auto"/>
          <w:sz w:val="22"/>
          <w:lang w:val="es-ES"/>
        </w:rPr>
        <w:t xml:space="preserve"> </w:t>
      </w:r>
      <w:r w:rsidR="003E6C0A">
        <w:rPr>
          <w:rFonts w:cs="Times New Roman"/>
          <w:b/>
          <w:i w:val="0"/>
          <w:color w:val="auto"/>
          <w:sz w:val="22"/>
          <w:lang w:val="es-ES"/>
        </w:rPr>
        <w:t>23</w:t>
      </w:r>
      <w:r w:rsidR="007C3204" w:rsidRPr="003D37FC">
        <w:rPr>
          <w:rFonts w:cs="Times New Roman"/>
          <w:b/>
          <w:i w:val="0"/>
          <w:color w:val="auto"/>
          <w:sz w:val="22"/>
          <w:lang w:val="es-ES"/>
        </w:rPr>
        <w:t>-</w:t>
      </w:r>
      <w:r w:rsidR="00EA3DE5" w:rsidRPr="003D37FC">
        <w:rPr>
          <w:rFonts w:cs="Times New Roman"/>
          <w:b/>
          <w:i w:val="0"/>
          <w:color w:val="auto"/>
          <w:sz w:val="22"/>
          <w:lang w:val="es-ES"/>
        </w:rPr>
        <w:fldChar w:fldCharType="begin"/>
      </w:r>
      <w:r w:rsidR="00EA3DE5" w:rsidRPr="003D37FC">
        <w:rPr>
          <w:rFonts w:cs="Times New Roman"/>
          <w:b/>
          <w:i w:val="0"/>
          <w:color w:val="auto"/>
          <w:sz w:val="22"/>
          <w:lang w:val="es-ES"/>
        </w:rPr>
        <w:instrText xml:space="preserve"> STYLEREF 1 \s </w:instrText>
      </w:r>
      <w:r w:rsidR="00EA3DE5" w:rsidRPr="003D37FC">
        <w:rPr>
          <w:rFonts w:cs="Times New Roman"/>
          <w:b/>
          <w:i w:val="0"/>
          <w:color w:val="auto"/>
          <w:sz w:val="22"/>
          <w:lang w:val="es-ES"/>
        </w:rPr>
        <w:fldChar w:fldCharType="separate"/>
      </w:r>
      <w:r w:rsidR="00A62AC7">
        <w:rPr>
          <w:rFonts w:cs="Times New Roman"/>
          <w:b/>
          <w:i w:val="0"/>
          <w:noProof/>
          <w:color w:val="auto"/>
          <w:sz w:val="22"/>
          <w:lang w:val="es-ES"/>
        </w:rPr>
        <w:t>1</w:t>
      </w:r>
      <w:r w:rsidR="00EA3DE5" w:rsidRPr="003D37FC">
        <w:rPr>
          <w:rFonts w:cs="Times New Roman"/>
          <w:b/>
          <w:i w:val="0"/>
          <w:color w:val="auto"/>
          <w:sz w:val="22"/>
          <w:lang w:val="es-ES"/>
        </w:rPr>
        <w:fldChar w:fldCharType="end"/>
      </w:r>
      <w:r w:rsidR="007C3204" w:rsidRPr="003D37FC">
        <w:rPr>
          <w:rFonts w:cs="Times New Roman"/>
          <w:b/>
          <w:i w:val="0"/>
          <w:color w:val="auto"/>
          <w:sz w:val="22"/>
          <w:lang w:val="es-ES"/>
        </w:rPr>
        <w:t>.</w:t>
      </w:r>
      <w:r w:rsidR="003300FA" w:rsidRPr="003D37FC">
        <w:rPr>
          <w:rFonts w:cs="Times New Roman"/>
          <w:i w:val="0"/>
          <w:color w:val="auto"/>
          <w:sz w:val="22"/>
          <w:lang w:val="es-ES"/>
        </w:rPr>
        <w:t xml:space="preserve"> Proceso de petición al controlador</w:t>
      </w:r>
      <w:bookmarkEnd w:id="887"/>
      <w:bookmarkEnd w:id="888"/>
      <w:bookmarkEnd w:id="889"/>
      <w:bookmarkEnd w:id="890"/>
      <w:bookmarkEnd w:id="891"/>
      <w:bookmarkEnd w:id="892"/>
      <w:bookmarkEnd w:id="893"/>
      <w:bookmarkEnd w:id="894"/>
      <w:bookmarkEnd w:id="895"/>
      <w:bookmarkEnd w:id="896"/>
      <w:bookmarkEnd w:id="897"/>
      <w:bookmarkEnd w:id="898"/>
    </w:p>
    <w:p w:rsidR="00D1655E" w:rsidRPr="003D37FC" w:rsidRDefault="00D1655E" w:rsidP="00D21278">
      <w:pPr>
        <w:spacing w:line="240" w:lineRule="auto"/>
        <w:ind w:left="709"/>
        <w:rPr>
          <w:b/>
          <w:sz w:val="16"/>
          <w:lang w:val="es-ES"/>
        </w:rPr>
      </w:pPr>
      <w:r w:rsidRPr="003D37FC">
        <w:rPr>
          <w:b/>
          <w:sz w:val="16"/>
          <w:lang w:val="es-ES"/>
        </w:rPr>
        <w:t>Fuente:</w:t>
      </w:r>
      <w:r w:rsidR="00327614">
        <w:rPr>
          <w:b/>
          <w:sz w:val="16"/>
          <w:lang w:val="es-ES"/>
        </w:rPr>
        <w:t xml:space="preserve"> </w:t>
      </w:r>
      <w:r w:rsidR="00327614" w:rsidRPr="00327614">
        <w:rPr>
          <w:sz w:val="16"/>
          <w:lang w:val="es-ES"/>
        </w:rPr>
        <w:t>(Velasquez R, 2013, codehero.co)</w:t>
      </w:r>
    </w:p>
    <w:p w:rsidR="003300FA" w:rsidRPr="003D37FC" w:rsidRDefault="003300FA" w:rsidP="003300FA">
      <w:pPr>
        <w:spacing w:after="0" w:line="360" w:lineRule="auto"/>
        <w:rPr>
          <w:lang w:val="es-ES"/>
        </w:rPr>
      </w:pPr>
    </w:p>
    <w:p w:rsidR="00B21C25" w:rsidRPr="003D37FC" w:rsidRDefault="00B21C25" w:rsidP="00B21C25">
      <w:pPr>
        <w:pStyle w:val="Ttulo2"/>
        <w:spacing w:before="0" w:after="0" w:line="360" w:lineRule="auto"/>
        <w:rPr>
          <w:lang w:val="es-ES"/>
        </w:rPr>
      </w:pPr>
      <w:bookmarkStart w:id="899" w:name="_Toc424831617"/>
      <w:bookmarkStart w:id="900" w:name="_Toc425861605"/>
      <w:bookmarkStart w:id="901" w:name="_Toc425869732"/>
      <w:bookmarkStart w:id="902" w:name="_Toc425872943"/>
      <w:bookmarkStart w:id="903" w:name="_Toc425905469"/>
      <w:bookmarkStart w:id="904" w:name="_Toc430190640"/>
      <w:bookmarkStart w:id="905" w:name="_Toc430250398"/>
      <w:bookmarkStart w:id="906" w:name="_Toc430250824"/>
      <w:bookmarkStart w:id="907" w:name="_Toc430251059"/>
      <w:bookmarkStart w:id="908" w:name="_Toc432578088"/>
      <w:bookmarkStart w:id="909" w:name="_Toc432578503"/>
      <w:bookmarkStart w:id="910" w:name="_Toc432579564"/>
      <w:bookmarkStart w:id="911" w:name="_Toc433049073"/>
      <w:r w:rsidRPr="003D37FC">
        <w:rPr>
          <w:lang w:val="es-ES"/>
        </w:rPr>
        <w:t>Facebook</w:t>
      </w:r>
      <w:bookmarkEnd w:id="899"/>
      <w:bookmarkEnd w:id="900"/>
      <w:bookmarkEnd w:id="901"/>
      <w:bookmarkEnd w:id="902"/>
      <w:bookmarkEnd w:id="903"/>
      <w:bookmarkEnd w:id="904"/>
      <w:bookmarkEnd w:id="905"/>
      <w:bookmarkEnd w:id="906"/>
      <w:bookmarkEnd w:id="907"/>
      <w:bookmarkEnd w:id="908"/>
      <w:bookmarkEnd w:id="909"/>
      <w:bookmarkEnd w:id="910"/>
      <w:bookmarkEnd w:id="911"/>
    </w:p>
    <w:p w:rsidR="00B21C25" w:rsidRPr="003D37FC" w:rsidRDefault="00B21C25" w:rsidP="00B21C25">
      <w:pPr>
        <w:spacing w:after="0" w:line="360" w:lineRule="auto"/>
        <w:rPr>
          <w:lang w:val="es-ES"/>
        </w:rPr>
      </w:pPr>
    </w:p>
    <w:p w:rsidR="00B21C25" w:rsidRPr="00423ADD" w:rsidRDefault="00B21C25" w:rsidP="00B21C25">
      <w:pPr>
        <w:spacing w:after="0" w:line="360" w:lineRule="auto"/>
        <w:jc w:val="both"/>
        <w:rPr>
          <w:rStyle w:val="st"/>
          <w:rFonts w:cs="Times New Roman"/>
          <w:sz w:val="18"/>
          <w:lang w:val="es-ES"/>
        </w:rPr>
      </w:pPr>
      <w:r w:rsidRPr="003D37FC">
        <w:rPr>
          <w:rStyle w:val="st"/>
          <w:rFonts w:cs="Times New Roman"/>
          <w:lang w:val="es-ES"/>
        </w:rPr>
        <w:t xml:space="preserve">Facebook es una red social fundada en el 2004,  diseñada con el objetivo de conectar personas para que se encuentren informados de lo que está sucediendo en el mundo sin importar la distancia entre ellos. Permite crear perfiles en los cuales se puede agregar información personal, publicar eventos, estados, noticias, etc. De esta manera la interacción entre usuarios es sencilla y de manera directa. </w:t>
      </w:r>
      <w:r w:rsidR="00423ADD">
        <w:rPr>
          <w:rStyle w:val="st"/>
          <w:rFonts w:cs="Times New Roman"/>
          <w:sz w:val="18"/>
          <w:lang w:val="es-ES"/>
        </w:rPr>
        <w:t xml:space="preserve">(Facebook Newsroom, 2015, </w:t>
      </w:r>
      <w:r w:rsidR="00423ADD" w:rsidRPr="00423ADD">
        <w:rPr>
          <w:rStyle w:val="st"/>
          <w:rFonts w:cs="Times New Roman"/>
          <w:sz w:val="18"/>
          <w:lang w:val="es-ES"/>
        </w:rPr>
        <w:t>https</w:t>
      </w:r>
      <w:r w:rsidR="00423ADD">
        <w:rPr>
          <w:rStyle w:val="st"/>
          <w:rFonts w:cs="Times New Roman"/>
          <w:sz w:val="18"/>
          <w:lang w:val="es-ES"/>
        </w:rPr>
        <w:t>://newsroom.fb.com)</w:t>
      </w:r>
    </w:p>
    <w:p w:rsidR="00B21C25" w:rsidRPr="003D37FC" w:rsidRDefault="00B21C25" w:rsidP="00B21C25">
      <w:pPr>
        <w:spacing w:after="0" w:line="360" w:lineRule="auto"/>
        <w:jc w:val="both"/>
        <w:rPr>
          <w:rStyle w:val="st"/>
          <w:rFonts w:cs="Times New Roman"/>
          <w:lang w:val="es-ES"/>
        </w:rPr>
      </w:pPr>
    </w:p>
    <w:p w:rsidR="00B21C25" w:rsidRPr="003D37FC" w:rsidRDefault="00B21C25" w:rsidP="00423ADD">
      <w:pPr>
        <w:spacing w:after="0" w:line="360" w:lineRule="auto"/>
        <w:jc w:val="both"/>
        <w:rPr>
          <w:rStyle w:val="st"/>
          <w:rFonts w:cs="Times New Roman"/>
          <w:lang w:val="es-ES"/>
        </w:rPr>
      </w:pPr>
      <w:r w:rsidRPr="003D37FC">
        <w:rPr>
          <w:rStyle w:val="st"/>
          <w:rFonts w:cs="Times New Roman"/>
          <w:lang w:val="es-ES"/>
        </w:rPr>
        <w:t xml:space="preserve">Hoy en día Facebook es una de las redes sociales más populares en todo el mundo, en el 2014 Facebook cubre más del 69% de la audiencia global conectada en redes sociales, con un aproximado de 59% de usuarios activos. Cuenta con un promedio hasta la fecha de marzo del 2015 de 936 millones  de usuarios activos </w:t>
      </w:r>
      <w:r w:rsidRPr="008C730B">
        <w:rPr>
          <w:rStyle w:val="st"/>
          <w:rFonts w:cs="Times New Roman"/>
          <w:lang w:val="es-ES"/>
        </w:rPr>
        <w:t>diariamente</w:t>
      </w:r>
      <w:r w:rsidRPr="003D37FC">
        <w:rPr>
          <w:rStyle w:val="st"/>
          <w:rFonts w:cs="Times New Roman"/>
          <w:lang w:val="es-ES"/>
        </w:rPr>
        <w:t xml:space="preserve">, 798 millones de usuarios activos desde dispositivos móviles. </w:t>
      </w:r>
      <w:r w:rsidR="005D612D" w:rsidRPr="00255BEC">
        <w:rPr>
          <w:rStyle w:val="st"/>
          <w:rFonts w:cs="Times New Roman"/>
          <w:sz w:val="18"/>
          <w:szCs w:val="18"/>
          <w:lang w:val="es-ES"/>
        </w:rPr>
        <w:t>(</w:t>
      </w:r>
      <w:r w:rsidR="00423ADD" w:rsidRPr="00255BEC">
        <w:rPr>
          <w:rStyle w:val="st"/>
          <w:rFonts w:cs="Times New Roman"/>
          <w:sz w:val="18"/>
          <w:szCs w:val="18"/>
          <w:lang w:val="es-ES"/>
        </w:rPr>
        <w:t>Facebook Newsroom, 2015, https://newsroom.fb.com)</w:t>
      </w:r>
      <w:r w:rsidR="00423ADD">
        <w:rPr>
          <w:rStyle w:val="st"/>
          <w:rFonts w:cs="Times New Roman"/>
          <w:sz w:val="18"/>
          <w:lang w:val="es-ES"/>
        </w:rPr>
        <w:t xml:space="preserve"> </w:t>
      </w:r>
    </w:p>
    <w:p w:rsidR="00B21C25" w:rsidRPr="003D37FC" w:rsidRDefault="00B21C25" w:rsidP="00B21C25">
      <w:pPr>
        <w:spacing w:after="0" w:line="360" w:lineRule="auto"/>
        <w:jc w:val="both"/>
        <w:rPr>
          <w:rStyle w:val="st"/>
          <w:rFonts w:cs="Times New Roman"/>
          <w:lang w:val="es-ES"/>
        </w:rPr>
      </w:pPr>
    </w:p>
    <w:p w:rsidR="00B21C25" w:rsidRPr="003D37FC" w:rsidRDefault="00B21C25" w:rsidP="00B21C25">
      <w:pPr>
        <w:spacing w:after="0" w:line="360" w:lineRule="auto"/>
        <w:jc w:val="both"/>
        <w:rPr>
          <w:rFonts w:cs="Times New Roman"/>
          <w:lang w:val="es-ES"/>
        </w:rPr>
      </w:pPr>
      <w:r w:rsidRPr="003D37FC">
        <w:rPr>
          <w:rFonts w:cs="Times New Roman"/>
          <w:lang w:val="es-ES"/>
        </w:rPr>
        <w:t xml:space="preserve">Considerando que Facebook es una de las redes sociales con mayor crecimiento de manera global, se observa desde la perspectiva del mercadeo como una potente plataforma de publicidad en línea, debido a esto las empresas cada vez hacen uso de ella para sus estrategias de marketing, esto es evidente ya que hoy en día Facebook cuenta con 40 millones de páginas activas de negocios. </w:t>
      </w:r>
    </w:p>
    <w:p w:rsidR="00B21C25" w:rsidRPr="003D37FC" w:rsidRDefault="00B21C25" w:rsidP="00B21C25">
      <w:pPr>
        <w:spacing w:after="0" w:line="360" w:lineRule="auto"/>
        <w:jc w:val="both"/>
        <w:rPr>
          <w:rFonts w:cs="Times New Roman"/>
          <w:lang w:val="es-ES"/>
        </w:rPr>
      </w:pPr>
    </w:p>
    <w:p w:rsidR="00B21C25" w:rsidRPr="003D37FC" w:rsidRDefault="00B21C25" w:rsidP="00B21C25">
      <w:pPr>
        <w:pStyle w:val="Ttulo3"/>
        <w:spacing w:before="0" w:after="0" w:line="360" w:lineRule="auto"/>
        <w:rPr>
          <w:lang w:val="es-ES"/>
        </w:rPr>
      </w:pPr>
      <w:bookmarkStart w:id="912" w:name="_Toc424831618"/>
      <w:bookmarkStart w:id="913" w:name="_Toc425861606"/>
      <w:bookmarkStart w:id="914" w:name="_Toc425869733"/>
      <w:bookmarkStart w:id="915" w:name="_Toc425872944"/>
      <w:bookmarkStart w:id="916" w:name="_Toc425905470"/>
      <w:bookmarkStart w:id="917" w:name="_Toc430190641"/>
      <w:bookmarkStart w:id="918" w:name="_Toc430250399"/>
      <w:bookmarkStart w:id="919" w:name="_Toc430250825"/>
      <w:bookmarkStart w:id="920" w:name="_Toc430251060"/>
      <w:bookmarkStart w:id="921" w:name="_Toc432578089"/>
      <w:bookmarkStart w:id="922" w:name="_Toc432578504"/>
      <w:bookmarkStart w:id="923" w:name="_Toc432579565"/>
      <w:bookmarkStart w:id="924" w:name="_Toc433049074"/>
      <w:r w:rsidRPr="003D37FC">
        <w:rPr>
          <w:lang w:val="es-ES"/>
        </w:rPr>
        <w:t>Facebook para desarrolladores</w:t>
      </w:r>
      <w:bookmarkEnd w:id="912"/>
      <w:bookmarkEnd w:id="913"/>
      <w:bookmarkEnd w:id="914"/>
      <w:bookmarkEnd w:id="915"/>
      <w:bookmarkEnd w:id="916"/>
      <w:bookmarkEnd w:id="917"/>
      <w:bookmarkEnd w:id="918"/>
      <w:bookmarkEnd w:id="919"/>
      <w:bookmarkEnd w:id="920"/>
      <w:bookmarkEnd w:id="921"/>
      <w:bookmarkEnd w:id="922"/>
      <w:bookmarkEnd w:id="923"/>
      <w:bookmarkEnd w:id="924"/>
    </w:p>
    <w:p w:rsidR="00B21C25" w:rsidRPr="003D37FC" w:rsidRDefault="00B21C25" w:rsidP="00B21C25">
      <w:pPr>
        <w:spacing w:after="0" w:line="360" w:lineRule="auto"/>
        <w:rPr>
          <w:lang w:val="es-ES"/>
        </w:rPr>
      </w:pPr>
    </w:p>
    <w:p w:rsidR="00B21C25" w:rsidRPr="003D37FC" w:rsidRDefault="00B21C25" w:rsidP="00B21C25">
      <w:pPr>
        <w:spacing w:after="0" w:line="360" w:lineRule="auto"/>
        <w:jc w:val="both"/>
        <w:rPr>
          <w:rFonts w:cs="Times New Roman"/>
          <w:lang w:val="es-ES"/>
        </w:rPr>
      </w:pPr>
      <w:r w:rsidRPr="003D37FC">
        <w:rPr>
          <w:rFonts w:cs="Times New Roman"/>
          <w:lang w:val="es-ES"/>
        </w:rPr>
        <w:t>Facebook posee varias herramientas que pone a disposición para que los desarrolladores de software puedan  integrar esta red social a sus proyectos. Pone a disposición sus nuevas APIs y SDKs</w:t>
      </w:r>
      <w:r w:rsidR="004662B4">
        <w:rPr>
          <w:rFonts w:cs="Times New Roman"/>
          <w:lang w:val="es-ES"/>
        </w:rPr>
        <w:t>.</w:t>
      </w:r>
    </w:p>
    <w:p w:rsidR="00B21C25" w:rsidRDefault="00B21C25" w:rsidP="00B21C25">
      <w:pPr>
        <w:spacing w:after="0" w:line="360" w:lineRule="auto"/>
        <w:jc w:val="both"/>
        <w:rPr>
          <w:rFonts w:cs="Times New Roman"/>
          <w:lang w:val="es-ES"/>
        </w:rPr>
      </w:pPr>
    </w:p>
    <w:p w:rsidR="004662B4" w:rsidRDefault="004662B4" w:rsidP="004662B4">
      <w:pPr>
        <w:spacing w:after="0" w:line="360" w:lineRule="auto"/>
        <w:jc w:val="both"/>
        <w:rPr>
          <w:rFonts w:cs="Times New Roman"/>
          <w:lang w:val="es-ES"/>
        </w:rPr>
      </w:pPr>
      <w:r>
        <w:rPr>
          <w:rFonts w:cs="Times New Roman"/>
          <w:lang w:val="es-ES"/>
        </w:rPr>
        <w:t xml:space="preserve">Las herramientas utilizadas en esta investigación son </w:t>
      </w:r>
    </w:p>
    <w:p w:rsidR="004662B4" w:rsidRPr="003D37FC" w:rsidRDefault="004662B4" w:rsidP="00B21C25">
      <w:pPr>
        <w:spacing w:after="0" w:line="360" w:lineRule="auto"/>
        <w:jc w:val="both"/>
        <w:rPr>
          <w:rFonts w:cs="Times New Roman"/>
          <w:lang w:val="es-ES"/>
        </w:rPr>
      </w:pPr>
    </w:p>
    <w:p w:rsidR="00B21C25" w:rsidRDefault="00B21C25" w:rsidP="00B21C25">
      <w:pPr>
        <w:pStyle w:val="Prrafodelista"/>
        <w:numPr>
          <w:ilvl w:val="0"/>
          <w:numId w:val="44"/>
        </w:numPr>
        <w:spacing w:line="360" w:lineRule="auto"/>
        <w:jc w:val="both"/>
        <w:rPr>
          <w:rFonts w:cs="Times New Roman"/>
          <w:lang w:val="es-ES"/>
        </w:rPr>
      </w:pPr>
      <w:r w:rsidRPr="003D37FC">
        <w:rPr>
          <w:rFonts w:cs="Times New Roman"/>
          <w:lang w:val="es-ES"/>
        </w:rPr>
        <w:t>Graph API</w:t>
      </w:r>
    </w:p>
    <w:p w:rsidR="004662B4" w:rsidRPr="003D37FC" w:rsidRDefault="004662B4" w:rsidP="004662B4">
      <w:pPr>
        <w:pStyle w:val="Prrafodelista"/>
        <w:numPr>
          <w:ilvl w:val="0"/>
          <w:numId w:val="44"/>
        </w:numPr>
        <w:spacing w:after="0" w:line="360" w:lineRule="auto"/>
        <w:jc w:val="both"/>
        <w:rPr>
          <w:rFonts w:cs="Times New Roman"/>
          <w:lang w:val="es-ES"/>
        </w:rPr>
      </w:pPr>
      <w:r w:rsidRPr="003D37FC">
        <w:rPr>
          <w:rFonts w:cs="Times New Roman"/>
          <w:lang w:val="es-ES"/>
        </w:rPr>
        <w:t>SDK para PHP</w:t>
      </w:r>
    </w:p>
    <w:p w:rsidR="004662B4" w:rsidRPr="004662B4" w:rsidRDefault="004662B4" w:rsidP="004662B4">
      <w:pPr>
        <w:spacing w:after="0" w:line="360" w:lineRule="auto"/>
        <w:jc w:val="both"/>
        <w:rPr>
          <w:rFonts w:cs="Times New Roman"/>
          <w:lang w:val="es-ES"/>
        </w:rPr>
      </w:pPr>
    </w:p>
    <w:p w:rsidR="004662B4" w:rsidRPr="004662B4" w:rsidRDefault="004662B4" w:rsidP="004662B4">
      <w:pPr>
        <w:spacing w:after="0" w:line="360" w:lineRule="auto"/>
        <w:jc w:val="both"/>
        <w:rPr>
          <w:rFonts w:cs="Times New Roman"/>
          <w:lang w:val="es-ES"/>
        </w:rPr>
      </w:pPr>
      <w:r>
        <w:rPr>
          <w:rFonts w:cs="Times New Roman"/>
          <w:lang w:val="es-ES"/>
        </w:rPr>
        <w:t>Adicionalmente se tiene:</w:t>
      </w:r>
      <w:r w:rsidRPr="004662B4">
        <w:rPr>
          <w:rFonts w:cs="Times New Roman"/>
          <w:lang w:val="es-ES"/>
        </w:rPr>
        <w:t xml:space="preserve"> </w:t>
      </w:r>
    </w:p>
    <w:p w:rsidR="004662B4" w:rsidRPr="004662B4" w:rsidRDefault="004662B4" w:rsidP="004662B4">
      <w:pPr>
        <w:spacing w:after="0" w:line="360" w:lineRule="auto"/>
        <w:jc w:val="both"/>
        <w:rPr>
          <w:rFonts w:cs="Times New Roman"/>
          <w:lang w:val="es-ES"/>
        </w:rPr>
      </w:pPr>
    </w:p>
    <w:p w:rsidR="00B21C25" w:rsidRPr="003D37FC" w:rsidRDefault="00B21C25" w:rsidP="00B21C25">
      <w:pPr>
        <w:pStyle w:val="Prrafodelista"/>
        <w:numPr>
          <w:ilvl w:val="0"/>
          <w:numId w:val="44"/>
        </w:numPr>
        <w:spacing w:line="360" w:lineRule="auto"/>
        <w:jc w:val="both"/>
        <w:rPr>
          <w:rFonts w:cs="Times New Roman"/>
          <w:lang w:val="es-ES"/>
        </w:rPr>
      </w:pPr>
      <w:r w:rsidRPr="003D37FC">
        <w:rPr>
          <w:rFonts w:cs="Times New Roman"/>
          <w:lang w:val="es-ES"/>
        </w:rPr>
        <w:t>SDK para iOS</w:t>
      </w:r>
    </w:p>
    <w:p w:rsidR="00B21C25" w:rsidRPr="003D37FC" w:rsidRDefault="00B21C25" w:rsidP="00B21C25">
      <w:pPr>
        <w:pStyle w:val="Prrafodelista"/>
        <w:numPr>
          <w:ilvl w:val="0"/>
          <w:numId w:val="44"/>
        </w:numPr>
        <w:spacing w:line="360" w:lineRule="auto"/>
        <w:jc w:val="both"/>
        <w:rPr>
          <w:rStyle w:val="Ttulo3Car"/>
          <w:lang w:val="es-ES"/>
        </w:rPr>
      </w:pPr>
      <w:r w:rsidRPr="003D37FC">
        <w:rPr>
          <w:rFonts w:cs="Times New Roman"/>
          <w:lang w:val="es-ES"/>
        </w:rPr>
        <w:t>SDK para Android</w:t>
      </w:r>
    </w:p>
    <w:p w:rsidR="00B21C25" w:rsidRPr="003D37FC" w:rsidRDefault="00B21C25" w:rsidP="00B21C25">
      <w:pPr>
        <w:pStyle w:val="Prrafodelista"/>
        <w:numPr>
          <w:ilvl w:val="0"/>
          <w:numId w:val="44"/>
        </w:numPr>
        <w:spacing w:line="360" w:lineRule="auto"/>
        <w:jc w:val="both"/>
        <w:rPr>
          <w:rFonts w:cs="Times New Roman"/>
          <w:lang w:val="es-ES"/>
        </w:rPr>
      </w:pPr>
      <w:r w:rsidRPr="003D37FC">
        <w:rPr>
          <w:rFonts w:cs="Times New Roman"/>
          <w:lang w:val="es-ES"/>
        </w:rPr>
        <w:t>SDK para JavasCript</w:t>
      </w:r>
    </w:p>
    <w:p w:rsidR="00B21C25" w:rsidRDefault="00B21C25" w:rsidP="00B21C25">
      <w:pPr>
        <w:pStyle w:val="Prrafodelista"/>
        <w:numPr>
          <w:ilvl w:val="0"/>
          <w:numId w:val="44"/>
        </w:numPr>
        <w:spacing w:after="0" w:line="360" w:lineRule="auto"/>
        <w:jc w:val="both"/>
        <w:rPr>
          <w:rFonts w:cs="Times New Roman"/>
          <w:lang w:val="es-ES"/>
        </w:rPr>
      </w:pPr>
      <w:r w:rsidRPr="003D37FC">
        <w:rPr>
          <w:rFonts w:cs="Times New Roman"/>
          <w:lang w:val="es-ES"/>
        </w:rPr>
        <w:t>SDK para Unity</w:t>
      </w:r>
    </w:p>
    <w:p w:rsidR="00F32BE7" w:rsidRDefault="00F32BE7" w:rsidP="00CC263E">
      <w:pPr>
        <w:spacing w:after="0" w:line="360" w:lineRule="auto"/>
        <w:jc w:val="both"/>
        <w:rPr>
          <w:rFonts w:cs="Times New Roman"/>
          <w:lang w:val="es-ES"/>
        </w:rPr>
      </w:pPr>
    </w:p>
    <w:p w:rsidR="004662B4" w:rsidRDefault="004662B4" w:rsidP="00CC263E">
      <w:pPr>
        <w:spacing w:after="0" w:line="360" w:lineRule="auto"/>
        <w:jc w:val="both"/>
        <w:rPr>
          <w:rFonts w:cs="Times New Roman"/>
          <w:lang w:val="es-ES"/>
        </w:rPr>
      </w:pPr>
      <w:r>
        <w:rPr>
          <w:rFonts w:cs="Times New Roman"/>
          <w:lang w:val="es-ES"/>
        </w:rPr>
        <w:t xml:space="preserve">El </w:t>
      </w:r>
      <w:r w:rsidRPr="00F21444">
        <w:rPr>
          <w:rFonts w:cs="Times New Roman"/>
          <w:b/>
          <w:lang w:val="es-ES"/>
        </w:rPr>
        <w:t>SDK para iOS</w:t>
      </w:r>
      <w:r>
        <w:rPr>
          <w:rFonts w:cs="Times New Roman"/>
          <w:lang w:val="es-ES"/>
        </w:rPr>
        <w:t xml:space="preserve"> es una biblioteca de código abierto que permite integrar Facebook con aplicaciones para IOS, de igual manera el </w:t>
      </w:r>
      <w:r w:rsidRPr="00F21444">
        <w:rPr>
          <w:rFonts w:cs="Times New Roman"/>
          <w:b/>
          <w:lang w:val="es-ES"/>
        </w:rPr>
        <w:t>SDK para Android</w:t>
      </w:r>
      <w:r>
        <w:rPr>
          <w:rFonts w:cs="Times New Roman"/>
          <w:lang w:val="es-ES"/>
        </w:rPr>
        <w:t xml:space="preserve"> permite integrar Facebook en aplicaciones Android</w:t>
      </w:r>
    </w:p>
    <w:p w:rsidR="004662B4" w:rsidRDefault="004662B4" w:rsidP="00CC263E">
      <w:pPr>
        <w:spacing w:after="0" w:line="360" w:lineRule="auto"/>
        <w:jc w:val="both"/>
        <w:rPr>
          <w:rFonts w:cs="Times New Roman"/>
          <w:lang w:val="es-ES"/>
        </w:rPr>
      </w:pPr>
    </w:p>
    <w:p w:rsidR="004662B4" w:rsidRDefault="004662B4" w:rsidP="00CC263E">
      <w:pPr>
        <w:spacing w:after="0" w:line="360" w:lineRule="auto"/>
        <w:jc w:val="both"/>
        <w:rPr>
          <w:rFonts w:cs="Times New Roman"/>
          <w:lang w:val="es-ES"/>
        </w:rPr>
      </w:pPr>
      <w:r>
        <w:rPr>
          <w:rFonts w:cs="Times New Roman"/>
          <w:lang w:val="es-ES"/>
        </w:rPr>
        <w:t xml:space="preserve">El </w:t>
      </w:r>
      <w:r w:rsidRPr="00F21444">
        <w:rPr>
          <w:rFonts w:cs="Times New Roman"/>
          <w:b/>
          <w:lang w:val="es-ES"/>
        </w:rPr>
        <w:t>SDK para JavasCript</w:t>
      </w:r>
      <w:r>
        <w:rPr>
          <w:rFonts w:cs="Times New Roman"/>
          <w:lang w:val="es-ES"/>
        </w:rPr>
        <w:t xml:space="preserve"> proporciona un conjunto de funcionalidades</w:t>
      </w:r>
      <w:r w:rsidR="00F21444">
        <w:rPr>
          <w:rFonts w:cs="Times New Roman"/>
          <w:lang w:val="es-ES"/>
        </w:rPr>
        <w:t xml:space="preserve"> al client, las culaes permiten utilizar el botón Me gusta u otros plugins sociales en un sitio Web</w:t>
      </w:r>
    </w:p>
    <w:p w:rsidR="00F21444" w:rsidRDefault="00F21444" w:rsidP="00CC263E">
      <w:pPr>
        <w:spacing w:after="0" w:line="360" w:lineRule="auto"/>
        <w:jc w:val="both"/>
        <w:rPr>
          <w:rFonts w:cs="Times New Roman"/>
          <w:lang w:val="es-ES"/>
        </w:rPr>
      </w:pPr>
    </w:p>
    <w:p w:rsidR="00F21444" w:rsidRDefault="00F21444" w:rsidP="00CC263E">
      <w:pPr>
        <w:spacing w:after="0" w:line="360" w:lineRule="auto"/>
        <w:jc w:val="both"/>
        <w:rPr>
          <w:rFonts w:cs="Times New Roman"/>
          <w:lang w:val="es-ES"/>
        </w:rPr>
      </w:pPr>
      <w:r>
        <w:rPr>
          <w:rFonts w:cs="Times New Roman"/>
          <w:lang w:val="es-ES"/>
        </w:rPr>
        <w:t xml:space="preserve">El </w:t>
      </w:r>
      <w:r w:rsidRPr="00F21444">
        <w:rPr>
          <w:rFonts w:cs="Times New Roman"/>
          <w:b/>
          <w:lang w:val="es-ES"/>
        </w:rPr>
        <w:t>SDK para Unity</w:t>
      </w:r>
      <w:r>
        <w:rPr>
          <w:rFonts w:cs="Times New Roman"/>
          <w:lang w:val="es-ES"/>
        </w:rPr>
        <w:t xml:space="preserve"> ofrece una colección de las características sociales de Facebook mediante las cuales los jugadores de un Juego de Unity pueden compartit contenido con sus amigos</w:t>
      </w:r>
    </w:p>
    <w:p w:rsidR="00CC263E" w:rsidRPr="003D37FC" w:rsidRDefault="00CC263E" w:rsidP="00CC263E">
      <w:pPr>
        <w:spacing w:after="0" w:line="360" w:lineRule="auto"/>
        <w:jc w:val="both"/>
        <w:rPr>
          <w:rFonts w:cs="Times New Roman"/>
          <w:lang w:val="es-ES"/>
        </w:rPr>
      </w:pPr>
    </w:p>
    <w:p w:rsidR="00F32BE7" w:rsidRPr="003D37FC" w:rsidRDefault="00F32BE7" w:rsidP="00F32BE7">
      <w:pPr>
        <w:pStyle w:val="Ttulo3"/>
        <w:spacing w:before="0" w:after="0" w:line="360" w:lineRule="auto"/>
        <w:rPr>
          <w:lang w:val="es-ES"/>
        </w:rPr>
      </w:pPr>
      <w:bookmarkStart w:id="925" w:name="_Toc424831619"/>
      <w:bookmarkStart w:id="926" w:name="_Toc425861607"/>
      <w:bookmarkStart w:id="927" w:name="_Toc425869734"/>
      <w:bookmarkStart w:id="928" w:name="_Toc425872945"/>
      <w:bookmarkStart w:id="929" w:name="_Toc425905471"/>
      <w:bookmarkStart w:id="930" w:name="_Toc430190642"/>
      <w:bookmarkStart w:id="931" w:name="_Toc430250400"/>
      <w:bookmarkStart w:id="932" w:name="_Toc430250826"/>
      <w:bookmarkStart w:id="933" w:name="_Toc430251061"/>
      <w:bookmarkStart w:id="934" w:name="_Toc432578090"/>
      <w:bookmarkStart w:id="935" w:name="_Toc432578505"/>
      <w:bookmarkStart w:id="936" w:name="_Toc432579566"/>
      <w:bookmarkStart w:id="937" w:name="_Toc433049075"/>
      <w:r w:rsidRPr="003D37FC">
        <w:rPr>
          <w:lang w:val="es-ES"/>
        </w:rPr>
        <w:t>Graph API</w:t>
      </w:r>
      <w:bookmarkEnd w:id="925"/>
      <w:bookmarkEnd w:id="926"/>
      <w:bookmarkEnd w:id="927"/>
      <w:bookmarkEnd w:id="928"/>
      <w:bookmarkEnd w:id="929"/>
      <w:bookmarkEnd w:id="930"/>
      <w:bookmarkEnd w:id="931"/>
      <w:bookmarkEnd w:id="932"/>
      <w:bookmarkEnd w:id="933"/>
      <w:bookmarkEnd w:id="934"/>
      <w:bookmarkEnd w:id="935"/>
      <w:bookmarkEnd w:id="936"/>
      <w:bookmarkEnd w:id="937"/>
    </w:p>
    <w:p w:rsidR="00F32BE7" w:rsidRPr="003D37FC" w:rsidRDefault="00F32BE7" w:rsidP="00F32BE7">
      <w:pPr>
        <w:spacing w:after="0" w:line="360" w:lineRule="auto"/>
        <w:jc w:val="both"/>
        <w:rPr>
          <w:rFonts w:cs="Times New Roman"/>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 xml:space="preserve">Es la principal manera de obtener  datos de la plataforma de Facebook ya sea desde el interior o exterior de ella, basada en HTTP de bajo nivel, se puede utilizar para realizar consultas, gestionar estados, gestionar anuncios, trabajar con fotos, etc. </w:t>
      </w:r>
    </w:p>
    <w:p w:rsidR="00F32BE7" w:rsidRPr="003D37FC" w:rsidRDefault="00F32BE7" w:rsidP="00F32BE7">
      <w:pPr>
        <w:spacing w:after="0" w:line="360" w:lineRule="auto"/>
        <w:jc w:val="both"/>
        <w:rPr>
          <w:rFonts w:cs="Times New Roman"/>
          <w:lang w:val="es-ES"/>
        </w:rPr>
      </w:pPr>
    </w:p>
    <w:p w:rsidR="00F32BE7" w:rsidRPr="003D37FC" w:rsidRDefault="00F32BE7" w:rsidP="009E2E5A">
      <w:pPr>
        <w:pStyle w:val="Ttulo4"/>
        <w:spacing w:before="0" w:after="0" w:line="360" w:lineRule="auto"/>
        <w:rPr>
          <w:lang w:val="es-ES"/>
        </w:rPr>
      </w:pPr>
      <w:bookmarkStart w:id="938" w:name="_Toc424831620"/>
      <w:bookmarkStart w:id="939" w:name="_Toc425861608"/>
      <w:bookmarkStart w:id="940" w:name="_Toc425869735"/>
      <w:bookmarkStart w:id="941" w:name="_Toc425872946"/>
      <w:bookmarkStart w:id="942" w:name="_Toc425905472"/>
      <w:bookmarkStart w:id="943" w:name="_Toc430190643"/>
      <w:bookmarkStart w:id="944" w:name="_Toc430250401"/>
      <w:bookmarkStart w:id="945" w:name="_Toc430250827"/>
      <w:bookmarkStart w:id="946" w:name="_Toc430251062"/>
      <w:bookmarkStart w:id="947" w:name="_Toc432579567"/>
      <w:r w:rsidRPr="003D37FC">
        <w:rPr>
          <w:lang w:val="es-ES"/>
        </w:rPr>
        <w:t>Estructura de Graph API</w:t>
      </w:r>
      <w:bookmarkEnd w:id="938"/>
      <w:bookmarkEnd w:id="939"/>
      <w:bookmarkEnd w:id="940"/>
      <w:bookmarkEnd w:id="941"/>
      <w:bookmarkEnd w:id="942"/>
      <w:bookmarkEnd w:id="943"/>
      <w:bookmarkEnd w:id="944"/>
      <w:bookmarkEnd w:id="945"/>
      <w:bookmarkEnd w:id="946"/>
      <w:bookmarkEnd w:id="947"/>
    </w:p>
    <w:p w:rsidR="00F32BE7" w:rsidRPr="003D37FC" w:rsidRDefault="00F32BE7" w:rsidP="00F32BE7">
      <w:pPr>
        <w:spacing w:after="0" w:line="360" w:lineRule="auto"/>
        <w:jc w:val="both"/>
        <w:rPr>
          <w:rFonts w:cs="Times New Roman"/>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La estructura de petición es sencilla, únicamente cada objeto posee un identificador para hacer uso de la API, existen diferentes tipos de p</w:t>
      </w:r>
      <w:r w:rsidR="002879A5">
        <w:rPr>
          <w:rFonts w:cs="Times New Roman"/>
          <w:lang w:val="es-ES"/>
        </w:rPr>
        <w:t>eticiones, en la siguiente Tabla 4-1</w:t>
      </w:r>
      <w:r w:rsidRPr="003D37FC">
        <w:rPr>
          <w:rFonts w:cs="Times New Roman"/>
          <w:lang w:val="es-ES"/>
        </w:rPr>
        <w:t xml:space="preserve"> se detalla cada una de ellas.</w:t>
      </w:r>
    </w:p>
    <w:p w:rsidR="00A13062" w:rsidRPr="003D37FC" w:rsidRDefault="00A13062" w:rsidP="00F32BE7">
      <w:pPr>
        <w:spacing w:after="0" w:line="360" w:lineRule="auto"/>
        <w:jc w:val="both"/>
        <w:rPr>
          <w:rFonts w:cs="Times New Roman"/>
          <w:lang w:val="es-ES"/>
        </w:rPr>
      </w:pPr>
    </w:p>
    <w:p w:rsidR="00F32BE7" w:rsidRPr="003D37FC" w:rsidRDefault="00D21278" w:rsidP="00D21278">
      <w:pPr>
        <w:pStyle w:val="Descripcin"/>
        <w:spacing w:after="0"/>
        <w:outlineLvl w:val="0"/>
        <w:rPr>
          <w:rFonts w:cs="Times New Roman"/>
          <w:i w:val="0"/>
          <w:color w:val="000000" w:themeColor="text1"/>
          <w:sz w:val="22"/>
          <w:lang w:val="es-ES"/>
        </w:rPr>
      </w:pPr>
      <w:bookmarkStart w:id="948" w:name="_Toc430253106"/>
      <w:bookmarkStart w:id="949" w:name="_Toc430253660"/>
      <w:r>
        <w:rPr>
          <w:rFonts w:cs="Times New Roman"/>
          <w:b/>
          <w:i w:val="0"/>
          <w:color w:val="000000" w:themeColor="text1"/>
          <w:sz w:val="22"/>
          <w:lang w:val="es-ES"/>
        </w:rPr>
        <w:t xml:space="preserve">     </w:t>
      </w:r>
      <w:bookmarkStart w:id="950" w:name="_Toc432578091"/>
      <w:bookmarkStart w:id="951" w:name="_Toc432578506"/>
      <w:bookmarkStart w:id="952" w:name="_Toc432579568"/>
      <w:bookmarkStart w:id="953" w:name="_Toc433049076"/>
      <w:r w:rsidR="00A13062" w:rsidRPr="003D37FC">
        <w:rPr>
          <w:rFonts w:cs="Times New Roman"/>
          <w:b/>
          <w:i w:val="0"/>
          <w:color w:val="000000" w:themeColor="text1"/>
          <w:sz w:val="22"/>
          <w:lang w:val="es-ES"/>
        </w:rPr>
        <w:t>Tabla 4-</w:t>
      </w:r>
      <w:r w:rsidR="00A13062" w:rsidRPr="003D37FC">
        <w:rPr>
          <w:rFonts w:cs="Times New Roman"/>
          <w:b/>
          <w:i w:val="0"/>
          <w:color w:val="000000" w:themeColor="text1"/>
          <w:sz w:val="22"/>
          <w:lang w:val="es-ES"/>
        </w:rPr>
        <w:fldChar w:fldCharType="begin"/>
      </w:r>
      <w:r w:rsidR="00A13062" w:rsidRPr="003D37FC">
        <w:rPr>
          <w:rFonts w:cs="Times New Roman"/>
          <w:b/>
          <w:i w:val="0"/>
          <w:color w:val="000000" w:themeColor="text1"/>
          <w:sz w:val="22"/>
          <w:lang w:val="es-ES"/>
        </w:rPr>
        <w:instrText xml:space="preserve"> STYLEREF 1 \s </w:instrText>
      </w:r>
      <w:r w:rsidR="00A13062"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A13062" w:rsidRPr="003D37FC">
        <w:rPr>
          <w:rFonts w:cs="Times New Roman"/>
          <w:b/>
          <w:i w:val="0"/>
          <w:color w:val="000000" w:themeColor="text1"/>
          <w:sz w:val="22"/>
          <w:lang w:val="es-ES"/>
        </w:rPr>
        <w:fldChar w:fldCharType="end"/>
      </w:r>
      <w:r w:rsidR="00A13062" w:rsidRPr="003D37FC">
        <w:rPr>
          <w:rFonts w:cs="Times New Roman"/>
          <w:b/>
          <w:i w:val="0"/>
          <w:color w:val="000000" w:themeColor="text1"/>
          <w:sz w:val="22"/>
          <w:lang w:val="es-ES"/>
        </w:rPr>
        <w:t>.</w:t>
      </w:r>
      <w:r w:rsidR="00A13062" w:rsidRPr="003D37FC">
        <w:rPr>
          <w:rFonts w:cs="Times New Roman"/>
          <w:i w:val="0"/>
          <w:color w:val="000000" w:themeColor="text1"/>
          <w:sz w:val="22"/>
          <w:lang w:val="es-ES"/>
        </w:rPr>
        <w:t xml:space="preserve"> Tipo de peticiones a la Graph API</w:t>
      </w:r>
      <w:bookmarkEnd w:id="948"/>
      <w:bookmarkEnd w:id="949"/>
      <w:bookmarkEnd w:id="950"/>
      <w:bookmarkEnd w:id="951"/>
      <w:bookmarkEnd w:id="952"/>
      <w:bookmarkEnd w:id="953"/>
    </w:p>
    <w:tbl>
      <w:tblPr>
        <w:tblStyle w:val="Tablaconcuadrcula"/>
        <w:tblW w:w="0" w:type="auto"/>
        <w:jc w:val="center"/>
        <w:tblLook w:val="04A0" w:firstRow="1" w:lastRow="0" w:firstColumn="1" w:lastColumn="0" w:noHBand="0" w:noVBand="1"/>
      </w:tblPr>
      <w:tblGrid>
        <w:gridCol w:w="1980"/>
        <w:gridCol w:w="6237"/>
      </w:tblGrid>
      <w:tr w:rsidR="00F32BE7" w:rsidRPr="00DC26D0" w:rsidTr="00D21278">
        <w:trPr>
          <w:jc w:val="center"/>
        </w:trPr>
        <w:tc>
          <w:tcPr>
            <w:tcW w:w="1980" w:type="dxa"/>
          </w:tcPr>
          <w:p w:rsidR="00F32BE7" w:rsidRPr="00DC26D0" w:rsidRDefault="00F32BE7" w:rsidP="00992AFF">
            <w:pPr>
              <w:jc w:val="both"/>
              <w:rPr>
                <w:rFonts w:cs="Times New Roman"/>
                <w:b/>
                <w:sz w:val="20"/>
              </w:rPr>
            </w:pPr>
            <w:r w:rsidRPr="00DC26D0">
              <w:rPr>
                <w:rFonts w:cs="Times New Roman"/>
                <w:b/>
                <w:sz w:val="20"/>
              </w:rPr>
              <w:t>Peticiones</w:t>
            </w:r>
          </w:p>
        </w:tc>
        <w:tc>
          <w:tcPr>
            <w:tcW w:w="6237" w:type="dxa"/>
          </w:tcPr>
          <w:p w:rsidR="00F32BE7" w:rsidRPr="00DC26D0" w:rsidRDefault="00F32BE7" w:rsidP="00992AFF">
            <w:pPr>
              <w:jc w:val="both"/>
              <w:rPr>
                <w:rFonts w:cs="Times New Roman"/>
                <w:b/>
                <w:sz w:val="20"/>
              </w:rPr>
            </w:pPr>
            <w:r w:rsidRPr="00DC26D0">
              <w:rPr>
                <w:rFonts w:cs="Times New Roman"/>
                <w:b/>
                <w:sz w:val="20"/>
              </w:rPr>
              <w:t xml:space="preserve">Descripción </w:t>
            </w:r>
          </w:p>
        </w:tc>
      </w:tr>
      <w:tr w:rsidR="00F32BE7" w:rsidRPr="001D600E" w:rsidTr="00D21278">
        <w:trPr>
          <w:jc w:val="center"/>
        </w:trPr>
        <w:tc>
          <w:tcPr>
            <w:tcW w:w="1980" w:type="dxa"/>
          </w:tcPr>
          <w:p w:rsidR="00F32BE7" w:rsidRPr="00DC26D0" w:rsidRDefault="00F32BE7" w:rsidP="00992AFF">
            <w:pPr>
              <w:jc w:val="both"/>
              <w:rPr>
                <w:rFonts w:cs="Times New Roman"/>
                <w:sz w:val="20"/>
              </w:rPr>
            </w:pPr>
            <w:r w:rsidRPr="00DC26D0">
              <w:rPr>
                <w:rFonts w:cs="Times New Roman"/>
                <w:sz w:val="20"/>
              </w:rPr>
              <w:t>HTTP GET</w:t>
            </w:r>
          </w:p>
        </w:tc>
        <w:tc>
          <w:tcPr>
            <w:tcW w:w="6237" w:type="dxa"/>
          </w:tcPr>
          <w:p w:rsidR="00F32BE7" w:rsidRPr="00DC26D0" w:rsidRDefault="00F32BE7" w:rsidP="00992AFF">
            <w:pPr>
              <w:jc w:val="both"/>
              <w:rPr>
                <w:rFonts w:cs="Times New Roman"/>
                <w:sz w:val="20"/>
              </w:rPr>
            </w:pPr>
            <w:r w:rsidRPr="00DC26D0">
              <w:rPr>
                <w:rFonts w:cs="Times New Roman"/>
                <w:sz w:val="20"/>
              </w:rPr>
              <w:t xml:space="preserve">Para obtener datos del usuario que se encuentre con una sesión activa. </w:t>
            </w:r>
          </w:p>
        </w:tc>
      </w:tr>
      <w:tr w:rsidR="00F32BE7" w:rsidRPr="001D600E" w:rsidTr="00D21278">
        <w:trPr>
          <w:jc w:val="center"/>
        </w:trPr>
        <w:tc>
          <w:tcPr>
            <w:tcW w:w="1980" w:type="dxa"/>
          </w:tcPr>
          <w:p w:rsidR="00F32BE7" w:rsidRPr="00DC26D0" w:rsidRDefault="00F32BE7" w:rsidP="00992AFF">
            <w:pPr>
              <w:jc w:val="both"/>
              <w:rPr>
                <w:rFonts w:cs="Times New Roman"/>
                <w:sz w:val="20"/>
              </w:rPr>
            </w:pPr>
            <w:r w:rsidRPr="00DC26D0">
              <w:rPr>
                <w:rFonts w:cs="Times New Roman"/>
                <w:sz w:val="20"/>
              </w:rPr>
              <w:t>HTTP POST</w:t>
            </w:r>
          </w:p>
        </w:tc>
        <w:tc>
          <w:tcPr>
            <w:tcW w:w="6237" w:type="dxa"/>
          </w:tcPr>
          <w:p w:rsidR="00F32BE7" w:rsidRPr="00DC26D0" w:rsidRDefault="00F32BE7" w:rsidP="00992AFF">
            <w:pPr>
              <w:jc w:val="both"/>
              <w:rPr>
                <w:rFonts w:cs="Times New Roman"/>
                <w:sz w:val="20"/>
              </w:rPr>
            </w:pPr>
            <w:r w:rsidRPr="00DC26D0">
              <w:rPr>
                <w:rFonts w:cs="Times New Roman"/>
                <w:sz w:val="20"/>
              </w:rPr>
              <w:t xml:space="preserve">Para realizar publicaciones en el perfil del usuario que se encuentre con una sesión activada, o para realizar operaciones en nombre del usuario. </w:t>
            </w:r>
          </w:p>
        </w:tc>
      </w:tr>
      <w:tr w:rsidR="00F32BE7" w:rsidRPr="001D600E" w:rsidTr="00D21278">
        <w:trPr>
          <w:jc w:val="center"/>
        </w:trPr>
        <w:tc>
          <w:tcPr>
            <w:tcW w:w="1980" w:type="dxa"/>
          </w:tcPr>
          <w:p w:rsidR="00F32BE7" w:rsidRPr="00DC26D0" w:rsidRDefault="00F32BE7" w:rsidP="00992AFF">
            <w:pPr>
              <w:jc w:val="both"/>
              <w:rPr>
                <w:rFonts w:cs="Times New Roman"/>
                <w:sz w:val="20"/>
              </w:rPr>
            </w:pPr>
            <w:r w:rsidRPr="00DC26D0">
              <w:rPr>
                <w:rFonts w:cs="Times New Roman"/>
                <w:sz w:val="20"/>
              </w:rPr>
              <w:t>HTTP DELETE</w:t>
            </w:r>
          </w:p>
        </w:tc>
        <w:tc>
          <w:tcPr>
            <w:tcW w:w="6237" w:type="dxa"/>
          </w:tcPr>
          <w:p w:rsidR="00F32BE7" w:rsidRPr="00DC26D0" w:rsidRDefault="00F32BE7" w:rsidP="00992AFF">
            <w:pPr>
              <w:jc w:val="both"/>
              <w:rPr>
                <w:rFonts w:cs="Times New Roman"/>
                <w:sz w:val="20"/>
              </w:rPr>
            </w:pPr>
            <w:r w:rsidRPr="00DC26D0">
              <w:rPr>
                <w:rFonts w:cs="Times New Roman"/>
                <w:sz w:val="20"/>
              </w:rPr>
              <w:t xml:space="preserve">Para realizar operaciones de eliminación. </w:t>
            </w:r>
          </w:p>
        </w:tc>
      </w:tr>
    </w:tbl>
    <w:p w:rsidR="00F32BE7" w:rsidRPr="00BC1EB4" w:rsidRDefault="00D21278" w:rsidP="00D21278">
      <w:pPr>
        <w:spacing w:after="0" w:line="240" w:lineRule="auto"/>
        <w:jc w:val="both"/>
        <w:rPr>
          <w:rFonts w:cs="Times New Roman"/>
          <w:sz w:val="16"/>
          <w:szCs w:val="16"/>
          <w:lang w:val="es-ES"/>
        </w:rPr>
      </w:pPr>
      <w:r w:rsidRPr="00BC1EB4">
        <w:rPr>
          <w:rFonts w:cs="Times New Roman"/>
          <w:b/>
          <w:sz w:val="16"/>
          <w:szCs w:val="16"/>
          <w:lang w:val="es-ES"/>
        </w:rPr>
        <w:t xml:space="preserve">       </w:t>
      </w:r>
      <w:r w:rsidR="00A13062" w:rsidRPr="00BC1EB4">
        <w:rPr>
          <w:rFonts w:cs="Times New Roman"/>
          <w:b/>
          <w:sz w:val="16"/>
          <w:szCs w:val="16"/>
          <w:lang w:val="es-ES"/>
        </w:rPr>
        <w:t>Fuente:</w:t>
      </w:r>
      <w:r w:rsidR="00327614" w:rsidRPr="00327614">
        <w:rPr>
          <w:rFonts w:cs="Times New Roman"/>
          <w:b/>
          <w:sz w:val="16"/>
          <w:szCs w:val="16"/>
          <w:lang w:val="es-ES"/>
        </w:rPr>
        <w:t xml:space="preserve"> </w:t>
      </w:r>
      <w:r w:rsidR="00327614" w:rsidRPr="00327614">
        <w:rPr>
          <w:rFonts w:cs="Times New Roman"/>
          <w:sz w:val="16"/>
          <w:szCs w:val="16"/>
          <w:lang w:val="es-ES"/>
        </w:rPr>
        <w:t>(Facebook Developers, 2015)</w:t>
      </w:r>
    </w:p>
    <w:p w:rsidR="00A13062" w:rsidRPr="003D37FC" w:rsidRDefault="00D21278" w:rsidP="00D21278">
      <w:pPr>
        <w:spacing w:after="0" w:line="240" w:lineRule="auto"/>
        <w:rPr>
          <w:sz w:val="16"/>
          <w:szCs w:val="16"/>
          <w:lang w:val="es-ES"/>
        </w:rPr>
      </w:pPr>
      <w:r w:rsidRPr="00BC1EB4">
        <w:rPr>
          <w:rFonts w:cs="Times New Roman"/>
          <w:b/>
          <w:sz w:val="16"/>
          <w:szCs w:val="16"/>
          <w:lang w:val="es-ES"/>
        </w:rPr>
        <w:t xml:space="preserve">       </w:t>
      </w:r>
      <w:r w:rsidR="00A13062" w:rsidRPr="00BC1EB4">
        <w:rPr>
          <w:rFonts w:cs="Times New Roman"/>
          <w:b/>
          <w:sz w:val="16"/>
          <w:szCs w:val="16"/>
          <w:lang w:val="es-ES"/>
        </w:rPr>
        <w:t>Realizado por:</w:t>
      </w:r>
      <w:r w:rsidR="00A13062" w:rsidRPr="00BC1EB4">
        <w:rPr>
          <w:sz w:val="16"/>
          <w:szCs w:val="16"/>
          <w:lang w:val="es-ES"/>
        </w:rPr>
        <w:t xml:space="preserve"> Villa E., Rodriguez E., 2015.</w:t>
      </w:r>
    </w:p>
    <w:p w:rsidR="00A13062" w:rsidRPr="003D37FC" w:rsidRDefault="00A13062" w:rsidP="00F32BE7">
      <w:pPr>
        <w:spacing w:after="0" w:line="360" w:lineRule="auto"/>
        <w:jc w:val="both"/>
        <w:rPr>
          <w:rFonts w:cs="Times New Roman"/>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 xml:space="preserve">La información presentada por Graph API tiene una estructura la cual posee la siguiente información de manera básica. </w:t>
      </w:r>
    </w:p>
    <w:p w:rsidR="00F32BE7" w:rsidRPr="003D37FC" w:rsidRDefault="00F32BE7" w:rsidP="00F32BE7">
      <w:pPr>
        <w:spacing w:after="0" w:line="360" w:lineRule="auto"/>
        <w:jc w:val="both"/>
        <w:rPr>
          <w:rFonts w:cs="Times New Roman"/>
          <w:lang w:val="es-ES"/>
        </w:rPr>
      </w:pPr>
    </w:p>
    <w:p w:rsidR="00F32BE7" w:rsidRPr="003D37FC" w:rsidRDefault="00F32BE7" w:rsidP="00F32BE7">
      <w:pPr>
        <w:pStyle w:val="Prrafodelista"/>
        <w:numPr>
          <w:ilvl w:val="0"/>
          <w:numId w:val="45"/>
        </w:numPr>
        <w:spacing w:after="0" w:line="360" w:lineRule="auto"/>
        <w:jc w:val="both"/>
        <w:rPr>
          <w:rFonts w:cs="Times New Roman"/>
          <w:lang w:val="es-ES"/>
        </w:rPr>
      </w:pPr>
      <w:r w:rsidRPr="003D37FC">
        <w:rPr>
          <w:rFonts w:cs="Times New Roman"/>
          <w:b/>
          <w:lang w:val="es-ES"/>
        </w:rPr>
        <w:t>Nodes</w:t>
      </w:r>
      <w:r w:rsidRPr="003D37FC">
        <w:rPr>
          <w:rFonts w:cs="Times New Roman"/>
          <w:lang w:val="es-ES"/>
        </w:rPr>
        <w:t xml:space="preserve">. Los datos de la consulta, ya </w:t>
      </w:r>
      <w:r w:rsidR="002D0BE3">
        <w:rPr>
          <w:rFonts w:cs="Times New Roman"/>
          <w:lang w:val="es-ES"/>
        </w:rPr>
        <w:t>sea fotos, páginas, comentarios</w:t>
      </w:r>
    </w:p>
    <w:p w:rsidR="00F32BE7" w:rsidRPr="003D37FC" w:rsidRDefault="00F32BE7" w:rsidP="00F32BE7">
      <w:pPr>
        <w:pStyle w:val="Prrafodelista"/>
        <w:numPr>
          <w:ilvl w:val="0"/>
          <w:numId w:val="45"/>
        </w:numPr>
        <w:spacing w:after="0" w:line="360" w:lineRule="auto"/>
        <w:jc w:val="both"/>
        <w:rPr>
          <w:rFonts w:cs="Times New Roman"/>
          <w:lang w:val="es-ES"/>
        </w:rPr>
      </w:pPr>
      <w:r w:rsidRPr="003D37FC">
        <w:rPr>
          <w:rFonts w:cs="Times New Roman"/>
          <w:b/>
          <w:lang w:val="es-ES"/>
        </w:rPr>
        <w:t>Edges</w:t>
      </w:r>
      <w:r w:rsidRPr="003D37FC">
        <w:rPr>
          <w:rFonts w:cs="Times New Roman"/>
          <w:lang w:val="es-ES"/>
        </w:rPr>
        <w:t xml:space="preserve">. Representa la conexión que existe entre los nodos, como puede ser comentarios de </w:t>
      </w:r>
      <w:r w:rsidR="002D0BE3">
        <w:rPr>
          <w:rFonts w:cs="Times New Roman"/>
          <w:lang w:val="es-ES"/>
        </w:rPr>
        <w:t>una foto,  fotos de una página</w:t>
      </w:r>
    </w:p>
    <w:p w:rsidR="00F32BE7" w:rsidRPr="003D37FC" w:rsidRDefault="00F32BE7" w:rsidP="00F32BE7">
      <w:pPr>
        <w:pStyle w:val="Prrafodelista"/>
        <w:numPr>
          <w:ilvl w:val="0"/>
          <w:numId w:val="45"/>
        </w:numPr>
        <w:spacing w:after="0" w:line="360" w:lineRule="auto"/>
        <w:jc w:val="both"/>
        <w:rPr>
          <w:rFonts w:cs="Times New Roman"/>
          <w:lang w:val="es-ES"/>
        </w:rPr>
      </w:pPr>
      <w:r w:rsidRPr="003D37FC">
        <w:rPr>
          <w:rFonts w:cs="Times New Roman"/>
          <w:b/>
          <w:lang w:val="es-ES"/>
        </w:rPr>
        <w:t>Fields</w:t>
      </w:r>
      <w:r w:rsidRPr="003D37FC">
        <w:rPr>
          <w:rFonts w:cs="Times New Roman"/>
          <w:lang w:val="es-ES"/>
        </w:rPr>
        <w:t>. Información de las consultas realizadas, como por ejemplo, cumpleaños de un usu</w:t>
      </w:r>
      <w:r w:rsidR="002D0BE3">
        <w:rPr>
          <w:rFonts w:cs="Times New Roman"/>
          <w:lang w:val="es-ES"/>
        </w:rPr>
        <w:t>ario, nombre de la página, etc</w:t>
      </w:r>
    </w:p>
    <w:p w:rsidR="00F32BE7" w:rsidRPr="003D37FC" w:rsidRDefault="00F32BE7" w:rsidP="00F32BE7">
      <w:pPr>
        <w:spacing w:after="0" w:line="360" w:lineRule="auto"/>
        <w:jc w:val="both"/>
        <w:rPr>
          <w:rFonts w:cs="Times New Roman"/>
          <w:lang w:val="es-ES"/>
        </w:rPr>
      </w:pPr>
    </w:p>
    <w:p w:rsidR="00F32BE7" w:rsidRPr="003D37FC" w:rsidRDefault="00F32BE7" w:rsidP="009E2E5A">
      <w:pPr>
        <w:pStyle w:val="Ttulo4"/>
        <w:spacing w:before="0" w:after="0" w:line="360" w:lineRule="auto"/>
        <w:rPr>
          <w:lang w:val="es-ES"/>
        </w:rPr>
      </w:pPr>
      <w:bookmarkStart w:id="954" w:name="_Toc425861609"/>
      <w:bookmarkStart w:id="955" w:name="_Toc425869736"/>
      <w:bookmarkStart w:id="956" w:name="_Toc425872947"/>
      <w:bookmarkStart w:id="957" w:name="_Toc425905473"/>
      <w:bookmarkStart w:id="958" w:name="_Toc430190644"/>
      <w:bookmarkStart w:id="959" w:name="_Toc430250403"/>
      <w:bookmarkStart w:id="960" w:name="_Toc430250829"/>
      <w:bookmarkStart w:id="961" w:name="_Toc430251064"/>
      <w:bookmarkStart w:id="962" w:name="_Toc432579569"/>
      <w:r w:rsidRPr="003D37FC">
        <w:rPr>
          <w:lang w:val="es-ES"/>
        </w:rPr>
        <w:t>Explorador de Graph API</w:t>
      </w:r>
      <w:bookmarkEnd w:id="954"/>
      <w:bookmarkEnd w:id="955"/>
      <w:bookmarkEnd w:id="956"/>
      <w:bookmarkEnd w:id="957"/>
      <w:bookmarkEnd w:id="958"/>
      <w:bookmarkEnd w:id="959"/>
      <w:bookmarkEnd w:id="960"/>
      <w:bookmarkEnd w:id="961"/>
      <w:bookmarkEnd w:id="962"/>
    </w:p>
    <w:p w:rsidR="00F32BE7" w:rsidRPr="003D37FC" w:rsidRDefault="00F32BE7" w:rsidP="00F32BE7">
      <w:pPr>
        <w:spacing w:after="0" w:line="360" w:lineRule="auto"/>
        <w:rPr>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 xml:space="preserve">Facebook facilita hacer pruebas de su Graph API mediante su explorador, servicio que se encuentra disponible en la página para desarrolladores, en este servicio se puede emular la solicitud de datos a la API de manera rápida y sencilla. El </w:t>
      </w:r>
      <w:r w:rsidR="00D344C5">
        <w:rPr>
          <w:rFonts w:cs="Times New Roman"/>
          <w:lang w:val="es-ES"/>
        </w:rPr>
        <w:t xml:space="preserve">la </w:t>
      </w:r>
      <w:r w:rsidR="00EF6A2A">
        <w:rPr>
          <w:rFonts w:cs="Times New Roman"/>
          <w:lang w:val="es-ES"/>
        </w:rPr>
        <w:t>Figura</w:t>
      </w:r>
      <w:r w:rsidR="00D344C5">
        <w:rPr>
          <w:rFonts w:cs="Times New Roman"/>
          <w:lang w:val="es-ES"/>
        </w:rPr>
        <w:t xml:space="preserve"> 24-1 se observa un</w:t>
      </w:r>
      <w:r w:rsidRPr="003D37FC">
        <w:rPr>
          <w:rFonts w:cs="Times New Roman"/>
          <w:lang w:val="es-ES"/>
        </w:rPr>
        <w:t xml:space="preserve"> ejemplo</w:t>
      </w:r>
      <w:r w:rsidR="00D344C5">
        <w:rPr>
          <w:rFonts w:cs="Times New Roman"/>
          <w:lang w:val="es-ES"/>
        </w:rPr>
        <w:t xml:space="preserve"> de una solicitud de</w:t>
      </w:r>
      <w:r w:rsidRPr="003D37FC">
        <w:rPr>
          <w:rFonts w:cs="Times New Roman"/>
          <w:lang w:val="es-ES"/>
        </w:rPr>
        <w:t xml:space="preserve"> informació</w:t>
      </w:r>
      <w:r w:rsidR="00DD3AB4">
        <w:rPr>
          <w:rFonts w:cs="Times New Roman"/>
          <w:lang w:val="es-ES"/>
        </w:rPr>
        <w:t xml:space="preserve">n </w:t>
      </w:r>
      <w:r w:rsidR="00D344C5">
        <w:rPr>
          <w:rFonts w:cs="Times New Roman"/>
          <w:lang w:val="es-ES"/>
        </w:rPr>
        <w:t xml:space="preserve">de un usuario activo. </w:t>
      </w:r>
      <w:r w:rsidR="00DD3AB4">
        <w:rPr>
          <w:rFonts w:cs="Times New Roman"/>
          <w:lang w:val="es-ES"/>
        </w:rPr>
        <w:t xml:space="preserve"> </w:t>
      </w:r>
    </w:p>
    <w:p w:rsidR="00F32BE7" w:rsidRPr="003D37FC" w:rsidRDefault="00F32BE7" w:rsidP="00F32BE7">
      <w:pPr>
        <w:spacing w:after="0" w:line="360" w:lineRule="auto"/>
        <w:jc w:val="both"/>
        <w:rPr>
          <w:rFonts w:cs="Times New Roman"/>
          <w:lang w:val="es-ES"/>
        </w:rPr>
      </w:pPr>
    </w:p>
    <w:p w:rsidR="00F32BE7" w:rsidRPr="003D37FC" w:rsidRDefault="00F32BE7" w:rsidP="00BC1EB4">
      <w:pPr>
        <w:spacing w:after="0" w:line="240" w:lineRule="auto"/>
        <w:jc w:val="center"/>
        <w:rPr>
          <w:rFonts w:cs="Times New Roman"/>
          <w:lang w:val="es-ES"/>
        </w:rPr>
      </w:pPr>
      <w:r w:rsidRPr="003D37FC">
        <w:rPr>
          <w:rFonts w:cs="Times New Roman"/>
          <w:noProof/>
          <w:lang w:val="es-ES" w:eastAsia="es-ES"/>
        </w:rPr>
        <w:drawing>
          <wp:inline distT="0" distB="0" distL="0" distR="0" wp14:anchorId="7B37F4ED" wp14:editId="2CBC1857">
            <wp:extent cx="5529580" cy="5486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9580" cy="548640"/>
                    </a:xfrm>
                    <a:prstGeom prst="rect">
                      <a:avLst/>
                    </a:prstGeom>
                    <a:noFill/>
                  </pic:spPr>
                </pic:pic>
              </a:graphicData>
            </a:graphic>
          </wp:inline>
        </w:drawing>
      </w:r>
    </w:p>
    <w:p w:rsidR="009749E8" w:rsidRPr="003D37FC" w:rsidRDefault="00EF6A2A" w:rsidP="00BC1EB4">
      <w:pPr>
        <w:pStyle w:val="Descripcin"/>
        <w:spacing w:after="0"/>
        <w:ind w:left="142"/>
        <w:outlineLvl w:val="0"/>
        <w:rPr>
          <w:i w:val="0"/>
          <w:sz w:val="22"/>
          <w:lang w:val="es-ES"/>
        </w:rPr>
      </w:pPr>
      <w:bookmarkStart w:id="963" w:name="_Toc430190352"/>
      <w:bookmarkStart w:id="964" w:name="_Toc430250404"/>
      <w:bookmarkStart w:id="965" w:name="_Toc430250830"/>
      <w:bookmarkStart w:id="966" w:name="_Toc430251065"/>
      <w:bookmarkStart w:id="967" w:name="_Toc430253108"/>
      <w:bookmarkStart w:id="968" w:name="_Toc430253662"/>
      <w:bookmarkStart w:id="969" w:name="_Toc432578092"/>
      <w:bookmarkStart w:id="970" w:name="_Toc432579570"/>
      <w:bookmarkStart w:id="971" w:name="_Toc433049077"/>
      <w:r>
        <w:rPr>
          <w:b/>
          <w:i w:val="0"/>
          <w:sz w:val="22"/>
          <w:lang w:val="es-ES"/>
        </w:rPr>
        <w:t>Figura</w:t>
      </w:r>
      <w:r w:rsidR="003E6C0A">
        <w:rPr>
          <w:b/>
          <w:i w:val="0"/>
          <w:sz w:val="22"/>
          <w:lang w:val="es-ES"/>
        </w:rPr>
        <w:t xml:space="preserve"> 24</w:t>
      </w:r>
      <w:r w:rsidR="009749E8" w:rsidRPr="003D37FC">
        <w:rPr>
          <w:b/>
          <w:i w:val="0"/>
          <w:sz w:val="22"/>
          <w:lang w:val="es-ES"/>
        </w:rPr>
        <w:t>-</w:t>
      </w:r>
      <w:r w:rsidR="009749E8" w:rsidRPr="003D37FC">
        <w:rPr>
          <w:b/>
          <w:i w:val="0"/>
          <w:sz w:val="22"/>
          <w:lang w:val="es-ES"/>
        </w:rPr>
        <w:fldChar w:fldCharType="begin"/>
      </w:r>
      <w:r w:rsidR="009749E8" w:rsidRPr="003D37FC">
        <w:rPr>
          <w:b/>
          <w:i w:val="0"/>
          <w:sz w:val="22"/>
          <w:lang w:val="es-ES"/>
        </w:rPr>
        <w:instrText xml:space="preserve"> STYLEREF 1 \s </w:instrText>
      </w:r>
      <w:r w:rsidR="009749E8" w:rsidRPr="003D37FC">
        <w:rPr>
          <w:b/>
          <w:i w:val="0"/>
          <w:sz w:val="22"/>
          <w:lang w:val="es-ES"/>
        </w:rPr>
        <w:fldChar w:fldCharType="separate"/>
      </w:r>
      <w:r w:rsidR="00A62AC7">
        <w:rPr>
          <w:b/>
          <w:i w:val="0"/>
          <w:noProof/>
          <w:sz w:val="22"/>
          <w:lang w:val="es-ES"/>
        </w:rPr>
        <w:t>1</w:t>
      </w:r>
      <w:r w:rsidR="009749E8" w:rsidRPr="003D37FC">
        <w:rPr>
          <w:b/>
          <w:i w:val="0"/>
          <w:sz w:val="22"/>
          <w:lang w:val="es-ES"/>
        </w:rPr>
        <w:fldChar w:fldCharType="end"/>
      </w:r>
      <w:r w:rsidR="009749E8" w:rsidRPr="003D37FC">
        <w:rPr>
          <w:b/>
          <w:i w:val="0"/>
          <w:sz w:val="22"/>
          <w:lang w:val="es-ES"/>
        </w:rPr>
        <w:t>.</w:t>
      </w:r>
      <w:r w:rsidR="009749E8" w:rsidRPr="003D37FC">
        <w:rPr>
          <w:i w:val="0"/>
          <w:sz w:val="22"/>
          <w:lang w:val="es-ES"/>
        </w:rPr>
        <w:t xml:space="preserve"> Explorador de la Grahp API</w:t>
      </w:r>
      <w:bookmarkEnd w:id="963"/>
      <w:bookmarkEnd w:id="964"/>
      <w:bookmarkEnd w:id="965"/>
      <w:bookmarkEnd w:id="966"/>
      <w:bookmarkEnd w:id="967"/>
      <w:bookmarkEnd w:id="968"/>
      <w:bookmarkEnd w:id="969"/>
      <w:bookmarkEnd w:id="970"/>
      <w:bookmarkEnd w:id="971"/>
    </w:p>
    <w:p w:rsidR="00F32BE7" w:rsidRPr="00B208EF" w:rsidRDefault="009749E8" w:rsidP="00BC1EB4">
      <w:pPr>
        <w:pStyle w:val="Descripcin"/>
        <w:spacing w:after="0"/>
        <w:ind w:left="142"/>
        <w:rPr>
          <w:i w:val="0"/>
          <w:sz w:val="16"/>
          <w:lang w:val="es-ES"/>
        </w:rPr>
      </w:pPr>
      <w:r w:rsidRPr="00B208EF">
        <w:rPr>
          <w:i w:val="0"/>
          <w:sz w:val="16"/>
          <w:lang w:val="es-ES"/>
        </w:rPr>
        <w:t>Fuente:</w:t>
      </w:r>
      <w:r w:rsidR="00327614">
        <w:rPr>
          <w:i w:val="0"/>
          <w:sz w:val="16"/>
          <w:lang w:val="es-ES"/>
        </w:rPr>
        <w:t xml:space="preserve"> </w:t>
      </w:r>
      <w:r w:rsidR="00327614" w:rsidRPr="00327614">
        <w:rPr>
          <w:i w:val="0"/>
          <w:sz w:val="16"/>
          <w:lang w:val="es-ES"/>
        </w:rPr>
        <w:t>(Facebook Developers, 2015)</w:t>
      </w:r>
    </w:p>
    <w:p w:rsidR="009749E8" w:rsidRPr="003D37FC" w:rsidRDefault="009749E8" w:rsidP="009749E8">
      <w:pPr>
        <w:spacing w:after="0" w:line="360" w:lineRule="auto"/>
        <w:rPr>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La información obtenida a partir de la Graph API si fue exitosa, arroja el presente resultado.</w:t>
      </w:r>
      <w:r w:rsidR="00D344C5">
        <w:rPr>
          <w:rFonts w:cs="Times New Roman"/>
          <w:lang w:val="es-ES"/>
        </w:rPr>
        <w:t xml:space="preserve"> </w:t>
      </w:r>
    </w:p>
    <w:p w:rsidR="00F32BE7" w:rsidRPr="003D37FC" w:rsidRDefault="00F32BE7" w:rsidP="00F32BE7">
      <w:pPr>
        <w:spacing w:after="0" w:line="360" w:lineRule="auto"/>
        <w:rPr>
          <w:lang w:val="es-ES"/>
        </w:rPr>
      </w:pPr>
    </w:p>
    <w:p w:rsidR="00F32BE7" w:rsidRPr="003D37FC" w:rsidRDefault="00F32BE7" w:rsidP="00BC1EB4">
      <w:pPr>
        <w:spacing w:after="0" w:line="240" w:lineRule="auto"/>
        <w:jc w:val="center"/>
        <w:rPr>
          <w:lang w:val="es-ES"/>
        </w:rPr>
      </w:pPr>
      <w:r w:rsidRPr="003D37FC">
        <w:rPr>
          <w:noProof/>
          <w:lang w:val="es-ES" w:eastAsia="es-ES"/>
        </w:rPr>
        <w:drawing>
          <wp:inline distT="0" distB="0" distL="0" distR="0" wp14:anchorId="46FE9F57" wp14:editId="3133AF5D">
            <wp:extent cx="5529580" cy="16402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9580" cy="1640205"/>
                    </a:xfrm>
                    <a:prstGeom prst="rect">
                      <a:avLst/>
                    </a:prstGeom>
                    <a:noFill/>
                  </pic:spPr>
                </pic:pic>
              </a:graphicData>
            </a:graphic>
          </wp:inline>
        </w:drawing>
      </w:r>
    </w:p>
    <w:p w:rsidR="009749E8" w:rsidRPr="003D37FC" w:rsidRDefault="00EF6A2A" w:rsidP="00BC1EB4">
      <w:pPr>
        <w:pStyle w:val="Descripcin"/>
        <w:spacing w:after="0"/>
        <w:ind w:left="142"/>
        <w:outlineLvl w:val="0"/>
        <w:rPr>
          <w:i w:val="0"/>
          <w:sz w:val="22"/>
          <w:lang w:val="es-ES"/>
        </w:rPr>
      </w:pPr>
      <w:bookmarkStart w:id="972" w:name="_Toc430190353"/>
      <w:bookmarkStart w:id="973" w:name="_Toc430250405"/>
      <w:bookmarkStart w:id="974" w:name="_Toc430250831"/>
      <w:bookmarkStart w:id="975" w:name="_Toc430251066"/>
      <w:bookmarkStart w:id="976" w:name="_Toc430253109"/>
      <w:bookmarkStart w:id="977" w:name="_Toc430253663"/>
      <w:bookmarkStart w:id="978" w:name="_Toc432578093"/>
      <w:bookmarkStart w:id="979" w:name="_Toc432579571"/>
      <w:bookmarkStart w:id="980" w:name="_Toc433049078"/>
      <w:r>
        <w:rPr>
          <w:b/>
          <w:i w:val="0"/>
          <w:sz w:val="22"/>
          <w:lang w:val="es-ES"/>
        </w:rPr>
        <w:t>Figura</w:t>
      </w:r>
      <w:r w:rsidR="003E6C0A">
        <w:rPr>
          <w:b/>
          <w:i w:val="0"/>
          <w:sz w:val="22"/>
          <w:lang w:val="es-ES"/>
        </w:rPr>
        <w:t xml:space="preserve"> 25</w:t>
      </w:r>
      <w:r w:rsidR="009749E8" w:rsidRPr="003D37FC">
        <w:rPr>
          <w:b/>
          <w:i w:val="0"/>
          <w:sz w:val="22"/>
          <w:lang w:val="es-ES"/>
        </w:rPr>
        <w:t>-</w:t>
      </w:r>
      <w:r w:rsidR="009749E8" w:rsidRPr="003D37FC">
        <w:rPr>
          <w:b/>
          <w:i w:val="0"/>
          <w:sz w:val="22"/>
          <w:lang w:val="es-ES"/>
        </w:rPr>
        <w:fldChar w:fldCharType="begin"/>
      </w:r>
      <w:r w:rsidR="009749E8" w:rsidRPr="003D37FC">
        <w:rPr>
          <w:b/>
          <w:i w:val="0"/>
          <w:sz w:val="22"/>
          <w:lang w:val="es-ES"/>
        </w:rPr>
        <w:instrText xml:space="preserve"> STYLEREF 1 \s </w:instrText>
      </w:r>
      <w:r w:rsidR="009749E8" w:rsidRPr="003D37FC">
        <w:rPr>
          <w:b/>
          <w:i w:val="0"/>
          <w:sz w:val="22"/>
          <w:lang w:val="es-ES"/>
        </w:rPr>
        <w:fldChar w:fldCharType="separate"/>
      </w:r>
      <w:r w:rsidR="00A62AC7">
        <w:rPr>
          <w:b/>
          <w:i w:val="0"/>
          <w:noProof/>
          <w:sz w:val="22"/>
          <w:lang w:val="es-ES"/>
        </w:rPr>
        <w:t>1</w:t>
      </w:r>
      <w:r w:rsidR="009749E8" w:rsidRPr="003D37FC">
        <w:rPr>
          <w:b/>
          <w:i w:val="0"/>
          <w:sz w:val="22"/>
          <w:lang w:val="es-ES"/>
        </w:rPr>
        <w:fldChar w:fldCharType="end"/>
      </w:r>
      <w:r w:rsidR="009749E8" w:rsidRPr="003D37FC">
        <w:rPr>
          <w:b/>
          <w:i w:val="0"/>
          <w:sz w:val="22"/>
          <w:lang w:val="es-ES"/>
        </w:rPr>
        <w:t>.</w:t>
      </w:r>
      <w:r w:rsidR="009749E8" w:rsidRPr="003D37FC">
        <w:rPr>
          <w:i w:val="0"/>
          <w:sz w:val="22"/>
          <w:lang w:val="es-ES"/>
        </w:rPr>
        <w:t xml:space="preserve"> Respuesta de la Graph API</w:t>
      </w:r>
      <w:bookmarkEnd w:id="972"/>
      <w:bookmarkEnd w:id="973"/>
      <w:bookmarkEnd w:id="974"/>
      <w:bookmarkEnd w:id="975"/>
      <w:bookmarkEnd w:id="976"/>
      <w:bookmarkEnd w:id="977"/>
      <w:bookmarkEnd w:id="978"/>
      <w:bookmarkEnd w:id="979"/>
      <w:bookmarkEnd w:id="980"/>
    </w:p>
    <w:p w:rsidR="00F32BE7" w:rsidRPr="00B208EF" w:rsidRDefault="009749E8" w:rsidP="00BC1EB4">
      <w:pPr>
        <w:pStyle w:val="Descripcin"/>
        <w:spacing w:after="0"/>
        <w:ind w:left="142"/>
        <w:rPr>
          <w:i w:val="0"/>
          <w:sz w:val="16"/>
          <w:lang w:val="es-ES"/>
        </w:rPr>
      </w:pPr>
      <w:r w:rsidRPr="00B208EF">
        <w:rPr>
          <w:i w:val="0"/>
          <w:sz w:val="16"/>
          <w:lang w:val="es-ES"/>
        </w:rPr>
        <w:t>Fuente:</w:t>
      </w:r>
      <w:r w:rsidR="00327614">
        <w:rPr>
          <w:i w:val="0"/>
          <w:sz w:val="16"/>
          <w:lang w:val="es-ES"/>
        </w:rPr>
        <w:t xml:space="preserve"> </w:t>
      </w:r>
      <w:r w:rsidR="00327614" w:rsidRPr="00327614">
        <w:rPr>
          <w:i w:val="0"/>
          <w:sz w:val="16"/>
          <w:lang w:val="es-ES"/>
        </w:rPr>
        <w:t>(Facebook Developers, 2015)</w:t>
      </w:r>
    </w:p>
    <w:p w:rsidR="009749E8" w:rsidRPr="003D37FC" w:rsidRDefault="009749E8" w:rsidP="009749E8">
      <w:pPr>
        <w:rPr>
          <w:lang w:val="es-ES"/>
        </w:rPr>
      </w:pPr>
    </w:p>
    <w:p w:rsidR="00F32BE7" w:rsidRPr="003D37FC" w:rsidRDefault="00F32BE7" w:rsidP="00F32BE7">
      <w:pPr>
        <w:pStyle w:val="Ttulo3"/>
        <w:spacing w:before="0" w:after="0" w:line="360" w:lineRule="auto"/>
        <w:rPr>
          <w:lang w:val="es-ES"/>
        </w:rPr>
      </w:pPr>
      <w:bookmarkStart w:id="981" w:name="_Toc424831621"/>
      <w:bookmarkStart w:id="982" w:name="_Toc425861610"/>
      <w:bookmarkStart w:id="983" w:name="_Toc425869737"/>
      <w:bookmarkStart w:id="984" w:name="_Toc425872948"/>
      <w:bookmarkStart w:id="985" w:name="_Toc425905474"/>
      <w:bookmarkStart w:id="986" w:name="_Toc430190647"/>
      <w:bookmarkStart w:id="987" w:name="_Toc430250406"/>
      <w:bookmarkStart w:id="988" w:name="_Toc430250832"/>
      <w:bookmarkStart w:id="989" w:name="_Toc430251067"/>
      <w:bookmarkStart w:id="990" w:name="_Toc432578094"/>
      <w:bookmarkStart w:id="991" w:name="_Toc432578509"/>
      <w:bookmarkStart w:id="992" w:name="_Toc432579572"/>
      <w:bookmarkStart w:id="993" w:name="_Toc433049079"/>
      <w:r w:rsidRPr="003D37FC">
        <w:rPr>
          <w:lang w:val="es-ES"/>
        </w:rPr>
        <w:t>SDK para PHP</w:t>
      </w:r>
      <w:bookmarkEnd w:id="981"/>
      <w:bookmarkEnd w:id="982"/>
      <w:bookmarkEnd w:id="983"/>
      <w:bookmarkEnd w:id="984"/>
      <w:bookmarkEnd w:id="985"/>
      <w:bookmarkEnd w:id="986"/>
      <w:bookmarkEnd w:id="987"/>
      <w:bookmarkEnd w:id="988"/>
      <w:bookmarkEnd w:id="989"/>
      <w:bookmarkEnd w:id="990"/>
      <w:bookmarkEnd w:id="991"/>
      <w:bookmarkEnd w:id="992"/>
      <w:bookmarkEnd w:id="993"/>
    </w:p>
    <w:p w:rsidR="00F32BE7" w:rsidRPr="003D37FC" w:rsidRDefault="00F32BE7" w:rsidP="00F32BE7">
      <w:pPr>
        <w:spacing w:after="0" w:line="360" w:lineRule="auto"/>
        <w:rPr>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 xml:space="preserve">Contrastando a que el desarrollo de la aplicación en el presente trabajo de titulación se lo realizara con el lenguaje de programación PHP, se estudiara la SDK correspondiente para este lenguaje, estudiando los métodos más importes que dispone. </w:t>
      </w:r>
    </w:p>
    <w:p w:rsidR="00F32BE7" w:rsidRPr="003D37FC" w:rsidRDefault="00F32BE7" w:rsidP="00F32BE7">
      <w:pPr>
        <w:spacing w:after="0" w:line="360" w:lineRule="auto"/>
        <w:jc w:val="both"/>
        <w:rPr>
          <w:rFonts w:cs="Times New Roman"/>
          <w:lang w:val="es-ES"/>
        </w:rPr>
      </w:pPr>
    </w:p>
    <w:p w:rsidR="00F32BE7" w:rsidRPr="003D37FC" w:rsidRDefault="00F32BE7" w:rsidP="00F32BE7">
      <w:pPr>
        <w:spacing w:after="0" w:line="360" w:lineRule="auto"/>
        <w:jc w:val="both"/>
        <w:rPr>
          <w:rFonts w:cs="Times New Roman"/>
          <w:lang w:val="es-ES"/>
        </w:rPr>
      </w:pPr>
      <w:r w:rsidRPr="003D37FC">
        <w:rPr>
          <w:rFonts w:cs="Times New Roman"/>
          <w:lang w:val="es-ES"/>
        </w:rPr>
        <w:t xml:space="preserve">Es una biblioteca que facilita a los desarrolladores hacer uso de funcionalidades con el objetivo de acceder a la Graph API, utilizado principalmente para realizar operaciones como administrador de la aplicación, así  también como realizar operaciones en nombre del usuario quien haya iniciado sesión, o que se encuentre con una sesión activada. </w:t>
      </w:r>
    </w:p>
    <w:p w:rsidR="00F32BE7" w:rsidRPr="003D37FC" w:rsidRDefault="00F32BE7" w:rsidP="00F32BE7">
      <w:pPr>
        <w:spacing w:after="0" w:line="360" w:lineRule="auto"/>
        <w:jc w:val="both"/>
        <w:rPr>
          <w:rFonts w:cs="Times New Roman"/>
          <w:lang w:val="es-ES"/>
        </w:rPr>
      </w:pPr>
    </w:p>
    <w:p w:rsidR="0083503C" w:rsidRDefault="00F32BE7" w:rsidP="00104A9B">
      <w:pPr>
        <w:spacing w:after="0" w:line="360" w:lineRule="auto"/>
        <w:jc w:val="both"/>
        <w:rPr>
          <w:lang w:val="es-ES"/>
        </w:rPr>
      </w:pPr>
      <w:r w:rsidRPr="003D37FC">
        <w:rPr>
          <w:rFonts w:cs="Times New Roman"/>
          <w:lang w:val="es-ES"/>
        </w:rPr>
        <w:t xml:space="preserve">Actualmente se encuentra en la versión 4.0  para la cual se requiere como mínimo la versión de PHP 5.4. A continuación se detallara las funciones primordiales para integrar Facebook a la aplicación </w:t>
      </w:r>
      <w:r w:rsidR="00E31F57">
        <w:rPr>
          <w:rFonts w:cs="Times New Roman"/>
          <w:lang w:val="es-ES"/>
        </w:rPr>
        <w:t>Web</w:t>
      </w:r>
      <w:r w:rsidRPr="003D37FC">
        <w:rPr>
          <w:rFonts w:cs="Times New Roman"/>
          <w:lang w:val="es-ES"/>
        </w:rPr>
        <w:t xml:space="preserve">. </w:t>
      </w:r>
      <w:r w:rsidR="00423ADD" w:rsidRPr="00423ADD">
        <w:rPr>
          <w:rFonts w:cs="Times New Roman"/>
          <w:noProof/>
          <w:sz w:val="18"/>
          <w:lang w:val="es-ES"/>
        </w:rPr>
        <w:t>(Facebook Developers, 2015,</w:t>
      </w:r>
      <w:r w:rsidR="00423ADD" w:rsidRPr="00423ADD">
        <w:rPr>
          <w:sz w:val="18"/>
        </w:rPr>
        <w:t xml:space="preserve"> </w:t>
      </w:r>
      <w:r w:rsidR="00423ADD" w:rsidRPr="00423ADD">
        <w:rPr>
          <w:rFonts w:cs="Times New Roman"/>
          <w:noProof/>
          <w:sz w:val="18"/>
          <w:lang w:val="es-ES"/>
        </w:rPr>
        <w:t>https://developers.facebook.com)</w:t>
      </w:r>
      <w:r w:rsidRPr="00423ADD">
        <w:rPr>
          <w:rFonts w:cs="Times New Roman"/>
          <w:sz w:val="18"/>
          <w:lang w:val="es-ES"/>
        </w:rPr>
        <w:t xml:space="preserve"> </w:t>
      </w:r>
    </w:p>
    <w:p w:rsidR="0083503C" w:rsidRDefault="0083503C" w:rsidP="00F32BE7">
      <w:pPr>
        <w:spacing w:after="0" w:line="360" w:lineRule="auto"/>
        <w:rPr>
          <w:lang w:val="es-ES"/>
        </w:rPr>
      </w:pPr>
    </w:p>
    <w:p w:rsidR="00FA3C13" w:rsidRDefault="00FA3C13" w:rsidP="00F32BE7">
      <w:pPr>
        <w:spacing w:after="0" w:line="360" w:lineRule="auto"/>
        <w:rPr>
          <w:lang w:val="es-ES"/>
        </w:rPr>
      </w:pPr>
    </w:p>
    <w:p w:rsidR="00FA3C13" w:rsidRDefault="00FA3C13" w:rsidP="00F32BE7">
      <w:pPr>
        <w:spacing w:after="0" w:line="360" w:lineRule="auto"/>
        <w:rPr>
          <w:lang w:val="es-ES"/>
        </w:rPr>
      </w:pPr>
    </w:p>
    <w:p w:rsidR="00FA3C13" w:rsidRPr="003D37FC" w:rsidRDefault="00FA3C13" w:rsidP="00F32BE7">
      <w:pPr>
        <w:spacing w:after="0" w:line="360" w:lineRule="auto"/>
        <w:rPr>
          <w:lang w:val="es-ES"/>
        </w:rPr>
      </w:pPr>
    </w:p>
    <w:p w:rsidR="00F32BE7" w:rsidRPr="003D37FC" w:rsidRDefault="00F32BE7" w:rsidP="009E2E5A">
      <w:pPr>
        <w:pStyle w:val="Ttulo4"/>
        <w:spacing w:before="0" w:after="0" w:line="360" w:lineRule="auto"/>
        <w:rPr>
          <w:lang w:val="es-ES"/>
        </w:rPr>
      </w:pPr>
      <w:bookmarkStart w:id="994" w:name="_Toc424831622"/>
      <w:bookmarkStart w:id="995" w:name="_Toc425861611"/>
      <w:bookmarkStart w:id="996" w:name="_Toc425869738"/>
      <w:bookmarkStart w:id="997" w:name="_Toc425872949"/>
      <w:bookmarkStart w:id="998" w:name="_Toc425905475"/>
      <w:bookmarkStart w:id="999" w:name="_Toc430190648"/>
      <w:bookmarkStart w:id="1000" w:name="_Toc430250407"/>
      <w:bookmarkStart w:id="1001" w:name="_Toc430250833"/>
      <w:bookmarkStart w:id="1002" w:name="_Toc430251068"/>
      <w:bookmarkStart w:id="1003" w:name="_Toc432579573"/>
      <w:r w:rsidRPr="003D37FC">
        <w:rPr>
          <w:lang w:val="es-ES"/>
        </w:rPr>
        <w:t>Instalación del SDK para PHP</w:t>
      </w:r>
      <w:bookmarkEnd w:id="994"/>
      <w:bookmarkEnd w:id="995"/>
      <w:bookmarkEnd w:id="996"/>
      <w:bookmarkEnd w:id="997"/>
      <w:bookmarkEnd w:id="998"/>
      <w:bookmarkEnd w:id="999"/>
      <w:bookmarkEnd w:id="1000"/>
      <w:bookmarkEnd w:id="1001"/>
      <w:bookmarkEnd w:id="1002"/>
      <w:bookmarkEnd w:id="1003"/>
    </w:p>
    <w:p w:rsidR="00F32BE7" w:rsidRPr="003D37FC" w:rsidRDefault="00F32BE7" w:rsidP="00F32BE7">
      <w:pPr>
        <w:spacing w:after="0" w:line="360" w:lineRule="auto"/>
        <w:rPr>
          <w:lang w:val="es-ES"/>
        </w:rPr>
      </w:pPr>
    </w:p>
    <w:p w:rsidR="00D344C5" w:rsidRDefault="00F32BE7" w:rsidP="00F32BE7">
      <w:pPr>
        <w:spacing w:after="0" w:line="360" w:lineRule="auto"/>
        <w:rPr>
          <w:rFonts w:cs="Times New Roman"/>
          <w:lang w:val="es-ES"/>
        </w:rPr>
      </w:pPr>
      <w:r w:rsidRPr="003D37FC">
        <w:rPr>
          <w:rFonts w:cs="Times New Roman"/>
          <w:lang w:val="es-ES"/>
        </w:rPr>
        <w:t>Existen dos maneras de instalación, la más sencilla es hacer uso de composer, el cual es un gestor de paquetes PHP, únicamente se debe agregar una línea de código en el archivo de composer donde se encuentra todas las dependencias de la aplicación.</w:t>
      </w:r>
    </w:p>
    <w:p w:rsidR="00F32BE7" w:rsidRPr="003D37FC" w:rsidRDefault="00D344C5" w:rsidP="00F32BE7">
      <w:pPr>
        <w:spacing w:after="0" w:line="360" w:lineRule="auto"/>
        <w:rPr>
          <w:rFonts w:cs="Times New Roman"/>
          <w:lang w:val="es-ES"/>
        </w:rPr>
      </w:pPr>
      <w:r>
        <w:rPr>
          <w:rFonts w:cs="Times New Roman"/>
          <w:lang w:val="es-ES"/>
        </w:rPr>
        <w:t xml:space="preserve">En la siguiente </w:t>
      </w:r>
      <w:r w:rsidR="00EF6A2A">
        <w:rPr>
          <w:rFonts w:cs="Times New Roman"/>
          <w:lang w:val="es-ES"/>
        </w:rPr>
        <w:t>Figura</w:t>
      </w:r>
      <w:r>
        <w:rPr>
          <w:rFonts w:cs="Times New Roman"/>
          <w:lang w:val="es-ES"/>
        </w:rPr>
        <w:t xml:space="preserve"> 26-1 se puede observar un ejemplo de con</w:t>
      </w:r>
      <w:r w:rsidR="00EF6A2A">
        <w:rPr>
          <w:rFonts w:cs="Times New Roman"/>
          <w:lang w:val="es-ES"/>
        </w:rPr>
        <w:t>Figura</w:t>
      </w:r>
      <w:r>
        <w:rPr>
          <w:rFonts w:cs="Times New Roman"/>
          <w:lang w:val="es-ES"/>
        </w:rPr>
        <w:t xml:space="preserve">ción para la instalación.  </w:t>
      </w:r>
    </w:p>
    <w:p w:rsidR="00F32BE7" w:rsidRPr="003D37FC" w:rsidRDefault="00F32BE7" w:rsidP="00F32BE7">
      <w:pPr>
        <w:spacing w:after="0" w:line="360" w:lineRule="auto"/>
        <w:rPr>
          <w:rFonts w:cs="Times New Roman"/>
          <w:lang w:val="es-ES"/>
        </w:rPr>
      </w:pPr>
    </w:p>
    <w:p w:rsidR="00F32BE7" w:rsidRPr="003D37FC" w:rsidRDefault="00F32BE7" w:rsidP="00BC1EB4">
      <w:pPr>
        <w:spacing w:after="0" w:line="240" w:lineRule="auto"/>
        <w:jc w:val="center"/>
        <w:rPr>
          <w:lang w:val="es-ES"/>
        </w:rPr>
      </w:pPr>
      <w:r w:rsidRPr="003D37FC">
        <w:rPr>
          <w:noProof/>
          <w:lang w:val="es-ES" w:eastAsia="es-ES"/>
        </w:rPr>
        <w:drawing>
          <wp:inline distT="0" distB="0" distL="0" distR="0" wp14:anchorId="26DB45B3" wp14:editId="450D9F5F">
            <wp:extent cx="4517390" cy="9448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7390" cy="944880"/>
                    </a:xfrm>
                    <a:prstGeom prst="rect">
                      <a:avLst/>
                    </a:prstGeom>
                    <a:noFill/>
                  </pic:spPr>
                </pic:pic>
              </a:graphicData>
            </a:graphic>
          </wp:inline>
        </w:drawing>
      </w:r>
    </w:p>
    <w:p w:rsidR="005F6EBA" w:rsidRPr="003D37FC" w:rsidRDefault="00EF6A2A" w:rsidP="00BC1EB4">
      <w:pPr>
        <w:pStyle w:val="Descripcin"/>
        <w:spacing w:after="0"/>
        <w:ind w:left="851"/>
        <w:outlineLvl w:val="0"/>
        <w:rPr>
          <w:i w:val="0"/>
          <w:sz w:val="22"/>
          <w:lang w:val="es-ES"/>
        </w:rPr>
      </w:pPr>
      <w:bookmarkStart w:id="1004" w:name="_Toc430190356"/>
      <w:bookmarkStart w:id="1005" w:name="_Toc430250408"/>
      <w:bookmarkStart w:id="1006" w:name="_Toc430250834"/>
      <w:bookmarkStart w:id="1007" w:name="_Toc430251069"/>
      <w:bookmarkStart w:id="1008" w:name="_Toc430253112"/>
      <w:bookmarkStart w:id="1009" w:name="_Toc430253666"/>
      <w:bookmarkStart w:id="1010" w:name="_Toc432578095"/>
      <w:bookmarkStart w:id="1011" w:name="_Toc432579574"/>
      <w:bookmarkStart w:id="1012" w:name="_Toc433049080"/>
      <w:r>
        <w:rPr>
          <w:b/>
          <w:i w:val="0"/>
          <w:sz w:val="22"/>
          <w:lang w:val="es-ES"/>
        </w:rPr>
        <w:t>Figura</w:t>
      </w:r>
      <w:r w:rsidR="005F6EBA" w:rsidRPr="003D37FC">
        <w:rPr>
          <w:b/>
          <w:i w:val="0"/>
          <w:sz w:val="22"/>
          <w:lang w:val="es-ES"/>
        </w:rPr>
        <w:t xml:space="preserve"> </w:t>
      </w:r>
      <w:r w:rsidR="0043264C" w:rsidRPr="003D37FC">
        <w:rPr>
          <w:b/>
          <w:i w:val="0"/>
          <w:sz w:val="22"/>
          <w:lang w:val="es-ES"/>
        </w:rPr>
        <w:t>2</w:t>
      </w:r>
      <w:r w:rsidR="00104A9B">
        <w:rPr>
          <w:b/>
          <w:i w:val="0"/>
          <w:sz w:val="22"/>
          <w:lang w:val="es-ES"/>
        </w:rPr>
        <w:t>6</w:t>
      </w:r>
      <w:r w:rsidR="0043264C" w:rsidRPr="003D37FC">
        <w:rPr>
          <w:b/>
          <w:i w:val="0"/>
          <w:sz w:val="22"/>
          <w:lang w:val="es-ES"/>
        </w:rPr>
        <w:t>-</w:t>
      </w:r>
      <w:r w:rsidR="005F6EBA" w:rsidRPr="003D37FC">
        <w:rPr>
          <w:b/>
          <w:i w:val="0"/>
          <w:sz w:val="22"/>
          <w:lang w:val="es-ES"/>
        </w:rPr>
        <w:fldChar w:fldCharType="begin"/>
      </w:r>
      <w:r w:rsidR="005F6EBA" w:rsidRPr="003D37FC">
        <w:rPr>
          <w:b/>
          <w:i w:val="0"/>
          <w:sz w:val="22"/>
          <w:lang w:val="es-ES"/>
        </w:rPr>
        <w:instrText xml:space="preserve"> STYLEREF 1 \s </w:instrText>
      </w:r>
      <w:r w:rsidR="005F6EBA" w:rsidRPr="003D37FC">
        <w:rPr>
          <w:b/>
          <w:i w:val="0"/>
          <w:sz w:val="22"/>
          <w:lang w:val="es-ES"/>
        </w:rPr>
        <w:fldChar w:fldCharType="separate"/>
      </w:r>
      <w:r w:rsidR="00A62AC7">
        <w:rPr>
          <w:b/>
          <w:i w:val="0"/>
          <w:noProof/>
          <w:sz w:val="22"/>
          <w:lang w:val="es-ES"/>
        </w:rPr>
        <w:t>1</w:t>
      </w:r>
      <w:r w:rsidR="005F6EBA" w:rsidRPr="003D37FC">
        <w:rPr>
          <w:b/>
          <w:i w:val="0"/>
          <w:sz w:val="22"/>
          <w:lang w:val="es-ES"/>
        </w:rPr>
        <w:fldChar w:fldCharType="end"/>
      </w:r>
      <w:r w:rsidR="005F6EBA" w:rsidRPr="003D37FC">
        <w:rPr>
          <w:b/>
          <w:i w:val="0"/>
          <w:sz w:val="22"/>
          <w:lang w:val="es-ES"/>
        </w:rPr>
        <w:t>.</w:t>
      </w:r>
      <w:r w:rsidR="005F6EBA" w:rsidRPr="003D37FC">
        <w:rPr>
          <w:i w:val="0"/>
          <w:sz w:val="22"/>
          <w:lang w:val="es-ES"/>
        </w:rPr>
        <w:t xml:space="preserve"> Con</w:t>
      </w:r>
      <w:r>
        <w:rPr>
          <w:i w:val="0"/>
          <w:sz w:val="22"/>
          <w:lang w:val="es-ES"/>
        </w:rPr>
        <w:t>Figura</w:t>
      </w:r>
      <w:r w:rsidR="005F6EBA" w:rsidRPr="003D37FC">
        <w:rPr>
          <w:i w:val="0"/>
          <w:sz w:val="22"/>
          <w:lang w:val="es-ES"/>
        </w:rPr>
        <w:t>ción para la instalación</w:t>
      </w:r>
      <w:bookmarkEnd w:id="1004"/>
      <w:bookmarkEnd w:id="1005"/>
      <w:bookmarkEnd w:id="1006"/>
      <w:bookmarkEnd w:id="1007"/>
      <w:bookmarkEnd w:id="1008"/>
      <w:bookmarkEnd w:id="1009"/>
      <w:bookmarkEnd w:id="1010"/>
      <w:bookmarkEnd w:id="1011"/>
      <w:bookmarkEnd w:id="1012"/>
    </w:p>
    <w:p w:rsidR="00F32BE7" w:rsidRDefault="005F6EBA" w:rsidP="00FA3C13">
      <w:pPr>
        <w:pStyle w:val="Descripcin"/>
        <w:spacing w:after="0" w:line="360" w:lineRule="auto"/>
        <w:ind w:left="851"/>
        <w:rPr>
          <w:i w:val="0"/>
          <w:sz w:val="16"/>
          <w:lang w:val="es-ES"/>
        </w:rPr>
      </w:pPr>
      <w:r w:rsidRPr="00916F24">
        <w:rPr>
          <w:i w:val="0"/>
          <w:sz w:val="16"/>
          <w:lang w:val="es-ES"/>
        </w:rPr>
        <w:t>Fuente:</w:t>
      </w:r>
      <w:r w:rsidR="00327614">
        <w:rPr>
          <w:i w:val="0"/>
          <w:sz w:val="16"/>
          <w:lang w:val="es-ES"/>
        </w:rPr>
        <w:t xml:space="preserve"> </w:t>
      </w:r>
      <w:r w:rsidR="00327614" w:rsidRPr="00327614">
        <w:rPr>
          <w:i w:val="0"/>
          <w:sz w:val="16"/>
          <w:lang w:val="es-ES"/>
        </w:rPr>
        <w:t>(Facebook Developers, 2015)</w:t>
      </w:r>
    </w:p>
    <w:p w:rsidR="00FA3C13" w:rsidRPr="00FA3C13" w:rsidRDefault="00FA3C13" w:rsidP="00FA3C13">
      <w:pPr>
        <w:spacing w:after="0" w:line="360" w:lineRule="auto"/>
        <w:rPr>
          <w:lang w:val="es-ES"/>
        </w:rPr>
      </w:pPr>
    </w:p>
    <w:p w:rsidR="006A5021" w:rsidRPr="003D37FC" w:rsidRDefault="006A5021" w:rsidP="006A5021">
      <w:pPr>
        <w:spacing w:after="0" w:line="360" w:lineRule="auto"/>
        <w:jc w:val="both"/>
        <w:rPr>
          <w:rFonts w:cs="Times New Roman"/>
          <w:lang w:val="es-ES"/>
        </w:rPr>
      </w:pPr>
      <w:r w:rsidRPr="003D37FC">
        <w:rPr>
          <w:rFonts w:cs="Times New Roman"/>
          <w:lang w:val="es-ES"/>
        </w:rPr>
        <w:t xml:space="preserve">En el caso de no hacer uso de composer como administrador de dependencias  se puede descargar el SDK desde el repositorio oficial de Facebook en GitHub. Antes de empezar a desarrollar la aplicación </w:t>
      </w:r>
      <w:r w:rsidR="00E31F57">
        <w:rPr>
          <w:rFonts w:cs="Times New Roman"/>
          <w:lang w:val="es-ES"/>
        </w:rPr>
        <w:t>Web</w:t>
      </w:r>
      <w:r w:rsidRPr="003D37FC">
        <w:rPr>
          <w:rFonts w:cs="Times New Roman"/>
          <w:lang w:val="es-ES"/>
        </w:rPr>
        <w:t xml:space="preserve"> que se integrará con Facebook se debe crear una aplicación de tipo </w:t>
      </w:r>
      <w:r w:rsidR="00E31F57">
        <w:rPr>
          <w:rFonts w:cs="Times New Roman"/>
          <w:lang w:val="es-ES"/>
        </w:rPr>
        <w:t>Web</w:t>
      </w:r>
      <w:r w:rsidRPr="003D37FC">
        <w:rPr>
          <w:rFonts w:cs="Times New Roman"/>
          <w:lang w:val="es-ES"/>
        </w:rPr>
        <w:t>, en la cual se realizara con</w:t>
      </w:r>
      <w:r w:rsidR="00EF6A2A">
        <w:rPr>
          <w:rFonts w:cs="Times New Roman"/>
          <w:lang w:val="es-ES"/>
        </w:rPr>
        <w:t>Figura</w:t>
      </w:r>
      <w:r w:rsidRPr="003D37FC">
        <w:rPr>
          <w:rFonts w:cs="Times New Roman"/>
          <w:lang w:val="es-ES"/>
        </w:rPr>
        <w:t>ciones importantes como:</w:t>
      </w:r>
    </w:p>
    <w:p w:rsidR="006A5021" w:rsidRPr="003D37FC" w:rsidRDefault="006A5021" w:rsidP="006A5021">
      <w:pPr>
        <w:spacing w:after="0" w:line="360" w:lineRule="auto"/>
        <w:jc w:val="both"/>
        <w:rPr>
          <w:rFonts w:cs="Times New Roman"/>
          <w:lang w:val="es-ES"/>
        </w:rPr>
      </w:pPr>
    </w:p>
    <w:p w:rsidR="006A5021" w:rsidRPr="003D37FC" w:rsidRDefault="006A5021" w:rsidP="006A5021">
      <w:pPr>
        <w:pStyle w:val="Prrafodelista"/>
        <w:numPr>
          <w:ilvl w:val="0"/>
          <w:numId w:val="46"/>
        </w:numPr>
        <w:spacing w:after="0" w:line="360" w:lineRule="auto"/>
        <w:jc w:val="both"/>
        <w:rPr>
          <w:rFonts w:cs="Times New Roman"/>
          <w:lang w:val="es-ES"/>
        </w:rPr>
      </w:pPr>
      <w:r w:rsidRPr="003D37FC">
        <w:rPr>
          <w:rFonts w:cs="Times New Roman"/>
          <w:lang w:val="es-ES"/>
        </w:rPr>
        <w:t>U</w:t>
      </w:r>
      <w:r w:rsidR="00C05769" w:rsidRPr="003D37FC">
        <w:rPr>
          <w:rFonts w:cs="Times New Roman"/>
          <w:lang w:val="es-ES"/>
        </w:rPr>
        <w:t>RL</w:t>
      </w:r>
      <w:r w:rsidRPr="003D37FC">
        <w:rPr>
          <w:rFonts w:cs="Times New Roman"/>
          <w:lang w:val="es-ES"/>
        </w:rPr>
        <w:t xml:space="preserve"> de la aplicación </w:t>
      </w:r>
      <w:r w:rsidR="00E31F57">
        <w:rPr>
          <w:rFonts w:cs="Times New Roman"/>
          <w:lang w:val="es-ES"/>
        </w:rPr>
        <w:t>Web</w:t>
      </w:r>
    </w:p>
    <w:p w:rsidR="006A5021" w:rsidRPr="003D37FC" w:rsidRDefault="006A5021" w:rsidP="006A5021">
      <w:pPr>
        <w:pStyle w:val="Prrafodelista"/>
        <w:numPr>
          <w:ilvl w:val="0"/>
          <w:numId w:val="46"/>
        </w:numPr>
        <w:spacing w:after="0" w:line="360" w:lineRule="auto"/>
        <w:jc w:val="both"/>
        <w:rPr>
          <w:rFonts w:cs="Times New Roman"/>
          <w:lang w:val="es-ES"/>
        </w:rPr>
      </w:pPr>
      <w:r w:rsidRPr="003D37FC">
        <w:rPr>
          <w:rFonts w:cs="Times New Roman"/>
          <w:lang w:val="es-ES"/>
        </w:rPr>
        <w:t xml:space="preserve">El dominio de la aplicación </w:t>
      </w:r>
      <w:r w:rsidR="00E31F57">
        <w:rPr>
          <w:rFonts w:cs="Times New Roman"/>
          <w:lang w:val="es-ES"/>
        </w:rPr>
        <w:t>Web</w:t>
      </w:r>
    </w:p>
    <w:p w:rsidR="006A5021" w:rsidRPr="003D37FC" w:rsidRDefault="006A5021" w:rsidP="006A5021">
      <w:pPr>
        <w:pStyle w:val="Prrafodelista"/>
        <w:numPr>
          <w:ilvl w:val="0"/>
          <w:numId w:val="46"/>
        </w:numPr>
        <w:spacing w:after="0" w:line="360" w:lineRule="auto"/>
        <w:jc w:val="both"/>
        <w:rPr>
          <w:rFonts w:cs="Times New Roman"/>
          <w:lang w:val="es-ES"/>
        </w:rPr>
      </w:pPr>
      <w:r w:rsidRPr="003D37FC">
        <w:rPr>
          <w:rFonts w:cs="Times New Roman"/>
          <w:lang w:val="es-ES"/>
        </w:rPr>
        <w:t>Agregar los permisos que poseerá la aplicación sobre los datos del usuario que haya ini</w:t>
      </w:r>
      <w:r w:rsidR="009E2E5A">
        <w:rPr>
          <w:rFonts w:cs="Times New Roman"/>
          <w:lang w:val="es-ES"/>
        </w:rPr>
        <w:t>ciado sesión con la aplicación</w:t>
      </w:r>
    </w:p>
    <w:p w:rsidR="00104A9B" w:rsidRPr="003D37FC" w:rsidRDefault="00104A9B" w:rsidP="006A5021">
      <w:pPr>
        <w:spacing w:after="0" w:line="360" w:lineRule="auto"/>
        <w:jc w:val="both"/>
        <w:rPr>
          <w:rFonts w:cs="Times New Roman"/>
          <w:lang w:val="es-ES"/>
        </w:rPr>
      </w:pPr>
    </w:p>
    <w:p w:rsidR="006A5021" w:rsidRPr="003D37FC" w:rsidRDefault="006A5021" w:rsidP="006A5021">
      <w:pPr>
        <w:pStyle w:val="Ttulo3"/>
        <w:spacing w:before="0" w:after="0" w:line="360" w:lineRule="auto"/>
        <w:rPr>
          <w:lang w:val="es-ES"/>
        </w:rPr>
      </w:pPr>
      <w:bookmarkStart w:id="1013" w:name="_Toc424831623"/>
      <w:bookmarkStart w:id="1014" w:name="_Toc425861612"/>
      <w:bookmarkStart w:id="1015" w:name="_Toc425869739"/>
      <w:bookmarkStart w:id="1016" w:name="_Toc425872950"/>
      <w:bookmarkStart w:id="1017" w:name="_Toc425905476"/>
      <w:bookmarkStart w:id="1018" w:name="_Toc430190650"/>
      <w:bookmarkStart w:id="1019" w:name="_Toc430250409"/>
      <w:bookmarkStart w:id="1020" w:name="_Toc430250835"/>
      <w:bookmarkStart w:id="1021" w:name="_Toc430251070"/>
      <w:bookmarkStart w:id="1022" w:name="_Toc432578096"/>
      <w:bookmarkStart w:id="1023" w:name="_Toc432578511"/>
      <w:bookmarkStart w:id="1024" w:name="_Toc432579575"/>
      <w:bookmarkStart w:id="1025" w:name="_Toc433049081"/>
      <w:r w:rsidRPr="003D37FC">
        <w:rPr>
          <w:lang w:val="es-ES"/>
        </w:rPr>
        <w:t>Permisos con el inicio de sesión.</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6A5021" w:rsidRPr="003D37FC" w:rsidRDefault="006A5021" w:rsidP="006A5021">
      <w:pPr>
        <w:spacing w:after="0" w:line="360" w:lineRule="auto"/>
        <w:jc w:val="both"/>
        <w:rPr>
          <w:rFonts w:cs="Times New Roman"/>
          <w:lang w:val="es-ES"/>
        </w:rPr>
      </w:pPr>
    </w:p>
    <w:p w:rsidR="006A5021" w:rsidRPr="003D37FC" w:rsidRDefault="006A5021" w:rsidP="006A5021">
      <w:pPr>
        <w:spacing w:after="0" w:line="360" w:lineRule="auto"/>
        <w:jc w:val="both"/>
        <w:rPr>
          <w:rFonts w:cs="Times New Roman"/>
          <w:lang w:val="es-ES"/>
        </w:rPr>
      </w:pPr>
      <w:r w:rsidRPr="003D37FC">
        <w:rPr>
          <w:rFonts w:cs="Times New Roman"/>
          <w:lang w:val="es-ES"/>
        </w:rPr>
        <w:t xml:space="preserve">En el momento en que una persona se registra en una aplicación mediante el inicio de sesión con Facebook, la aplicación tiene acceso a los datos del usuario, así también a realizar operaciones en nombre del usuario. Para controlar estas acciones Facebook al momento de registrar la aplicación realiza preguntas al usuario si está de acuerdo con los permisos que pretende acceder la aplicación. </w:t>
      </w:r>
    </w:p>
    <w:p w:rsidR="006A5021" w:rsidRDefault="006A5021" w:rsidP="006A5021">
      <w:pPr>
        <w:spacing w:after="0" w:line="360" w:lineRule="auto"/>
        <w:jc w:val="both"/>
        <w:rPr>
          <w:rFonts w:cs="Times New Roman"/>
          <w:lang w:val="es-ES"/>
        </w:rPr>
      </w:pPr>
      <w:r w:rsidRPr="003D37FC">
        <w:rPr>
          <w:rFonts w:cs="Times New Roman"/>
          <w:lang w:val="es-ES"/>
        </w:rPr>
        <w:t>Existen diferentes tipos de permisos, los que no requieren autorización por el usuario y los que requieren autorización de los usuarios.</w:t>
      </w:r>
    </w:p>
    <w:p w:rsidR="006A5021" w:rsidRDefault="006A5021" w:rsidP="006A5021">
      <w:pPr>
        <w:spacing w:after="0" w:line="360" w:lineRule="auto"/>
        <w:jc w:val="both"/>
        <w:rPr>
          <w:rFonts w:cs="Times New Roman"/>
          <w:lang w:val="es-ES"/>
        </w:rPr>
      </w:pPr>
    </w:p>
    <w:p w:rsidR="00FA3C13" w:rsidRDefault="00FA3C13" w:rsidP="006A5021">
      <w:pPr>
        <w:spacing w:after="0" w:line="360" w:lineRule="auto"/>
        <w:jc w:val="both"/>
        <w:rPr>
          <w:rFonts w:cs="Times New Roman"/>
          <w:lang w:val="es-ES"/>
        </w:rPr>
      </w:pPr>
    </w:p>
    <w:p w:rsidR="00FA3C13" w:rsidRPr="003D37FC" w:rsidRDefault="00FA3C13" w:rsidP="006A5021">
      <w:pPr>
        <w:spacing w:after="0" w:line="360" w:lineRule="auto"/>
        <w:jc w:val="both"/>
        <w:rPr>
          <w:rFonts w:cs="Times New Roman"/>
          <w:lang w:val="es-ES"/>
        </w:rPr>
      </w:pPr>
    </w:p>
    <w:p w:rsidR="006A5021" w:rsidRPr="003D37FC" w:rsidRDefault="006A5021" w:rsidP="006A5021">
      <w:pPr>
        <w:spacing w:after="0" w:line="360" w:lineRule="auto"/>
        <w:jc w:val="both"/>
        <w:rPr>
          <w:rFonts w:cs="Times New Roman"/>
          <w:b/>
          <w:lang w:val="es-ES"/>
        </w:rPr>
      </w:pPr>
      <w:r w:rsidRPr="003D37FC">
        <w:rPr>
          <w:rFonts w:cs="Times New Roman"/>
          <w:b/>
          <w:lang w:val="es-ES"/>
        </w:rPr>
        <w:t>No requieren autorización</w:t>
      </w:r>
    </w:p>
    <w:p w:rsidR="006A5021" w:rsidRPr="003D37FC" w:rsidRDefault="006A5021" w:rsidP="006A5021">
      <w:pPr>
        <w:spacing w:after="0" w:line="360" w:lineRule="auto"/>
        <w:jc w:val="both"/>
        <w:rPr>
          <w:rFonts w:cs="Times New Roman"/>
          <w:b/>
          <w:lang w:val="es-ES"/>
        </w:rPr>
      </w:pPr>
    </w:p>
    <w:p w:rsidR="006A5021" w:rsidRPr="003D37FC" w:rsidRDefault="006A5021" w:rsidP="006A5021">
      <w:pPr>
        <w:pStyle w:val="Prrafodelista"/>
        <w:numPr>
          <w:ilvl w:val="0"/>
          <w:numId w:val="47"/>
        </w:numPr>
        <w:spacing w:after="0" w:line="360" w:lineRule="auto"/>
        <w:jc w:val="both"/>
        <w:rPr>
          <w:rFonts w:cs="Times New Roman"/>
          <w:lang w:val="es-ES"/>
        </w:rPr>
      </w:pPr>
      <w:r w:rsidRPr="003D37FC">
        <w:rPr>
          <w:rFonts w:cs="Times New Roman"/>
          <w:lang w:val="es-ES"/>
        </w:rPr>
        <w:t>Perfil público por defecto. Obtiene la información básica del usuario, como nombre, apell</w:t>
      </w:r>
      <w:r w:rsidR="009E2E5A">
        <w:rPr>
          <w:rFonts w:cs="Times New Roman"/>
          <w:lang w:val="es-ES"/>
        </w:rPr>
        <w:t>ido, fecha de nacimiento, etc</w:t>
      </w:r>
    </w:p>
    <w:p w:rsidR="006A5021" w:rsidRPr="003D37FC" w:rsidRDefault="006A5021" w:rsidP="006A5021">
      <w:pPr>
        <w:pStyle w:val="Prrafodelista"/>
        <w:numPr>
          <w:ilvl w:val="0"/>
          <w:numId w:val="47"/>
        </w:numPr>
        <w:spacing w:after="0" w:line="360" w:lineRule="auto"/>
        <w:jc w:val="both"/>
        <w:rPr>
          <w:rFonts w:cs="Times New Roman"/>
          <w:lang w:val="es-ES"/>
        </w:rPr>
      </w:pPr>
      <w:r w:rsidRPr="003D37FC">
        <w:rPr>
          <w:rFonts w:cs="Times New Roman"/>
          <w:lang w:val="es-ES"/>
        </w:rPr>
        <w:t>Lista de amigos. Obtiene la lista de ami</w:t>
      </w:r>
      <w:r w:rsidR="009E2E5A">
        <w:rPr>
          <w:rFonts w:cs="Times New Roman"/>
          <w:lang w:val="es-ES"/>
        </w:rPr>
        <w:t>gos de los usuarios registrados</w:t>
      </w:r>
    </w:p>
    <w:p w:rsidR="006A5021" w:rsidRPr="003D37FC" w:rsidRDefault="006A5021" w:rsidP="006A5021">
      <w:pPr>
        <w:pStyle w:val="Prrafodelista"/>
        <w:numPr>
          <w:ilvl w:val="0"/>
          <w:numId w:val="47"/>
        </w:numPr>
        <w:spacing w:after="0" w:line="360" w:lineRule="auto"/>
        <w:jc w:val="both"/>
        <w:rPr>
          <w:rFonts w:cs="Times New Roman"/>
          <w:lang w:val="es-ES"/>
        </w:rPr>
      </w:pPr>
      <w:r w:rsidRPr="003D37FC">
        <w:rPr>
          <w:rFonts w:cs="Times New Roman"/>
          <w:lang w:val="es-ES"/>
        </w:rPr>
        <w:t>Permiso de correo electrónico. Permite el acceso a la dirección de correo ele</w:t>
      </w:r>
      <w:r w:rsidR="009E2E5A">
        <w:rPr>
          <w:rFonts w:cs="Times New Roman"/>
          <w:lang w:val="es-ES"/>
        </w:rPr>
        <w:t>ctrónico principal del usuario</w:t>
      </w:r>
    </w:p>
    <w:p w:rsidR="006A5021" w:rsidRPr="003D37FC" w:rsidRDefault="006A5021" w:rsidP="006A5021">
      <w:pPr>
        <w:spacing w:after="0" w:line="360" w:lineRule="auto"/>
        <w:jc w:val="both"/>
        <w:rPr>
          <w:rFonts w:cs="Times New Roman"/>
          <w:lang w:val="es-ES"/>
        </w:rPr>
      </w:pPr>
    </w:p>
    <w:p w:rsidR="006A5021" w:rsidRPr="003D37FC" w:rsidRDefault="006A5021" w:rsidP="006A5021">
      <w:pPr>
        <w:spacing w:after="0" w:line="360" w:lineRule="auto"/>
        <w:jc w:val="both"/>
        <w:rPr>
          <w:rFonts w:cs="Times New Roman"/>
          <w:b/>
          <w:lang w:val="es-ES"/>
        </w:rPr>
      </w:pPr>
      <w:r w:rsidRPr="003D37FC">
        <w:rPr>
          <w:rFonts w:cs="Times New Roman"/>
          <w:b/>
          <w:lang w:val="es-ES"/>
        </w:rPr>
        <w:t>Requieren autorización</w:t>
      </w:r>
    </w:p>
    <w:p w:rsidR="006A5021" w:rsidRPr="003D37FC" w:rsidRDefault="006A5021" w:rsidP="006A5021">
      <w:pPr>
        <w:spacing w:after="0" w:line="360" w:lineRule="auto"/>
        <w:jc w:val="both"/>
        <w:rPr>
          <w:rFonts w:cs="Times New Roman"/>
          <w:b/>
          <w:lang w:val="es-ES"/>
        </w:rPr>
      </w:pPr>
    </w:p>
    <w:p w:rsidR="006A5021" w:rsidRPr="003D37FC" w:rsidRDefault="006A5021" w:rsidP="006A5021">
      <w:pPr>
        <w:pStyle w:val="Prrafodelista"/>
        <w:numPr>
          <w:ilvl w:val="0"/>
          <w:numId w:val="48"/>
        </w:numPr>
        <w:spacing w:after="0" w:line="360" w:lineRule="auto"/>
        <w:jc w:val="both"/>
        <w:rPr>
          <w:rFonts w:cs="Times New Roman"/>
          <w:b/>
          <w:lang w:val="es-ES"/>
        </w:rPr>
      </w:pPr>
      <w:r w:rsidRPr="003D37FC">
        <w:rPr>
          <w:rFonts w:cs="Times New Roman"/>
          <w:lang w:val="es-ES"/>
        </w:rPr>
        <w:t>Propiedades de perfil extendidos. Permite tener acceso a propiedades sensibles del perfil del usuario</w:t>
      </w:r>
      <w:r w:rsidR="009E2E5A">
        <w:rPr>
          <w:rFonts w:cs="Times New Roman"/>
          <w:lang w:val="es-ES"/>
        </w:rPr>
        <w:t xml:space="preserve"> que no se encuentren públicos</w:t>
      </w:r>
    </w:p>
    <w:p w:rsidR="006A5021" w:rsidRPr="003D37FC" w:rsidRDefault="006A5021" w:rsidP="006A5021">
      <w:pPr>
        <w:pStyle w:val="Prrafodelista"/>
        <w:numPr>
          <w:ilvl w:val="0"/>
          <w:numId w:val="48"/>
        </w:numPr>
        <w:spacing w:after="0" w:line="360" w:lineRule="auto"/>
        <w:jc w:val="both"/>
        <w:rPr>
          <w:rFonts w:cs="Times New Roman"/>
          <w:b/>
          <w:lang w:val="es-ES"/>
        </w:rPr>
      </w:pPr>
      <w:r w:rsidRPr="003D37FC">
        <w:rPr>
          <w:rFonts w:cs="Times New Roman"/>
          <w:lang w:val="es-ES"/>
        </w:rPr>
        <w:t>Permisos extendidos. Constituye a información más sensible del perfil, por ejemplo realizar op</w:t>
      </w:r>
      <w:r w:rsidR="009E2E5A">
        <w:rPr>
          <w:rFonts w:cs="Times New Roman"/>
          <w:lang w:val="es-ES"/>
        </w:rPr>
        <w:t>eraciones a nombre del usuario</w:t>
      </w:r>
    </w:p>
    <w:p w:rsidR="006A5021" w:rsidRPr="003D37FC" w:rsidRDefault="006A5021" w:rsidP="006A5021">
      <w:pPr>
        <w:pStyle w:val="Prrafodelista"/>
        <w:numPr>
          <w:ilvl w:val="0"/>
          <w:numId w:val="48"/>
        </w:numPr>
        <w:spacing w:after="0" w:line="360" w:lineRule="auto"/>
        <w:jc w:val="both"/>
        <w:rPr>
          <w:rFonts w:cs="Times New Roman"/>
          <w:b/>
          <w:lang w:val="es-ES"/>
        </w:rPr>
      </w:pPr>
      <w:r w:rsidRPr="003D37FC">
        <w:rPr>
          <w:rFonts w:cs="Times New Roman"/>
          <w:lang w:val="es-ES"/>
        </w:rPr>
        <w:t>Permisos Open Graph. Para acceder a los datos almacena</w:t>
      </w:r>
      <w:r w:rsidR="009E2E5A">
        <w:rPr>
          <w:rFonts w:cs="Times New Roman"/>
          <w:lang w:val="es-ES"/>
        </w:rPr>
        <w:t>dos en Open Graph de un usuario</w:t>
      </w:r>
    </w:p>
    <w:p w:rsidR="006A5021" w:rsidRPr="003D37FC" w:rsidRDefault="006A5021" w:rsidP="006A5021">
      <w:pPr>
        <w:pStyle w:val="Prrafodelista"/>
        <w:numPr>
          <w:ilvl w:val="0"/>
          <w:numId w:val="48"/>
        </w:numPr>
        <w:spacing w:after="0" w:line="360" w:lineRule="auto"/>
        <w:jc w:val="both"/>
        <w:rPr>
          <w:rFonts w:cs="Times New Roman"/>
          <w:b/>
          <w:sz w:val="32"/>
          <w:lang w:val="es-ES"/>
        </w:rPr>
      </w:pPr>
      <w:r w:rsidRPr="003D37FC">
        <w:rPr>
          <w:rFonts w:cs="Times New Roman"/>
          <w:lang w:val="es-ES"/>
        </w:rPr>
        <w:t xml:space="preserve">Permisos de página. Permite administrar páginas </w:t>
      </w:r>
      <w:r w:rsidR="009E2E5A">
        <w:rPr>
          <w:rFonts w:cs="Times New Roman"/>
          <w:lang w:val="es-ES"/>
        </w:rPr>
        <w:t>que tenga registrado el usuario</w:t>
      </w:r>
    </w:p>
    <w:p w:rsidR="00DC26D0" w:rsidRDefault="00DC26D0" w:rsidP="006A5021">
      <w:pPr>
        <w:spacing w:after="0" w:line="360" w:lineRule="auto"/>
        <w:jc w:val="both"/>
        <w:rPr>
          <w:rFonts w:cs="Times New Roman"/>
          <w:lang w:val="es-ES"/>
        </w:rPr>
      </w:pPr>
    </w:p>
    <w:p w:rsidR="002879A5" w:rsidRDefault="002879A5" w:rsidP="006A5021">
      <w:pPr>
        <w:spacing w:after="0" w:line="360" w:lineRule="auto"/>
        <w:jc w:val="both"/>
        <w:rPr>
          <w:rFonts w:cs="Times New Roman"/>
          <w:lang w:val="es-ES"/>
        </w:rPr>
      </w:pPr>
      <w:r>
        <w:rPr>
          <w:rFonts w:cs="Times New Roman"/>
          <w:lang w:val="es-ES"/>
        </w:rPr>
        <w:t xml:space="preserve">En la Tabla 5-1 se detalla los principales permisos de Facebook. </w:t>
      </w:r>
    </w:p>
    <w:p w:rsidR="002879A5" w:rsidRPr="003D37FC" w:rsidRDefault="002879A5" w:rsidP="006A5021">
      <w:pPr>
        <w:spacing w:after="0" w:line="360" w:lineRule="auto"/>
        <w:jc w:val="both"/>
        <w:rPr>
          <w:rFonts w:cs="Times New Roman"/>
          <w:lang w:val="es-ES"/>
        </w:rPr>
      </w:pPr>
    </w:p>
    <w:p w:rsidR="00A13062" w:rsidRPr="003D37FC" w:rsidRDefault="00BC1EB4" w:rsidP="00BC1EB4">
      <w:pPr>
        <w:pStyle w:val="Descripcin"/>
        <w:spacing w:after="0"/>
        <w:outlineLvl w:val="0"/>
        <w:rPr>
          <w:rFonts w:cs="Times New Roman"/>
          <w:i w:val="0"/>
          <w:color w:val="000000" w:themeColor="text1"/>
          <w:sz w:val="22"/>
          <w:lang w:val="es-ES"/>
        </w:rPr>
      </w:pPr>
      <w:bookmarkStart w:id="1026" w:name="_Toc430253114"/>
      <w:bookmarkStart w:id="1027" w:name="_Toc430253668"/>
      <w:r>
        <w:rPr>
          <w:rFonts w:cs="Times New Roman"/>
          <w:b/>
          <w:i w:val="0"/>
          <w:color w:val="000000" w:themeColor="text1"/>
          <w:sz w:val="22"/>
          <w:lang w:val="es-ES"/>
        </w:rPr>
        <w:t xml:space="preserve">     </w:t>
      </w:r>
      <w:bookmarkStart w:id="1028" w:name="_Toc432578097"/>
      <w:bookmarkStart w:id="1029" w:name="_Toc432578512"/>
      <w:bookmarkStart w:id="1030" w:name="_Toc432579576"/>
      <w:bookmarkStart w:id="1031" w:name="_Toc433049082"/>
      <w:r w:rsidR="00A13062" w:rsidRPr="003D37FC">
        <w:rPr>
          <w:rFonts w:cs="Times New Roman"/>
          <w:b/>
          <w:i w:val="0"/>
          <w:color w:val="000000" w:themeColor="text1"/>
          <w:sz w:val="22"/>
          <w:lang w:val="es-ES"/>
        </w:rPr>
        <w:t>Tabla 5-</w:t>
      </w:r>
      <w:r w:rsidR="00A13062" w:rsidRPr="003D37FC">
        <w:rPr>
          <w:rFonts w:cs="Times New Roman"/>
          <w:b/>
          <w:i w:val="0"/>
          <w:color w:val="000000" w:themeColor="text1"/>
          <w:sz w:val="22"/>
          <w:lang w:val="es-ES"/>
        </w:rPr>
        <w:fldChar w:fldCharType="begin"/>
      </w:r>
      <w:r w:rsidR="00A13062" w:rsidRPr="003D37FC">
        <w:rPr>
          <w:rFonts w:cs="Times New Roman"/>
          <w:b/>
          <w:i w:val="0"/>
          <w:color w:val="000000" w:themeColor="text1"/>
          <w:sz w:val="22"/>
          <w:lang w:val="es-ES"/>
        </w:rPr>
        <w:instrText xml:space="preserve"> STYLEREF 1 \s </w:instrText>
      </w:r>
      <w:r w:rsidR="00A13062"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A13062" w:rsidRPr="003D37FC">
        <w:rPr>
          <w:rFonts w:cs="Times New Roman"/>
          <w:b/>
          <w:i w:val="0"/>
          <w:color w:val="000000" w:themeColor="text1"/>
          <w:sz w:val="22"/>
          <w:lang w:val="es-ES"/>
        </w:rPr>
        <w:fldChar w:fldCharType="end"/>
      </w:r>
      <w:r w:rsidR="00A13062" w:rsidRPr="003D37FC">
        <w:rPr>
          <w:rFonts w:cs="Times New Roman"/>
          <w:b/>
          <w:i w:val="0"/>
          <w:color w:val="000000" w:themeColor="text1"/>
          <w:sz w:val="22"/>
          <w:lang w:val="es-ES"/>
        </w:rPr>
        <w:t>.</w:t>
      </w:r>
      <w:r w:rsidR="00A13062" w:rsidRPr="003D37FC">
        <w:rPr>
          <w:rFonts w:cs="Times New Roman"/>
          <w:i w:val="0"/>
          <w:color w:val="000000" w:themeColor="text1"/>
          <w:sz w:val="22"/>
          <w:lang w:val="es-ES"/>
        </w:rPr>
        <w:t xml:space="preserve"> Descripción principales permisos de Facebook</w:t>
      </w:r>
      <w:bookmarkEnd w:id="1026"/>
      <w:bookmarkEnd w:id="1027"/>
      <w:bookmarkEnd w:id="1028"/>
      <w:bookmarkEnd w:id="1029"/>
      <w:bookmarkEnd w:id="1030"/>
      <w:bookmarkEnd w:id="1031"/>
    </w:p>
    <w:tbl>
      <w:tblPr>
        <w:tblStyle w:val="Tablaconcuadrcula"/>
        <w:tblW w:w="0" w:type="auto"/>
        <w:jc w:val="center"/>
        <w:tblLayout w:type="fixed"/>
        <w:tblLook w:val="04A0" w:firstRow="1" w:lastRow="0" w:firstColumn="1" w:lastColumn="0" w:noHBand="0" w:noVBand="1"/>
      </w:tblPr>
      <w:tblGrid>
        <w:gridCol w:w="1675"/>
        <w:gridCol w:w="6542"/>
      </w:tblGrid>
      <w:tr w:rsidR="006A5021" w:rsidRPr="00DC26D0" w:rsidTr="00DC26D0">
        <w:trPr>
          <w:jc w:val="center"/>
        </w:trPr>
        <w:tc>
          <w:tcPr>
            <w:tcW w:w="1675" w:type="dxa"/>
          </w:tcPr>
          <w:p w:rsidR="006A5021" w:rsidRPr="00DC26D0" w:rsidRDefault="006A5021" w:rsidP="00992AFF">
            <w:pPr>
              <w:jc w:val="center"/>
              <w:rPr>
                <w:rFonts w:cs="Times New Roman"/>
                <w:b/>
                <w:szCs w:val="18"/>
              </w:rPr>
            </w:pPr>
            <w:r w:rsidRPr="00DC26D0">
              <w:rPr>
                <w:rFonts w:cs="Times New Roman"/>
                <w:b/>
                <w:szCs w:val="18"/>
              </w:rPr>
              <w:t>Permiso</w:t>
            </w:r>
          </w:p>
        </w:tc>
        <w:tc>
          <w:tcPr>
            <w:tcW w:w="6542" w:type="dxa"/>
          </w:tcPr>
          <w:p w:rsidR="006A5021" w:rsidRPr="00DC26D0" w:rsidRDefault="006A5021" w:rsidP="00992AFF">
            <w:pPr>
              <w:jc w:val="center"/>
              <w:rPr>
                <w:rFonts w:cs="Times New Roman"/>
                <w:b/>
                <w:szCs w:val="18"/>
              </w:rPr>
            </w:pPr>
            <w:r w:rsidRPr="00DC26D0">
              <w:rPr>
                <w:rFonts w:cs="Times New Roman"/>
                <w:b/>
                <w:szCs w:val="18"/>
              </w:rPr>
              <w:t>Descripción</w:t>
            </w:r>
          </w:p>
        </w:tc>
      </w:tr>
      <w:tr w:rsidR="006A5021" w:rsidRPr="00DC26D0" w:rsidTr="00DC26D0">
        <w:trPr>
          <w:jc w:val="center"/>
        </w:trPr>
        <w:tc>
          <w:tcPr>
            <w:tcW w:w="1675" w:type="dxa"/>
          </w:tcPr>
          <w:p w:rsidR="006A5021" w:rsidRPr="00DC26D0" w:rsidRDefault="006A5021" w:rsidP="00992AFF">
            <w:pPr>
              <w:rPr>
                <w:rFonts w:cs="Times New Roman"/>
                <w:szCs w:val="18"/>
              </w:rPr>
            </w:pPr>
            <w:r w:rsidRPr="00DC26D0">
              <w:rPr>
                <w:rStyle w:val="CdigoHTML"/>
                <w:rFonts w:ascii="Times New Roman" w:eastAsiaTheme="minorHAnsi" w:hAnsi="Times New Roman" w:cs="Times New Roman"/>
                <w:sz w:val="22"/>
                <w:szCs w:val="18"/>
              </w:rPr>
              <w:t xml:space="preserve">public_profile   </w:t>
            </w:r>
            <w:r w:rsidRPr="00DC26D0">
              <w:rPr>
                <w:rStyle w:val="apple-converted-space"/>
                <w:rFonts w:cs="Times New Roman"/>
                <w:szCs w:val="18"/>
              </w:rPr>
              <w:t> </w:t>
            </w:r>
            <w:r w:rsidRPr="00DC26D0">
              <w:rPr>
                <w:rFonts w:cs="Times New Roman"/>
                <w:szCs w:val="18"/>
              </w:rPr>
              <w:t>(por defecto)</w:t>
            </w:r>
          </w:p>
          <w:p w:rsidR="006A5021" w:rsidRPr="00DC26D0" w:rsidRDefault="006A5021" w:rsidP="00992AFF">
            <w:pPr>
              <w:rPr>
                <w:rFonts w:cs="Times New Roman"/>
                <w:szCs w:val="18"/>
              </w:rPr>
            </w:pPr>
          </w:p>
        </w:tc>
        <w:tc>
          <w:tcPr>
            <w:tcW w:w="6542" w:type="dxa"/>
          </w:tcPr>
          <w:p w:rsidR="006A5021" w:rsidRPr="00DC26D0" w:rsidRDefault="006A5021" w:rsidP="00992AFF">
            <w:pPr>
              <w:rPr>
                <w:rFonts w:cs="Times New Roman"/>
                <w:szCs w:val="18"/>
                <w:shd w:val="clear" w:color="auto" w:fill="FFFFFF"/>
              </w:rPr>
            </w:pPr>
            <w:r w:rsidRPr="00DC26D0">
              <w:rPr>
                <w:rFonts w:cs="Times New Roman"/>
                <w:szCs w:val="18"/>
                <w:shd w:val="clear" w:color="auto" w:fill="FFFFFF"/>
              </w:rPr>
              <w:t>Proporciona información a una lista de elementos del perfil público como por ejemplo:</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identificación</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nombre</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primer nombre</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apellido</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rango de edad</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enlace</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género</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local</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zona horaria</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updated_time</w:t>
            </w:r>
          </w:p>
          <w:p w:rsidR="006A5021" w:rsidRPr="00DC26D0" w:rsidRDefault="006A5021" w:rsidP="006A5021">
            <w:pPr>
              <w:pStyle w:val="Prrafodelista"/>
              <w:numPr>
                <w:ilvl w:val="0"/>
                <w:numId w:val="49"/>
              </w:numPr>
              <w:rPr>
                <w:rFonts w:eastAsia="Times New Roman" w:cs="Times New Roman"/>
                <w:szCs w:val="18"/>
                <w:lang w:eastAsia="es-EC"/>
              </w:rPr>
            </w:pPr>
            <w:r w:rsidRPr="00DC26D0">
              <w:rPr>
                <w:rFonts w:eastAsia="Times New Roman" w:cs="Times New Roman"/>
                <w:szCs w:val="18"/>
                <w:lang w:eastAsia="es-EC"/>
              </w:rPr>
              <w:t xml:space="preserve">verificado </w:t>
            </w:r>
          </w:p>
        </w:tc>
      </w:tr>
      <w:tr w:rsidR="006A5021" w:rsidRPr="001D600E" w:rsidTr="00DC26D0">
        <w:trPr>
          <w:jc w:val="center"/>
        </w:trPr>
        <w:tc>
          <w:tcPr>
            <w:tcW w:w="1675" w:type="dxa"/>
          </w:tcPr>
          <w:p w:rsidR="006A5021" w:rsidRPr="00DC26D0" w:rsidRDefault="006A5021" w:rsidP="00992AFF">
            <w:pPr>
              <w:rPr>
                <w:rFonts w:cs="Times New Roman"/>
                <w:szCs w:val="18"/>
              </w:rPr>
            </w:pPr>
            <w:r w:rsidRPr="00DC26D0">
              <w:rPr>
                <w:rStyle w:val="CdigoHTML"/>
                <w:rFonts w:ascii="Times New Roman" w:eastAsiaTheme="minorHAnsi" w:hAnsi="Times New Roman" w:cs="Times New Roman"/>
                <w:sz w:val="22"/>
                <w:szCs w:val="18"/>
              </w:rPr>
              <w:t>user_friends</w:t>
            </w:r>
          </w:p>
          <w:p w:rsidR="006A5021" w:rsidRPr="00DC26D0" w:rsidRDefault="006A5021" w:rsidP="00992AFF">
            <w:pPr>
              <w:rPr>
                <w:rFonts w:cs="Times New Roman"/>
                <w:szCs w:val="18"/>
              </w:rPr>
            </w:pPr>
          </w:p>
        </w:tc>
        <w:tc>
          <w:tcPr>
            <w:tcW w:w="6542" w:type="dxa"/>
          </w:tcPr>
          <w:p w:rsidR="006A5021" w:rsidRPr="00DC26D0" w:rsidRDefault="006A5021" w:rsidP="00992AFF">
            <w:pPr>
              <w:jc w:val="both"/>
              <w:rPr>
                <w:rFonts w:cs="Times New Roman"/>
                <w:szCs w:val="18"/>
              </w:rPr>
            </w:pPr>
            <w:r w:rsidRPr="00DC26D0">
              <w:rPr>
                <w:rFonts w:cs="Times New Roman"/>
                <w:szCs w:val="18"/>
              </w:rPr>
              <w:t xml:space="preserve">Permite el acceso a la lista de amigos del usuario. Siempre y cuando los dos amigos hayan otorgado este permiso a la aplicación. </w:t>
            </w:r>
          </w:p>
        </w:tc>
      </w:tr>
      <w:tr w:rsidR="006A5021" w:rsidRPr="001D600E" w:rsidTr="00DC26D0">
        <w:trPr>
          <w:jc w:val="center"/>
        </w:trPr>
        <w:tc>
          <w:tcPr>
            <w:tcW w:w="1675" w:type="dxa"/>
          </w:tcPr>
          <w:p w:rsidR="006A5021" w:rsidRPr="00DC26D0" w:rsidRDefault="006A5021" w:rsidP="00992AFF">
            <w:pPr>
              <w:rPr>
                <w:rFonts w:eastAsiaTheme="majorEastAsia" w:cs="Times New Roman"/>
                <w:szCs w:val="18"/>
              </w:rPr>
            </w:pPr>
            <w:r w:rsidRPr="00DC26D0">
              <w:rPr>
                <w:rStyle w:val="CdigoHTML"/>
                <w:rFonts w:ascii="Times New Roman" w:eastAsiaTheme="minorHAnsi" w:hAnsi="Times New Roman" w:cs="Times New Roman"/>
                <w:sz w:val="22"/>
                <w:szCs w:val="18"/>
              </w:rPr>
              <w:t>email</w:t>
            </w:r>
          </w:p>
        </w:tc>
        <w:tc>
          <w:tcPr>
            <w:tcW w:w="6542" w:type="dxa"/>
          </w:tcPr>
          <w:p w:rsidR="006A5021" w:rsidRPr="00DC26D0" w:rsidRDefault="006A5021" w:rsidP="00992AFF">
            <w:pPr>
              <w:jc w:val="both"/>
              <w:rPr>
                <w:rFonts w:cs="Times New Roman"/>
                <w:szCs w:val="18"/>
              </w:rPr>
            </w:pPr>
            <w:r w:rsidRPr="00DC26D0">
              <w:rPr>
                <w:rFonts w:cs="Times New Roman"/>
                <w:szCs w:val="18"/>
                <w:shd w:val="clear" w:color="auto" w:fill="FFFFFF"/>
              </w:rPr>
              <w:t xml:space="preserve">Proporciona el acceso a la dirección de correo electrónico principal del usuario. </w:t>
            </w:r>
          </w:p>
        </w:tc>
      </w:tr>
      <w:tr w:rsidR="006A5021" w:rsidRPr="001D600E" w:rsidTr="00DC26D0">
        <w:trPr>
          <w:jc w:val="center"/>
        </w:trPr>
        <w:tc>
          <w:tcPr>
            <w:tcW w:w="1675" w:type="dxa"/>
          </w:tcPr>
          <w:p w:rsidR="006A5021" w:rsidRPr="00DC26D0" w:rsidRDefault="006A5021" w:rsidP="00992AFF">
            <w:pPr>
              <w:rPr>
                <w:rFonts w:cs="Times New Roman"/>
                <w:szCs w:val="18"/>
              </w:rPr>
            </w:pPr>
            <w:r w:rsidRPr="00DC26D0">
              <w:rPr>
                <w:rStyle w:val="CdigoHTML"/>
                <w:rFonts w:ascii="Times New Roman" w:eastAsiaTheme="minorHAnsi" w:hAnsi="Times New Roman" w:cs="Times New Roman"/>
                <w:sz w:val="22"/>
                <w:szCs w:val="18"/>
              </w:rPr>
              <w:t>user_about_me</w:t>
            </w:r>
          </w:p>
          <w:p w:rsidR="006A5021" w:rsidRPr="00DC26D0" w:rsidRDefault="006A5021" w:rsidP="00992AFF">
            <w:pPr>
              <w:rPr>
                <w:rFonts w:cs="Times New Roman"/>
                <w:szCs w:val="18"/>
              </w:rPr>
            </w:pPr>
          </w:p>
        </w:tc>
        <w:tc>
          <w:tcPr>
            <w:tcW w:w="6542" w:type="dxa"/>
          </w:tcPr>
          <w:p w:rsidR="006A5021" w:rsidRPr="00DC26D0" w:rsidRDefault="006A5021" w:rsidP="00992AFF">
            <w:pPr>
              <w:jc w:val="both"/>
              <w:rPr>
                <w:rFonts w:cs="Times New Roman"/>
                <w:szCs w:val="18"/>
              </w:rPr>
            </w:pPr>
            <w:r w:rsidRPr="00DC26D0">
              <w:rPr>
                <w:rFonts w:cs="Times New Roman"/>
                <w:szCs w:val="18"/>
                <w:shd w:val="clear" w:color="auto" w:fill="FFFFFF"/>
              </w:rPr>
              <w:t xml:space="preserve">Proporciona acceso a la información personal de una persona (sobre mí, sección del perfil). </w:t>
            </w:r>
          </w:p>
        </w:tc>
      </w:tr>
      <w:tr w:rsidR="006A5021" w:rsidRPr="001D600E" w:rsidTr="00DC26D0">
        <w:trPr>
          <w:jc w:val="center"/>
        </w:trPr>
        <w:tc>
          <w:tcPr>
            <w:tcW w:w="1675" w:type="dxa"/>
          </w:tcPr>
          <w:p w:rsidR="006A5021" w:rsidRPr="00DC26D0" w:rsidRDefault="006A5021" w:rsidP="00992AFF">
            <w:pPr>
              <w:rPr>
                <w:rFonts w:cs="Times New Roman"/>
                <w:szCs w:val="18"/>
              </w:rPr>
            </w:pPr>
            <w:r w:rsidRPr="00DC26D0">
              <w:rPr>
                <w:rStyle w:val="CdigoHTML"/>
                <w:rFonts w:ascii="Times New Roman" w:eastAsiaTheme="minorHAnsi" w:hAnsi="Times New Roman" w:cs="Times New Roman"/>
                <w:sz w:val="22"/>
                <w:szCs w:val="18"/>
              </w:rPr>
              <w:t>user_groups</w:t>
            </w:r>
          </w:p>
          <w:p w:rsidR="006A5021" w:rsidRPr="00DC26D0" w:rsidRDefault="006A5021" w:rsidP="00992AFF">
            <w:pPr>
              <w:rPr>
                <w:rStyle w:val="CdigoHTML"/>
                <w:rFonts w:ascii="Times New Roman" w:eastAsiaTheme="majorEastAsia" w:hAnsi="Times New Roman" w:cs="Times New Roman"/>
                <w:sz w:val="22"/>
                <w:szCs w:val="18"/>
              </w:rPr>
            </w:pPr>
          </w:p>
        </w:tc>
        <w:tc>
          <w:tcPr>
            <w:tcW w:w="6542" w:type="dxa"/>
          </w:tcPr>
          <w:p w:rsidR="006A5021" w:rsidRPr="00DC26D0" w:rsidRDefault="006A5021" w:rsidP="00992AFF">
            <w:pPr>
              <w:jc w:val="both"/>
              <w:rPr>
                <w:rFonts w:cs="Times New Roman"/>
                <w:szCs w:val="18"/>
              </w:rPr>
            </w:pPr>
            <w:r w:rsidRPr="00DC26D0">
              <w:rPr>
                <w:rFonts w:cs="Times New Roman"/>
                <w:szCs w:val="18"/>
              </w:rPr>
              <w:t xml:space="preserve">Permite obtener la lista de grupos en la cual el usuario se encuentre asociado. </w:t>
            </w:r>
          </w:p>
        </w:tc>
      </w:tr>
      <w:tr w:rsidR="006A5021" w:rsidRPr="001D600E" w:rsidTr="00DC26D0">
        <w:trPr>
          <w:jc w:val="center"/>
        </w:trPr>
        <w:tc>
          <w:tcPr>
            <w:tcW w:w="1675" w:type="dxa"/>
          </w:tcPr>
          <w:p w:rsidR="006A5021" w:rsidRPr="00DC26D0" w:rsidRDefault="006A5021" w:rsidP="00992AFF">
            <w:pPr>
              <w:rPr>
                <w:rStyle w:val="CdigoHTML"/>
                <w:rFonts w:ascii="Times New Roman" w:eastAsiaTheme="majorEastAsia" w:hAnsi="Times New Roman" w:cs="Times New Roman"/>
                <w:sz w:val="22"/>
                <w:szCs w:val="18"/>
              </w:rPr>
            </w:pPr>
            <w:r w:rsidRPr="00DC26D0">
              <w:rPr>
                <w:rStyle w:val="CdigoHTML"/>
                <w:rFonts w:ascii="Times New Roman" w:eastAsiaTheme="minorHAnsi" w:hAnsi="Times New Roman" w:cs="Times New Roman"/>
                <w:sz w:val="22"/>
                <w:szCs w:val="18"/>
              </w:rPr>
              <w:t>manage_pages</w:t>
            </w:r>
          </w:p>
        </w:tc>
        <w:tc>
          <w:tcPr>
            <w:tcW w:w="6542" w:type="dxa"/>
          </w:tcPr>
          <w:p w:rsidR="006A5021" w:rsidRPr="00DC26D0" w:rsidRDefault="006A5021" w:rsidP="00992AFF">
            <w:pPr>
              <w:spacing w:after="160"/>
              <w:jc w:val="both"/>
              <w:rPr>
                <w:rFonts w:cs="Times New Roman"/>
                <w:szCs w:val="18"/>
              </w:rPr>
            </w:pPr>
            <w:r w:rsidRPr="00DC26D0">
              <w:rPr>
                <w:rFonts w:cs="Times New Roman"/>
                <w:szCs w:val="18"/>
              </w:rPr>
              <w:t xml:space="preserve">Permite a su aplicación administrar las páginas de una persona en la cuales sea administrador. </w:t>
            </w:r>
          </w:p>
        </w:tc>
      </w:tr>
      <w:tr w:rsidR="006A5021" w:rsidRPr="001D600E" w:rsidTr="00DC26D0">
        <w:trPr>
          <w:jc w:val="center"/>
        </w:trPr>
        <w:tc>
          <w:tcPr>
            <w:tcW w:w="1675" w:type="dxa"/>
          </w:tcPr>
          <w:p w:rsidR="006A5021" w:rsidRPr="00DC26D0" w:rsidRDefault="006A5021" w:rsidP="00992AFF">
            <w:pPr>
              <w:rPr>
                <w:rStyle w:val="CdigoHTML"/>
                <w:rFonts w:ascii="Times New Roman" w:eastAsiaTheme="majorEastAsia" w:hAnsi="Times New Roman" w:cs="Times New Roman"/>
                <w:sz w:val="22"/>
                <w:szCs w:val="18"/>
              </w:rPr>
            </w:pPr>
            <w:r w:rsidRPr="00DC26D0">
              <w:rPr>
                <w:rStyle w:val="CdigoHTML"/>
                <w:rFonts w:ascii="Times New Roman" w:eastAsiaTheme="minorHAnsi" w:hAnsi="Times New Roman" w:cs="Times New Roman"/>
                <w:sz w:val="22"/>
                <w:szCs w:val="18"/>
              </w:rPr>
              <w:t>publish_pages</w:t>
            </w:r>
          </w:p>
        </w:tc>
        <w:tc>
          <w:tcPr>
            <w:tcW w:w="6542" w:type="dxa"/>
          </w:tcPr>
          <w:p w:rsidR="006A5021" w:rsidRPr="00DC26D0" w:rsidRDefault="006A5021" w:rsidP="00992AFF">
            <w:pPr>
              <w:spacing w:after="160"/>
              <w:jc w:val="both"/>
              <w:rPr>
                <w:rFonts w:cs="Times New Roman"/>
                <w:szCs w:val="18"/>
              </w:rPr>
            </w:pPr>
            <w:r w:rsidRPr="00DC26D0">
              <w:rPr>
                <w:rFonts w:cs="Times New Roman"/>
                <w:szCs w:val="18"/>
              </w:rPr>
              <w:t>Permite realizar publicaciones en las páginas que administre una persona.</w:t>
            </w:r>
          </w:p>
        </w:tc>
      </w:tr>
      <w:tr w:rsidR="006A5021" w:rsidRPr="001D600E" w:rsidTr="00DC26D0">
        <w:trPr>
          <w:jc w:val="center"/>
        </w:trPr>
        <w:tc>
          <w:tcPr>
            <w:tcW w:w="1675" w:type="dxa"/>
          </w:tcPr>
          <w:p w:rsidR="006A5021" w:rsidRPr="00DC26D0" w:rsidRDefault="006A5021" w:rsidP="00992AFF">
            <w:pPr>
              <w:rPr>
                <w:rStyle w:val="CdigoHTML"/>
                <w:rFonts w:ascii="Times New Roman" w:eastAsiaTheme="minorHAnsi" w:hAnsi="Times New Roman" w:cs="Times New Roman"/>
                <w:sz w:val="22"/>
                <w:szCs w:val="18"/>
              </w:rPr>
            </w:pPr>
            <w:r w:rsidRPr="00DC26D0">
              <w:rPr>
                <w:rStyle w:val="CdigoHTML"/>
                <w:rFonts w:ascii="Times New Roman" w:eastAsiaTheme="minorHAnsi" w:hAnsi="Times New Roman" w:cs="Times New Roman"/>
                <w:sz w:val="22"/>
                <w:szCs w:val="18"/>
              </w:rPr>
              <w:t>publish_actions</w:t>
            </w:r>
          </w:p>
          <w:p w:rsidR="006A5021" w:rsidRPr="00DC26D0" w:rsidRDefault="006A5021" w:rsidP="00992AFF">
            <w:pPr>
              <w:rPr>
                <w:rStyle w:val="CdigoHTML"/>
                <w:rFonts w:ascii="Times New Roman" w:eastAsiaTheme="minorHAnsi" w:hAnsi="Times New Roman" w:cs="Times New Roman"/>
                <w:sz w:val="22"/>
                <w:szCs w:val="18"/>
              </w:rPr>
            </w:pPr>
          </w:p>
        </w:tc>
        <w:tc>
          <w:tcPr>
            <w:tcW w:w="6542" w:type="dxa"/>
          </w:tcPr>
          <w:p w:rsidR="006A5021" w:rsidRPr="00DC26D0" w:rsidRDefault="006A5021" w:rsidP="00992AFF">
            <w:pPr>
              <w:rPr>
                <w:rStyle w:val="CdigoHTML"/>
                <w:rFonts w:ascii="Times New Roman" w:eastAsiaTheme="minorHAnsi" w:hAnsi="Times New Roman" w:cs="Times New Roman"/>
                <w:sz w:val="22"/>
                <w:szCs w:val="18"/>
              </w:rPr>
            </w:pPr>
            <w:r w:rsidRPr="00DC26D0">
              <w:rPr>
                <w:rStyle w:val="CdigoHTML"/>
                <w:rFonts w:ascii="Times New Roman" w:eastAsiaTheme="minorHAnsi" w:hAnsi="Times New Roman" w:cs="Times New Roman"/>
                <w:sz w:val="22"/>
                <w:szCs w:val="18"/>
              </w:rPr>
              <w:t xml:space="preserve">Proporciona acceso para publicar mensajes, acciones Open Graph, logros, resultaros, y otras actividades que haya realizado una persona en una aplicación. </w:t>
            </w:r>
          </w:p>
        </w:tc>
      </w:tr>
      <w:tr w:rsidR="006A5021" w:rsidRPr="001D600E" w:rsidTr="00DC26D0">
        <w:trPr>
          <w:jc w:val="center"/>
        </w:trPr>
        <w:tc>
          <w:tcPr>
            <w:tcW w:w="1675" w:type="dxa"/>
          </w:tcPr>
          <w:p w:rsidR="006A5021" w:rsidRPr="00DC26D0" w:rsidRDefault="006A5021" w:rsidP="00992AFF">
            <w:pPr>
              <w:rPr>
                <w:rStyle w:val="CdigoHTML"/>
                <w:rFonts w:ascii="Times New Roman" w:eastAsiaTheme="minorHAnsi" w:hAnsi="Times New Roman" w:cs="Times New Roman"/>
                <w:sz w:val="22"/>
                <w:szCs w:val="18"/>
              </w:rPr>
            </w:pPr>
            <w:r w:rsidRPr="00DC26D0">
              <w:rPr>
                <w:rStyle w:val="CdigoHTML"/>
                <w:rFonts w:ascii="Times New Roman" w:eastAsiaTheme="minorHAnsi" w:hAnsi="Times New Roman" w:cs="Times New Roman"/>
                <w:sz w:val="22"/>
                <w:szCs w:val="18"/>
              </w:rPr>
              <w:t>user_events</w:t>
            </w:r>
          </w:p>
          <w:p w:rsidR="006A5021" w:rsidRPr="00DC26D0" w:rsidRDefault="006A5021" w:rsidP="00992AFF">
            <w:pPr>
              <w:rPr>
                <w:rStyle w:val="CdigoHTML"/>
                <w:rFonts w:ascii="Times New Roman" w:eastAsiaTheme="minorHAnsi" w:hAnsi="Times New Roman" w:cs="Times New Roman"/>
                <w:sz w:val="22"/>
                <w:szCs w:val="18"/>
              </w:rPr>
            </w:pPr>
          </w:p>
        </w:tc>
        <w:tc>
          <w:tcPr>
            <w:tcW w:w="6542" w:type="dxa"/>
          </w:tcPr>
          <w:p w:rsidR="006A5021" w:rsidRPr="00DC26D0" w:rsidRDefault="006A5021" w:rsidP="00992AFF">
            <w:pPr>
              <w:rPr>
                <w:rStyle w:val="CdigoHTML"/>
                <w:rFonts w:ascii="Times New Roman" w:eastAsiaTheme="minorHAnsi" w:hAnsi="Times New Roman" w:cs="Times New Roman"/>
                <w:sz w:val="22"/>
                <w:szCs w:val="18"/>
              </w:rPr>
            </w:pPr>
            <w:r w:rsidRPr="00DC26D0">
              <w:rPr>
                <w:rStyle w:val="CdigoHTML"/>
                <w:rFonts w:ascii="Times New Roman" w:eastAsiaTheme="minorHAnsi" w:hAnsi="Times New Roman" w:cs="Times New Roman"/>
                <w:sz w:val="22"/>
                <w:szCs w:val="18"/>
              </w:rPr>
              <w:t>Proporciona acceso de lectura a los acontecimientos de una persona está organizando o ha sido invitada.</w:t>
            </w:r>
          </w:p>
        </w:tc>
      </w:tr>
    </w:tbl>
    <w:p w:rsidR="00A13062" w:rsidRPr="003D37FC" w:rsidRDefault="00BC1EB4" w:rsidP="006A5021">
      <w:pPr>
        <w:spacing w:after="0" w:line="360" w:lineRule="auto"/>
        <w:jc w:val="both"/>
        <w:rPr>
          <w:rFonts w:cs="Times New Roman"/>
          <w:sz w:val="16"/>
          <w:szCs w:val="16"/>
          <w:lang w:val="es-ES"/>
        </w:rPr>
      </w:pPr>
      <w:r>
        <w:rPr>
          <w:rFonts w:cs="Times New Roman"/>
          <w:b/>
          <w:sz w:val="16"/>
          <w:szCs w:val="16"/>
          <w:lang w:val="es-ES"/>
        </w:rPr>
        <w:t xml:space="preserve">       </w:t>
      </w:r>
      <w:r w:rsidR="00A13062" w:rsidRPr="003D37FC">
        <w:rPr>
          <w:rFonts w:cs="Times New Roman"/>
          <w:b/>
          <w:sz w:val="16"/>
          <w:szCs w:val="16"/>
          <w:lang w:val="es-ES"/>
        </w:rPr>
        <w:t>Fuente:</w:t>
      </w:r>
      <w:r w:rsidR="00A13062" w:rsidRPr="003D37FC">
        <w:rPr>
          <w:rFonts w:cs="Times New Roman"/>
          <w:sz w:val="16"/>
          <w:szCs w:val="16"/>
          <w:lang w:val="es-ES"/>
        </w:rPr>
        <w:t xml:space="preserve"> </w:t>
      </w:r>
      <w:r w:rsidR="00327614" w:rsidRPr="00327614">
        <w:rPr>
          <w:rFonts w:cs="Times New Roman"/>
          <w:sz w:val="16"/>
          <w:szCs w:val="16"/>
          <w:lang w:val="es-ES"/>
        </w:rPr>
        <w:t>(Facebook Developers, 2015)</w:t>
      </w:r>
    </w:p>
    <w:p w:rsidR="00A13062" w:rsidRPr="003D37FC" w:rsidRDefault="00A13062" w:rsidP="006A5021">
      <w:pPr>
        <w:spacing w:after="0" w:line="360" w:lineRule="auto"/>
        <w:jc w:val="both"/>
        <w:rPr>
          <w:rFonts w:cs="Times New Roman"/>
          <w:color w:val="FFFFFF" w:themeColor="background1"/>
          <w:szCs w:val="16"/>
          <w:lang w:val="es-ES"/>
        </w:rPr>
      </w:pPr>
    </w:p>
    <w:p w:rsidR="006A5021" w:rsidRPr="003D37FC" w:rsidRDefault="006A5021" w:rsidP="006A5021">
      <w:pPr>
        <w:pStyle w:val="Ttulo3"/>
        <w:spacing w:before="0" w:after="0" w:line="360" w:lineRule="auto"/>
        <w:rPr>
          <w:lang w:val="es-ES"/>
        </w:rPr>
      </w:pPr>
      <w:bookmarkStart w:id="1032" w:name="_Toc425861613"/>
      <w:bookmarkStart w:id="1033" w:name="_Toc425869740"/>
      <w:bookmarkStart w:id="1034" w:name="_Toc425872951"/>
      <w:bookmarkStart w:id="1035" w:name="_Toc425905477"/>
      <w:bookmarkStart w:id="1036" w:name="_Toc430190651"/>
      <w:bookmarkStart w:id="1037" w:name="_Toc430250411"/>
      <w:bookmarkStart w:id="1038" w:name="_Toc430250837"/>
      <w:bookmarkStart w:id="1039" w:name="_Toc430251072"/>
      <w:bookmarkStart w:id="1040" w:name="_Toc432578098"/>
      <w:bookmarkStart w:id="1041" w:name="_Toc432578513"/>
      <w:bookmarkStart w:id="1042" w:name="_Toc432579577"/>
      <w:bookmarkStart w:id="1043" w:name="_Toc433049083"/>
      <w:r w:rsidRPr="003D37FC">
        <w:rPr>
          <w:lang w:val="es-ES"/>
        </w:rPr>
        <w:t>Con</w:t>
      </w:r>
      <w:r w:rsidR="00EF6A2A">
        <w:rPr>
          <w:lang w:val="es-ES"/>
        </w:rPr>
        <w:t>Figura</w:t>
      </w:r>
      <w:r w:rsidRPr="003D37FC">
        <w:rPr>
          <w:lang w:val="es-ES"/>
        </w:rPr>
        <w:t>ción de la aplicación</w:t>
      </w:r>
      <w:bookmarkEnd w:id="1032"/>
      <w:bookmarkEnd w:id="1033"/>
      <w:bookmarkEnd w:id="1034"/>
      <w:bookmarkEnd w:id="1035"/>
      <w:bookmarkEnd w:id="1036"/>
      <w:bookmarkEnd w:id="1037"/>
      <w:bookmarkEnd w:id="1038"/>
      <w:bookmarkEnd w:id="1039"/>
      <w:bookmarkEnd w:id="1040"/>
      <w:bookmarkEnd w:id="1041"/>
      <w:bookmarkEnd w:id="1042"/>
      <w:bookmarkEnd w:id="1043"/>
      <w:r w:rsidRPr="003D37FC">
        <w:rPr>
          <w:lang w:val="es-ES"/>
        </w:rPr>
        <w:t xml:space="preserve"> </w:t>
      </w:r>
    </w:p>
    <w:p w:rsidR="006A5021" w:rsidRPr="003D37FC" w:rsidRDefault="006A5021" w:rsidP="006A5021">
      <w:pPr>
        <w:spacing w:after="0" w:line="360" w:lineRule="auto"/>
        <w:rPr>
          <w:lang w:val="es-ES"/>
        </w:rPr>
      </w:pPr>
    </w:p>
    <w:p w:rsidR="006A5021" w:rsidRPr="003D37FC" w:rsidRDefault="006A5021" w:rsidP="006A5021">
      <w:pPr>
        <w:spacing w:after="0" w:line="360" w:lineRule="auto"/>
        <w:jc w:val="both"/>
        <w:rPr>
          <w:rFonts w:cs="Times New Roman"/>
          <w:lang w:val="es-ES"/>
        </w:rPr>
      </w:pPr>
      <w:r w:rsidRPr="003D37FC">
        <w:rPr>
          <w:rFonts w:cs="Times New Roman"/>
          <w:lang w:val="es-ES"/>
        </w:rPr>
        <w:t>Para empezar a utilizar el SDK, previamente se debe con</w:t>
      </w:r>
      <w:r w:rsidR="00EF6A2A">
        <w:rPr>
          <w:rFonts w:cs="Times New Roman"/>
          <w:lang w:val="es-ES"/>
        </w:rPr>
        <w:t>Figura</w:t>
      </w:r>
      <w:r w:rsidRPr="003D37FC">
        <w:rPr>
          <w:rFonts w:cs="Times New Roman"/>
          <w:lang w:val="es-ES"/>
        </w:rPr>
        <w:t>r una aplicación de Facebook, para obtener  el identificador de la aplicación (app ID), y el identificador secreto (app secret). Estos identificadores deben ser agregados en el código del proyecto para hacer us</w:t>
      </w:r>
      <w:r w:rsidR="00D344C5">
        <w:rPr>
          <w:rFonts w:cs="Times New Roman"/>
          <w:lang w:val="es-ES"/>
        </w:rPr>
        <w:t xml:space="preserve">o de la aplicación registrada, como se puede observar en la </w:t>
      </w:r>
      <w:r w:rsidR="00EF6A2A">
        <w:rPr>
          <w:rFonts w:cs="Times New Roman"/>
          <w:lang w:val="es-ES"/>
        </w:rPr>
        <w:t>Figura</w:t>
      </w:r>
      <w:r w:rsidR="00D344C5">
        <w:rPr>
          <w:rFonts w:cs="Times New Roman"/>
          <w:lang w:val="es-ES"/>
        </w:rPr>
        <w:t xml:space="preserve"> 27-1. </w:t>
      </w:r>
    </w:p>
    <w:p w:rsidR="006A5021" w:rsidRPr="003D37FC" w:rsidRDefault="006A5021" w:rsidP="006A5021">
      <w:pPr>
        <w:spacing w:after="0" w:line="360" w:lineRule="auto"/>
        <w:jc w:val="both"/>
        <w:rPr>
          <w:rFonts w:cs="Times New Roman"/>
          <w:lang w:val="es-ES"/>
        </w:rPr>
      </w:pPr>
    </w:p>
    <w:p w:rsidR="006A5021" w:rsidRPr="003D37FC" w:rsidRDefault="006A5021" w:rsidP="00BC1EB4">
      <w:pPr>
        <w:spacing w:after="0" w:line="240" w:lineRule="auto"/>
        <w:jc w:val="center"/>
        <w:rPr>
          <w:rFonts w:cs="Times New Roman"/>
          <w:lang w:val="es-ES"/>
        </w:rPr>
      </w:pPr>
      <w:r w:rsidRPr="003D37FC">
        <w:rPr>
          <w:rFonts w:cs="Times New Roman"/>
          <w:noProof/>
          <w:lang w:val="es-ES" w:eastAsia="es-ES"/>
        </w:rPr>
        <w:drawing>
          <wp:inline distT="0" distB="0" distL="0" distR="0" wp14:anchorId="36A7D3F5" wp14:editId="5F7B2CAD">
            <wp:extent cx="5182235" cy="17557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2235" cy="1755775"/>
                    </a:xfrm>
                    <a:prstGeom prst="rect">
                      <a:avLst/>
                    </a:prstGeom>
                    <a:noFill/>
                  </pic:spPr>
                </pic:pic>
              </a:graphicData>
            </a:graphic>
          </wp:inline>
        </w:drawing>
      </w:r>
    </w:p>
    <w:p w:rsidR="00C05769" w:rsidRPr="003D37FC" w:rsidRDefault="00EF6A2A" w:rsidP="00BC1EB4">
      <w:pPr>
        <w:pStyle w:val="Descripcin"/>
        <w:spacing w:after="0"/>
        <w:ind w:left="426"/>
        <w:outlineLvl w:val="0"/>
        <w:rPr>
          <w:i w:val="0"/>
          <w:sz w:val="22"/>
          <w:lang w:val="es-ES"/>
        </w:rPr>
      </w:pPr>
      <w:bookmarkStart w:id="1044" w:name="_Toc430190359"/>
      <w:bookmarkStart w:id="1045" w:name="_Toc430250412"/>
      <w:bookmarkStart w:id="1046" w:name="_Toc430250838"/>
      <w:bookmarkStart w:id="1047" w:name="_Toc430251073"/>
      <w:bookmarkStart w:id="1048" w:name="_Toc430253116"/>
      <w:bookmarkStart w:id="1049" w:name="_Toc430253670"/>
      <w:bookmarkStart w:id="1050" w:name="_Toc432578099"/>
      <w:bookmarkStart w:id="1051" w:name="_Toc432579578"/>
      <w:bookmarkStart w:id="1052" w:name="_Toc433049084"/>
      <w:r>
        <w:rPr>
          <w:b/>
          <w:i w:val="0"/>
          <w:sz w:val="22"/>
          <w:lang w:val="es-ES"/>
        </w:rPr>
        <w:t>Figura</w:t>
      </w:r>
      <w:r w:rsidR="00C05769" w:rsidRPr="003D37FC">
        <w:rPr>
          <w:b/>
          <w:i w:val="0"/>
          <w:sz w:val="22"/>
          <w:lang w:val="es-ES"/>
        </w:rPr>
        <w:t xml:space="preserve"> </w:t>
      </w:r>
      <w:r w:rsidR="00104A9B">
        <w:rPr>
          <w:b/>
          <w:i w:val="0"/>
          <w:sz w:val="22"/>
          <w:lang w:val="es-ES"/>
        </w:rPr>
        <w:t>27</w:t>
      </w:r>
      <w:r w:rsidR="00C05769" w:rsidRPr="003D37FC">
        <w:rPr>
          <w:b/>
          <w:i w:val="0"/>
          <w:sz w:val="22"/>
          <w:lang w:val="es-ES"/>
        </w:rPr>
        <w:t>-</w:t>
      </w:r>
      <w:r w:rsidR="00C05769" w:rsidRPr="003D37FC">
        <w:rPr>
          <w:b/>
          <w:i w:val="0"/>
          <w:sz w:val="22"/>
          <w:lang w:val="es-ES"/>
        </w:rPr>
        <w:fldChar w:fldCharType="begin"/>
      </w:r>
      <w:r w:rsidR="00C05769" w:rsidRPr="003D37FC">
        <w:rPr>
          <w:b/>
          <w:i w:val="0"/>
          <w:sz w:val="22"/>
          <w:lang w:val="es-ES"/>
        </w:rPr>
        <w:instrText xml:space="preserve"> STYLEREF 1 \s </w:instrText>
      </w:r>
      <w:r w:rsidR="00C05769" w:rsidRPr="003D37FC">
        <w:rPr>
          <w:b/>
          <w:i w:val="0"/>
          <w:sz w:val="22"/>
          <w:lang w:val="es-ES"/>
        </w:rPr>
        <w:fldChar w:fldCharType="separate"/>
      </w:r>
      <w:r w:rsidR="00A62AC7">
        <w:rPr>
          <w:b/>
          <w:i w:val="0"/>
          <w:noProof/>
          <w:sz w:val="22"/>
          <w:lang w:val="es-ES"/>
        </w:rPr>
        <w:t>1</w:t>
      </w:r>
      <w:r w:rsidR="00C05769" w:rsidRPr="003D37FC">
        <w:rPr>
          <w:b/>
          <w:i w:val="0"/>
          <w:sz w:val="22"/>
          <w:lang w:val="es-ES"/>
        </w:rPr>
        <w:fldChar w:fldCharType="end"/>
      </w:r>
      <w:r w:rsidR="00C05769" w:rsidRPr="003D37FC">
        <w:rPr>
          <w:b/>
          <w:i w:val="0"/>
          <w:sz w:val="22"/>
          <w:lang w:val="es-ES"/>
        </w:rPr>
        <w:t>.</w:t>
      </w:r>
      <w:r w:rsidR="00C05769" w:rsidRPr="003D37FC">
        <w:rPr>
          <w:i w:val="0"/>
          <w:sz w:val="22"/>
          <w:lang w:val="es-ES"/>
        </w:rPr>
        <w:t xml:space="preserve"> Con</w:t>
      </w:r>
      <w:r>
        <w:rPr>
          <w:i w:val="0"/>
          <w:sz w:val="22"/>
          <w:lang w:val="es-ES"/>
        </w:rPr>
        <w:t>Figura</w:t>
      </w:r>
      <w:r w:rsidR="00C05769" w:rsidRPr="003D37FC">
        <w:rPr>
          <w:i w:val="0"/>
          <w:sz w:val="22"/>
          <w:lang w:val="es-ES"/>
        </w:rPr>
        <w:t>ción de la aplicación</w:t>
      </w:r>
      <w:bookmarkEnd w:id="1044"/>
      <w:bookmarkEnd w:id="1045"/>
      <w:bookmarkEnd w:id="1046"/>
      <w:bookmarkEnd w:id="1047"/>
      <w:bookmarkEnd w:id="1048"/>
      <w:bookmarkEnd w:id="1049"/>
      <w:bookmarkEnd w:id="1050"/>
      <w:bookmarkEnd w:id="1051"/>
      <w:bookmarkEnd w:id="1052"/>
    </w:p>
    <w:p w:rsidR="006A5021" w:rsidRDefault="00C05769" w:rsidP="00FA3C13">
      <w:pPr>
        <w:pStyle w:val="Descripcin"/>
        <w:spacing w:after="0" w:line="360" w:lineRule="auto"/>
        <w:ind w:left="426"/>
        <w:rPr>
          <w:i w:val="0"/>
          <w:sz w:val="16"/>
          <w:lang w:val="es-ES"/>
        </w:rPr>
      </w:pPr>
      <w:r w:rsidRPr="00916F24">
        <w:rPr>
          <w:b/>
          <w:i w:val="0"/>
          <w:sz w:val="16"/>
          <w:lang w:val="es-ES"/>
        </w:rPr>
        <w:t>Fuente:</w:t>
      </w:r>
      <w:r w:rsidR="00DB1C89">
        <w:rPr>
          <w:b/>
          <w:i w:val="0"/>
          <w:sz w:val="16"/>
          <w:lang w:val="es-ES"/>
        </w:rPr>
        <w:t xml:space="preserve"> </w:t>
      </w:r>
      <w:r w:rsidR="00DB1C89" w:rsidRPr="00DB1C89">
        <w:rPr>
          <w:i w:val="0"/>
          <w:sz w:val="16"/>
          <w:lang w:val="es-ES"/>
        </w:rPr>
        <w:t>(Facebook Developers, 2015)</w:t>
      </w:r>
    </w:p>
    <w:p w:rsidR="002879A5" w:rsidRDefault="002879A5" w:rsidP="00FA3C13">
      <w:pPr>
        <w:spacing w:after="0" w:line="360" w:lineRule="auto"/>
        <w:rPr>
          <w:lang w:val="es-ES"/>
        </w:rPr>
      </w:pPr>
    </w:p>
    <w:p w:rsidR="006A5021" w:rsidRPr="003D37FC" w:rsidRDefault="006A5021" w:rsidP="006A5021">
      <w:pPr>
        <w:pStyle w:val="Ttulo3"/>
        <w:spacing w:before="0" w:after="0" w:line="360" w:lineRule="auto"/>
        <w:rPr>
          <w:lang w:val="es-ES"/>
        </w:rPr>
      </w:pPr>
      <w:bookmarkStart w:id="1053" w:name="_Toc424831625"/>
      <w:bookmarkStart w:id="1054" w:name="_Toc425861614"/>
      <w:bookmarkStart w:id="1055" w:name="_Toc425869741"/>
      <w:bookmarkStart w:id="1056" w:name="_Toc425872952"/>
      <w:bookmarkStart w:id="1057" w:name="_Toc425905478"/>
      <w:bookmarkStart w:id="1058" w:name="_Toc430190653"/>
      <w:bookmarkStart w:id="1059" w:name="_Toc430250413"/>
      <w:bookmarkStart w:id="1060" w:name="_Toc430250839"/>
      <w:bookmarkStart w:id="1061" w:name="_Toc430251074"/>
      <w:bookmarkStart w:id="1062" w:name="_Toc432578100"/>
      <w:bookmarkStart w:id="1063" w:name="_Toc432578515"/>
      <w:bookmarkStart w:id="1064" w:name="_Toc432579579"/>
      <w:bookmarkStart w:id="1065" w:name="_Toc433049085"/>
      <w:r w:rsidRPr="003D37FC">
        <w:rPr>
          <w:lang w:val="es-ES"/>
        </w:rPr>
        <w:t>Autorización y autenticación</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6A5021" w:rsidRPr="003D37FC" w:rsidRDefault="006A5021" w:rsidP="006A5021">
      <w:pPr>
        <w:spacing w:after="0" w:line="360" w:lineRule="auto"/>
        <w:rPr>
          <w:lang w:val="es-ES"/>
        </w:rPr>
      </w:pPr>
    </w:p>
    <w:p w:rsidR="006A5021" w:rsidRPr="003D37FC" w:rsidRDefault="006A5021" w:rsidP="006A5021">
      <w:pPr>
        <w:spacing w:after="0" w:line="360" w:lineRule="auto"/>
        <w:rPr>
          <w:rFonts w:cs="Times New Roman"/>
          <w:lang w:val="es-ES"/>
        </w:rPr>
      </w:pPr>
      <w:r w:rsidRPr="003D37FC">
        <w:rPr>
          <w:rFonts w:cs="Times New Roman"/>
          <w:lang w:val="es-ES"/>
        </w:rPr>
        <w:t>Las aplicaciones de Facebook para que puedan acceder a la información de los usuarios, realizar operaciones a nombre del usuario, primeramente es necesario autorizar a la aplicación. Para esto  se debe agregar las siguientes líneas de código en</w:t>
      </w:r>
      <w:r w:rsidR="00D344C5">
        <w:rPr>
          <w:rFonts w:cs="Times New Roman"/>
          <w:lang w:val="es-ES"/>
        </w:rPr>
        <w:t xml:space="preserve"> la aplicación a desarrollar. En la </w:t>
      </w:r>
      <w:r w:rsidR="00EF6A2A">
        <w:rPr>
          <w:rFonts w:cs="Times New Roman"/>
          <w:lang w:val="es-ES"/>
        </w:rPr>
        <w:t>Figura</w:t>
      </w:r>
      <w:r w:rsidR="00D344C5">
        <w:rPr>
          <w:rFonts w:cs="Times New Roman"/>
          <w:lang w:val="es-ES"/>
        </w:rPr>
        <w:t xml:space="preserve"> 28-1 se detalla el código para la autorización y autentificación de la aplicación.   </w:t>
      </w:r>
    </w:p>
    <w:p w:rsidR="006A5021" w:rsidRPr="003D37FC" w:rsidRDefault="006A5021" w:rsidP="00BC1EB4">
      <w:pPr>
        <w:spacing w:after="0" w:line="240" w:lineRule="auto"/>
        <w:jc w:val="center"/>
        <w:rPr>
          <w:lang w:val="es-ES"/>
        </w:rPr>
      </w:pPr>
      <w:r w:rsidRPr="003D37FC">
        <w:rPr>
          <w:noProof/>
          <w:lang w:val="es-ES" w:eastAsia="es-ES"/>
        </w:rPr>
        <w:drawing>
          <wp:inline distT="0" distB="0" distL="0" distR="0" wp14:anchorId="136DDE6A" wp14:editId="78FA3BC1">
            <wp:extent cx="4212590" cy="29749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2590" cy="2974975"/>
                    </a:xfrm>
                    <a:prstGeom prst="rect">
                      <a:avLst/>
                    </a:prstGeom>
                    <a:noFill/>
                  </pic:spPr>
                </pic:pic>
              </a:graphicData>
            </a:graphic>
          </wp:inline>
        </w:drawing>
      </w:r>
    </w:p>
    <w:p w:rsidR="00C05769" w:rsidRPr="003D37FC" w:rsidRDefault="00EF6A2A" w:rsidP="00BC1EB4">
      <w:pPr>
        <w:pStyle w:val="Descripcin"/>
        <w:spacing w:after="0"/>
        <w:ind w:left="1134"/>
        <w:outlineLvl w:val="0"/>
        <w:rPr>
          <w:i w:val="0"/>
          <w:sz w:val="22"/>
          <w:lang w:val="es-ES"/>
        </w:rPr>
      </w:pPr>
      <w:bookmarkStart w:id="1066" w:name="_Toc430190361"/>
      <w:bookmarkStart w:id="1067" w:name="_Toc430250414"/>
      <w:bookmarkStart w:id="1068" w:name="_Toc430250840"/>
      <w:bookmarkStart w:id="1069" w:name="_Toc430251075"/>
      <w:bookmarkStart w:id="1070" w:name="_Toc430253118"/>
      <w:bookmarkStart w:id="1071" w:name="_Toc430253672"/>
      <w:bookmarkStart w:id="1072" w:name="_Toc432578101"/>
      <w:bookmarkStart w:id="1073" w:name="_Toc432579580"/>
      <w:bookmarkStart w:id="1074" w:name="_Toc433049086"/>
      <w:r>
        <w:rPr>
          <w:b/>
          <w:i w:val="0"/>
          <w:sz w:val="22"/>
          <w:lang w:val="es-ES"/>
        </w:rPr>
        <w:t>Figura</w:t>
      </w:r>
      <w:r w:rsidR="00C05769" w:rsidRPr="003D37FC">
        <w:rPr>
          <w:b/>
          <w:i w:val="0"/>
          <w:sz w:val="22"/>
          <w:lang w:val="es-ES"/>
        </w:rPr>
        <w:t xml:space="preserve"> 2</w:t>
      </w:r>
      <w:r w:rsidR="00104A9B">
        <w:rPr>
          <w:b/>
          <w:i w:val="0"/>
          <w:sz w:val="22"/>
          <w:lang w:val="es-ES"/>
        </w:rPr>
        <w:t>8</w:t>
      </w:r>
      <w:r w:rsidR="00C05769" w:rsidRPr="003D37FC">
        <w:rPr>
          <w:b/>
          <w:i w:val="0"/>
          <w:sz w:val="22"/>
          <w:lang w:val="es-ES"/>
        </w:rPr>
        <w:t>-</w:t>
      </w:r>
      <w:r w:rsidR="00C05769" w:rsidRPr="003D37FC">
        <w:rPr>
          <w:b/>
          <w:i w:val="0"/>
          <w:sz w:val="22"/>
          <w:lang w:val="es-ES"/>
        </w:rPr>
        <w:fldChar w:fldCharType="begin"/>
      </w:r>
      <w:r w:rsidR="00C05769" w:rsidRPr="003D37FC">
        <w:rPr>
          <w:b/>
          <w:i w:val="0"/>
          <w:sz w:val="22"/>
          <w:lang w:val="es-ES"/>
        </w:rPr>
        <w:instrText xml:space="preserve"> STYLEREF 1 \s </w:instrText>
      </w:r>
      <w:r w:rsidR="00C05769" w:rsidRPr="003D37FC">
        <w:rPr>
          <w:b/>
          <w:i w:val="0"/>
          <w:sz w:val="22"/>
          <w:lang w:val="es-ES"/>
        </w:rPr>
        <w:fldChar w:fldCharType="separate"/>
      </w:r>
      <w:r w:rsidR="00A62AC7">
        <w:rPr>
          <w:b/>
          <w:i w:val="0"/>
          <w:noProof/>
          <w:sz w:val="22"/>
          <w:lang w:val="es-ES"/>
        </w:rPr>
        <w:t>1</w:t>
      </w:r>
      <w:r w:rsidR="00C05769" w:rsidRPr="003D37FC">
        <w:rPr>
          <w:b/>
          <w:i w:val="0"/>
          <w:sz w:val="22"/>
          <w:lang w:val="es-ES"/>
        </w:rPr>
        <w:fldChar w:fldCharType="end"/>
      </w:r>
      <w:r w:rsidR="00C05769" w:rsidRPr="003D37FC">
        <w:rPr>
          <w:b/>
          <w:i w:val="0"/>
          <w:sz w:val="22"/>
          <w:lang w:val="es-ES"/>
        </w:rPr>
        <w:t>.</w:t>
      </w:r>
      <w:r w:rsidR="00C05769" w:rsidRPr="003D37FC">
        <w:rPr>
          <w:i w:val="0"/>
          <w:sz w:val="22"/>
          <w:lang w:val="es-ES"/>
        </w:rPr>
        <w:t xml:space="preserve"> Autorización y autentificación</w:t>
      </w:r>
      <w:bookmarkEnd w:id="1066"/>
      <w:bookmarkEnd w:id="1067"/>
      <w:bookmarkEnd w:id="1068"/>
      <w:bookmarkEnd w:id="1069"/>
      <w:bookmarkEnd w:id="1070"/>
      <w:bookmarkEnd w:id="1071"/>
      <w:bookmarkEnd w:id="1072"/>
      <w:bookmarkEnd w:id="1073"/>
      <w:bookmarkEnd w:id="1074"/>
    </w:p>
    <w:p w:rsidR="006A5021" w:rsidRPr="00916F24" w:rsidRDefault="00C05769" w:rsidP="00BC1EB4">
      <w:pPr>
        <w:pStyle w:val="Descripcin"/>
        <w:spacing w:after="0"/>
        <w:ind w:left="1134"/>
        <w:rPr>
          <w:b/>
          <w:i w:val="0"/>
          <w:sz w:val="16"/>
          <w:lang w:val="es-ES"/>
        </w:rPr>
      </w:pPr>
      <w:r w:rsidRPr="00916F24">
        <w:rPr>
          <w:b/>
          <w:i w:val="0"/>
          <w:sz w:val="16"/>
          <w:lang w:val="es-ES"/>
        </w:rPr>
        <w:t>Fuente:</w:t>
      </w:r>
      <w:r w:rsidR="00DB1C89" w:rsidRPr="002A2337">
        <w:rPr>
          <w:lang w:val="es-ES"/>
        </w:rPr>
        <w:t xml:space="preserve"> </w:t>
      </w:r>
      <w:r w:rsidR="00DB1C89" w:rsidRPr="00DB1C89">
        <w:rPr>
          <w:i w:val="0"/>
          <w:sz w:val="16"/>
          <w:lang w:val="es-ES"/>
        </w:rPr>
        <w:t>(Facebook Developers, 2015)</w:t>
      </w:r>
    </w:p>
    <w:p w:rsidR="00C05769" w:rsidRPr="003D37FC" w:rsidRDefault="00C05769" w:rsidP="00C05769">
      <w:pPr>
        <w:spacing w:after="0" w:line="360" w:lineRule="auto"/>
        <w:rPr>
          <w:lang w:val="es-ES"/>
        </w:rPr>
      </w:pPr>
    </w:p>
    <w:p w:rsidR="006A5021" w:rsidRPr="003D37FC" w:rsidRDefault="006A5021" w:rsidP="006A5021">
      <w:pPr>
        <w:pStyle w:val="NormalWeb"/>
        <w:shd w:val="clear" w:color="auto" w:fill="FFFFFF"/>
        <w:spacing w:before="0" w:beforeAutospacing="0" w:after="0" w:afterAutospacing="0" w:line="360" w:lineRule="auto"/>
        <w:jc w:val="both"/>
        <w:rPr>
          <w:rFonts w:eastAsiaTheme="minorEastAsia"/>
          <w:sz w:val="22"/>
          <w:szCs w:val="22"/>
          <w:lang w:val="es-ES"/>
        </w:rPr>
      </w:pPr>
      <w:r w:rsidRPr="003D37FC">
        <w:rPr>
          <w:rFonts w:eastAsiaTheme="minorEastAsia"/>
          <w:sz w:val="22"/>
          <w:szCs w:val="22"/>
          <w:lang w:val="es-ES"/>
        </w:rPr>
        <w:t xml:space="preserve">Entre las funciones más importantes para llevar a cabo </w:t>
      </w:r>
      <w:r w:rsidR="002879A5">
        <w:rPr>
          <w:rFonts w:eastAsiaTheme="minorEastAsia"/>
          <w:sz w:val="22"/>
          <w:szCs w:val="22"/>
          <w:lang w:val="es-ES"/>
        </w:rPr>
        <w:t xml:space="preserve">esta solicitud de información, se detallan en la Tabla 6-1. </w:t>
      </w:r>
    </w:p>
    <w:p w:rsidR="00DC26D0" w:rsidRPr="003D37FC" w:rsidRDefault="00DC26D0" w:rsidP="006A5021">
      <w:pPr>
        <w:pStyle w:val="NormalWeb"/>
        <w:shd w:val="clear" w:color="auto" w:fill="FFFFFF"/>
        <w:spacing w:before="0" w:beforeAutospacing="0" w:after="0" w:afterAutospacing="0" w:line="360" w:lineRule="auto"/>
        <w:jc w:val="both"/>
        <w:rPr>
          <w:rFonts w:eastAsiaTheme="minorEastAsia"/>
          <w:sz w:val="22"/>
          <w:szCs w:val="22"/>
          <w:lang w:val="es-ES"/>
        </w:rPr>
      </w:pPr>
    </w:p>
    <w:p w:rsidR="006A5021" w:rsidRPr="003D37FC" w:rsidRDefault="00BC1EB4" w:rsidP="00BC1EB4">
      <w:pPr>
        <w:pStyle w:val="Descripcin"/>
        <w:spacing w:after="0"/>
        <w:outlineLvl w:val="0"/>
        <w:rPr>
          <w:rFonts w:cs="Times New Roman"/>
          <w:i w:val="0"/>
          <w:color w:val="000000" w:themeColor="text1"/>
          <w:sz w:val="22"/>
          <w:lang w:val="es-ES"/>
        </w:rPr>
      </w:pPr>
      <w:bookmarkStart w:id="1075" w:name="_Toc430253119"/>
      <w:bookmarkStart w:id="1076" w:name="_Toc430253673"/>
      <w:r>
        <w:rPr>
          <w:rFonts w:cs="Times New Roman"/>
          <w:b/>
          <w:i w:val="0"/>
          <w:color w:val="000000" w:themeColor="text1"/>
          <w:sz w:val="22"/>
          <w:lang w:val="es-ES"/>
        </w:rPr>
        <w:t xml:space="preserve">     </w:t>
      </w:r>
      <w:bookmarkStart w:id="1077" w:name="_Toc432578102"/>
      <w:bookmarkStart w:id="1078" w:name="_Toc432578517"/>
      <w:bookmarkStart w:id="1079" w:name="_Toc432579581"/>
      <w:bookmarkStart w:id="1080" w:name="_Toc433049087"/>
      <w:r w:rsidR="00A15AB6" w:rsidRPr="003D37FC">
        <w:rPr>
          <w:rFonts w:cs="Times New Roman"/>
          <w:b/>
          <w:i w:val="0"/>
          <w:color w:val="000000" w:themeColor="text1"/>
          <w:sz w:val="22"/>
          <w:lang w:val="es-ES"/>
        </w:rPr>
        <w:t>Tabla 6-</w:t>
      </w:r>
      <w:r w:rsidR="00A15AB6" w:rsidRPr="003D37FC">
        <w:rPr>
          <w:rFonts w:cs="Times New Roman"/>
          <w:b/>
          <w:i w:val="0"/>
          <w:color w:val="000000" w:themeColor="text1"/>
          <w:sz w:val="22"/>
          <w:lang w:val="es-ES"/>
        </w:rPr>
        <w:fldChar w:fldCharType="begin"/>
      </w:r>
      <w:r w:rsidR="00A15AB6" w:rsidRPr="003D37FC">
        <w:rPr>
          <w:rFonts w:cs="Times New Roman"/>
          <w:b/>
          <w:i w:val="0"/>
          <w:color w:val="000000" w:themeColor="text1"/>
          <w:sz w:val="22"/>
          <w:lang w:val="es-ES"/>
        </w:rPr>
        <w:instrText xml:space="preserve"> STYLEREF 1 \s </w:instrText>
      </w:r>
      <w:r w:rsidR="00A15AB6"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A15AB6" w:rsidRPr="003D37FC">
        <w:rPr>
          <w:rFonts w:cs="Times New Roman"/>
          <w:b/>
          <w:i w:val="0"/>
          <w:color w:val="000000" w:themeColor="text1"/>
          <w:sz w:val="22"/>
          <w:lang w:val="es-ES"/>
        </w:rPr>
        <w:fldChar w:fldCharType="end"/>
      </w:r>
      <w:r w:rsidR="00A15AB6" w:rsidRPr="003D37FC">
        <w:rPr>
          <w:rFonts w:cs="Times New Roman"/>
          <w:b/>
          <w:i w:val="0"/>
          <w:color w:val="000000" w:themeColor="text1"/>
          <w:sz w:val="22"/>
          <w:lang w:val="es-ES"/>
        </w:rPr>
        <w:t>.</w:t>
      </w:r>
      <w:r w:rsidR="00A15AB6" w:rsidRPr="003D37FC">
        <w:rPr>
          <w:rFonts w:cs="Times New Roman"/>
          <w:i w:val="0"/>
          <w:color w:val="000000" w:themeColor="text1"/>
          <w:sz w:val="22"/>
          <w:lang w:val="es-ES"/>
        </w:rPr>
        <w:t xml:space="preserve"> Funciones  para la autorización y autentificación de la aplicación</w:t>
      </w:r>
      <w:bookmarkEnd w:id="1075"/>
      <w:bookmarkEnd w:id="1076"/>
      <w:bookmarkEnd w:id="1077"/>
      <w:bookmarkEnd w:id="1078"/>
      <w:bookmarkEnd w:id="1079"/>
      <w:bookmarkEnd w:id="1080"/>
    </w:p>
    <w:tbl>
      <w:tblPr>
        <w:tblStyle w:val="Tablaconcuadrcula"/>
        <w:tblW w:w="0" w:type="auto"/>
        <w:jc w:val="center"/>
        <w:tblLook w:val="04A0" w:firstRow="1" w:lastRow="0" w:firstColumn="1" w:lastColumn="0" w:noHBand="0" w:noVBand="1"/>
      </w:tblPr>
      <w:tblGrid>
        <w:gridCol w:w="2689"/>
        <w:gridCol w:w="5528"/>
      </w:tblGrid>
      <w:tr w:rsidR="006A5021" w:rsidRPr="001D600E" w:rsidTr="00BC1EB4">
        <w:trPr>
          <w:jc w:val="center"/>
        </w:trPr>
        <w:tc>
          <w:tcPr>
            <w:tcW w:w="2689" w:type="dxa"/>
          </w:tcPr>
          <w:p w:rsidR="006A5021" w:rsidRPr="003D37FC" w:rsidRDefault="006A5021" w:rsidP="00992AFF">
            <w:pPr>
              <w:pStyle w:val="NormalWeb"/>
              <w:spacing w:before="0" w:beforeAutospacing="0" w:after="0" w:afterAutospacing="0"/>
              <w:jc w:val="both"/>
              <w:rPr>
                <w:rFonts w:eastAsiaTheme="minorEastAsia"/>
                <w:b/>
                <w:sz w:val="20"/>
                <w:szCs w:val="20"/>
                <w:lang w:val="es-ES"/>
              </w:rPr>
            </w:pPr>
            <w:r w:rsidRPr="003D37FC">
              <w:rPr>
                <w:rFonts w:eastAsiaTheme="minorEastAsia"/>
                <w:b/>
                <w:sz w:val="20"/>
                <w:szCs w:val="20"/>
                <w:lang w:val="es-ES"/>
              </w:rPr>
              <w:t>Funciones</w:t>
            </w:r>
          </w:p>
        </w:tc>
        <w:tc>
          <w:tcPr>
            <w:tcW w:w="5528" w:type="dxa"/>
          </w:tcPr>
          <w:p w:rsidR="006A5021" w:rsidRPr="003D37FC" w:rsidRDefault="006A5021" w:rsidP="00992AFF">
            <w:pPr>
              <w:pStyle w:val="NormalWeb"/>
              <w:spacing w:before="0" w:beforeAutospacing="0" w:after="0" w:afterAutospacing="0"/>
              <w:jc w:val="both"/>
              <w:rPr>
                <w:rFonts w:eastAsiaTheme="minorEastAsia"/>
                <w:b/>
                <w:sz w:val="20"/>
                <w:szCs w:val="20"/>
                <w:lang w:val="es-ES"/>
              </w:rPr>
            </w:pPr>
            <w:r w:rsidRPr="003D37FC">
              <w:rPr>
                <w:rFonts w:eastAsiaTheme="minorEastAsia"/>
                <w:b/>
                <w:sz w:val="20"/>
                <w:szCs w:val="20"/>
                <w:lang w:val="es-ES"/>
              </w:rPr>
              <w:t xml:space="preserve">Descripción de lo que realiza. </w:t>
            </w:r>
          </w:p>
        </w:tc>
      </w:tr>
      <w:tr w:rsidR="006A5021" w:rsidRPr="001D600E" w:rsidTr="00BC1EB4">
        <w:trPr>
          <w:jc w:val="center"/>
        </w:trPr>
        <w:tc>
          <w:tcPr>
            <w:tcW w:w="2689" w:type="dxa"/>
          </w:tcPr>
          <w:p w:rsidR="006A5021" w:rsidRPr="003D37FC" w:rsidRDefault="006A5021" w:rsidP="00992AFF">
            <w:pPr>
              <w:pStyle w:val="NormalWeb"/>
              <w:spacing w:before="0" w:beforeAutospacing="0" w:after="0" w:afterAutospacing="0"/>
              <w:jc w:val="both"/>
              <w:rPr>
                <w:rFonts w:eastAsiaTheme="minorEastAsia"/>
                <w:b/>
                <w:sz w:val="20"/>
                <w:szCs w:val="20"/>
                <w:lang w:val="es-ES"/>
              </w:rPr>
            </w:pPr>
            <w:r w:rsidRPr="003D37FC">
              <w:rPr>
                <w:rFonts w:eastAsiaTheme="minorEastAsia"/>
                <w:b/>
                <w:sz w:val="20"/>
                <w:szCs w:val="20"/>
                <w:lang w:val="es-ES"/>
              </w:rPr>
              <w:t>getLoginUrl()</w:t>
            </w:r>
          </w:p>
        </w:tc>
        <w:tc>
          <w:tcPr>
            <w:tcW w:w="5528" w:type="dxa"/>
          </w:tcPr>
          <w:p w:rsidR="006A5021" w:rsidRPr="003D37FC" w:rsidRDefault="006A5021" w:rsidP="00992AFF">
            <w:pPr>
              <w:pStyle w:val="NormalWeb"/>
              <w:shd w:val="clear" w:color="auto" w:fill="FFFFFF"/>
              <w:spacing w:before="0" w:beforeAutospacing="0" w:after="0" w:afterAutospacing="0"/>
              <w:jc w:val="both"/>
              <w:rPr>
                <w:rFonts w:eastAsiaTheme="minorEastAsia"/>
                <w:sz w:val="20"/>
                <w:szCs w:val="20"/>
                <w:lang w:val="es-ES" w:eastAsia="en-US"/>
              </w:rPr>
            </w:pPr>
            <w:r w:rsidRPr="003D37FC">
              <w:rPr>
                <w:rFonts w:eastAsiaTheme="minorEastAsia"/>
                <w:sz w:val="20"/>
                <w:szCs w:val="20"/>
                <w:lang w:val="es-ES" w:eastAsia="en-US"/>
              </w:rPr>
              <w:t xml:space="preserve">Genera la URL para redireccionar al usuario desde Facebook hacia su aplicación para que inicie sesión.  </w:t>
            </w:r>
          </w:p>
        </w:tc>
      </w:tr>
      <w:tr w:rsidR="006A5021" w:rsidRPr="001D600E" w:rsidTr="00BC1EB4">
        <w:trPr>
          <w:jc w:val="center"/>
        </w:trPr>
        <w:tc>
          <w:tcPr>
            <w:tcW w:w="2689" w:type="dxa"/>
          </w:tcPr>
          <w:p w:rsidR="006A5021" w:rsidRPr="003D37FC" w:rsidRDefault="006A5021" w:rsidP="00992AFF">
            <w:pPr>
              <w:pStyle w:val="NormalWeb"/>
              <w:spacing w:before="0" w:beforeAutospacing="0" w:after="0" w:afterAutospacing="0"/>
              <w:jc w:val="both"/>
              <w:rPr>
                <w:rFonts w:eastAsiaTheme="minorEastAsia"/>
                <w:b/>
                <w:sz w:val="20"/>
                <w:szCs w:val="20"/>
                <w:lang w:val="es-ES"/>
              </w:rPr>
            </w:pPr>
            <w:r w:rsidRPr="003D37FC">
              <w:rPr>
                <w:rFonts w:eastAsiaTheme="minorEastAsia"/>
                <w:b/>
                <w:sz w:val="20"/>
                <w:szCs w:val="20"/>
                <w:lang w:val="es-ES" w:eastAsia="en-US"/>
              </w:rPr>
              <w:t>getSessionFromRedirect()</w:t>
            </w:r>
          </w:p>
        </w:tc>
        <w:tc>
          <w:tcPr>
            <w:tcW w:w="5528" w:type="dxa"/>
          </w:tcPr>
          <w:p w:rsidR="006A5021" w:rsidRPr="003D37FC" w:rsidRDefault="006A5021" w:rsidP="00992AFF">
            <w:pPr>
              <w:pStyle w:val="NormalWeb"/>
              <w:shd w:val="clear" w:color="auto" w:fill="FFFFFF"/>
              <w:spacing w:before="0" w:beforeAutospacing="0" w:after="0" w:afterAutospacing="0"/>
              <w:jc w:val="both"/>
              <w:rPr>
                <w:rFonts w:eastAsiaTheme="minorEastAsia"/>
                <w:sz w:val="20"/>
                <w:szCs w:val="20"/>
                <w:lang w:val="es-ES" w:eastAsia="en-US"/>
              </w:rPr>
            </w:pPr>
            <w:r w:rsidRPr="003D37FC">
              <w:rPr>
                <w:rFonts w:eastAsiaTheme="minorEastAsia"/>
                <w:sz w:val="20"/>
                <w:szCs w:val="20"/>
                <w:lang w:val="es-ES" w:eastAsia="en-US"/>
              </w:rPr>
              <w:t xml:space="preserve">Procesa el redireccionamiento de Facebook, si la sesión se inició exitosamente retorna a la aplicación una sesión de Facebook, caso contrario retorna una sesión nula. </w:t>
            </w:r>
          </w:p>
        </w:tc>
      </w:tr>
    </w:tbl>
    <w:p w:rsidR="00A15AB6" w:rsidRPr="003D37FC" w:rsidRDefault="00BC1EB4" w:rsidP="00A15AB6">
      <w:pPr>
        <w:spacing w:after="0" w:line="360" w:lineRule="auto"/>
        <w:jc w:val="both"/>
        <w:rPr>
          <w:rFonts w:cs="Times New Roman"/>
          <w:sz w:val="16"/>
          <w:szCs w:val="16"/>
          <w:lang w:val="es-ES"/>
        </w:rPr>
      </w:pPr>
      <w:r>
        <w:rPr>
          <w:rFonts w:cs="Times New Roman"/>
          <w:b/>
          <w:sz w:val="16"/>
          <w:szCs w:val="16"/>
          <w:lang w:val="es-ES"/>
        </w:rPr>
        <w:t xml:space="preserve">       </w:t>
      </w:r>
      <w:r w:rsidR="00A15AB6" w:rsidRPr="003D37FC">
        <w:rPr>
          <w:rFonts w:cs="Times New Roman"/>
          <w:b/>
          <w:sz w:val="16"/>
          <w:szCs w:val="16"/>
          <w:lang w:val="es-ES"/>
        </w:rPr>
        <w:t>Fuente:</w:t>
      </w:r>
      <w:r w:rsidR="00A15AB6" w:rsidRPr="003D37FC">
        <w:rPr>
          <w:rFonts w:cs="Times New Roman"/>
          <w:sz w:val="16"/>
          <w:szCs w:val="16"/>
          <w:lang w:val="es-ES"/>
        </w:rPr>
        <w:t xml:space="preserve"> </w:t>
      </w:r>
      <w:r w:rsidR="00DB1C89" w:rsidRPr="00DB1C89">
        <w:rPr>
          <w:rFonts w:cs="Times New Roman"/>
          <w:sz w:val="16"/>
          <w:szCs w:val="16"/>
          <w:lang w:val="es-ES"/>
        </w:rPr>
        <w:t>(Facebook Developers, 2015)</w:t>
      </w:r>
    </w:p>
    <w:p w:rsidR="006A5021" w:rsidRDefault="006A5021" w:rsidP="006A5021">
      <w:pPr>
        <w:pStyle w:val="NormalWeb"/>
        <w:shd w:val="clear" w:color="auto" w:fill="FFFFFF"/>
        <w:spacing w:before="0" w:beforeAutospacing="0" w:after="0" w:afterAutospacing="0" w:line="360" w:lineRule="auto"/>
        <w:jc w:val="both"/>
        <w:rPr>
          <w:rFonts w:eastAsiaTheme="minorEastAsia"/>
          <w:sz w:val="22"/>
          <w:szCs w:val="22"/>
          <w:lang w:val="es-ES"/>
        </w:rPr>
      </w:pPr>
    </w:p>
    <w:p w:rsidR="006A5021" w:rsidRPr="003D37FC" w:rsidRDefault="006A5021" w:rsidP="006A5021">
      <w:pPr>
        <w:pStyle w:val="Ttulo3"/>
        <w:spacing w:before="0" w:after="0" w:line="360" w:lineRule="auto"/>
        <w:rPr>
          <w:lang w:val="es-ES"/>
        </w:rPr>
      </w:pPr>
      <w:bookmarkStart w:id="1081" w:name="_Toc425861615"/>
      <w:bookmarkStart w:id="1082" w:name="_Toc425869742"/>
      <w:bookmarkStart w:id="1083" w:name="_Toc425872953"/>
      <w:bookmarkStart w:id="1084" w:name="_Toc425905479"/>
      <w:bookmarkStart w:id="1085" w:name="_Toc430190655"/>
      <w:bookmarkStart w:id="1086" w:name="_Toc430250416"/>
      <w:bookmarkStart w:id="1087" w:name="_Toc430250842"/>
      <w:bookmarkStart w:id="1088" w:name="_Toc430251077"/>
      <w:bookmarkStart w:id="1089" w:name="_Toc432578103"/>
      <w:bookmarkStart w:id="1090" w:name="_Toc432578518"/>
      <w:bookmarkStart w:id="1091" w:name="_Toc432579582"/>
      <w:bookmarkStart w:id="1092" w:name="_Toc433049088"/>
      <w:r w:rsidRPr="003D37FC">
        <w:rPr>
          <w:lang w:val="es-ES"/>
        </w:rPr>
        <w:t>Usar la Graph API</w:t>
      </w:r>
      <w:bookmarkEnd w:id="1081"/>
      <w:bookmarkEnd w:id="1082"/>
      <w:bookmarkEnd w:id="1083"/>
      <w:bookmarkEnd w:id="1084"/>
      <w:bookmarkEnd w:id="1085"/>
      <w:bookmarkEnd w:id="1086"/>
      <w:bookmarkEnd w:id="1087"/>
      <w:bookmarkEnd w:id="1088"/>
      <w:bookmarkEnd w:id="1089"/>
      <w:bookmarkEnd w:id="1090"/>
      <w:bookmarkEnd w:id="1091"/>
      <w:bookmarkEnd w:id="1092"/>
    </w:p>
    <w:p w:rsidR="006A5021" w:rsidRPr="003D37FC" w:rsidRDefault="006A5021" w:rsidP="006A5021">
      <w:pPr>
        <w:spacing w:after="0" w:line="360" w:lineRule="auto"/>
        <w:rPr>
          <w:lang w:val="es-ES"/>
        </w:rPr>
      </w:pPr>
    </w:p>
    <w:p w:rsidR="006A5021" w:rsidRPr="003D37FC" w:rsidRDefault="006A5021" w:rsidP="006A5021">
      <w:pPr>
        <w:spacing w:after="0" w:line="360" w:lineRule="auto"/>
        <w:jc w:val="both"/>
        <w:rPr>
          <w:rFonts w:cs="Times New Roman"/>
          <w:lang w:val="es-ES"/>
        </w:rPr>
      </w:pPr>
      <w:r w:rsidRPr="003D37FC">
        <w:rPr>
          <w:rFonts w:cs="Times New Roman"/>
          <w:lang w:val="es-ES"/>
        </w:rPr>
        <w:t xml:space="preserve">Una vez generada la sesión, se podrá hacer llamadas a la Graph API con el método FacebookRequest, dependiendo la información que se desee obtener se estructura el código, para ayuda de los desarrolladores Facebook cuenta con documentación donde proporciona ejemplos básicos de cómo hacer llamadas a la API. </w:t>
      </w:r>
    </w:p>
    <w:p w:rsidR="006A5021" w:rsidRDefault="006A5021" w:rsidP="006A5021">
      <w:pPr>
        <w:spacing w:after="0" w:line="360" w:lineRule="auto"/>
        <w:jc w:val="both"/>
        <w:rPr>
          <w:rFonts w:cs="Times New Roman"/>
          <w:lang w:val="es-ES"/>
        </w:rPr>
      </w:pPr>
    </w:p>
    <w:p w:rsidR="00FA3C13" w:rsidRDefault="00FA3C13" w:rsidP="006A5021">
      <w:pPr>
        <w:spacing w:after="0" w:line="360" w:lineRule="auto"/>
        <w:jc w:val="both"/>
        <w:rPr>
          <w:rFonts w:cs="Times New Roman"/>
          <w:lang w:val="es-ES"/>
        </w:rPr>
      </w:pPr>
    </w:p>
    <w:p w:rsidR="00FA3C13" w:rsidRDefault="00FA3C13" w:rsidP="006A5021">
      <w:pPr>
        <w:spacing w:after="0" w:line="360" w:lineRule="auto"/>
        <w:jc w:val="both"/>
        <w:rPr>
          <w:rFonts w:cs="Times New Roman"/>
          <w:lang w:val="es-ES"/>
        </w:rPr>
      </w:pPr>
    </w:p>
    <w:p w:rsidR="0083503C" w:rsidRDefault="0083503C" w:rsidP="006A5021">
      <w:pPr>
        <w:spacing w:after="0" w:line="360" w:lineRule="auto"/>
        <w:jc w:val="both"/>
        <w:rPr>
          <w:rFonts w:cs="Times New Roman"/>
          <w:lang w:val="es-ES"/>
        </w:rPr>
      </w:pPr>
    </w:p>
    <w:p w:rsidR="006A5021" w:rsidRPr="003D37FC" w:rsidRDefault="006A5021" w:rsidP="006A5021">
      <w:pPr>
        <w:spacing w:after="0" w:line="360" w:lineRule="auto"/>
        <w:jc w:val="both"/>
        <w:rPr>
          <w:rFonts w:cs="Times New Roman"/>
          <w:b/>
          <w:lang w:val="es-ES"/>
        </w:rPr>
      </w:pPr>
      <w:r w:rsidRPr="003D37FC">
        <w:rPr>
          <w:rFonts w:cs="Times New Roman"/>
          <w:b/>
          <w:lang w:val="es-ES"/>
        </w:rPr>
        <w:t>Obtener información del usuario</w:t>
      </w:r>
    </w:p>
    <w:p w:rsidR="006A5021" w:rsidRPr="003D37FC" w:rsidRDefault="006A5021" w:rsidP="006A5021">
      <w:pPr>
        <w:spacing w:after="0" w:line="360" w:lineRule="auto"/>
        <w:jc w:val="both"/>
        <w:rPr>
          <w:rFonts w:cs="Times New Roman"/>
          <w:b/>
          <w:lang w:val="es-ES"/>
        </w:rPr>
      </w:pPr>
    </w:p>
    <w:p w:rsidR="006A5021" w:rsidRPr="003D37FC" w:rsidRDefault="006A5021" w:rsidP="006A5021">
      <w:pPr>
        <w:spacing w:after="0" w:line="360" w:lineRule="auto"/>
        <w:jc w:val="both"/>
        <w:rPr>
          <w:rFonts w:cs="Times New Roman"/>
          <w:lang w:val="es-ES"/>
        </w:rPr>
      </w:pPr>
      <w:r w:rsidRPr="003D37FC">
        <w:rPr>
          <w:rFonts w:cs="Times New Roman"/>
          <w:lang w:val="es-ES"/>
        </w:rPr>
        <w:t xml:space="preserve">En el siguiente </w:t>
      </w:r>
      <w:r w:rsidR="00EF6A2A">
        <w:rPr>
          <w:rFonts w:cs="Times New Roman"/>
          <w:lang w:val="es-ES"/>
        </w:rPr>
        <w:t>Figura</w:t>
      </w:r>
      <w:r w:rsidR="00D344C5">
        <w:rPr>
          <w:rFonts w:cs="Times New Roman"/>
          <w:lang w:val="es-ES"/>
        </w:rPr>
        <w:t xml:space="preserve"> 29-1</w:t>
      </w:r>
      <w:r w:rsidRPr="003D37FC">
        <w:rPr>
          <w:rFonts w:cs="Times New Roman"/>
          <w:lang w:val="es-ES"/>
        </w:rPr>
        <w:t xml:space="preserve"> se puede apreciar el código haciendo uso de la Graph API para obtener la información de un usuario, este caso el nombre del usuario. </w:t>
      </w:r>
    </w:p>
    <w:p w:rsidR="006A5021" w:rsidRPr="003D37FC" w:rsidRDefault="006A5021" w:rsidP="006A5021">
      <w:pPr>
        <w:spacing w:after="0" w:line="360" w:lineRule="auto"/>
        <w:jc w:val="both"/>
        <w:rPr>
          <w:rFonts w:cs="Times New Roman"/>
          <w:lang w:val="es-ES"/>
        </w:rPr>
      </w:pPr>
    </w:p>
    <w:p w:rsidR="006A5021" w:rsidRPr="003D37FC" w:rsidRDefault="006A5021" w:rsidP="00BC1EB4">
      <w:pPr>
        <w:spacing w:after="0" w:line="240" w:lineRule="auto"/>
        <w:jc w:val="center"/>
        <w:rPr>
          <w:rFonts w:cs="Times New Roman"/>
          <w:lang w:val="es-ES"/>
        </w:rPr>
      </w:pPr>
      <w:r w:rsidRPr="003D37FC">
        <w:rPr>
          <w:rFonts w:cs="Times New Roman"/>
          <w:noProof/>
          <w:lang w:val="es-ES" w:eastAsia="es-ES"/>
        </w:rPr>
        <w:drawing>
          <wp:inline distT="0" distB="0" distL="0" distR="0" wp14:anchorId="32D3649C" wp14:editId="72C77422">
            <wp:extent cx="4523740" cy="23164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3740" cy="2316480"/>
                    </a:xfrm>
                    <a:prstGeom prst="rect">
                      <a:avLst/>
                    </a:prstGeom>
                    <a:noFill/>
                  </pic:spPr>
                </pic:pic>
              </a:graphicData>
            </a:graphic>
          </wp:inline>
        </w:drawing>
      </w:r>
    </w:p>
    <w:p w:rsidR="00C05769" w:rsidRPr="003D37FC" w:rsidRDefault="00EF6A2A" w:rsidP="00BC1EB4">
      <w:pPr>
        <w:pStyle w:val="Descripcin"/>
        <w:spacing w:after="0"/>
        <w:ind w:left="851"/>
        <w:outlineLvl w:val="0"/>
        <w:rPr>
          <w:i w:val="0"/>
          <w:sz w:val="22"/>
          <w:lang w:val="es-ES"/>
        </w:rPr>
      </w:pPr>
      <w:bookmarkStart w:id="1093" w:name="_Toc430190363"/>
      <w:bookmarkStart w:id="1094" w:name="_Toc430250417"/>
      <w:bookmarkStart w:id="1095" w:name="_Toc430250843"/>
      <w:bookmarkStart w:id="1096" w:name="_Toc430251078"/>
      <w:bookmarkStart w:id="1097" w:name="_Toc430253121"/>
      <w:bookmarkStart w:id="1098" w:name="_Toc430253675"/>
      <w:bookmarkStart w:id="1099" w:name="_Toc432578104"/>
      <w:bookmarkStart w:id="1100" w:name="_Toc432579583"/>
      <w:bookmarkStart w:id="1101" w:name="_Toc433049089"/>
      <w:r>
        <w:rPr>
          <w:b/>
          <w:i w:val="0"/>
          <w:sz w:val="22"/>
          <w:lang w:val="es-ES"/>
        </w:rPr>
        <w:t>Figura</w:t>
      </w:r>
      <w:r w:rsidR="00C05769" w:rsidRPr="003D37FC">
        <w:rPr>
          <w:b/>
          <w:i w:val="0"/>
          <w:sz w:val="22"/>
          <w:lang w:val="es-ES"/>
        </w:rPr>
        <w:t xml:space="preserve"> </w:t>
      </w:r>
      <w:r w:rsidR="00104A9B">
        <w:rPr>
          <w:b/>
          <w:i w:val="0"/>
          <w:sz w:val="22"/>
          <w:lang w:val="es-ES"/>
        </w:rPr>
        <w:t>29</w:t>
      </w:r>
      <w:r w:rsidR="00C05769" w:rsidRPr="003D37FC">
        <w:rPr>
          <w:b/>
          <w:i w:val="0"/>
          <w:sz w:val="22"/>
          <w:lang w:val="es-ES"/>
        </w:rPr>
        <w:t>-</w:t>
      </w:r>
      <w:r w:rsidR="00C05769" w:rsidRPr="003D37FC">
        <w:rPr>
          <w:b/>
          <w:i w:val="0"/>
          <w:sz w:val="22"/>
          <w:lang w:val="es-ES"/>
        </w:rPr>
        <w:fldChar w:fldCharType="begin"/>
      </w:r>
      <w:r w:rsidR="00C05769" w:rsidRPr="003D37FC">
        <w:rPr>
          <w:b/>
          <w:i w:val="0"/>
          <w:sz w:val="22"/>
          <w:lang w:val="es-ES"/>
        </w:rPr>
        <w:instrText xml:space="preserve"> STYLEREF 1 \s </w:instrText>
      </w:r>
      <w:r w:rsidR="00C05769" w:rsidRPr="003D37FC">
        <w:rPr>
          <w:b/>
          <w:i w:val="0"/>
          <w:sz w:val="22"/>
          <w:lang w:val="es-ES"/>
        </w:rPr>
        <w:fldChar w:fldCharType="separate"/>
      </w:r>
      <w:r w:rsidR="00A62AC7">
        <w:rPr>
          <w:b/>
          <w:i w:val="0"/>
          <w:noProof/>
          <w:sz w:val="22"/>
          <w:lang w:val="es-ES"/>
        </w:rPr>
        <w:t>1</w:t>
      </w:r>
      <w:r w:rsidR="00C05769" w:rsidRPr="003D37FC">
        <w:rPr>
          <w:b/>
          <w:i w:val="0"/>
          <w:sz w:val="22"/>
          <w:lang w:val="es-ES"/>
        </w:rPr>
        <w:fldChar w:fldCharType="end"/>
      </w:r>
      <w:r w:rsidR="00C05769" w:rsidRPr="003D37FC">
        <w:rPr>
          <w:b/>
          <w:i w:val="0"/>
          <w:sz w:val="22"/>
          <w:lang w:val="es-ES"/>
        </w:rPr>
        <w:t>.</w:t>
      </w:r>
      <w:r w:rsidR="00C05769" w:rsidRPr="003D37FC">
        <w:rPr>
          <w:i w:val="0"/>
          <w:sz w:val="22"/>
          <w:lang w:val="es-ES"/>
        </w:rPr>
        <w:t xml:space="preserve"> Código para solicitar la información del usuario</w:t>
      </w:r>
      <w:bookmarkEnd w:id="1093"/>
      <w:bookmarkEnd w:id="1094"/>
      <w:bookmarkEnd w:id="1095"/>
      <w:bookmarkEnd w:id="1096"/>
      <w:bookmarkEnd w:id="1097"/>
      <w:bookmarkEnd w:id="1098"/>
      <w:bookmarkEnd w:id="1099"/>
      <w:bookmarkEnd w:id="1100"/>
      <w:bookmarkEnd w:id="1101"/>
    </w:p>
    <w:p w:rsidR="006A5021" w:rsidRPr="00627B2B" w:rsidRDefault="00C05769" w:rsidP="00BC1EB4">
      <w:pPr>
        <w:pStyle w:val="Descripcin"/>
        <w:spacing w:after="0"/>
        <w:ind w:left="851"/>
        <w:rPr>
          <w:b/>
          <w:i w:val="0"/>
          <w:sz w:val="16"/>
          <w:lang w:val="es-ES"/>
        </w:rPr>
      </w:pPr>
      <w:r w:rsidRPr="00627B2B">
        <w:rPr>
          <w:b/>
          <w:i w:val="0"/>
          <w:sz w:val="16"/>
          <w:lang w:val="es-ES"/>
        </w:rPr>
        <w:t>Fuente:</w:t>
      </w:r>
      <w:r w:rsidR="00DB1C89" w:rsidRPr="002A2337">
        <w:rPr>
          <w:lang w:val="es-ES"/>
        </w:rPr>
        <w:t xml:space="preserve"> </w:t>
      </w:r>
      <w:r w:rsidR="00DB1C89" w:rsidRPr="00DB1C89">
        <w:rPr>
          <w:i w:val="0"/>
          <w:sz w:val="16"/>
          <w:lang w:val="es-ES"/>
        </w:rPr>
        <w:t>(Facebook Developers, 2015)</w:t>
      </w:r>
    </w:p>
    <w:p w:rsidR="00C05769" w:rsidRPr="003D37FC" w:rsidRDefault="00C05769" w:rsidP="00C05769">
      <w:pPr>
        <w:spacing w:after="0" w:line="360" w:lineRule="auto"/>
        <w:rPr>
          <w:lang w:val="es-ES"/>
        </w:rPr>
      </w:pPr>
    </w:p>
    <w:p w:rsidR="006A5021" w:rsidRPr="003D37FC" w:rsidRDefault="006A5021" w:rsidP="006A5021">
      <w:pPr>
        <w:spacing w:after="0" w:line="360" w:lineRule="auto"/>
        <w:jc w:val="both"/>
        <w:rPr>
          <w:rFonts w:cs="Times New Roman"/>
          <w:b/>
          <w:lang w:val="es-ES"/>
        </w:rPr>
      </w:pPr>
      <w:r w:rsidRPr="003D37FC">
        <w:rPr>
          <w:rFonts w:cs="Times New Roman"/>
          <w:b/>
          <w:lang w:val="es-ES"/>
        </w:rPr>
        <w:t>Publicar Enlaces con mensaje</w:t>
      </w:r>
    </w:p>
    <w:p w:rsidR="006A5021" w:rsidRPr="003D37FC" w:rsidRDefault="006A5021" w:rsidP="006A5021">
      <w:pPr>
        <w:spacing w:after="0" w:line="360" w:lineRule="auto"/>
        <w:jc w:val="both"/>
        <w:rPr>
          <w:rFonts w:cs="Times New Roman"/>
          <w:b/>
          <w:lang w:val="es-ES"/>
        </w:rPr>
      </w:pPr>
    </w:p>
    <w:p w:rsidR="006A5021" w:rsidRPr="003D37FC" w:rsidRDefault="00104A9B" w:rsidP="006A5021">
      <w:pPr>
        <w:spacing w:after="0" w:line="360" w:lineRule="auto"/>
        <w:jc w:val="both"/>
        <w:rPr>
          <w:rFonts w:cs="Times New Roman"/>
          <w:lang w:val="es-ES"/>
        </w:rPr>
      </w:pPr>
      <w:r>
        <w:rPr>
          <w:rFonts w:cs="Times New Roman"/>
          <w:lang w:val="es-ES"/>
        </w:rPr>
        <w:t xml:space="preserve">En la </w:t>
      </w:r>
      <w:r w:rsidR="00EF6A2A">
        <w:rPr>
          <w:rFonts w:cs="Times New Roman"/>
          <w:lang w:val="es-ES"/>
        </w:rPr>
        <w:t>Figura</w:t>
      </w:r>
      <w:r>
        <w:rPr>
          <w:rFonts w:cs="Times New Roman"/>
          <w:lang w:val="es-ES"/>
        </w:rPr>
        <w:t xml:space="preserve"> 30</w:t>
      </w:r>
      <w:r w:rsidR="00627B2B">
        <w:rPr>
          <w:rFonts w:cs="Times New Roman"/>
          <w:lang w:val="es-ES"/>
        </w:rPr>
        <w:t>-1</w:t>
      </w:r>
      <w:r w:rsidR="006A5021" w:rsidRPr="003D37FC">
        <w:rPr>
          <w:rFonts w:cs="Times New Roman"/>
          <w:lang w:val="es-ES"/>
        </w:rPr>
        <w:t xml:space="preserve"> se observa el código para realizar una publicación en la línea del tiempo del usuario que haya iniciado sesión haciendo uso de la Graph API. </w:t>
      </w:r>
    </w:p>
    <w:p w:rsidR="006A5021" w:rsidRPr="003D37FC" w:rsidRDefault="006A5021" w:rsidP="006A5021">
      <w:pPr>
        <w:spacing w:after="0" w:line="360" w:lineRule="auto"/>
        <w:jc w:val="both"/>
        <w:rPr>
          <w:rFonts w:cs="Times New Roman"/>
          <w:lang w:val="es-ES"/>
        </w:rPr>
      </w:pPr>
    </w:p>
    <w:p w:rsidR="006A5021" w:rsidRPr="003D37FC" w:rsidRDefault="006A5021" w:rsidP="00BC1EB4">
      <w:pPr>
        <w:spacing w:after="0" w:line="240" w:lineRule="auto"/>
        <w:jc w:val="center"/>
        <w:rPr>
          <w:rFonts w:cs="Times New Roman"/>
          <w:lang w:val="es-ES"/>
        </w:rPr>
      </w:pPr>
      <w:r w:rsidRPr="003D37FC">
        <w:rPr>
          <w:rFonts w:cs="Times New Roman"/>
          <w:noProof/>
          <w:lang w:val="es-ES" w:eastAsia="es-ES"/>
        </w:rPr>
        <w:drawing>
          <wp:inline distT="0" distB="0" distL="0" distR="0" wp14:anchorId="68BF36C8" wp14:editId="0AA58F5F">
            <wp:extent cx="4407535" cy="25603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7535" cy="2560320"/>
                    </a:xfrm>
                    <a:prstGeom prst="rect">
                      <a:avLst/>
                    </a:prstGeom>
                    <a:noFill/>
                  </pic:spPr>
                </pic:pic>
              </a:graphicData>
            </a:graphic>
          </wp:inline>
        </w:drawing>
      </w:r>
    </w:p>
    <w:p w:rsidR="00C05769" w:rsidRPr="003D37FC" w:rsidRDefault="00EF6A2A" w:rsidP="00BC1EB4">
      <w:pPr>
        <w:pStyle w:val="Descripcin"/>
        <w:spacing w:after="0"/>
        <w:ind w:left="993"/>
        <w:outlineLvl w:val="0"/>
        <w:rPr>
          <w:i w:val="0"/>
          <w:sz w:val="22"/>
          <w:lang w:val="es-ES"/>
        </w:rPr>
      </w:pPr>
      <w:bookmarkStart w:id="1102" w:name="_Toc430190364"/>
      <w:bookmarkStart w:id="1103" w:name="_Toc430250418"/>
      <w:bookmarkStart w:id="1104" w:name="_Toc430250844"/>
      <w:bookmarkStart w:id="1105" w:name="_Toc430251079"/>
      <w:bookmarkStart w:id="1106" w:name="_Toc430253122"/>
      <w:bookmarkStart w:id="1107" w:name="_Toc430253676"/>
      <w:bookmarkStart w:id="1108" w:name="_Toc432578105"/>
      <w:bookmarkStart w:id="1109" w:name="_Toc432579584"/>
      <w:bookmarkStart w:id="1110" w:name="_Toc433049090"/>
      <w:r>
        <w:rPr>
          <w:b/>
          <w:i w:val="0"/>
          <w:sz w:val="22"/>
          <w:lang w:val="es-ES"/>
        </w:rPr>
        <w:t>Figura</w:t>
      </w:r>
      <w:r w:rsidR="00104A9B">
        <w:rPr>
          <w:b/>
          <w:i w:val="0"/>
          <w:sz w:val="22"/>
          <w:lang w:val="es-ES"/>
        </w:rPr>
        <w:t xml:space="preserve"> 30</w:t>
      </w:r>
      <w:r w:rsidR="00C05769" w:rsidRPr="003D37FC">
        <w:rPr>
          <w:b/>
          <w:i w:val="0"/>
          <w:sz w:val="22"/>
          <w:lang w:val="es-ES"/>
        </w:rPr>
        <w:t>-</w:t>
      </w:r>
      <w:r w:rsidR="00C05769" w:rsidRPr="003D37FC">
        <w:rPr>
          <w:b/>
          <w:i w:val="0"/>
          <w:sz w:val="22"/>
          <w:lang w:val="es-ES"/>
        </w:rPr>
        <w:fldChar w:fldCharType="begin"/>
      </w:r>
      <w:r w:rsidR="00C05769" w:rsidRPr="003D37FC">
        <w:rPr>
          <w:b/>
          <w:i w:val="0"/>
          <w:sz w:val="22"/>
          <w:lang w:val="es-ES"/>
        </w:rPr>
        <w:instrText xml:space="preserve"> STYLEREF 1 \s </w:instrText>
      </w:r>
      <w:r w:rsidR="00C05769" w:rsidRPr="003D37FC">
        <w:rPr>
          <w:b/>
          <w:i w:val="0"/>
          <w:sz w:val="22"/>
          <w:lang w:val="es-ES"/>
        </w:rPr>
        <w:fldChar w:fldCharType="separate"/>
      </w:r>
      <w:r w:rsidR="00A62AC7">
        <w:rPr>
          <w:b/>
          <w:i w:val="0"/>
          <w:noProof/>
          <w:sz w:val="22"/>
          <w:lang w:val="es-ES"/>
        </w:rPr>
        <w:t>1</w:t>
      </w:r>
      <w:r w:rsidR="00C05769" w:rsidRPr="003D37FC">
        <w:rPr>
          <w:b/>
          <w:i w:val="0"/>
          <w:sz w:val="22"/>
          <w:lang w:val="es-ES"/>
        </w:rPr>
        <w:fldChar w:fldCharType="end"/>
      </w:r>
      <w:r w:rsidR="00C05769" w:rsidRPr="003D37FC">
        <w:rPr>
          <w:b/>
          <w:i w:val="0"/>
          <w:sz w:val="22"/>
          <w:lang w:val="es-ES"/>
        </w:rPr>
        <w:t>.</w:t>
      </w:r>
      <w:r w:rsidR="00C05769" w:rsidRPr="003D37FC">
        <w:rPr>
          <w:i w:val="0"/>
          <w:sz w:val="22"/>
          <w:lang w:val="es-ES"/>
        </w:rPr>
        <w:t xml:space="preserve"> Código para realizar una  publicación</w:t>
      </w:r>
      <w:bookmarkEnd w:id="1102"/>
      <w:bookmarkEnd w:id="1103"/>
      <w:bookmarkEnd w:id="1104"/>
      <w:bookmarkEnd w:id="1105"/>
      <w:bookmarkEnd w:id="1106"/>
      <w:bookmarkEnd w:id="1107"/>
      <w:bookmarkEnd w:id="1108"/>
      <w:bookmarkEnd w:id="1109"/>
      <w:bookmarkEnd w:id="1110"/>
    </w:p>
    <w:p w:rsidR="00C05769" w:rsidRPr="00627B2B" w:rsidRDefault="00C05769" w:rsidP="00BC1EB4">
      <w:pPr>
        <w:pStyle w:val="Descripcin"/>
        <w:spacing w:after="0"/>
        <w:ind w:left="993"/>
        <w:rPr>
          <w:rFonts w:cs="Times New Roman"/>
          <w:b/>
          <w:i w:val="0"/>
          <w:sz w:val="12"/>
          <w:lang w:val="es-ES"/>
        </w:rPr>
      </w:pPr>
      <w:r w:rsidRPr="00627B2B">
        <w:rPr>
          <w:b/>
          <w:i w:val="0"/>
          <w:sz w:val="16"/>
          <w:lang w:val="es-ES"/>
        </w:rPr>
        <w:t>Fuente:</w:t>
      </w:r>
      <w:r w:rsidR="00DB1C89" w:rsidRPr="002A2337">
        <w:rPr>
          <w:lang w:val="es-ES"/>
        </w:rPr>
        <w:t xml:space="preserve"> </w:t>
      </w:r>
      <w:r w:rsidR="00DB1C89" w:rsidRPr="00DB1C89">
        <w:rPr>
          <w:i w:val="0"/>
          <w:sz w:val="16"/>
          <w:lang w:val="es-ES"/>
        </w:rPr>
        <w:t>(Facebook Developers, 2015)</w:t>
      </w:r>
    </w:p>
    <w:p w:rsidR="006A5021" w:rsidRPr="003D37FC" w:rsidRDefault="006A5021" w:rsidP="006A5021">
      <w:pPr>
        <w:spacing w:after="0" w:line="360" w:lineRule="auto"/>
        <w:rPr>
          <w:lang w:val="es-ES"/>
        </w:rPr>
      </w:pPr>
    </w:p>
    <w:p w:rsidR="006A5021" w:rsidRPr="003D37FC" w:rsidRDefault="006A5021" w:rsidP="006A5021">
      <w:pPr>
        <w:spacing w:after="0" w:line="360" w:lineRule="auto"/>
        <w:jc w:val="both"/>
        <w:rPr>
          <w:rFonts w:cs="Times New Roman"/>
          <w:b/>
          <w:lang w:val="es-ES"/>
        </w:rPr>
      </w:pPr>
      <w:r w:rsidRPr="003D37FC">
        <w:rPr>
          <w:rFonts w:cs="Times New Roman"/>
          <w:b/>
          <w:lang w:val="es-ES"/>
        </w:rPr>
        <w:t xml:space="preserve">Publicar Fotos de perfil </w:t>
      </w:r>
    </w:p>
    <w:p w:rsidR="006A5021" w:rsidRPr="003D37FC" w:rsidRDefault="006A5021" w:rsidP="006A5021">
      <w:pPr>
        <w:spacing w:after="0" w:line="360" w:lineRule="auto"/>
        <w:jc w:val="both"/>
        <w:rPr>
          <w:rFonts w:cs="Times New Roman"/>
          <w:b/>
          <w:lang w:val="es-ES"/>
        </w:rPr>
      </w:pPr>
    </w:p>
    <w:p w:rsidR="00DC26D0" w:rsidRDefault="006A5021" w:rsidP="00DC26D0">
      <w:pPr>
        <w:spacing w:after="0" w:line="360" w:lineRule="auto"/>
        <w:jc w:val="both"/>
        <w:rPr>
          <w:rFonts w:cs="Times New Roman"/>
          <w:shd w:val="clear" w:color="auto" w:fill="FFFFFF"/>
          <w:lang w:val="es-ES"/>
        </w:rPr>
      </w:pPr>
      <w:r w:rsidRPr="003D37FC">
        <w:rPr>
          <w:rFonts w:cs="Times New Roman"/>
          <w:shd w:val="clear" w:color="auto" w:fill="FFFFFF"/>
          <w:lang w:val="es-ES"/>
        </w:rPr>
        <w:t>En el sigu</w:t>
      </w:r>
      <w:r w:rsidR="0071064D">
        <w:rPr>
          <w:rFonts w:cs="Times New Roman"/>
          <w:shd w:val="clear" w:color="auto" w:fill="FFFFFF"/>
          <w:lang w:val="es-ES"/>
        </w:rPr>
        <w:t xml:space="preserve">iente </w:t>
      </w:r>
      <w:r w:rsidR="00EF6A2A">
        <w:rPr>
          <w:rFonts w:cs="Times New Roman"/>
          <w:shd w:val="clear" w:color="auto" w:fill="FFFFFF"/>
          <w:lang w:val="es-ES"/>
        </w:rPr>
        <w:t>Figura</w:t>
      </w:r>
      <w:r w:rsidR="00D344C5">
        <w:rPr>
          <w:rFonts w:cs="Times New Roman"/>
          <w:shd w:val="clear" w:color="auto" w:fill="FFFFFF"/>
          <w:lang w:val="es-ES"/>
        </w:rPr>
        <w:t xml:space="preserve"> 31-1</w:t>
      </w:r>
      <w:r w:rsidRPr="003D37FC">
        <w:rPr>
          <w:rFonts w:cs="Times New Roman"/>
          <w:shd w:val="clear" w:color="auto" w:fill="FFFFFF"/>
          <w:lang w:val="es-ES"/>
        </w:rPr>
        <w:t xml:space="preserve"> se observa el código base para subir una foto como </w:t>
      </w:r>
      <w:r w:rsidR="009E2E5A">
        <w:rPr>
          <w:rFonts w:cs="Times New Roman"/>
          <w:shd w:val="clear" w:color="auto" w:fill="FFFFFF"/>
          <w:lang w:val="es-ES"/>
        </w:rPr>
        <w:t>es el</w:t>
      </w:r>
      <w:r w:rsidRPr="003D37FC">
        <w:rPr>
          <w:rFonts w:cs="Times New Roman"/>
          <w:shd w:val="clear" w:color="auto" w:fill="FFFFFF"/>
          <w:lang w:val="es-ES"/>
        </w:rPr>
        <w:t xml:space="preserve"> perfil de usuario haciendo uso de Graph API.</w:t>
      </w:r>
    </w:p>
    <w:p w:rsidR="00FA3C13" w:rsidRDefault="00FA3C13" w:rsidP="00DC26D0">
      <w:pPr>
        <w:spacing w:after="0" w:line="360" w:lineRule="auto"/>
        <w:jc w:val="both"/>
        <w:rPr>
          <w:rFonts w:cs="Times New Roman"/>
          <w:shd w:val="clear" w:color="auto" w:fill="FFFFFF"/>
          <w:lang w:val="es-ES"/>
        </w:rPr>
      </w:pPr>
    </w:p>
    <w:p w:rsidR="006A5021" w:rsidRPr="003D37FC" w:rsidRDefault="002931CD" w:rsidP="00DC26D0">
      <w:pPr>
        <w:spacing w:after="0" w:line="360" w:lineRule="auto"/>
        <w:jc w:val="center"/>
        <w:rPr>
          <w:rFonts w:cs="Times New Roman"/>
          <w:b/>
          <w:lang w:val="es-ES"/>
        </w:rPr>
      </w:pPr>
      <w:r w:rsidRPr="003D37FC">
        <w:rPr>
          <w:rFonts w:cs="Times New Roman"/>
          <w:b/>
          <w:noProof/>
          <w:lang w:val="es-ES" w:eastAsia="es-ES"/>
        </w:rPr>
        <w:drawing>
          <wp:inline distT="0" distB="0" distL="0" distR="0" wp14:anchorId="0C79D488" wp14:editId="38DB0E8B">
            <wp:extent cx="3959860" cy="342900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3731" cy="3441011"/>
                    </a:xfrm>
                    <a:prstGeom prst="rect">
                      <a:avLst/>
                    </a:prstGeom>
                    <a:noFill/>
                  </pic:spPr>
                </pic:pic>
              </a:graphicData>
            </a:graphic>
          </wp:inline>
        </w:drawing>
      </w:r>
    </w:p>
    <w:p w:rsidR="00701E8A" w:rsidRPr="003D37FC" w:rsidRDefault="005C2DB4" w:rsidP="00BC1EB4">
      <w:pPr>
        <w:pStyle w:val="Descripcin"/>
        <w:spacing w:after="0"/>
        <w:ind w:left="993"/>
        <w:outlineLvl w:val="0"/>
        <w:rPr>
          <w:i w:val="0"/>
          <w:sz w:val="22"/>
          <w:lang w:val="es-ES"/>
        </w:rPr>
      </w:pPr>
      <w:bookmarkStart w:id="1111" w:name="_Toc430190365"/>
      <w:bookmarkStart w:id="1112" w:name="_Toc430250419"/>
      <w:bookmarkStart w:id="1113" w:name="_Toc430250845"/>
      <w:bookmarkStart w:id="1114" w:name="_Toc430251080"/>
      <w:bookmarkStart w:id="1115" w:name="_Toc430253123"/>
      <w:bookmarkStart w:id="1116" w:name="_Toc430253677"/>
      <w:r>
        <w:rPr>
          <w:b/>
          <w:i w:val="0"/>
          <w:sz w:val="22"/>
          <w:lang w:val="es-ES"/>
        </w:rPr>
        <w:t xml:space="preserve">     </w:t>
      </w:r>
      <w:bookmarkStart w:id="1117" w:name="_Toc432578106"/>
      <w:bookmarkStart w:id="1118" w:name="_Toc432579585"/>
      <w:bookmarkStart w:id="1119" w:name="_Toc433049091"/>
      <w:r w:rsidR="00EF6A2A">
        <w:rPr>
          <w:b/>
          <w:i w:val="0"/>
          <w:sz w:val="22"/>
          <w:lang w:val="es-ES"/>
        </w:rPr>
        <w:t>Figura</w:t>
      </w:r>
      <w:r w:rsidR="00701E8A" w:rsidRPr="003D37FC">
        <w:rPr>
          <w:b/>
          <w:i w:val="0"/>
          <w:sz w:val="22"/>
          <w:lang w:val="es-ES"/>
        </w:rPr>
        <w:t xml:space="preserve"> </w:t>
      </w:r>
      <w:r w:rsidR="00104A9B">
        <w:rPr>
          <w:b/>
          <w:i w:val="0"/>
          <w:sz w:val="22"/>
          <w:lang w:val="es-ES"/>
        </w:rPr>
        <w:t>31</w:t>
      </w:r>
      <w:r w:rsidR="00701E8A" w:rsidRPr="003D37FC">
        <w:rPr>
          <w:b/>
          <w:i w:val="0"/>
          <w:sz w:val="22"/>
          <w:lang w:val="es-ES"/>
        </w:rPr>
        <w:t>-</w:t>
      </w:r>
      <w:r w:rsidR="00701E8A" w:rsidRPr="003D37FC">
        <w:rPr>
          <w:b/>
          <w:i w:val="0"/>
          <w:sz w:val="22"/>
          <w:lang w:val="es-ES"/>
        </w:rPr>
        <w:fldChar w:fldCharType="begin"/>
      </w:r>
      <w:r w:rsidR="00701E8A" w:rsidRPr="003D37FC">
        <w:rPr>
          <w:b/>
          <w:i w:val="0"/>
          <w:sz w:val="22"/>
          <w:lang w:val="es-ES"/>
        </w:rPr>
        <w:instrText xml:space="preserve"> STYLEREF 1 \s </w:instrText>
      </w:r>
      <w:r w:rsidR="00701E8A" w:rsidRPr="003D37FC">
        <w:rPr>
          <w:b/>
          <w:i w:val="0"/>
          <w:sz w:val="22"/>
          <w:lang w:val="es-ES"/>
        </w:rPr>
        <w:fldChar w:fldCharType="separate"/>
      </w:r>
      <w:r w:rsidR="00A62AC7">
        <w:rPr>
          <w:b/>
          <w:i w:val="0"/>
          <w:noProof/>
          <w:sz w:val="22"/>
          <w:lang w:val="es-ES"/>
        </w:rPr>
        <w:t>1</w:t>
      </w:r>
      <w:r w:rsidR="00701E8A" w:rsidRPr="003D37FC">
        <w:rPr>
          <w:b/>
          <w:i w:val="0"/>
          <w:sz w:val="22"/>
          <w:lang w:val="es-ES"/>
        </w:rPr>
        <w:fldChar w:fldCharType="end"/>
      </w:r>
      <w:r w:rsidR="00701E8A" w:rsidRPr="003D37FC">
        <w:rPr>
          <w:b/>
          <w:i w:val="0"/>
          <w:sz w:val="22"/>
          <w:lang w:val="es-ES"/>
        </w:rPr>
        <w:t>.</w:t>
      </w:r>
      <w:r w:rsidR="00701E8A" w:rsidRPr="003D37FC">
        <w:rPr>
          <w:i w:val="0"/>
          <w:sz w:val="22"/>
          <w:lang w:val="es-ES"/>
        </w:rPr>
        <w:t xml:space="preserve"> Código para publicar una foto de perfil</w:t>
      </w:r>
      <w:bookmarkEnd w:id="1111"/>
      <w:bookmarkEnd w:id="1112"/>
      <w:bookmarkEnd w:id="1113"/>
      <w:bookmarkEnd w:id="1114"/>
      <w:bookmarkEnd w:id="1115"/>
      <w:bookmarkEnd w:id="1116"/>
      <w:bookmarkEnd w:id="1117"/>
      <w:bookmarkEnd w:id="1118"/>
      <w:bookmarkEnd w:id="1119"/>
      <w:r>
        <w:rPr>
          <w:i w:val="0"/>
          <w:sz w:val="22"/>
          <w:lang w:val="es-ES"/>
        </w:rPr>
        <w:t xml:space="preserve"> </w:t>
      </w:r>
    </w:p>
    <w:p w:rsidR="006A5021" w:rsidRPr="00627B2B" w:rsidRDefault="005C2DB4" w:rsidP="00BC1EB4">
      <w:pPr>
        <w:pStyle w:val="Descripcin"/>
        <w:spacing w:after="0"/>
        <w:ind w:left="993"/>
        <w:rPr>
          <w:i w:val="0"/>
          <w:sz w:val="16"/>
          <w:lang w:val="es-ES"/>
        </w:rPr>
      </w:pPr>
      <w:r>
        <w:rPr>
          <w:b/>
          <w:i w:val="0"/>
          <w:sz w:val="16"/>
          <w:lang w:val="es-ES"/>
        </w:rPr>
        <w:t xml:space="preserve">       </w:t>
      </w:r>
      <w:r w:rsidR="00701E8A" w:rsidRPr="00627B2B">
        <w:rPr>
          <w:b/>
          <w:i w:val="0"/>
          <w:sz w:val="16"/>
          <w:lang w:val="es-ES"/>
        </w:rPr>
        <w:t>Fuente:</w:t>
      </w:r>
      <w:r w:rsidR="00771D9A" w:rsidRPr="00627B2B">
        <w:rPr>
          <w:i w:val="0"/>
          <w:sz w:val="16"/>
          <w:lang w:val="es-ES"/>
        </w:rPr>
        <w:t xml:space="preserve"> </w:t>
      </w:r>
      <w:r w:rsidR="00DB1C89" w:rsidRPr="00DB1C89">
        <w:rPr>
          <w:i w:val="0"/>
          <w:sz w:val="16"/>
          <w:lang w:val="es-ES"/>
        </w:rPr>
        <w:t>(Facebook Developers, 2015)</w:t>
      </w:r>
    </w:p>
    <w:p w:rsidR="00701E8A" w:rsidRPr="003D37FC" w:rsidRDefault="00701E8A" w:rsidP="00701E8A">
      <w:pPr>
        <w:spacing w:after="0" w:line="360" w:lineRule="auto"/>
        <w:rPr>
          <w:lang w:val="es-ES"/>
        </w:rPr>
      </w:pPr>
    </w:p>
    <w:p w:rsidR="002931CD" w:rsidRPr="003D37FC" w:rsidRDefault="002931CD" w:rsidP="002931CD">
      <w:pPr>
        <w:pStyle w:val="Ttulo3"/>
        <w:spacing w:before="0" w:after="0" w:line="360" w:lineRule="auto"/>
        <w:rPr>
          <w:lang w:val="es-ES"/>
        </w:rPr>
      </w:pPr>
      <w:bookmarkStart w:id="1120" w:name="_Toc424831627"/>
      <w:bookmarkStart w:id="1121" w:name="_Toc425861616"/>
      <w:bookmarkStart w:id="1122" w:name="_Toc425869743"/>
      <w:bookmarkStart w:id="1123" w:name="_Toc425872954"/>
      <w:bookmarkStart w:id="1124" w:name="_Toc425905480"/>
      <w:bookmarkStart w:id="1125" w:name="_Toc430190659"/>
      <w:bookmarkStart w:id="1126" w:name="_Toc430250420"/>
      <w:bookmarkStart w:id="1127" w:name="_Toc430250846"/>
      <w:bookmarkStart w:id="1128" w:name="_Toc430251081"/>
      <w:bookmarkStart w:id="1129" w:name="_Toc432578107"/>
      <w:bookmarkStart w:id="1130" w:name="_Toc432578522"/>
      <w:bookmarkStart w:id="1131" w:name="_Toc432579586"/>
      <w:bookmarkStart w:id="1132" w:name="_Toc433049092"/>
      <w:r w:rsidRPr="003D37FC">
        <w:rPr>
          <w:lang w:val="es-ES"/>
        </w:rPr>
        <w:t>Clases de SDK PHP</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2931CD" w:rsidRPr="003D37FC" w:rsidRDefault="002931CD" w:rsidP="002931CD">
      <w:pPr>
        <w:spacing w:after="0" w:line="360" w:lineRule="auto"/>
        <w:rPr>
          <w:lang w:val="es-ES"/>
        </w:rPr>
      </w:pPr>
    </w:p>
    <w:p w:rsidR="002931CD" w:rsidRPr="003D37FC" w:rsidRDefault="002879A5" w:rsidP="002931CD">
      <w:pPr>
        <w:spacing w:after="0" w:line="360" w:lineRule="auto"/>
        <w:jc w:val="both"/>
        <w:rPr>
          <w:rFonts w:cs="Times New Roman"/>
          <w:lang w:val="es-ES"/>
        </w:rPr>
      </w:pPr>
      <w:r>
        <w:rPr>
          <w:rFonts w:cs="Times New Roman"/>
          <w:lang w:val="es-ES"/>
        </w:rPr>
        <w:t>En la siguiente Tabla 7-1</w:t>
      </w:r>
      <w:r w:rsidR="002931CD" w:rsidRPr="003D37FC">
        <w:rPr>
          <w:rFonts w:cs="Times New Roman"/>
          <w:lang w:val="es-ES"/>
        </w:rPr>
        <w:t xml:space="preserve"> se detalla las clases de la SDK para PHP, para hacer uso de la Graph API de Facebook.</w:t>
      </w:r>
    </w:p>
    <w:p w:rsidR="002931CD" w:rsidRPr="003D37FC" w:rsidRDefault="002931CD" w:rsidP="002931CD">
      <w:pPr>
        <w:spacing w:after="0" w:line="360" w:lineRule="auto"/>
        <w:jc w:val="both"/>
        <w:rPr>
          <w:rFonts w:cs="Times New Roman"/>
          <w:lang w:val="es-ES"/>
        </w:rPr>
      </w:pPr>
    </w:p>
    <w:p w:rsidR="00141974" w:rsidRPr="003D37FC" w:rsidRDefault="00141974" w:rsidP="00BC1EB4">
      <w:pPr>
        <w:pStyle w:val="Descripcin"/>
        <w:spacing w:after="0"/>
        <w:outlineLvl w:val="0"/>
        <w:rPr>
          <w:rFonts w:cs="Times New Roman"/>
          <w:i w:val="0"/>
          <w:color w:val="000000" w:themeColor="text1"/>
          <w:sz w:val="22"/>
          <w:lang w:val="es-ES"/>
        </w:rPr>
      </w:pPr>
      <w:bookmarkStart w:id="1133" w:name="_Toc430253125"/>
      <w:bookmarkStart w:id="1134" w:name="_Toc430253679"/>
      <w:bookmarkStart w:id="1135" w:name="_Toc432578108"/>
      <w:bookmarkStart w:id="1136" w:name="_Toc432578523"/>
      <w:bookmarkStart w:id="1137" w:name="_Toc432579587"/>
      <w:bookmarkStart w:id="1138" w:name="_Toc433049093"/>
      <w:r w:rsidRPr="003D37FC">
        <w:rPr>
          <w:rFonts w:cs="Times New Roman"/>
          <w:b/>
          <w:i w:val="0"/>
          <w:color w:val="000000" w:themeColor="text1"/>
          <w:sz w:val="22"/>
          <w:lang w:val="es-ES"/>
        </w:rPr>
        <w:t xml:space="preserve">Tabla </w:t>
      </w:r>
      <w:r w:rsidR="00726B36" w:rsidRPr="003D37FC">
        <w:rPr>
          <w:rFonts w:cs="Times New Roman"/>
          <w:b/>
          <w:i w:val="0"/>
          <w:color w:val="000000" w:themeColor="text1"/>
          <w:sz w:val="22"/>
          <w:lang w:val="es-ES"/>
        </w:rPr>
        <w:t>7</w:t>
      </w:r>
      <w:r w:rsidRPr="003D37FC">
        <w:rPr>
          <w:rFonts w:cs="Times New Roman"/>
          <w:b/>
          <w:i w:val="0"/>
          <w:color w:val="000000" w:themeColor="text1"/>
          <w:sz w:val="22"/>
          <w:lang w:val="es-ES"/>
        </w:rPr>
        <w:t>-</w:t>
      </w:r>
      <w:r w:rsidRPr="003D37FC">
        <w:rPr>
          <w:rFonts w:cs="Times New Roman"/>
          <w:b/>
          <w:i w:val="0"/>
          <w:color w:val="000000" w:themeColor="text1"/>
          <w:sz w:val="22"/>
          <w:lang w:val="es-ES"/>
        </w:rPr>
        <w:fldChar w:fldCharType="begin"/>
      </w:r>
      <w:r w:rsidRPr="003D37FC">
        <w:rPr>
          <w:rFonts w:cs="Times New Roman"/>
          <w:b/>
          <w:i w:val="0"/>
          <w:color w:val="000000" w:themeColor="text1"/>
          <w:sz w:val="22"/>
          <w:lang w:val="es-ES"/>
        </w:rPr>
        <w:instrText xml:space="preserve"> STYLEREF 1 \s </w:instrText>
      </w:r>
      <w:r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Pr="003D37FC">
        <w:rPr>
          <w:rFonts w:cs="Times New Roman"/>
          <w:b/>
          <w:i w:val="0"/>
          <w:color w:val="000000" w:themeColor="text1"/>
          <w:sz w:val="22"/>
          <w:lang w:val="es-ES"/>
        </w:rPr>
        <w:fldChar w:fldCharType="end"/>
      </w:r>
      <w:r w:rsidRPr="003D37FC">
        <w:rPr>
          <w:rFonts w:cs="Times New Roman"/>
          <w:b/>
          <w:i w:val="0"/>
          <w:color w:val="000000" w:themeColor="text1"/>
          <w:sz w:val="22"/>
          <w:lang w:val="es-ES"/>
        </w:rPr>
        <w:t>.</w:t>
      </w:r>
      <w:r w:rsidRPr="003D37FC">
        <w:rPr>
          <w:rFonts w:cs="Times New Roman"/>
          <w:i w:val="0"/>
          <w:color w:val="000000" w:themeColor="text1"/>
          <w:sz w:val="22"/>
          <w:lang w:val="es-ES"/>
        </w:rPr>
        <w:t xml:space="preserve"> Principales clases de la SDK de PHP</w:t>
      </w:r>
      <w:bookmarkEnd w:id="1133"/>
      <w:bookmarkEnd w:id="1134"/>
      <w:bookmarkEnd w:id="1135"/>
      <w:bookmarkEnd w:id="1136"/>
      <w:bookmarkEnd w:id="1137"/>
      <w:bookmarkEnd w:id="1138"/>
    </w:p>
    <w:tbl>
      <w:tblPr>
        <w:tblStyle w:val="Tablaconcuadrcula"/>
        <w:tblW w:w="0" w:type="auto"/>
        <w:tblInd w:w="108" w:type="dxa"/>
        <w:tblLayout w:type="fixed"/>
        <w:tblLook w:val="04A0" w:firstRow="1" w:lastRow="0" w:firstColumn="1" w:lastColumn="0" w:noHBand="0" w:noVBand="1"/>
      </w:tblPr>
      <w:tblGrid>
        <w:gridCol w:w="2972"/>
        <w:gridCol w:w="5245"/>
      </w:tblGrid>
      <w:tr w:rsidR="002931CD" w:rsidRPr="005C2DB4" w:rsidTr="00141974">
        <w:tc>
          <w:tcPr>
            <w:tcW w:w="2972" w:type="dxa"/>
          </w:tcPr>
          <w:p w:rsidR="002931CD" w:rsidRPr="005C2DB4" w:rsidRDefault="002931CD" w:rsidP="00992AFF">
            <w:pPr>
              <w:rPr>
                <w:rFonts w:cs="Times New Roman"/>
                <w:b/>
                <w:szCs w:val="20"/>
              </w:rPr>
            </w:pPr>
            <w:r w:rsidRPr="005C2DB4">
              <w:rPr>
                <w:rFonts w:cs="Times New Roman"/>
                <w:b/>
                <w:szCs w:val="20"/>
              </w:rPr>
              <w:t xml:space="preserve">Clase </w:t>
            </w:r>
          </w:p>
        </w:tc>
        <w:tc>
          <w:tcPr>
            <w:tcW w:w="5245" w:type="dxa"/>
          </w:tcPr>
          <w:p w:rsidR="002931CD" w:rsidRPr="005C2DB4" w:rsidRDefault="002931CD" w:rsidP="00992AFF">
            <w:pPr>
              <w:rPr>
                <w:rFonts w:cs="Times New Roman"/>
                <w:b/>
                <w:szCs w:val="20"/>
              </w:rPr>
            </w:pPr>
            <w:r w:rsidRPr="005C2DB4">
              <w:rPr>
                <w:rFonts w:cs="Times New Roman"/>
                <w:b/>
                <w:szCs w:val="20"/>
              </w:rPr>
              <w:t>Descripción</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Facebook\FacebookSession</w:t>
            </w:r>
          </w:p>
        </w:tc>
        <w:tc>
          <w:tcPr>
            <w:tcW w:w="5245" w:type="dxa"/>
          </w:tcPr>
          <w:p w:rsidR="002931CD" w:rsidRPr="005C2DB4" w:rsidRDefault="002931CD" w:rsidP="00992AFF">
            <w:pPr>
              <w:jc w:val="both"/>
              <w:rPr>
                <w:rFonts w:cs="Times New Roman"/>
                <w:szCs w:val="20"/>
              </w:rPr>
            </w:pPr>
            <w:r w:rsidRPr="005C2DB4">
              <w:rPr>
                <w:rFonts w:cs="Times New Roman"/>
                <w:szCs w:val="20"/>
              </w:rPr>
              <w:t>Genera una sesión mediante un token de acceso, para hacer uso de la Graph API.</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Facebook\FacebookRequest</w:t>
            </w:r>
          </w:p>
        </w:tc>
        <w:tc>
          <w:tcPr>
            <w:tcW w:w="5245" w:type="dxa"/>
          </w:tcPr>
          <w:p w:rsidR="002931CD" w:rsidRPr="005C2DB4" w:rsidRDefault="002931CD" w:rsidP="00992AFF">
            <w:pPr>
              <w:jc w:val="both"/>
              <w:rPr>
                <w:rFonts w:cs="Times New Roman"/>
                <w:szCs w:val="20"/>
              </w:rPr>
            </w:pPr>
            <w:r w:rsidRPr="005C2DB4">
              <w:rPr>
                <w:rFonts w:cs="Times New Roman"/>
                <w:szCs w:val="20"/>
              </w:rPr>
              <w:t xml:space="preserve">Realiza peticiones a la Graph API. </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Facebook\FacebookResponse</w:t>
            </w:r>
          </w:p>
        </w:tc>
        <w:tc>
          <w:tcPr>
            <w:tcW w:w="5245" w:type="dxa"/>
          </w:tcPr>
          <w:p w:rsidR="002931CD" w:rsidRPr="005C2DB4" w:rsidRDefault="002931CD" w:rsidP="00992AFF">
            <w:pPr>
              <w:jc w:val="both"/>
              <w:rPr>
                <w:rFonts w:cs="Times New Roman"/>
                <w:szCs w:val="20"/>
              </w:rPr>
            </w:pPr>
            <w:r w:rsidRPr="005C2DB4">
              <w:rPr>
                <w:rFonts w:cs="Times New Roman"/>
                <w:szCs w:val="20"/>
              </w:rPr>
              <w:t>Obtiene una respuesta exitosa desde la Grahp API resultante de FacebookRequest</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w:t>
            </w:r>
          </w:p>
          <w:p w:rsidR="002931CD" w:rsidRPr="005C2DB4" w:rsidRDefault="002931CD" w:rsidP="00992AFF">
            <w:pPr>
              <w:rPr>
                <w:rFonts w:cs="Times New Roman"/>
                <w:szCs w:val="20"/>
              </w:rPr>
            </w:pPr>
            <w:r w:rsidRPr="005C2DB4">
              <w:rPr>
                <w:rFonts w:cs="Times New Roman"/>
                <w:szCs w:val="20"/>
              </w:rPr>
              <w:t>FacebookRequestException</w:t>
            </w:r>
          </w:p>
        </w:tc>
        <w:tc>
          <w:tcPr>
            <w:tcW w:w="5245" w:type="dxa"/>
          </w:tcPr>
          <w:p w:rsidR="002931CD" w:rsidRPr="005C2DB4" w:rsidRDefault="002931CD" w:rsidP="00992AFF">
            <w:pPr>
              <w:rPr>
                <w:rFonts w:cs="Times New Roman"/>
                <w:szCs w:val="20"/>
              </w:rPr>
            </w:pPr>
            <w:r w:rsidRPr="005C2DB4">
              <w:rPr>
                <w:rFonts w:cs="Times New Roman"/>
                <w:szCs w:val="20"/>
              </w:rPr>
              <w:t>Error devuelto por la Graph API luego de hacer una petición con FacebookRequest, los diferentes tipos de error son: FacebookClientException, FacebookServerException, FacebookAuthorizationException, FacebookPermissionException, FacebookThrottleException, FacebookOtherException.</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Facebook\GraphObject</w:t>
            </w:r>
          </w:p>
        </w:tc>
        <w:tc>
          <w:tcPr>
            <w:tcW w:w="5245" w:type="dxa"/>
          </w:tcPr>
          <w:p w:rsidR="002931CD" w:rsidRPr="005C2DB4" w:rsidRDefault="002931CD" w:rsidP="00992AFF">
            <w:pPr>
              <w:rPr>
                <w:rFonts w:cs="Times New Roman"/>
                <w:szCs w:val="20"/>
              </w:rPr>
            </w:pPr>
            <w:r w:rsidRPr="005C2DB4">
              <w:rPr>
                <w:rFonts w:cs="Times New Roman"/>
                <w:szCs w:val="20"/>
              </w:rPr>
              <w:t xml:space="preserve">Es un objeto devuelto por la Graph API, sus subclases son: GraphUser, GraphLocation, GraphSessionInfo. </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Facebook\FacebookRedirectLoginHelper</w:t>
            </w:r>
          </w:p>
        </w:tc>
        <w:tc>
          <w:tcPr>
            <w:tcW w:w="5245" w:type="dxa"/>
          </w:tcPr>
          <w:p w:rsidR="002931CD" w:rsidRPr="005C2DB4" w:rsidRDefault="002931CD" w:rsidP="00992AFF">
            <w:pPr>
              <w:rPr>
                <w:rFonts w:cs="Times New Roman"/>
                <w:szCs w:val="20"/>
              </w:rPr>
            </w:pPr>
            <w:r w:rsidRPr="005C2DB4">
              <w:rPr>
                <w:rFonts w:cs="Times New Roman"/>
                <w:szCs w:val="20"/>
              </w:rPr>
              <w:t xml:space="preserve">Clase que permite generar la URL de inicio de sesión para obtener la sesión de Facebook utilizando el protocolo OAuth, mediante los métodos getLoginUrl(), getSessionFromRedirect() que devuelve un FacebookSession en caso de éxito.  </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Facebook\FacebookCanvas  LoginHelper</w:t>
            </w:r>
          </w:p>
        </w:tc>
        <w:tc>
          <w:tcPr>
            <w:tcW w:w="5245" w:type="dxa"/>
          </w:tcPr>
          <w:p w:rsidR="002931CD" w:rsidRPr="005C2DB4" w:rsidRDefault="002931CD" w:rsidP="00992AFF">
            <w:pPr>
              <w:rPr>
                <w:rFonts w:cs="Times New Roman"/>
                <w:szCs w:val="20"/>
              </w:rPr>
            </w:pPr>
            <w:r w:rsidRPr="005C2DB4">
              <w:rPr>
                <w:rFonts w:cs="Times New Roman"/>
                <w:szCs w:val="20"/>
              </w:rPr>
              <w:t>Clase de ayuda para conseguir una sesión de Facebook  desde Facebook Canvas.</w:t>
            </w:r>
          </w:p>
        </w:tc>
      </w:tr>
      <w:tr w:rsidR="002931CD" w:rsidRPr="001D600E" w:rsidTr="00141974">
        <w:tc>
          <w:tcPr>
            <w:tcW w:w="2972" w:type="dxa"/>
          </w:tcPr>
          <w:p w:rsidR="002931CD" w:rsidRPr="005C2DB4" w:rsidRDefault="002931CD" w:rsidP="00992AFF">
            <w:pPr>
              <w:rPr>
                <w:rFonts w:cs="Times New Roman"/>
                <w:szCs w:val="20"/>
              </w:rPr>
            </w:pPr>
            <w:r w:rsidRPr="005C2DB4">
              <w:rPr>
                <w:rFonts w:cs="Times New Roman"/>
                <w:szCs w:val="20"/>
              </w:rPr>
              <w:t>Facebook\FacebookJavaScriptLoginHelper</w:t>
            </w:r>
          </w:p>
        </w:tc>
        <w:tc>
          <w:tcPr>
            <w:tcW w:w="5245" w:type="dxa"/>
          </w:tcPr>
          <w:p w:rsidR="002931CD" w:rsidRPr="005C2DB4" w:rsidRDefault="002931CD" w:rsidP="00992AFF">
            <w:pPr>
              <w:rPr>
                <w:rFonts w:cs="Times New Roman"/>
                <w:szCs w:val="20"/>
              </w:rPr>
            </w:pPr>
            <w:r w:rsidRPr="005C2DB4">
              <w:rPr>
                <w:rFonts w:cs="Times New Roman"/>
                <w:szCs w:val="20"/>
              </w:rPr>
              <w:t>Clase  de ayuda para conseguir una sesión de Facebook desde la SDK para JavaScript.</w:t>
            </w:r>
          </w:p>
        </w:tc>
      </w:tr>
    </w:tbl>
    <w:p w:rsidR="00141974" w:rsidRPr="003D37FC" w:rsidRDefault="00141974" w:rsidP="00141974">
      <w:pPr>
        <w:spacing w:after="0" w:line="360" w:lineRule="auto"/>
        <w:jc w:val="both"/>
        <w:rPr>
          <w:rFonts w:cs="Times New Roman"/>
          <w:sz w:val="16"/>
          <w:szCs w:val="16"/>
          <w:lang w:val="es-ES"/>
        </w:rPr>
      </w:pPr>
      <w:r w:rsidRPr="003D37FC">
        <w:rPr>
          <w:rFonts w:cs="Times New Roman"/>
          <w:b/>
          <w:sz w:val="16"/>
          <w:szCs w:val="16"/>
          <w:lang w:val="es-ES"/>
        </w:rPr>
        <w:t>Fuente:</w:t>
      </w:r>
      <w:r w:rsidRPr="003D37FC">
        <w:rPr>
          <w:rFonts w:cs="Times New Roman"/>
          <w:sz w:val="16"/>
          <w:szCs w:val="16"/>
          <w:lang w:val="es-ES"/>
        </w:rPr>
        <w:t xml:space="preserve"> </w:t>
      </w:r>
      <w:r w:rsidR="00DB1C89" w:rsidRPr="00DB1C89">
        <w:rPr>
          <w:rFonts w:cs="Times New Roman"/>
          <w:sz w:val="16"/>
          <w:szCs w:val="16"/>
          <w:lang w:val="es-ES"/>
        </w:rPr>
        <w:t>(Facebook Developers, 2015)</w:t>
      </w:r>
    </w:p>
    <w:p w:rsidR="002931CD" w:rsidRPr="003D37FC" w:rsidRDefault="002931CD" w:rsidP="002931CD">
      <w:pPr>
        <w:spacing w:after="0" w:line="360" w:lineRule="auto"/>
        <w:jc w:val="both"/>
        <w:rPr>
          <w:rFonts w:cs="Times New Roman"/>
          <w:lang w:val="es-ES"/>
        </w:rPr>
      </w:pPr>
    </w:p>
    <w:p w:rsidR="002931CD" w:rsidRPr="003D37FC" w:rsidRDefault="002931CD" w:rsidP="002931CD">
      <w:pPr>
        <w:pStyle w:val="Ttulo3"/>
        <w:spacing w:before="0" w:after="0" w:line="360" w:lineRule="auto"/>
        <w:rPr>
          <w:lang w:val="es-ES"/>
        </w:rPr>
      </w:pPr>
      <w:bookmarkStart w:id="1139" w:name="_Toc424831628"/>
      <w:bookmarkStart w:id="1140" w:name="_Toc425861617"/>
      <w:bookmarkStart w:id="1141" w:name="_Toc425869744"/>
      <w:bookmarkStart w:id="1142" w:name="_Toc425872955"/>
      <w:bookmarkStart w:id="1143" w:name="_Toc425905481"/>
      <w:bookmarkStart w:id="1144" w:name="_Toc430190660"/>
      <w:bookmarkStart w:id="1145" w:name="_Toc430250422"/>
      <w:bookmarkStart w:id="1146" w:name="_Toc430250848"/>
      <w:bookmarkStart w:id="1147" w:name="_Toc430251083"/>
      <w:bookmarkStart w:id="1148" w:name="_Toc432578109"/>
      <w:bookmarkStart w:id="1149" w:name="_Toc432578524"/>
      <w:bookmarkStart w:id="1150" w:name="_Toc432579588"/>
      <w:bookmarkStart w:id="1151" w:name="_Toc433049094"/>
      <w:r w:rsidRPr="003D37FC">
        <w:rPr>
          <w:lang w:val="es-ES"/>
        </w:rPr>
        <w:t>Control de errores</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rsidR="002931CD" w:rsidRPr="003D37FC" w:rsidRDefault="002931CD" w:rsidP="002931CD">
      <w:pPr>
        <w:spacing w:after="0" w:line="360" w:lineRule="auto"/>
        <w:rPr>
          <w:lang w:val="es-ES"/>
        </w:rPr>
      </w:pPr>
    </w:p>
    <w:p w:rsidR="002931CD" w:rsidRDefault="002931CD" w:rsidP="002931CD">
      <w:pPr>
        <w:spacing w:after="0" w:line="360" w:lineRule="auto"/>
        <w:jc w:val="both"/>
        <w:rPr>
          <w:rFonts w:cs="Times New Roman"/>
          <w:color w:val="FF0000"/>
          <w:lang w:val="es-ES"/>
        </w:rPr>
      </w:pPr>
      <w:r w:rsidRPr="003D37FC">
        <w:rPr>
          <w:rFonts w:cs="Times New Roman"/>
          <w:lang w:val="es-ES"/>
        </w:rPr>
        <w:t xml:space="preserve">No todas las solicitudes realizadas a la API son exitosas, por alguna razón se puede presentar un error, por lo tanto se debe controlar estos posibles errores, para esto Facebook proporciona una lista de los códigos de errores con sus nombres y la posible razón </w:t>
      </w:r>
      <w:r w:rsidR="007C0F25" w:rsidRPr="003D37FC">
        <w:rPr>
          <w:rFonts w:cs="Times New Roman"/>
          <w:lang w:val="es-ES"/>
        </w:rPr>
        <w:t>del porqué</w:t>
      </w:r>
      <w:r w:rsidRPr="003D37FC">
        <w:rPr>
          <w:rFonts w:cs="Times New Roman"/>
          <w:lang w:val="es-ES"/>
        </w:rPr>
        <w:t xml:space="preserve"> del problema, los cuales se pueden apreciar en la </w:t>
      </w:r>
      <w:r w:rsidR="00B803D5">
        <w:rPr>
          <w:rFonts w:cs="Times New Roman"/>
          <w:lang w:val="es-ES"/>
        </w:rPr>
        <w:t>Tabla 8-1</w:t>
      </w:r>
      <w:r w:rsidRPr="003D37FC">
        <w:rPr>
          <w:rFonts w:cs="Times New Roman"/>
          <w:color w:val="FF0000"/>
          <w:lang w:val="es-ES"/>
        </w:rPr>
        <w:t xml:space="preserve">. </w:t>
      </w:r>
    </w:p>
    <w:p w:rsidR="00726B36" w:rsidRPr="003D37FC" w:rsidRDefault="00726B36" w:rsidP="002931CD">
      <w:pPr>
        <w:spacing w:after="0" w:line="360" w:lineRule="auto"/>
        <w:jc w:val="both"/>
        <w:rPr>
          <w:rFonts w:cs="Times New Roman"/>
          <w:lang w:val="es-ES"/>
        </w:rPr>
      </w:pPr>
    </w:p>
    <w:p w:rsidR="002931CD" w:rsidRPr="003D37FC" w:rsidRDefault="00BC1EB4" w:rsidP="00BC1EB4">
      <w:pPr>
        <w:pStyle w:val="Descripcin"/>
        <w:spacing w:after="0"/>
        <w:outlineLvl w:val="0"/>
        <w:rPr>
          <w:rFonts w:cs="Times New Roman"/>
          <w:i w:val="0"/>
          <w:color w:val="000000" w:themeColor="text1"/>
          <w:sz w:val="22"/>
          <w:lang w:val="es-ES"/>
        </w:rPr>
      </w:pPr>
      <w:bookmarkStart w:id="1152" w:name="_Toc430253127"/>
      <w:bookmarkStart w:id="1153" w:name="_Toc430253681"/>
      <w:r>
        <w:rPr>
          <w:rFonts w:cs="Times New Roman"/>
          <w:b/>
          <w:i w:val="0"/>
          <w:color w:val="000000" w:themeColor="text1"/>
          <w:sz w:val="22"/>
          <w:lang w:val="es-ES"/>
        </w:rPr>
        <w:t xml:space="preserve">    </w:t>
      </w:r>
      <w:bookmarkStart w:id="1154" w:name="_Toc432578110"/>
      <w:bookmarkStart w:id="1155" w:name="_Toc432578525"/>
      <w:bookmarkStart w:id="1156" w:name="_Toc432579589"/>
      <w:bookmarkStart w:id="1157" w:name="_Toc433049095"/>
      <w:r w:rsidR="00726B36" w:rsidRPr="003D37FC">
        <w:rPr>
          <w:rFonts w:cs="Times New Roman"/>
          <w:b/>
          <w:i w:val="0"/>
          <w:color w:val="000000" w:themeColor="text1"/>
          <w:sz w:val="22"/>
          <w:lang w:val="es-ES"/>
        </w:rPr>
        <w:t>Tabla 8-</w:t>
      </w:r>
      <w:r w:rsidR="00726B36" w:rsidRPr="003D37FC">
        <w:rPr>
          <w:rFonts w:cs="Times New Roman"/>
          <w:b/>
          <w:i w:val="0"/>
          <w:color w:val="000000" w:themeColor="text1"/>
          <w:sz w:val="22"/>
          <w:lang w:val="es-ES"/>
        </w:rPr>
        <w:fldChar w:fldCharType="begin"/>
      </w:r>
      <w:r w:rsidR="00726B36" w:rsidRPr="003D37FC">
        <w:rPr>
          <w:rFonts w:cs="Times New Roman"/>
          <w:b/>
          <w:i w:val="0"/>
          <w:color w:val="000000" w:themeColor="text1"/>
          <w:sz w:val="22"/>
          <w:lang w:val="es-ES"/>
        </w:rPr>
        <w:instrText xml:space="preserve"> STYLEREF 1 \s </w:instrText>
      </w:r>
      <w:r w:rsidR="00726B36"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726B36" w:rsidRPr="003D37FC">
        <w:rPr>
          <w:rFonts w:cs="Times New Roman"/>
          <w:b/>
          <w:i w:val="0"/>
          <w:color w:val="000000" w:themeColor="text1"/>
          <w:sz w:val="22"/>
          <w:lang w:val="es-ES"/>
        </w:rPr>
        <w:fldChar w:fldCharType="end"/>
      </w:r>
      <w:r w:rsidR="00726B36" w:rsidRPr="003D37FC">
        <w:rPr>
          <w:rFonts w:cs="Times New Roman"/>
          <w:b/>
          <w:i w:val="0"/>
          <w:color w:val="000000" w:themeColor="text1"/>
          <w:sz w:val="22"/>
          <w:lang w:val="es-ES"/>
        </w:rPr>
        <w:t>.</w:t>
      </w:r>
      <w:r w:rsidR="00726B36" w:rsidRPr="003D37FC">
        <w:rPr>
          <w:rFonts w:cs="Times New Roman"/>
          <w:i w:val="0"/>
          <w:color w:val="000000" w:themeColor="text1"/>
          <w:sz w:val="22"/>
          <w:lang w:val="es-ES"/>
        </w:rPr>
        <w:t xml:space="preserve"> Control de errores de Facebook</w:t>
      </w:r>
      <w:bookmarkEnd w:id="1152"/>
      <w:bookmarkEnd w:id="1153"/>
      <w:bookmarkEnd w:id="1154"/>
      <w:bookmarkEnd w:id="1155"/>
      <w:bookmarkEnd w:id="1156"/>
      <w:bookmarkEnd w:id="1157"/>
    </w:p>
    <w:tbl>
      <w:tblPr>
        <w:tblStyle w:val="Tabladecuadrcula1clara1"/>
        <w:tblW w:w="0" w:type="auto"/>
        <w:jc w:val="center"/>
        <w:tblLayout w:type="fixed"/>
        <w:tblLook w:val="04A0" w:firstRow="1" w:lastRow="0" w:firstColumn="1" w:lastColumn="0" w:noHBand="0" w:noVBand="1"/>
      </w:tblPr>
      <w:tblGrid>
        <w:gridCol w:w="1838"/>
        <w:gridCol w:w="1843"/>
        <w:gridCol w:w="4541"/>
      </w:tblGrid>
      <w:tr w:rsidR="002931CD" w:rsidRPr="005C2DB4" w:rsidTr="00BC1E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center"/>
              <w:rPr>
                <w:rFonts w:cs="Times New Roman"/>
                <w:szCs w:val="20"/>
              </w:rPr>
            </w:pPr>
            <w:r w:rsidRPr="005C2DB4">
              <w:rPr>
                <w:rFonts w:cs="Times New Roman"/>
                <w:szCs w:val="20"/>
              </w:rPr>
              <w:t>Código</w:t>
            </w:r>
          </w:p>
        </w:tc>
        <w:tc>
          <w:tcPr>
            <w:tcW w:w="1843" w:type="dxa"/>
          </w:tcPr>
          <w:p w:rsidR="002931CD" w:rsidRPr="005C2DB4" w:rsidRDefault="002931CD" w:rsidP="00992AFF">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Nombre</w:t>
            </w:r>
          </w:p>
        </w:tc>
        <w:tc>
          <w:tcPr>
            <w:tcW w:w="4541" w:type="dxa"/>
          </w:tcPr>
          <w:p w:rsidR="002931CD" w:rsidRPr="005C2DB4" w:rsidRDefault="002931CD" w:rsidP="00992AFF">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Razón</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OAuthException</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Sesión o token de acceso caducados.</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102</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Sesión API</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Sesión o token de acceso caducados.</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1</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API Desconocido</w:t>
            </w:r>
          </w:p>
        </w:tc>
        <w:tc>
          <w:tcPr>
            <w:tcW w:w="4541" w:type="dxa"/>
          </w:tcPr>
          <w:p w:rsidR="002931CD" w:rsidRPr="005C2DB4" w:rsidRDefault="002931CD" w:rsidP="00C12AF3">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Posiblemente un problema temporal d</w:t>
            </w:r>
            <w:r w:rsidR="00C12AF3">
              <w:rPr>
                <w:rFonts w:cs="Times New Roman"/>
                <w:szCs w:val="20"/>
              </w:rPr>
              <w:t>ebido al tiempo de inactividad.</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2</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Servicio API</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Cuestión temporal  debido al tiempo de inactividad.</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4</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Demasiadas llamadas a la API</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 xml:space="preserve">Debido a exceder los límites de solicitud a la API, vuelva a intentarlo luego de esperar un momento.  </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17</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 xml:space="preserve">API Usuario demasiadas llamadas </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 xml:space="preserve">Debido a exceder los límites de solicitud a la API, vuelva a intentarlo luego de esperar un momento.  </w:t>
            </w:r>
          </w:p>
        </w:tc>
      </w:tr>
      <w:tr w:rsidR="002931CD" w:rsidRPr="005C2DB4"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10</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Permiso denegado API</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Permiso denegado o eliminado.</w:t>
            </w:r>
          </w:p>
        </w:tc>
      </w:tr>
      <w:tr w:rsidR="002931CD" w:rsidRPr="005C2DB4"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200 - 299</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Permiso API (múltiples valores dependiendo los permisos)</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Permiso denegado o eliminado.</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341</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Límite de la aplicación alcanza</w:t>
            </w:r>
          </w:p>
        </w:tc>
        <w:tc>
          <w:tcPr>
            <w:tcW w:w="4541" w:type="dxa"/>
          </w:tcPr>
          <w:p w:rsidR="002931CD" w:rsidRPr="005C2DB4" w:rsidRDefault="00C12AF3"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D</w:t>
            </w:r>
            <w:r w:rsidR="002931CD" w:rsidRPr="005C2DB4">
              <w:rPr>
                <w:rFonts w:cs="Times New Roman"/>
                <w:szCs w:val="20"/>
              </w:rPr>
              <w:t xml:space="preserve">ebido al tiempo de inactividad. </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506</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Publicación duplicada</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Mensajes duplicados no se pueden publicar de forma consecutiva</w:t>
            </w:r>
          </w:p>
        </w:tc>
      </w:tr>
      <w:tr w:rsidR="002931CD" w:rsidRPr="001D600E" w:rsidTr="00BC1EB4">
        <w:trPr>
          <w:jc w:val="center"/>
        </w:trPr>
        <w:tc>
          <w:tcPr>
            <w:cnfStyle w:val="001000000000" w:firstRow="0" w:lastRow="0" w:firstColumn="1" w:lastColumn="0" w:oddVBand="0" w:evenVBand="0" w:oddHBand="0" w:evenHBand="0" w:firstRowFirstColumn="0" w:firstRowLastColumn="0" w:lastRowFirstColumn="0" w:lastRowLastColumn="0"/>
            <w:tcW w:w="1838" w:type="dxa"/>
          </w:tcPr>
          <w:p w:rsidR="002931CD" w:rsidRPr="005C2DB4" w:rsidRDefault="002931CD" w:rsidP="00992AFF">
            <w:pPr>
              <w:jc w:val="both"/>
              <w:rPr>
                <w:rFonts w:cs="Times New Roman"/>
                <w:b w:val="0"/>
                <w:szCs w:val="20"/>
              </w:rPr>
            </w:pPr>
            <w:r w:rsidRPr="005C2DB4">
              <w:rPr>
                <w:rFonts w:cs="Times New Roman"/>
                <w:b w:val="0"/>
                <w:szCs w:val="20"/>
              </w:rPr>
              <w:t>1609005</w:t>
            </w:r>
          </w:p>
        </w:tc>
        <w:tc>
          <w:tcPr>
            <w:tcW w:w="1843"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 xml:space="preserve">Publicación error en el enlace </w:t>
            </w:r>
          </w:p>
        </w:tc>
        <w:tc>
          <w:tcPr>
            <w:tcW w:w="4541" w:type="dxa"/>
          </w:tcPr>
          <w:p w:rsidR="002931CD" w:rsidRPr="005C2DB4" w:rsidRDefault="002931CD" w:rsidP="00992AFF">
            <w:pPr>
              <w:jc w:val="both"/>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 xml:space="preserve">Error en el enlace proporcionado, compruebe la dirección de URL. </w:t>
            </w:r>
          </w:p>
        </w:tc>
      </w:tr>
    </w:tbl>
    <w:p w:rsidR="002931CD" w:rsidRPr="003D37FC" w:rsidRDefault="00BC1EB4" w:rsidP="002931CD">
      <w:pPr>
        <w:spacing w:after="0" w:line="360" w:lineRule="auto"/>
        <w:jc w:val="both"/>
        <w:rPr>
          <w:rFonts w:cs="Times New Roman"/>
          <w:sz w:val="16"/>
          <w:szCs w:val="16"/>
          <w:lang w:val="es-ES"/>
        </w:rPr>
      </w:pPr>
      <w:r>
        <w:rPr>
          <w:rFonts w:cs="Times New Roman"/>
          <w:b/>
          <w:sz w:val="16"/>
          <w:szCs w:val="16"/>
          <w:lang w:val="es-ES"/>
        </w:rPr>
        <w:t xml:space="preserve">      </w:t>
      </w:r>
      <w:r w:rsidR="00726B36" w:rsidRPr="003D37FC">
        <w:rPr>
          <w:rFonts w:cs="Times New Roman"/>
          <w:b/>
          <w:sz w:val="16"/>
          <w:szCs w:val="16"/>
          <w:lang w:val="es-ES"/>
        </w:rPr>
        <w:t>Fuente:</w:t>
      </w:r>
      <w:r w:rsidR="00726B36" w:rsidRPr="003D37FC">
        <w:rPr>
          <w:rFonts w:cs="Times New Roman"/>
          <w:sz w:val="16"/>
          <w:szCs w:val="16"/>
          <w:lang w:val="es-ES"/>
        </w:rPr>
        <w:t xml:space="preserve"> </w:t>
      </w:r>
      <w:r w:rsidR="00DB1C89" w:rsidRPr="00DB1C89">
        <w:rPr>
          <w:rFonts w:cs="Times New Roman"/>
          <w:sz w:val="16"/>
          <w:szCs w:val="16"/>
          <w:lang w:val="es-ES"/>
        </w:rPr>
        <w:t>(Facebook Developers, 2015)</w:t>
      </w:r>
    </w:p>
    <w:p w:rsidR="00701902" w:rsidRDefault="00701902" w:rsidP="002931CD">
      <w:pPr>
        <w:spacing w:after="0" w:line="360" w:lineRule="auto"/>
        <w:jc w:val="both"/>
        <w:rPr>
          <w:rFonts w:cs="Times New Roman"/>
          <w:szCs w:val="16"/>
          <w:lang w:val="es-ES"/>
        </w:rPr>
      </w:pPr>
    </w:p>
    <w:p w:rsidR="002931CD" w:rsidRPr="003D37FC" w:rsidRDefault="002931CD" w:rsidP="002931CD">
      <w:pPr>
        <w:pStyle w:val="Ttulo3"/>
        <w:spacing w:before="0" w:after="0" w:line="360" w:lineRule="auto"/>
        <w:rPr>
          <w:lang w:val="es-ES"/>
        </w:rPr>
      </w:pPr>
      <w:bookmarkStart w:id="1158" w:name="_Toc424831629"/>
      <w:bookmarkStart w:id="1159" w:name="_Toc425861618"/>
      <w:bookmarkStart w:id="1160" w:name="_Toc425869745"/>
      <w:bookmarkStart w:id="1161" w:name="_Toc425872956"/>
      <w:bookmarkStart w:id="1162" w:name="_Toc425905482"/>
      <w:bookmarkStart w:id="1163" w:name="_Toc430190661"/>
      <w:bookmarkStart w:id="1164" w:name="_Toc430250424"/>
      <w:bookmarkStart w:id="1165" w:name="_Toc430250850"/>
      <w:bookmarkStart w:id="1166" w:name="_Toc430251085"/>
      <w:bookmarkStart w:id="1167" w:name="_Toc432578111"/>
      <w:bookmarkStart w:id="1168" w:name="_Toc432578526"/>
      <w:bookmarkStart w:id="1169" w:name="_Toc432579590"/>
      <w:bookmarkStart w:id="1170" w:name="_Toc433049096"/>
      <w:r w:rsidRPr="003D37FC">
        <w:rPr>
          <w:lang w:val="es-ES"/>
        </w:rPr>
        <w:t>Fichas de acceso (Access Tokens)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rsidR="002931CD" w:rsidRPr="003D37FC" w:rsidRDefault="002931CD" w:rsidP="002931CD">
      <w:pPr>
        <w:spacing w:after="0" w:line="360" w:lineRule="auto"/>
        <w:rPr>
          <w:lang w:val="es-ES"/>
        </w:rPr>
      </w:pPr>
    </w:p>
    <w:p w:rsidR="002931CD" w:rsidRPr="003D37FC" w:rsidRDefault="002931CD" w:rsidP="002931CD">
      <w:pPr>
        <w:spacing w:after="0" w:line="360" w:lineRule="auto"/>
        <w:jc w:val="both"/>
        <w:rPr>
          <w:rFonts w:cs="Times New Roman"/>
          <w:lang w:val="es-ES"/>
        </w:rPr>
      </w:pPr>
      <w:r w:rsidRPr="003D37FC">
        <w:rPr>
          <w:rFonts w:cs="Times New Roman"/>
          <w:lang w:val="es-ES"/>
        </w:rPr>
        <w:t xml:space="preserve">Para hacer uso de la aplicación </w:t>
      </w:r>
      <w:r w:rsidR="00E31F57">
        <w:rPr>
          <w:rFonts w:cs="Times New Roman"/>
          <w:lang w:val="es-ES"/>
        </w:rPr>
        <w:t>Web</w:t>
      </w:r>
      <w:r w:rsidRPr="003D37FC">
        <w:rPr>
          <w:rFonts w:cs="Times New Roman"/>
          <w:lang w:val="es-ES"/>
        </w:rPr>
        <w:t xml:space="preserve"> se debe</w:t>
      </w:r>
      <w:r w:rsidR="007E2DFC">
        <w:rPr>
          <w:rFonts w:cs="Times New Roman"/>
          <w:lang w:val="es-ES"/>
        </w:rPr>
        <w:t xml:space="preserve"> generar una ficha de acceso, la</w:t>
      </w:r>
      <w:r w:rsidRPr="003D37FC">
        <w:rPr>
          <w:rFonts w:cs="Times New Roman"/>
          <w:lang w:val="es-ES"/>
        </w:rPr>
        <w:t xml:space="preserve"> cual es </w:t>
      </w:r>
      <w:r w:rsidR="007E2DFC" w:rsidRPr="003D37FC">
        <w:rPr>
          <w:rFonts w:cs="Times New Roman"/>
          <w:lang w:val="es-ES"/>
        </w:rPr>
        <w:t>generada</w:t>
      </w:r>
      <w:r w:rsidRPr="003D37FC">
        <w:rPr>
          <w:rFonts w:cs="Times New Roman"/>
          <w:lang w:val="es-ES"/>
        </w:rPr>
        <w:t xml:space="preserve"> al momento de iniciar sesión en Facebook, proporcionando un acceso temporal y seguro a la API.</w:t>
      </w:r>
    </w:p>
    <w:p w:rsidR="002931CD" w:rsidRPr="003D37FC" w:rsidRDefault="002931CD" w:rsidP="002931CD">
      <w:pPr>
        <w:spacing w:after="0" w:line="360" w:lineRule="auto"/>
        <w:jc w:val="both"/>
        <w:rPr>
          <w:rFonts w:cs="Times New Roman"/>
          <w:lang w:val="es-ES"/>
        </w:rPr>
      </w:pPr>
    </w:p>
    <w:p w:rsidR="002931CD" w:rsidRPr="003D37FC" w:rsidRDefault="002931CD" w:rsidP="002931CD">
      <w:pPr>
        <w:spacing w:after="0" w:line="360" w:lineRule="auto"/>
        <w:jc w:val="both"/>
        <w:rPr>
          <w:rFonts w:cs="Times New Roman"/>
          <w:lang w:val="es-ES"/>
        </w:rPr>
      </w:pPr>
      <w:r w:rsidRPr="003D37FC">
        <w:rPr>
          <w:rFonts w:cs="Times New Roman"/>
          <w:lang w:val="es-ES"/>
        </w:rPr>
        <w:t>Una ficha de acceso es una cadena de caracteres que identifica a un usuario, aplicación, página, para que  pueda ser utilizado por la aplicación para hacer uso de la  Graph API. La ficha posee información, como fecha de expiración,</w:t>
      </w:r>
      <w:r w:rsidR="007E2DFC">
        <w:rPr>
          <w:rFonts w:cs="Times New Roman"/>
          <w:lang w:val="es-ES"/>
        </w:rPr>
        <w:t xml:space="preserve"> que aplicación genera el token. E</w:t>
      </w:r>
      <w:r w:rsidRPr="003D37FC">
        <w:rPr>
          <w:rFonts w:cs="Times New Roman"/>
          <w:lang w:val="es-ES"/>
        </w:rPr>
        <w:t>xisten diferentes tipos de fichas de acceso de acuerdo a la aplicación a utilizar.</w:t>
      </w:r>
    </w:p>
    <w:p w:rsidR="005C2DB4" w:rsidRDefault="005C2DB4" w:rsidP="002931CD">
      <w:pPr>
        <w:spacing w:after="0" w:line="360" w:lineRule="auto"/>
        <w:jc w:val="both"/>
        <w:rPr>
          <w:rFonts w:cs="Times New Roman"/>
          <w:b/>
          <w:lang w:val="es-ES"/>
        </w:rPr>
      </w:pPr>
    </w:p>
    <w:p w:rsidR="002931CD" w:rsidRPr="003D37FC" w:rsidRDefault="002931CD" w:rsidP="002931CD">
      <w:pPr>
        <w:spacing w:after="0" w:line="360" w:lineRule="auto"/>
        <w:jc w:val="both"/>
        <w:rPr>
          <w:rFonts w:cs="Times New Roman"/>
          <w:b/>
          <w:lang w:val="es-ES"/>
        </w:rPr>
      </w:pPr>
      <w:r w:rsidRPr="003D37FC">
        <w:rPr>
          <w:rFonts w:cs="Times New Roman"/>
          <w:b/>
          <w:lang w:val="es-ES"/>
        </w:rPr>
        <w:t>Ficha de acceso de usuario</w:t>
      </w:r>
    </w:p>
    <w:p w:rsidR="002931CD" w:rsidRPr="003D37FC" w:rsidRDefault="002931CD" w:rsidP="002931CD">
      <w:pPr>
        <w:spacing w:after="0" w:line="360" w:lineRule="auto"/>
        <w:jc w:val="both"/>
        <w:rPr>
          <w:rStyle w:val="apple-converted-space"/>
          <w:rFonts w:cs="Times New Roman"/>
          <w:b/>
          <w:color w:val="4E5665"/>
          <w:sz w:val="21"/>
          <w:szCs w:val="21"/>
          <w:shd w:val="clear" w:color="auto" w:fill="FFFFFF"/>
          <w:lang w:val="es-ES"/>
        </w:rPr>
      </w:pPr>
    </w:p>
    <w:p w:rsidR="002931CD" w:rsidRPr="003D37FC" w:rsidRDefault="002931CD" w:rsidP="002931CD">
      <w:pPr>
        <w:spacing w:after="0" w:line="360" w:lineRule="auto"/>
        <w:jc w:val="both"/>
        <w:rPr>
          <w:rFonts w:cs="Times New Roman"/>
          <w:lang w:val="es-ES"/>
        </w:rPr>
      </w:pPr>
      <w:r w:rsidRPr="003D37FC">
        <w:rPr>
          <w:rFonts w:cs="Times New Roman"/>
          <w:lang w:val="es-ES"/>
        </w:rPr>
        <w:t>Ficha de acceso mayormente usado por las aplicaciones, se hace uso de una ficha de acceso cada vez que la aplicación necesita hacer una llamada a la API para leer, modificar, escribir datos en Facebook.</w:t>
      </w:r>
    </w:p>
    <w:p w:rsidR="002931CD" w:rsidRPr="003D37FC" w:rsidRDefault="002931CD" w:rsidP="002931CD">
      <w:pPr>
        <w:spacing w:after="0" w:line="360" w:lineRule="auto"/>
        <w:jc w:val="both"/>
        <w:rPr>
          <w:rFonts w:cs="Times New Roman"/>
          <w:lang w:val="es-ES"/>
        </w:rPr>
      </w:pPr>
      <w:r w:rsidRPr="003D37FC">
        <w:rPr>
          <w:rFonts w:cs="Times New Roman"/>
          <w:lang w:val="es-ES"/>
        </w:rPr>
        <w:t xml:space="preserve">Se obtiene mediante el cuadro de dialogo de inicio de sesión en Facebook, luego de que haya dado los permisos a la aplicación, el método para iniciar este proceso sin importar la plataforma que se utilice sigue el mismo proceso que se detalla en el </w:t>
      </w:r>
      <w:r w:rsidR="00EF6A2A">
        <w:rPr>
          <w:rFonts w:cs="Times New Roman"/>
          <w:lang w:val="es-ES"/>
        </w:rPr>
        <w:t>Figura</w:t>
      </w:r>
      <w:r w:rsidR="00D344C5">
        <w:rPr>
          <w:rFonts w:cs="Times New Roman"/>
          <w:lang w:val="es-ES"/>
        </w:rPr>
        <w:t xml:space="preserve"> 32-1. </w:t>
      </w:r>
      <w:r w:rsidRPr="003D37FC">
        <w:rPr>
          <w:rFonts w:cs="Times New Roman"/>
          <w:lang w:val="es-ES"/>
        </w:rPr>
        <w:t xml:space="preserve">  </w:t>
      </w:r>
    </w:p>
    <w:p w:rsidR="005D4D7A" w:rsidRPr="003D37FC" w:rsidRDefault="005D4D7A" w:rsidP="002931CD">
      <w:pPr>
        <w:spacing w:after="0" w:line="360" w:lineRule="auto"/>
        <w:jc w:val="both"/>
        <w:rPr>
          <w:rFonts w:cs="Times New Roman"/>
          <w:lang w:val="es-ES"/>
        </w:rPr>
      </w:pPr>
    </w:p>
    <w:p w:rsidR="005D4D7A" w:rsidRPr="003D37FC" w:rsidRDefault="00C04574" w:rsidP="00BC1EB4">
      <w:pPr>
        <w:spacing w:after="0" w:line="240" w:lineRule="auto"/>
        <w:jc w:val="center"/>
        <w:rPr>
          <w:rFonts w:cs="Times New Roman"/>
          <w:lang w:val="es-ES"/>
        </w:rPr>
      </w:pPr>
      <w:r w:rsidRPr="003D37FC">
        <w:rPr>
          <w:rFonts w:cs="Times New Roman"/>
          <w:noProof/>
          <w:lang w:val="es-ES" w:eastAsia="es-ES"/>
        </w:rPr>
        <w:drawing>
          <wp:inline distT="0" distB="0" distL="0" distR="0" wp14:anchorId="76F47432" wp14:editId="1B1AA717">
            <wp:extent cx="3076575" cy="2168955"/>
            <wp:effectExtent l="19050" t="19050" r="9525" b="22225"/>
            <wp:docPr id="8445480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79089" cy="2170727"/>
                    </a:xfrm>
                    <a:prstGeom prst="rect">
                      <a:avLst/>
                    </a:prstGeom>
                    <a:ln>
                      <a:solidFill>
                        <a:srgbClr val="0070C0"/>
                      </a:solidFill>
                    </a:ln>
                  </pic:spPr>
                </pic:pic>
              </a:graphicData>
            </a:graphic>
          </wp:inline>
        </w:drawing>
      </w:r>
    </w:p>
    <w:p w:rsidR="0056669E" w:rsidRPr="003D37FC" w:rsidRDefault="0083503C" w:rsidP="00BC1EB4">
      <w:pPr>
        <w:pStyle w:val="Descripcin"/>
        <w:spacing w:after="0"/>
        <w:ind w:left="1418"/>
        <w:outlineLvl w:val="0"/>
        <w:rPr>
          <w:i w:val="0"/>
          <w:sz w:val="22"/>
          <w:lang w:val="es-ES"/>
        </w:rPr>
      </w:pPr>
      <w:bookmarkStart w:id="1171" w:name="_Toc430190369"/>
      <w:bookmarkStart w:id="1172" w:name="_Toc430250425"/>
      <w:bookmarkStart w:id="1173" w:name="_Toc430250851"/>
      <w:bookmarkStart w:id="1174" w:name="_Toc430251086"/>
      <w:bookmarkStart w:id="1175" w:name="_Toc430253129"/>
      <w:bookmarkStart w:id="1176" w:name="_Toc430253683"/>
      <w:bookmarkStart w:id="1177" w:name="_Toc432578112"/>
      <w:bookmarkStart w:id="1178" w:name="_Toc432579591"/>
      <w:r>
        <w:rPr>
          <w:b/>
          <w:i w:val="0"/>
          <w:sz w:val="22"/>
          <w:lang w:val="es-ES"/>
        </w:rPr>
        <w:t xml:space="preserve">          </w:t>
      </w:r>
      <w:bookmarkStart w:id="1179" w:name="_Toc433049097"/>
      <w:r w:rsidR="00EF6A2A">
        <w:rPr>
          <w:b/>
          <w:i w:val="0"/>
          <w:sz w:val="22"/>
          <w:lang w:val="es-ES"/>
        </w:rPr>
        <w:t>Figura</w:t>
      </w:r>
      <w:r w:rsidR="00104A9B">
        <w:rPr>
          <w:b/>
          <w:i w:val="0"/>
          <w:sz w:val="22"/>
          <w:lang w:val="es-ES"/>
        </w:rPr>
        <w:t xml:space="preserve"> 32</w:t>
      </w:r>
      <w:r w:rsidR="0056669E" w:rsidRPr="003D37FC">
        <w:rPr>
          <w:b/>
          <w:i w:val="0"/>
          <w:sz w:val="22"/>
          <w:lang w:val="es-ES"/>
        </w:rPr>
        <w:t>-</w:t>
      </w:r>
      <w:r w:rsidR="0056669E" w:rsidRPr="003D37FC">
        <w:rPr>
          <w:b/>
          <w:i w:val="0"/>
          <w:sz w:val="22"/>
          <w:lang w:val="es-ES"/>
        </w:rPr>
        <w:fldChar w:fldCharType="begin"/>
      </w:r>
      <w:r w:rsidR="0056669E" w:rsidRPr="003D37FC">
        <w:rPr>
          <w:b/>
          <w:i w:val="0"/>
          <w:sz w:val="22"/>
          <w:lang w:val="es-ES"/>
        </w:rPr>
        <w:instrText xml:space="preserve"> STYLEREF 1 \s </w:instrText>
      </w:r>
      <w:r w:rsidR="0056669E" w:rsidRPr="003D37FC">
        <w:rPr>
          <w:b/>
          <w:i w:val="0"/>
          <w:sz w:val="22"/>
          <w:lang w:val="es-ES"/>
        </w:rPr>
        <w:fldChar w:fldCharType="separate"/>
      </w:r>
      <w:r w:rsidR="00A62AC7">
        <w:rPr>
          <w:b/>
          <w:i w:val="0"/>
          <w:noProof/>
          <w:sz w:val="22"/>
          <w:lang w:val="es-ES"/>
        </w:rPr>
        <w:t>1</w:t>
      </w:r>
      <w:r w:rsidR="0056669E" w:rsidRPr="003D37FC">
        <w:rPr>
          <w:b/>
          <w:i w:val="0"/>
          <w:sz w:val="22"/>
          <w:lang w:val="es-ES"/>
        </w:rPr>
        <w:fldChar w:fldCharType="end"/>
      </w:r>
      <w:r w:rsidR="0056669E" w:rsidRPr="003D37FC">
        <w:rPr>
          <w:b/>
          <w:i w:val="0"/>
          <w:sz w:val="22"/>
          <w:lang w:val="es-ES"/>
        </w:rPr>
        <w:t>.</w:t>
      </w:r>
      <w:r w:rsidR="0056669E" w:rsidRPr="003D37FC">
        <w:rPr>
          <w:i w:val="0"/>
          <w:sz w:val="22"/>
          <w:lang w:val="es-ES"/>
        </w:rPr>
        <w:t xml:space="preserve"> Pasos para obtener token de acceso</w:t>
      </w:r>
      <w:bookmarkEnd w:id="1171"/>
      <w:bookmarkEnd w:id="1172"/>
      <w:bookmarkEnd w:id="1173"/>
      <w:bookmarkEnd w:id="1174"/>
      <w:bookmarkEnd w:id="1175"/>
      <w:bookmarkEnd w:id="1176"/>
      <w:bookmarkEnd w:id="1177"/>
      <w:bookmarkEnd w:id="1178"/>
      <w:bookmarkEnd w:id="1179"/>
    </w:p>
    <w:p w:rsidR="002931CD" w:rsidRPr="00B803D5" w:rsidRDefault="0083503C" w:rsidP="00BC1EB4">
      <w:pPr>
        <w:pStyle w:val="Descripcin"/>
        <w:spacing w:after="0"/>
        <w:ind w:left="1418"/>
        <w:rPr>
          <w:b/>
          <w:i w:val="0"/>
          <w:sz w:val="16"/>
          <w:lang w:val="es-ES"/>
        </w:rPr>
      </w:pPr>
      <w:r>
        <w:rPr>
          <w:b/>
          <w:i w:val="0"/>
          <w:sz w:val="16"/>
          <w:lang w:val="es-ES"/>
        </w:rPr>
        <w:t xml:space="preserve">              </w:t>
      </w:r>
      <w:r w:rsidR="0056669E" w:rsidRPr="00B803D5">
        <w:rPr>
          <w:b/>
          <w:i w:val="0"/>
          <w:sz w:val="16"/>
          <w:lang w:val="es-ES"/>
        </w:rPr>
        <w:t>Fuente:</w:t>
      </w:r>
      <w:r w:rsidR="00DB1C89" w:rsidRPr="002A2337">
        <w:rPr>
          <w:lang w:val="es-ES"/>
        </w:rPr>
        <w:t xml:space="preserve"> </w:t>
      </w:r>
      <w:r w:rsidR="00DB1C89" w:rsidRPr="00DB1C89">
        <w:rPr>
          <w:i w:val="0"/>
          <w:sz w:val="16"/>
          <w:lang w:val="es-ES"/>
        </w:rPr>
        <w:t>(Facebook Developers, 2015)</w:t>
      </w:r>
    </w:p>
    <w:p w:rsidR="0056669E" w:rsidRPr="003D37FC" w:rsidRDefault="0056669E" w:rsidP="0056669E">
      <w:pPr>
        <w:spacing w:after="0" w:line="360" w:lineRule="auto"/>
        <w:rPr>
          <w:lang w:val="es-ES"/>
        </w:rPr>
      </w:pPr>
    </w:p>
    <w:p w:rsidR="005D4D7A" w:rsidRPr="003D37FC" w:rsidRDefault="005D4D7A" w:rsidP="005D4D7A">
      <w:pPr>
        <w:spacing w:after="0" w:line="360" w:lineRule="auto"/>
        <w:jc w:val="both"/>
        <w:rPr>
          <w:rFonts w:cs="Times New Roman"/>
          <w:shd w:val="clear" w:color="auto" w:fill="FFFFFF"/>
          <w:lang w:val="es-ES"/>
        </w:rPr>
      </w:pPr>
      <w:r w:rsidRPr="003D37FC">
        <w:rPr>
          <w:rFonts w:cs="Times New Roman"/>
          <w:b/>
          <w:lang w:val="es-ES"/>
        </w:rPr>
        <w:t xml:space="preserve">Ficha de acceso de aplicación. </w:t>
      </w:r>
      <w:r w:rsidRPr="003D37FC">
        <w:rPr>
          <w:rFonts w:cs="Times New Roman"/>
          <w:shd w:val="clear" w:color="auto" w:fill="FFFFFF"/>
          <w:lang w:val="es-ES"/>
        </w:rPr>
        <w:t>Ficha de acceso para modificar y leer la con</w:t>
      </w:r>
      <w:r w:rsidR="00EF6A2A">
        <w:rPr>
          <w:rFonts w:cs="Times New Roman"/>
          <w:shd w:val="clear" w:color="auto" w:fill="FFFFFF"/>
          <w:lang w:val="es-ES"/>
        </w:rPr>
        <w:t>Figura</w:t>
      </w:r>
      <w:r w:rsidRPr="003D37FC">
        <w:rPr>
          <w:rFonts w:cs="Times New Roman"/>
          <w:shd w:val="clear" w:color="auto" w:fill="FFFFFF"/>
          <w:lang w:val="es-ES"/>
        </w:rPr>
        <w:t>ción de aplicaciones. También se puede hacer uso para publicar acciones Open Graph.</w:t>
      </w:r>
    </w:p>
    <w:p w:rsidR="005D4D7A" w:rsidRPr="003D37FC" w:rsidRDefault="005D4D7A" w:rsidP="005D4D7A">
      <w:pPr>
        <w:spacing w:after="0" w:line="360" w:lineRule="auto"/>
        <w:jc w:val="both"/>
        <w:rPr>
          <w:rFonts w:cs="Times New Roman"/>
          <w:color w:val="4E5665"/>
          <w:shd w:val="clear" w:color="auto" w:fill="FFFFFF"/>
          <w:lang w:val="es-ES"/>
        </w:rPr>
      </w:pPr>
    </w:p>
    <w:p w:rsidR="005D4D7A" w:rsidRPr="003D37FC" w:rsidRDefault="005D4D7A" w:rsidP="005D4D7A">
      <w:pPr>
        <w:spacing w:after="0" w:line="360" w:lineRule="auto"/>
        <w:jc w:val="both"/>
        <w:rPr>
          <w:rStyle w:val="apple-converted-space"/>
          <w:rFonts w:cs="Times New Roman"/>
          <w:shd w:val="clear" w:color="auto" w:fill="FFFFFF"/>
          <w:lang w:val="es-ES"/>
        </w:rPr>
      </w:pPr>
      <w:r w:rsidRPr="003D37FC">
        <w:rPr>
          <w:rFonts w:cs="Times New Roman"/>
          <w:b/>
          <w:lang w:val="es-ES"/>
        </w:rPr>
        <w:t xml:space="preserve">Ficha de acceso de página. </w:t>
      </w:r>
      <w:r w:rsidRPr="003D37FC">
        <w:rPr>
          <w:rStyle w:val="apple-converted-space"/>
          <w:rFonts w:cs="Times New Roman"/>
          <w:shd w:val="clear" w:color="auto" w:fill="FFFFFF"/>
          <w:lang w:val="es-ES"/>
        </w:rPr>
        <w:t>Ficha de acceso similar a las fichas de acceso de usuario, con la diferencia que da permisos a la API para escribir, leer, modificar datos pertenecientes a una página de Facebook.</w:t>
      </w:r>
    </w:p>
    <w:p w:rsidR="005D4D7A" w:rsidRPr="003D37FC" w:rsidRDefault="005D4D7A" w:rsidP="005D4D7A">
      <w:pPr>
        <w:spacing w:after="0" w:line="360" w:lineRule="auto"/>
        <w:jc w:val="both"/>
        <w:rPr>
          <w:rStyle w:val="apple-converted-space"/>
          <w:rFonts w:cs="Times New Roman"/>
          <w:shd w:val="clear" w:color="auto" w:fill="FFFFFF"/>
          <w:lang w:val="es-ES"/>
        </w:rPr>
      </w:pPr>
    </w:p>
    <w:p w:rsidR="005D4D7A" w:rsidRPr="003D37FC" w:rsidRDefault="005D4D7A" w:rsidP="005D4D7A">
      <w:pPr>
        <w:spacing w:after="0" w:line="360" w:lineRule="auto"/>
        <w:jc w:val="both"/>
        <w:rPr>
          <w:rFonts w:cs="Times New Roman"/>
          <w:lang w:val="es-ES"/>
        </w:rPr>
      </w:pPr>
      <w:r w:rsidRPr="003D37FC">
        <w:rPr>
          <w:rFonts w:cs="Times New Roman"/>
          <w:b/>
          <w:lang w:val="es-ES"/>
        </w:rPr>
        <w:t xml:space="preserve">Ficha Cliente. </w:t>
      </w:r>
      <w:r w:rsidRPr="003D37FC">
        <w:rPr>
          <w:rFonts w:cs="Times New Roman"/>
          <w:lang w:val="es-ES"/>
        </w:rPr>
        <w:t xml:space="preserve">Identificador usado para incrustar archivos binarios móviles nativas o aplicaciones de escritorio para identificar su aplicación.  Utilizado para acceder a la API de nivel de aplicación pero con limitaciones. </w:t>
      </w:r>
    </w:p>
    <w:p w:rsidR="005D4D7A" w:rsidRPr="003D37FC" w:rsidRDefault="005D4D7A" w:rsidP="005D4D7A">
      <w:pPr>
        <w:spacing w:after="0" w:line="360" w:lineRule="auto"/>
        <w:jc w:val="both"/>
        <w:rPr>
          <w:rFonts w:cs="Times New Roman"/>
          <w:shd w:val="clear" w:color="auto" w:fill="FFFFFF"/>
          <w:lang w:val="es-ES"/>
        </w:rPr>
      </w:pPr>
    </w:p>
    <w:p w:rsidR="005D4D7A" w:rsidRPr="003D37FC" w:rsidRDefault="005D4D7A" w:rsidP="005D4D7A">
      <w:pPr>
        <w:spacing w:after="0" w:line="360" w:lineRule="auto"/>
        <w:jc w:val="both"/>
        <w:rPr>
          <w:rFonts w:cs="Times New Roman"/>
          <w:lang w:val="es-ES"/>
        </w:rPr>
      </w:pPr>
      <w:r w:rsidRPr="003D37FC">
        <w:rPr>
          <w:rFonts w:cs="Times New Roman"/>
          <w:lang w:val="es-ES"/>
        </w:rPr>
        <w:t xml:space="preserve">Las fichas de acceso en la </w:t>
      </w:r>
      <w:r w:rsidR="00E31F57">
        <w:rPr>
          <w:rFonts w:cs="Times New Roman"/>
          <w:lang w:val="es-ES"/>
        </w:rPr>
        <w:t>Web</w:t>
      </w:r>
      <w:r w:rsidRPr="003D37FC">
        <w:rPr>
          <w:rFonts w:cs="Times New Roman"/>
          <w:lang w:val="es-ES"/>
        </w:rPr>
        <w:t xml:space="preserve"> por lo general tienen un tiempo de vida útil de 2 horas pero se actualizan automáticamente si es necesario, también existen fichas de larga duración las cuales tienen una vida útil de 60 días.  Para generar estas fichas se de</w:t>
      </w:r>
      <w:r w:rsidR="00D344C5">
        <w:rPr>
          <w:rFonts w:cs="Times New Roman"/>
          <w:lang w:val="es-ES"/>
        </w:rPr>
        <w:t xml:space="preserve">be seguir el siguiente proceso detallado en la </w:t>
      </w:r>
      <w:r w:rsidR="00EF6A2A">
        <w:rPr>
          <w:rFonts w:cs="Times New Roman"/>
          <w:lang w:val="es-ES"/>
        </w:rPr>
        <w:t>Figura</w:t>
      </w:r>
      <w:r w:rsidR="00D344C5">
        <w:rPr>
          <w:rFonts w:cs="Times New Roman"/>
          <w:lang w:val="es-ES"/>
        </w:rPr>
        <w:t xml:space="preserve"> 33-1. </w:t>
      </w:r>
    </w:p>
    <w:p w:rsidR="005D4D7A" w:rsidRPr="003D37FC" w:rsidRDefault="005D4D7A" w:rsidP="005D4D7A">
      <w:pPr>
        <w:spacing w:after="0" w:line="360" w:lineRule="auto"/>
        <w:jc w:val="both"/>
        <w:rPr>
          <w:rFonts w:cs="Times New Roman"/>
          <w:lang w:val="es-ES"/>
        </w:rPr>
      </w:pPr>
    </w:p>
    <w:p w:rsidR="005D4D7A" w:rsidRPr="003D37FC" w:rsidRDefault="006A7E5F" w:rsidP="00BC1EB4">
      <w:pPr>
        <w:spacing w:after="0" w:line="240" w:lineRule="auto"/>
        <w:jc w:val="center"/>
        <w:rPr>
          <w:rFonts w:cs="Times New Roman"/>
          <w:lang w:val="es-ES"/>
        </w:rPr>
      </w:pPr>
      <w:r w:rsidRPr="003D37FC">
        <w:rPr>
          <w:rFonts w:cs="Times New Roman"/>
          <w:noProof/>
          <w:lang w:val="es-ES" w:eastAsia="es-ES"/>
        </w:rPr>
        <w:drawing>
          <wp:inline distT="0" distB="0" distL="0" distR="0" wp14:anchorId="75B0C32A" wp14:editId="193C2ADB">
            <wp:extent cx="5611495" cy="3928110"/>
            <wp:effectExtent l="0" t="0" r="8255" b="0"/>
            <wp:docPr id="8445480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en2v.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1495" cy="3928110"/>
                    </a:xfrm>
                    <a:prstGeom prst="rect">
                      <a:avLst/>
                    </a:prstGeom>
                  </pic:spPr>
                </pic:pic>
              </a:graphicData>
            </a:graphic>
          </wp:inline>
        </w:drawing>
      </w:r>
    </w:p>
    <w:p w:rsidR="0056669E" w:rsidRPr="003D37FC" w:rsidRDefault="00EF6A2A" w:rsidP="00BC1EB4">
      <w:pPr>
        <w:pStyle w:val="Descripcin"/>
        <w:spacing w:after="0"/>
        <w:outlineLvl w:val="0"/>
        <w:rPr>
          <w:i w:val="0"/>
          <w:sz w:val="22"/>
          <w:lang w:val="es-ES"/>
        </w:rPr>
      </w:pPr>
      <w:bookmarkStart w:id="1180" w:name="_Toc430190370"/>
      <w:bookmarkStart w:id="1181" w:name="_Toc430250426"/>
      <w:bookmarkStart w:id="1182" w:name="_Toc430250852"/>
      <w:bookmarkStart w:id="1183" w:name="_Toc430251087"/>
      <w:bookmarkStart w:id="1184" w:name="_Toc430253130"/>
      <w:bookmarkStart w:id="1185" w:name="_Toc430253684"/>
      <w:bookmarkStart w:id="1186" w:name="_Toc432578113"/>
      <w:bookmarkStart w:id="1187" w:name="_Toc432579592"/>
      <w:bookmarkStart w:id="1188" w:name="_Toc433049098"/>
      <w:r>
        <w:rPr>
          <w:b/>
          <w:i w:val="0"/>
          <w:sz w:val="22"/>
          <w:lang w:val="es-ES"/>
        </w:rPr>
        <w:t>Figura</w:t>
      </w:r>
      <w:r w:rsidR="00104A9B">
        <w:rPr>
          <w:b/>
          <w:i w:val="0"/>
          <w:sz w:val="22"/>
          <w:lang w:val="es-ES"/>
        </w:rPr>
        <w:t xml:space="preserve"> 33</w:t>
      </w:r>
      <w:r w:rsidR="0056669E" w:rsidRPr="003D37FC">
        <w:rPr>
          <w:b/>
          <w:i w:val="0"/>
          <w:sz w:val="22"/>
          <w:lang w:val="es-ES"/>
        </w:rPr>
        <w:t>-</w:t>
      </w:r>
      <w:r w:rsidR="0056669E" w:rsidRPr="003D37FC">
        <w:rPr>
          <w:b/>
          <w:i w:val="0"/>
          <w:sz w:val="22"/>
          <w:lang w:val="es-ES"/>
        </w:rPr>
        <w:fldChar w:fldCharType="begin"/>
      </w:r>
      <w:r w:rsidR="0056669E" w:rsidRPr="003D37FC">
        <w:rPr>
          <w:b/>
          <w:i w:val="0"/>
          <w:sz w:val="22"/>
          <w:lang w:val="es-ES"/>
        </w:rPr>
        <w:instrText xml:space="preserve"> STYLEREF 1 \s </w:instrText>
      </w:r>
      <w:r w:rsidR="0056669E" w:rsidRPr="003D37FC">
        <w:rPr>
          <w:b/>
          <w:i w:val="0"/>
          <w:sz w:val="22"/>
          <w:lang w:val="es-ES"/>
        </w:rPr>
        <w:fldChar w:fldCharType="separate"/>
      </w:r>
      <w:r w:rsidR="00A62AC7">
        <w:rPr>
          <w:b/>
          <w:i w:val="0"/>
          <w:noProof/>
          <w:sz w:val="22"/>
          <w:lang w:val="es-ES"/>
        </w:rPr>
        <w:t>1</w:t>
      </w:r>
      <w:r w:rsidR="0056669E" w:rsidRPr="003D37FC">
        <w:rPr>
          <w:b/>
          <w:i w:val="0"/>
          <w:sz w:val="22"/>
          <w:lang w:val="es-ES"/>
        </w:rPr>
        <w:fldChar w:fldCharType="end"/>
      </w:r>
      <w:r w:rsidR="0056669E" w:rsidRPr="003D37FC">
        <w:rPr>
          <w:b/>
          <w:i w:val="0"/>
          <w:sz w:val="22"/>
          <w:lang w:val="es-ES"/>
        </w:rPr>
        <w:t>.</w:t>
      </w:r>
      <w:r w:rsidR="0056669E" w:rsidRPr="003D37FC">
        <w:rPr>
          <w:i w:val="0"/>
          <w:sz w:val="22"/>
          <w:lang w:val="es-ES"/>
        </w:rPr>
        <w:t xml:space="preserve"> Proceso para solicitud de cambio de token</w:t>
      </w:r>
      <w:bookmarkEnd w:id="1180"/>
      <w:bookmarkEnd w:id="1181"/>
      <w:bookmarkEnd w:id="1182"/>
      <w:bookmarkEnd w:id="1183"/>
      <w:bookmarkEnd w:id="1184"/>
      <w:bookmarkEnd w:id="1185"/>
      <w:bookmarkEnd w:id="1186"/>
      <w:bookmarkEnd w:id="1187"/>
      <w:bookmarkEnd w:id="1188"/>
    </w:p>
    <w:p w:rsidR="005D4D7A" w:rsidRDefault="0056669E" w:rsidP="00BC1EB4">
      <w:pPr>
        <w:pStyle w:val="Descripcin"/>
        <w:rPr>
          <w:b/>
          <w:i w:val="0"/>
          <w:sz w:val="16"/>
          <w:lang w:val="es-ES"/>
        </w:rPr>
      </w:pPr>
      <w:r w:rsidRPr="00B803D5">
        <w:rPr>
          <w:b/>
          <w:i w:val="0"/>
          <w:sz w:val="16"/>
          <w:lang w:val="es-ES"/>
        </w:rPr>
        <w:t>Fuente:</w:t>
      </w:r>
      <w:r w:rsidR="00DB1C89" w:rsidRPr="00DB1C89">
        <w:t xml:space="preserve"> </w:t>
      </w:r>
      <w:r w:rsidR="00DB1C89" w:rsidRPr="00DB1C89">
        <w:rPr>
          <w:i w:val="0"/>
          <w:sz w:val="16"/>
          <w:lang w:val="es-ES"/>
        </w:rPr>
        <w:t>(Facebook Developers, 2015)</w:t>
      </w:r>
    </w:p>
    <w:p w:rsidR="005D4D7A" w:rsidRPr="003D37FC" w:rsidRDefault="005D4D7A" w:rsidP="005D4D7A">
      <w:pPr>
        <w:pStyle w:val="Ttulo2"/>
        <w:spacing w:before="0" w:after="0" w:line="360" w:lineRule="auto"/>
        <w:rPr>
          <w:lang w:val="es-ES"/>
        </w:rPr>
      </w:pPr>
      <w:bookmarkStart w:id="1189" w:name="_Toc424831630"/>
      <w:bookmarkStart w:id="1190" w:name="_Toc425861619"/>
      <w:bookmarkStart w:id="1191" w:name="_Toc425869746"/>
      <w:bookmarkStart w:id="1192" w:name="_Toc425872957"/>
      <w:bookmarkStart w:id="1193" w:name="_Toc425905483"/>
      <w:bookmarkStart w:id="1194" w:name="_Toc430190664"/>
      <w:bookmarkStart w:id="1195" w:name="_Toc430250427"/>
      <w:bookmarkStart w:id="1196" w:name="_Toc430250853"/>
      <w:bookmarkStart w:id="1197" w:name="_Toc430251088"/>
      <w:bookmarkStart w:id="1198" w:name="_Toc432578114"/>
      <w:bookmarkStart w:id="1199" w:name="_Toc432578529"/>
      <w:bookmarkStart w:id="1200" w:name="_Toc432579593"/>
      <w:bookmarkStart w:id="1201" w:name="_Toc433049099"/>
      <w:r w:rsidRPr="003D37FC">
        <w:rPr>
          <w:lang w:val="es-ES"/>
        </w:rPr>
        <w:t>Twitter</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5D4D7A" w:rsidRPr="003D37FC" w:rsidRDefault="005D4D7A" w:rsidP="005D4D7A">
      <w:pPr>
        <w:spacing w:after="0" w:line="360" w:lineRule="auto"/>
        <w:rPr>
          <w:lang w:val="es-ES"/>
        </w:rPr>
      </w:pPr>
    </w:p>
    <w:p w:rsidR="005D4D7A" w:rsidRPr="006665DE" w:rsidRDefault="005D4D7A" w:rsidP="005D4D7A">
      <w:pPr>
        <w:spacing w:after="0" w:line="360" w:lineRule="auto"/>
        <w:jc w:val="both"/>
        <w:rPr>
          <w:rFonts w:cs="Times New Roman"/>
          <w:sz w:val="18"/>
          <w:lang w:val="es-ES"/>
        </w:rPr>
      </w:pPr>
      <w:r w:rsidRPr="003D37FC">
        <w:rPr>
          <w:rFonts w:cs="Times New Roman"/>
          <w:lang w:val="es-ES"/>
        </w:rPr>
        <w:t xml:space="preserve">Es una red social de tipo microblogging creada en el 2006, con el objetivo de que las personas puedan enterarse de </w:t>
      </w:r>
      <w:r w:rsidR="007E2DFC">
        <w:rPr>
          <w:rFonts w:cs="Times New Roman"/>
          <w:lang w:val="es-ES"/>
        </w:rPr>
        <w:t xml:space="preserve">lo </w:t>
      </w:r>
      <w:r w:rsidRPr="003D37FC">
        <w:rPr>
          <w:rFonts w:cs="Times New Roman"/>
          <w:lang w:val="es-ES"/>
        </w:rPr>
        <w:t xml:space="preserve">que está sucediendo en el mundo en ese preciso momento, compartiendo información de manera instantánea y </w:t>
      </w:r>
      <w:r w:rsidR="007E2DFC">
        <w:rPr>
          <w:rFonts w:cs="Times New Roman"/>
          <w:lang w:val="es-ES"/>
        </w:rPr>
        <w:t>resumida</w:t>
      </w:r>
      <w:r w:rsidRPr="003D37FC">
        <w:rPr>
          <w:rFonts w:cs="Times New Roman"/>
          <w:lang w:val="es-ES"/>
        </w:rPr>
        <w:t xml:space="preserve">. Una de sus características principales </w:t>
      </w:r>
      <w:r w:rsidR="007E2DFC">
        <w:rPr>
          <w:rFonts w:cs="Times New Roman"/>
          <w:lang w:val="es-ES"/>
        </w:rPr>
        <w:t xml:space="preserve">son los </w:t>
      </w:r>
      <w:r w:rsidRPr="003D37FC">
        <w:rPr>
          <w:rFonts w:cs="Times New Roman"/>
          <w:lang w:val="es-ES"/>
        </w:rPr>
        <w:t>tweet</w:t>
      </w:r>
      <w:r w:rsidR="007E2DFC">
        <w:rPr>
          <w:rFonts w:cs="Times New Roman"/>
          <w:lang w:val="es-ES"/>
        </w:rPr>
        <w:t xml:space="preserve">s, los cuales </w:t>
      </w:r>
      <w:r w:rsidRPr="003D37FC">
        <w:rPr>
          <w:rFonts w:cs="Times New Roman"/>
          <w:lang w:val="es-ES"/>
        </w:rPr>
        <w:t xml:space="preserve">son mensajes cortos con un máximo de 140 caracteres, estos pueden contener texto, fotos, enlaces y videos, considerando que todo enlace ocupara únicamente 22 caracteres de manera directa. </w:t>
      </w:r>
      <w:r w:rsidR="006665DE">
        <w:rPr>
          <w:rFonts w:cs="Times New Roman"/>
          <w:sz w:val="18"/>
          <w:lang w:val="es-ES"/>
        </w:rPr>
        <w:t>(Omofonmwan N, 2012, p. 4)</w:t>
      </w:r>
    </w:p>
    <w:p w:rsidR="005D4D7A" w:rsidRPr="003D37FC" w:rsidRDefault="005D4D7A" w:rsidP="005D4D7A">
      <w:pPr>
        <w:spacing w:after="0" w:line="360" w:lineRule="auto"/>
        <w:jc w:val="both"/>
        <w:rPr>
          <w:rFonts w:cs="Times New Roman"/>
          <w:lang w:val="es-ES"/>
        </w:rPr>
      </w:pPr>
    </w:p>
    <w:p w:rsidR="00765B74" w:rsidRPr="006665DE" w:rsidRDefault="00765B74" w:rsidP="00A96CEB">
      <w:pPr>
        <w:spacing w:after="0" w:line="360" w:lineRule="auto"/>
        <w:jc w:val="both"/>
        <w:rPr>
          <w:rFonts w:cs="Times New Roman"/>
          <w:color w:val="292F33"/>
          <w:sz w:val="18"/>
          <w:szCs w:val="18"/>
          <w:shd w:val="clear" w:color="auto" w:fill="FEFEFE"/>
          <w:lang w:val="es-ES"/>
        </w:rPr>
      </w:pPr>
      <w:r w:rsidRPr="003D37FC">
        <w:rPr>
          <w:rFonts w:cs="Times New Roman"/>
          <w:lang w:val="es-ES"/>
        </w:rPr>
        <w:t>Desde sus inicios su popularidad ha ido incrementando de manera impresionante, debido a este crecimiento es una de las redes sociales con mayor audiencia en el mundo. En el 2014 ocupa un 44% de la audiencia global conectada a redes sociales, ubicándose únicamente por debajo de Facebook, Google+ y YouTube. Con una cantidad mayor a 271 millones de usuarios activos mensualmente produciendo un total de 500 millones de Tweets al día</w:t>
      </w:r>
      <w:r w:rsidRPr="006665DE">
        <w:rPr>
          <w:rFonts w:cs="Times New Roman"/>
          <w:sz w:val="18"/>
          <w:lang w:val="es-ES"/>
        </w:rPr>
        <w:t>.</w:t>
      </w:r>
      <w:r w:rsidR="006665DE" w:rsidRPr="006665DE">
        <w:rPr>
          <w:noProof/>
          <w:sz w:val="18"/>
          <w:lang w:val="es-ES"/>
        </w:rPr>
        <w:t xml:space="preserve"> (Online Busine School, 2014,pp. 7,8</w:t>
      </w:r>
      <w:r w:rsidR="005C2DB4" w:rsidRPr="006665DE">
        <w:rPr>
          <w:noProof/>
          <w:sz w:val="18"/>
          <w:lang w:val="es-ES"/>
        </w:rPr>
        <w:t>)</w:t>
      </w:r>
      <w:r w:rsidR="005C2DB4" w:rsidRPr="006665DE">
        <w:rPr>
          <w:sz w:val="18"/>
          <w:lang w:val="es-ES"/>
        </w:rPr>
        <w:t xml:space="preserve">. </w:t>
      </w:r>
      <w:r w:rsidRPr="003D37FC">
        <w:rPr>
          <w:rFonts w:cs="Times New Roman"/>
          <w:lang w:val="es-ES"/>
        </w:rPr>
        <w:t>Para la fecha de Marzo 31 del 2015 cuenta con un aproximado de 302 millones de usuarios activos mensuales, con más 500 millones de Tweets al día, donde un 80% de usuarios activos se conectan mediante dispositivos móviles</w:t>
      </w:r>
      <w:r w:rsidRPr="006665DE">
        <w:rPr>
          <w:rFonts w:cs="Times New Roman"/>
          <w:sz w:val="18"/>
          <w:szCs w:val="18"/>
          <w:lang w:val="es-ES"/>
        </w:rPr>
        <w:t xml:space="preserve">.  </w:t>
      </w:r>
      <w:r w:rsidR="006665DE" w:rsidRPr="006665DE">
        <w:rPr>
          <w:rFonts w:cs="Times New Roman"/>
          <w:sz w:val="18"/>
          <w:szCs w:val="18"/>
          <w:lang w:val="es-ES"/>
        </w:rPr>
        <w:t>(Twitter, 2015,</w:t>
      </w:r>
      <w:r w:rsidR="006665DE" w:rsidRPr="006665DE">
        <w:rPr>
          <w:sz w:val="18"/>
          <w:szCs w:val="18"/>
        </w:rPr>
        <w:t xml:space="preserve"> https://about.twitter.com/company</w:t>
      </w:r>
      <w:r w:rsidR="006665DE" w:rsidRPr="006665DE">
        <w:rPr>
          <w:rFonts w:cs="Times New Roman"/>
          <w:sz w:val="18"/>
          <w:szCs w:val="18"/>
          <w:lang w:val="es-ES"/>
        </w:rPr>
        <w:t>)</w:t>
      </w:r>
    </w:p>
    <w:p w:rsidR="00765B74" w:rsidRPr="003D37FC" w:rsidRDefault="00765B74" w:rsidP="00765B74">
      <w:pPr>
        <w:spacing w:after="0" w:line="360" w:lineRule="auto"/>
        <w:jc w:val="both"/>
        <w:rPr>
          <w:rFonts w:cs="Times New Roman"/>
          <w:color w:val="292F33"/>
          <w:shd w:val="clear" w:color="auto" w:fill="FEFEFE"/>
          <w:lang w:val="es-ES"/>
        </w:rPr>
      </w:pPr>
    </w:p>
    <w:p w:rsidR="00AD722C" w:rsidRPr="003D37FC" w:rsidRDefault="00AD722C" w:rsidP="00AD722C">
      <w:pPr>
        <w:pStyle w:val="Ttulo3"/>
        <w:spacing w:before="0" w:after="0" w:line="360" w:lineRule="auto"/>
        <w:rPr>
          <w:lang w:val="es-ES"/>
        </w:rPr>
      </w:pPr>
      <w:bookmarkStart w:id="1202" w:name="_Toc424831631"/>
      <w:bookmarkStart w:id="1203" w:name="_Toc425861620"/>
      <w:bookmarkStart w:id="1204" w:name="_Toc425869747"/>
      <w:bookmarkStart w:id="1205" w:name="_Toc425872958"/>
      <w:bookmarkStart w:id="1206" w:name="_Toc425905484"/>
      <w:bookmarkStart w:id="1207" w:name="_Toc430190665"/>
      <w:bookmarkStart w:id="1208" w:name="_Toc430250428"/>
      <w:bookmarkStart w:id="1209" w:name="_Toc430250854"/>
      <w:bookmarkStart w:id="1210" w:name="_Toc430251089"/>
      <w:bookmarkStart w:id="1211" w:name="_Toc432578115"/>
      <w:bookmarkStart w:id="1212" w:name="_Toc432578530"/>
      <w:bookmarkStart w:id="1213" w:name="_Toc432579594"/>
      <w:bookmarkStart w:id="1214" w:name="_Toc433049100"/>
      <w:r w:rsidRPr="003D37FC">
        <w:rPr>
          <w:lang w:val="es-ES"/>
        </w:rPr>
        <w:t>Twitter para desarrolladores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AD722C" w:rsidRPr="003D37FC" w:rsidRDefault="00AD722C" w:rsidP="00AD722C">
      <w:pPr>
        <w:spacing w:after="0" w:line="360" w:lineRule="auto"/>
        <w:rPr>
          <w:lang w:val="es-ES"/>
        </w:rPr>
      </w:pPr>
    </w:p>
    <w:p w:rsidR="00A87736" w:rsidRPr="003D37FC" w:rsidRDefault="00A87736" w:rsidP="00A87736">
      <w:pPr>
        <w:spacing w:after="0" w:line="360" w:lineRule="auto"/>
        <w:jc w:val="both"/>
        <w:rPr>
          <w:rFonts w:cs="Times New Roman"/>
          <w:lang w:val="es-ES"/>
        </w:rPr>
      </w:pPr>
      <w:r w:rsidRPr="003D37FC">
        <w:rPr>
          <w:rFonts w:cs="Times New Roman"/>
          <w:lang w:val="es-ES"/>
        </w:rPr>
        <w:t xml:space="preserve">Twitter posee varias herramientas para integrar ya sea una aplicación o página </w:t>
      </w:r>
      <w:r w:rsidR="00E31F57">
        <w:rPr>
          <w:rFonts w:cs="Times New Roman"/>
          <w:lang w:val="es-ES"/>
        </w:rPr>
        <w:t>Web</w:t>
      </w:r>
      <w:r w:rsidRPr="003D37FC">
        <w:rPr>
          <w:rFonts w:cs="Times New Roman"/>
          <w:lang w:val="es-ES"/>
        </w:rPr>
        <w:t xml:space="preserve"> con twitter, estas herramientas pueden ser utilizadas por los desarrolladores dependiendo el tipo de proyecto que se encuentren elaborando. Las herramientas que pone a disposición son las siguientes.</w:t>
      </w:r>
    </w:p>
    <w:p w:rsidR="00A87736" w:rsidRPr="003D37FC" w:rsidRDefault="00A87736" w:rsidP="00A87736">
      <w:pPr>
        <w:spacing w:after="0" w:line="360" w:lineRule="auto"/>
        <w:jc w:val="both"/>
        <w:rPr>
          <w:rFonts w:cs="Times New Roman"/>
          <w:lang w:val="es-ES"/>
        </w:rPr>
      </w:pPr>
    </w:p>
    <w:p w:rsidR="00A87736" w:rsidRPr="003D37FC" w:rsidRDefault="00A87736" w:rsidP="00A87736">
      <w:pPr>
        <w:spacing w:after="0" w:line="360" w:lineRule="auto"/>
        <w:jc w:val="both"/>
        <w:rPr>
          <w:rFonts w:cs="Times New Roman"/>
          <w:lang w:val="es-ES"/>
        </w:rPr>
      </w:pPr>
      <w:r w:rsidRPr="003D37FC">
        <w:rPr>
          <w:rFonts w:cs="Times New Roman"/>
          <w:b/>
          <w:lang w:val="es-ES"/>
        </w:rPr>
        <w:t>Fabric</w:t>
      </w:r>
      <w:r w:rsidRPr="003D37FC">
        <w:rPr>
          <w:rFonts w:cs="Times New Roman"/>
          <w:lang w:val="es-ES"/>
        </w:rPr>
        <w:t>. Es un conjunto de  herramientas para el desarrollo de aplicaciones móviles flexibles y modulares, el cual ayuda a que las aplicaciones sean estables, añadiendo características sociales.</w:t>
      </w:r>
      <w:r w:rsidRPr="003D37FC">
        <w:rPr>
          <w:rFonts w:cs="Times New Roman"/>
          <w:lang w:val="es-ES"/>
        </w:rPr>
        <w:tab/>
        <w:t xml:space="preserve"> </w:t>
      </w:r>
    </w:p>
    <w:p w:rsidR="00A87736" w:rsidRPr="003D37FC" w:rsidRDefault="00A87736" w:rsidP="00A87736">
      <w:pPr>
        <w:spacing w:after="0" w:line="360" w:lineRule="auto"/>
        <w:jc w:val="both"/>
        <w:rPr>
          <w:rFonts w:cs="Times New Roman"/>
          <w:lang w:val="es-ES"/>
        </w:rPr>
      </w:pPr>
    </w:p>
    <w:p w:rsidR="00A87736" w:rsidRPr="003D37FC"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Twitter para sitios </w:t>
      </w:r>
      <w:r w:rsidR="00E31F57">
        <w:rPr>
          <w:rFonts w:cs="Times New Roman"/>
          <w:b/>
          <w:lang w:val="es-ES"/>
        </w:rPr>
        <w:t>Web</w:t>
      </w:r>
      <w:r w:rsidRPr="003D37FC">
        <w:rPr>
          <w:rFonts w:cs="Times New Roman"/>
          <w:b/>
          <w:lang w:val="es-ES"/>
        </w:rPr>
        <w:t xml:space="preserve">. </w:t>
      </w:r>
      <w:r w:rsidRPr="003D37FC">
        <w:rPr>
          <w:rFonts w:cs="Times New Roman"/>
          <w:shd w:val="clear" w:color="auto" w:fill="FEFEFE"/>
          <w:lang w:val="es-ES"/>
        </w:rPr>
        <w:t>Es un conjunto de widgets embebidos, botones, herramientas de scripting en el lado del cliente, con el objetivo de integrar Twitter con una página, para mostrar los tweet de un usuario, presentar botones como:</w:t>
      </w:r>
      <w:r w:rsidRPr="003D37FC">
        <w:rPr>
          <w:rFonts w:cs="Times New Roman"/>
          <w:lang w:val="es-ES"/>
        </w:rPr>
        <w:t xml:space="preserve"> </w:t>
      </w:r>
      <w:r w:rsidRPr="003D37FC">
        <w:rPr>
          <w:rFonts w:cs="Times New Roman"/>
          <w:shd w:val="clear" w:color="auto" w:fill="FEFEFE"/>
          <w:lang w:val="es-ES"/>
        </w:rPr>
        <w:t>Tweet Button, the</w:t>
      </w:r>
      <w:r w:rsidRPr="003D37FC">
        <w:rPr>
          <w:rStyle w:val="apple-converted-space"/>
          <w:rFonts w:cs="Times New Roman"/>
          <w:shd w:val="clear" w:color="auto" w:fill="FEFEFE"/>
          <w:lang w:val="es-ES"/>
        </w:rPr>
        <w:t> </w:t>
      </w:r>
      <w:r w:rsidRPr="003D37FC">
        <w:rPr>
          <w:rFonts w:cs="Times New Roman"/>
          <w:shd w:val="clear" w:color="auto" w:fill="FEFEFE"/>
          <w:lang w:val="es-ES"/>
        </w:rPr>
        <w:t>Follow Button,</w:t>
      </w:r>
      <w:r w:rsidRPr="003D37FC">
        <w:rPr>
          <w:rStyle w:val="apple-converted-space"/>
          <w:rFonts w:cs="Times New Roman"/>
          <w:shd w:val="clear" w:color="auto" w:fill="FEFEFE"/>
          <w:lang w:val="es-ES"/>
        </w:rPr>
        <w:t> </w:t>
      </w:r>
      <w:r w:rsidRPr="003D37FC">
        <w:rPr>
          <w:rFonts w:cs="Times New Roman"/>
          <w:shd w:val="clear" w:color="auto" w:fill="FEFEFE"/>
          <w:lang w:val="es-ES"/>
        </w:rPr>
        <w:t>Embedded Tweets, andEmbedded Timelines.</w:t>
      </w:r>
    </w:p>
    <w:p w:rsidR="00A87736" w:rsidRPr="003D37FC" w:rsidRDefault="00A87736" w:rsidP="00A87736">
      <w:pPr>
        <w:spacing w:after="0" w:line="360" w:lineRule="auto"/>
        <w:jc w:val="both"/>
        <w:rPr>
          <w:rFonts w:cs="Times New Roman"/>
          <w:b/>
          <w:lang w:val="es-ES"/>
        </w:rPr>
      </w:pPr>
    </w:p>
    <w:p w:rsidR="00A87736" w:rsidRPr="003D37FC"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Cards. </w:t>
      </w:r>
      <w:r w:rsidRPr="003D37FC">
        <w:rPr>
          <w:rFonts w:cs="Times New Roman"/>
          <w:shd w:val="clear" w:color="auto" w:fill="FEFEFE"/>
          <w:lang w:val="es-ES"/>
        </w:rPr>
        <w:t xml:space="preserve">Proporcionan contenido adicional a un tweet al momento de compartir un enlace, por ejemplo dar mayor información de una fotografía, video, o resumen de una página.  </w:t>
      </w:r>
    </w:p>
    <w:p w:rsidR="00037AAD" w:rsidRPr="003D37FC"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OAuth. </w:t>
      </w:r>
      <w:r w:rsidR="00523881">
        <w:rPr>
          <w:rFonts w:cs="Times New Roman"/>
          <w:shd w:val="clear" w:color="auto" w:fill="FEFEFE"/>
          <w:lang w:val="es-ES"/>
        </w:rPr>
        <w:t>Utiliza</w:t>
      </w:r>
      <w:r w:rsidRPr="003D37FC">
        <w:rPr>
          <w:rFonts w:cs="Times New Roman"/>
          <w:shd w:val="clear" w:color="auto" w:fill="FEFEFE"/>
          <w:lang w:val="es-ES"/>
        </w:rPr>
        <w:t xml:space="preserve"> los OAuth para conectar a los usuarios de Twitter y enviar solicitudes autorizadas de manera segura a la API de Twitter. </w:t>
      </w:r>
    </w:p>
    <w:p w:rsidR="00037AAD" w:rsidRPr="003D37FC" w:rsidRDefault="00037AAD" w:rsidP="00A87736">
      <w:pPr>
        <w:spacing w:after="0" w:line="360" w:lineRule="auto"/>
        <w:jc w:val="both"/>
        <w:rPr>
          <w:rFonts w:cs="Times New Roman"/>
          <w:shd w:val="clear" w:color="auto" w:fill="FEFEFE"/>
          <w:lang w:val="es-ES"/>
        </w:rPr>
      </w:pPr>
    </w:p>
    <w:p w:rsidR="00A87736" w:rsidRPr="003D37FC"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REST APIs. </w:t>
      </w:r>
      <w:r w:rsidRPr="003D37FC">
        <w:rPr>
          <w:rFonts w:cs="Times New Roman"/>
          <w:shd w:val="clear" w:color="auto" w:fill="FEFEFE"/>
          <w:lang w:val="es-ES"/>
        </w:rPr>
        <w:t>Permite leer</w:t>
      </w:r>
      <w:r w:rsidR="00523881">
        <w:rPr>
          <w:rFonts w:cs="Times New Roman"/>
          <w:shd w:val="clear" w:color="auto" w:fill="FEFEFE"/>
          <w:lang w:val="es-ES"/>
        </w:rPr>
        <w:t xml:space="preserve"> y</w:t>
      </w:r>
      <w:r w:rsidRPr="003D37FC">
        <w:rPr>
          <w:rFonts w:cs="Times New Roman"/>
          <w:shd w:val="clear" w:color="auto" w:fill="FEFEFE"/>
          <w:lang w:val="es-ES"/>
        </w:rPr>
        <w:t xml:space="preserve"> escribir los datos de Twitter,</w:t>
      </w:r>
      <w:r w:rsidR="00523881">
        <w:rPr>
          <w:rFonts w:cs="Times New Roman"/>
          <w:shd w:val="clear" w:color="auto" w:fill="FEFEFE"/>
          <w:lang w:val="es-ES"/>
        </w:rPr>
        <w:t xml:space="preserve"> asi también como</w:t>
      </w:r>
      <w:r w:rsidRPr="003D37FC">
        <w:rPr>
          <w:rFonts w:cs="Times New Roman"/>
          <w:shd w:val="clear" w:color="auto" w:fill="FEFEFE"/>
          <w:lang w:val="es-ES"/>
        </w:rPr>
        <w:t xml:space="preserve"> realizar operaciones </w:t>
      </w:r>
      <w:r w:rsidR="00523881">
        <w:rPr>
          <w:rFonts w:cs="Times New Roman"/>
          <w:shd w:val="clear" w:color="auto" w:fill="FEFEFE"/>
          <w:lang w:val="es-ES"/>
        </w:rPr>
        <w:t>para</w:t>
      </w:r>
      <w:r w:rsidRPr="003D37FC">
        <w:rPr>
          <w:rFonts w:cs="Times New Roman"/>
          <w:shd w:val="clear" w:color="auto" w:fill="FEFEFE"/>
          <w:lang w:val="es-ES"/>
        </w:rPr>
        <w:t xml:space="preserve"> tweetear, obtener información de un perfil, etc. Identifica las aplicaciones de Twitter y usuarios haciendo uso de OAuth. Las respuestas están disponibles en el formato JSON.</w:t>
      </w:r>
    </w:p>
    <w:p w:rsidR="00A87736" w:rsidRPr="003D37FC" w:rsidRDefault="00A87736" w:rsidP="00A87736">
      <w:pPr>
        <w:spacing w:after="0" w:line="360" w:lineRule="auto"/>
        <w:jc w:val="both"/>
        <w:rPr>
          <w:rFonts w:cs="Times New Roman"/>
          <w:shd w:val="clear" w:color="auto" w:fill="FEFEFE"/>
          <w:lang w:val="es-ES"/>
        </w:rPr>
      </w:pPr>
    </w:p>
    <w:p w:rsidR="00A87736" w:rsidRPr="003D37FC"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Streaming APIs. </w:t>
      </w:r>
      <w:r w:rsidRPr="003D37FC">
        <w:rPr>
          <w:rFonts w:cs="Times New Roman"/>
          <w:shd w:val="clear" w:color="auto" w:fill="FEFEFE"/>
          <w:lang w:val="es-ES"/>
        </w:rPr>
        <w:t xml:space="preserve">Mantiene una conexión HTTP de una consulta realizada mediante la API REST, lo que le permite recibir continuamente respuestas de la consulta realizada, sin tener la necesidad de realizar nuevas consultas, usado principalmente para mantener sincronizados los tweet de un perfil, solución ideal si se cuenta con una aplicación que tiene límites de solicitud a la API. </w:t>
      </w:r>
    </w:p>
    <w:p w:rsidR="00A87736" w:rsidRPr="003D37FC" w:rsidRDefault="00A87736" w:rsidP="00A87736">
      <w:pPr>
        <w:spacing w:after="0" w:line="360" w:lineRule="auto"/>
        <w:jc w:val="both"/>
        <w:rPr>
          <w:rFonts w:cs="Times New Roman"/>
          <w:shd w:val="clear" w:color="auto" w:fill="FEFEFE"/>
          <w:lang w:val="es-ES"/>
        </w:rPr>
      </w:pPr>
    </w:p>
    <w:p w:rsidR="00A87736"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Ads API. </w:t>
      </w:r>
      <w:r w:rsidRPr="003D37FC">
        <w:rPr>
          <w:rFonts w:cs="Times New Roman"/>
          <w:shd w:val="clear" w:color="auto" w:fill="FEFEFE"/>
          <w:lang w:val="es-ES"/>
        </w:rPr>
        <w:t xml:space="preserve">Proporciona a los socios  la manera de integrar la gestión de la publicidad de Twitter en sus productos. Los socios seleccionados tienen la posibilidad de crear herramientas de acuerdo a sus necesidades de gestión de campañas publicitarias. </w:t>
      </w:r>
    </w:p>
    <w:p w:rsidR="00ED0676" w:rsidRPr="003D37FC" w:rsidRDefault="00ED0676" w:rsidP="00A87736">
      <w:pPr>
        <w:spacing w:after="0" w:line="360" w:lineRule="auto"/>
        <w:jc w:val="both"/>
        <w:rPr>
          <w:rFonts w:cs="Times New Roman"/>
          <w:shd w:val="clear" w:color="auto" w:fill="FEFEFE"/>
          <w:lang w:val="es-ES"/>
        </w:rPr>
      </w:pPr>
    </w:p>
    <w:p w:rsidR="00A87736" w:rsidRPr="003D37FC" w:rsidRDefault="00A87736" w:rsidP="00A87736">
      <w:pPr>
        <w:spacing w:after="0" w:line="360" w:lineRule="auto"/>
        <w:jc w:val="both"/>
        <w:rPr>
          <w:rFonts w:cs="Times New Roman"/>
          <w:shd w:val="clear" w:color="auto" w:fill="FEFEFE"/>
          <w:lang w:val="es-ES"/>
        </w:rPr>
      </w:pPr>
      <w:r w:rsidRPr="003D37FC">
        <w:rPr>
          <w:rFonts w:cs="Times New Roman"/>
          <w:b/>
          <w:lang w:val="es-ES"/>
        </w:rPr>
        <w:t xml:space="preserve">MoPub. </w:t>
      </w:r>
      <w:r w:rsidRPr="003D37FC">
        <w:rPr>
          <w:rFonts w:cs="Times New Roman"/>
          <w:shd w:val="clear" w:color="auto" w:fill="FEFEFE"/>
          <w:lang w:val="es-ES"/>
        </w:rPr>
        <w:t>Es</w:t>
      </w:r>
      <w:r w:rsidRPr="003D37FC">
        <w:rPr>
          <w:rFonts w:cs="Times New Roman"/>
          <w:lang w:val="es-ES"/>
        </w:rPr>
        <w:t xml:space="preserve"> una plataforma de publicidad en aplicaciones móviles más grande del mundo, permite la integración de anuncios publicitarios de manera rápida y sencilla. Es considerada como una de las principales plataformas de monetización utilizada por los desarrolladores. A diferencia de las demás plataformas permite </w:t>
      </w:r>
      <w:r w:rsidRPr="003D37FC">
        <w:rPr>
          <w:rFonts w:cs="Times New Roman"/>
          <w:shd w:val="clear" w:color="auto" w:fill="FEFEFE"/>
          <w:lang w:val="es-ES"/>
        </w:rPr>
        <w:t xml:space="preserve">conectarse  a miles de fuentes de publicidad móvil con mayor intercambio en el mundo. </w:t>
      </w:r>
    </w:p>
    <w:p w:rsidR="00A87736" w:rsidRPr="003D37FC" w:rsidRDefault="00A87736" w:rsidP="00AD722C">
      <w:pPr>
        <w:spacing w:after="0" w:line="360" w:lineRule="auto"/>
        <w:rPr>
          <w:lang w:val="es-ES"/>
        </w:rPr>
      </w:pPr>
    </w:p>
    <w:p w:rsidR="00037AAD" w:rsidRPr="003D37FC" w:rsidRDefault="00037AAD" w:rsidP="00037AAD">
      <w:pPr>
        <w:pStyle w:val="Ttulo3"/>
        <w:spacing w:before="0" w:after="0" w:line="360" w:lineRule="auto"/>
        <w:rPr>
          <w:lang w:val="es-ES"/>
        </w:rPr>
      </w:pPr>
      <w:bookmarkStart w:id="1215" w:name="_Toc424831632"/>
      <w:bookmarkStart w:id="1216" w:name="_Toc425861621"/>
      <w:bookmarkStart w:id="1217" w:name="_Toc425869748"/>
      <w:bookmarkStart w:id="1218" w:name="_Toc425872959"/>
      <w:bookmarkStart w:id="1219" w:name="_Toc425905485"/>
      <w:bookmarkStart w:id="1220" w:name="_Toc430190666"/>
      <w:bookmarkStart w:id="1221" w:name="_Toc430250429"/>
      <w:bookmarkStart w:id="1222" w:name="_Toc430250855"/>
      <w:bookmarkStart w:id="1223" w:name="_Toc430251090"/>
      <w:bookmarkStart w:id="1224" w:name="_Toc432578116"/>
      <w:bookmarkStart w:id="1225" w:name="_Toc432578531"/>
      <w:bookmarkStart w:id="1226" w:name="_Toc432579595"/>
      <w:bookmarkStart w:id="1227" w:name="_Toc433049101"/>
      <w:r w:rsidRPr="003D37FC">
        <w:rPr>
          <w:lang w:val="es-ES"/>
        </w:rPr>
        <w:t>Límites de petición a la API</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rsidR="00AD722C" w:rsidRPr="003D37FC" w:rsidRDefault="00AD722C" w:rsidP="00AD722C">
      <w:pPr>
        <w:spacing w:after="0" w:line="360" w:lineRule="auto"/>
        <w:rPr>
          <w:lang w:val="es-ES"/>
        </w:rPr>
      </w:pPr>
    </w:p>
    <w:p w:rsidR="00761727" w:rsidRPr="003D37FC" w:rsidRDefault="00761727" w:rsidP="00761727">
      <w:pPr>
        <w:spacing w:after="0" w:line="360" w:lineRule="auto"/>
        <w:jc w:val="both"/>
        <w:rPr>
          <w:rFonts w:cs="Times New Roman"/>
          <w:lang w:val="es-ES"/>
        </w:rPr>
      </w:pPr>
      <w:r w:rsidRPr="003D37FC">
        <w:rPr>
          <w:rFonts w:cs="Times New Roman"/>
          <w:lang w:val="es-ES"/>
        </w:rPr>
        <w:t>Para hacer uso de la API versión 1.1 es importante tener en cuenta los límites de peticiones permitidas,  para tener acceso a los datos de Twitter es necesario realizar peticiones mediante un token de acceso, el token de acceso puede ser generado por un usuario o por la aplicación, existen límites diferentes de acuerdo al tipo de token.</w:t>
      </w:r>
    </w:p>
    <w:p w:rsidR="00761727" w:rsidRDefault="00761727" w:rsidP="00761727">
      <w:pPr>
        <w:spacing w:after="0" w:line="360" w:lineRule="auto"/>
        <w:jc w:val="both"/>
        <w:rPr>
          <w:rFonts w:cs="Times New Roman"/>
          <w:lang w:val="es-ES"/>
        </w:rPr>
      </w:pPr>
    </w:p>
    <w:p w:rsidR="00ED0676" w:rsidRDefault="00ED0676" w:rsidP="00761727">
      <w:pPr>
        <w:spacing w:after="0" w:line="360" w:lineRule="auto"/>
        <w:jc w:val="both"/>
        <w:rPr>
          <w:rFonts w:cs="Times New Roman"/>
          <w:lang w:val="es-ES"/>
        </w:rPr>
      </w:pPr>
    </w:p>
    <w:p w:rsidR="00ED0676" w:rsidRDefault="00ED0676" w:rsidP="00761727">
      <w:pPr>
        <w:spacing w:after="0" w:line="360" w:lineRule="auto"/>
        <w:jc w:val="both"/>
        <w:rPr>
          <w:rFonts w:cs="Times New Roman"/>
          <w:lang w:val="es-ES"/>
        </w:rPr>
      </w:pPr>
    </w:p>
    <w:p w:rsidR="00ED0676" w:rsidRDefault="00ED0676" w:rsidP="00761727">
      <w:pPr>
        <w:spacing w:after="0" w:line="360" w:lineRule="auto"/>
        <w:jc w:val="both"/>
        <w:rPr>
          <w:rFonts w:cs="Times New Roman"/>
          <w:lang w:val="es-ES"/>
        </w:rPr>
      </w:pPr>
    </w:p>
    <w:p w:rsidR="00ED0676" w:rsidRPr="003D37FC" w:rsidRDefault="00ED0676" w:rsidP="00761727">
      <w:pPr>
        <w:spacing w:after="0" w:line="360" w:lineRule="auto"/>
        <w:jc w:val="both"/>
        <w:rPr>
          <w:rFonts w:cs="Times New Roman"/>
          <w:lang w:val="es-ES"/>
        </w:rPr>
      </w:pPr>
    </w:p>
    <w:p w:rsidR="00A96CEB" w:rsidRDefault="00761727" w:rsidP="00761727">
      <w:pPr>
        <w:spacing w:after="0" w:line="360" w:lineRule="auto"/>
        <w:jc w:val="both"/>
        <w:rPr>
          <w:rFonts w:cs="Times New Roman"/>
          <w:lang w:val="es-ES"/>
        </w:rPr>
      </w:pPr>
      <w:r w:rsidRPr="003D37FC">
        <w:rPr>
          <w:rFonts w:cs="Times New Roman"/>
          <w:lang w:val="es-ES"/>
        </w:rPr>
        <w:t xml:space="preserve">En la  </w:t>
      </w:r>
      <w:r w:rsidR="00943AF8" w:rsidRPr="00943AF8">
        <w:rPr>
          <w:rFonts w:cs="Times New Roman"/>
          <w:lang w:val="es-ES"/>
        </w:rPr>
        <w:t>Tabla 9-1</w:t>
      </w:r>
      <w:r w:rsidRPr="00943AF8">
        <w:rPr>
          <w:rFonts w:cs="Times New Roman"/>
          <w:lang w:val="es-ES"/>
        </w:rPr>
        <w:t xml:space="preserve"> </w:t>
      </w:r>
      <w:r w:rsidRPr="003D37FC">
        <w:rPr>
          <w:rFonts w:cs="Times New Roman"/>
          <w:lang w:val="es-ES"/>
        </w:rPr>
        <w:t>se presenta de manera detallada los límites de peticiones a la API de acuerdo al tipo de token generado.</w:t>
      </w:r>
    </w:p>
    <w:p w:rsidR="00104A9B" w:rsidRDefault="00104A9B" w:rsidP="00761727">
      <w:pPr>
        <w:spacing w:after="0" w:line="360" w:lineRule="auto"/>
        <w:jc w:val="both"/>
        <w:rPr>
          <w:rFonts w:cs="Times New Roman"/>
          <w:lang w:val="es-ES"/>
        </w:rPr>
      </w:pPr>
    </w:p>
    <w:p w:rsidR="00761727" w:rsidRPr="003D37FC" w:rsidRDefault="00BC1EB4" w:rsidP="00BC1EB4">
      <w:pPr>
        <w:pStyle w:val="Descripcin"/>
        <w:spacing w:after="0"/>
        <w:outlineLvl w:val="0"/>
        <w:rPr>
          <w:rFonts w:cs="Times New Roman"/>
          <w:i w:val="0"/>
          <w:color w:val="000000" w:themeColor="text1"/>
          <w:sz w:val="22"/>
          <w:lang w:val="es-ES"/>
        </w:rPr>
      </w:pPr>
      <w:bookmarkStart w:id="1228" w:name="_Toc430253134"/>
      <w:bookmarkStart w:id="1229" w:name="_Toc430253688"/>
      <w:r>
        <w:rPr>
          <w:rFonts w:cs="Times New Roman"/>
          <w:b/>
          <w:i w:val="0"/>
          <w:color w:val="000000" w:themeColor="text1"/>
          <w:sz w:val="22"/>
          <w:lang w:val="es-ES"/>
        </w:rPr>
        <w:t xml:space="preserve">     </w:t>
      </w:r>
      <w:bookmarkStart w:id="1230" w:name="_Toc432578117"/>
      <w:bookmarkStart w:id="1231" w:name="_Toc432578532"/>
      <w:bookmarkStart w:id="1232" w:name="_Toc432579596"/>
      <w:bookmarkStart w:id="1233" w:name="_Toc433049102"/>
      <w:r w:rsidR="00D62AB0" w:rsidRPr="003D37FC">
        <w:rPr>
          <w:rFonts w:cs="Times New Roman"/>
          <w:b/>
          <w:i w:val="0"/>
          <w:color w:val="000000" w:themeColor="text1"/>
          <w:sz w:val="22"/>
          <w:lang w:val="es-ES"/>
        </w:rPr>
        <w:t>Tabla 9-</w:t>
      </w:r>
      <w:r w:rsidR="00D62AB0" w:rsidRPr="003D37FC">
        <w:rPr>
          <w:rFonts w:cs="Times New Roman"/>
          <w:b/>
          <w:i w:val="0"/>
          <w:color w:val="000000" w:themeColor="text1"/>
          <w:sz w:val="22"/>
          <w:lang w:val="es-ES"/>
        </w:rPr>
        <w:fldChar w:fldCharType="begin"/>
      </w:r>
      <w:r w:rsidR="00D62AB0" w:rsidRPr="003D37FC">
        <w:rPr>
          <w:rFonts w:cs="Times New Roman"/>
          <w:b/>
          <w:i w:val="0"/>
          <w:color w:val="000000" w:themeColor="text1"/>
          <w:sz w:val="22"/>
          <w:lang w:val="es-ES"/>
        </w:rPr>
        <w:instrText xml:space="preserve"> STYLEREF 1 \s </w:instrText>
      </w:r>
      <w:r w:rsidR="00D62AB0"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D62AB0" w:rsidRPr="003D37FC">
        <w:rPr>
          <w:rFonts w:cs="Times New Roman"/>
          <w:b/>
          <w:i w:val="0"/>
          <w:color w:val="000000" w:themeColor="text1"/>
          <w:sz w:val="22"/>
          <w:lang w:val="es-ES"/>
        </w:rPr>
        <w:fldChar w:fldCharType="end"/>
      </w:r>
      <w:r w:rsidR="00D62AB0" w:rsidRPr="003D37FC">
        <w:rPr>
          <w:rFonts w:cs="Times New Roman"/>
          <w:b/>
          <w:i w:val="0"/>
          <w:color w:val="000000" w:themeColor="text1"/>
          <w:sz w:val="22"/>
          <w:lang w:val="es-ES"/>
        </w:rPr>
        <w:t>.</w:t>
      </w:r>
      <w:r w:rsidR="00D62AB0" w:rsidRPr="003D37FC">
        <w:rPr>
          <w:rFonts w:cs="Times New Roman"/>
          <w:i w:val="0"/>
          <w:color w:val="000000" w:themeColor="text1"/>
          <w:sz w:val="22"/>
          <w:lang w:val="es-ES"/>
        </w:rPr>
        <w:t xml:space="preserve"> Límite de peticiones a la API</w:t>
      </w:r>
      <w:bookmarkEnd w:id="1228"/>
      <w:bookmarkEnd w:id="1229"/>
      <w:bookmarkEnd w:id="1230"/>
      <w:bookmarkEnd w:id="1231"/>
      <w:bookmarkEnd w:id="1232"/>
      <w:bookmarkEnd w:id="1233"/>
    </w:p>
    <w:tbl>
      <w:tblPr>
        <w:tblStyle w:val="Tablaconcuadrcula"/>
        <w:tblW w:w="0" w:type="auto"/>
        <w:jc w:val="center"/>
        <w:tblLook w:val="04A0" w:firstRow="1" w:lastRow="0" w:firstColumn="1" w:lastColumn="0" w:noHBand="0" w:noVBand="1"/>
      </w:tblPr>
      <w:tblGrid>
        <w:gridCol w:w="3347"/>
        <w:gridCol w:w="1184"/>
        <w:gridCol w:w="1985"/>
        <w:gridCol w:w="1701"/>
      </w:tblGrid>
      <w:tr w:rsidR="00761727" w:rsidRPr="001D600E" w:rsidTr="00BC1EB4">
        <w:trPr>
          <w:jc w:val="center"/>
        </w:trPr>
        <w:tc>
          <w:tcPr>
            <w:tcW w:w="3347" w:type="dxa"/>
          </w:tcPr>
          <w:p w:rsidR="00761727" w:rsidRPr="00A96CEB" w:rsidRDefault="00761727" w:rsidP="00992AFF">
            <w:pPr>
              <w:jc w:val="center"/>
              <w:rPr>
                <w:rFonts w:cs="Times New Roman"/>
                <w:b/>
              </w:rPr>
            </w:pPr>
            <w:r w:rsidRPr="00A96CEB">
              <w:rPr>
                <w:rFonts w:cs="Times New Roman"/>
                <w:b/>
              </w:rPr>
              <w:t>Operación</w:t>
            </w:r>
          </w:p>
        </w:tc>
        <w:tc>
          <w:tcPr>
            <w:tcW w:w="1184" w:type="dxa"/>
          </w:tcPr>
          <w:p w:rsidR="00761727" w:rsidRPr="00A96CEB" w:rsidRDefault="00761727" w:rsidP="00992AFF">
            <w:pPr>
              <w:jc w:val="center"/>
              <w:rPr>
                <w:rFonts w:cs="Times New Roman"/>
                <w:b/>
              </w:rPr>
            </w:pPr>
            <w:r w:rsidRPr="00A96CEB">
              <w:rPr>
                <w:rFonts w:cs="Times New Roman"/>
                <w:b/>
              </w:rPr>
              <w:t>Tipo recurso</w:t>
            </w:r>
          </w:p>
        </w:tc>
        <w:tc>
          <w:tcPr>
            <w:tcW w:w="1985" w:type="dxa"/>
          </w:tcPr>
          <w:p w:rsidR="00761727" w:rsidRPr="00A96CEB" w:rsidRDefault="00761727" w:rsidP="00992AFF">
            <w:pPr>
              <w:jc w:val="center"/>
              <w:rPr>
                <w:rFonts w:cs="Times New Roman"/>
                <w:b/>
              </w:rPr>
            </w:pPr>
            <w:r w:rsidRPr="00A96CEB">
              <w:rPr>
                <w:rFonts w:cs="Times New Roman"/>
                <w:b/>
                <w:shd w:val="clear" w:color="auto" w:fill="FEFEFE"/>
              </w:rPr>
              <w:t>Solicitudes / 15 min ventana (autenticación de usuario)</w:t>
            </w:r>
          </w:p>
        </w:tc>
        <w:tc>
          <w:tcPr>
            <w:tcW w:w="1701" w:type="dxa"/>
          </w:tcPr>
          <w:p w:rsidR="00761727" w:rsidRPr="00A96CEB" w:rsidRDefault="00761727" w:rsidP="00992AFF">
            <w:pPr>
              <w:jc w:val="center"/>
              <w:rPr>
                <w:rFonts w:cs="Times New Roman"/>
                <w:b/>
              </w:rPr>
            </w:pPr>
            <w:r w:rsidRPr="00A96CEB">
              <w:rPr>
                <w:rFonts w:cs="Times New Roman"/>
                <w:b/>
                <w:shd w:val="clear" w:color="auto" w:fill="FEFEFE"/>
              </w:rPr>
              <w:t>Solicitudes / 15 min ventana (aplicación de autenticación)</w:t>
            </w:r>
          </w:p>
        </w:tc>
      </w:tr>
      <w:tr w:rsidR="00761727" w:rsidRPr="00A96CEB" w:rsidTr="00BC1EB4">
        <w:trPr>
          <w:jc w:val="center"/>
        </w:trPr>
        <w:tc>
          <w:tcPr>
            <w:tcW w:w="3347" w:type="dxa"/>
          </w:tcPr>
          <w:p w:rsidR="00761727" w:rsidRPr="00A96CEB" w:rsidRDefault="00761727" w:rsidP="00992AFF">
            <w:pPr>
              <w:rPr>
                <w:rFonts w:cs="Times New Roman"/>
                <w:lang w:val="en-US"/>
              </w:rPr>
            </w:pPr>
            <w:r w:rsidRPr="00A96CEB">
              <w:rPr>
                <w:rFonts w:cs="Times New Roman"/>
                <w:lang w:val="en-US"/>
              </w:rPr>
              <w:t>GET application/rate_limit_status</w:t>
            </w:r>
          </w:p>
        </w:tc>
        <w:tc>
          <w:tcPr>
            <w:tcW w:w="1184" w:type="dxa"/>
          </w:tcPr>
          <w:p w:rsidR="00761727" w:rsidRPr="00A96CEB" w:rsidRDefault="00761727" w:rsidP="00992AFF">
            <w:pPr>
              <w:rPr>
                <w:rFonts w:cs="Times New Roman"/>
              </w:rPr>
            </w:pPr>
            <w:r w:rsidRPr="00A96CEB">
              <w:rPr>
                <w:rFonts w:cs="Times New Roman"/>
              </w:rPr>
              <w:t>Solicitud</w:t>
            </w:r>
          </w:p>
        </w:tc>
        <w:tc>
          <w:tcPr>
            <w:tcW w:w="1985" w:type="dxa"/>
          </w:tcPr>
          <w:p w:rsidR="00761727" w:rsidRPr="00A96CEB" w:rsidRDefault="00761727" w:rsidP="00992AFF">
            <w:pPr>
              <w:jc w:val="center"/>
              <w:rPr>
                <w:rFonts w:cs="Times New Roman"/>
              </w:rPr>
            </w:pPr>
            <w:r w:rsidRPr="00A96CEB">
              <w:rPr>
                <w:rFonts w:cs="Times New Roman"/>
              </w:rPr>
              <w:t>180</w:t>
            </w:r>
          </w:p>
        </w:tc>
        <w:tc>
          <w:tcPr>
            <w:tcW w:w="1701" w:type="dxa"/>
          </w:tcPr>
          <w:p w:rsidR="00761727" w:rsidRPr="00A96CEB" w:rsidRDefault="00761727" w:rsidP="00992AFF">
            <w:pPr>
              <w:jc w:val="center"/>
              <w:rPr>
                <w:rFonts w:cs="Times New Roman"/>
              </w:rPr>
            </w:pPr>
            <w:r w:rsidRPr="00A96CEB">
              <w:rPr>
                <w:rFonts w:cs="Times New Roman"/>
              </w:rPr>
              <w:t>180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favorites/list</w:t>
            </w:r>
          </w:p>
        </w:tc>
        <w:tc>
          <w:tcPr>
            <w:tcW w:w="1184" w:type="dxa"/>
          </w:tcPr>
          <w:p w:rsidR="00761727" w:rsidRPr="00A96CEB" w:rsidRDefault="00761727" w:rsidP="00992AFF">
            <w:pPr>
              <w:rPr>
                <w:rFonts w:cs="Times New Roman"/>
              </w:rPr>
            </w:pPr>
            <w:r w:rsidRPr="00A96CEB">
              <w:rPr>
                <w:rFonts w:cs="Times New Roman"/>
              </w:rPr>
              <w:t xml:space="preserve">Favoritos </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followers/ids</w:t>
            </w:r>
          </w:p>
        </w:tc>
        <w:tc>
          <w:tcPr>
            <w:tcW w:w="1184" w:type="dxa"/>
          </w:tcPr>
          <w:p w:rsidR="00761727" w:rsidRPr="00A96CEB" w:rsidRDefault="00761727" w:rsidP="00992AFF">
            <w:pPr>
              <w:rPr>
                <w:rFonts w:cs="Times New Roman"/>
              </w:rPr>
            </w:pPr>
            <w:r w:rsidRPr="00A96CEB">
              <w:rPr>
                <w:rFonts w:cs="Times New Roman"/>
              </w:rPr>
              <w:t>Favoritos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followers/list</w:t>
            </w:r>
          </w:p>
        </w:tc>
        <w:tc>
          <w:tcPr>
            <w:tcW w:w="1184" w:type="dxa"/>
          </w:tcPr>
          <w:p w:rsidR="00761727" w:rsidRPr="00A96CEB" w:rsidRDefault="00761727" w:rsidP="00992AFF">
            <w:pPr>
              <w:rPr>
                <w:rFonts w:cs="Times New Roman"/>
              </w:rPr>
            </w:pPr>
            <w:r w:rsidRPr="00A96CEB">
              <w:rPr>
                <w:rFonts w:cs="Times New Roman"/>
              </w:rPr>
              <w:t>Favoritos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30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friends/ids</w:t>
            </w:r>
          </w:p>
        </w:tc>
        <w:tc>
          <w:tcPr>
            <w:tcW w:w="1184" w:type="dxa"/>
          </w:tcPr>
          <w:p w:rsidR="00761727" w:rsidRPr="00A96CEB" w:rsidRDefault="00761727" w:rsidP="00992AFF">
            <w:pPr>
              <w:rPr>
                <w:rFonts w:cs="Times New Roman"/>
              </w:rPr>
            </w:pPr>
            <w:r w:rsidRPr="00A96CEB">
              <w:rPr>
                <w:rFonts w:cs="Times New Roman"/>
              </w:rPr>
              <w:t>Amigos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friends/list</w:t>
            </w:r>
          </w:p>
        </w:tc>
        <w:tc>
          <w:tcPr>
            <w:tcW w:w="1184" w:type="dxa"/>
          </w:tcPr>
          <w:p w:rsidR="00761727" w:rsidRPr="00A96CEB" w:rsidRDefault="00761727" w:rsidP="00992AFF">
            <w:pPr>
              <w:rPr>
                <w:rFonts w:cs="Times New Roman"/>
              </w:rPr>
            </w:pPr>
            <w:r w:rsidRPr="00A96CEB">
              <w:rPr>
                <w:rFonts w:cs="Times New Roman"/>
              </w:rPr>
              <w:t>Amigos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30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friendships/show</w:t>
            </w:r>
          </w:p>
        </w:tc>
        <w:tc>
          <w:tcPr>
            <w:tcW w:w="1184" w:type="dxa"/>
          </w:tcPr>
          <w:p w:rsidR="00761727" w:rsidRPr="00A96CEB" w:rsidRDefault="00761727" w:rsidP="00992AFF">
            <w:pPr>
              <w:rPr>
                <w:rFonts w:cs="Times New Roman"/>
              </w:rPr>
            </w:pPr>
            <w:r w:rsidRPr="00A96CEB">
              <w:rPr>
                <w:rFonts w:cs="Times New Roman"/>
              </w:rPr>
              <w:t>Amistades</w:t>
            </w:r>
          </w:p>
        </w:tc>
        <w:tc>
          <w:tcPr>
            <w:tcW w:w="1985" w:type="dxa"/>
          </w:tcPr>
          <w:p w:rsidR="00761727" w:rsidRPr="00A96CEB" w:rsidRDefault="00761727" w:rsidP="00992AFF">
            <w:pPr>
              <w:jc w:val="center"/>
              <w:rPr>
                <w:rFonts w:cs="Times New Roman"/>
              </w:rPr>
            </w:pPr>
            <w:r w:rsidRPr="00A96CEB">
              <w:rPr>
                <w:rFonts w:cs="Times New Roman"/>
              </w:rPr>
              <w:t>180</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search/tweets</w:t>
            </w:r>
          </w:p>
        </w:tc>
        <w:tc>
          <w:tcPr>
            <w:tcW w:w="1184" w:type="dxa"/>
          </w:tcPr>
          <w:p w:rsidR="00761727" w:rsidRPr="00A96CEB" w:rsidRDefault="00761727" w:rsidP="00992AFF">
            <w:pPr>
              <w:rPr>
                <w:rFonts w:cs="Times New Roman"/>
              </w:rPr>
            </w:pPr>
            <w:r w:rsidRPr="00A96CEB">
              <w:rPr>
                <w:rFonts w:cs="Times New Roman"/>
              </w:rPr>
              <w:t>Búsqueda</w:t>
            </w:r>
          </w:p>
        </w:tc>
        <w:tc>
          <w:tcPr>
            <w:tcW w:w="1985" w:type="dxa"/>
          </w:tcPr>
          <w:p w:rsidR="00761727" w:rsidRPr="00A96CEB" w:rsidRDefault="00761727" w:rsidP="00992AFF">
            <w:pPr>
              <w:jc w:val="center"/>
              <w:rPr>
                <w:rFonts w:cs="Times New Roman"/>
              </w:rPr>
            </w:pPr>
            <w:r w:rsidRPr="00A96CEB">
              <w:rPr>
                <w:rFonts w:cs="Times New Roman"/>
              </w:rPr>
              <w:t>180</w:t>
            </w:r>
          </w:p>
        </w:tc>
        <w:tc>
          <w:tcPr>
            <w:tcW w:w="1701" w:type="dxa"/>
          </w:tcPr>
          <w:p w:rsidR="00761727" w:rsidRPr="00A96CEB" w:rsidRDefault="00761727" w:rsidP="00992AFF">
            <w:pPr>
              <w:jc w:val="center"/>
              <w:rPr>
                <w:rFonts w:cs="Times New Roman"/>
              </w:rPr>
            </w:pPr>
            <w:r w:rsidRPr="00A96CEB">
              <w:rPr>
                <w:rFonts w:cs="Times New Roman"/>
              </w:rPr>
              <w:t>450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statuses/retweeters/ids</w:t>
            </w:r>
          </w:p>
        </w:tc>
        <w:tc>
          <w:tcPr>
            <w:tcW w:w="1184" w:type="dxa"/>
          </w:tcPr>
          <w:p w:rsidR="00761727" w:rsidRPr="00A96CEB" w:rsidRDefault="00761727" w:rsidP="00992AFF">
            <w:pPr>
              <w:rPr>
                <w:rFonts w:cs="Times New Roman"/>
              </w:rPr>
            </w:pPr>
            <w:r w:rsidRPr="00A96CEB">
              <w:rPr>
                <w:rFonts w:cs="Times New Roman"/>
              </w:rPr>
              <w:t>Estados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60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statuses/retweets/:id</w:t>
            </w:r>
          </w:p>
        </w:tc>
        <w:tc>
          <w:tcPr>
            <w:tcW w:w="1184" w:type="dxa"/>
          </w:tcPr>
          <w:p w:rsidR="00761727" w:rsidRPr="00A96CEB" w:rsidRDefault="00761727" w:rsidP="00992AFF">
            <w:pPr>
              <w:rPr>
                <w:rFonts w:cs="Times New Roman"/>
              </w:rPr>
            </w:pPr>
            <w:r w:rsidRPr="00A96CEB">
              <w:rPr>
                <w:rFonts w:cs="Times New Roman"/>
              </w:rPr>
              <w:t>Estados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60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statuses/show/:id</w:t>
            </w:r>
          </w:p>
        </w:tc>
        <w:tc>
          <w:tcPr>
            <w:tcW w:w="1184" w:type="dxa"/>
          </w:tcPr>
          <w:p w:rsidR="00761727" w:rsidRPr="00A96CEB" w:rsidRDefault="00761727" w:rsidP="00992AFF">
            <w:pPr>
              <w:rPr>
                <w:rFonts w:cs="Times New Roman"/>
              </w:rPr>
            </w:pPr>
            <w:r w:rsidRPr="00A96CEB">
              <w:rPr>
                <w:rFonts w:cs="Times New Roman"/>
              </w:rPr>
              <w:t>Estados</w:t>
            </w:r>
          </w:p>
        </w:tc>
        <w:tc>
          <w:tcPr>
            <w:tcW w:w="1985" w:type="dxa"/>
          </w:tcPr>
          <w:p w:rsidR="00761727" w:rsidRPr="00A96CEB" w:rsidRDefault="00761727" w:rsidP="00992AFF">
            <w:pPr>
              <w:jc w:val="center"/>
              <w:rPr>
                <w:rFonts w:cs="Times New Roman"/>
              </w:rPr>
            </w:pPr>
            <w:r w:rsidRPr="00A96CEB">
              <w:rPr>
                <w:rFonts w:cs="Times New Roman"/>
              </w:rPr>
              <w:t>180</w:t>
            </w:r>
          </w:p>
        </w:tc>
        <w:tc>
          <w:tcPr>
            <w:tcW w:w="1701" w:type="dxa"/>
          </w:tcPr>
          <w:p w:rsidR="00761727" w:rsidRPr="00A96CEB" w:rsidRDefault="00761727" w:rsidP="00992AFF">
            <w:pPr>
              <w:jc w:val="center"/>
              <w:rPr>
                <w:rFonts w:cs="Times New Roman"/>
              </w:rPr>
            </w:pPr>
            <w:r w:rsidRPr="00A96CEB">
              <w:rPr>
                <w:rFonts w:cs="Times New Roman"/>
              </w:rPr>
              <w:t>180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statuses/user_timeline</w:t>
            </w:r>
          </w:p>
        </w:tc>
        <w:tc>
          <w:tcPr>
            <w:tcW w:w="1184" w:type="dxa"/>
          </w:tcPr>
          <w:p w:rsidR="00761727" w:rsidRPr="00A96CEB" w:rsidRDefault="00761727" w:rsidP="00992AFF">
            <w:pPr>
              <w:rPr>
                <w:rFonts w:cs="Times New Roman"/>
              </w:rPr>
            </w:pPr>
            <w:r w:rsidRPr="00A96CEB">
              <w:rPr>
                <w:rFonts w:cs="Times New Roman"/>
              </w:rPr>
              <w:t>Estados</w:t>
            </w:r>
          </w:p>
        </w:tc>
        <w:tc>
          <w:tcPr>
            <w:tcW w:w="1985" w:type="dxa"/>
          </w:tcPr>
          <w:p w:rsidR="00761727" w:rsidRPr="00A96CEB" w:rsidRDefault="00761727" w:rsidP="00992AFF">
            <w:pPr>
              <w:jc w:val="center"/>
              <w:rPr>
                <w:rFonts w:cs="Times New Roman"/>
              </w:rPr>
            </w:pPr>
            <w:r w:rsidRPr="00A96CEB">
              <w:rPr>
                <w:rFonts w:cs="Times New Roman"/>
              </w:rPr>
              <w:t>180</w:t>
            </w:r>
          </w:p>
        </w:tc>
        <w:tc>
          <w:tcPr>
            <w:tcW w:w="1701" w:type="dxa"/>
          </w:tcPr>
          <w:p w:rsidR="00761727" w:rsidRPr="00A96CEB" w:rsidRDefault="00761727" w:rsidP="00992AFF">
            <w:pPr>
              <w:jc w:val="center"/>
              <w:rPr>
                <w:rFonts w:cs="Times New Roman"/>
              </w:rPr>
            </w:pPr>
            <w:r w:rsidRPr="00A96CEB">
              <w:rPr>
                <w:rFonts w:cs="Times New Roman"/>
              </w:rPr>
              <w:t>300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trends/available</w:t>
            </w:r>
          </w:p>
        </w:tc>
        <w:tc>
          <w:tcPr>
            <w:tcW w:w="1184" w:type="dxa"/>
          </w:tcPr>
          <w:p w:rsidR="00761727" w:rsidRPr="00A96CEB" w:rsidRDefault="00761727" w:rsidP="00992AFF">
            <w:pPr>
              <w:rPr>
                <w:rFonts w:cs="Times New Roman"/>
              </w:rPr>
            </w:pPr>
            <w:r w:rsidRPr="00A96CEB">
              <w:rPr>
                <w:rFonts w:cs="Times New Roman"/>
              </w:rPr>
              <w:t>Tendencia</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trends/closest</w:t>
            </w:r>
          </w:p>
        </w:tc>
        <w:tc>
          <w:tcPr>
            <w:tcW w:w="1184" w:type="dxa"/>
          </w:tcPr>
          <w:p w:rsidR="00761727" w:rsidRPr="00A96CEB" w:rsidRDefault="00761727" w:rsidP="00992AFF">
            <w:pPr>
              <w:rPr>
                <w:rFonts w:cs="Times New Roman"/>
              </w:rPr>
            </w:pPr>
            <w:r w:rsidRPr="00A96CEB">
              <w:rPr>
                <w:rFonts w:cs="Times New Roman"/>
              </w:rPr>
              <w:t>Tendencia</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trends/place</w:t>
            </w:r>
          </w:p>
        </w:tc>
        <w:tc>
          <w:tcPr>
            <w:tcW w:w="1184" w:type="dxa"/>
          </w:tcPr>
          <w:p w:rsidR="00761727" w:rsidRPr="00A96CEB" w:rsidRDefault="00761727" w:rsidP="00992AFF">
            <w:pPr>
              <w:rPr>
                <w:rFonts w:cs="Times New Roman"/>
              </w:rPr>
            </w:pPr>
            <w:r w:rsidRPr="00A96CEB">
              <w:rPr>
                <w:rFonts w:cs="Times New Roman"/>
              </w:rPr>
              <w:t>Tendencia</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users/show</w:t>
            </w:r>
          </w:p>
        </w:tc>
        <w:tc>
          <w:tcPr>
            <w:tcW w:w="1184" w:type="dxa"/>
          </w:tcPr>
          <w:p w:rsidR="00761727" w:rsidRPr="00A96CEB" w:rsidRDefault="00761727" w:rsidP="00992AFF">
            <w:pPr>
              <w:rPr>
                <w:rFonts w:cs="Times New Roman"/>
              </w:rPr>
            </w:pPr>
            <w:r w:rsidRPr="00A96CEB">
              <w:rPr>
                <w:rFonts w:cs="Times New Roman"/>
              </w:rPr>
              <w:t>Usuarios</w:t>
            </w:r>
          </w:p>
        </w:tc>
        <w:tc>
          <w:tcPr>
            <w:tcW w:w="1985" w:type="dxa"/>
          </w:tcPr>
          <w:p w:rsidR="00761727" w:rsidRPr="00A96CEB" w:rsidRDefault="00761727" w:rsidP="00992AFF">
            <w:pPr>
              <w:jc w:val="center"/>
              <w:rPr>
                <w:rFonts w:cs="Times New Roman"/>
              </w:rPr>
            </w:pPr>
            <w:r w:rsidRPr="00A96CEB">
              <w:rPr>
                <w:rFonts w:cs="Times New Roman"/>
              </w:rPr>
              <w:t>180</w:t>
            </w:r>
          </w:p>
        </w:tc>
        <w:tc>
          <w:tcPr>
            <w:tcW w:w="1701" w:type="dxa"/>
          </w:tcPr>
          <w:p w:rsidR="00761727" w:rsidRPr="00A96CEB" w:rsidRDefault="00761727" w:rsidP="00992AFF">
            <w:pPr>
              <w:jc w:val="center"/>
              <w:rPr>
                <w:rFonts w:cs="Times New Roman"/>
              </w:rPr>
            </w:pPr>
            <w:r w:rsidRPr="00A96CEB">
              <w:rPr>
                <w:rFonts w:cs="Times New Roman"/>
              </w:rPr>
              <w:t>180</w:t>
            </w:r>
          </w:p>
        </w:tc>
      </w:tr>
      <w:tr w:rsidR="00761727" w:rsidRPr="00A96CEB" w:rsidTr="00BC1EB4">
        <w:trPr>
          <w:jc w:val="center"/>
        </w:trPr>
        <w:tc>
          <w:tcPr>
            <w:tcW w:w="3347" w:type="dxa"/>
          </w:tcPr>
          <w:p w:rsidR="00761727" w:rsidRPr="00A96CEB" w:rsidRDefault="00761727" w:rsidP="00992AFF">
            <w:pPr>
              <w:rPr>
                <w:rFonts w:cs="Times New Roman"/>
              </w:rPr>
            </w:pPr>
            <w:r w:rsidRPr="00A96CEB">
              <w:rPr>
                <w:rFonts w:cs="Times New Roman"/>
              </w:rPr>
              <w:t>GET users/suggestions</w:t>
            </w:r>
          </w:p>
        </w:tc>
        <w:tc>
          <w:tcPr>
            <w:tcW w:w="1184" w:type="dxa"/>
          </w:tcPr>
          <w:p w:rsidR="00761727" w:rsidRPr="00A96CEB" w:rsidRDefault="00761727" w:rsidP="00992AFF">
            <w:pPr>
              <w:rPr>
                <w:rFonts w:cs="Times New Roman"/>
              </w:rPr>
            </w:pPr>
            <w:r w:rsidRPr="00A96CEB">
              <w:rPr>
                <w:rFonts w:cs="Times New Roman"/>
              </w:rPr>
              <w:t>Usuarios</w:t>
            </w:r>
          </w:p>
        </w:tc>
        <w:tc>
          <w:tcPr>
            <w:tcW w:w="1985" w:type="dxa"/>
          </w:tcPr>
          <w:p w:rsidR="00761727" w:rsidRPr="00A96CEB" w:rsidRDefault="00761727" w:rsidP="00992AFF">
            <w:pPr>
              <w:jc w:val="center"/>
              <w:rPr>
                <w:rFonts w:cs="Times New Roman"/>
              </w:rPr>
            </w:pPr>
            <w:r w:rsidRPr="00A96CEB">
              <w:rPr>
                <w:rFonts w:cs="Times New Roman"/>
              </w:rPr>
              <w:t>15</w:t>
            </w:r>
          </w:p>
        </w:tc>
        <w:tc>
          <w:tcPr>
            <w:tcW w:w="1701" w:type="dxa"/>
          </w:tcPr>
          <w:p w:rsidR="00761727" w:rsidRPr="00A96CEB" w:rsidRDefault="00761727" w:rsidP="00992AFF">
            <w:pPr>
              <w:jc w:val="center"/>
              <w:rPr>
                <w:rFonts w:cs="Times New Roman"/>
              </w:rPr>
            </w:pPr>
            <w:r w:rsidRPr="00A96CEB">
              <w:rPr>
                <w:rFonts w:cs="Times New Roman"/>
              </w:rPr>
              <w:t>15</w:t>
            </w:r>
          </w:p>
        </w:tc>
      </w:tr>
    </w:tbl>
    <w:p w:rsidR="00761727" w:rsidRPr="003D37FC" w:rsidRDefault="00BC1EB4" w:rsidP="00761727">
      <w:pPr>
        <w:spacing w:after="0" w:line="360" w:lineRule="auto"/>
        <w:jc w:val="both"/>
        <w:rPr>
          <w:rFonts w:cs="Times New Roman"/>
          <w:sz w:val="16"/>
          <w:szCs w:val="16"/>
          <w:lang w:val="es-ES"/>
        </w:rPr>
      </w:pPr>
      <w:r>
        <w:rPr>
          <w:rFonts w:cs="Times New Roman"/>
          <w:b/>
          <w:sz w:val="16"/>
          <w:szCs w:val="16"/>
          <w:lang w:val="es-ES"/>
        </w:rPr>
        <w:t xml:space="preserve">       </w:t>
      </w:r>
      <w:r w:rsidR="00D62AB0" w:rsidRPr="003D37FC">
        <w:rPr>
          <w:rFonts w:cs="Times New Roman"/>
          <w:b/>
          <w:sz w:val="16"/>
          <w:szCs w:val="16"/>
          <w:lang w:val="es-ES"/>
        </w:rPr>
        <w:t>Fuente:</w:t>
      </w:r>
      <w:r w:rsidR="00D62AB0" w:rsidRPr="003D37FC">
        <w:rPr>
          <w:rFonts w:cs="Times New Roman"/>
          <w:sz w:val="16"/>
          <w:szCs w:val="16"/>
          <w:lang w:val="es-ES"/>
        </w:rPr>
        <w:t xml:space="preserve"> </w:t>
      </w:r>
      <w:r w:rsidR="00873259" w:rsidRPr="00873259">
        <w:rPr>
          <w:rFonts w:cs="Times New Roman"/>
          <w:sz w:val="16"/>
          <w:szCs w:val="16"/>
          <w:lang w:val="es-ES"/>
        </w:rPr>
        <w:t>(Twitter developers, 2015)</w:t>
      </w:r>
    </w:p>
    <w:p w:rsidR="009846C7" w:rsidRPr="003D37FC" w:rsidRDefault="009846C7" w:rsidP="00761727">
      <w:pPr>
        <w:spacing w:after="0" w:line="360" w:lineRule="auto"/>
        <w:jc w:val="both"/>
        <w:rPr>
          <w:rFonts w:cs="Times New Roman"/>
          <w:szCs w:val="16"/>
          <w:lang w:val="es-ES"/>
        </w:rPr>
      </w:pPr>
    </w:p>
    <w:p w:rsidR="00761727" w:rsidRPr="003D37FC" w:rsidRDefault="00761727" w:rsidP="00761727">
      <w:pPr>
        <w:pStyle w:val="Ttulo3"/>
        <w:spacing w:before="0" w:after="0" w:line="360" w:lineRule="auto"/>
        <w:rPr>
          <w:lang w:val="es-ES"/>
        </w:rPr>
      </w:pPr>
      <w:bookmarkStart w:id="1234" w:name="_Toc424831633"/>
      <w:bookmarkStart w:id="1235" w:name="_Toc425861622"/>
      <w:bookmarkStart w:id="1236" w:name="_Toc425869749"/>
      <w:bookmarkStart w:id="1237" w:name="_Toc425872960"/>
      <w:bookmarkStart w:id="1238" w:name="_Toc425905486"/>
      <w:bookmarkStart w:id="1239" w:name="_Toc430190667"/>
      <w:bookmarkStart w:id="1240" w:name="_Toc430250431"/>
      <w:bookmarkStart w:id="1241" w:name="_Toc430250857"/>
      <w:bookmarkStart w:id="1242" w:name="_Toc430251092"/>
      <w:bookmarkStart w:id="1243" w:name="_Toc432578118"/>
      <w:bookmarkStart w:id="1244" w:name="_Toc432578533"/>
      <w:bookmarkStart w:id="1245" w:name="_Toc432579597"/>
      <w:bookmarkStart w:id="1246" w:name="_Toc433049103"/>
      <w:r w:rsidRPr="003D37FC">
        <w:rPr>
          <w:lang w:val="es-ES"/>
        </w:rPr>
        <w:t>Explorador de API de Twitter</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761727" w:rsidRPr="003D37FC" w:rsidRDefault="00761727" w:rsidP="00761727">
      <w:pPr>
        <w:spacing w:after="0" w:line="360" w:lineRule="auto"/>
        <w:rPr>
          <w:lang w:val="es-ES"/>
        </w:rPr>
      </w:pPr>
    </w:p>
    <w:p w:rsidR="00761727" w:rsidRPr="003D37FC" w:rsidRDefault="00761727" w:rsidP="00761727">
      <w:pPr>
        <w:spacing w:after="0" w:line="360" w:lineRule="auto"/>
        <w:jc w:val="both"/>
        <w:rPr>
          <w:rFonts w:cs="Times New Roman"/>
          <w:lang w:val="es-ES"/>
        </w:rPr>
      </w:pPr>
      <w:r w:rsidRPr="003D37FC">
        <w:rPr>
          <w:rFonts w:cs="Times New Roman"/>
          <w:lang w:val="es-ES"/>
        </w:rPr>
        <w:t>Twitter pone a disposición para los desarrolladores el explorador de la API, donde se puede realizar pruebas de cómo realizar peticiones de manera sencilla</w:t>
      </w:r>
      <w:r w:rsidR="005E532B" w:rsidRPr="003D37FC">
        <w:rPr>
          <w:rFonts w:cs="Times New Roman"/>
          <w:lang w:val="es-ES"/>
        </w:rPr>
        <w:t>, mediante</w:t>
      </w:r>
      <w:r w:rsidR="00772A22" w:rsidRPr="003D37FC">
        <w:rPr>
          <w:rFonts w:cs="Times New Roman"/>
          <w:lang w:val="es-ES"/>
        </w:rPr>
        <w:t xml:space="preserve"> el cual permite realizar peticiones de manera gráfica</w:t>
      </w:r>
      <w:r w:rsidR="00D344C5">
        <w:rPr>
          <w:rFonts w:cs="Times New Roman"/>
          <w:lang w:val="es-ES"/>
        </w:rPr>
        <w:t xml:space="preserve">, como se puede observar en la </w:t>
      </w:r>
      <w:r w:rsidR="00EF6A2A">
        <w:rPr>
          <w:rFonts w:cs="Times New Roman"/>
          <w:lang w:val="es-ES"/>
        </w:rPr>
        <w:t>Figura</w:t>
      </w:r>
      <w:r w:rsidR="00D344C5">
        <w:rPr>
          <w:rFonts w:cs="Times New Roman"/>
          <w:lang w:val="es-ES"/>
        </w:rPr>
        <w:t xml:space="preserve"> 33-1. </w:t>
      </w:r>
    </w:p>
    <w:p w:rsidR="00761727" w:rsidRPr="003D37FC" w:rsidRDefault="00761727" w:rsidP="00761727">
      <w:pPr>
        <w:spacing w:after="0" w:line="360" w:lineRule="auto"/>
        <w:rPr>
          <w:rFonts w:cs="Times New Roman"/>
          <w:lang w:val="es-ES"/>
        </w:rPr>
      </w:pPr>
    </w:p>
    <w:p w:rsidR="00761727" w:rsidRPr="003D37FC" w:rsidRDefault="00761727" w:rsidP="00BC1EB4">
      <w:pPr>
        <w:spacing w:after="0" w:line="240" w:lineRule="auto"/>
        <w:jc w:val="center"/>
        <w:rPr>
          <w:rStyle w:val="Hipervnculo"/>
          <w:rFonts w:cs="Times New Roman"/>
          <w:lang w:val="es-ES"/>
        </w:rPr>
      </w:pPr>
      <w:r w:rsidRPr="003D37FC">
        <w:rPr>
          <w:rStyle w:val="Hipervnculo"/>
          <w:rFonts w:cs="Times New Roman"/>
          <w:noProof/>
          <w:lang w:val="es-ES" w:eastAsia="es-ES"/>
        </w:rPr>
        <w:drawing>
          <wp:inline distT="0" distB="0" distL="0" distR="0" wp14:anchorId="3B2D2175" wp14:editId="4D69517B">
            <wp:extent cx="3926840" cy="43338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7824" cy="4334961"/>
                    </a:xfrm>
                    <a:prstGeom prst="rect">
                      <a:avLst/>
                    </a:prstGeom>
                    <a:noFill/>
                    <a:ln>
                      <a:noFill/>
                    </a:ln>
                  </pic:spPr>
                </pic:pic>
              </a:graphicData>
            </a:graphic>
          </wp:inline>
        </w:drawing>
      </w:r>
    </w:p>
    <w:p w:rsidR="00A47B7F" w:rsidRPr="003D37FC" w:rsidRDefault="00BC1EB4" w:rsidP="00BC1EB4">
      <w:pPr>
        <w:pStyle w:val="Descripcin"/>
        <w:spacing w:after="0"/>
        <w:ind w:left="1276"/>
        <w:outlineLvl w:val="0"/>
        <w:rPr>
          <w:i w:val="0"/>
          <w:sz w:val="22"/>
          <w:lang w:val="es-ES"/>
        </w:rPr>
      </w:pPr>
      <w:bookmarkStart w:id="1247" w:name="_Toc430190375"/>
      <w:bookmarkStart w:id="1248" w:name="_Toc430250432"/>
      <w:bookmarkStart w:id="1249" w:name="_Toc430250858"/>
      <w:bookmarkStart w:id="1250" w:name="_Toc430251093"/>
      <w:bookmarkStart w:id="1251" w:name="_Toc430253136"/>
      <w:bookmarkStart w:id="1252" w:name="_Toc430253690"/>
      <w:r>
        <w:rPr>
          <w:b/>
          <w:i w:val="0"/>
          <w:sz w:val="22"/>
          <w:lang w:val="es-ES"/>
        </w:rPr>
        <w:t xml:space="preserve"> </w:t>
      </w:r>
      <w:bookmarkStart w:id="1253" w:name="_Toc432578119"/>
      <w:bookmarkStart w:id="1254" w:name="_Toc432579598"/>
      <w:bookmarkStart w:id="1255" w:name="_Toc433049104"/>
      <w:r w:rsidR="00EF6A2A">
        <w:rPr>
          <w:b/>
          <w:i w:val="0"/>
          <w:sz w:val="22"/>
          <w:lang w:val="es-ES"/>
        </w:rPr>
        <w:t>Figura</w:t>
      </w:r>
      <w:r w:rsidR="00FB6E53">
        <w:rPr>
          <w:b/>
          <w:i w:val="0"/>
          <w:sz w:val="22"/>
          <w:lang w:val="es-ES"/>
        </w:rPr>
        <w:t xml:space="preserve"> 34</w:t>
      </w:r>
      <w:r w:rsidR="00A47B7F" w:rsidRPr="003D37FC">
        <w:rPr>
          <w:b/>
          <w:i w:val="0"/>
          <w:sz w:val="22"/>
          <w:lang w:val="es-ES"/>
        </w:rPr>
        <w:t>-</w:t>
      </w:r>
      <w:r w:rsidR="00A47B7F" w:rsidRPr="003D37FC">
        <w:rPr>
          <w:b/>
          <w:i w:val="0"/>
          <w:sz w:val="22"/>
          <w:lang w:val="es-ES"/>
        </w:rPr>
        <w:fldChar w:fldCharType="begin"/>
      </w:r>
      <w:r w:rsidR="00A47B7F" w:rsidRPr="003D37FC">
        <w:rPr>
          <w:b/>
          <w:i w:val="0"/>
          <w:sz w:val="22"/>
          <w:lang w:val="es-ES"/>
        </w:rPr>
        <w:instrText xml:space="preserve"> STYLEREF 1 \s </w:instrText>
      </w:r>
      <w:r w:rsidR="00A47B7F" w:rsidRPr="003D37FC">
        <w:rPr>
          <w:b/>
          <w:i w:val="0"/>
          <w:sz w:val="22"/>
          <w:lang w:val="es-ES"/>
        </w:rPr>
        <w:fldChar w:fldCharType="separate"/>
      </w:r>
      <w:r w:rsidR="00A62AC7">
        <w:rPr>
          <w:b/>
          <w:i w:val="0"/>
          <w:noProof/>
          <w:sz w:val="22"/>
          <w:lang w:val="es-ES"/>
        </w:rPr>
        <w:t>1</w:t>
      </w:r>
      <w:r w:rsidR="00A47B7F" w:rsidRPr="003D37FC">
        <w:rPr>
          <w:b/>
          <w:i w:val="0"/>
          <w:sz w:val="22"/>
          <w:lang w:val="es-ES"/>
        </w:rPr>
        <w:fldChar w:fldCharType="end"/>
      </w:r>
      <w:r w:rsidR="00A47B7F" w:rsidRPr="003D37FC">
        <w:rPr>
          <w:b/>
          <w:i w:val="0"/>
          <w:sz w:val="22"/>
          <w:lang w:val="es-ES"/>
        </w:rPr>
        <w:t>.</w:t>
      </w:r>
      <w:r w:rsidR="00A47B7F" w:rsidRPr="003D37FC">
        <w:rPr>
          <w:i w:val="0"/>
          <w:sz w:val="22"/>
          <w:lang w:val="es-ES"/>
        </w:rPr>
        <w:t xml:space="preserve"> Explorador de la API de Twitter</w:t>
      </w:r>
      <w:bookmarkEnd w:id="1247"/>
      <w:bookmarkEnd w:id="1248"/>
      <w:bookmarkEnd w:id="1249"/>
      <w:bookmarkEnd w:id="1250"/>
      <w:bookmarkEnd w:id="1251"/>
      <w:bookmarkEnd w:id="1252"/>
      <w:bookmarkEnd w:id="1253"/>
      <w:bookmarkEnd w:id="1254"/>
      <w:bookmarkEnd w:id="1255"/>
    </w:p>
    <w:p w:rsidR="00A47B7F" w:rsidRPr="00943AF8" w:rsidRDefault="00BC1EB4" w:rsidP="00BC1EB4">
      <w:pPr>
        <w:pStyle w:val="Descripcin"/>
        <w:spacing w:after="0"/>
        <w:ind w:left="1276"/>
        <w:rPr>
          <w:b/>
          <w:i w:val="0"/>
          <w:sz w:val="16"/>
          <w:lang w:val="es-ES"/>
        </w:rPr>
      </w:pPr>
      <w:r>
        <w:rPr>
          <w:b/>
          <w:i w:val="0"/>
          <w:sz w:val="16"/>
          <w:lang w:val="es-ES"/>
        </w:rPr>
        <w:t xml:space="preserve"> </w:t>
      </w:r>
      <w:r w:rsidR="00A47B7F" w:rsidRPr="00943AF8">
        <w:rPr>
          <w:b/>
          <w:i w:val="0"/>
          <w:sz w:val="16"/>
          <w:lang w:val="es-ES"/>
        </w:rPr>
        <w:t>Fuente:</w:t>
      </w:r>
      <w:r w:rsidR="00771D9A" w:rsidRPr="00943AF8">
        <w:rPr>
          <w:rFonts w:cs="Times New Roman"/>
          <w:i w:val="0"/>
          <w:sz w:val="16"/>
          <w:szCs w:val="16"/>
          <w:lang w:val="es-ES"/>
        </w:rPr>
        <w:t xml:space="preserve"> </w:t>
      </w:r>
      <w:r w:rsidR="0029542B" w:rsidRPr="0029542B">
        <w:rPr>
          <w:rFonts w:cs="Times New Roman"/>
          <w:i w:val="0"/>
          <w:sz w:val="16"/>
          <w:szCs w:val="16"/>
          <w:lang w:val="es-ES"/>
        </w:rPr>
        <w:t>(Twitter developers, 2015)</w:t>
      </w:r>
    </w:p>
    <w:p w:rsidR="00A47B7F" w:rsidRPr="003D37FC" w:rsidRDefault="00A47B7F" w:rsidP="00A47B7F">
      <w:pPr>
        <w:spacing w:after="0" w:line="360" w:lineRule="auto"/>
        <w:rPr>
          <w:lang w:val="es-ES"/>
        </w:rPr>
      </w:pPr>
    </w:p>
    <w:p w:rsidR="00992AFF" w:rsidRPr="003D37FC" w:rsidRDefault="00992AFF" w:rsidP="00992AFF">
      <w:pPr>
        <w:spacing w:after="0" w:line="360" w:lineRule="auto"/>
        <w:rPr>
          <w:rFonts w:cs="Times New Roman"/>
          <w:lang w:val="es-ES"/>
        </w:rPr>
      </w:pPr>
      <w:r w:rsidRPr="003D37FC">
        <w:rPr>
          <w:rFonts w:cs="Times New Roman"/>
          <w:lang w:val="es-ES"/>
        </w:rPr>
        <w:t>En el ejemplo de petición se puede apreciar al lado izquierdo  el formato de solicitud mediante GET /1.1/account/setings.json HTTP/1.1, mientras que en el lado derecho la respuesta por la API en formato json.</w:t>
      </w:r>
    </w:p>
    <w:p w:rsidR="00992AFF" w:rsidRPr="003D37FC" w:rsidRDefault="00992AFF" w:rsidP="00992AFF">
      <w:pPr>
        <w:spacing w:after="0" w:line="360" w:lineRule="auto"/>
        <w:rPr>
          <w:rFonts w:cs="Times New Roman"/>
          <w:lang w:val="es-ES"/>
        </w:rPr>
      </w:pPr>
    </w:p>
    <w:p w:rsidR="00992AFF" w:rsidRPr="003D37FC" w:rsidRDefault="00992AFF" w:rsidP="00992AFF">
      <w:pPr>
        <w:pStyle w:val="Ttulo3"/>
        <w:spacing w:before="0" w:after="0" w:line="360" w:lineRule="auto"/>
        <w:rPr>
          <w:rFonts w:cs="Times New Roman"/>
          <w:lang w:val="es-ES"/>
        </w:rPr>
      </w:pPr>
      <w:bookmarkStart w:id="1256" w:name="_Toc424831634"/>
      <w:bookmarkStart w:id="1257" w:name="_Toc425861623"/>
      <w:bookmarkStart w:id="1258" w:name="_Toc425869750"/>
      <w:bookmarkStart w:id="1259" w:name="_Toc425872961"/>
      <w:bookmarkStart w:id="1260" w:name="_Toc425905487"/>
      <w:bookmarkStart w:id="1261" w:name="_Toc430190669"/>
      <w:bookmarkStart w:id="1262" w:name="_Toc430250433"/>
      <w:bookmarkStart w:id="1263" w:name="_Toc430250859"/>
      <w:bookmarkStart w:id="1264" w:name="_Toc430251094"/>
      <w:bookmarkStart w:id="1265" w:name="_Toc432578120"/>
      <w:bookmarkStart w:id="1266" w:name="_Toc432578535"/>
      <w:bookmarkStart w:id="1267" w:name="_Toc432579599"/>
      <w:bookmarkStart w:id="1268" w:name="_Toc433049105"/>
      <w:r w:rsidRPr="003D37FC">
        <w:rPr>
          <w:rFonts w:cs="Times New Roman"/>
          <w:lang w:val="es-ES"/>
        </w:rPr>
        <w:t>Librerías de Twitter</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rsidR="00992AFF" w:rsidRPr="003D37FC" w:rsidRDefault="00992AFF" w:rsidP="00992AFF">
      <w:pPr>
        <w:spacing w:after="0" w:line="360" w:lineRule="auto"/>
        <w:rPr>
          <w:lang w:val="es-ES"/>
        </w:rPr>
      </w:pPr>
    </w:p>
    <w:p w:rsidR="00992AFF" w:rsidRPr="003D37FC" w:rsidRDefault="00992AFF" w:rsidP="00992AFF">
      <w:pPr>
        <w:spacing w:after="0" w:line="360" w:lineRule="auto"/>
        <w:rPr>
          <w:rFonts w:cs="Times New Roman"/>
          <w:lang w:val="es-ES"/>
        </w:rPr>
      </w:pPr>
      <w:r w:rsidRPr="003D37FC">
        <w:rPr>
          <w:rFonts w:cs="Times New Roman"/>
          <w:lang w:val="es-ES"/>
        </w:rPr>
        <w:t xml:space="preserve">Twitter pone a disposición varias librerías de acuerdo a la plataforma de desarrollo que se vaya a utilizar, entre las plataformas soportadas son las siguientes: </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Java</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ASP</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C++</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Closure</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bCs/>
          <w:lang w:val="es-ES"/>
        </w:rPr>
        <w:t>ColdFusion</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.NET</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Go</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Javascript/ node.js</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bCs/>
          <w:lang w:val="es-ES"/>
        </w:rPr>
        <w:t>Lua/Corona SDK</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bCs/>
          <w:lang w:val="es-ES"/>
        </w:rPr>
        <w:t>Objective-C</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Perl</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PHP</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Python</w:t>
      </w:r>
    </w:p>
    <w:p w:rsidR="00992AFF" w:rsidRPr="003D37FC" w:rsidRDefault="00992AFF" w:rsidP="00992AFF">
      <w:pPr>
        <w:pStyle w:val="Prrafodelista"/>
        <w:numPr>
          <w:ilvl w:val="0"/>
          <w:numId w:val="50"/>
        </w:numPr>
        <w:spacing w:after="0" w:line="360" w:lineRule="auto"/>
        <w:rPr>
          <w:rFonts w:cs="Times New Roman"/>
          <w:lang w:val="es-ES"/>
        </w:rPr>
      </w:pPr>
      <w:r w:rsidRPr="003D37FC">
        <w:rPr>
          <w:rFonts w:cs="Times New Roman"/>
          <w:lang w:val="es-ES"/>
        </w:rPr>
        <w:t>Ruby</w:t>
      </w:r>
    </w:p>
    <w:p w:rsidR="00992AFF" w:rsidRPr="003D37FC" w:rsidRDefault="00992AFF" w:rsidP="00992AFF">
      <w:pPr>
        <w:spacing w:after="0" w:line="360" w:lineRule="auto"/>
        <w:rPr>
          <w:rFonts w:cs="Times New Roman"/>
          <w:lang w:val="es-ES"/>
        </w:rPr>
      </w:pPr>
    </w:p>
    <w:p w:rsidR="00992AFF" w:rsidRPr="003D37FC" w:rsidRDefault="00992AFF" w:rsidP="00992AFF">
      <w:pPr>
        <w:spacing w:after="0" w:line="360" w:lineRule="auto"/>
        <w:rPr>
          <w:rFonts w:cs="Times New Roman"/>
          <w:lang w:val="es-ES"/>
        </w:rPr>
      </w:pPr>
      <w:r w:rsidRPr="003D37FC">
        <w:rPr>
          <w:rFonts w:cs="Times New Roman"/>
          <w:lang w:val="es-ES"/>
        </w:rPr>
        <w:t>Para el desarrollo con el lenguaje de programación PHP, Twitter cuenta con varias librerías, entre ellas se encuentra la librería TwitterOAuth para el uso de la API OAuth REST construida por Abraham Williams, y se encuentra en la plataforma GitHub. Cuenta con una documentación detallada en su página oficial.</w:t>
      </w:r>
    </w:p>
    <w:p w:rsidR="00992AFF" w:rsidRPr="003D37FC" w:rsidRDefault="00992AFF" w:rsidP="00992AFF">
      <w:pPr>
        <w:spacing w:after="0" w:line="360" w:lineRule="auto"/>
        <w:rPr>
          <w:rFonts w:cs="Times New Roman"/>
          <w:lang w:val="es-ES"/>
        </w:rPr>
      </w:pPr>
    </w:p>
    <w:p w:rsidR="00992AFF" w:rsidRPr="003D37FC" w:rsidRDefault="00992AFF" w:rsidP="00992AFF">
      <w:pPr>
        <w:spacing w:after="0" w:line="360" w:lineRule="auto"/>
        <w:jc w:val="both"/>
        <w:rPr>
          <w:rFonts w:cs="Times New Roman"/>
          <w:b/>
          <w:lang w:val="es-ES"/>
        </w:rPr>
      </w:pPr>
      <w:r w:rsidRPr="003D37FC">
        <w:rPr>
          <w:rFonts w:cs="Times New Roman"/>
          <w:b/>
          <w:lang w:val="es-ES"/>
        </w:rPr>
        <w:t>La instalación</w:t>
      </w:r>
    </w:p>
    <w:p w:rsidR="00992AFF" w:rsidRPr="003D37FC" w:rsidRDefault="00992AFF" w:rsidP="00992AFF">
      <w:pPr>
        <w:spacing w:after="0" w:line="360" w:lineRule="auto"/>
        <w:jc w:val="both"/>
        <w:rPr>
          <w:rFonts w:cs="Times New Roman"/>
          <w:b/>
          <w:lang w:val="es-ES"/>
        </w:rPr>
      </w:pPr>
    </w:p>
    <w:p w:rsidR="00992AFF" w:rsidRPr="003D37FC" w:rsidRDefault="00992AFF" w:rsidP="00992AFF">
      <w:pPr>
        <w:spacing w:after="0" w:line="360" w:lineRule="auto"/>
        <w:jc w:val="both"/>
        <w:rPr>
          <w:noProof/>
          <w:lang w:val="es-ES" w:eastAsia="es-EC"/>
        </w:rPr>
      </w:pPr>
      <w:r w:rsidRPr="003D37FC">
        <w:rPr>
          <w:rFonts w:cs="Times New Roman"/>
          <w:lang w:val="es-ES"/>
        </w:rPr>
        <w:t>Para agregar la librería al proyecto se puede realizar mediante composer,</w:t>
      </w:r>
      <w:r w:rsidR="0079064F">
        <w:rPr>
          <w:rFonts w:cs="Times New Roman"/>
          <w:lang w:val="es-ES"/>
        </w:rPr>
        <w:t xml:space="preserve"> como se puede observar en la </w:t>
      </w:r>
      <w:r w:rsidR="00EF6A2A">
        <w:rPr>
          <w:rFonts w:cs="Times New Roman"/>
          <w:lang w:val="es-ES"/>
        </w:rPr>
        <w:t>Figura</w:t>
      </w:r>
      <w:r w:rsidR="0079064F">
        <w:rPr>
          <w:rFonts w:cs="Times New Roman"/>
          <w:lang w:val="es-ES"/>
        </w:rPr>
        <w:t xml:space="preserve"> 35-1, </w:t>
      </w:r>
      <w:r w:rsidRPr="003D37FC">
        <w:rPr>
          <w:rFonts w:cs="Times New Roman"/>
          <w:lang w:val="es-ES"/>
        </w:rPr>
        <w:t>únicamente se debe con</w:t>
      </w:r>
      <w:r w:rsidR="00EF6A2A">
        <w:rPr>
          <w:rFonts w:cs="Times New Roman"/>
          <w:lang w:val="es-ES"/>
        </w:rPr>
        <w:t>Figura</w:t>
      </w:r>
      <w:r w:rsidRPr="003D37FC">
        <w:rPr>
          <w:rFonts w:cs="Times New Roman"/>
          <w:lang w:val="es-ES"/>
        </w:rPr>
        <w:t>r el archivo composer.json agregando la línea de código que haga referencia a la librería.</w:t>
      </w:r>
      <w:r w:rsidRPr="003D37FC">
        <w:rPr>
          <w:noProof/>
          <w:lang w:val="es-ES" w:eastAsia="es-EC"/>
        </w:rPr>
        <w:t xml:space="preserve"> </w:t>
      </w:r>
    </w:p>
    <w:p w:rsidR="00992AFF" w:rsidRPr="003D37FC" w:rsidRDefault="00992AFF" w:rsidP="00992AFF">
      <w:pPr>
        <w:spacing w:after="0" w:line="360" w:lineRule="auto"/>
        <w:jc w:val="both"/>
        <w:rPr>
          <w:noProof/>
          <w:lang w:val="es-ES" w:eastAsia="es-EC"/>
        </w:rPr>
      </w:pPr>
    </w:p>
    <w:p w:rsidR="00992AFF" w:rsidRPr="003D37FC" w:rsidRDefault="00992AFF" w:rsidP="00F3543D">
      <w:pPr>
        <w:spacing w:after="0" w:line="240" w:lineRule="auto"/>
        <w:jc w:val="center"/>
        <w:rPr>
          <w:noProof/>
          <w:lang w:val="es-ES" w:eastAsia="es-EC"/>
        </w:rPr>
      </w:pPr>
      <w:r w:rsidRPr="003D37FC">
        <w:rPr>
          <w:noProof/>
          <w:lang w:val="es-ES" w:eastAsia="es-ES"/>
        </w:rPr>
        <w:drawing>
          <wp:inline distT="0" distB="0" distL="0" distR="0" wp14:anchorId="3189D89B" wp14:editId="10478D80">
            <wp:extent cx="5401310" cy="365760"/>
            <wp:effectExtent l="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1310" cy="365760"/>
                    </a:xfrm>
                    <a:prstGeom prst="rect">
                      <a:avLst/>
                    </a:prstGeom>
                    <a:noFill/>
                  </pic:spPr>
                </pic:pic>
              </a:graphicData>
            </a:graphic>
          </wp:inline>
        </w:drawing>
      </w:r>
    </w:p>
    <w:p w:rsidR="00344F54" w:rsidRPr="003D37FC" w:rsidRDefault="00EF6A2A" w:rsidP="00F3543D">
      <w:pPr>
        <w:pStyle w:val="Descripcin"/>
        <w:spacing w:after="0"/>
        <w:ind w:left="284"/>
        <w:outlineLvl w:val="0"/>
        <w:rPr>
          <w:i w:val="0"/>
          <w:sz w:val="22"/>
          <w:lang w:val="es-ES"/>
        </w:rPr>
      </w:pPr>
      <w:bookmarkStart w:id="1269" w:name="_Toc430190377"/>
      <w:bookmarkStart w:id="1270" w:name="_Toc430250434"/>
      <w:bookmarkStart w:id="1271" w:name="_Toc430250860"/>
      <w:bookmarkStart w:id="1272" w:name="_Toc430251095"/>
      <w:bookmarkStart w:id="1273" w:name="_Toc430253138"/>
      <w:bookmarkStart w:id="1274" w:name="_Toc430253692"/>
      <w:bookmarkStart w:id="1275" w:name="_Toc432578121"/>
      <w:bookmarkStart w:id="1276" w:name="_Toc432579600"/>
      <w:bookmarkStart w:id="1277" w:name="_Toc433049106"/>
      <w:r>
        <w:rPr>
          <w:b/>
          <w:i w:val="0"/>
          <w:sz w:val="22"/>
          <w:lang w:val="es-ES"/>
        </w:rPr>
        <w:t>Figura</w:t>
      </w:r>
      <w:r w:rsidR="00A47B7F" w:rsidRPr="003D37FC">
        <w:rPr>
          <w:b/>
          <w:i w:val="0"/>
          <w:sz w:val="22"/>
          <w:lang w:val="es-ES"/>
        </w:rPr>
        <w:t xml:space="preserve"> </w:t>
      </w:r>
      <w:r w:rsidR="00104A9B">
        <w:rPr>
          <w:b/>
          <w:i w:val="0"/>
          <w:sz w:val="22"/>
          <w:lang w:val="es-ES"/>
        </w:rPr>
        <w:t>35</w:t>
      </w:r>
      <w:r w:rsidR="00344F54" w:rsidRPr="003D37FC">
        <w:rPr>
          <w:b/>
          <w:i w:val="0"/>
          <w:sz w:val="22"/>
          <w:lang w:val="es-ES"/>
        </w:rPr>
        <w:t>-</w:t>
      </w:r>
      <w:r w:rsidR="00A47B7F" w:rsidRPr="003D37FC">
        <w:rPr>
          <w:b/>
          <w:i w:val="0"/>
          <w:sz w:val="22"/>
          <w:lang w:val="es-ES"/>
        </w:rPr>
        <w:fldChar w:fldCharType="begin"/>
      </w:r>
      <w:r w:rsidR="00A47B7F" w:rsidRPr="003D37FC">
        <w:rPr>
          <w:b/>
          <w:i w:val="0"/>
          <w:sz w:val="22"/>
          <w:lang w:val="es-ES"/>
        </w:rPr>
        <w:instrText xml:space="preserve"> STYLEREF 1 \s </w:instrText>
      </w:r>
      <w:r w:rsidR="00A47B7F" w:rsidRPr="003D37FC">
        <w:rPr>
          <w:b/>
          <w:i w:val="0"/>
          <w:sz w:val="22"/>
          <w:lang w:val="es-ES"/>
        </w:rPr>
        <w:fldChar w:fldCharType="separate"/>
      </w:r>
      <w:r w:rsidR="00A62AC7">
        <w:rPr>
          <w:b/>
          <w:i w:val="0"/>
          <w:noProof/>
          <w:sz w:val="22"/>
          <w:lang w:val="es-ES"/>
        </w:rPr>
        <w:t>1</w:t>
      </w:r>
      <w:r w:rsidR="00A47B7F" w:rsidRPr="003D37FC">
        <w:rPr>
          <w:b/>
          <w:i w:val="0"/>
          <w:sz w:val="22"/>
          <w:lang w:val="es-ES"/>
        </w:rPr>
        <w:fldChar w:fldCharType="end"/>
      </w:r>
      <w:r w:rsidR="00A47B7F" w:rsidRPr="003D37FC">
        <w:rPr>
          <w:b/>
          <w:i w:val="0"/>
          <w:sz w:val="22"/>
          <w:lang w:val="es-ES"/>
        </w:rPr>
        <w:t>.</w:t>
      </w:r>
      <w:r w:rsidR="00A47B7F" w:rsidRPr="003D37FC">
        <w:rPr>
          <w:i w:val="0"/>
          <w:sz w:val="22"/>
          <w:lang w:val="es-ES"/>
        </w:rPr>
        <w:t xml:space="preserve"> Código para la instalación Twitter</w:t>
      </w:r>
      <w:bookmarkEnd w:id="1269"/>
      <w:bookmarkEnd w:id="1270"/>
      <w:bookmarkEnd w:id="1271"/>
      <w:bookmarkEnd w:id="1272"/>
      <w:bookmarkEnd w:id="1273"/>
      <w:bookmarkEnd w:id="1274"/>
      <w:bookmarkEnd w:id="1275"/>
      <w:bookmarkEnd w:id="1276"/>
      <w:bookmarkEnd w:id="1277"/>
    </w:p>
    <w:p w:rsidR="00992AFF" w:rsidRPr="000E61A2" w:rsidRDefault="00344F54" w:rsidP="00F3543D">
      <w:pPr>
        <w:pStyle w:val="Descripcin"/>
        <w:spacing w:after="0"/>
        <w:ind w:left="284"/>
        <w:rPr>
          <w:b/>
          <w:i w:val="0"/>
          <w:sz w:val="16"/>
        </w:rPr>
      </w:pPr>
      <w:r w:rsidRPr="000E61A2">
        <w:rPr>
          <w:b/>
          <w:i w:val="0"/>
          <w:sz w:val="16"/>
        </w:rPr>
        <w:t>Fuente:</w:t>
      </w:r>
      <w:r w:rsidR="000E61A2" w:rsidRPr="000E61A2">
        <w:rPr>
          <w:b/>
          <w:i w:val="0"/>
          <w:sz w:val="16"/>
        </w:rPr>
        <w:t xml:space="preserve"> </w:t>
      </w:r>
      <w:r w:rsidR="0029542B" w:rsidRPr="000E61A2">
        <w:rPr>
          <w:b/>
          <w:i w:val="0"/>
          <w:sz w:val="16"/>
        </w:rPr>
        <w:t>(</w:t>
      </w:r>
      <w:r w:rsidR="000E61A2" w:rsidRPr="000E61A2">
        <w:rPr>
          <w:i w:val="0"/>
          <w:sz w:val="16"/>
        </w:rPr>
        <w:t>Williams A., 2015, twitteroauth.com)</w:t>
      </w:r>
    </w:p>
    <w:p w:rsidR="00344F54" w:rsidRPr="000E61A2" w:rsidRDefault="00344F54" w:rsidP="00344F54">
      <w:pPr>
        <w:spacing w:after="0" w:line="360" w:lineRule="auto"/>
      </w:pPr>
    </w:p>
    <w:p w:rsidR="00992AFF" w:rsidRPr="003D37FC" w:rsidRDefault="00992AFF" w:rsidP="00992AFF">
      <w:pPr>
        <w:spacing w:after="0" w:line="360" w:lineRule="auto"/>
        <w:jc w:val="both"/>
        <w:rPr>
          <w:rFonts w:cs="Times New Roman"/>
          <w:lang w:val="es-ES"/>
        </w:rPr>
      </w:pPr>
      <w:r w:rsidRPr="003D37FC">
        <w:rPr>
          <w:rFonts w:cs="Times New Roman"/>
          <w:lang w:val="es-ES"/>
        </w:rPr>
        <w:t>Ahora solamente se debe actualizar el proyecto con el comando composer update en la consola de símbolo de sistemas en Windows. Posterior a esto, ya se puede hacer uso de la librería, solamente se debe importar la libr</w:t>
      </w:r>
      <w:r w:rsidR="0079064F">
        <w:rPr>
          <w:rFonts w:cs="Times New Roman"/>
          <w:lang w:val="es-ES"/>
        </w:rPr>
        <w:t xml:space="preserve">ería para empezar a utilizarla, como se observa en la </w:t>
      </w:r>
      <w:r w:rsidR="00EF6A2A">
        <w:rPr>
          <w:rFonts w:cs="Times New Roman"/>
          <w:lang w:val="es-ES"/>
        </w:rPr>
        <w:t>Figura</w:t>
      </w:r>
      <w:r w:rsidR="0079064F">
        <w:rPr>
          <w:rFonts w:cs="Times New Roman"/>
          <w:lang w:val="es-ES"/>
        </w:rPr>
        <w:t xml:space="preserve"> 36-1. </w:t>
      </w:r>
    </w:p>
    <w:p w:rsidR="00F81243" w:rsidRPr="003D37FC" w:rsidRDefault="00F81243" w:rsidP="00992AFF">
      <w:pPr>
        <w:spacing w:after="0" w:line="360" w:lineRule="auto"/>
        <w:jc w:val="both"/>
        <w:rPr>
          <w:rFonts w:cs="Times New Roman"/>
          <w:lang w:val="es-ES"/>
        </w:rPr>
      </w:pPr>
    </w:p>
    <w:p w:rsidR="00992AFF" w:rsidRPr="003D37FC" w:rsidRDefault="00992AFF" w:rsidP="00F3543D">
      <w:pPr>
        <w:spacing w:after="0" w:line="240" w:lineRule="auto"/>
        <w:jc w:val="center"/>
        <w:rPr>
          <w:rFonts w:cs="Times New Roman"/>
          <w:lang w:val="es-ES"/>
        </w:rPr>
      </w:pPr>
      <w:r w:rsidRPr="003D37FC">
        <w:rPr>
          <w:rFonts w:cs="Times New Roman"/>
          <w:noProof/>
          <w:lang w:val="es-ES" w:eastAsia="es-ES"/>
        </w:rPr>
        <w:drawing>
          <wp:inline distT="0" distB="0" distL="0" distR="0" wp14:anchorId="38EDAEF5" wp14:editId="115DB743">
            <wp:extent cx="5401310" cy="359410"/>
            <wp:effectExtent l="0" t="0" r="889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1310" cy="359410"/>
                    </a:xfrm>
                    <a:prstGeom prst="rect">
                      <a:avLst/>
                    </a:prstGeom>
                    <a:noFill/>
                  </pic:spPr>
                </pic:pic>
              </a:graphicData>
            </a:graphic>
          </wp:inline>
        </w:drawing>
      </w:r>
    </w:p>
    <w:p w:rsidR="007A5E9F" w:rsidRPr="003D37FC" w:rsidRDefault="00EF6A2A" w:rsidP="00F3543D">
      <w:pPr>
        <w:pStyle w:val="Descripcin"/>
        <w:spacing w:after="0"/>
        <w:ind w:left="284"/>
        <w:outlineLvl w:val="0"/>
        <w:rPr>
          <w:i w:val="0"/>
          <w:sz w:val="22"/>
          <w:lang w:val="es-ES"/>
        </w:rPr>
      </w:pPr>
      <w:bookmarkStart w:id="1278" w:name="_Toc430190378"/>
      <w:bookmarkStart w:id="1279" w:name="_Toc430250435"/>
      <w:bookmarkStart w:id="1280" w:name="_Toc430250861"/>
      <w:bookmarkStart w:id="1281" w:name="_Toc430251096"/>
      <w:bookmarkStart w:id="1282" w:name="_Toc430253139"/>
      <w:bookmarkStart w:id="1283" w:name="_Toc430253693"/>
      <w:bookmarkStart w:id="1284" w:name="_Toc432578122"/>
      <w:bookmarkStart w:id="1285" w:name="_Toc432579601"/>
      <w:bookmarkStart w:id="1286" w:name="_Toc433049107"/>
      <w:r>
        <w:rPr>
          <w:b/>
          <w:i w:val="0"/>
          <w:sz w:val="22"/>
          <w:lang w:val="es-ES"/>
        </w:rPr>
        <w:t>Figura</w:t>
      </w:r>
      <w:r w:rsidR="00104A9B">
        <w:rPr>
          <w:b/>
          <w:i w:val="0"/>
          <w:sz w:val="22"/>
          <w:lang w:val="es-ES"/>
        </w:rPr>
        <w:t xml:space="preserve"> 36</w:t>
      </w:r>
      <w:r w:rsidR="007A5E9F" w:rsidRPr="003D37FC">
        <w:rPr>
          <w:b/>
          <w:i w:val="0"/>
          <w:sz w:val="22"/>
          <w:lang w:val="es-ES"/>
        </w:rPr>
        <w:t>-</w:t>
      </w:r>
      <w:r w:rsidR="007A5E9F" w:rsidRPr="003D37FC">
        <w:rPr>
          <w:b/>
          <w:i w:val="0"/>
          <w:sz w:val="22"/>
          <w:lang w:val="es-ES"/>
        </w:rPr>
        <w:fldChar w:fldCharType="begin"/>
      </w:r>
      <w:r w:rsidR="007A5E9F" w:rsidRPr="003D37FC">
        <w:rPr>
          <w:b/>
          <w:i w:val="0"/>
          <w:sz w:val="22"/>
          <w:lang w:val="es-ES"/>
        </w:rPr>
        <w:instrText xml:space="preserve"> STYLEREF 1 \s </w:instrText>
      </w:r>
      <w:r w:rsidR="007A5E9F" w:rsidRPr="003D37FC">
        <w:rPr>
          <w:b/>
          <w:i w:val="0"/>
          <w:sz w:val="22"/>
          <w:lang w:val="es-ES"/>
        </w:rPr>
        <w:fldChar w:fldCharType="separate"/>
      </w:r>
      <w:r w:rsidR="00A62AC7">
        <w:rPr>
          <w:b/>
          <w:i w:val="0"/>
          <w:noProof/>
          <w:sz w:val="22"/>
          <w:lang w:val="es-ES"/>
        </w:rPr>
        <w:t>1</w:t>
      </w:r>
      <w:r w:rsidR="007A5E9F" w:rsidRPr="003D37FC">
        <w:rPr>
          <w:b/>
          <w:i w:val="0"/>
          <w:sz w:val="22"/>
          <w:lang w:val="es-ES"/>
        </w:rPr>
        <w:fldChar w:fldCharType="end"/>
      </w:r>
      <w:r w:rsidR="007A5E9F" w:rsidRPr="003D37FC">
        <w:rPr>
          <w:b/>
          <w:i w:val="0"/>
          <w:sz w:val="22"/>
          <w:lang w:val="es-ES"/>
        </w:rPr>
        <w:t>.</w:t>
      </w:r>
      <w:r w:rsidR="007A5E9F" w:rsidRPr="003D37FC">
        <w:rPr>
          <w:i w:val="0"/>
          <w:sz w:val="22"/>
          <w:lang w:val="es-ES"/>
        </w:rPr>
        <w:t xml:space="preserve"> Código para hacer uso de la librería</w:t>
      </w:r>
      <w:bookmarkEnd w:id="1278"/>
      <w:bookmarkEnd w:id="1279"/>
      <w:bookmarkEnd w:id="1280"/>
      <w:bookmarkEnd w:id="1281"/>
      <w:bookmarkEnd w:id="1282"/>
      <w:bookmarkEnd w:id="1283"/>
      <w:bookmarkEnd w:id="1284"/>
      <w:bookmarkEnd w:id="1285"/>
      <w:bookmarkEnd w:id="1286"/>
    </w:p>
    <w:p w:rsidR="00992AFF" w:rsidRPr="000E61A2" w:rsidRDefault="007A5E9F" w:rsidP="00F3543D">
      <w:pPr>
        <w:pStyle w:val="Descripcin"/>
        <w:spacing w:after="0"/>
        <w:ind w:left="284"/>
        <w:rPr>
          <w:b/>
          <w:i w:val="0"/>
          <w:sz w:val="16"/>
        </w:rPr>
      </w:pPr>
      <w:r w:rsidRPr="000E61A2">
        <w:rPr>
          <w:b/>
          <w:i w:val="0"/>
          <w:sz w:val="16"/>
        </w:rPr>
        <w:t>Fuente:</w:t>
      </w:r>
      <w:r w:rsidR="000E61A2" w:rsidRPr="000E61A2">
        <w:rPr>
          <w:b/>
          <w:i w:val="0"/>
          <w:sz w:val="16"/>
        </w:rPr>
        <w:t xml:space="preserve"> </w:t>
      </w:r>
      <w:r w:rsidR="000E61A2" w:rsidRPr="000E61A2">
        <w:rPr>
          <w:i w:val="0"/>
          <w:sz w:val="16"/>
        </w:rPr>
        <w:t>(Williams A., 2015, twitteroauth.com)</w:t>
      </w:r>
    </w:p>
    <w:p w:rsidR="007A5E9F" w:rsidRPr="000E61A2" w:rsidRDefault="007A5E9F" w:rsidP="007A5E9F">
      <w:pPr>
        <w:spacing w:after="0" w:line="360" w:lineRule="auto"/>
      </w:pPr>
    </w:p>
    <w:p w:rsidR="00992AFF" w:rsidRPr="003D37FC" w:rsidRDefault="00992AFF" w:rsidP="00992AFF">
      <w:pPr>
        <w:spacing w:after="0" w:line="360" w:lineRule="auto"/>
        <w:jc w:val="both"/>
        <w:rPr>
          <w:rFonts w:cs="Times New Roman"/>
          <w:lang w:val="es-ES"/>
        </w:rPr>
      </w:pPr>
      <w:r w:rsidRPr="003D37FC">
        <w:rPr>
          <w:rFonts w:cs="Times New Roman"/>
          <w:lang w:val="es-ES"/>
        </w:rPr>
        <w:t>Para empezar a realizar llamadas a la API, previamente a esto se debe con</w:t>
      </w:r>
      <w:r w:rsidR="00EF6A2A">
        <w:rPr>
          <w:rFonts w:cs="Times New Roman"/>
          <w:lang w:val="es-ES"/>
        </w:rPr>
        <w:t>Figura</w:t>
      </w:r>
      <w:r w:rsidRPr="003D37FC">
        <w:rPr>
          <w:rFonts w:cs="Times New Roman"/>
          <w:lang w:val="es-ES"/>
        </w:rPr>
        <w:t>r una aplicación en la página de twitter Gestión de Aplicaciones, para obtener las credenciales que se agregaran</w:t>
      </w:r>
      <w:r w:rsidR="0079064F">
        <w:rPr>
          <w:rFonts w:cs="Times New Roman"/>
          <w:lang w:val="es-ES"/>
        </w:rPr>
        <w:t xml:space="preserve"> en el proyecto para integrarlo, como se observa en la </w:t>
      </w:r>
      <w:r w:rsidR="00EF6A2A">
        <w:rPr>
          <w:rFonts w:cs="Times New Roman"/>
          <w:lang w:val="es-ES"/>
        </w:rPr>
        <w:t>Figura</w:t>
      </w:r>
      <w:r w:rsidR="0079064F">
        <w:rPr>
          <w:rFonts w:cs="Times New Roman"/>
          <w:lang w:val="es-ES"/>
        </w:rPr>
        <w:t xml:space="preserve"> 37-1. </w:t>
      </w:r>
    </w:p>
    <w:p w:rsidR="00992AFF" w:rsidRPr="003D37FC" w:rsidRDefault="00992AFF" w:rsidP="00992AFF">
      <w:pPr>
        <w:spacing w:after="0" w:line="360" w:lineRule="auto"/>
        <w:jc w:val="both"/>
        <w:rPr>
          <w:rFonts w:cs="Times New Roman"/>
          <w:lang w:val="es-ES"/>
        </w:rPr>
      </w:pPr>
    </w:p>
    <w:p w:rsidR="00992AFF" w:rsidRPr="003D37FC" w:rsidRDefault="00992AFF" w:rsidP="00F3543D">
      <w:pPr>
        <w:spacing w:after="0" w:line="240" w:lineRule="auto"/>
        <w:jc w:val="center"/>
        <w:rPr>
          <w:rFonts w:cs="Times New Roman"/>
          <w:lang w:val="es-ES"/>
        </w:rPr>
      </w:pPr>
      <w:r w:rsidRPr="003D37FC">
        <w:rPr>
          <w:rFonts w:cs="Times New Roman"/>
          <w:noProof/>
          <w:lang w:val="es-ES" w:eastAsia="es-ES"/>
        </w:rPr>
        <w:drawing>
          <wp:inline distT="0" distB="0" distL="0" distR="0" wp14:anchorId="0FF34A40" wp14:editId="03742E27">
            <wp:extent cx="5401310" cy="780415"/>
            <wp:effectExtent l="0" t="0" r="889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780415"/>
                    </a:xfrm>
                    <a:prstGeom prst="rect">
                      <a:avLst/>
                    </a:prstGeom>
                    <a:noFill/>
                  </pic:spPr>
                </pic:pic>
              </a:graphicData>
            </a:graphic>
          </wp:inline>
        </w:drawing>
      </w:r>
    </w:p>
    <w:p w:rsidR="007A5E9F" w:rsidRPr="00F81243" w:rsidRDefault="00EF6A2A" w:rsidP="00F3543D">
      <w:pPr>
        <w:pStyle w:val="Descripcin"/>
        <w:spacing w:after="0"/>
        <w:ind w:left="284"/>
        <w:outlineLvl w:val="0"/>
        <w:rPr>
          <w:i w:val="0"/>
          <w:sz w:val="22"/>
          <w:lang w:val="es-ES"/>
        </w:rPr>
      </w:pPr>
      <w:bookmarkStart w:id="1287" w:name="_Toc430190379"/>
      <w:bookmarkStart w:id="1288" w:name="_Toc430250436"/>
      <w:bookmarkStart w:id="1289" w:name="_Toc430250862"/>
      <w:bookmarkStart w:id="1290" w:name="_Toc430251097"/>
      <w:bookmarkStart w:id="1291" w:name="_Toc430253140"/>
      <w:bookmarkStart w:id="1292" w:name="_Toc430253694"/>
      <w:bookmarkStart w:id="1293" w:name="_Toc432578123"/>
      <w:bookmarkStart w:id="1294" w:name="_Toc432579602"/>
      <w:bookmarkStart w:id="1295" w:name="_Toc433049108"/>
      <w:r>
        <w:rPr>
          <w:b/>
          <w:i w:val="0"/>
          <w:sz w:val="22"/>
          <w:lang w:val="es-ES"/>
        </w:rPr>
        <w:t>Figura</w:t>
      </w:r>
      <w:r w:rsidR="007A5E9F" w:rsidRPr="00F81243">
        <w:rPr>
          <w:b/>
          <w:i w:val="0"/>
          <w:sz w:val="22"/>
          <w:lang w:val="es-ES"/>
        </w:rPr>
        <w:t xml:space="preserve"> 3</w:t>
      </w:r>
      <w:r w:rsidR="00104A9B">
        <w:rPr>
          <w:b/>
          <w:i w:val="0"/>
          <w:sz w:val="22"/>
          <w:lang w:val="es-ES"/>
        </w:rPr>
        <w:t>7</w:t>
      </w:r>
      <w:r w:rsidR="007A5E9F" w:rsidRPr="00F81243">
        <w:rPr>
          <w:b/>
          <w:i w:val="0"/>
          <w:sz w:val="22"/>
          <w:lang w:val="es-ES"/>
        </w:rPr>
        <w:t>-</w:t>
      </w:r>
      <w:r w:rsidR="007A5E9F" w:rsidRPr="00F81243">
        <w:rPr>
          <w:b/>
          <w:i w:val="0"/>
          <w:sz w:val="22"/>
          <w:lang w:val="es-ES"/>
        </w:rPr>
        <w:fldChar w:fldCharType="begin"/>
      </w:r>
      <w:r w:rsidR="007A5E9F" w:rsidRPr="00F81243">
        <w:rPr>
          <w:b/>
          <w:i w:val="0"/>
          <w:sz w:val="22"/>
          <w:lang w:val="es-ES"/>
        </w:rPr>
        <w:instrText xml:space="preserve"> STYLEREF 1 \s </w:instrText>
      </w:r>
      <w:r w:rsidR="007A5E9F" w:rsidRPr="00F81243">
        <w:rPr>
          <w:b/>
          <w:i w:val="0"/>
          <w:sz w:val="22"/>
          <w:lang w:val="es-ES"/>
        </w:rPr>
        <w:fldChar w:fldCharType="separate"/>
      </w:r>
      <w:r w:rsidR="00A62AC7">
        <w:rPr>
          <w:b/>
          <w:i w:val="0"/>
          <w:noProof/>
          <w:sz w:val="22"/>
          <w:lang w:val="es-ES"/>
        </w:rPr>
        <w:t>1</w:t>
      </w:r>
      <w:r w:rsidR="007A5E9F" w:rsidRPr="00F81243">
        <w:rPr>
          <w:b/>
          <w:i w:val="0"/>
          <w:sz w:val="22"/>
          <w:lang w:val="es-ES"/>
        </w:rPr>
        <w:fldChar w:fldCharType="end"/>
      </w:r>
      <w:r w:rsidR="007A5E9F" w:rsidRPr="00F81243">
        <w:rPr>
          <w:b/>
          <w:i w:val="0"/>
          <w:sz w:val="22"/>
          <w:lang w:val="es-ES"/>
        </w:rPr>
        <w:t>.</w:t>
      </w:r>
      <w:r w:rsidR="007A5E9F" w:rsidRPr="00F81243">
        <w:rPr>
          <w:i w:val="0"/>
          <w:sz w:val="22"/>
          <w:lang w:val="es-ES"/>
        </w:rPr>
        <w:t xml:space="preserve"> Con</w:t>
      </w:r>
      <w:r>
        <w:rPr>
          <w:i w:val="0"/>
          <w:sz w:val="22"/>
          <w:lang w:val="es-ES"/>
        </w:rPr>
        <w:t>Figura</w:t>
      </w:r>
      <w:r w:rsidR="007A5E9F" w:rsidRPr="00F81243">
        <w:rPr>
          <w:i w:val="0"/>
          <w:sz w:val="22"/>
          <w:lang w:val="es-ES"/>
        </w:rPr>
        <w:t>ción de la API</w:t>
      </w:r>
      <w:bookmarkEnd w:id="1287"/>
      <w:bookmarkEnd w:id="1288"/>
      <w:bookmarkEnd w:id="1289"/>
      <w:bookmarkEnd w:id="1290"/>
      <w:bookmarkEnd w:id="1291"/>
      <w:bookmarkEnd w:id="1292"/>
      <w:bookmarkEnd w:id="1293"/>
      <w:bookmarkEnd w:id="1294"/>
      <w:bookmarkEnd w:id="1295"/>
    </w:p>
    <w:p w:rsidR="00992AFF" w:rsidRPr="002A2337" w:rsidRDefault="007A5E9F" w:rsidP="00F3543D">
      <w:pPr>
        <w:pStyle w:val="Descripcin"/>
        <w:spacing w:after="0"/>
        <w:ind w:left="284"/>
        <w:rPr>
          <w:b/>
          <w:i w:val="0"/>
          <w:sz w:val="16"/>
          <w:lang w:val="es-ES"/>
        </w:rPr>
      </w:pPr>
      <w:r w:rsidRPr="002A2337">
        <w:rPr>
          <w:b/>
          <w:i w:val="0"/>
          <w:sz w:val="16"/>
          <w:lang w:val="es-ES"/>
        </w:rPr>
        <w:t>Fuente:</w:t>
      </w:r>
      <w:r w:rsidR="000E61A2" w:rsidRPr="002A2337">
        <w:rPr>
          <w:b/>
          <w:i w:val="0"/>
          <w:sz w:val="16"/>
          <w:lang w:val="es-ES"/>
        </w:rPr>
        <w:t xml:space="preserve"> </w:t>
      </w:r>
      <w:r w:rsidR="000E61A2" w:rsidRPr="002A2337">
        <w:rPr>
          <w:i w:val="0"/>
          <w:sz w:val="16"/>
          <w:lang w:val="es-ES"/>
        </w:rPr>
        <w:t>(Williams A., 2015, twitteroauth.com)</w:t>
      </w:r>
    </w:p>
    <w:p w:rsidR="00771D9A" w:rsidRPr="002A2337" w:rsidRDefault="00771D9A" w:rsidP="00771D9A">
      <w:pPr>
        <w:spacing w:after="0" w:line="360" w:lineRule="auto"/>
        <w:rPr>
          <w:lang w:val="es-ES"/>
        </w:rPr>
      </w:pPr>
    </w:p>
    <w:p w:rsidR="00992AFF" w:rsidRPr="003D37FC" w:rsidRDefault="00992AFF" w:rsidP="00992AFF">
      <w:pPr>
        <w:pStyle w:val="Ttulo3"/>
        <w:spacing w:before="0" w:after="0" w:line="360" w:lineRule="auto"/>
        <w:rPr>
          <w:lang w:val="es-ES"/>
        </w:rPr>
      </w:pPr>
      <w:bookmarkStart w:id="1296" w:name="_Toc424831635"/>
      <w:bookmarkStart w:id="1297" w:name="_Toc425861624"/>
      <w:bookmarkStart w:id="1298" w:name="_Toc425869751"/>
      <w:bookmarkStart w:id="1299" w:name="_Toc425872962"/>
      <w:bookmarkStart w:id="1300" w:name="_Toc425905488"/>
      <w:bookmarkStart w:id="1301" w:name="_Toc430190673"/>
      <w:bookmarkStart w:id="1302" w:name="_Toc430250437"/>
      <w:bookmarkStart w:id="1303" w:name="_Toc430250863"/>
      <w:bookmarkStart w:id="1304" w:name="_Toc430251098"/>
      <w:bookmarkStart w:id="1305" w:name="_Toc432578124"/>
      <w:bookmarkStart w:id="1306" w:name="_Toc432578539"/>
      <w:bookmarkStart w:id="1307" w:name="_Toc432579603"/>
      <w:bookmarkStart w:id="1308" w:name="_Toc433049109"/>
      <w:r w:rsidRPr="003D37FC">
        <w:rPr>
          <w:lang w:val="es-ES"/>
        </w:rPr>
        <w:t>Métodos más relevantes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rsidR="00992AFF" w:rsidRPr="003D37FC" w:rsidRDefault="00992AFF" w:rsidP="00992AFF">
      <w:pPr>
        <w:spacing w:after="0" w:line="360" w:lineRule="auto"/>
        <w:rPr>
          <w:lang w:val="es-ES"/>
        </w:rPr>
      </w:pPr>
    </w:p>
    <w:p w:rsidR="00992AFF" w:rsidRPr="003D37FC" w:rsidRDefault="00992AFF" w:rsidP="0017092A">
      <w:pPr>
        <w:spacing w:after="0" w:line="360" w:lineRule="auto"/>
        <w:jc w:val="both"/>
        <w:rPr>
          <w:rFonts w:cs="Times New Roman"/>
          <w:b/>
          <w:lang w:val="es-ES"/>
        </w:rPr>
      </w:pPr>
      <w:r w:rsidRPr="003D37FC">
        <w:rPr>
          <w:rFonts w:cs="Times New Roman"/>
          <w:b/>
          <w:lang w:val="es-ES"/>
        </w:rPr>
        <w:t>OAuth</w:t>
      </w:r>
    </w:p>
    <w:p w:rsidR="0017092A" w:rsidRPr="003D37FC" w:rsidRDefault="0017092A" w:rsidP="0017092A">
      <w:pPr>
        <w:spacing w:after="0" w:line="360" w:lineRule="auto"/>
        <w:jc w:val="both"/>
        <w:rPr>
          <w:rFonts w:cs="Times New Roman"/>
          <w:b/>
          <w:lang w:val="es-ES"/>
        </w:rPr>
      </w:pPr>
    </w:p>
    <w:p w:rsidR="00992AFF" w:rsidRPr="003D37FC" w:rsidRDefault="0079064F" w:rsidP="007871C7">
      <w:pPr>
        <w:spacing w:after="0" w:line="360" w:lineRule="auto"/>
        <w:jc w:val="both"/>
        <w:rPr>
          <w:rFonts w:cs="Times New Roman"/>
          <w:color w:val="333333"/>
          <w:shd w:val="clear" w:color="auto" w:fill="FFFFFF"/>
          <w:lang w:val="es-ES"/>
        </w:rPr>
      </w:pPr>
      <w:r>
        <w:rPr>
          <w:rFonts w:cs="Times New Roman"/>
          <w:color w:val="333333"/>
          <w:shd w:val="clear" w:color="auto" w:fill="FFFFFF"/>
          <w:lang w:val="es-ES"/>
        </w:rPr>
        <w:t xml:space="preserve">En la </w:t>
      </w:r>
      <w:r w:rsidR="00EF6A2A">
        <w:rPr>
          <w:rFonts w:cs="Times New Roman"/>
          <w:color w:val="333333"/>
          <w:shd w:val="clear" w:color="auto" w:fill="FFFFFF"/>
          <w:lang w:val="es-ES"/>
        </w:rPr>
        <w:t>Figura</w:t>
      </w:r>
      <w:r>
        <w:rPr>
          <w:rFonts w:cs="Times New Roman"/>
          <w:color w:val="333333"/>
          <w:shd w:val="clear" w:color="auto" w:fill="FFFFFF"/>
          <w:lang w:val="es-ES"/>
        </w:rPr>
        <w:t xml:space="preserve"> 38-1 se observa como s</w:t>
      </w:r>
      <w:r w:rsidR="00992AFF" w:rsidRPr="003D37FC">
        <w:rPr>
          <w:rFonts w:cs="Times New Roman"/>
          <w:color w:val="333333"/>
          <w:shd w:val="clear" w:color="auto" w:fill="FFFFFF"/>
          <w:lang w:val="es-ES"/>
        </w:rPr>
        <w:t xml:space="preserve">e utiliza el método para autorizar el acceso a una cuenta de usuario, incluye algunos métodos como </w:t>
      </w:r>
      <w:r w:rsidR="00992AFF" w:rsidRPr="003D37FC">
        <w:rPr>
          <w:rStyle w:val="apple-converted-space"/>
          <w:rFonts w:cs="Times New Roman"/>
          <w:color w:val="333333"/>
          <w:shd w:val="clear" w:color="auto" w:fill="FFFFFF"/>
          <w:lang w:val="es-ES"/>
        </w:rPr>
        <w:t> </w:t>
      </w:r>
      <w:r w:rsidR="00992AFF" w:rsidRPr="003D37FC">
        <w:rPr>
          <w:rFonts w:cs="Times New Roman"/>
          <w:shd w:val="clear" w:color="auto" w:fill="FFFFFF"/>
          <w:lang w:val="es-ES"/>
        </w:rPr>
        <w:t>POST oauth/request_token</w:t>
      </w:r>
      <w:r w:rsidR="00992AFF" w:rsidRPr="003D37FC">
        <w:rPr>
          <w:rStyle w:val="apple-converted-space"/>
          <w:rFonts w:cs="Times New Roman"/>
          <w:color w:val="333333"/>
          <w:shd w:val="clear" w:color="auto" w:fill="FFFFFF"/>
          <w:lang w:val="es-ES"/>
        </w:rPr>
        <w:t> </w:t>
      </w:r>
      <w:r w:rsidR="00992AFF" w:rsidRPr="003D37FC">
        <w:rPr>
          <w:rFonts w:cs="Times New Roman"/>
          <w:color w:val="333333"/>
          <w:shd w:val="clear" w:color="auto" w:fill="FFFFFF"/>
          <w:lang w:val="es-ES"/>
        </w:rPr>
        <w:t>y</w:t>
      </w:r>
      <w:r w:rsidR="00992AFF" w:rsidRPr="003D37FC">
        <w:rPr>
          <w:rStyle w:val="apple-converted-space"/>
          <w:rFonts w:cs="Times New Roman"/>
          <w:color w:val="333333"/>
          <w:shd w:val="clear" w:color="auto" w:fill="FFFFFF"/>
          <w:lang w:val="es-ES"/>
        </w:rPr>
        <w:t> </w:t>
      </w:r>
      <w:r w:rsidR="00992AFF" w:rsidRPr="003D37FC">
        <w:rPr>
          <w:rFonts w:cs="Times New Roman"/>
          <w:shd w:val="clear" w:color="auto" w:fill="FFFFFF"/>
          <w:lang w:val="es-ES"/>
        </w:rPr>
        <w:t>POST oauth/access_token</w:t>
      </w:r>
      <w:r w:rsidR="00992AFF" w:rsidRPr="003D37FC">
        <w:rPr>
          <w:rFonts w:cs="Times New Roman"/>
          <w:color w:val="333333"/>
          <w:shd w:val="clear" w:color="auto" w:fill="FFFFFF"/>
          <w:lang w:val="es-ES"/>
        </w:rPr>
        <w:t>.</w:t>
      </w:r>
    </w:p>
    <w:p w:rsidR="007871C7" w:rsidRPr="003D37FC" w:rsidRDefault="007871C7" w:rsidP="007871C7">
      <w:pPr>
        <w:spacing w:after="0" w:line="360" w:lineRule="auto"/>
        <w:jc w:val="both"/>
        <w:rPr>
          <w:rFonts w:cs="Times New Roman"/>
          <w:color w:val="333333"/>
          <w:shd w:val="clear" w:color="auto" w:fill="FFFFFF"/>
          <w:lang w:val="es-ES"/>
        </w:rPr>
      </w:pPr>
    </w:p>
    <w:p w:rsidR="00992AFF" w:rsidRPr="003D37FC" w:rsidRDefault="00992AFF" w:rsidP="00F3543D">
      <w:pPr>
        <w:spacing w:after="0" w:line="240" w:lineRule="auto"/>
        <w:jc w:val="center"/>
        <w:rPr>
          <w:rFonts w:cs="Times New Roman"/>
          <w:b/>
          <w:lang w:val="es-ES"/>
        </w:rPr>
      </w:pPr>
      <w:r w:rsidRPr="003D37FC">
        <w:rPr>
          <w:noProof/>
          <w:lang w:val="es-ES" w:eastAsia="es-ES"/>
        </w:rPr>
        <w:drawing>
          <wp:inline distT="0" distB="0" distL="0" distR="0" wp14:anchorId="5362F518" wp14:editId="16617D00">
            <wp:extent cx="5399405" cy="700957"/>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7101"/>
                    <a:stretch/>
                  </pic:blipFill>
                  <pic:spPr bwMode="auto">
                    <a:xfrm>
                      <a:off x="0" y="0"/>
                      <a:ext cx="5399405" cy="700957"/>
                    </a:xfrm>
                    <a:prstGeom prst="rect">
                      <a:avLst/>
                    </a:prstGeom>
                    <a:ln>
                      <a:noFill/>
                    </a:ln>
                    <a:extLst>
                      <a:ext uri="{53640926-AAD7-44D8-BBD7-CCE9431645EC}">
                        <a14:shadowObscured xmlns:a14="http://schemas.microsoft.com/office/drawing/2010/main"/>
                      </a:ext>
                    </a:extLst>
                  </pic:spPr>
                </pic:pic>
              </a:graphicData>
            </a:graphic>
          </wp:inline>
        </w:drawing>
      </w:r>
    </w:p>
    <w:p w:rsidR="00EA3013" w:rsidRPr="003D37FC" w:rsidRDefault="00EF6A2A" w:rsidP="00F3543D">
      <w:pPr>
        <w:pStyle w:val="Descripcin"/>
        <w:spacing w:after="0"/>
        <w:ind w:left="284"/>
        <w:outlineLvl w:val="0"/>
        <w:rPr>
          <w:i w:val="0"/>
          <w:sz w:val="22"/>
          <w:lang w:val="es-ES"/>
        </w:rPr>
      </w:pPr>
      <w:bookmarkStart w:id="1309" w:name="_Toc430190381"/>
      <w:bookmarkStart w:id="1310" w:name="_Toc430250438"/>
      <w:bookmarkStart w:id="1311" w:name="_Toc430250864"/>
      <w:bookmarkStart w:id="1312" w:name="_Toc430251099"/>
      <w:bookmarkStart w:id="1313" w:name="_Toc430253142"/>
      <w:bookmarkStart w:id="1314" w:name="_Toc430253696"/>
      <w:bookmarkStart w:id="1315" w:name="_Toc432578125"/>
      <w:bookmarkStart w:id="1316" w:name="_Toc432579604"/>
      <w:bookmarkStart w:id="1317" w:name="_Toc433049110"/>
      <w:r>
        <w:rPr>
          <w:b/>
          <w:i w:val="0"/>
          <w:sz w:val="22"/>
          <w:lang w:val="es-ES"/>
        </w:rPr>
        <w:t>Figura</w:t>
      </w:r>
      <w:r w:rsidR="00EA3013" w:rsidRPr="003D37FC">
        <w:rPr>
          <w:b/>
          <w:i w:val="0"/>
          <w:sz w:val="22"/>
          <w:lang w:val="es-ES"/>
        </w:rPr>
        <w:t xml:space="preserve"> 3</w:t>
      </w:r>
      <w:r w:rsidR="00104A9B">
        <w:rPr>
          <w:b/>
          <w:i w:val="0"/>
          <w:sz w:val="22"/>
          <w:lang w:val="es-ES"/>
        </w:rPr>
        <w:t>8</w:t>
      </w:r>
      <w:r w:rsidR="00EA3013" w:rsidRPr="003D37FC">
        <w:rPr>
          <w:b/>
          <w:i w:val="0"/>
          <w:sz w:val="22"/>
          <w:lang w:val="es-ES"/>
        </w:rPr>
        <w:t>-</w:t>
      </w:r>
      <w:r w:rsidR="00EA3013" w:rsidRPr="003D37FC">
        <w:rPr>
          <w:b/>
          <w:i w:val="0"/>
          <w:sz w:val="22"/>
          <w:lang w:val="es-ES"/>
        </w:rPr>
        <w:fldChar w:fldCharType="begin"/>
      </w:r>
      <w:r w:rsidR="00EA3013" w:rsidRPr="003D37FC">
        <w:rPr>
          <w:b/>
          <w:i w:val="0"/>
          <w:sz w:val="22"/>
          <w:lang w:val="es-ES"/>
        </w:rPr>
        <w:instrText xml:space="preserve"> STYLEREF 1 \s </w:instrText>
      </w:r>
      <w:r w:rsidR="00EA3013" w:rsidRPr="003D37FC">
        <w:rPr>
          <w:b/>
          <w:i w:val="0"/>
          <w:sz w:val="22"/>
          <w:lang w:val="es-ES"/>
        </w:rPr>
        <w:fldChar w:fldCharType="separate"/>
      </w:r>
      <w:r w:rsidR="00A62AC7">
        <w:rPr>
          <w:b/>
          <w:i w:val="0"/>
          <w:noProof/>
          <w:sz w:val="22"/>
          <w:lang w:val="es-ES"/>
        </w:rPr>
        <w:t>1</w:t>
      </w:r>
      <w:r w:rsidR="00EA3013" w:rsidRPr="003D37FC">
        <w:rPr>
          <w:b/>
          <w:i w:val="0"/>
          <w:sz w:val="22"/>
          <w:lang w:val="es-ES"/>
        </w:rPr>
        <w:fldChar w:fldCharType="end"/>
      </w:r>
      <w:r w:rsidR="00EA3013" w:rsidRPr="003D37FC">
        <w:rPr>
          <w:b/>
          <w:i w:val="0"/>
          <w:sz w:val="22"/>
          <w:lang w:val="es-ES"/>
        </w:rPr>
        <w:t>.</w:t>
      </w:r>
      <w:r w:rsidR="00EA3013" w:rsidRPr="003D37FC">
        <w:rPr>
          <w:i w:val="0"/>
          <w:sz w:val="22"/>
          <w:lang w:val="es-ES"/>
        </w:rPr>
        <w:t xml:space="preserve"> Autorización de la aplicación</w:t>
      </w:r>
      <w:bookmarkEnd w:id="1309"/>
      <w:bookmarkEnd w:id="1310"/>
      <w:bookmarkEnd w:id="1311"/>
      <w:bookmarkEnd w:id="1312"/>
      <w:bookmarkEnd w:id="1313"/>
      <w:bookmarkEnd w:id="1314"/>
      <w:bookmarkEnd w:id="1315"/>
      <w:bookmarkEnd w:id="1316"/>
      <w:bookmarkEnd w:id="1317"/>
    </w:p>
    <w:p w:rsidR="00992AFF" w:rsidRPr="002A2337" w:rsidRDefault="00EA3013" w:rsidP="00F3543D">
      <w:pPr>
        <w:pStyle w:val="Descripcin"/>
        <w:spacing w:after="0"/>
        <w:ind w:left="284"/>
        <w:rPr>
          <w:rFonts w:cs="Times New Roman"/>
          <w:i w:val="0"/>
          <w:sz w:val="16"/>
          <w:szCs w:val="16"/>
          <w:lang w:val="es-ES"/>
        </w:rPr>
      </w:pPr>
      <w:r w:rsidRPr="002A2337">
        <w:rPr>
          <w:b/>
          <w:i w:val="0"/>
          <w:sz w:val="16"/>
          <w:szCs w:val="16"/>
          <w:lang w:val="es-ES"/>
        </w:rPr>
        <w:t>Fuente:</w:t>
      </w:r>
      <w:r w:rsidRPr="002A2337">
        <w:rPr>
          <w:rFonts w:cs="Times New Roman"/>
          <w:b/>
          <w:i w:val="0"/>
          <w:sz w:val="16"/>
          <w:szCs w:val="16"/>
          <w:lang w:val="es-ES"/>
        </w:rPr>
        <w:t xml:space="preserve"> </w:t>
      </w:r>
      <w:r w:rsidR="000E61A2" w:rsidRPr="002A2337">
        <w:rPr>
          <w:rFonts w:cs="Times New Roman"/>
          <w:i w:val="0"/>
          <w:sz w:val="16"/>
          <w:szCs w:val="16"/>
          <w:lang w:val="es-ES"/>
        </w:rPr>
        <w:t>(Williams A., 2015, twitteroauth.com)</w:t>
      </w:r>
    </w:p>
    <w:p w:rsidR="00EA3013" w:rsidRPr="002A2337" w:rsidRDefault="00EA3013" w:rsidP="00EA3013">
      <w:pPr>
        <w:spacing w:after="0" w:line="360" w:lineRule="auto"/>
        <w:rPr>
          <w:lang w:val="es-ES"/>
        </w:rPr>
      </w:pPr>
    </w:p>
    <w:p w:rsidR="00992AFF" w:rsidRPr="003D37FC" w:rsidRDefault="00992AFF" w:rsidP="007871C7">
      <w:pPr>
        <w:spacing w:after="0" w:line="360" w:lineRule="auto"/>
        <w:jc w:val="both"/>
        <w:rPr>
          <w:rFonts w:cs="Times New Roman"/>
          <w:b/>
          <w:lang w:val="es-ES"/>
        </w:rPr>
      </w:pPr>
      <w:r w:rsidRPr="002A2337">
        <w:rPr>
          <w:rFonts w:cs="Times New Roman"/>
          <w:b/>
          <w:lang w:val="es-ES"/>
        </w:rPr>
        <w:t xml:space="preserve"> </w:t>
      </w:r>
      <w:r w:rsidRPr="003D37FC">
        <w:rPr>
          <w:rFonts w:cs="Times New Roman"/>
          <w:b/>
          <w:lang w:val="es-ES"/>
        </w:rPr>
        <w:t>URL</w:t>
      </w:r>
    </w:p>
    <w:p w:rsidR="007871C7" w:rsidRPr="003D37FC" w:rsidRDefault="007871C7" w:rsidP="007871C7">
      <w:pPr>
        <w:spacing w:after="0" w:line="360" w:lineRule="auto"/>
        <w:jc w:val="both"/>
        <w:rPr>
          <w:rFonts w:cs="Times New Roman"/>
          <w:color w:val="333333"/>
          <w:shd w:val="clear" w:color="auto" w:fill="FFFFFF"/>
          <w:lang w:val="es-ES"/>
        </w:rPr>
      </w:pPr>
    </w:p>
    <w:p w:rsidR="00992AFF" w:rsidRPr="00D92F4A" w:rsidRDefault="00992AFF" w:rsidP="007871C7">
      <w:pPr>
        <w:spacing w:after="0" w:line="360" w:lineRule="auto"/>
        <w:jc w:val="both"/>
        <w:rPr>
          <w:rFonts w:cs="Times New Roman"/>
          <w:color w:val="333333"/>
          <w:shd w:val="clear" w:color="auto" w:fill="FFFFFF"/>
        </w:rPr>
      </w:pPr>
      <w:r w:rsidRPr="003D37FC">
        <w:rPr>
          <w:rFonts w:cs="Times New Roman"/>
          <w:color w:val="333333"/>
          <w:shd w:val="clear" w:color="auto" w:fill="FFFFFF"/>
          <w:lang w:val="es-ES"/>
        </w:rPr>
        <w:t xml:space="preserve">Método que construye la URL para que los usuarios realicen la autorización de la aplicación para el acceso a la cuenta. </w:t>
      </w:r>
      <w:r w:rsidRPr="00D92F4A">
        <w:rPr>
          <w:rFonts w:cs="Times New Roman"/>
          <w:color w:val="333333"/>
          <w:shd w:val="clear" w:color="auto" w:fill="FFFFFF"/>
        </w:rPr>
        <w:t xml:space="preserve">Se utiliza únicamente para </w:t>
      </w:r>
      <w:r w:rsidRPr="00D92F4A">
        <w:rPr>
          <w:rFonts w:cs="Times New Roman"/>
          <w:shd w:val="clear" w:color="auto" w:fill="FFFFFF"/>
        </w:rPr>
        <w:t>GET oauth/authorize</w:t>
      </w:r>
      <w:r w:rsidRPr="00D92F4A">
        <w:rPr>
          <w:rStyle w:val="apple-converted-space"/>
          <w:rFonts w:cs="Times New Roman"/>
          <w:color w:val="333333"/>
          <w:shd w:val="clear" w:color="auto" w:fill="FFFFFF"/>
        </w:rPr>
        <w:t> </w:t>
      </w:r>
      <w:r w:rsidRPr="00D92F4A">
        <w:rPr>
          <w:rFonts w:cs="Times New Roman"/>
          <w:color w:val="333333"/>
          <w:shd w:val="clear" w:color="auto" w:fill="FFFFFF"/>
        </w:rPr>
        <w:t>and</w:t>
      </w:r>
      <w:r w:rsidRPr="00D92F4A">
        <w:rPr>
          <w:rStyle w:val="apple-converted-space"/>
          <w:rFonts w:cs="Times New Roman"/>
          <w:color w:val="333333"/>
          <w:shd w:val="clear" w:color="auto" w:fill="FFFFFF"/>
        </w:rPr>
        <w:t> </w:t>
      </w:r>
      <w:r w:rsidRPr="00D92F4A">
        <w:rPr>
          <w:rFonts w:cs="Times New Roman"/>
          <w:shd w:val="clear" w:color="auto" w:fill="FFFFFF"/>
        </w:rPr>
        <w:t>GET oauth/authenticate</w:t>
      </w:r>
      <w:r w:rsidRPr="00D92F4A">
        <w:rPr>
          <w:rFonts w:cs="Times New Roman"/>
          <w:color w:val="333333"/>
          <w:shd w:val="clear" w:color="auto" w:fill="FFFFFF"/>
        </w:rPr>
        <w:t>.</w:t>
      </w:r>
    </w:p>
    <w:p w:rsidR="007871C7" w:rsidRPr="00D92F4A" w:rsidRDefault="007871C7" w:rsidP="007871C7">
      <w:pPr>
        <w:spacing w:after="0" w:line="360" w:lineRule="auto"/>
        <w:jc w:val="both"/>
        <w:rPr>
          <w:rFonts w:cs="Times New Roman"/>
          <w:color w:val="333333"/>
          <w:shd w:val="clear" w:color="auto" w:fill="FFFFFF"/>
        </w:rPr>
      </w:pPr>
    </w:p>
    <w:p w:rsidR="00992AFF" w:rsidRPr="003D37FC" w:rsidRDefault="00992AFF" w:rsidP="00F3543D">
      <w:pPr>
        <w:spacing w:after="0" w:line="240" w:lineRule="auto"/>
        <w:jc w:val="center"/>
        <w:rPr>
          <w:rFonts w:cs="Times New Roman"/>
          <w:b/>
          <w:lang w:val="es-ES"/>
        </w:rPr>
      </w:pPr>
      <w:r w:rsidRPr="003D37FC">
        <w:rPr>
          <w:noProof/>
          <w:lang w:val="es-ES" w:eastAsia="es-ES"/>
        </w:rPr>
        <w:drawing>
          <wp:inline distT="0" distB="0" distL="0" distR="0" wp14:anchorId="2BE1BD0F" wp14:editId="0E1EA286">
            <wp:extent cx="5399405" cy="546100"/>
            <wp:effectExtent l="57150" t="57150" r="106045" b="1206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99405" cy="5461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203E" w:rsidRPr="003D37FC" w:rsidRDefault="00EF6A2A" w:rsidP="00F3543D">
      <w:pPr>
        <w:pStyle w:val="Descripcin"/>
        <w:spacing w:after="0"/>
        <w:ind w:left="142"/>
        <w:outlineLvl w:val="0"/>
        <w:rPr>
          <w:i w:val="0"/>
          <w:sz w:val="22"/>
          <w:lang w:val="es-ES"/>
        </w:rPr>
      </w:pPr>
      <w:bookmarkStart w:id="1318" w:name="_Toc430190382"/>
      <w:bookmarkStart w:id="1319" w:name="_Toc430250439"/>
      <w:bookmarkStart w:id="1320" w:name="_Toc430250865"/>
      <w:bookmarkStart w:id="1321" w:name="_Toc430251100"/>
      <w:bookmarkStart w:id="1322" w:name="_Toc430253143"/>
      <w:bookmarkStart w:id="1323" w:name="_Toc430253697"/>
      <w:bookmarkStart w:id="1324" w:name="_Toc432578126"/>
      <w:bookmarkStart w:id="1325" w:name="_Toc432579605"/>
      <w:bookmarkStart w:id="1326" w:name="_Toc433049111"/>
      <w:bookmarkStart w:id="1327" w:name="_Toc425861512"/>
      <w:bookmarkStart w:id="1328" w:name="_Toc425872807"/>
      <w:bookmarkStart w:id="1329" w:name="_Toc425904929"/>
      <w:r>
        <w:rPr>
          <w:b/>
          <w:i w:val="0"/>
          <w:sz w:val="22"/>
          <w:lang w:val="es-ES"/>
        </w:rPr>
        <w:t>Figura</w:t>
      </w:r>
      <w:r w:rsidR="009A203E" w:rsidRPr="003D37FC">
        <w:rPr>
          <w:b/>
          <w:i w:val="0"/>
          <w:sz w:val="22"/>
          <w:lang w:val="es-ES"/>
        </w:rPr>
        <w:t xml:space="preserve"> </w:t>
      </w:r>
      <w:r w:rsidR="00104A9B">
        <w:rPr>
          <w:b/>
          <w:i w:val="0"/>
          <w:sz w:val="22"/>
          <w:lang w:val="es-ES"/>
        </w:rPr>
        <w:t>39</w:t>
      </w:r>
      <w:r w:rsidR="009A203E" w:rsidRPr="003D37FC">
        <w:rPr>
          <w:b/>
          <w:i w:val="0"/>
          <w:sz w:val="22"/>
          <w:lang w:val="es-ES"/>
        </w:rPr>
        <w:t>-</w:t>
      </w:r>
      <w:r w:rsidR="009A203E" w:rsidRPr="003D37FC">
        <w:rPr>
          <w:b/>
          <w:i w:val="0"/>
          <w:sz w:val="22"/>
          <w:lang w:val="es-ES"/>
        </w:rPr>
        <w:fldChar w:fldCharType="begin"/>
      </w:r>
      <w:r w:rsidR="009A203E" w:rsidRPr="003D37FC">
        <w:rPr>
          <w:b/>
          <w:i w:val="0"/>
          <w:sz w:val="22"/>
          <w:lang w:val="es-ES"/>
        </w:rPr>
        <w:instrText xml:space="preserve"> STYLEREF 1 \s </w:instrText>
      </w:r>
      <w:r w:rsidR="009A203E" w:rsidRPr="003D37FC">
        <w:rPr>
          <w:b/>
          <w:i w:val="0"/>
          <w:sz w:val="22"/>
          <w:lang w:val="es-ES"/>
        </w:rPr>
        <w:fldChar w:fldCharType="separate"/>
      </w:r>
      <w:r w:rsidR="00A62AC7">
        <w:rPr>
          <w:b/>
          <w:i w:val="0"/>
          <w:noProof/>
          <w:sz w:val="22"/>
          <w:lang w:val="es-ES"/>
        </w:rPr>
        <w:t>1</w:t>
      </w:r>
      <w:r w:rsidR="009A203E" w:rsidRPr="003D37FC">
        <w:rPr>
          <w:b/>
          <w:i w:val="0"/>
          <w:sz w:val="22"/>
          <w:lang w:val="es-ES"/>
        </w:rPr>
        <w:fldChar w:fldCharType="end"/>
      </w:r>
      <w:r w:rsidR="009A203E" w:rsidRPr="003D37FC">
        <w:rPr>
          <w:b/>
          <w:i w:val="0"/>
          <w:sz w:val="22"/>
          <w:lang w:val="es-ES"/>
        </w:rPr>
        <w:t>.</w:t>
      </w:r>
      <w:r w:rsidR="009A203E" w:rsidRPr="003D37FC">
        <w:rPr>
          <w:i w:val="0"/>
          <w:sz w:val="22"/>
          <w:lang w:val="es-ES"/>
        </w:rPr>
        <w:t xml:space="preserve"> Construcción de la </w:t>
      </w:r>
      <w:r w:rsidR="003334CF" w:rsidRPr="003D37FC">
        <w:rPr>
          <w:i w:val="0"/>
          <w:sz w:val="22"/>
          <w:lang w:val="es-ES"/>
        </w:rPr>
        <w:t>URL</w:t>
      </w:r>
      <w:r w:rsidR="009A203E" w:rsidRPr="003D37FC">
        <w:rPr>
          <w:i w:val="0"/>
          <w:sz w:val="22"/>
          <w:lang w:val="es-ES"/>
        </w:rPr>
        <w:t xml:space="preserve"> de autenticación</w:t>
      </w:r>
      <w:bookmarkEnd w:id="1318"/>
      <w:bookmarkEnd w:id="1319"/>
      <w:bookmarkEnd w:id="1320"/>
      <w:bookmarkEnd w:id="1321"/>
      <w:bookmarkEnd w:id="1322"/>
      <w:bookmarkEnd w:id="1323"/>
      <w:bookmarkEnd w:id="1324"/>
      <w:bookmarkEnd w:id="1325"/>
      <w:bookmarkEnd w:id="1326"/>
    </w:p>
    <w:p w:rsidR="00EA3013" w:rsidRPr="000E61A2" w:rsidRDefault="009A203E" w:rsidP="00F3543D">
      <w:pPr>
        <w:pStyle w:val="Descripcin"/>
        <w:spacing w:after="0"/>
        <w:ind w:left="142"/>
        <w:rPr>
          <w:b/>
          <w:i w:val="0"/>
          <w:sz w:val="16"/>
        </w:rPr>
      </w:pPr>
      <w:r w:rsidRPr="000E61A2">
        <w:rPr>
          <w:b/>
          <w:i w:val="0"/>
          <w:sz w:val="16"/>
        </w:rPr>
        <w:t>Fuente:</w:t>
      </w:r>
      <w:r w:rsidRPr="000E61A2">
        <w:rPr>
          <w:rFonts w:cs="Times New Roman"/>
          <w:i w:val="0"/>
          <w:sz w:val="16"/>
          <w:szCs w:val="16"/>
        </w:rPr>
        <w:t xml:space="preserve"> </w:t>
      </w:r>
      <w:r w:rsidR="000E61A2" w:rsidRPr="000E61A2">
        <w:rPr>
          <w:rFonts w:cs="Times New Roman"/>
          <w:i w:val="0"/>
          <w:sz w:val="16"/>
          <w:szCs w:val="16"/>
        </w:rPr>
        <w:t>(Williams A., 2015, twitteroauth.com)</w:t>
      </w:r>
    </w:p>
    <w:bookmarkEnd w:id="1327"/>
    <w:bookmarkEnd w:id="1328"/>
    <w:bookmarkEnd w:id="1329"/>
    <w:p w:rsidR="007871C7" w:rsidRPr="000E61A2" w:rsidRDefault="007871C7" w:rsidP="007871C7">
      <w:pPr>
        <w:spacing w:after="0" w:line="360" w:lineRule="auto"/>
        <w:jc w:val="both"/>
        <w:rPr>
          <w:rFonts w:cs="Times New Roman"/>
          <w:b/>
        </w:rPr>
      </w:pPr>
    </w:p>
    <w:p w:rsidR="00992AFF" w:rsidRPr="003D37FC" w:rsidRDefault="00992AFF" w:rsidP="007871C7">
      <w:pPr>
        <w:spacing w:after="0" w:line="360" w:lineRule="auto"/>
        <w:jc w:val="both"/>
        <w:rPr>
          <w:rFonts w:cs="Times New Roman"/>
          <w:color w:val="333333"/>
          <w:shd w:val="clear" w:color="auto" w:fill="FFFFFF"/>
          <w:lang w:val="es-ES"/>
        </w:rPr>
      </w:pPr>
      <w:r w:rsidRPr="003D37FC">
        <w:rPr>
          <w:rStyle w:val="apple-converted-space"/>
          <w:rFonts w:cs="Times New Roman"/>
          <w:color w:val="333333"/>
          <w:shd w:val="clear" w:color="auto" w:fill="FFFFFF"/>
          <w:lang w:val="es-ES"/>
        </w:rPr>
        <w:t xml:space="preserve">Método para realizar peticiones a la API de tipo  HTTP GET, ejemplo </w:t>
      </w:r>
      <w:r w:rsidRPr="003D37FC">
        <w:rPr>
          <w:rFonts w:cs="Times New Roman"/>
          <w:shd w:val="clear" w:color="auto" w:fill="FFFFFF"/>
          <w:lang w:val="es-ES"/>
        </w:rPr>
        <w:t>GET search/tweets</w:t>
      </w:r>
      <w:r w:rsidRPr="003D37FC">
        <w:rPr>
          <w:rFonts w:cs="Times New Roman"/>
          <w:color w:val="333333"/>
          <w:shd w:val="clear" w:color="auto" w:fill="FFFFFF"/>
          <w:lang w:val="es-ES"/>
        </w:rPr>
        <w:t>.</w:t>
      </w:r>
    </w:p>
    <w:p w:rsidR="00992AFF" w:rsidRPr="003D37FC" w:rsidRDefault="00992AFF" w:rsidP="007871C7">
      <w:pPr>
        <w:spacing w:after="0" w:line="360" w:lineRule="auto"/>
        <w:jc w:val="both"/>
        <w:rPr>
          <w:rFonts w:cs="Times New Roman"/>
          <w:lang w:val="es-ES"/>
        </w:rPr>
      </w:pPr>
      <w:r w:rsidRPr="003D37FC">
        <w:rPr>
          <w:rFonts w:cs="Times New Roman"/>
          <w:lang w:val="es-ES"/>
        </w:rPr>
        <w:t>HTTP</w:t>
      </w:r>
    </w:p>
    <w:p w:rsidR="00992AFF" w:rsidRPr="003D37FC" w:rsidRDefault="00992AFF" w:rsidP="00992AFF">
      <w:pPr>
        <w:spacing w:after="0" w:line="240" w:lineRule="auto"/>
        <w:jc w:val="center"/>
        <w:rPr>
          <w:rFonts w:cs="Times New Roman"/>
          <w:lang w:val="es-ES"/>
        </w:rPr>
      </w:pPr>
      <w:r w:rsidRPr="003D37FC">
        <w:rPr>
          <w:noProof/>
          <w:lang w:val="es-ES" w:eastAsia="es-ES"/>
        </w:rPr>
        <w:drawing>
          <wp:inline distT="0" distB="0" distL="0" distR="0" wp14:anchorId="18C3E023" wp14:editId="2D7A4BE6">
            <wp:extent cx="4343400" cy="3143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43400" cy="314325"/>
                    </a:xfrm>
                    <a:prstGeom prst="rect">
                      <a:avLst/>
                    </a:prstGeom>
                  </pic:spPr>
                </pic:pic>
              </a:graphicData>
            </a:graphic>
          </wp:inline>
        </w:drawing>
      </w:r>
    </w:p>
    <w:p w:rsidR="009A203E" w:rsidRPr="003D37FC" w:rsidRDefault="00EF6A2A" w:rsidP="00F3543D">
      <w:pPr>
        <w:pStyle w:val="Descripcin"/>
        <w:spacing w:after="0"/>
        <w:ind w:left="993"/>
        <w:outlineLvl w:val="0"/>
        <w:rPr>
          <w:i w:val="0"/>
          <w:sz w:val="22"/>
          <w:lang w:val="es-ES"/>
        </w:rPr>
      </w:pPr>
      <w:bookmarkStart w:id="1330" w:name="_Toc430190383"/>
      <w:bookmarkStart w:id="1331" w:name="_Toc430250440"/>
      <w:bookmarkStart w:id="1332" w:name="_Toc430250866"/>
      <w:bookmarkStart w:id="1333" w:name="_Toc430251101"/>
      <w:bookmarkStart w:id="1334" w:name="_Toc430253144"/>
      <w:bookmarkStart w:id="1335" w:name="_Toc430253698"/>
      <w:bookmarkStart w:id="1336" w:name="_Toc432578127"/>
      <w:bookmarkStart w:id="1337" w:name="_Toc432579606"/>
      <w:bookmarkStart w:id="1338" w:name="_Toc433049112"/>
      <w:r>
        <w:rPr>
          <w:b/>
          <w:i w:val="0"/>
          <w:sz w:val="22"/>
          <w:lang w:val="es-ES"/>
        </w:rPr>
        <w:t>Figura</w:t>
      </w:r>
      <w:r w:rsidR="009A203E" w:rsidRPr="003D37FC">
        <w:rPr>
          <w:b/>
          <w:i w:val="0"/>
          <w:sz w:val="22"/>
          <w:lang w:val="es-ES"/>
        </w:rPr>
        <w:t xml:space="preserve"> </w:t>
      </w:r>
      <w:r w:rsidR="00104A9B">
        <w:rPr>
          <w:b/>
          <w:i w:val="0"/>
          <w:sz w:val="22"/>
          <w:lang w:val="es-ES"/>
        </w:rPr>
        <w:t>40</w:t>
      </w:r>
      <w:r w:rsidR="00016B72" w:rsidRPr="003D37FC">
        <w:rPr>
          <w:b/>
          <w:i w:val="0"/>
          <w:sz w:val="22"/>
          <w:lang w:val="es-ES"/>
        </w:rPr>
        <w:t>-</w:t>
      </w:r>
      <w:r w:rsidR="009A203E" w:rsidRPr="003D37FC">
        <w:rPr>
          <w:b/>
          <w:i w:val="0"/>
          <w:sz w:val="22"/>
          <w:lang w:val="es-ES"/>
        </w:rPr>
        <w:fldChar w:fldCharType="begin"/>
      </w:r>
      <w:r w:rsidR="009A203E" w:rsidRPr="003D37FC">
        <w:rPr>
          <w:b/>
          <w:i w:val="0"/>
          <w:sz w:val="22"/>
          <w:lang w:val="es-ES"/>
        </w:rPr>
        <w:instrText xml:space="preserve"> STYLEREF 1 \s </w:instrText>
      </w:r>
      <w:r w:rsidR="009A203E" w:rsidRPr="003D37FC">
        <w:rPr>
          <w:b/>
          <w:i w:val="0"/>
          <w:sz w:val="22"/>
          <w:lang w:val="es-ES"/>
        </w:rPr>
        <w:fldChar w:fldCharType="separate"/>
      </w:r>
      <w:r w:rsidR="00A62AC7">
        <w:rPr>
          <w:b/>
          <w:i w:val="0"/>
          <w:noProof/>
          <w:sz w:val="22"/>
          <w:lang w:val="es-ES"/>
        </w:rPr>
        <w:t>1</w:t>
      </w:r>
      <w:r w:rsidR="009A203E" w:rsidRPr="003D37FC">
        <w:rPr>
          <w:b/>
          <w:i w:val="0"/>
          <w:sz w:val="22"/>
          <w:lang w:val="es-ES"/>
        </w:rPr>
        <w:fldChar w:fldCharType="end"/>
      </w:r>
      <w:r w:rsidR="009A203E" w:rsidRPr="003D37FC">
        <w:rPr>
          <w:b/>
          <w:i w:val="0"/>
          <w:sz w:val="22"/>
          <w:lang w:val="es-ES"/>
        </w:rPr>
        <w:t>.</w:t>
      </w:r>
      <w:r w:rsidR="009A203E" w:rsidRPr="003D37FC">
        <w:rPr>
          <w:i w:val="0"/>
          <w:sz w:val="22"/>
          <w:lang w:val="es-ES"/>
        </w:rPr>
        <w:t xml:space="preserve"> </w:t>
      </w:r>
      <w:r w:rsidR="00016B72" w:rsidRPr="003D37FC">
        <w:rPr>
          <w:i w:val="0"/>
          <w:sz w:val="22"/>
          <w:lang w:val="es-ES"/>
        </w:rPr>
        <w:t>Llamado de</w:t>
      </w:r>
      <w:r w:rsidR="009A203E" w:rsidRPr="003D37FC">
        <w:rPr>
          <w:i w:val="0"/>
          <w:sz w:val="22"/>
          <w:lang w:val="es-ES"/>
        </w:rPr>
        <w:t xml:space="preserve"> peticiones</w:t>
      </w:r>
      <w:r w:rsidR="004B26BA" w:rsidRPr="003D37FC">
        <w:rPr>
          <w:i w:val="0"/>
          <w:sz w:val="22"/>
          <w:lang w:val="es-ES"/>
        </w:rPr>
        <w:t xml:space="preserve"> en Twitter</w:t>
      </w:r>
      <w:bookmarkEnd w:id="1330"/>
      <w:bookmarkEnd w:id="1331"/>
      <w:bookmarkEnd w:id="1332"/>
      <w:bookmarkEnd w:id="1333"/>
      <w:bookmarkEnd w:id="1334"/>
      <w:bookmarkEnd w:id="1335"/>
      <w:bookmarkEnd w:id="1336"/>
      <w:bookmarkEnd w:id="1337"/>
      <w:bookmarkEnd w:id="1338"/>
    </w:p>
    <w:p w:rsidR="009A203E" w:rsidRPr="000E61A2" w:rsidRDefault="009A203E" w:rsidP="00F3543D">
      <w:pPr>
        <w:pStyle w:val="Descripcin"/>
        <w:spacing w:after="0"/>
        <w:ind w:left="993"/>
        <w:rPr>
          <w:rFonts w:cs="Times New Roman"/>
          <w:i w:val="0"/>
          <w:sz w:val="16"/>
        </w:rPr>
      </w:pPr>
      <w:r w:rsidRPr="000E61A2">
        <w:rPr>
          <w:b/>
          <w:i w:val="0"/>
          <w:sz w:val="16"/>
        </w:rPr>
        <w:t>Fuente:</w:t>
      </w:r>
      <w:r w:rsidRPr="000E61A2">
        <w:rPr>
          <w:i w:val="0"/>
          <w:sz w:val="16"/>
        </w:rPr>
        <w:t xml:space="preserve"> </w:t>
      </w:r>
      <w:r w:rsidR="000E61A2" w:rsidRPr="000E61A2">
        <w:rPr>
          <w:i w:val="0"/>
          <w:sz w:val="16"/>
        </w:rPr>
        <w:t>(Williams A., 2015, twitteroauth.com)</w:t>
      </w:r>
    </w:p>
    <w:p w:rsidR="00992AFF" w:rsidRPr="000E61A2" w:rsidRDefault="00992AFF" w:rsidP="007871C7">
      <w:pPr>
        <w:spacing w:after="0" w:line="360" w:lineRule="auto"/>
        <w:jc w:val="both"/>
        <w:rPr>
          <w:rFonts w:cs="Times New Roman"/>
        </w:rPr>
      </w:pPr>
    </w:p>
    <w:p w:rsidR="00992AFF" w:rsidRPr="003D37FC" w:rsidRDefault="00992AFF" w:rsidP="007871C7">
      <w:pPr>
        <w:spacing w:after="0" w:line="360" w:lineRule="auto"/>
        <w:jc w:val="both"/>
        <w:rPr>
          <w:rFonts w:cs="Times New Roman"/>
          <w:bCs/>
          <w:shd w:val="clear" w:color="auto" w:fill="FFFFFF"/>
          <w:lang w:val="es-ES"/>
        </w:rPr>
      </w:pPr>
      <w:r w:rsidRPr="003D37FC">
        <w:rPr>
          <w:rFonts w:cs="Times New Roman"/>
          <w:bCs/>
          <w:shd w:val="clear" w:color="auto" w:fill="FFFFFF"/>
          <w:lang w:val="es-ES"/>
        </w:rPr>
        <w:t>TwitterOAuth</w:t>
      </w:r>
    </w:p>
    <w:p w:rsidR="007871C7" w:rsidRPr="003D37FC" w:rsidRDefault="007871C7" w:rsidP="007871C7">
      <w:pPr>
        <w:spacing w:after="0" w:line="360" w:lineRule="auto"/>
        <w:jc w:val="both"/>
        <w:rPr>
          <w:rFonts w:cs="Times New Roman"/>
          <w:bCs/>
          <w:shd w:val="clear" w:color="auto" w:fill="FFFFFF"/>
          <w:lang w:val="es-ES"/>
        </w:rPr>
      </w:pPr>
    </w:p>
    <w:p w:rsidR="00992AFF" w:rsidRPr="003D37FC" w:rsidRDefault="00992AFF" w:rsidP="00F3543D">
      <w:pPr>
        <w:spacing w:after="0" w:line="240" w:lineRule="auto"/>
        <w:jc w:val="center"/>
        <w:rPr>
          <w:rFonts w:cs="Times New Roman"/>
          <w:bCs/>
          <w:color w:val="333333"/>
          <w:shd w:val="clear" w:color="auto" w:fill="FFFFFF"/>
          <w:lang w:val="es-ES"/>
        </w:rPr>
      </w:pPr>
      <w:r w:rsidRPr="003D37FC">
        <w:rPr>
          <w:noProof/>
          <w:lang w:val="es-ES" w:eastAsia="es-ES"/>
        </w:rPr>
        <w:drawing>
          <wp:inline distT="0" distB="0" distL="0" distR="0" wp14:anchorId="556176AB" wp14:editId="17124F6C">
            <wp:extent cx="5181600" cy="4000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81600" cy="400050"/>
                    </a:xfrm>
                    <a:prstGeom prst="rect">
                      <a:avLst/>
                    </a:prstGeom>
                  </pic:spPr>
                </pic:pic>
              </a:graphicData>
            </a:graphic>
          </wp:inline>
        </w:drawing>
      </w:r>
    </w:p>
    <w:p w:rsidR="00016B72" w:rsidRPr="003D37FC" w:rsidRDefault="00EF6A2A" w:rsidP="00F3543D">
      <w:pPr>
        <w:pStyle w:val="Descripcin"/>
        <w:spacing w:after="0"/>
        <w:ind w:left="426"/>
        <w:outlineLvl w:val="0"/>
        <w:rPr>
          <w:i w:val="0"/>
          <w:sz w:val="22"/>
          <w:lang w:val="es-ES"/>
        </w:rPr>
      </w:pPr>
      <w:bookmarkStart w:id="1339" w:name="_Toc430190384"/>
      <w:bookmarkStart w:id="1340" w:name="_Toc430250441"/>
      <w:bookmarkStart w:id="1341" w:name="_Toc430250867"/>
      <w:bookmarkStart w:id="1342" w:name="_Toc430251102"/>
      <w:bookmarkStart w:id="1343" w:name="_Toc430253145"/>
      <w:bookmarkStart w:id="1344" w:name="_Toc430253699"/>
      <w:bookmarkStart w:id="1345" w:name="_Toc432578128"/>
      <w:bookmarkStart w:id="1346" w:name="_Toc432579607"/>
      <w:bookmarkStart w:id="1347" w:name="_Toc433049113"/>
      <w:bookmarkStart w:id="1348" w:name="_Toc425861514"/>
      <w:bookmarkStart w:id="1349" w:name="_Toc425872809"/>
      <w:bookmarkStart w:id="1350" w:name="_Toc425904931"/>
      <w:r>
        <w:rPr>
          <w:b/>
          <w:i w:val="0"/>
          <w:sz w:val="22"/>
          <w:lang w:val="es-ES"/>
        </w:rPr>
        <w:t>Figura</w:t>
      </w:r>
      <w:r w:rsidR="00104A9B">
        <w:rPr>
          <w:b/>
          <w:i w:val="0"/>
          <w:sz w:val="22"/>
          <w:lang w:val="es-ES"/>
        </w:rPr>
        <w:t xml:space="preserve"> 41</w:t>
      </w:r>
      <w:r w:rsidR="00016B72" w:rsidRPr="003D37FC">
        <w:rPr>
          <w:b/>
          <w:i w:val="0"/>
          <w:sz w:val="22"/>
          <w:lang w:val="es-ES"/>
        </w:rPr>
        <w:t>-</w:t>
      </w:r>
      <w:r w:rsidR="00016B72" w:rsidRPr="003D37FC">
        <w:rPr>
          <w:b/>
          <w:i w:val="0"/>
          <w:sz w:val="22"/>
          <w:lang w:val="es-ES"/>
        </w:rPr>
        <w:fldChar w:fldCharType="begin"/>
      </w:r>
      <w:r w:rsidR="00016B72" w:rsidRPr="003D37FC">
        <w:rPr>
          <w:b/>
          <w:i w:val="0"/>
          <w:sz w:val="22"/>
          <w:lang w:val="es-ES"/>
        </w:rPr>
        <w:instrText xml:space="preserve"> STYLEREF 1 \s </w:instrText>
      </w:r>
      <w:r w:rsidR="00016B72" w:rsidRPr="003D37FC">
        <w:rPr>
          <w:b/>
          <w:i w:val="0"/>
          <w:sz w:val="22"/>
          <w:lang w:val="es-ES"/>
        </w:rPr>
        <w:fldChar w:fldCharType="separate"/>
      </w:r>
      <w:r w:rsidR="00A62AC7">
        <w:rPr>
          <w:b/>
          <w:i w:val="0"/>
          <w:noProof/>
          <w:sz w:val="22"/>
          <w:lang w:val="es-ES"/>
        </w:rPr>
        <w:t>1</w:t>
      </w:r>
      <w:r w:rsidR="00016B72" w:rsidRPr="003D37FC">
        <w:rPr>
          <w:b/>
          <w:i w:val="0"/>
          <w:sz w:val="22"/>
          <w:lang w:val="es-ES"/>
        </w:rPr>
        <w:fldChar w:fldCharType="end"/>
      </w:r>
      <w:r w:rsidR="00016B72" w:rsidRPr="003D37FC">
        <w:rPr>
          <w:b/>
          <w:i w:val="0"/>
          <w:sz w:val="22"/>
          <w:lang w:val="es-ES"/>
        </w:rPr>
        <w:t>.</w:t>
      </w:r>
      <w:r w:rsidR="00016B72" w:rsidRPr="003D37FC">
        <w:rPr>
          <w:i w:val="0"/>
          <w:sz w:val="22"/>
          <w:lang w:val="es-ES"/>
        </w:rPr>
        <w:t xml:space="preserve"> Construcción de la </w:t>
      </w:r>
      <w:r w:rsidR="004B26BA" w:rsidRPr="003D37FC">
        <w:rPr>
          <w:i w:val="0"/>
          <w:sz w:val="22"/>
          <w:lang w:val="es-ES"/>
        </w:rPr>
        <w:t>URL</w:t>
      </w:r>
      <w:r w:rsidR="00016B72" w:rsidRPr="003D37FC">
        <w:rPr>
          <w:i w:val="0"/>
          <w:sz w:val="22"/>
          <w:lang w:val="es-ES"/>
        </w:rPr>
        <w:t xml:space="preserve"> de autenticación</w:t>
      </w:r>
      <w:bookmarkEnd w:id="1339"/>
      <w:bookmarkEnd w:id="1340"/>
      <w:bookmarkEnd w:id="1341"/>
      <w:bookmarkEnd w:id="1342"/>
      <w:bookmarkEnd w:id="1343"/>
      <w:bookmarkEnd w:id="1344"/>
      <w:bookmarkEnd w:id="1345"/>
      <w:bookmarkEnd w:id="1346"/>
      <w:bookmarkEnd w:id="1347"/>
    </w:p>
    <w:p w:rsidR="00992AFF" w:rsidRPr="000E61A2" w:rsidRDefault="00016B72" w:rsidP="00F3543D">
      <w:pPr>
        <w:pStyle w:val="Descripcin"/>
        <w:spacing w:after="0"/>
        <w:ind w:left="426"/>
        <w:rPr>
          <w:rFonts w:cs="Times New Roman"/>
          <w:i w:val="0"/>
          <w:sz w:val="16"/>
          <w:szCs w:val="16"/>
        </w:rPr>
      </w:pPr>
      <w:r w:rsidRPr="000E61A2">
        <w:rPr>
          <w:b/>
          <w:i w:val="0"/>
          <w:sz w:val="16"/>
          <w:szCs w:val="16"/>
        </w:rPr>
        <w:t>Fuente:</w:t>
      </w:r>
      <w:r w:rsidRPr="000E61A2">
        <w:rPr>
          <w:rFonts w:cs="Times New Roman"/>
          <w:i w:val="0"/>
          <w:sz w:val="16"/>
          <w:szCs w:val="16"/>
        </w:rPr>
        <w:t xml:space="preserve"> </w:t>
      </w:r>
      <w:bookmarkEnd w:id="1348"/>
      <w:bookmarkEnd w:id="1349"/>
      <w:bookmarkEnd w:id="1350"/>
      <w:r w:rsidR="000E61A2" w:rsidRPr="000E61A2">
        <w:rPr>
          <w:rFonts w:cs="Times New Roman"/>
          <w:i w:val="0"/>
          <w:sz w:val="16"/>
          <w:szCs w:val="16"/>
        </w:rPr>
        <w:t>(Williams A., 2015, twitteroauth.com)</w:t>
      </w:r>
    </w:p>
    <w:p w:rsidR="00016B72" w:rsidRPr="000E61A2" w:rsidRDefault="00016B72" w:rsidP="00016B72">
      <w:pPr>
        <w:spacing w:after="0" w:line="360" w:lineRule="auto"/>
      </w:pPr>
    </w:p>
    <w:p w:rsidR="00992AFF" w:rsidRPr="003D37FC" w:rsidRDefault="00992AFF" w:rsidP="007871C7">
      <w:pPr>
        <w:spacing w:after="0" w:line="360" w:lineRule="auto"/>
        <w:jc w:val="both"/>
        <w:rPr>
          <w:rFonts w:cs="Times New Roman"/>
          <w:b/>
          <w:lang w:val="es-ES"/>
        </w:rPr>
      </w:pPr>
      <w:r w:rsidRPr="003D37FC">
        <w:rPr>
          <w:rFonts w:cs="Times New Roman"/>
          <w:b/>
          <w:lang w:val="es-ES"/>
        </w:rPr>
        <w:t>POST</w:t>
      </w:r>
    </w:p>
    <w:p w:rsidR="007871C7" w:rsidRPr="003D37FC" w:rsidRDefault="007871C7" w:rsidP="007871C7">
      <w:pPr>
        <w:spacing w:after="0" w:line="360" w:lineRule="auto"/>
        <w:jc w:val="both"/>
        <w:rPr>
          <w:rFonts w:cs="Times New Roman"/>
          <w:b/>
          <w:lang w:val="es-ES"/>
        </w:rPr>
      </w:pPr>
    </w:p>
    <w:p w:rsidR="00992AFF" w:rsidRPr="003D37FC" w:rsidRDefault="00992AFF" w:rsidP="007871C7">
      <w:pPr>
        <w:spacing w:after="0" w:line="360" w:lineRule="auto"/>
        <w:jc w:val="both"/>
        <w:rPr>
          <w:rFonts w:cs="Times New Roman"/>
          <w:b/>
          <w:lang w:val="es-ES"/>
        </w:rPr>
      </w:pPr>
      <w:r w:rsidRPr="003D37FC">
        <w:rPr>
          <w:rFonts w:cs="Times New Roman"/>
          <w:color w:val="333333"/>
          <w:shd w:val="clear" w:color="auto" w:fill="FFFFFF"/>
          <w:lang w:val="es-ES"/>
        </w:rPr>
        <w:t xml:space="preserve">Método para realizar peticiones a la API  de tipo HTTP POST, ejemplo </w:t>
      </w:r>
      <w:r w:rsidRPr="003D37FC">
        <w:rPr>
          <w:rFonts w:cs="Times New Roman"/>
          <w:shd w:val="clear" w:color="auto" w:fill="FFFFFF"/>
          <w:lang w:val="es-ES"/>
        </w:rPr>
        <w:t>POST statuses/update</w:t>
      </w:r>
      <w:r w:rsidRPr="003D37FC">
        <w:rPr>
          <w:rFonts w:cs="Times New Roman"/>
          <w:color w:val="333333"/>
          <w:shd w:val="clear" w:color="auto" w:fill="FFFFFF"/>
          <w:lang w:val="es-ES"/>
        </w:rPr>
        <w:t>.</w:t>
      </w:r>
    </w:p>
    <w:p w:rsidR="00992AFF" w:rsidRPr="003D37FC" w:rsidRDefault="00992AFF" w:rsidP="007871C7">
      <w:pPr>
        <w:spacing w:after="0" w:line="360" w:lineRule="auto"/>
        <w:jc w:val="both"/>
        <w:rPr>
          <w:rFonts w:cs="Times New Roman"/>
          <w:lang w:val="es-ES"/>
        </w:rPr>
      </w:pPr>
      <w:r w:rsidRPr="003D37FC">
        <w:rPr>
          <w:rFonts w:cs="Times New Roman"/>
          <w:lang w:val="es-ES"/>
        </w:rPr>
        <w:t>HTTP</w:t>
      </w:r>
    </w:p>
    <w:p w:rsidR="007871C7" w:rsidRPr="003D37FC" w:rsidRDefault="007871C7" w:rsidP="007871C7">
      <w:pPr>
        <w:spacing w:after="0" w:line="360" w:lineRule="auto"/>
        <w:jc w:val="both"/>
        <w:rPr>
          <w:rFonts w:cs="Times New Roman"/>
          <w:lang w:val="es-ES"/>
        </w:rPr>
      </w:pPr>
    </w:p>
    <w:p w:rsidR="00992AFF" w:rsidRPr="003D37FC" w:rsidRDefault="00992AFF" w:rsidP="00F3543D">
      <w:pPr>
        <w:spacing w:after="0" w:line="240" w:lineRule="auto"/>
        <w:jc w:val="center"/>
        <w:rPr>
          <w:rFonts w:cs="Times New Roman"/>
          <w:lang w:val="es-ES"/>
        </w:rPr>
      </w:pPr>
      <w:r w:rsidRPr="003D37FC">
        <w:rPr>
          <w:noProof/>
          <w:lang w:val="es-ES" w:eastAsia="es-ES"/>
        </w:rPr>
        <w:drawing>
          <wp:inline distT="0" distB="0" distL="0" distR="0" wp14:anchorId="5E8AB5BC" wp14:editId="0A6ADEAB">
            <wp:extent cx="5286375" cy="3143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86375" cy="314325"/>
                    </a:xfrm>
                    <a:prstGeom prst="rect">
                      <a:avLst/>
                    </a:prstGeom>
                  </pic:spPr>
                </pic:pic>
              </a:graphicData>
            </a:graphic>
          </wp:inline>
        </w:drawing>
      </w:r>
    </w:p>
    <w:p w:rsidR="00016B72" w:rsidRPr="00D4263B" w:rsidRDefault="00EF6A2A" w:rsidP="00F3543D">
      <w:pPr>
        <w:pStyle w:val="Descripcin"/>
        <w:spacing w:after="0"/>
        <w:ind w:left="284"/>
        <w:outlineLvl w:val="0"/>
        <w:rPr>
          <w:i w:val="0"/>
          <w:sz w:val="22"/>
        </w:rPr>
      </w:pPr>
      <w:bookmarkStart w:id="1351" w:name="_Toc430190385"/>
      <w:bookmarkStart w:id="1352" w:name="_Toc430250442"/>
      <w:bookmarkStart w:id="1353" w:name="_Toc430250868"/>
      <w:bookmarkStart w:id="1354" w:name="_Toc430251103"/>
      <w:bookmarkStart w:id="1355" w:name="_Toc430253146"/>
      <w:bookmarkStart w:id="1356" w:name="_Toc430253700"/>
      <w:bookmarkStart w:id="1357" w:name="_Toc432578129"/>
      <w:bookmarkStart w:id="1358" w:name="_Toc432579608"/>
      <w:bookmarkStart w:id="1359" w:name="_Toc433049114"/>
      <w:bookmarkStart w:id="1360" w:name="_Toc425861515"/>
      <w:bookmarkStart w:id="1361" w:name="_Toc425872810"/>
      <w:bookmarkStart w:id="1362" w:name="_Toc425904932"/>
      <w:r>
        <w:rPr>
          <w:b/>
          <w:i w:val="0"/>
          <w:sz w:val="22"/>
        </w:rPr>
        <w:t>Figura</w:t>
      </w:r>
      <w:r w:rsidR="00104A9B">
        <w:rPr>
          <w:b/>
          <w:i w:val="0"/>
          <w:sz w:val="22"/>
        </w:rPr>
        <w:t xml:space="preserve"> 42</w:t>
      </w:r>
      <w:r w:rsidR="00016B72" w:rsidRPr="00D4263B">
        <w:rPr>
          <w:b/>
          <w:i w:val="0"/>
          <w:sz w:val="22"/>
        </w:rPr>
        <w:t>-</w:t>
      </w:r>
      <w:r w:rsidR="00016B72" w:rsidRPr="00C92A40">
        <w:rPr>
          <w:b/>
          <w:i w:val="0"/>
          <w:sz w:val="22"/>
          <w:lang w:val="es-ES"/>
        </w:rPr>
        <w:fldChar w:fldCharType="begin"/>
      </w:r>
      <w:r w:rsidR="00016B72" w:rsidRPr="00D4263B">
        <w:rPr>
          <w:b/>
          <w:i w:val="0"/>
          <w:sz w:val="22"/>
        </w:rPr>
        <w:instrText xml:space="preserve"> STYLEREF 1 \s </w:instrText>
      </w:r>
      <w:r w:rsidR="00016B72" w:rsidRPr="00C92A40">
        <w:rPr>
          <w:b/>
          <w:i w:val="0"/>
          <w:sz w:val="22"/>
          <w:lang w:val="es-ES"/>
        </w:rPr>
        <w:fldChar w:fldCharType="separate"/>
      </w:r>
      <w:r w:rsidR="00A62AC7">
        <w:rPr>
          <w:b/>
          <w:i w:val="0"/>
          <w:noProof/>
          <w:sz w:val="22"/>
        </w:rPr>
        <w:t>1</w:t>
      </w:r>
      <w:r w:rsidR="00016B72" w:rsidRPr="00C92A40">
        <w:rPr>
          <w:b/>
          <w:i w:val="0"/>
          <w:sz w:val="22"/>
          <w:lang w:val="es-ES"/>
        </w:rPr>
        <w:fldChar w:fldCharType="end"/>
      </w:r>
      <w:r w:rsidR="00016B72" w:rsidRPr="00D4263B">
        <w:rPr>
          <w:i w:val="0"/>
          <w:sz w:val="22"/>
        </w:rPr>
        <w:t>. Peticiones de tipo POST</w:t>
      </w:r>
      <w:bookmarkEnd w:id="1351"/>
      <w:bookmarkEnd w:id="1352"/>
      <w:bookmarkEnd w:id="1353"/>
      <w:bookmarkEnd w:id="1354"/>
      <w:bookmarkEnd w:id="1355"/>
      <w:bookmarkEnd w:id="1356"/>
      <w:bookmarkEnd w:id="1357"/>
      <w:bookmarkEnd w:id="1358"/>
      <w:bookmarkEnd w:id="1359"/>
    </w:p>
    <w:p w:rsidR="00016B72" w:rsidRPr="000E61A2" w:rsidRDefault="00016B72" w:rsidP="00F3543D">
      <w:pPr>
        <w:pStyle w:val="Descripcin"/>
        <w:spacing w:after="0"/>
        <w:ind w:left="284"/>
        <w:rPr>
          <w:rFonts w:cs="Times New Roman"/>
          <w:i w:val="0"/>
        </w:rPr>
      </w:pPr>
      <w:r w:rsidRPr="000E61A2">
        <w:rPr>
          <w:i w:val="0"/>
        </w:rPr>
        <w:t>Fuente:</w:t>
      </w:r>
      <w:r w:rsidRPr="000E61A2">
        <w:rPr>
          <w:rFonts w:cs="Times New Roman"/>
          <w:i w:val="0"/>
          <w:sz w:val="16"/>
          <w:szCs w:val="16"/>
        </w:rPr>
        <w:t xml:space="preserve"> </w:t>
      </w:r>
      <w:r w:rsidR="000E61A2" w:rsidRPr="000E61A2">
        <w:rPr>
          <w:rFonts w:cs="Times New Roman"/>
          <w:i w:val="0"/>
          <w:sz w:val="16"/>
          <w:szCs w:val="16"/>
        </w:rPr>
        <w:t>(Williams A., 2015, twitteroauth.com)</w:t>
      </w:r>
    </w:p>
    <w:bookmarkEnd w:id="1360"/>
    <w:bookmarkEnd w:id="1361"/>
    <w:bookmarkEnd w:id="1362"/>
    <w:p w:rsidR="00992AFF" w:rsidRPr="000E61A2" w:rsidRDefault="00992AFF" w:rsidP="007871C7">
      <w:pPr>
        <w:spacing w:after="0" w:line="360" w:lineRule="auto"/>
        <w:jc w:val="both"/>
        <w:rPr>
          <w:rFonts w:cs="Times New Roman"/>
        </w:rPr>
      </w:pPr>
    </w:p>
    <w:p w:rsidR="00992AFF" w:rsidRPr="002A2337" w:rsidRDefault="00992AFF" w:rsidP="007871C7">
      <w:pPr>
        <w:spacing w:after="0" w:line="360" w:lineRule="auto"/>
        <w:jc w:val="both"/>
        <w:rPr>
          <w:rFonts w:cs="Times New Roman"/>
          <w:bCs/>
          <w:color w:val="333333"/>
          <w:shd w:val="clear" w:color="auto" w:fill="FFFFFF"/>
        </w:rPr>
      </w:pPr>
      <w:r w:rsidRPr="002A2337">
        <w:rPr>
          <w:rFonts w:cs="Times New Roman"/>
          <w:bCs/>
          <w:color w:val="333333"/>
          <w:shd w:val="clear" w:color="auto" w:fill="FFFFFF"/>
        </w:rPr>
        <w:t>TwitterOAuth</w:t>
      </w:r>
    </w:p>
    <w:p w:rsidR="007871C7" w:rsidRPr="002A2337" w:rsidRDefault="007871C7" w:rsidP="007871C7">
      <w:pPr>
        <w:spacing w:after="0" w:line="360" w:lineRule="auto"/>
        <w:jc w:val="both"/>
        <w:rPr>
          <w:rFonts w:cs="Times New Roman"/>
          <w:bCs/>
          <w:color w:val="333333"/>
          <w:shd w:val="clear" w:color="auto" w:fill="FFFFFF"/>
        </w:rPr>
      </w:pPr>
    </w:p>
    <w:p w:rsidR="00992AFF" w:rsidRPr="003D37FC" w:rsidRDefault="00992AFF" w:rsidP="00F3543D">
      <w:pPr>
        <w:spacing w:after="0" w:line="240" w:lineRule="auto"/>
        <w:jc w:val="center"/>
        <w:rPr>
          <w:rFonts w:cs="Times New Roman"/>
          <w:bCs/>
          <w:color w:val="333333"/>
          <w:shd w:val="clear" w:color="auto" w:fill="FFFFFF"/>
          <w:lang w:val="es-ES"/>
        </w:rPr>
      </w:pPr>
      <w:r w:rsidRPr="003D37FC">
        <w:rPr>
          <w:noProof/>
          <w:lang w:val="es-ES" w:eastAsia="es-ES"/>
        </w:rPr>
        <w:drawing>
          <wp:inline distT="0" distB="0" distL="0" distR="0" wp14:anchorId="42AF9B2A" wp14:editId="65E06A34">
            <wp:extent cx="5399405" cy="34480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99405" cy="344805"/>
                    </a:xfrm>
                    <a:prstGeom prst="rect">
                      <a:avLst/>
                    </a:prstGeom>
                  </pic:spPr>
                </pic:pic>
              </a:graphicData>
            </a:graphic>
          </wp:inline>
        </w:drawing>
      </w:r>
    </w:p>
    <w:p w:rsidR="005C0ABC" w:rsidRPr="003D37FC" w:rsidRDefault="00EF6A2A" w:rsidP="00F3543D">
      <w:pPr>
        <w:pStyle w:val="Descripcin"/>
        <w:spacing w:after="0"/>
        <w:ind w:left="284"/>
        <w:outlineLvl w:val="0"/>
        <w:rPr>
          <w:i w:val="0"/>
          <w:sz w:val="22"/>
          <w:lang w:val="es-ES"/>
        </w:rPr>
      </w:pPr>
      <w:bookmarkStart w:id="1363" w:name="_Toc430190386"/>
      <w:bookmarkStart w:id="1364" w:name="_Toc430250443"/>
      <w:bookmarkStart w:id="1365" w:name="_Toc430250869"/>
      <w:bookmarkStart w:id="1366" w:name="_Toc430251104"/>
      <w:bookmarkStart w:id="1367" w:name="_Toc430253147"/>
      <w:bookmarkStart w:id="1368" w:name="_Toc430253701"/>
      <w:bookmarkStart w:id="1369" w:name="_Toc432578130"/>
      <w:bookmarkStart w:id="1370" w:name="_Toc432579609"/>
      <w:bookmarkStart w:id="1371" w:name="_Toc433049115"/>
      <w:r>
        <w:rPr>
          <w:b/>
          <w:i w:val="0"/>
          <w:sz w:val="22"/>
          <w:lang w:val="es-ES"/>
        </w:rPr>
        <w:t>Figura</w:t>
      </w:r>
      <w:r w:rsidR="00104A9B">
        <w:rPr>
          <w:b/>
          <w:i w:val="0"/>
          <w:sz w:val="22"/>
          <w:lang w:val="es-ES"/>
        </w:rPr>
        <w:t xml:space="preserve"> 43</w:t>
      </w:r>
      <w:r w:rsidR="005C0ABC" w:rsidRPr="003D37FC">
        <w:rPr>
          <w:b/>
          <w:i w:val="0"/>
          <w:sz w:val="22"/>
          <w:lang w:val="es-ES"/>
        </w:rPr>
        <w:t>-</w:t>
      </w:r>
      <w:r w:rsidR="005C0ABC" w:rsidRPr="003D37FC">
        <w:rPr>
          <w:b/>
          <w:i w:val="0"/>
          <w:sz w:val="22"/>
          <w:lang w:val="es-ES"/>
        </w:rPr>
        <w:fldChar w:fldCharType="begin"/>
      </w:r>
      <w:r w:rsidR="005C0ABC" w:rsidRPr="003D37FC">
        <w:rPr>
          <w:b/>
          <w:i w:val="0"/>
          <w:sz w:val="22"/>
          <w:lang w:val="es-ES"/>
        </w:rPr>
        <w:instrText xml:space="preserve"> STYLEREF 1 \s </w:instrText>
      </w:r>
      <w:r w:rsidR="005C0ABC" w:rsidRPr="003D37FC">
        <w:rPr>
          <w:b/>
          <w:i w:val="0"/>
          <w:sz w:val="22"/>
          <w:lang w:val="es-ES"/>
        </w:rPr>
        <w:fldChar w:fldCharType="separate"/>
      </w:r>
      <w:r w:rsidR="00A62AC7">
        <w:rPr>
          <w:b/>
          <w:i w:val="0"/>
          <w:noProof/>
          <w:sz w:val="22"/>
          <w:lang w:val="es-ES"/>
        </w:rPr>
        <w:t>1</w:t>
      </w:r>
      <w:r w:rsidR="005C0ABC" w:rsidRPr="003D37FC">
        <w:rPr>
          <w:b/>
          <w:i w:val="0"/>
          <w:sz w:val="22"/>
          <w:lang w:val="es-ES"/>
        </w:rPr>
        <w:fldChar w:fldCharType="end"/>
      </w:r>
      <w:r w:rsidR="005C0ABC" w:rsidRPr="003D37FC">
        <w:rPr>
          <w:b/>
          <w:i w:val="0"/>
          <w:sz w:val="22"/>
          <w:lang w:val="es-ES"/>
        </w:rPr>
        <w:t>.</w:t>
      </w:r>
      <w:r w:rsidR="005C0ABC" w:rsidRPr="003D37FC">
        <w:rPr>
          <w:i w:val="0"/>
          <w:sz w:val="22"/>
          <w:lang w:val="es-ES"/>
        </w:rPr>
        <w:t xml:space="preserve"> Actualización de token</w:t>
      </w:r>
      <w:bookmarkEnd w:id="1363"/>
      <w:bookmarkEnd w:id="1364"/>
      <w:bookmarkEnd w:id="1365"/>
      <w:bookmarkEnd w:id="1366"/>
      <w:bookmarkEnd w:id="1367"/>
      <w:bookmarkEnd w:id="1368"/>
      <w:bookmarkEnd w:id="1369"/>
      <w:bookmarkEnd w:id="1370"/>
      <w:bookmarkEnd w:id="1371"/>
    </w:p>
    <w:p w:rsidR="00016B72" w:rsidRPr="000E61A2" w:rsidRDefault="005C0ABC" w:rsidP="00F3543D">
      <w:pPr>
        <w:pStyle w:val="Descripcin"/>
        <w:spacing w:after="0" w:line="360" w:lineRule="auto"/>
        <w:ind w:left="284"/>
        <w:rPr>
          <w:rFonts w:cs="Times New Roman"/>
          <w:i w:val="0"/>
          <w:sz w:val="16"/>
          <w:szCs w:val="16"/>
        </w:rPr>
      </w:pPr>
      <w:r w:rsidRPr="000E61A2">
        <w:rPr>
          <w:b/>
          <w:i w:val="0"/>
          <w:sz w:val="16"/>
          <w:szCs w:val="16"/>
        </w:rPr>
        <w:t>Fuente:</w:t>
      </w:r>
      <w:r w:rsidRPr="000E61A2">
        <w:rPr>
          <w:rFonts w:cs="Times New Roman"/>
          <w:b/>
          <w:i w:val="0"/>
          <w:sz w:val="16"/>
          <w:szCs w:val="16"/>
        </w:rPr>
        <w:t xml:space="preserve"> </w:t>
      </w:r>
      <w:r w:rsidR="000E61A2" w:rsidRPr="000E61A2">
        <w:rPr>
          <w:rFonts w:cs="Times New Roman"/>
          <w:b/>
          <w:i w:val="0"/>
          <w:sz w:val="16"/>
          <w:szCs w:val="16"/>
        </w:rPr>
        <w:t>(Williams A., 2015, twitteroauth.com)</w:t>
      </w:r>
    </w:p>
    <w:p w:rsidR="00330B76" w:rsidRPr="000E61A2" w:rsidRDefault="00330B76" w:rsidP="00F3543D">
      <w:pPr>
        <w:spacing w:after="0" w:line="360" w:lineRule="auto"/>
      </w:pPr>
    </w:p>
    <w:p w:rsidR="007871C7" w:rsidRPr="003D37FC" w:rsidRDefault="007871C7" w:rsidP="007871C7">
      <w:pPr>
        <w:pStyle w:val="Ttulo3"/>
        <w:spacing w:before="0" w:after="0" w:line="360" w:lineRule="auto"/>
        <w:rPr>
          <w:lang w:val="es-ES"/>
        </w:rPr>
      </w:pPr>
      <w:bookmarkStart w:id="1372" w:name="_Toc424831637"/>
      <w:bookmarkStart w:id="1373" w:name="_Toc425861625"/>
      <w:bookmarkStart w:id="1374" w:name="_Toc425869752"/>
      <w:bookmarkStart w:id="1375" w:name="_Toc425872963"/>
      <w:bookmarkStart w:id="1376" w:name="_Toc425905489"/>
      <w:bookmarkStart w:id="1377" w:name="_Toc430190680"/>
      <w:bookmarkStart w:id="1378" w:name="_Toc430250444"/>
      <w:bookmarkStart w:id="1379" w:name="_Toc430250870"/>
      <w:bookmarkStart w:id="1380" w:name="_Toc430251105"/>
      <w:bookmarkStart w:id="1381" w:name="_Toc432578131"/>
      <w:bookmarkStart w:id="1382" w:name="_Toc432578546"/>
      <w:bookmarkStart w:id="1383" w:name="_Toc432579610"/>
      <w:bookmarkStart w:id="1384" w:name="_Toc433049116"/>
      <w:r w:rsidRPr="003D37FC">
        <w:rPr>
          <w:lang w:val="es-ES"/>
        </w:rPr>
        <w:t>Códigos de Error</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3D37FC">
        <w:rPr>
          <w:lang w:val="es-ES"/>
        </w:rPr>
        <w:t xml:space="preserve"> </w:t>
      </w:r>
    </w:p>
    <w:p w:rsidR="007871C7" w:rsidRPr="003D37FC" w:rsidRDefault="007871C7" w:rsidP="007871C7">
      <w:pPr>
        <w:spacing w:after="0" w:line="360" w:lineRule="auto"/>
        <w:rPr>
          <w:lang w:val="es-ES"/>
        </w:rPr>
      </w:pPr>
    </w:p>
    <w:p w:rsidR="007871C7" w:rsidRPr="003D37FC" w:rsidRDefault="007871C7" w:rsidP="007871C7">
      <w:pPr>
        <w:spacing w:after="0" w:line="360" w:lineRule="auto"/>
        <w:jc w:val="both"/>
        <w:rPr>
          <w:rFonts w:cs="Times New Roman"/>
          <w:lang w:val="es-ES"/>
        </w:rPr>
      </w:pPr>
      <w:r w:rsidRPr="003D37FC">
        <w:rPr>
          <w:rFonts w:cs="Times New Roman"/>
          <w:lang w:val="es-ES"/>
        </w:rPr>
        <w:t>No todas las solicitudes realizadas a la API d</w:t>
      </w:r>
      <w:r w:rsidR="00330B76">
        <w:rPr>
          <w:rFonts w:cs="Times New Roman"/>
          <w:lang w:val="es-ES"/>
        </w:rPr>
        <w:t>e</w:t>
      </w:r>
      <w:r w:rsidRPr="003D37FC">
        <w:rPr>
          <w:rFonts w:cs="Times New Roman"/>
          <w:lang w:val="es-ES"/>
        </w:rPr>
        <w:t xml:space="preserve"> Twitter son exitosas, por alguna razón se puede presentar un error, por lo tanto se debe controlar estos posibles errores. Cuando se presenta un error la respuesta de la API es un mensaje de error con su respectivo código en formato JSON. Los errores más comunes se detallan en la </w:t>
      </w:r>
      <w:r w:rsidRPr="00EF0114">
        <w:rPr>
          <w:rFonts w:cs="Times New Roman"/>
          <w:lang w:val="es-ES"/>
        </w:rPr>
        <w:t xml:space="preserve">Tabla </w:t>
      </w:r>
      <w:r w:rsidRPr="00EF0114">
        <w:rPr>
          <w:rFonts w:cs="Times New Roman"/>
          <w:lang w:val="es-ES"/>
        </w:rPr>
        <w:fldChar w:fldCharType="begin"/>
      </w:r>
      <w:r w:rsidRPr="00EF0114">
        <w:rPr>
          <w:rFonts w:cs="Times New Roman"/>
          <w:lang w:val="es-ES"/>
        </w:rPr>
        <w:instrText xml:space="preserve"> STYLEREF 1 \s </w:instrText>
      </w:r>
      <w:r w:rsidRPr="00EF0114">
        <w:rPr>
          <w:rFonts w:cs="Times New Roman"/>
          <w:lang w:val="es-ES"/>
        </w:rPr>
        <w:fldChar w:fldCharType="separate"/>
      </w:r>
      <w:r w:rsidR="00A62AC7">
        <w:rPr>
          <w:rFonts w:cs="Times New Roman"/>
          <w:noProof/>
          <w:lang w:val="es-ES"/>
        </w:rPr>
        <w:t>1</w:t>
      </w:r>
      <w:r w:rsidRPr="00EF0114">
        <w:rPr>
          <w:rFonts w:cs="Times New Roman"/>
          <w:lang w:val="es-ES"/>
        </w:rPr>
        <w:fldChar w:fldCharType="end"/>
      </w:r>
      <w:r w:rsidR="00EF0114" w:rsidRPr="00EF0114">
        <w:rPr>
          <w:rFonts w:cs="Times New Roman"/>
          <w:lang w:val="es-ES"/>
        </w:rPr>
        <w:t>0</w:t>
      </w:r>
      <w:r w:rsidR="00EF0114" w:rsidRPr="00EF0114">
        <w:rPr>
          <w:rFonts w:cs="Times New Roman"/>
          <w:lang w:val="es-ES"/>
        </w:rPr>
        <w:noBreakHyphen/>
        <w:t>1</w:t>
      </w:r>
    </w:p>
    <w:p w:rsidR="00104A9B" w:rsidRDefault="00104A9B" w:rsidP="007871C7">
      <w:pPr>
        <w:spacing w:after="0" w:line="360" w:lineRule="auto"/>
        <w:rPr>
          <w:lang w:val="es-ES"/>
        </w:rPr>
      </w:pPr>
    </w:p>
    <w:p w:rsidR="008C1F42" w:rsidRDefault="008C1F42" w:rsidP="007871C7">
      <w:pPr>
        <w:spacing w:after="0" w:line="360" w:lineRule="auto"/>
        <w:rPr>
          <w:lang w:val="es-ES"/>
        </w:rPr>
      </w:pPr>
    </w:p>
    <w:p w:rsidR="008C1F42" w:rsidRDefault="008C1F42" w:rsidP="007871C7">
      <w:pPr>
        <w:spacing w:after="0" w:line="360" w:lineRule="auto"/>
        <w:rPr>
          <w:lang w:val="es-ES"/>
        </w:rPr>
      </w:pPr>
    </w:p>
    <w:p w:rsidR="008C1F42" w:rsidRDefault="008C1F42" w:rsidP="007871C7">
      <w:pPr>
        <w:spacing w:after="0" w:line="360" w:lineRule="auto"/>
        <w:rPr>
          <w:lang w:val="es-ES"/>
        </w:rPr>
      </w:pPr>
    </w:p>
    <w:p w:rsidR="00D62AB0" w:rsidRPr="003D37FC" w:rsidRDefault="00F3543D" w:rsidP="00F3543D">
      <w:pPr>
        <w:pStyle w:val="Descripcin"/>
        <w:spacing w:after="0"/>
        <w:outlineLvl w:val="0"/>
        <w:rPr>
          <w:rFonts w:cs="Times New Roman"/>
          <w:i w:val="0"/>
          <w:color w:val="000000" w:themeColor="text1"/>
          <w:sz w:val="22"/>
          <w:lang w:val="es-ES"/>
        </w:rPr>
      </w:pPr>
      <w:bookmarkStart w:id="1385" w:name="_Toc430253149"/>
      <w:bookmarkStart w:id="1386" w:name="_Toc430253703"/>
      <w:r>
        <w:rPr>
          <w:rFonts w:cs="Times New Roman"/>
          <w:b/>
          <w:i w:val="0"/>
          <w:color w:val="000000" w:themeColor="text1"/>
          <w:sz w:val="22"/>
          <w:lang w:val="es-ES"/>
        </w:rPr>
        <w:t xml:space="preserve">     </w:t>
      </w:r>
      <w:bookmarkStart w:id="1387" w:name="_Toc432578132"/>
      <w:bookmarkStart w:id="1388" w:name="_Toc432578547"/>
      <w:bookmarkStart w:id="1389" w:name="_Toc432579611"/>
      <w:bookmarkStart w:id="1390" w:name="_Toc433049117"/>
      <w:r w:rsidR="00D62AB0" w:rsidRPr="003D37FC">
        <w:rPr>
          <w:rFonts w:cs="Times New Roman"/>
          <w:b/>
          <w:i w:val="0"/>
          <w:color w:val="000000" w:themeColor="text1"/>
          <w:sz w:val="22"/>
          <w:lang w:val="es-ES"/>
        </w:rPr>
        <w:t>Tabla 10-</w:t>
      </w:r>
      <w:r w:rsidR="00D62AB0" w:rsidRPr="003D37FC">
        <w:rPr>
          <w:rFonts w:cs="Times New Roman"/>
          <w:b/>
          <w:i w:val="0"/>
          <w:color w:val="000000" w:themeColor="text1"/>
          <w:sz w:val="22"/>
          <w:lang w:val="es-ES"/>
        </w:rPr>
        <w:fldChar w:fldCharType="begin"/>
      </w:r>
      <w:r w:rsidR="00D62AB0" w:rsidRPr="003D37FC">
        <w:rPr>
          <w:rFonts w:cs="Times New Roman"/>
          <w:b/>
          <w:i w:val="0"/>
          <w:color w:val="000000" w:themeColor="text1"/>
          <w:sz w:val="22"/>
          <w:lang w:val="es-ES"/>
        </w:rPr>
        <w:instrText xml:space="preserve"> STYLEREF 1 \s </w:instrText>
      </w:r>
      <w:r w:rsidR="00D62AB0"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D62AB0" w:rsidRPr="003D37FC">
        <w:rPr>
          <w:rFonts w:cs="Times New Roman"/>
          <w:b/>
          <w:i w:val="0"/>
          <w:color w:val="000000" w:themeColor="text1"/>
          <w:sz w:val="22"/>
          <w:lang w:val="es-ES"/>
        </w:rPr>
        <w:fldChar w:fldCharType="end"/>
      </w:r>
      <w:r w:rsidR="00D62AB0" w:rsidRPr="003D37FC">
        <w:rPr>
          <w:rFonts w:cs="Times New Roman"/>
          <w:b/>
          <w:i w:val="0"/>
          <w:color w:val="000000" w:themeColor="text1"/>
          <w:sz w:val="22"/>
          <w:lang w:val="es-ES"/>
        </w:rPr>
        <w:t>.</w:t>
      </w:r>
      <w:r w:rsidR="00D62AB0" w:rsidRPr="003D37FC">
        <w:rPr>
          <w:rFonts w:cs="Times New Roman"/>
          <w:i w:val="0"/>
          <w:color w:val="000000" w:themeColor="text1"/>
          <w:sz w:val="22"/>
          <w:lang w:val="es-ES"/>
        </w:rPr>
        <w:t xml:space="preserve"> Códigos de error</w:t>
      </w:r>
      <w:bookmarkEnd w:id="1385"/>
      <w:bookmarkEnd w:id="1386"/>
      <w:bookmarkEnd w:id="1387"/>
      <w:bookmarkEnd w:id="1388"/>
      <w:bookmarkEnd w:id="1389"/>
      <w:bookmarkEnd w:id="1390"/>
    </w:p>
    <w:tbl>
      <w:tblPr>
        <w:tblStyle w:val="Tablaconcuadrcula"/>
        <w:tblW w:w="0" w:type="auto"/>
        <w:jc w:val="center"/>
        <w:tblLook w:val="04A0" w:firstRow="1" w:lastRow="0" w:firstColumn="1" w:lastColumn="0" w:noHBand="0" w:noVBand="1"/>
      </w:tblPr>
      <w:tblGrid>
        <w:gridCol w:w="913"/>
        <w:gridCol w:w="3396"/>
        <w:gridCol w:w="3908"/>
      </w:tblGrid>
      <w:tr w:rsidR="007871C7" w:rsidRPr="005C2DB4" w:rsidTr="00F3543D">
        <w:trPr>
          <w:jc w:val="center"/>
        </w:trPr>
        <w:tc>
          <w:tcPr>
            <w:tcW w:w="913" w:type="dxa"/>
          </w:tcPr>
          <w:p w:rsidR="007871C7" w:rsidRPr="005C2DB4" w:rsidRDefault="007871C7" w:rsidP="00ED1190">
            <w:pPr>
              <w:jc w:val="both"/>
              <w:rPr>
                <w:rFonts w:cs="Times New Roman"/>
                <w:b/>
              </w:rPr>
            </w:pPr>
            <w:r w:rsidRPr="005C2DB4">
              <w:rPr>
                <w:rFonts w:cs="Times New Roman"/>
                <w:b/>
              </w:rPr>
              <w:t>Código</w:t>
            </w:r>
          </w:p>
        </w:tc>
        <w:tc>
          <w:tcPr>
            <w:tcW w:w="3396" w:type="dxa"/>
          </w:tcPr>
          <w:p w:rsidR="007871C7" w:rsidRPr="005C2DB4" w:rsidRDefault="007871C7" w:rsidP="00ED1190">
            <w:pPr>
              <w:jc w:val="both"/>
              <w:rPr>
                <w:rFonts w:cs="Times New Roman"/>
                <w:b/>
              </w:rPr>
            </w:pPr>
            <w:r w:rsidRPr="005C2DB4">
              <w:rPr>
                <w:rFonts w:cs="Times New Roman"/>
                <w:b/>
              </w:rPr>
              <w:t xml:space="preserve">Mensaje </w:t>
            </w:r>
          </w:p>
        </w:tc>
        <w:tc>
          <w:tcPr>
            <w:tcW w:w="3908" w:type="dxa"/>
          </w:tcPr>
          <w:p w:rsidR="007871C7" w:rsidRPr="005C2DB4" w:rsidRDefault="007871C7" w:rsidP="00ED1190">
            <w:pPr>
              <w:jc w:val="both"/>
              <w:rPr>
                <w:rFonts w:cs="Times New Roman"/>
                <w:b/>
              </w:rPr>
            </w:pPr>
            <w:r w:rsidRPr="005C2DB4">
              <w:rPr>
                <w:rFonts w:cs="Times New Roman"/>
                <w:b/>
              </w:rPr>
              <w:t>Descripción</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32</w:t>
            </w:r>
          </w:p>
        </w:tc>
        <w:tc>
          <w:tcPr>
            <w:tcW w:w="3396" w:type="dxa"/>
          </w:tcPr>
          <w:p w:rsidR="007871C7" w:rsidRPr="005C2DB4" w:rsidRDefault="007871C7" w:rsidP="00ED1190">
            <w:pPr>
              <w:jc w:val="both"/>
              <w:rPr>
                <w:rFonts w:cs="Times New Roman"/>
              </w:rPr>
            </w:pPr>
            <w:r w:rsidRPr="005C2DB4">
              <w:rPr>
                <w:rFonts w:cs="Times New Roman"/>
              </w:rPr>
              <w:t>No se pudo autenticar</w:t>
            </w:r>
          </w:p>
        </w:tc>
        <w:tc>
          <w:tcPr>
            <w:tcW w:w="3908" w:type="dxa"/>
          </w:tcPr>
          <w:p w:rsidR="007871C7" w:rsidRPr="005C2DB4" w:rsidRDefault="007871C7" w:rsidP="00ED1190">
            <w:pPr>
              <w:jc w:val="both"/>
              <w:rPr>
                <w:rFonts w:cs="Times New Roman"/>
              </w:rPr>
            </w:pPr>
            <w:r w:rsidRPr="005C2DB4">
              <w:rPr>
                <w:rFonts w:cs="Times New Roman"/>
              </w:rPr>
              <w:t xml:space="preserve">La llamada no se puede completar, por error de autenticación. </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34</w:t>
            </w:r>
          </w:p>
        </w:tc>
        <w:tc>
          <w:tcPr>
            <w:tcW w:w="3396" w:type="dxa"/>
          </w:tcPr>
          <w:p w:rsidR="007871C7" w:rsidRPr="005C2DB4" w:rsidRDefault="007871C7" w:rsidP="00ED1190">
            <w:pPr>
              <w:jc w:val="both"/>
              <w:rPr>
                <w:rFonts w:cs="Times New Roman"/>
              </w:rPr>
            </w:pPr>
            <w:r w:rsidRPr="005C2DB4">
              <w:rPr>
                <w:rFonts w:cs="Times New Roman"/>
              </w:rPr>
              <w:t>Lo siento, esa página no existe</w:t>
            </w:r>
          </w:p>
        </w:tc>
        <w:tc>
          <w:tcPr>
            <w:tcW w:w="3908" w:type="dxa"/>
          </w:tcPr>
          <w:p w:rsidR="007871C7" w:rsidRPr="005C2DB4" w:rsidRDefault="007871C7" w:rsidP="00ED1190">
            <w:pPr>
              <w:jc w:val="both"/>
              <w:rPr>
                <w:rFonts w:cs="Times New Roman"/>
              </w:rPr>
            </w:pPr>
            <w:r w:rsidRPr="005C2DB4">
              <w:rPr>
                <w:rFonts w:cs="Times New Roman"/>
              </w:rPr>
              <w:t>Corresponde con un HTTP 404 - No se encuentra el recurso especificado.</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64</w:t>
            </w:r>
          </w:p>
        </w:tc>
        <w:tc>
          <w:tcPr>
            <w:tcW w:w="3396" w:type="dxa"/>
          </w:tcPr>
          <w:p w:rsidR="007871C7" w:rsidRPr="005C2DB4" w:rsidRDefault="007871C7" w:rsidP="00ED1190">
            <w:pPr>
              <w:jc w:val="both"/>
              <w:rPr>
                <w:rFonts w:cs="Times New Roman"/>
              </w:rPr>
            </w:pPr>
            <w:r w:rsidRPr="005C2DB4">
              <w:rPr>
                <w:rFonts w:cs="Times New Roman"/>
              </w:rPr>
              <w:t xml:space="preserve">Su cuenta está suspendida y no se le permite acceder a esta función. </w:t>
            </w:r>
          </w:p>
        </w:tc>
        <w:tc>
          <w:tcPr>
            <w:tcW w:w="3908" w:type="dxa"/>
          </w:tcPr>
          <w:p w:rsidR="007871C7" w:rsidRPr="005C2DB4" w:rsidRDefault="007871C7" w:rsidP="00ED1190">
            <w:pPr>
              <w:jc w:val="both"/>
              <w:rPr>
                <w:rFonts w:cs="Times New Roman"/>
              </w:rPr>
            </w:pPr>
            <w:r w:rsidRPr="005C2DB4">
              <w:rPr>
                <w:rFonts w:cs="Times New Roman"/>
              </w:rPr>
              <w:t xml:space="preserve">Error de tipo HTTP 403, el token de acceso corresponde a un usuario suspendido por lo tanto no se puede completar la acción. </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88</w:t>
            </w:r>
          </w:p>
        </w:tc>
        <w:tc>
          <w:tcPr>
            <w:tcW w:w="3396" w:type="dxa"/>
          </w:tcPr>
          <w:p w:rsidR="007871C7" w:rsidRPr="005C2DB4" w:rsidRDefault="007871C7" w:rsidP="00ED1190">
            <w:pPr>
              <w:jc w:val="both"/>
              <w:rPr>
                <w:rFonts w:cs="Times New Roman"/>
              </w:rPr>
            </w:pPr>
            <w:r w:rsidRPr="005C2DB4">
              <w:rPr>
                <w:rFonts w:cs="Times New Roman"/>
              </w:rPr>
              <w:t xml:space="preserve">Excede el límite de peticiones por tiempo específico. </w:t>
            </w:r>
          </w:p>
        </w:tc>
        <w:tc>
          <w:tcPr>
            <w:tcW w:w="3908" w:type="dxa"/>
          </w:tcPr>
          <w:p w:rsidR="007871C7" w:rsidRPr="005C2DB4" w:rsidRDefault="007871C7" w:rsidP="00ED1190">
            <w:pPr>
              <w:jc w:val="both"/>
              <w:rPr>
                <w:rFonts w:cs="Times New Roman"/>
              </w:rPr>
            </w:pPr>
            <w:r w:rsidRPr="005C2DB4">
              <w:rPr>
                <w:rFonts w:cs="Times New Roman"/>
              </w:rPr>
              <w:t xml:space="preserve">Se ha alcanzado el límite de solicitud de este recurso. </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89</w:t>
            </w:r>
          </w:p>
        </w:tc>
        <w:tc>
          <w:tcPr>
            <w:tcW w:w="3396" w:type="dxa"/>
          </w:tcPr>
          <w:p w:rsidR="007871C7" w:rsidRPr="005C2DB4" w:rsidRDefault="007871C7" w:rsidP="00ED1190">
            <w:pPr>
              <w:jc w:val="both"/>
              <w:rPr>
                <w:rFonts w:cs="Times New Roman"/>
              </w:rPr>
            </w:pPr>
            <w:r w:rsidRPr="005C2DB4">
              <w:rPr>
                <w:rFonts w:cs="Times New Roman"/>
              </w:rPr>
              <w:t>Token no válido o caducado</w:t>
            </w:r>
          </w:p>
        </w:tc>
        <w:tc>
          <w:tcPr>
            <w:tcW w:w="3908" w:type="dxa"/>
          </w:tcPr>
          <w:p w:rsidR="007871C7" w:rsidRPr="005C2DB4" w:rsidRDefault="007871C7" w:rsidP="00ED1190">
            <w:pPr>
              <w:jc w:val="both"/>
              <w:rPr>
                <w:rFonts w:cs="Times New Roman"/>
              </w:rPr>
            </w:pPr>
            <w:r w:rsidRPr="005C2DB4">
              <w:rPr>
                <w:rFonts w:cs="Times New Roman"/>
              </w:rPr>
              <w:t xml:space="preserve">El token de acceso utilizado en la solicitud no es correcta o ha expirado. </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131</w:t>
            </w:r>
          </w:p>
        </w:tc>
        <w:tc>
          <w:tcPr>
            <w:tcW w:w="3396" w:type="dxa"/>
          </w:tcPr>
          <w:p w:rsidR="007871C7" w:rsidRPr="005C2DB4" w:rsidRDefault="007871C7" w:rsidP="00ED1190">
            <w:pPr>
              <w:jc w:val="both"/>
              <w:rPr>
                <w:rFonts w:cs="Times New Roman"/>
              </w:rPr>
            </w:pPr>
            <w:r w:rsidRPr="005C2DB4">
              <w:rPr>
                <w:rFonts w:cs="Times New Roman"/>
              </w:rPr>
              <w:t>Error interno</w:t>
            </w:r>
          </w:p>
        </w:tc>
        <w:tc>
          <w:tcPr>
            <w:tcW w:w="3908" w:type="dxa"/>
          </w:tcPr>
          <w:p w:rsidR="007871C7" w:rsidRPr="005C2DB4" w:rsidRDefault="007871C7" w:rsidP="00ED1190">
            <w:pPr>
              <w:jc w:val="both"/>
              <w:rPr>
                <w:rFonts w:cs="Times New Roman"/>
              </w:rPr>
            </w:pPr>
            <w:r w:rsidRPr="005C2DB4">
              <w:rPr>
                <w:rFonts w:cs="Times New Roman"/>
              </w:rPr>
              <w:t>Corresponde con un HTTP 500 - Error interno desconocido.</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135</w:t>
            </w:r>
          </w:p>
        </w:tc>
        <w:tc>
          <w:tcPr>
            <w:tcW w:w="3396" w:type="dxa"/>
          </w:tcPr>
          <w:p w:rsidR="007871C7" w:rsidRPr="005C2DB4" w:rsidRDefault="007871C7" w:rsidP="00ED1190">
            <w:pPr>
              <w:jc w:val="both"/>
              <w:rPr>
                <w:rFonts w:cs="Times New Roman"/>
              </w:rPr>
            </w:pPr>
            <w:r w:rsidRPr="005C2DB4">
              <w:rPr>
                <w:rFonts w:cs="Times New Roman"/>
              </w:rPr>
              <w:t>No se pudo autenticar</w:t>
            </w:r>
          </w:p>
        </w:tc>
        <w:tc>
          <w:tcPr>
            <w:tcW w:w="3908" w:type="dxa"/>
          </w:tcPr>
          <w:p w:rsidR="007871C7" w:rsidRPr="005C2DB4" w:rsidRDefault="007871C7" w:rsidP="00ED1190">
            <w:pPr>
              <w:jc w:val="both"/>
              <w:rPr>
                <w:rFonts w:cs="Times New Roman"/>
              </w:rPr>
            </w:pPr>
            <w:r w:rsidRPr="005C2DB4">
              <w:rPr>
                <w:rFonts w:cs="Times New Roman"/>
              </w:rPr>
              <w:t xml:space="preserve">Error de tipo HTTP 401, significa que el oauth_timestamp ha sobrepasado el tiempo admitido. </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187</w:t>
            </w:r>
          </w:p>
        </w:tc>
        <w:tc>
          <w:tcPr>
            <w:tcW w:w="3396" w:type="dxa"/>
          </w:tcPr>
          <w:p w:rsidR="007871C7" w:rsidRPr="005C2DB4" w:rsidRDefault="007871C7" w:rsidP="00ED1190">
            <w:pPr>
              <w:jc w:val="both"/>
              <w:rPr>
                <w:rFonts w:cs="Times New Roman"/>
              </w:rPr>
            </w:pPr>
            <w:r w:rsidRPr="005C2DB4">
              <w:rPr>
                <w:rFonts w:cs="Times New Roman"/>
              </w:rPr>
              <w:t>Estado duplicado</w:t>
            </w:r>
          </w:p>
        </w:tc>
        <w:tc>
          <w:tcPr>
            <w:tcW w:w="3908" w:type="dxa"/>
          </w:tcPr>
          <w:p w:rsidR="007871C7" w:rsidRPr="005C2DB4" w:rsidRDefault="007871C7" w:rsidP="00ED1190">
            <w:pPr>
              <w:jc w:val="both"/>
              <w:rPr>
                <w:rFonts w:cs="Times New Roman"/>
              </w:rPr>
            </w:pPr>
            <w:r w:rsidRPr="005C2DB4">
              <w:rPr>
                <w:rFonts w:cs="Times New Roman"/>
              </w:rPr>
              <w:t>El texto ya ha sido publicado en Twitter por el usuario autentificado.</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215</w:t>
            </w:r>
          </w:p>
        </w:tc>
        <w:tc>
          <w:tcPr>
            <w:tcW w:w="3396" w:type="dxa"/>
          </w:tcPr>
          <w:p w:rsidR="007871C7" w:rsidRPr="005C2DB4" w:rsidRDefault="007871C7" w:rsidP="00ED1190">
            <w:pPr>
              <w:jc w:val="both"/>
              <w:rPr>
                <w:rFonts w:cs="Times New Roman"/>
              </w:rPr>
            </w:pPr>
            <w:r w:rsidRPr="005C2DB4">
              <w:rPr>
                <w:rFonts w:cs="Times New Roman"/>
              </w:rPr>
              <w:t>Malos datos de autenticación</w:t>
            </w:r>
          </w:p>
        </w:tc>
        <w:tc>
          <w:tcPr>
            <w:tcW w:w="3908" w:type="dxa"/>
          </w:tcPr>
          <w:p w:rsidR="007871C7" w:rsidRPr="005C2DB4" w:rsidRDefault="007871C7" w:rsidP="00ED1190">
            <w:pPr>
              <w:jc w:val="both"/>
              <w:rPr>
                <w:rFonts w:cs="Times New Roman"/>
              </w:rPr>
            </w:pPr>
            <w:r w:rsidRPr="005C2DB4">
              <w:rPr>
                <w:rFonts w:cs="Times New Roman"/>
              </w:rPr>
              <w:t xml:space="preserve">Error de tipo HTTP 400, significa que el método requiere autenticación, y la información ingresada es incorrecta. </w:t>
            </w:r>
          </w:p>
        </w:tc>
      </w:tr>
      <w:tr w:rsidR="007871C7" w:rsidRPr="001D600E" w:rsidTr="00F3543D">
        <w:trPr>
          <w:jc w:val="center"/>
        </w:trPr>
        <w:tc>
          <w:tcPr>
            <w:tcW w:w="913" w:type="dxa"/>
          </w:tcPr>
          <w:p w:rsidR="007871C7" w:rsidRPr="005C2DB4" w:rsidRDefault="007871C7" w:rsidP="00ED1190">
            <w:pPr>
              <w:jc w:val="both"/>
              <w:rPr>
                <w:rFonts w:cs="Times New Roman"/>
              </w:rPr>
            </w:pPr>
            <w:r w:rsidRPr="005C2DB4">
              <w:rPr>
                <w:rFonts w:cs="Times New Roman"/>
              </w:rPr>
              <w:t>261</w:t>
            </w:r>
          </w:p>
        </w:tc>
        <w:tc>
          <w:tcPr>
            <w:tcW w:w="3396" w:type="dxa"/>
          </w:tcPr>
          <w:p w:rsidR="007871C7" w:rsidRPr="005C2DB4" w:rsidRDefault="007871C7" w:rsidP="00ED1190">
            <w:pPr>
              <w:jc w:val="both"/>
              <w:rPr>
                <w:rFonts w:cs="Times New Roman"/>
              </w:rPr>
            </w:pPr>
            <w:r w:rsidRPr="005C2DB4">
              <w:rPr>
                <w:rFonts w:cs="Times New Roman"/>
              </w:rPr>
              <w:t>La aplicación no puede realizar acciones de escritura.</w:t>
            </w:r>
          </w:p>
        </w:tc>
        <w:tc>
          <w:tcPr>
            <w:tcW w:w="3908" w:type="dxa"/>
          </w:tcPr>
          <w:p w:rsidR="007871C7" w:rsidRPr="005C2DB4" w:rsidRDefault="007871C7" w:rsidP="00ED1190">
            <w:pPr>
              <w:jc w:val="both"/>
              <w:rPr>
                <w:rFonts w:cs="Times New Roman"/>
              </w:rPr>
            </w:pPr>
            <w:r w:rsidRPr="005C2DB4">
              <w:rPr>
                <w:rFonts w:cs="Times New Roman"/>
              </w:rPr>
              <w:t>Error de tipo HTTP 403, significa que la aplicación tiene restringido el uso de acciones  POST, PUT o DELETE</w:t>
            </w:r>
          </w:p>
        </w:tc>
      </w:tr>
    </w:tbl>
    <w:p w:rsidR="007871C7" w:rsidRPr="003D37FC" w:rsidRDefault="00F3543D" w:rsidP="009846C7">
      <w:pPr>
        <w:spacing w:after="0" w:line="360" w:lineRule="auto"/>
        <w:jc w:val="both"/>
        <w:rPr>
          <w:rFonts w:cs="Times New Roman"/>
          <w:sz w:val="16"/>
          <w:szCs w:val="16"/>
          <w:lang w:val="es-ES"/>
        </w:rPr>
      </w:pPr>
      <w:r>
        <w:rPr>
          <w:rFonts w:cs="Times New Roman"/>
          <w:b/>
          <w:sz w:val="16"/>
          <w:szCs w:val="16"/>
          <w:lang w:val="es-ES"/>
        </w:rPr>
        <w:t xml:space="preserve">      </w:t>
      </w:r>
      <w:r w:rsidR="00E44FC6">
        <w:rPr>
          <w:rFonts w:cs="Times New Roman"/>
          <w:b/>
          <w:sz w:val="16"/>
          <w:szCs w:val="16"/>
          <w:lang w:val="es-ES"/>
        </w:rPr>
        <w:t xml:space="preserve"> </w:t>
      </w:r>
      <w:r w:rsidR="00D62AB0" w:rsidRPr="003D37FC">
        <w:rPr>
          <w:rFonts w:cs="Times New Roman"/>
          <w:b/>
          <w:sz w:val="16"/>
          <w:szCs w:val="16"/>
          <w:lang w:val="es-ES"/>
        </w:rPr>
        <w:t>Fuente:</w:t>
      </w:r>
      <w:r w:rsidR="00D62AB0" w:rsidRPr="003D37FC">
        <w:rPr>
          <w:rFonts w:cs="Times New Roman"/>
          <w:sz w:val="16"/>
          <w:szCs w:val="16"/>
          <w:lang w:val="es-ES"/>
        </w:rPr>
        <w:t xml:space="preserve"> </w:t>
      </w:r>
      <w:r w:rsidR="000E61A2" w:rsidRPr="000E61A2">
        <w:rPr>
          <w:rFonts w:cs="Times New Roman"/>
          <w:sz w:val="16"/>
          <w:szCs w:val="16"/>
          <w:lang w:val="es-ES"/>
        </w:rPr>
        <w:t>(Twitter developers, 2015)</w:t>
      </w:r>
    </w:p>
    <w:p w:rsidR="009846C7" w:rsidRPr="003D37FC" w:rsidRDefault="009846C7" w:rsidP="009846C7">
      <w:pPr>
        <w:spacing w:after="0" w:line="360" w:lineRule="auto"/>
        <w:jc w:val="both"/>
        <w:rPr>
          <w:rFonts w:cs="Times New Roman"/>
          <w:szCs w:val="16"/>
          <w:lang w:val="es-ES"/>
        </w:rPr>
      </w:pPr>
    </w:p>
    <w:p w:rsidR="007871C7" w:rsidRPr="003D37FC" w:rsidRDefault="007871C7" w:rsidP="007871C7">
      <w:pPr>
        <w:pStyle w:val="Ttulo2"/>
        <w:spacing w:before="0" w:after="0" w:line="360" w:lineRule="auto"/>
        <w:rPr>
          <w:lang w:val="es-ES"/>
        </w:rPr>
      </w:pPr>
      <w:bookmarkStart w:id="1391" w:name="_Toc425861626"/>
      <w:bookmarkStart w:id="1392" w:name="_Toc425869753"/>
      <w:bookmarkStart w:id="1393" w:name="_Toc425872964"/>
      <w:bookmarkStart w:id="1394" w:name="_Toc425905490"/>
      <w:bookmarkStart w:id="1395" w:name="_Toc430190681"/>
      <w:bookmarkStart w:id="1396" w:name="_Toc430250446"/>
      <w:bookmarkStart w:id="1397" w:name="_Toc430250872"/>
      <w:bookmarkStart w:id="1398" w:name="_Toc430251107"/>
      <w:bookmarkStart w:id="1399" w:name="_Toc432578133"/>
      <w:bookmarkStart w:id="1400" w:name="_Toc432578548"/>
      <w:bookmarkStart w:id="1401" w:name="_Toc432579612"/>
      <w:bookmarkStart w:id="1402" w:name="_Toc433049118"/>
      <w:r w:rsidRPr="003D37FC">
        <w:rPr>
          <w:lang w:val="es-ES"/>
        </w:rPr>
        <w:t>YouTube</w:t>
      </w:r>
      <w:bookmarkEnd w:id="1391"/>
      <w:bookmarkEnd w:id="1392"/>
      <w:bookmarkEnd w:id="1393"/>
      <w:bookmarkEnd w:id="1394"/>
      <w:bookmarkEnd w:id="1395"/>
      <w:bookmarkEnd w:id="1396"/>
      <w:bookmarkEnd w:id="1397"/>
      <w:bookmarkEnd w:id="1398"/>
      <w:bookmarkEnd w:id="1399"/>
      <w:bookmarkEnd w:id="1400"/>
      <w:bookmarkEnd w:id="1401"/>
      <w:bookmarkEnd w:id="1402"/>
    </w:p>
    <w:p w:rsidR="007871C7" w:rsidRPr="003D37FC" w:rsidRDefault="007871C7" w:rsidP="007871C7">
      <w:pPr>
        <w:spacing w:after="0" w:line="360" w:lineRule="auto"/>
        <w:rPr>
          <w:lang w:val="es-ES"/>
        </w:rPr>
      </w:pPr>
    </w:p>
    <w:p w:rsidR="007871C7" w:rsidRPr="003D37FC" w:rsidRDefault="007871C7" w:rsidP="007871C7">
      <w:pPr>
        <w:spacing w:after="0" w:line="360" w:lineRule="auto"/>
        <w:jc w:val="both"/>
        <w:rPr>
          <w:rFonts w:cs="Times New Roman"/>
          <w:lang w:val="es-ES"/>
        </w:rPr>
      </w:pPr>
      <w:r w:rsidRPr="003D37FC">
        <w:rPr>
          <w:rFonts w:cs="Times New Roman"/>
          <w:lang w:val="es-ES"/>
        </w:rPr>
        <w:t xml:space="preserve">YouTube es una comunidad virtual, </w:t>
      </w:r>
      <w:r w:rsidR="00330B76">
        <w:rPr>
          <w:rFonts w:cs="Times New Roman"/>
          <w:lang w:val="es-ES"/>
        </w:rPr>
        <w:t>basada en tecnología de</w:t>
      </w:r>
      <w:r w:rsidRPr="003D37FC">
        <w:rPr>
          <w:rFonts w:cs="Times New Roman"/>
          <w:lang w:val="es-ES"/>
        </w:rPr>
        <w:t xml:space="preserve"> videoblog que </w:t>
      </w:r>
      <w:r w:rsidR="00330B76">
        <w:rPr>
          <w:rFonts w:cs="Times New Roman"/>
          <w:lang w:val="es-ES"/>
        </w:rPr>
        <w:t>nacio</w:t>
      </w:r>
      <w:r w:rsidRPr="003D37FC">
        <w:rPr>
          <w:rFonts w:cs="Times New Roman"/>
          <w:lang w:val="es-ES"/>
        </w:rPr>
        <w:t xml:space="preserve"> en el año 2005, </w:t>
      </w:r>
      <w:r w:rsidR="00330B76">
        <w:rPr>
          <w:rFonts w:cs="Times New Roman"/>
          <w:lang w:val="es-ES"/>
        </w:rPr>
        <w:t xml:space="preserve">Este </w:t>
      </w:r>
      <w:r w:rsidRPr="003D37FC">
        <w:rPr>
          <w:rFonts w:cs="Times New Roman"/>
          <w:lang w:val="es-ES"/>
        </w:rPr>
        <w:t xml:space="preserve">permite a sus usuarios ofrecer, compartir, ver y recomendar herramientas audiovisuales en </w:t>
      </w:r>
      <w:r w:rsidR="00A267F8">
        <w:rPr>
          <w:rFonts w:cs="Times New Roman"/>
          <w:lang w:val="es-ES"/>
        </w:rPr>
        <w:t>Internet</w:t>
      </w:r>
      <w:r w:rsidRPr="003D37FC">
        <w:rPr>
          <w:rFonts w:cs="Times New Roman"/>
          <w:lang w:val="es-ES"/>
        </w:rPr>
        <w:t>, usando el lenguaje de videos formateados en flash en diversas extensiones y tamaños, en octubre de 2006 fue adquirido por Google Inc.</w:t>
      </w:r>
    </w:p>
    <w:p w:rsidR="007871C7" w:rsidRPr="003D37FC" w:rsidRDefault="007871C7" w:rsidP="007871C7">
      <w:pPr>
        <w:spacing w:after="0" w:line="360" w:lineRule="auto"/>
        <w:jc w:val="both"/>
        <w:rPr>
          <w:rFonts w:cs="Times New Roman"/>
          <w:lang w:val="es-ES"/>
        </w:rPr>
      </w:pPr>
    </w:p>
    <w:p w:rsidR="007871C7" w:rsidRPr="003D37FC" w:rsidRDefault="007871C7" w:rsidP="007871C7">
      <w:pPr>
        <w:spacing w:after="0" w:line="360" w:lineRule="auto"/>
        <w:jc w:val="both"/>
        <w:rPr>
          <w:rFonts w:cs="Times New Roman"/>
          <w:lang w:val="es-ES"/>
        </w:rPr>
      </w:pPr>
      <w:r w:rsidRPr="003D37FC">
        <w:rPr>
          <w:rFonts w:cs="Times New Roman"/>
          <w:lang w:val="es-ES"/>
        </w:rPr>
        <w:t xml:space="preserve">YouTube aloja gran variedad de videoclips de películas, programas de televisión, videos musicales, videos caseros, además esta plataforma brinda la posibilidad de insertar un videoclip a un sitio </w:t>
      </w:r>
      <w:r w:rsidR="00E31F57">
        <w:rPr>
          <w:rFonts w:cs="Times New Roman"/>
          <w:lang w:val="es-ES"/>
        </w:rPr>
        <w:t>Web</w:t>
      </w:r>
      <w:r w:rsidRPr="003D37FC">
        <w:rPr>
          <w:rFonts w:cs="Times New Roman"/>
          <w:lang w:val="es-ES"/>
        </w:rPr>
        <w:t xml:space="preserve"> externo a sus servidores, lo cual permite a bloggers y creadores de sitios </w:t>
      </w:r>
      <w:r w:rsidR="00E31F57">
        <w:rPr>
          <w:rFonts w:cs="Times New Roman"/>
          <w:lang w:val="es-ES"/>
        </w:rPr>
        <w:t>Web</w:t>
      </w:r>
      <w:r w:rsidRPr="003D37FC">
        <w:rPr>
          <w:rFonts w:cs="Times New Roman"/>
          <w:lang w:val="es-ES"/>
        </w:rPr>
        <w:t xml:space="preserve"> disponer de sus videos en sus páginas.</w:t>
      </w:r>
    </w:p>
    <w:p w:rsidR="007871C7" w:rsidRPr="003D37FC" w:rsidRDefault="007871C7" w:rsidP="007871C7">
      <w:pPr>
        <w:spacing w:after="0" w:line="360" w:lineRule="auto"/>
        <w:jc w:val="both"/>
        <w:rPr>
          <w:rFonts w:cs="Times New Roman"/>
          <w:lang w:val="es-ES"/>
        </w:rPr>
      </w:pPr>
    </w:p>
    <w:p w:rsidR="007871C7" w:rsidRPr="006665DE" w:rsidRDefault="007871C7" w:rsidP="007871C7">
      <w:pPr>
        <w:spacing w:after="0" w:line="360" w:lineRule="auto"/>
        <w:jc w:val="both"/>
        <w:rPr>
          <w:rFonts w:cs="Times New Roman"/>
          <w:sz w:val="18"/>
          <w:lang w:val="es-ES"/>
        </w:rPr>
      </w:pPr>
      <w:r w:rsidRPr="003D37FC">
        <w:rPr>
          <w:rFonts w:cs="Times New Roman"/>
          <w:lang w:val="es-ES"/>
        </w:rPr>
        <w:t xml:space="preserve">Los espacios de exposición de recursos audiovisuales han ganado un nuevo espacio desde la </w:t>
      </w:r>
      <w:r w:rsidR="00E31F57">
        <w:rPr>
          <w:rFonts w:cs="Times New Roman"/>
          <w:lang w:val="es-ES"/>
        </w:rPr>
        <w:t>Web</w:t>
      </w:r>
      <w:r w:rsidRPr="003D37FC">
        <w:rPr>
          <w:rFonts w:cs="Times New Roman"/>
          <w:lang w:val="es-ES"/>
        </w:rPr>
        <w:t xml:space="preserve"> 2.0, especialmente con los </w:t>
      </w:r>
      <w:r w:rsidR="00330B76">
        <w:rPr>
          <w:rFonts w:cs="Times New Roman"/>
          <w:lang w:val="es-ES"/>
        </w:rPr>
        <w:t>Blogs</w:t>
      </w:r>
      <w:r w:rsidRPr="003D37FC">
        <w:rPr>
          <w:rFonts w:cs="Times New Roman"/>
          <w:lang w:val="es-ES"/>
        </w:rPr>
        <w:t xml:space="preserve"> por lo cual ahora es posible que una persona tenga un canal propio de comunicación. El uso de este medio genera nuevas maneras de comunicación.</w:t>
      </w:r>
      <w:r w:rsidR="006665DE">
        <w:rPr>
          <w:rFonts w:cs="Times New Roman"/>
          <w:sz w:val="18"/>
          <w:lang w:val="es-ES"/>
        </w:rPr>
        <w:t xml:space="preserve"> (Mara</w:t>
      </w:r>
      <w:r w:rsidR="006665DE">
        <w:rPr>
          <w:rFonts w:cs="Times New Roman"/>
          <w:sz w:val="18"/>
          <w:lang w:val="es-EC"/>
        </w:rPr>
        <w:t xml:space="preserve">ñon O., </w:t>
      </w:r>
      <w:r w:rsidR="006665DE">
        <w:rPr>
          <w:rFonts w:cs="Times New Roman"/>
          <w:sz w:val="18"/>
          <w:lang w:val="es-ES"/>
        </w:rPr>
        <w:t>2012, pp. 119-121)</w:t>
      </w:r>
    </w:p>
    <w:p w:rsidR="007871C7" w:rsidRPr="003D37FC" w:rsidRDefault="007871C7" w:rsidP="007871C7">
      <w:pPr>
        <w:spacing w:after="0" w:line="360" w:lineRule="auto"/>
        <w:rPr>
          <w:lang w:val="es-ES"/>
        </w:rPr>
      </w:pPr>
    </w:p>
    <w:p w:rsidR="007871C7" w:rsidRPr="003D37FC" w:rsidRDefault="007871C7" w:rsidP="007871C7">
      <w:pPr>
        <w:pStyle w:val="Ttulo3"/>
        <w:spacing w:before="0" w:after="0" w:line="360" w:lineRule="auto"/>
        <w:rPr>
          <w:lang w:val="es-ES"/>
        </w:rPr>
      </w:pPr>
      <w:bookmarkStart w:id="1403" w:name="_Toc424831639"/>
      <w:bookmarkStart w:id="1404" w:name="_Toc425861627"/>
      <w:bookmarkStart w:id="1405" w:name="_Toc425869754"/>
      <w:bookmarkStart w:id="1406" w:name="_Toc425872965"/>
      <w:bookmarkStart w:id="1407" w:name="_Toc425905491"/>
      <w:bookmarkStart w:id="1408" w:name="_Toc430190682"/>
      <w:bookmarkStart w:id="1409" w:name="_Toc430250447"/>
      <w:bookmarkStart w:id="1410" w:name="_Toc430250873"/>
      <w:bookmarkStart w:id="1411" w:name="_Toc430251108"/>
      <w:bookmarkStart w:id="1412" w:name="_Toc432578134"/>
      <w:bookmarkStart w:id="1413" w:name="_Toc432578549"/>
      <w:bookmarkStart w:id="1414" w:name="_Toc432579613"/>
      <w:bookmarkStart w:id="1415" w:name="_Toc433049119"/>
      <w:r w:rsidRPr="003D37FC">
        <w:rPr>
          <w:lang w:val="es-ES"/>
        </w:rPr>
        <w:t>YouTube para desarrolladores</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rsidR="007871C7" w:rsidRPr="003D37FC" w:rsidRDefault="007871C7" w:rsidP="007871C7">
      <w:pPr>
        <w:spacing w:after="0" w:line="360" w:lineRule="auto"/>
        <w:rPr>
          <w:lang w:val="es-ES"/>
        </w:rPr>
      </w:pPr>
    </w:p>
    <w:p w:rsidR="007871C7" w:rsidRPr="003D37FC" w:rsidRDefault="007871C7" w:rsidP="007871C7">
      <w:pPr>
        <w:spacing w:after="0" w:line="360" w:lineRule="auto"/>
        <w:jc w:val="both"/>
        <w:rPr>
          <w:rFonts w:cs="Times New Roman"/>
          <w:lang w:val="es-ES"/>
        </w:rPr>
      </w:pPr>
      <w:r w:rsidRPr="003D37FC">
        <w:rPr>
          <w:rFonts w:cs="Times New Roman"/>
          <w:lang w:val="es-ES"/>
        </w:rPr>
        <w:t>YouTube brinda varias herramientas a los desarrolladores de software para que puedan integrarlo a sus proyectos. Pone a disposición su nueva API.</w:t>
      </w:r>
    </w:p>
    <w:p w:rsidR="007871C7" w:rsidRPr="003D37FC" w:rsidRDefault="007871C7" w:rsidP="007871C7">
      <w:pPr>
        <w:spacing w:after="0" w:line="360" w:lineRule="auto"/>
        <w:jc w:val="both"/>
        <w:rPr>
          <w:rFonts w:cs="Times New Roman"/>
          <w:lang w:val="es-ES"/>
        </w:rPr>
      </w:pPr>
    </w:p>
    <w:p w:rsidR="007871C7" w:rsidRPr="003D37FC" w:rsidRDefault="007871C7" w:rsidP="007871C7">
      <w:pPr>
        <w:pStyle w:val="Prrafodelista"/>
        <w:numPr>
          <w:ilvl w:val="0"/>
          <w:numId w:val="51"/>
        </w:numPr>
        <w:spacing w:after="0" w:line="360" w:lineRule="auto"/>
        <w:jc w:val="both"/>
        <w:rPr>
          <w:rFonts w:cs="Times New Roman"/>
          <w:lang w:val="es-ES"/>
        </w:rPr>
      </w:pPr>
      <w:r w:rsidRPr="003D37FC">
        <w:rPr>
          <w:rFonts w:cs="Times New Roman"/>
          <w:lang w:val="es-ES"/>
        </w:rPr>
        <w:t>YouTube Data API (v3)</w:t>
      </w:r>
    </w:p>
    <w:p w:rsidR="007871C7" w:rsidRPr="003D37FC" w:rsidRDefault="007871C7" w:rsidP="007871C7">
      <w:pPr>
        <w:spacing w:after="0" w:line="360" w:lineRule="auto"/>
        <w:jc w:val="both"/>
        <w:rPr>
          <w:rFonts w:cs="Times New Roman"/>
          <w:lang w:val="es-ES"/>
        </w:rPr>
      </w:pPr>
    </w:p>
    <w:p w:rsidR="007871C7" w:rsidRPr="003D37FC" w:rsidRDefault="007871C7" w:rsidP="007871C7">
      <w:pPr>
        <w:pStyle w:val="Ttulo3"/>
        <w:spacing w:before="0" w:after="0" w:line="360" w:lineRule="auto"/>
        <w:rPr>
          <w:lang w:val="es-ES"/>
        </w:rPr>
      </w:pPr>
      <w:bookmarkStart w:id="1416" w:name="_Toc424831640"/>
      <w:bookmarkStart w:id="1417" w:name="_Toc425861628"/>
      <w:bookmarkStart w:id="1418" w:name="_Toc425869755"/>
      <w:bookmarkStart w:id="1419" w:name="_Toc425872966"/>
      <w:bookmarkStart w:id="1420" w:name="_Toc425905492"/>
      <w:bookmarkStart w:id="1421" w:name="_Toc430190683"/>
      <w:bookmarkStart w:id="1422" w:name="_Toc430250448"/>
      <w:bookmarkStart w:id="1423" w:name="_Toc430250874"/>
      <w:bookmarkStart w:id="1424" w:name="_Toc430251109"/>
      <w:bookmarkStart w:id="1425" w:name="_Toc432578135"/>
      <w:bookmarkStart w:id="1426" w:name="_Toc432578550"/>
      <w:bookmarkStart w:id="1427" w:name="_Toc432579614"/>
      <w:bookmarkStart w:id="1428" w:name="_Toc433049120"/>
      <w:r w:rsidRPr="003D37FC">
        <w:rPr>
          <w:lang w:val="es-ES"/>
        </w:rPr>
        <w:t>YouTube Data API (v3)</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7871C7" w:rsidRPr="003D37FC" w:rsidRDefault="007871C7" w:rsidP="007871C7">
      <w:pPr>
        <w:spacing w:after="0" w:line="360" w:lineRule="auto"/>
        <w:rPr>
          <w:lang w:val="es-ES"/>
        </w:rPr>
      </w:pPr>
    </w:p>
    <w:p w:rsidR="007871C7" w:rsidRPr="003D37FC" w:rsidRDefault="007871C7" w:rsidP="007871C7">
      <w:pPr>
        <w:spacing w:after="0" w:line="360" w:lineRule="auto"/>
        <w:jc w:val="both"/>
        <w:rPr>
          <w:rFonts w:cs="Times New Roman"/>
          <w:lang w:val="es-ES"/>
        </w:rPr>
      </w:pPr>
      <w:r w:rsidRPr="003D37FC">
        <w:rPr>
          <w:rFonts w:cs="Times New Roman"/>
          <w:lang w:val="es-ES"/>
        </w:rPr>
        <w:t xml:space="preserve">Mediante la API de Datos de YouTube, es posible añadir una variedad de características de YouTube a un sitio </w:t>
      </w:r>
      <w:r w:rsidR="00E31F57">
        <w:rPr>
          <w:rFonts w:cs="Times New Roman"/>
          <w:lang w:val="es-ES"/>
        </w:rPr>
        <w:t>Web</w:t>
      </w:r>
      <w:r w:rsidRPr="003D37FC">
        <w:rPr>
          <w:rFonts w:cs="Times New Roman"/>
          <w:lang w:val="es-ES"/>
        </w:rPr>
        <w:t xml:space="preserve"> o aplicación propia. Se utiliza la API para buscar videos mediante términos de búsqueda específicos, temas, lu</w:t>
      </w:r>
      <w:r w:rsidR="0073504D" w:rsidRPr="003D37FC">
        <w:rPr>
          <w:rFonts w:cs="Times New Roman"/>
          <w:lang w:val="es-ES"/>
        </w:rPr>
        <w:t>gares, fechas de publicación</w:t>
      </w:r>
      <w:r w:rsidRPr="003D37FC">
        <w:rPr>
          <w:rFonts w:cs="Times New Roman"/>
          <w:lang w:val="es-ES"/>
        </w:rPr>
        <w:t>.</w:t>
      </w:r>
    </w:p>
    <w:p w:rsidR="007871C7" w:rsidRPr="003D37FC" w:rsidRDefault="007871C7" w:rsidP="007871C7">
      <w:pPr>
        <w:spacing w:after="0" w:line="360" w:lineRule="auto"/>
        <w:jc w:val="both"/>
        <w:rPr>
          <w:rFonts w:cs="Times New Roman"/>
          <w:b/>
          <w:lang w:val="es-ES"/>
        </w:rPr>
      </w:pPr>
    </w:p>
    <w:p w:rsidR="007871C7" w:rsidRPr="003D37FC" w:rsidRDefault="007871C7" w:rsidP="007871C7">
      <w:pPr>
        <w:spacing w:after="0" w:line="360" w:lineRule="auto"/>
        <w:jc w:val="both"/>
        <w:rPr>
          <w:rFonts w:cs="Times New Roman"/>
          <w:b/>
          <w:lang w:val="es-ES"/>
        </w:rPr>
      </w:pPr>
      <w:r w:rsidRPr="003D37FC">
        <w:rPr>
          <w:rFonts w:cs="Times New Roman"/>
          <w:b/>
          <w:lang w:val="es-ES"/>
        </w:rPr>
        <w:t>Antes de comenzar</w:t>
      </w:r>
    </w:p>
    <w:p w:rsidR="007871C7" w:rsidRPr="003D37FC" w:rsidRDefault="007871C7" w:rsidP="007871C7">
      <w:pPr>
        <w:spacing w:after="0" w:line="360" w:lineRule="auto"/>
        <w:jc w:val="both"/>
        <w:rPr>
          <w:rFonts w:cs="Times New Roman"/>
          <w:b/>
          <w:lang w:val="es-ES"/>
        </w:rPr>
      </w:pPr>
    </w:p>
    <w:p w:rsidR="007871C7" w:rsidRPr="003D37FC" w:rsidRDefault="007871C7" w:rsidP="007871C7">
      <w:pPr>
        <w:pStyle w:val="Prrafodelista"/>
        <w:numPr>
          <w:ilvl w:val="0"/>
          <w:numId w:val="51"/>
        </w:numPr>
        <w:spacing w:after="0" w:line="360" w:lineRule="auto"/>
        <w:jc w:val="both"/>
        <w:rPr>
          <w:rFonts w:cs="Times New Roman"/>
          <w:lang w:val="es-ES"/>
        </w:rPr>
      </w:pPr>
      <w:r w:rsidRPr="003D37FC">
        <w:rPr>
          <w:rFonts w:cs="Times New Roman"/>
          <w:lang w:val="es-ES"/>
        </w:rPr>
        <w:t>Se necesita una cuenta de Google para acceder a la Consola de la API de Google, y solicitar una clave de API para registrar una aplicación.</w:t>
      </w:r>
    </w:p>
    <w:p w:rsidR="007871C7" w:rsidRPr="003D37FC" w:rsidRDefault="007871C7" w:rsidP="007871C7">
      <w:pPr>
        <w:pStyle w:val="Prrafodelista"/>
        <w:numPr>
          <w:ilvl w:val="0"/>
          <w:numId w:val="51"/>
        </w:numPr>
        <w:spacing w:after="0" w:line="360" w:lineRule="auto"/>
        <w:jc w:val="both"/>
        <w:rPr>
          <w:rFonts w:cs="Times New Roman"/>
          <w:lang w:val="es-ES"/>
        </w:rPr>
      </w:pPr>
      <w:r w:rsidRPr="003D37FC">
        <w:rPr>
          <w:rFonts w:cs="Times New Roman"/>
          <w:lang w:val="es-ES"/>
        </w:rPr>
        <w:t>Registrar la aplicación en Google para poder enviar solicitudes de API.</w:t>
      </w:r>
    </w:p>
    <w:p w:rsidR="007871C7" w:rsidRPr="003D37FC" w:rsidRDefault="007871C7" w:rsidP="007871C7">
      <w:pPr>
        <w:pStyle w:val="Prrafodelista"/>
        <w:numPr>
          <w:ilvl w:val="0"/>
          <w:numId w:val="51"/>
        </w:numPr>
        <w:spacing w:after="0" w:line="360" w:lineRule="auto"/>
        <w:jc w:val="both"/>
        <w:rPr>
          <w:rFonts w:cs="Times New Roman"/>
          <w:lang w:val="es-ES"/>
        </w:rPr>
      </w:pPr>
      <w:r w:rsidRPr="003D37FC">
        <w:rPr>
          <w:rFonts w:cs="Times New Roman"/>
          <w:lang w:val="es-ES"/>
        </w:rPr>
        <w:t>Después de registrar la aplicación, seleccionar la API de datos de YouTube como uno de los servicios que utilizara una aplicación:</w:t>
      </w:r>
    </w:p>
    <w:p w:rsidR="007871C7" w:rsidRPr="003D37FC" w:rsidRDefault="007871C7" w:rsidP="007871C7">
      <w:pPr>
        <w:pStyle w:val="Prrafodelista"/>
        <w:numPr>
          <w:ilvl w:val="0"/>
          <w:numId w:val="51"/>
        </w:numPr>
        <w:spacing w:after="0" w:line="360" w:lineRule="auto"/>
        <w:jc w:val="both"/>
        <w:rPr>
          <w:rFonts w:cs="Times New Roman"/>
          <w:lang w:val="es-ES"/>
        </w:rPr>
      </w:pPr>
      <w:r w:rsidRPr="003D37FC">
        <w:rPr>
          <w:rFonts w:cs="Times New Roman"/>
          <w:lang w:val="es-ES"/>
        </w:rPr>
        <w:t>Aprender conceptos básicos del formato de datos JSON (JavaScript Object Notation). JSON es un formato de datos común e independiente del lenguaje que proporciona una representación de texto simple de estructuras de datos arbitrarias.</w:t>
      </w:r>
    </w:p>
    <w:p w:rsidR="00EF0114" w:rsidRPr="003D37FC" w:rsidRDefault="00EF0114" w:rsidP="007871C7">
      <w:pPr>
        <w:spacing w:after="0" w:line="360" w:lineRule="auto"/>
        <w:rPr>
          <w:lang w:val="es-ES"/>
        </w:rPr>
      </w:pPr>
    </w:p>
    <w:p w:rsidR="00ED1190" w:rsidRPr="003D37FC" w:rsidRDefault="00ED1190" w:rsidP="00ED1190">
      <w:pPr>
        <w:pStyle w:val="Ttulo3"/>
        <w:spacing w:before="0" w:after="0" w:line="360" w:lineRule="auto"/>
        <w:rPr>
          <w:lang w:val="es-ES"/>
        </w:rPr>
      </w:pPr>
      <w:bookmarkStart w:id="1429" w:name="_Toc430190684"/>
      <w:bookmarkStart w:id="1430" w:name="_Toc430250449"/>
      <w:bookmarkStart w:id="1431" w:name="_Toc430250875"/>
      <w:bookmarkStart w:id="1432" w:name="_Toc430251110"/>
      <w:bookmarkStart w:id="1433" w:name="_Toc432578136"/>
      <w:bookmarkStart w:id="1434" w:name="_Toc432578551"/>
      <w:bookmarkStart w:id="1435" w:name="_Toc432579615"/>
      <w:bookmarkStart w:id="1436" w:name="_Toc433049121"/>
      <w:r w:rsidRPr="003D37FC">
        <w:rPr>
          <w:lang w:val="es-ES"/>
        </w:rPr>
        <w:t>PHP Code</w:t>
      </w:r>
      <w:bookmarkEnd w:id="1429"/>
      <w:bookmarkEnd w:id="1430"/>
      <w:bookmarkEnd w:id="1431"/>
      <w:bookmarkEnd w:id="1432"/>
      <w:bookmarkEnd w:id="1433"/>
      <w:bookmarkEnd w:id="1434"/>
      <w:bookmarkEnd w:id="1435"/>
      <w:bookmarkEnd w:id="1436"/>
    </w:p>
    <w:p w:rsidR="00ED1190" w:rsidRPr="003D37FC" w:rsidRDefault="00ED1190" w:rsidP="00ED1190">
      <w:pPr>
        <w:spacing w:after="0" w:line="360" w:lineRule="auto"/>
        <w:rPr>
          <w:lang w:val="es-ES"/>
        </w:rPr>
      </w:pPr>
    </w:p>
    <w:p w:rsidR="00ED1190" w:rsidRPr="003D37FC" w:rsidRDefault="00ED1190" w:rsidP="00ED1190">
      <w:pPr>
        <w:spacing w:after="0" w:line="360" w:lineRule="auto"/>
        <w:jc w:val="both"/>
        <w:rPr>
          <w:lang w:val="es-ES"/>
        </w:rPr>
      </w:pPr>
      <w:r w:rsidRPr="003D37FC">
        <w:rPr>
          <w:lang w:val="es-ES"/>
        </w:rPr>
        <w:t>La Biblioteca cliente de API de Google para PHP, está disponible para YouTube Data API.</w:t>
      </w:r>
      <w:r w:rsidR="00330B76">
        <w:rPr>
          <w:lang w:val="es-ES"/>
        </w:rPr>
        <w:t xml:space="preserve"> La cual se la puede instalar utilizando el </w:t>
      </w:r>
      <w:r w:rsidR="0079064F">
        <w:rPr>
          <w:lang w:val="es-ES"/>
        </w:rPr>
        <w:t xml:space="preserve">gestor de dependencias Composer, como se observa en la </w:t>
      </w:r>
      <w:r w:rsidR="00EF6A2A">
        <w:rPr>
          <w:lang w:val="es-ES"/>
        </w:rPr>
        <w:t>Figura</w:t>
      </w:r>
      <w:r w:rsidR="0079064F">
        <w:rPr>
          <w:lang w:val="es-ES"/>
        </w:rPr>
        <w:t xml:space="preserve"> 44-1. </w:t>
      </w:r>
    </w:p>
    <w:p w:rsidR="007871C7" w:rsidRPr="003D37FC" w:rsidRDefault="007871C7" w:rsidP="007871C7">
      <w:pPr>
        <w:spacing w:after="0" w:line="360" w:lineRule="auto"/>
        <w:jc w:val="both"/>
        <w:rPr>
          <w:rFonts w:cs="Times New Roman"/>
          <w:lang w:val="es-ES"/>
        </w:rPr>
      </w:pPr>
    </w:p>
    <w:p w:rsidR="00ED1190" w:rsidRPr="003D37FC" w:rsidRDefault="00ED1190" w:rsidP="00F3543D">
      <w:pPr>
        <w:spacing w:after="0" w:line="240" w:lineRule="auto"/>
        <w:jc w:val="center"/>
        <w:rPr>
          <w:rFonts w:cs="Times New Roman"/>
          <w:lang w:val="es-ES"/>
        </w:rPr>
      </w:pPr>
      <w:r w:rsidRPr="003D37FC">
        <w:rPr>
          <w:rFonts w:cs="Times New Roman"/>
          <w:noProof/>
          <w:lang w:val="es-ES" w:eastAsia="es-ES"/>
        </w:rPr>
        <w:drawing>
          <wp:inline distT="0" distB="0" distL="0" distR="0" wp14:anchorId="1DF24DCF" wp14:editId="739FB498">
            <wp:extent cx="2390775" cy="70294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2360" cy="706347"/>
                    </a:xfrm>
                    <a:prstGeom prst="rect">
                      <a:avLst/>
                    </a:prstGeom>
                    <a:noFill/>
                  </pic:spPr>
                </pic:pic>
              </a:graphicData>
            </a:graphic>
          </wp:inline>
        </w:drawing>
      </w:r>
    </w:p>
    <w:p w:rsidR="005C0ABC" w:rsidRPr="003D37FC" w:rsidRDefault="00EF6A2A" w:rsidP="00F3543D">
      <w:pPr>
        <w:pStyle w:val="Descripcin"/>
        <w:spacing w:after="0"/>
        <w:ind w:left="2552"/>
        <w:outlineLvl w:val="0"/>
        <w:rPr>
          <w:rFonts w:cs="Times New Roman"/>
          <w:i w:val="0"/>
          <w:sz w:val="28"/>
          <w:szCs w:val="16"/>
          <w:lang w:val="es-ES"/>
        </w:rPr>
      </w:pPr>
      <w:bookmarkStart w:id="1437" w:name="_Toc430190392"/>
      <w:bookmarkStart w:id="1438" w:name="_Toc430250450"/>
      <w:bookmarkStart w:id="1439" w:name="_Toc430250876"/>
      <w:bookmarkStart w:id="1440" w:name="_Toc430251111"/>
      <w:bookmarkStart w:id="1441" w:name="_Toc430253154"/>
      <w:bookmarkStart w:id="1442" w:name="_Toc430253708"/>
      <w:bookmarkStart w:id="1443" w:name="_Toc432578137"/>
      <w:bookmarkStart w:id="1444" w:name="_Toc432579616"/>
      <w:bookmarkStart w:id="1445" w:name="_Toc433049122"/>
      <w:r>
        <w:rPr>
          <w:b/>
          <w:i w:val="0"/>
          <w:sz w:val="22"/>
          <w:lang w:val="es-ES"/>
        </w:rPr>
        <w:t>Figura</w:t>
      </w:r>
      <w:r w:rsidR="00104A9B">
        <w:rPr>
          <w:b/>
          <w:i w:val="0"/>
          <w:sz w:val="22"/>
          <w:lang w:val="es-ES"/>
        </w:rPr>
        <w:t xml:space="preserve"> 44</w:t>
      </w:r>
      <w:r w:rsidR="005C0ABC" w:rsidRPr="003D37FC">
        <w:rPr>
          <w:b/>
          <w:i w:val="0"/>
          <w:sz w:val="22"/>
          <w:lang w:val="es-ES"/>
        </w:rPr>
        <w:t>-</w:t>
      </w:r>
      <w:r w:rsidR="005C0ABC" w:rsidRPr="003D37FC">
        <w:rPr>
          <w:b/>
          <w:i w:val="0"/>
          <w:sz w:val="22"/>
          <w:lang w:val="es-ES"/>
        </w:rPr>
        <w:fldChar w:fldCharType="begin"/>
      </w:r>
      <w:r w:rsidR="005C0ABC" w:rsidRPr="003D37FC">
        <w:rPr>
          <w:b/>
          <w:i w:val="0"/>
          <w:sz w:val="22"/>
          <w:lang w:val="es-ES"/>
        </w:rPr>
        <w:instrText xml:space="preserve"> STYLEREF 1 \s </w:instrText>
      </w:r>
      <w:r w:rsidR="005C0ABC" w:rsidRPr="003D37FC">
        <w:rPr>
          <w:b/>
          <w:i w:val="0"/>
          <w:sz w:val="22"/>
          <w:lang w:val="es-ES"/>
        </w:rPr>
        <w:fldChar w:fldCharType="separate"/>
      </w:r>
      <w:r w:rsidR="00A62AC7">
        <w:rPr>
          <w:b/>
          <w:i w:val="0"/>
          <w:noProof/>
          <w:sz w:val="22"/>
          <w:lang w:val="es-ES"/>
        </w:rPr>
        <w:t>1</w:t>
      </w:r>
      <w:r w:rsidR="005C0ABC" w:rsidRPr="003D37FC">
        <w:rPr>
          <w:b/>
          <w:i w:val="0"/>
          <w:sz w:val="22"/>
          <w:lang w:val="es-ES"/>
        </w:rPr>
        <w:fldChar w:fldCharType="end"/>
      </w:r>
      <w:r w:rsidR="004B26BA" w:rsidRPr="003D37FC">
        <w:rPr>
          <w:i w:val="0"/>
          <w:sz w:val="22"/>
          <w:lang w:val="es-ES"/>
        </w:rPr>
        <w:t>. Instalación mediante C</w:t>
      </w:r>
      <w:r w:rsidR="005C0ABC" w:rsidRPr="003D37FC">
        <w:rPr>
          <w:i w:val="0"/>
          <w:sz w:val="22"/>
          <w:lang w:val="es-ES"/>
        </w:rPr>
        <w:t>omposer</w:t>
      </w:r>
      <w:bookmarkEnd w:id="1437"/>
      <w:bookmarkEnd w:id="1438"/>
      <w:bookmarkEnd w:id="1439"/>
      <w:bookmarkEnd w:id="1440"/>
      <w:bookmarkEnd w:id="1441"/>
      <w:bookmarkEnd w:id="1442"/>
      <w:bookmarkEnd w:id="1443"/>
      <w:bookmarkEnd w:id="1444"/>
      <w:bookmarkEnd w:id="1445"/>
    </w:p>
    <w:p w:rsidR="00591DF5" w:rsidRPr="002A2337" w:rsidRDefault="00591DF5" w:rsidP="00F3543D">
      <w:pPr>
        <w:spacing w:after="0" w:line="240" w:lineRule="auto"/>
        <w:ind w:left="2552"/>
        <w:rPr>
          <w:rFonts w:cs="Times New Roman"/>
          <w:sz w:val="16"/>
          <w:szCs w:val="16"/>
          <w:lang w:val="es-ES"/>
        </w:rPr>
      </w:pPr>
      <w:r w:rsidRPr="002A2337">
        <w:rPr>
          <w:rFonts w:cs="Times New Roman"/>
          <w:sz w:val="16"/>
          <w:szCs w:val="16"/>
          <w:lang w:val="es-ES"/>
        </w:rPr>
        <w:t xml:space="preserve">Fuente: </w:t>
      </w:r>
      <w:r w:rsidR="004A4EAD" w:rsidRPr="002A2337">
        <w:rPr>
          <w:rFonts w:cs="Times New Roman"/>
          <w:sz w:val="16"/>
          <w:szCs w:val="16"/>
          <w:lang w:val="es-ES"/>
        </w:rPr>
        <w:t>(Google Developers, 2015)</w:t>
      </w:r>
    </w:p>
    <w:p w:rsidR="00ED1190" w:rsidRPr="002A2337" w:rsidRDefault="00ED1190" w:rsidP="00ED1190">
      <w:pPr>
        <w:spacing w:after="0" w:line="360" w:lineRule="auto"/>
        <w:rPr>
          <w:rFonts w:cs="Times New Roman"/>
          <w:lang w:val="es-ES"/>
        </w:rPr>
      </w:pPr>
    </w:p>
    <w:p w:rsidR="00ED1190" w:rsidRPr="003D37FC" w:rsidRDefault="00ED1190" w:rsidP="00ED1190">
      <w:pPr>
        <w:pStyle w:val="Ttulo3"/>
        <w:spacing w:before="0" w:after="0" w:line="360" w:lineRule="auto"/>
        <w:rPr>
          <w:lang w:val="es-ES"/>
        </w:rPr>
      </w:pPr>
      <w:bookmarkStart w:id="1446" w:name="_Toc430190686"/>
      <w:bookmarkStart w:id="1447" w:name="_Toc430250451"/>
      <w:bookmarkStart w:id="1448" w:name="_Toc430250877"/>
      <w:bookmarkStart w:id="1449" w:name="_Toc430251112"/>
      <w:bookmarkStart w:id="1450" w:name="_Toc432578138"/>
      <w:bookmarkStart w:id="1451" w:name="_Toc432578553"/>
      <w:bookmarkStart w:id="1452" w:name="_Toc432579617"/>
      <w:bookmarkStart w:id="1453" w:name="_Toc433049123"/>
      <w:r w:rsidRPr="003D37FC">
        <w:rPr>
          <w:lang w:val="es-ES"/>
        </w:rPr>
        <w:t>Recursos y tipos de recursos</w:t>
      </w:r>
      <w:bookmarkEnd w:id="1446"/>
      <w:bookmarkEnd w:id="1447"/>
      <w:bookmarkEnd w:id="1448"/>
      <w:bookmarkEnd w:id="1449"/>
      <w:bookmarkEnd w:id="1450"/>
      <w:bookmarkEnd w:id="1451"/>
      <w:bookmarkEnd w:id="1452"/>
      <w:bookmarkEnd w:id="1453"/>
    </w:p>
    <w:p w:rsidR="00ED1190" w:rsidRPr="003D37FC" w:rsidRDefault="00ED1190" w:rsidP="00ED1190">
      <w:pPr>
        <w:spacing w:after="0" w:line="360" w:lineRule="auto"/>
        <w:rPr>
          <w:rFonts w:cs="Times New Roman"/>
          <w:lang w:val="es-ES"/>
        </w:rPr>
      </w:pPr>
    </w:p>
    <w:p w:rsidR="00ED1190" w:rsidRPr="003D37FC" w:rsidRDefault="00ED1190" w:rsidP="00ED1190">
      <w:pPr>
        <w:spacing w:after="0" w:line="360" w:lineRule="auto"/>
        <w:rPr>
          <w:rFonts w:cs="Times New Roman"/>
          <w:color w:val="FF0000"/>
          <w:lang w:val="es-ES"/>
        </w:rPr>
      </w:pPr>
      <w:r w:rsidRPr="003D37FC">
        <w:rPr>
          <w:rFonts w:cs="Times New Roman"/>
          <w:lang w:val="es-ES"/>
        </w:rPr>
        <w:t>Un recurso es una entidad de datos individual con un ide</w:t>
      </w:r>
      <w:r w:rsidR="00EF0114">
        <w:rPr>
          <w:rFonts w:cs="Times New Roman"/>
          <w:lang w:val="es-ES"/>
        </w:rPr>
        <w:t>ntificador propio. En la Tabla 11-1</w:t>
      </w:r>
      <w:r w:rsidRPr="003D37FC">
        <w:rPr>
          <w:rFonts w:cs="Times New Roman"/>
          <w:lang w:val="es-ES"/>
        </w:rPr>
        <w:t xml:space="preserve"> se describen los distintos tipos de recursos mediante los cuales se puede interactuar con la API. </w:t>
      </w:r>
    </w:p>
    <w:p w:rsidR="00D62AB0" w:rsidRPr="003D37FC" w:rsidRDefault="00D62AB0" w:rsidP="00ED1190">
      <w:pPr>
        <w:spacing w:after="0" w:line="360" w:lineRule="auto"/>
        <w:rPr>
          <w:rFonts w:cs="Times New Roman"/>
          <w:color w:val="FF0000"/>
          <w:lang w:val="es-ES"/>
        </w:rPr>
      </w:pPr>
    </w:p>
    <w:p w:rsidR="00D62AB0" w:rsidRPr="003D37FC" w:rsidRDefault="00F3543D" w:rsidP="00F3543D">
      <w:pPr>
        <w:pStyle w:val="Descripcin"/>
        <w:spacing w:after="0"/>
        <w:outlineLvl w:val="0"/>
        <w:rPr>
          <w:rFonts w:cs="Times New Roman"/>
          <w:i w:val="0"/>
          <w:color w:val="000000" w:themeColor="text1"/>
          <w:sz w:val="22"/>
          <w:lang w:val="es-ES"/>
        </w:rPr>
      </w:pPr>
      <w:bookmarkStart w:id="1454" w:name="_Toc430253156"/>
      <w:bookmarkStart w:id="1455" w:name="_Toc430253710"/>
      <w:r>
        <w:rPr>
          <w:rFonts w:cs="Times New Roman"/>
          <w:b/>
          <w:i w:val="0"/>
          <w:color w:val="000000" w:themeColor="text1"/>
          <w:sz w:val="22"/>
          <w:lang w:val="es-ES"/>
        </w:rPr>
        <w:t xml:space="preserve">     </w:t>
      </w:r>
      <w:bookmarkStart w:id="1456" w:name="_Toc432578139"/>
      <w:bookmarkStart w:id="1457" w:name="_Toc432578554"/>
      <w:bookmarkStart w:id="1458" w:name="_Toc432579618"/>
      <w:bookmarkStart w:id="1459" w:name="_Toc433049124"/>
      <w:r w:rsidR="00D62AB0" w:rsidRPr="003D37FC">
        <w:rPr>
          <w:rFonts w:cs="Times New Roman"/>
          <w:b/>
          <w:i w:val="0"/>
          <w:color w:val="000000" w:themeColor="text1"/>
          <w:sz w:val="22"/>
          <w:lang w:val="es-ES"/>
        </w:rPr>
        <w:t>Tabla 1</w:t>
      </w:r>
      <w:r w:rsidR="009E793E" w:rsidRPr="003D37FC">
        <w:rPr>
          <w:rFonts w:cs="Times New Roman"/>
          <w:b/>
          <w:i w:val="0"/>
          <w:color w:val="000000" w:themeColor="text1"/>
          <w:sz w:val="22"/>
          <w:lang w:val="es-ES"/>
        </w:rPr>
        <w:t>1</w:t>
      </w:r>
      <w:r w:rsidR="00D62AB0" w:rsidRPr="003D37FC">
        <w:rPr>
          <w:rFonts w:cs="Times New Roman"/>
          <w:b/>
          <w:i w:val="0"/>
          <w:color w:val="000000" w:themeColor="text1"/>
          <w:sz w:val="22"/>
          <w:lang w:val="es-ES"/>
        </w:rPr>
        <w:t>-</w:t>
      </w:r>
      <w:r w:rsidR="00D62AB0" w:rsidRPr="003D37FC">
        <w:rPr>
          <w:rFonts w:cs="Times New Roman"/>
          <w:b/>
          <w:i w:val="0"/>
          <w:color w:val="000000" w:themeColor="text1"/>
          <w:sz w:val="22"/>
          <w:lang w:val="es-ES"/>
        </w:rPr>
        <w:fldChar w:fldCharType="begin"/>
      </w:r>
      <w:r w:rsidR="00D62AB0" w:rsidRPr="003D37FC">
        <w:rPr>
          <w:rFonts w:cs="Times New Roman"/>
          <w:b/>
          <w:i w:val="0"/>
          <w:color w:val="000000" w:themeColor="text1"/>
          <w:sz w:val="22"/>
          <w:lang w:val="es-ES"/>
        </w:rPr>
        <w:instrText xml:space="preserve"> STYLEREF 1 \s </w:instrText>
      </w:r>
      <w:r w:rsidR="00D62AB0"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D62AB0" w:rsidRPr="003D37FC">
        <w:rPr>
          <w:rFonts w:cs="Times New Roman"/>
          <w:b/>
          <w:i w:val="0"/>
          <w:color w:val="000000" w:themeColor="text1"/>
          <w:sz w:val="22"/>
          <w:lang w:val="es-ES"/>
        </w:rPr>
        <w:fldChar w:fldCharType="end"/>
      </w:r>
      <w:r w:rsidR="00D62AB0" w:rsidRPr="003D37FC">
        <w:rPr>
          <w:rFonts w:cs="Times New Roman"/>
          <w:b/>
          <w:i w:val="0"/>
          <w:color w:val="000000" w:themeColor="text1"/>
          <w:sz w:val="22"/>
          <w:lang w:val="es-ES"/>
        </w:rPr>
        <w:t>.</w:t>
      </w:r>
      <w:r w:rsidR="00D62AB0" w:rsidRPr="003D37FC">
        <w:rPr>
          <w:rFonts w:cs="Times New Roman"/>
          <w:i w:val="0"/>
          <w:color w:val="000000" w:themeColor="text1"/>
          <w:sz w:val="22"/>
          <w:lang w:val="es-ES"/>
        </w:rPr>
        <w:t xml:space="preserve"> Recursos y tipos de recursos</w:t>
      </w:r>
      <w:bookmarkEnd w:id="1454"/>
      <w:bookmarkEnd w:id="1455"/>
      <w:bookmarkEnd w:id="1456"/>
      <w:bookmarkEnd w:id="1457"/>
      <w:bookmarkEnd w:id="1458"/>
      <w:bookmarkEnd w:id="1459"/>
    </w:p>
    <w:tbl>
      <w:tblPr>
        <w:tblStyle w:val="Tablaconcuadrcula"/>
        <w:tblW w:w="0" w:type="auto"/>
        <w:jc w:val="center"/>
        <w:tblLook w:val="04A0" w:firstRow="1" w:lastRow="0" w:firstColumn="1" w:lastColumn="0" w:noHBand="0" w:noVBand="1"/>
      </w:tblPr>
      <w:tblGrid>
        <w:gridCol w:w="2122"/>
        <w:gridCol w:w="6095"/>
      </w:tblGrid>
      <w:tr w:rsidR="00ED1190" w:rsidRPr="005C2DB4" w:rsidTr="00F3543D">
        <w:trPr>
          <w:jc w:val="center"/>
        </w:trPr>
        <w:tc>
          <w:tcPr>
            <w:tcW w:w="82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256" w:lineRule="auto"/>
              <w:jc w:val="both"/>
              <w:rPr>
                <w:rFonts w:cs="Times New Roman"/>
                <w:b/>
              </w:rPr>
            </w:pPr>
            <w:r w:rsidRPr="005C2DB4">
              <w:rPr>
                <w:rFonts w:cs="Times New Roman"/>
                <w:b/>
              </w:rPr>
              <w:t>Recursos</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spacing w:line="256" w:lineRule="auto"/>
              <w:jc w:val="both"/>
              <w:rPr>
                <w:rFonts w:cs="Times New Roman"/>
              </w:rPr>
            </w:pPr>
            <w:r w:rsidRPr="005C2DB4">
              <w:rPr>
                <w:rFonts w:cs="Times New Roman"/>
              </w:rPr>
              <w:t>A</w:t>
            </w:r>
            <w:r w:rsidR="00ED1190" w:rsidRPr="005C2DB4">
              <w:rPr>
                <w:rFonts w:cs="Times New Roman"/>
              </w:rPr>
              <w:t>ctivity</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Contiene información sobre una acción que un usuario realizo en el sitio de YouTube, las cuales incluyen a: calificar videos, compartir videos, marcar un video como favorito, publicar el boletín de un canal, etc.</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spacing w:line="256" w:lineRule="auto"/>
              <w:jc w:val="both"/>
              <w:rPr>
                <w:rFonts w:cs="Times New Roman"/>
              </w:rPr>
            </w:pPr>
            <w:r w:rsidRPr="005C2DB4">
              <w:rPr>
                <w:rFonts w:cs="Times New Roman"/>
              </w:rPr>
              <w:t>Cannel</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Contiene información sobre un solo canal de YouTube.</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channelBanner</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Identifica la dirección URL que se va a usar para con</w:t>
            </w:r>
            <w:r w:rsidR="00EF6A2A">
              <w:rPr>
                <w:rFonts w:cs="Times New Roman"/>
              </w:rPr>
              <w:t>Figura</w:t>
            </w:r>
            <w:r w:rsidRPr="005C2DB4">
              <w:rPr>
                <w:rFonts w:cs="Times New Roman"/>
              </w:rPr>
              <w:t>r una imagen recién cargada como la imagen de banner de un canal.</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guideCategory</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Identifica una categoría que YouTube asocia con los canales según su contenido u otros indicadores, como la popularidad. El objetivo de las categorías es organizar los canales de una manera que facilite a los usuarios de YouTube encontrar el contenido que buscan.</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jc w:val="both"/>
              <w:rPr>
                <w:rFonts w:cs="Times New Roman"/>
              </w:rPr>
            </w:pPr>
            <w:r w:rsidRPr="005C2DB4">
              <w:rPr>
                <w:rFonts w:cs="Times New Roman"/>
              </w:rPr>
              <w:t>P</w:t>
            </w:r>
            <w:r w:rsidR="00ED1190" w:rsidRPr="005C2DB4">
              <w:rPr>
                <w:rFonts w:cs="Times New Roman"/>
              </w:rPr>
              <w:t>laylist</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Representa una lista de reproducción de YouTube. Una lista de reproducción es una colección de videos que se pueden ver de manera sucesiva y compartir con otros usuarios.</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playlistItem</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Identifica un recurso, como por ejemplo un video, que forma parte de una lista de reproducción. El recurso playlistItem también contiene detalles que explican cómo se utiliza el recurso incluido en la lista de reproducción.</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search result</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Un resultado de búsqueda contiene información acerca de un video, canal o lista de reproducción de YouTube que coincide con los parámetros de búsqueda especificados en una solicitud de la API.</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subscription</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Contiene información sobre la suscripción de un usuario de YouTube. Una suscripción notifica al usuario cuando se agregan nuevos videos a un canal o cuando otro usuario realiza una de varias acciones en YouTube.</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thumbnail</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Identifica imágenes en miniatura asociadas a un recurso.</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jc w:val="both"/>
              <w:rPr>
                <w:rFonts w:cs="Times New Roman"/>
              </w:rPr>
            </w:pPr>
            <w:r w:rsidRPr="005C2DB4">
              <w:rPr>
                <w:rFonts w:cs="Times New Roman"/>
              </w:rPr>
              <w:t>V</w:t>
            </w:r>
            <w:r w:rsidR="00ED1190" w:rsidRPr="005C2DB4">
              <w:rPr>
                <w:rFonts w:cs="Times New Roman"/>
              </w:rPr>
              <w:t>ideo</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Representa un video de YouTube.</w:t>
            </w:r>
          </w:p>
        </w:tc>
      </w:tr>
      <w:tr w:rsidR="00ED1190" w:rsidRPr="001D600E" w:rsidTr="00F3543D">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videoCategory</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Identifica una categoría que se asoció o podría asociarse a videos subidos.</w:t>
            </w:r>
          </w:p>
        </w:tc>
      </w:tr>
    </w:tbl>
    <w:p w:rsidR="00591DF5" w:rsidRPr="003D37FC" w:rsidRDefault="00F3543D" w:rsidP="00591DF5">
      <w:pPr>
        <w:spacing w:after="0" w:line="240" w:lineRule="auto"/>
        <w:jc w:val="both"/>
        <w:rPr>
          <w:rFonts w:cs="Times New Roman"/>
          <w:sz w:val="16"/>
          <w:lang w:val="es-ES"/>
        </w:rPr>
      </w:pPr>
      <w:r>
        <w:rPr>
          <w:rFonts w:cs="Times New Roman"/>
          <w:b/>
          <w:sz w:val="16"/>
          <w:lang w:val="es-ES"/>
        </w:rPr>
        <w:t xml:space="preserve">       </w:t>
      </w:r>
      <w:r w:rsidR="00591DF5" w:rsidRPr="003D37FC">
        <w:rPr>
          <w:rFonts w:cs="Times New Roman"/>
          <w:b/>
          <w:sz w:val="16"/>
          <w:lang w:val="es-ES"/>
        </w:rPr>
        <w:t>Fuente:</w:t>
      </w:r>
      <w:r w:rsidR="00591DF5" w:rsidRPr="003D37FC">
        <w:rPr>
          <w:rFonts w:cs="Times New Roman"/>
          <w:sz w:val="16"/>
          <w:lang w:val="es-ES"/>
        </w:rPr>
        <w:t xml:space="preserve"> </w:t>
      </w:r>
      <w:r w:rsidR="004A4EAD" w:rsidRPr="004A4EAD">
        <w:rPr>
          <w:rFonts w:cs="Times New Roman"/>
          <w:sz w:val="16"/>
          <w:lang w:val="es-ES"/>
        </w:rPr>
        <w:t>(Google Developers, 2015)</w:t>
      </w:r>
    </w:p>
    <w:p w:rsidR="00ED1190" w:rsidRPr="003D37FC" w:rsidRDefault="00ED1190" w:rsidP="00ED1190">
      <w:pPr>
        <w:spacing w:after="0" w:line="360" w:lineRule="auto"/>
        <w:rPr>
          <w:rFonts w:cs="Times New Roman"/>
          <w:color w:val="FF0000"/>
          <w:lang w:val="es-ES"/>
        </w:rPr>
      </w:pPr>
    </w:p>
    <w:p w:rsidR="00ED1190" w:rsidRPr="003D37FC" w:rsidRDefault="00ED1190" w:rsidP="00ED1190">
      <w:pPr>
        <w:pStyle w:val="Ttulo3"/>
        <w:spacing w:before="0" w:after="0" w:line="360" w:lineRule="auto"/>
        <w:rPr>
          <w:lang w:val="es-ES"/>
        </w:rPr>
      </w:pPr>
      <w:bookmarkStart w:id="1460" w:name="_Toc430190687"/>
      <w:bookmarkStart w:id="1461" w:name="_Toc430250453"/>
      <w:bookmarkStart w:id="1462" w:name="_Toc430250879"/>
      <w:bookmarkStart w:id="1463" w:name="_Toc430251114"/>
      <w:bookmarkStart w:id="1464" w:name="_Toc432578140"/>
      <w:bookmarkStart w:id="1465" w:name="_Toc432578555"/>
      <w:bookmarkStart w:id="1466" w:name="_Toc432579619"/>
      <w:bookmarkStart w:id="1467" w:name="_Toc433049125"/>
      <w:r w:rsidRPr="003D37FC">
        <w:rPr>
          <w:lang w:val="es-ES"/>
        </w:rPr>
        <w:t>Operaciones admitidas</w:t>
      </w:r>
      <w:bookmarkEnd w:id="1460"/>
      <w:bookmarkEnd w:id="1461"/>
      <w:bookmarkEnd w:id="1462"/>
      <w:bookmarkEnd w:id="1463"/>
      <w:bookmarkEnd w:id="1464"/>
      <w:bookmarkEnd w:id="1465"/>
      <w:bookmarkEnd w:id="1466"/>
      <w:bookmarkEnd w:id="1467"/>
    </w:p>
    <w:p w:rsidR="00ED1190" w:rsidRPr="003D37FC" w:rsidRDefault="00ED1190" w:rsidP="00ED1190">
      <w:pPr>
        <w:spacing w:after="0" w:line="360" w:lineRule="auto"/>
        <w:rPr>
          <w:rFonts w:cs="Times New Roman"/>
          <w:lang w:val="es-ES"/>
        </w:rPr>
      </w:pPr>
    </w:p>
    <w:p w:rsidR="00ED1190" w:rsidRDefault="00EF0114" w:rsidP="00ED1190">
      <w:pPr>
        <w:spacing w:after="0" w:line="360" w:lineRule="auto"/>
        <w:jc w:val="both"/>
        <w:rPr>
          <w:rFonts w:cs="Times New Roman"/>
          <w:lang w:val="es-ES"/>
        </w:rPr>
      </w:pPr>
      <w:r>
        <w:rPr>
          <w:rFonts w:cs="Times New Roman"/>
          <w:lang w:val="es-ES"/>
        </w:rPr>
        <w:t>En la Tabla 12-1</w:t>
      </w:r>
      <w:r w:rsidR="00ED1190" w:rsidRPr="003D37FC">
        <w:rPr>
          <w:rFonts w:cs="Times New Roman"/>
          <w:lang w:val="es-ES"/>
        </w:rPr>
        <w:t xml:space="preserve"> que se muestra a continuación se visualizan los métodos más comunes que admite la API de YouTube.</w:t>
      </w:r>
    </w:p>
    <w:p w:rsidR="005C2DB4" w:rsidRPr="003D37FC" w:rsidRDefault="005C2DB4" w:rsidP="00ED1190">
      <w:pPr>
        <w:spacing w:after="0" w:line="360" w:lineRule="auto"/>
        <w:jc w:val="both"/>
        <w:rPr>
          <w:rFonts w:cs="Times New Roman"/>
          <w:lang w:val="es-ES"/>
        </w:rPr>
      </w:pPr>
    </w:p>
    <w:p w:rsidR="00ED1190" w:rsidRPr="003D37FC" w:rsidRDefault="00F3543D" w:rsidP="00F3543D">
      <w:pPr>
        <w:pStyle w:val="Descripcin"/>
        <w:spacing w:after="0"/>
        <w:outlineLvl w:val="0"/>
        <w:rPr>
          <w:rFonts w:cs="Times New Roman"/>
          <w:i w:val="0"/>
          <w:color w:val="000000" w:themeColor="text1"/>
          <w:sz w:val="22"/>
          <w:lang w:val="es-ES"/>
        </w:rPr>
      </w:pPr>
      <w:bookmarkStart w:id="1468" w:name="_Toc430253158"/>
      <w:bookmarkStart w:id="1469" w:name="_Toc430253712"/>
      <w:r>
        <w:rPr>
          <w:rFonts w:cs="Times New Roman"/>
          <w:b/>
          <w:i w:val="0"/>
          <w:color w:val="000000" w:themeColor="text1"/>
          <w:sz w:val="22"/>
          <w:lang w:val="es-ES"/>
        </w:rPr>
        <w:t xml:space="preserve">     </w:t>
      </w:r>
      <w:bookmarkStart w:id="1470" w:name="_Toc432578141"/>
      <w:bookmarkStart w:id="1471" w:name="_Toc432578556"/>
      <w:bookmarkStart w:id="1472" w:name="_Toc432579620"/>
      <w:bookmarkStart w:id="1473" w:name="_Toc433049126"/>
      <w:r w:rsidR="00A347ED" w:rsidRPr="003D37FC">
        <w:rPr>
          <w:rFonts w:cs="Times New Roman"/>
          <w:b/>
          <w:i w:val="0"/>
          <w:color w:val="000000" w:themeColor="text1"/>
          <w:sz w:val="22"/>
          <w:lang w:val="es-ES"/>
        </w:rPr>
        <w:t>Tabla 1</w:t>
      </w:r>
      <w:r w:rsidR="003A58D7" w:rsidRPr="003D37FC">
        <w:rPr>
          <w:rFonts w:cs="Times New Roman"/>
          <w:b/>
          <w:i w:val="0"/>
          <w:color w:val="000000" w:themeColor="text1"/>
          <w:sz w:val="22"/>
          <w:lang w:val="es-ES"/>
        </w:rPr>
        <w:t>2</w:t>
      </w:r>
      <w:r w:rsidR="00A347ED" w:rsidRPr="003D37FC">
        <w:rPr>
          <w:rFonts w:cs="Times New Roman"/>
          <w:b/>
          <w:i w:val="0"/>
          <w:color w:val="000000" w:themeColor="text1"/>
          <w:sz w:val="22"/>
          <w:lang w:val="es-ES"/>
        </w:rPr>
        <w:t>-</w:t>
      </w:r>
      <w:r w:rsidR="00A347ED" w:rsidRPr="003D37FC">
        <w:rPr>
          <w:rFonts w:cs="Times New Roman"/>
          <w:b/>
          <w:i w:val="0"/>
          <w:color w:val="000000" w:themeColor="text1"/>
          <w:sz w:val="22"/>
          <w:lang w:val="es-ES"/>
        </w:rPr>
        <w:fldChar w:fldCharType="begin"/>
      </w:r>
      <w:r w:rsidR="00A347ED" w:rsidRPr="003D37FC">
        <w:rPr>
          <w:rFonts w:cs="Times New Roman"/>
          <w:b/>
          <w:i w:val="0"/>
          <w:color w:val="000000" w:themeColor="text1"/>
          <w:sz w:val="22"/>
          <w:lang w:val="es-ES"/>
        </w:rPr>
        <w:instrText xml:space="preserve"> STYLEREF 1 \s </w:instrText>
      </w:r>
      <w:r w:rsidR="00A347ED"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A347ED" w:rsidRPr="003D37FC">
        <w:rPr>
          <w:rFonts w:cs="Times New Roman"/>
          <w:b/>
          <w:i w:val="0"/>
          <w:color w:val="000000" w:themeColor="text1"/>
          <w:sz w:val="22"/>
          <w:lang w:val="es-ES"/>
        </w:rPr>
        <w:fldChar w:fldCharType="end"/>
      </w:r>
      <w:r w:rsidR="00A347ED" w:rsidRPr="003D37FC">
        <w:rPr>
          <w:rFonts w:cs="Times New Roman"/>
          <w:b/>
          <w:i w:val="0"/>
          <w:color w:val="000000" w:themeColor="text1"/>
          <w:sz w:val="22"/>
          <w:lang w:val="es-ES"/>
        </w:rPr>
        <w:t>.</w:t>
      </w:r>
      <w:r w:rsidR="00A347ED" w:rsidRPr="003D37FC">
        <w:rPr>
          <w:rFonts w:cs="Times New Roman"/>
          <w:i w:val="0"/>
          <w:color w:val="000000" w:themeColor="text1"/>
          <w:sz w:val="22"/>
          <w:lang w:val="es-ES"/>
        </w:rPr>
        <w:t xml:space="preserve"> Métodos que admite la API de YouTube</w:t>
      </w:r>
      <w:bookmarkEnd w:id="1468"/>
      <w:bookmarkEnd w:id="1469"/>
      <w:bookmarkEnd w:id="1470"/>
      <w:bookmarkEnd w:id="1471"/>
      <w:bookmarkEnd w:id="1472"/>
      <w:bookmarkEnd w:id="1473"/>
    </w:p>
    <w:tbl>
      <w:tblPr>
        <w:tblStyle w:val="Tablaconcuadrcula"/>
        <w:tblW w:w="0" w:type="auto"/>
        <w:jc w:val="center"/>
        <w:tblLook w:val="04A0" w:firstRow="1" w:lastRow="0" w:firstColumn="1" w:lastColumn="0" w:noHBand="0" w:noVBand="1"/>
      </w:tblPr>
      <w:tblGrid>
        <w:gridCol w:w="2263"/>
        <w:gridCol w:w="5954"/>
      </w:tblGrid>
      <w:tr w:rsidR="00ED1190" w:rsidRPr="005C2DB4" w:rsidTr="00F3543D">
        <w:trPr>
          <w:jc w:val="center"/>
        </w:trPr>
        <w:tc>
          <w:tcPr>
            <w:tcW w:w="82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b/>
              </w:rPr>
            </w:pPr>
            <w:r w:rsidRPr="005C2DB4">
              <w:rPr>
                <w:rFonts w:cs="Times New Roman"/>
                <w:b/>
              </w:rPr>
              <w:t>Operaciones</w:t>
            </w:r>
          </w:p>
        </w:tc>
      </w:tr>
      <w:tr w:rsidR="00ED1190" w:rsidRPr="001D600E" w:rsidTr="00F3543D">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spacing w:line="360" w:lineRule="auto"/>
              <w:jc w:val="both"/>
              <w:rPr>
                <w:rFonts w:cs="Times New Roman"/>
              </w:rPr>
            </w:pPr>
            <w:r w:rsidRPr="005C2DB4">
              <w:rPr>
                <w:rFonts w:cs="Times New Roman"/>
              </w:rPr>
              <w:t>L</w:t>
            </w:r>
            <w:r w:rsidR="00ED1190" w:rsidRPr="005C2DB4">
              <w:rPr>
                <w:rFonts w:cs="Times New Roman"/>
              </w:rPr>
              <w:t>ist</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rPr>
            </w:pPr>
            <w:r w:rsidRPr="005C2DB4">
              <w:rPr>
                <w:rFonts w:cs="Times New Roman"/>
              </w:rPr>
              <w:t>Recupera (GET) una lista de cero o más recursos.</w:t>
            </w:r>
          </w:p>
        </w:tc>
      </w:tr>
      <w:tr w:rsidR="00ED1190" w:rsidRPr="001D600E" w:rsidTr="00F3543D">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spacing w:line="360" w:lineRule="auto"/>
              <w:jc w:val="both"/>
              <w:rPr>
                <w:rFonts w:cs="Times New Roman"/>
              </w:rPr>
            </w:pPr>
            <w:r w:rsidRPr="005C2DB4">
              <w:rPr>
                <w:rFonts w:cs="Times New Roman"/>
              </w:rPr>
              <w:t>I</w:t>
            </w:r>
            <w:r w:rsidR="00ED1190" w:rsidRPr="005C2DB4">
              <w:rPr>
                <w:rFonts w:cs="Times New Roman"/>
              </w:rPr>
              <w:t>nsert</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rPr>
            </w:pPr>
            <w:r w:rsidRPr="005C2DB4">
              <w:rPr>
                <w:rFonts w:cs="Times New Roman"/>
              </w:rPr>
              <w:t>Crea (POST) un nuevo recurso.</w:t>
            </w:r>
          </w:p>
        </w:tc>
      </w:tr>
      <w:tr w:rsidR="00ED1190" w:rsidRPr="001D600E" w:rsidTr="00F3543D">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rPr>
            </w:pPr>
            <w:r w:rsidRPr="005C2DB4">
              <w:rPr>
                <w:rFonts w:cs="Times New Roman"/>
              </w:rPr>
              <w:t>update</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rPr>
            </w:pPr>
            <w:r w:rsidRPr="005C2DB4">
              <w:rPr>
                <w:rFonts w:cs="Times New Roman"/>
              </w:rPr>
              <w:t>Modifica (PUT) un recurso existente para reflejar los datos de tu solicitud.</w:t>
            </w:r>
          </w:p>
        </w:tc>
      </w:tr>
      <w:tr w:rsidR="00ED1190" w:rsidRPr="001D600E" w:rsidTr="00F3543D">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spacing w:line="360" w:lineRule="auto"/>
              <w:jc w:val="both"/>
              <w:rPr>
                <w:rFonts w:cs="Times New Roman"/>
              </w:rPr>
            </w:pPr>
            <w:r w:rsidRPr="005C2DB4">
              <w:rPr>
                <w:rFonts w:cs="Times New Roman"/>
              </w:rPr>
              <w:t>D</w:t>
            </w:r>
            <w:r w:rsidR="00ED1190" w:rsidRPr="005C2DB4">
              <w:rPr>
                <w:rFonts w:cs="Times New Roman"/>
              </w:rPr>
              <w:t>elete</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rPr>
            </w:pPr>
            <w:r w:rsidRPr="005C2DB4">
              <w:rPr>
                <w:rFonts w:cs="Times New Roman"/>
              </w:rPr>
              <w:t>Elimina un (DELETE) recurso específico.</w:t>
            </w:r>
          </w:p>
        </w:tc>
      </w:tr>
      <w:tr w:rsidR="00ED1190" w:rsidRPr="001D600E" w:rsidTr="00F3543D">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A96CEB" w:rsidP="00ED1190">
            <w:pPr>
              <w:spacing w:line="360" w:lineRule="auto"/>
              <w:jc w:val="both"/>
              <w:rPr>
                <w:rFonts w:cs="Times New Roman"/>
              </w:rPr>
            </w:pPr>
            <w:r w:rsidRPr="005C2DB4">
              <w:rPr>
                <w:rFonts w:cs="Times New Roman"/>
              </w:rPr>
              <w:t>L</w:t>
            </w:r>
            <w:r w:rsidR="00ED1190" w:rsidRPr="005C2DB4">
              <w:rPr>
                <w:rFonts w:cs="Times New Roman"/>
              </w:rPr>
              <w:t>ist</w:t>
            </w:r>
          </w:p>
        </w:tc>
        <w:tc>
          <w:tcPr>
            <w:tcW w:w="5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spacing w:line="360" w:lineRule="auto"/>
              <w:jc w:val="both"/>
              <w:rPr>
                <w:rFonts w:cs="Times New Roman"/>
              </w:rPr>
            </w:pPr>
            <w:r w:rsidRPr="005C2DB4">
              <w:rPr>
                <w:rFonts w:cs="Times New Roman"/>
              </w:rPr>
              <w:t>Recupera (GET) una lista de cero o más recursos.</w:t>
            </w:r>
          </w:p>
        </w:tc>
      </w:tr>
    </w:tbl>
    <w:p w:rsidR="00591DF5" w:rsidRPr="003D37FC" w:rsidRDefault="00F3543D" w:rsidP="009846C7">
      <w:pPr>
        <w:spacing w:after="0" w:line="240" w:lineRule="auto"/>
        <w:rPr>
          <w:rFonts w:cs="Times New Roman"/>
          <w:sz w:val="16"/>
          <w:lang w:val="es-ES"/>
        </w:rPr>
      </w:pPr>
      <w:r>
        <w:rPr>
          <w:rFonts w:cs="Times New Roman"/>
          <w:b/>
          <w:sz w:val="16"/>
          <w:lang w:val="es-ES"/>
        </w:rPr>
        <w:t xml:space="preserve">       </w:t>
      </w:r>
      <w:r w:rsidR="00591DF5" w:rsidRPr="003D37FC">
        <w:rPr>
          <w:rFonts w:cs="Times New Roman"/>
          <w:b/>
          <w:sz w:val="16"/>
          <w:lang w:val="es-ES"/>
        </w:rPr>
        <w:t>Fuente:</w:t>
      </w:r>
      <w:r w:rsidR="00591DF5" w:rsidRPr="003D37FC">
        <w:rPr>
          <w:rFonts w:cs="Times New Roman"/>
          <w:sz w:val="16"/>
          <w:lang w:val="es-ES"/>
        </w:rPr>
        <w:t xml:space="preserve"> </w:t>
      </w:r>
      <w:r w:rsidR="004A4EAD" w:rsidRPr="004A4EAD">
        <w:rPr>
          <w:rFonts w:cs="Times New Roman"/>
          <w:sz w:val="16"/>
          <w:lang w:val="es-ES"/>
        </w:rPr>
        <w:t>(Google Developers, 2015)</w:t>
      </w:r>
    </w:p>
    <w:p w:rsidR="00591DF5" w:rsidRPr="003D37FC" w:rsidRDefault="00591DF5" w:rsidP="00ED1190">
      <w:pPr>
        <w:spacing w:after="0" w:line="360" w:lineRule="auto"/>
        <w:jc w:val="both"/>
        <w:rPr>
          <w:rFonts w:cs="Times New Roman"/>
          <w:lang w:val="es-ES"/>
        </w:rPr>
      </w:pPr>
    </w:p>
    <w:p w:rsidR="00ED1190" w:rsidRDefault="00ED1190" w:rsidP="00ED1190">
      <w:pPr>
        <w:spacing w:after="0" w:line="360" w:lineRule="auto"/>
        <w:jc w:val="both"/>
        <w:rPr>
          <w:rFonts w:cs="Times New Roman"/>
          <w:lang w:val="es-ES"/>
        </w:rPr>
      </w:pPr>
      <w:r w:rsidRPr="003D37FC">
        <w:rPr>
          <w:rFonts w:cs="Times New Roman"/>
          <w:lang w:val="es-ES"/>
        </w:rPr>
        <w:t>Actualmente, la API admite métodos para enumerar cada uno de los tipos de recursos admitidos y, del mismo modo, admite operaciones de escritura para muchos recursos.</w:t>
      </w:r>
    </w:p>
    <w:p w:rsidR="003F0BA4" w:rsidRPr="003D37FC" w:rsidRDefault="003F0BA4" w:rsidP="00ED1190">
      <w:pPr>
        <w:spacing w:after="0" w:line="360" w:lineRule="auto"/>
        <w:jc w:val="both"/>
        <w:rPr>
          <w:rFonts w:cs="Times New Roman"/>
          <w:lang w:val="es-ES"/>
        </w:rPr>
      </w:pPr>
    </w:p>
    <w:p w:rsidR="00ED1190" w:rsidRPr="003D37FC" w:rsidRDefault="00ED1190" w:rsidP="00ED1190">
      <w:pPr>
        <w:spacing w:after="0" w:line="360" w:lineRule="auto"/>
        <w:jc w:val="both"/>
        <w:rPr>
          <w:rFonts w:cs="Times New Roman"/>
          <w:lang w:val="es-ES"/>
        </w:rPr>
      </w:pPr>
      <w:r w:rsidRPr="00EF0114">
        <w:rPr>
          <w:rFonts w:cs="Times New Roman"/>
          <w:lang w:val="es-ES"/>
        </w:rPr>
        <w:t xml:space="preserve">En la Tabla </w:t>
      </w:r>
      <w:r w:rsidR="00EF0114">
        <w:rPr>
          <w:rFonts w:cs="Times New Roman"/>
          <w:lang w:val="es-ES"/>
        </w:rPr>
        <w:t>13-1</w:t>
      </w:r>
      <w:r w:rsidRPr="00EF0114">
        <w:rPr>
          <w:rFonts w:cs="Times New Roman"/>
          <w:lang w:val="es-ES"/>
        </w:rPr>
        <w:t xml:space="preserve"> </w:t>
      </w:r>
      <w:r w:rsidRPr="003D37FC">
        <w:rPr>
          <w:rFonts w:cs="Times New Roman"/>
          <w:lang w:val="es-ES"/>
        </w:rPr>
        <w:t>que se muestra en la parte inferior se identifican las diferentes operaciones admitidas para los diferentes tipos de recursos. Operaciones como insertar, actualizar, o eliminar recursos necesitan la autorización del usuario. En varios casos, los métodos list admiten solicitudes tanto autorizadas como no autorizadas, las solicitudes sin autorización recuperan únicamente datos públicos, en cambio las solicitudes autorizadas obtienen información pública o privada de usuario autenticado.</w:t>
      </w:r>
    </w:p>
    <w:p w:rsidR="003A58D7" w:rsidRPr="003D37FC" w:rsidRDefault="003A58D7" w:rsidP="00ED1190">
      <w:pPr>
        <w:spacing w:after="0" w:line="360" w:lineRule="auto"/>
        <w:jc w:val="both"/>
        <w:rPr>
          <w:rFonts w:cs="Times New Roman"/>
          <w:lang w:val="es-ES"/>
        </w:rPr>
      </w:pPr>
    </w:p>
    <w:p w:rsidR="00ED1190" w:rsidRPr="003D37FC" w:rsidRDefault="00F3543D" w:rsidP="00F3543D">
      <w:pPr>
        <w:pStyle w:val="Descripcin"/>
        <w:spacing w:after="0"/>
        <w:outlineLvl w:val="0"/>
        <w:rPr>
          <w:rFonts w:cs="Times New Roman"/>
          <w:i w:val="0"/>
          <w:color w:val="000000" w:themeColor="text1"/>
          <w:sz w:val="22"/>
          <w:lang w:val="es-ES"/>
        </w:rPr>
      </w:pPr>
      <w:bookmarkStart w:id="1474" w:name="_Toc430253159"/>
      <w:bookmarkStart w:id="1475" w:name="_Toc430253713"/>
      <w:r>
        <w:rPr>
          <w:rFonts w:cs="Times New Roman"/>
          <w:b/>
          <w:i w:val="0"/>
          <w:color w:val="000000" w:themeColor="text1"/>
          <w:sz w:val="22"/>
          <w:lang w:val="es-ES"/>
        </w:rPr>
        <w:t xml:space="preserve">     </w:t>
      </w:r>
      <w:bookmarkStart w:id="1476" w:name="_Toc432578142"/>
      <w:bookmarkStart w:id="1477" w:name="_Toc432578557"/>
      <w:bookmarkStart w:id="1478" w:name="_Toc432579621"/>
      <w:bookmarkStart w:id="1479" w:name="_Toc433049127"/>
      <w:r w:rsidR="003A58D7" w:rsidRPr="003D37FC">
        <w:rPr>
          <w:rFonts w:cs="Times New Roman"/>
          <w:b/>
          <w:i w:val="0"/>
          <w:color w:val="000000" w:themeColor="text1"/>
          <w:sz w:val="22"/>
          <w:lang w:val="es-ES"/>
        </w:rPr>
        <w:t>Tabla 1</w:t>
      </w:r>
      <w:r w:rsidR="00254637" w:rsidRPr="003D37FC">
        <w:rPr>
          <w:rFonts w:cs="Times New Roman"/>
          <w:b/>
          <w:i w:val="0"/>
          <w:color w:val="000000" w:themeColor="text1"/>
          <w:sz w:val="22"/>
          <w:lang w:val="es-ES"/>
        </w:rPr>
        <w:t>3</w:t>
      </w:r>
      <w:r w:rsidR="003A58D7" w:rsidRPr="003D37FC">
        <w:rPr>
          <w:rFonts w:cs="Times New Roman"/>
          <w:b/>
          <w:i w:val="0"/>
          <w:color w:val="000000" w:themeColor="text1"/>
          <w:sz w:val="22"/>
          <w:lang w:val="es-ES"/>
        </w:rPr>
        <w:t>-</w:t>
      </w:r>
      <w:r w:rsidR="003A58D7" w:rsidRPr="003D37FC">
        <w:rPr>
          <w:rFonts w:cs="Times New Roman"/>
          <w:b/>
          <w:i w:val="0"/>
          <w:color w:val="000000" w:themeColor="text1"/>
          <w:sz w:val="22"/>
          <w:lang w:val="es-ES"/>
        </w:rPr>
        <w:fldChar w:fldCharType="begin"/>
      </w:r>
      <w:r w:rsidR="003A58D7" w:rsidRPr="003D37FC">
        <w:rPr>
          <w:rFonts w:cs="Times New Roman"/>
          <w:b/>
          <w:i w:val="0"/>
          <w:color w:val="000000" w:themeColor="text1"/>
          <w:sz w:val="22"/>
          <w:lang w:val="es-ES"/>
        </w:rPr>
        <w:instrText xml:space="preserve"> STYLEREF 1 \s </w:instrText>
      </w:r>
      <w:r w:rsidR="003A58D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3A58D7" w:rsidRPr="003D37FC">
        <w:rPr>
          <w:rFonts w:cs="Times New Roman"/>
          <w:b/>
          <w:i w:val="0"/>
          <w:color w:val="000000" w:themeColor="text1"/>
          <w:sz w:val="22"/>
          <w:lang w:val="es-ES"/>
        </w:rPr>
        <w:fldChar w:fldCharType="end"/>
      </w:r>
      <w:r w:rsidR="003A58D7" w:rsidRPr="003D37FC">
        <w:rPr>
          <w:rFonts w:cs="Times New Roman"/>
          <w:b/>
          <w:i w:val="0"/>
          <w:color w:val="000000" w:themeColor="text1"/>
          <w:sz w:val="22"/>
          <w:lang w:val="es-ES"/>
        </w:rPr>
        <w:t>.</w:t>
      </w:r>
      <w:r w:rsidR="003A58D7" w:rsidRPr="003D37FC">
        <w:rPr>
          <w:rFonts w:cs="Times New Roman"/>
          <w:i w:val="0"/>
          <w:color w:val="000000" w:themeColor="text1"/>
          <w:sz w:val="22"/>
          <w:lang w:val="es-ES"/>
        </w:rPr>
        <w:t xml:space="preserve"> </w:t>
      </w:r>
      <w:r w:rsidR="00AD42EF" w:rsidRPr="003D37FC">
        <w:rPr>
          <w:rFonts w:cs="Times New Roman"/>
          <w:i w:val="0"/>
          <w:color w:val="000000" w:themeColor="text1"/>
          <w:sz w:val="22"/>
          <w:lang w:val="es-ES"/>
        </w:rPr>
        <w:t>Operaciones admitidas</w:t>
      </w:r>
      <w:bookmarkEnd w:id="1474"/>
      <w:bookmarkEnd w:id="1475"/>
      <w:bookmarkEnd w:id="1476"/>
      <w:bookmarkEnd w:id="1477"/>
      <w:bookmarkEnd w:id="1478"/>
      <w:bookmarkEnd w:id="1479"/>
    </w:p>
    <w:tbl>
      <w:tblPr>
        <w:tblStyle w:val="Tablaconcuadrcula"/>
        <w:tblW w:w="0" w:type="auto"/>
        <w:jc w:val="center"/>
        <w:tblLook w:val="04A0" w:firstRow="1" w:lastRow="0" w:firstColumn="1" w:lastColumn="0" w:noHBand="0" w:noVBand="1"/>
      </w:tblPr>
      <w:tblGrid>
        <w:gridCol w:w="1698"/>
        <w:gridCol w:w="1698"/>
        <w:gridCol w:w="1699"/>
        <w:gridCol w:w="1699"/>
        <w:gridCol w:w="1423"/>
      </w:tblGrid>
      <w:tr w:rsidR="00ED1190" w:rsidRPr="005C2DB4" w:rsidTr="00F3543D">
        <w:trPr>
          <w:jc w:val="center"/>
        </w:trPr>
        <w:tc>
          <w:tcPr>
            <w:tcW w:w="82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b/>
              </w:rPr>
            </w:pPr>
            <w:r w:rsidRPr="005C2DB4">
              <w:rPr>
                <w:rFonts w:cs="Times New Roman"/>
                <w:b/>
              </w:rPr>
              <w:t>Operaciones Admitidas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190" w:rsidRPr="005C2DB4" w:rsidRDefault="00ED1190" w:rsidP="00ED1190">
            <w:pPr>
              <w:jc w:val="both"/>
              <w:rPr>
                <w:rFonts w:cs="Times New Roman"/>
              </w:rPr>
            </w:pP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List</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Insert</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Update</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 xml:space="preserve">Delete </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activity</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lang w:eastAsia="es-ES"/>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caption</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channel</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channelBanner</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channelSection</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comment</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commentThread</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guideCategory</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i18nLanguage</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i18nRegion</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playlist</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playlistItem</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search result</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subscription</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thumbnail</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video</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videoCategory</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S</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r w:rsidR="00ED1190" w:rsidRPr="005C2DB4" w:rsidTr="00F3543D">
        <w:trPr>
          <w:jc w:val="center"/>
        </w:trPr>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watermark</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190" w:rsidRPr="005C2DB4" w:rsidRDefault="00ED1190" w:rsidP="00ED1190">
            <w:pPr>
              <w:jc w:val="both"/>
              <w:rPr>
                <w:rFonts w:cs="Times New Roman"/>
              </w:rPr>
            </w:pPr>
            <w:r w:rsidRPr="005C2DB4">
              <w:rPr>
                <w:rFonts w:cs="Times New Roman"/>
              </w:rPr>
              <w:t>N</w:t>
            </w:r>
          </w:p>
        </w:tc>
      </w:tr>
    </w:tbl>
    <w:p w:rsidR="00591DF5" w:rsidRPr="003D37FC" w:rsidRDefault="00F3543D" w:rsidP="00591DF5">
      <w:pPr>
        <w:spacing w:after="0" w:line="240" w:lineRule="auto"/>
        <w:jc w:val="both"/>
        <w:rPr>
          <w:rFonts w:cs="Times New Roman"/>
          <w:sz w:val="16"/>
          <w:lang w:val="es-ES"/>
        </w:rPr>
      </w:pPr>
      <w:r>
        <w:rPr>
          <w:rFonts w:cs="Times New Roman"/>
          <w:b/>
          <w:sz w:val="16"/>
          <w:lang w:val="es-ES"/>
        </w:rPr>
        <w:t xml:space="preserve">       </w:t>
      </w:r>
      <w:r w:rsidR="00591DF5" w:rsidRPr="003D37FC">
        <w:rPr>
          <w:rFonts w:cs="Times New Roman"/>
          <w:b/>
          <w:sz w:val="16"/>
          <w:lang w:val="es-ES"/>
        </w:rPr>
        <w:t xml:space="preserve">Fuente: </w:t>
      </w:r>
      <w:r w:rsidR="004A4EAD" w:rsidRPr="004A4EAD">
        <w:rPr>
          <w:rFonts w:cs="Times New Roman"/>
          <w:sz w:val="16"/>
          <w:lang w:val="es-ES"/>
        </w:rPr>
        <w:t>(Google Developers, 2015)</w:t>
      </w:r>
    </w:p>
    <w:p w:rsidR="009846C7" w:rsidRDefault="00F3543D" w:rsidP="009846C7">
      <w:pPr>
        <w:spacing w:after="0" w:line="360" w:lineRule="auto"/>
        <w:rPr>
          <w:sz w:val="16"/>
          <w:szCs w:val="16"/>
          <w:lang w:val="es-ES"/>
        </w:rPr>
      </w:pPr>
      <w:r>
        <w:rPr>
          <w:b/>
          <w:sz w:val="16"/>
          <w:szCs w:val="16"/>
          <w:lang w:val="es-ES"/>
        </w:rPr>
        <w:t xml:space="preserve">       </w:t>
      </w:r>
      <w:r w:rsidR="009846C7" w:rsidRPr="003D37FC">
        <w:rPr>
          <w:b/>
          <w:sz w:val="16"/>
          <w:szCs w:val="16"/>
          <w:lang w:val="es-ES"/>
        </w:rPr>
        <w:t>Realizado por:</w:t>
      </w:r>
      <w:r w:rsidR="009846C7" w:rsidRPr="003D37FC">
        <w:rPr>
          <w:sz w:val="16"/>
          <w:szCs w:val="16"/>
          <w:lang w:val="es-ES"/>
        </w:rPr>
        <w:t xml:space="preserve"> Villa E., Rodriguez E., 2015.</w:t>
      </w:r>
    </w:p>
    <w:p w:rsidR="005C2DB4" w:rsidRPr="003D37FC" w:rsidRDefault="005C2DB4" w:rsidP="009846C7">
      <w:pPr>
        <w:spacing w:after="0" w:line="360" w:lineRule="auto"/>
        <w:rPr>
          <w:sz w:val="16"/>
          <w:szCs w:val="16"/>
          <w:lang w:val="es-ES"/>
        </w:rPr>
      </w:pPr>
    </w:p>
    <w:p w:rsidR="00ED1190" w:rsidRDefault="00E44FC6" w:rsidP="00ED1190">
      <w:pPr>
        <w:spacing w:after="0" w:line="360" w:lineRule="auto"/>
        <w:jc w:val="both"/>
        <w:rPr>
          <w:rFonts w:cs="Times New Roman"/>
          <w:lang w:val="es-ES"/>
        </w:rPr>
      </w:pPr>
      <w:r>
        <w:rPr>
          <w:rFonts w:cs="Times New Roman"/>
          <w:lang w:val="es-ES"/>
        </w:rPr>
        <w:t xml:space="preserve">     </w:t>
      </w:r>
      <w:r w:rsidR="00ED1190" w:rsidRPr="003D37FC">
        <w:rPr>
          <w:rFonts w:cs="Times New Roman"/>
          <w:lang w:val="es-ES"/>
        </w:rPr>
        <w:t>S = Si Admite</w:t>
      </w:r>
      <w:r>
        <w:rPr>
          <w:rFonts w:cs="Times New Roman"/>
          <w:lang w:val="es-ES"/>
        </w:rPr>
        <w:tab/>
      </w:r>
      <w:r>
        <w:rPr>
          <w:rFonts w:cs="Times New Roman"/>
          <w:lang w:val="es-ES"/>
        </w:rPr>
        <w:tab/>
      </w:r>
      <w:r w:rsidR="00ED1190" w:rsidRPr="003D37FC">
        <w:rPr>
          <w:rFonts w:cs="Times New Roman"/>
          <w:lang w:val="es-ES"/>
        </w:rPr>
        <w:t>N = No Admite</w:t>
      </w:r>
    </w:p>
    <w:p w:rsidR="005C2DB4" w:rsidRPr="003D37FC" w:rsidRDefault="005C2DB4" w:rsidP="00ED1190">
      <w:pPr>
        <w:spacing w:after="0" w:line="360" w:lineRule="auto"/>
        <w:jc w:val="both"/>
        <w:rPr>
          <w:rFonts w:cs="Times New Roman"/>
          <w:lang w:val="es-ES"/>
        </w:rPr>
      </w:pPr>
    </w:p>
    <w:p w:rsidR="00ED1190" w:rsidRPr="003D37FC" w:rsidRDefault="00ED1190" w:rsidP="00ED1190">
      <w:pPr>
        <w:pStyle w:val="Ttulo3"/>
        <w:spacing w:before="0" w:after="0" w:line="360" w:lineRule="auto"/>
        <w:rPr>
          <w:lang w:val="es-ES"/>
        </w:rPr>
      </w:pPr>
      <w:bookmarkStart w:id="1480" w:name="_Toc430190688"/>
      <w:bookmarkStart w:id="1481" w:name="_Toc430250456"/>
      <w:bookmarkStart w:id="1482" w:name="_Toc430251117"/>
      <w:bookmarkStart w:id="1483" w:name="_Toc432578143"/>
      <w:bookmarkStart w:id="1484" w:name="_Toc432578558"/>
      <w:bookmarkStart w:id="1485" w:name="_Toc432579622"/>
      <w:bookmarkStart w:id="1486" w:name="_Toc433049128"/>
      <w:r w:rsidRPr="003D37FC">
        <w:rPr>
          <w:lang w:val="es-ES"/>
        </w:rPr>
        <w:t>Uso de cuota</w:t>
      </w:r>
      <w:bookmarkEnd w:id="1480"/>
      <w:bookmarkEnd w:id="1481"/>
      <w:bookmarkEnd w:id="1482"/>
      <w:bookmarkEnd w:id="1483"/>
      <w:bookmarkEnd w:id="1484"/>
      <w:bookmarkEnd w:id="1485"/>
      <w:bookmarkEnd w:id="1486"/>
    </w:p>
    <w:p w:rsidR="00ED1190" w:rsidRPr="003D37FC" w:rsidRDefault="00ED1190" w:rsidP="00ED1190">
      <w:pPr>
        <w:spacing w:after="0" w:line="360" w:lineRule="auto"/>
        <w:jc w:val="both"/>
        <w:rPr>
          <w:rFonts w:cs="Times New Roman"/>
          <w:lang w:val="es-ES"/>
        </w:rPr>
      </w:pPr>
    </w:p>
    <w:p w:rsidR="00ED1190" w:rsidRDefault="00ED1190" w:rsidP="00ED1190">
      <w:pPr>
        <w:spacing w:after="0" w:line="360" w:lineRule="auto"/>
        <w:jc w:val="both"/>
        <w:rPr>
          <w:rFonts w:cs="Times New Roman"/>
          <w:lang w:val="es-ES"/>
        </w:rPr>
      </w:pPr>
      <w:r w:rsidRPr="003D37FC">
        <w:rPr>
          <w:rFonts w:cs="Times New Roman"/>
          <w:lang w:val="es-ES"/>
        </w:rPr>
        <w:t>La YouTube Data API utiliza una cuota para garantizar que los programadores usen el servicio según lo previsto y no creen aplicaciones que reduzcan injustamente la calidad del servicio o limiten el acceso de las demás personas. Se puede encontrar la cuota disponible para tu aplicación en el panel de API console's Cuotas.</w:t>
      </w:r>
    </w:p>
    <w:p w:rsidR="00A96CEB" w:rsidRPr="003D37FC" w:rsidRDefault="00A96CEB" w:rsidP="00ED1190">
      <w:pPr>
        <w:spacing w:after="0" w:line="360" w:lineRule="auto"/>
        <w:jc w:val="both"/>
        <w:rPr>
          <w:rFonts w:cs="Times New Roman"/>
          <w:lang w:val="es-ES"/>
        </w:rPr>
      </w:pPr>
    </w:p>
    <w:p w:rsidR="00ED1190" w:rsidRPr="003D37FC" w:rsidRDefault="00ED1190" w:rsidP="00ED1190">
      <w:pPr>
        <w:spacing w:after="0" w:line="360" w:lineRule="auto"/>
        <w:jc w:val="both"/>
        <w:rPr>
          <w:rFonts w:cs="Times New Roman"/>
          <w:lang w:val="es-ES"/>
        </w:rPr>
      </w:pPr>
      <w:r w:rsidRPr="003D37FC">
        <w:rPr>
          <w:rFonts w:cs="Times New Roman"/>
          <w:lang w:val="es-ES"/>
        </w:rPr>
        <w:t>Google calcula el uso de cuota mediante la asignación de un costo a cada solicitud, pero no se toma el mismo costo para cada solicitud. Hay dos factores principales que influyen en el costo de la cuota de una solicitud:</w:t>
      </w:r>
    </w:p>
    <w:p w:rsidR="005C2DB4" w:rsidRDefault="005C2DB4" w:rsidP="00ED1190">
      <w:pPr>
        <w:spacing w:after="0" w:line="360" w:lineRule="auto"/>
        <w:jc w:val="both"/>
        <w:rPr>
          <w:rFonts w:cs="Times New Roman"/>
          <w:lang w:val="es-ES"/>
        </w:rPr>
      </w:pPr>
    </w:p>
    <w:p w:rsidR="00ED1190" w:rsidRPr="003D37FC" w:rsidRDefault="00ED1190" w:rsidP="00ED1190">
      <w:pPr>
        <w:spacing w:after="0" w:line="360" w:lineRule="auto"/>
        <w:jc w:val="both"/>
        <w:rPr>
          <w:rFonts w:cs="Times New Roman"/>
          <w:lang w:val="es-ES"/>
        </w:rPr>
      </w:pPr>
      <w:r w:rsidRPr="003D37FC">
        <w:rPr>
          <w:rFonts w:cs="Times New Roman"/>
          <w:lang w:val="es-ES"/>
        </w:rPr>
        <w:t>Diferentes tipos de operaciones tienen diferentes costos de cuotas.</w:t>
      </w:r>
    </w:p>
    <w:p w:rsidR="00ED1190" w:rsidRPr="003D37FC" w:rsidRDefault="00ED1190" w:rsidP="00072ECE">
      <w:pPr>
        <w:pStyle w:val="Prrafodelista"/>
        <w:numPr>
          <w:ilvl w:val="0"/>
          <w:numId w:val="52"/>
        </w:numPr>
        <w:spacing w:after="0" w:line="360" w:lineRule="auto"/>
        <w:jc w:val="both"/>
        <w:rPr>
          <w:rFonts w:cs="Times New Roman"/>
          <w:lang w:val="es-ES"/>
        </w:rPr>
      </w:pPr>
      <w:r w:rsidRPr="003D37FC">
        <w:rPr>
          <w:rFonts w:cs="Times New Roman"/>
          <w:lang w:val="es-ES"/>
        </w:rPr>
        <w:t>Una operación de lectura simple que solo recupera el ID de cada recurso devuelto tiene un co</w:t>
      </w:r>
      <w:r w:rsidR="00330B76">
        <w:rPr>
          <w:rFonts w:cs="Times New Roman"/>
          <w:lang w:val="es-ES"/>
        </w:rPr>
        <w:t>sto de aproximadamente 1 unidad</w:t>
      </w:r>
    </w:p>
    <w:p w:rsidR="00ED1190" w:rsidRPr="003D37FC" w:rsidRDefault="00ED1190" w:rsidP="00072ECE">
      <w:pPr>
        <w:pStyle w:val="Prrafodelista"/>
        <w:numPr>
          <w:ilvl w:val="0"/>
          <w:numId w:val="52"/>
        </w:numPr>
        <w:spacing w:after="0" w:line="360" w:lineRule="auto"/>
        <w:jc w:val="both"/>
        <w:rPr>
          <w:rFonts w:cs="Times New Roman"/>
          <w:lang w:val="es-ES"/>
        </w:rPr>
      </w:pPr>
      <w:r w:rsidRPr="003D37FC">
        <w:rPr>
          <w:rFonts w:cs="Times New Roman"/>
          <w:lang w:val="es-ES"/>
        </w:rPr>
        <w:t>Una operación de escritura tiene un costo</w:t>
      </w:r>
      <w:r w:rsidR="00330B76">
        <w:rPr>
          <w:rFonts w:cs="Times New Roman"/>
          <w:lang w:val="es-ES"/>
        </w:rPr>
        <w:t xml:space="preserve"> de aproximadamente 50 unidades</w:t>
      </w:r>
    </w:p>
    <w:p w:rsidR="00ED1190" w:rsidRPr="003D37FC" w:rsidRDefault="00ED1190" w:rsidP="00072ECE">
      <w:pPr>
        <w:pStyle w:val="Prrafodelista"/>
        <w:numPr>
          <w:ilvl w:val="0"/>
          <w:numId w:val="52"/>
        </w:numPr>
        <w:spacing w:after="0" w:line="360" w:lineRule="auto"/>
        <w:jc w:val="both"/>
        <w:rPr>
          <w:rFonts w:cs="Times New Roman"/>
          <w:lang w:val="es-ES"/>
        </w:rPr>
      </w:pPr>
      <w:r w:rsidRPr="003D37FC">
        <w:rPr>
          <w:rFonts w:cs="Times New Roman"/>
          <w:lang w:val="es-ES"/>
        </w:rPr>
        <w:t>Subir un video tiene un costo d</w:t>
      </w:r>
      <w:r w:rsidR="00330B76">
        <w:rPr>
          <w:rFonts w:cs="Times New Roman"/>
          <w:lang w:val="es-ES"/>
        </w:rPr>
        <w:t>e aproximadamente 1600 unidades</w:t>
      </w:r>
    </w:p>
    <w:p w:rsidR="00072ECE" w:rsidRPr="003D37FC" w:rsidRDefault="00072ECE" w:rsidP="00072ECE">
      <w:pPr>
        <w:spacing w:after="0" w:line="360" w:lineRule="auto"/>
        <w:jc w:val="both"/>
        <w:rPr>
          <w:rFonts w:cs="Times New Roman"/>
          <w:lang w:val="es-ES"/>
        </w:rPr>
      </w:pPr>
    </w:p>
    <w:p w:rsidR="00ED1190" w:rsidRDefault="00ED1190" w:rsidP="00ED1190">
      <w:pPr>
        <w:spacing w:after="0" w:line="360" w:lineRule="auto"/>
        <w:jc w:val="both"/>
        <w:rPr>
          <w:rFonts w:cs="Times New Roman"/>
          <w:lang w:val="es-ES"/>
        </w:rPr>
      </w:pPr>
      <w:r w:rsidRPr="003D37FC">
        <w:rPr>
          <w:rFonts w:cs="Times New Roman"/>
          <w:lang w:val="es-ES"/>
        </w:rPr>
        <w:t>Las operaciones de lectura y escritura utilizan diferentes cantidades de cuota, según el número de partes de los recursos que recupera cada solicitud. Las operaciones insert y update escriben datos y también muestran un recurso. Entonces, por ejemplo, la inserción de una lista de reproducción tiene un costo de cuota de 50 unidades por la operación de escritura más el costo del recurso mostrado de lista de reproducción.</w:t>
      </w:r>
    </w:p>
    <w:p w:rsidR="00A96CEB" w:rsidRPr="003D37FC" w:rsidRDefault="00A96CEB" w:rsidP="00ED1190">
      <w:pPr>
        <w:spacing w:after="0" w:line="360" w:lineRule="auto"/>
        <w:jc w:val="both"/>
        <w:rPr>
          <w:rFonts w:cs="Times New Roman"/>
          <w:lang w:val="es-ES"/>
        </w:rPr>
      </w:pPr>
    </w:p>
    <w:p w:rsidR="00ED1190" w:rsidRDefault="00ED1190" w:rsidP="00ED1190">
      <w:pPr>
        <w:spacing w:after="0" w:line="360" w:lineRule="auto"/>
        <w:jc w:val="both"/>
        <w:rPr>
          <w:rFonts w:cs="Times New Roman"/>
          <w:lang w:val="es-ES"/>
        </w:rPr>
      </w:pPr>
      <w:r w:rsidRPr="003D37FC">
        <w:rPr>
          <w:rFonts w:cs="Times New Roman"/>
          <w:lang w:val="es-ES"/>
        </w:rPr>
        <w:t>Como se explica en la sección que continua en la parte inferior, cada recurso de API se divide en partes. Por ejemplo, un recurso de playlist tiene dos partes, snippet y status, mientras que un recurso de channel tiene seis partes y un recurso de video tiene 10. Cada parte contiene un grupo de propiedades relacionadas, y los grupos están diseñados de manera que tu aplicación solo necesita recuperar los tipos de datos que realmente utiliza.</w:t>
      </w:r>
    </w:p>
    <w:p w:rsidR="00A96CEB" w:rsidRPr="003D37FC" w:rsidRDefault="00A96CEB" w:rsidP="00ED1190">
      <w:pPr>
        <w:spacing w:after="0" w:line="360" w:lineRule="auto"/>
        <w:jc w:val="both"/>
        <w:rPr>
          <w:rFonts w:cs="Times New Roman"/>
          <w:lang w:val="es-ES"/>
        </w:rPr>
      </w:pPr>
    </w:p>
    <w:p w:rsidR="00ED1190" w:rsidRPr="003D37FC" w:rsidRDefault="00ED1190" w:rsidP="00ED1190">
      <w:pPr>
        <w:spacing w:after="0" w:line="360" w:lineRule="auto"/>
        <w:jc w:val="both"/>
        <w:rPr>
          <w:rFonts w:cs="Times New Roman"/>
          <w:lang w:val="es-ES"/>
        </w:rPr>
      </w:pPr>
      <w:r w:rsidRPr="003D37FC">
        <w:rPr>
          <w:rFonts w:cs="Times New Roman"/>
          <w:lang w:val="es-ES"/>
        </w:rPr>
        <w:t>Una solicitud de API que muestra datos de recursos debe especificar las partes de los recursos que la solicitud recupera. Cada parte agrega aproximadamente 2 unidades al costo de la cuota de la solicitud. Como tal, una solicitud de videos.list que solo recupera la parte snippet de cada video podría tener un costo de 3 unidades. Sin embargo, una solicitud de videos.list que recupera todas las partes de cada recurso podría tener un costo aproximado de 21 unidades de cuota.</w:t>
      </w:r>
    </w:p>
    <w:p w:rsidR="00ED1190" w:rsidRPr="003D37FC" w:rsidRDefault="00ED1190" w:rsidP="00ED1190">
      <w:pPr>
        <w:spacing w:after="0" w:line="360" w:lineRule="auto"/>
        <w:jc w:val="both"/>
        <w:rPr>
          <w:rFonts w:cs="Times New Roman"/>
          <w:lang w:val="es-ES"/>
        </w:rPr>
      </w:pPr>
      <w:r w:rsidRPr="003D37FC">
        <w:rPr>
          <w:rFonts w:cs="Times New Roman"/>
          <w:lang w:val="es-ES"/>
        </w:rPr>
        <w:t>Por lo tanto, se puede estimar el número de solicitudes de lectura, escritura o subida que una aplicación podría enviar al día sin exceder la cuota. Por ejemplo, se tiene una cuota diaria de 5.000.000 de unidades, una aplicación podría tener cualquiera de los siguientes límites aproximados:</w:t>
      </w:r>
    </w:p>
    <w:p w:rsidR="00344D0A" w:rsidRPr="003D37FC" w:rsidRDefault="00344D0A" w:rsidP="00ED1190">
      <w:pPr>
        <w:spacing w:after="0" w:line="360" w:lineRule="auto"/>
        <w:jc w:val="both"/>
        <w:rPr>
          <w:rFonts w:cs="Times New Roman"/>
          <w:lang w:val="es-ES"/>
        </w:rPr>
      </w:pPr>
    </w:p>
    <w:p w:rsidR="00ED1190" w:rsidRPr="003D37FC" w:rsidRDefault="00ED1190" w:rsidP="00344D0A">
      <w:pPr>
        <w:pStyle w:val="Prrafodelista"/>
        <w:numPr>
          <w:ilvl w:val="0"/>
          <w:numId w:val="53"/>
        </w:numPr>
        <w:spacing w:after="0" w:line="360" w:lineRule="auto"/>
        <w:jc w:val="both"/>
        <w:rPr>
          <w:rFonts w:cs="Times New Roman"/>
          <w:lang w:val="es-ES"/>
        </w:rPr>
      </w:pPr>
      <w:r w:rsidRPr="003D37FC">
        <w:rPr>
          <w:rFonts w:cs="Times New Roman"/>
          <w:lang w:val="es-ES"/>
        </w:rPr>
        <w:t xml:space="preserve">1.000.000 de operaciones de lectura, donde cada una </w:t>
      </w:r>
      <w:r w:rsidR="00C27AFB">
        <w:rPr>
          <w:rFonts w:cs="Times New Roman"/>
          <w:lang w:val="es-ES"/>
        </w:rPr>
        <w:t>recupera dos partes de recursos</w:t>
      </w:r>
    </w:p>
    <w:p w:rsidR="00ED1190" w:rsidRPr="003D37FC" w:rsidRDefault="00ED1190" w:rsidP="00344D0A">
      <w:pPr>
        <w:pStyle w:val="Prrafodelista"/>
        <w:numPr>
          <w:ilvl w:val="0"/>
          <w:numId w:val="53"/>
        </w:numPr>
        <w:spacing w:after="0" w:line="360" w:lineRule="auto"/>
        <w:jc w:val="both"/>
        <w:rPr>
          <w:rFonts w:cs="Times New Roman"/>
          <w:lang w:val="es-ES"/>
        </w:rPr>
      </w:pPr>
      <w:r w:rsidRPr="003D37FC">
        <w:rPr>
          <w:rFonts w:cs="Times New Roman"/>
          <w:lang w:val="es-ES"/>
        </w:rPr>
        <w:t xml:space="preserve">50.000 operaciones de escritura y 450.000 operaciones de lectura adicionales, donde cada una </w:t>
      </w:r>
      <w:r w:rsidR="00C27AFB">
        <w:rPr>
          <w:rFonts w:cs="Times New Roman"/>
          <w:lang w:val="es-ES"/>
        </w:rPr>
        <w:t>recupera dos partes de recursos</w:t>
      </w:r>
    </w:p>
    <w:p w:rsidR="00ED1190" w:rsidRPr="003D37FC" w:rsidRDefault="00ED1190" w:rsidP="00344D0A">
      <w:pPr>
        <w:pStyle w:val="Prrafodelista"/>
        <w:numPr>
          <w:ilvl w:val="0"/>
          <w:numId w:val="53"/>
        </w:numPr>
        <w:spacing w:after="0" w:line="360" w:lineRule="auto"/>
        <w:jc w:val="both"/>
        <w:rPr>
          <w:rFonts w:cs="Times New Roman"/>
          <w:lang w:val="es-ES"/>
        </w:rPr>
      </w:pPr>
      <w:r w:rsidRPr="003D37FC">
        <w:rPr>
          <w:rFonts w:cs="Times New Roman"/>
          <w:lang w:val="es-ES"/>
        </w:rPr>
        <w:t>2.000 subidas de video, 7.000 operaciones de escritura y 200.000 operaciones de lectura, donde cada una recupera tres partes de recursos</w:t>
      </w:r>
    </w:p>
    <w:p w:rsidR="00ED1190" w:rsidRPr="003D37FC" w:rsidRDefault="00ED1190" w:rsidP="00ED1190">
      <w:pPr>
        <w:spacing w:after="0" w:line="360" w:lineRule="auto"/>
        <w:jc w:val="both"/>
        <w:rPr>
          <w:rFonts w:cs="Times New Roman"/>
          <w:lang w:val="es-ES"/>
        </w:rPr>
      </w:pPr>
    </w:p>
    <w:p w:rsidR="00344D0A" w:rsidRPr="003D37FC" w:rsidRDefault="00344D0A" w:rsidP="00344D0A">
      <w:pPr>
        <w:pStyle w:val="Ttulo3"/>
        <w:spacing w:before="0" w:after="0" w:line="360" w:lineRule="auto"/>
        <w:rPr>
          <w:lang w:val="es-ES"/>
        </w:rPr>
      </w:pPr>
      <w:bookmarkStart w:id="1487" w:name="_Toc430190689"/>
      <w:bookmarkStart w:id="1488" w:name="_Toc430250457"/>
      <w:bookmarkStart w:id="1489" w:name="_Toc430251118"/>
      <w:bookmarkStart w:id="1490" w:name="_Toc432578144"/>
      <w:bookmarkStart w:id="1491" w:name="_Toc432578559"/>
      <w:bookmarkStart w:id="1492" w:name="_Toc432579623"/>
      <w:bookmarkStart w:id="1493" w:name="_Toc433049129"/>
      <w:r w:rsidRPr="003D37FC">
        <w:rPr>
          <w:lang w:val="es-ES"/>
        </w:rPr>
        <w:t>Recursos parciales</w:t>
      </w:r>
      <w:bookmarkEnd w:id="1487"/>
      <w:bookmarkEnd w:id="1488"/>
      <w:bookmarkEnd w:id="1489"/>
      <w:bookmarkEnd w:id="1490"/>
      <w:bookmarkEnd w:id="1491"/>
      <w:bookmarkEnd w:id="1492"/>
      <w:bookmarkEnd w:id="1493"/>
    </w:p>
    <w:p w:rsidR="00344D0A" w:rsidRPr="003D37FC" w:rsidRDefault="00344D0A" w:rsidP="00344D0A">
      <w:pPr>
        <w:spacing w:after="0" w:line="360" w:lineRule="auto"/>
        <w:jc w:val="both"/>
        <w:rPr>
          <w:rFonts w:cs="Times New Roman"/>
          <w:lang w:val="es-ES"/>
        </w:rPr>
      </w:pPr>
    </w:p>
    <w:p w:rsidR="00344D0A" w:rsidRPr="003D37FC" w:rsidRDefault="00344D0A" w:rsidP="00344D0A">
      <w:pPr>
        <w:spacing w:after="0" w:line="360" w:lineRule="auto"/>
        <w:jc w:val="both"/>
        <w:rPr>
          <w:rFonts w:cs="Times New Roman"/>
          <w:lang w:val="es-ES"/>
        </w:rPr>
      </w:pPr>
      <w:r w:rsidRPr="003D37FC">
        <w:rPr>
          <w:rFonts w:cs="Times New Roman"/>
          <w:lang w:val="es-ES"/>
        </w:rPr>
        <w:t>La API permite, y requiere, la recuperación de recursos parciales para que las aplicaciones eviten la transferencia, el análisis y el almacenamiento de datos innecesarios. Este enfoque también garantiza que la API utilice los recursos de red, CPU y memoria de manera más eficiente.</w:t>
      </w:r>
    </w:p>
    <w:p w:rsidR="00344D0A" w:rsidRDefault="00344D0A" w:rsidP="00344D0A">
      <w:pPr>
        <w:spacing w:after="0" w:line="360" w:lineRule="auto"/>
        <w:jc w:val="both"/>
        <w:rPr>
          <w:rFonts w:cs="Times New Roman"/>
          <w:lang w:val="es-ES"/>
        </w:rPr>
      </w:pPr>
      <w:r w:rsidRPr="003D37FC">
        <w:rPr>
          <w:rFonts w:cs="Times New Roman"/>
          <w:lang w:val="es-ES"/>
        </w:rPr>
        <w:t>La API admite dos parámetros de solicitud, que se explican en las siguientes secciones, que permiten identificar las propiedades de los recursos que se deben incluir en las respuestas de la API.</w:t>
      </w:r>
    </w:p>
    <w:p w:rsidR="004F2FD4" w:rsidRPr="003D37FC" w:rsidRDefault="004F2FD4" w:rsidP="00344D0A">
      <w:pPr>
        <w:spacing w:after="0" w:line="360" w:lineRule="auto"/>
        <w:jc w:val="both"/>
        <w:rPr>
          <w:rFonts w:cs="Times New Roman"/>
          <w:lang w:val="es-ES"/>
        </w:rPr>
      </w:pPr>
    </w:p>
    <w:p w:rsidR="00344D0A" w:rsidRPr="003D37FC" w:rsidRDefault="00344D0A" w:rsidP="00344D0A">
      <w:pPr>
        <w:pStyle w:val="Prrafodelista"/>
        <w:numPr>
          <w:ilvl w:val="0"/>
          <w:numId w:val="54"/>
        </w:numPr>
        <w:spacing w:after="0" w:line="360" w:lineRule="auto"/>
        <w:jc w:val="both"/>
        <w:rPr>
          <w:rFonts w:cs="Times New Roman"/>
          <w:lang w:val="es-ES"/>
        </w:rPr>
      </w:pPr>
      <w:r w:rsidRPr="003D37FC">
        <w:rPr>
          <w:rFonts w:cs="Times New Roman"/>
          <w:lang w:val="es-ES"/>
        </w:rPr>
        <w:t>El parámetro part identifica grupos de propiedades que s</w:t>
      </w:r>
      <w:r w:rsidR="00C27AFB">
        <w:rPr>
          <w:rFonts w:cs="Times New Roman"/>
          <w:lang w:val="es-ES"/>
        </w:rPr>
        <w:t>e deben mostrar para un recurso</w:t>
      </w:r>
    </w:p>
    <w:p w:rsidR="00344D0A" w:rsidRDefault="00344D0A" w:rsidP="00344D0A">
      <w:pPr>
        <w:pStyle w:val="Prrafodelista"/>
        <w:numPr>
          <w:ilvl w:val="0"/>
          <w:numId w:val="54"/>
        </w:numPr>
        <w:spacing w:after="0" w:line="360" w:lineRule="auto"/>
        <w:jc w:val="both"/>
        <w:rPr>
          <w:rFonts w:cs="Times New Roman"/>
          <w:lang w:val="es-ES"/>
        </w:rPr>
      </w:pPr>
      <w:r w:rsidRPr="003D37FC">
        <w:rPr>
          <w:rFonts w:cs="Times New Roman"/>
          <w:lang w:val="es-ES"/>
        </w:rPr>
        <w:t xml:space="preserve">El parámetro fields filtra la respuesta de la API para que devuelva solo las propiedades específicas dentro de las partes </w:t>
      </w:r>
      <w:r w:rsidR="00C27AFB">
        <w:rPr>
          <w:rFonts w:cs="Times New Roman"/>
          <w:lang w:val="es-ES"/>
        </w:rPr>
        <w:t>de los recursos solicitados</w:t>
      </w:r>
    </w:p>
    <w:p w:rsidR="002879A5" w:rsidRDefault="002879A5" w:rsidP="007871C7">
      <w:pPr>
        <w:spacing w:after="0" w:line="360" w:lineRule="auto"/>
        <w:rPr>
          <w:lang w:val="es-ES"/>
        </w:rPr>
      </w:pPr>
    </w:p>
    <w:p w:rsidR="008C1F42" w:rsidRPr="003D37FC" w:rsidRDefault="008C1F42" w:rsidP="007871C7">
      <w:pPr>
        <w:spacing w:after="0" w:line="360" w:lineRule="auto"/>
        <w:rPr>
          <w:lang w:val="es-ES"/>
        </w:rPr>
      </w:pPr>
    </w:p>
    <w:p w:rsidR="00344D0A" w:rsidRPr="003D37FC" w:rsidRDefault="00344D0A" w:rsidP="00344D0A">
      <w:pPr>
        <w:pStyle w:val="Ttulo3"/>
        <w:spacing w:before="0" w:after="0" w:line="360" w:lineRule="auto"/>
        <w:rPr>
          <w:lang w:val="es-ES"/>
        </w:rPr>
      </w:pPr>
      <w:bookmarkStart w:id="1494" w:name="_Toc430190690"/>
      <w:bookmarkStart w:id="1495" w:name="_Toc430250458"/>
      <w:bookmarkStart w:id="1496" w:name="_Toc430251119"/>
      <w:bookmarkStart w:id="1497" w:name="_Toc432578145"/>
      <w:bookmarkStart w:id="1498" w:name="_Toc432578560"/>
      <w:bookmarkStart w:id="1499" w:name="_Toc432579624"/>
      <w:bookmarkStart w:id="1500" w:name="_Toc433049130"/>
      <w:r w:rsidRPr="003D37FC">
        <w:rPr>
          <w:lang w:val="es-ES"/>
        </w:rPr>
        <w:t>El parámetro part</w:t>
      </w:r>
      <w:bookmarkEnd w:id="1494"/>
      <w:bookmarkEnd w:id="1495"/>
      <w:bookmarkEnd w:id="1496"/>
      <w:bookmarkEnd w:id="1497"/>
      <w:bookmarkEnd w:id="1498"/>
      <w:bookmarkEnd w:id="1499"/>
      <w:bookmarkEnd w:id="1500"/>
    </w:p>
    <w:p w:rsidR="00344D0A" w:rsidRPr="003D37FC" w:rsidRDefault="00344D0A" w:rsidP="00344D0A">
      <w:pPr>
        <w:spacing w:after="0" w:line="360" w:lineRule="auto"/>
        <w:rPr>
          <w:lang w:val="es-ES"/>
        </w:rPr>
      </w:pPr>
    </w:p>
    <w:p w:rsidR="00344D0A" w:rsidRPr="003D37FC" w:rsidRDefault="00344D0A" w:rsidP="00364FBD">
      <w:pPr>
        <w:spacing w:after="0" w:line="360" w:lineRule="auto"/>
        <w:jc w:val="both"/>
        <w:rPr>
          <w:lang w:val="es-ES"/>
        </w:rPr>
      </w:pPr>
      <w:r w:rsidRPr="003D37FC">
        <w:rPr>
          <w:lang w:val="es-ES"/>
        </w:rPr>
        <w:t>El parámetro part es obligatorio para cualquier solicitud de API que recupera o muestra un recurso. El parámetro identifica una o más propiedades de recursos de nivel superior (no anidada) que se deben incluir en una respuesta de la API. Por ejemplo, un recurso de vid</w:t>
      </w:r>
      <w:r w:rsidR="0079064F">
        <w:rPr>
          <w:lang w:val="es-ES"/>
        </w:rPr>
        <w:t>eo tiene las siguientes partes: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snippet</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contentDetails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fileDetails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player</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processingDetails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recordingDetails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statistics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status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suggestions</w:t>
      </w:r>
    </w:p>
    <w:p w:rsidR="00344D0A" w:rsidRPr="003D37FC" w:rsidRDefault="00344D0A" w:rsidP="00364FBD">
      <w:pPr>
        <w:pStyle w:val="Prrafodelista"/>
        <w:numPr>
          <w:ilvl w:val="0"/>
          <w:numId w:val="55"/>
        </w:numPr>
        <w:spacing w:after="0" w:line="360" w:lineRule="auto"/>
        <w:jc w:val="both"/>
        <w:rPr>
          <w:lang w:val="es-ES"/>
        </w:rPr>
      </w:pPr>
      <w:r w:rsidRPr="003D37FC">
        <w:rPr>
          <w:lang w:val="es-ES"/>
        </w:rPr>
        <w:t>topicDetails</w:t>
      </w:r>
    </w:p>
    <w:p w:rsidR="00344D0A" w:rsidRPr="003D37FC" w:rsidRDefault="00344D0A" w:rsidP="00364FBD">
      <w:pPr>
        <w:spacing w:after="0" w:line="360" w:lineRule="auto"/>
        <w:jc w:val="both"/>
        <w:rPr>
          <w:lang w:val="es-ES"/>
        </w:rPr>
      </w:pPr>
    </w:p>
    <w:p w:rsidR="00344D0A" w:rsidRPr="003D37FC" w:rsidRDefault="00344D0A" w:rsidP="00364FBD">
      <w:pPr>
        <w:spacing w:after="0" w:line="360" w:lineRule="auto"/>
        <w:jc w:val="both"/>
        <w:rPr>
          <w:lang w:val="es-ES"/>
        </w:rPr>
      </w:pPr>
      <w:r w:rsidRPr="003D37FC">
        <w:rPr>
          <w:lang w:val="es-ES"/>
        </w:rPr>
        <w:t>Todas estas partes son objetos que contienen propiedades anidadas, y se puede considerar estos objetos como grupos de campos de metadatos que el servidor de la API podría (o no) recuperar. Como tal, el parámetro part requiere que se seleccione los componentes de recursos que una aplicación realmente usa. Este requisito tiene varios propósitos:</w:t>
      </w:r>
    </w:p>
    <w:p w:rsidR="00344D0A" w:rsidRPr="003D37FC" w:rsidRDefault="00344D0A" w:rsidP="00364FBD">
      <w:pPr>
        <w:spacing w:after="0" w:line="360" w:lineRule="auto"/>
        <w:jc w:val="both"/>
        <w:rPr>
          <w:lang w:val="es-ES"/>
        </w:rPr>
      </w:pPr>
    </w:p>
    <w:p w:rsidR="00344D0A" w:rsidRPr="003D37FC" w:rsidRDefault="00344D0A" w:rsidP="00364FBD">
      <w:pPr>
        <w:pStyle w:val="Prrafodelista"/>
        <w:numPr>
          <w:ilvl w:val="0"/>
          <w:numId w:val="56"/>
        </w:numPr>
        <w:spacing w:after="0" w:line="360" w:lineRule="auto"/>
        <w:jc w:val="both"/>
        <w:rPr>
          <w:lang w:val="es-ES"/>
        </w:rPr>
      </w:pPr>
      <w:r w:rsidRPr="003D37FC">
        <w:rPr>
          <w:lang w:val="es-ES"/>
        </w:rPr>
        <w:t>Permite administrar el uso de cuota de API. Cuando aumenta el número de partes que se recuperan en las respuestas de la API, el uso de la API aumenta en consecuencia, y la cuota di</w:t>
      </w:r>
      <w:r w:rsidR="00887D36">
        <w:rPr>
          <w:lang w:val="es-ES"/>
        </w:rPr>
        <w:t>sponible disminuye.</w:t>
      </w:r>
    </w:p>
    <w:p w:rsidR="00344D0A" w:rsidRPr="003D37FC" w:rsidRDefault="00344D0A" w:rsidP="00364FBD">
      <w:pPr>
        <w:pStyle w:val="Prrafodelista"/>
        <w:numPr>
          <w:ilvl w:val="0"/>
          <w:numId w:val="56"/>
        </w:numPr>
        <w:spacing w:after="0" w:line="360" w:lineRule="auto"/>
        <w:jc w:val="both"/>
        <w:rPr>
          <w:lang w:val="es-ES"/>
        </w:rPr>
      </w:pPr>
      <w:r w:rsidRPr="003D37FC">
        <w:rPr>
          <w:lang w:val="es-ES"/>
        </w:rPr>
        <w:t>Se reduce la latencia al impedir que el servidor de la API se dedique a recuperar campos de metadat</w:t>
      </w:r>
      <w:r w:rsidR="00887D36">
        <w:rPr>
          <w:lang w:val="es-ES"/>
        </w:rPr>
        <w:t>os que la aplicación no utiliza.</w:t>
      </w:r>
    </w:p>
    <w:p w:rsidR="00344D0A" w:rsidRDefault="00344D0A" w:rsidP="00364FBD">
      <w:pPr>
        <w:pStyle w:val="Prrafodelista"/>
        <w:numPr>
          <w:ilvl w:val="0"/>
          <w:numId w:val="56"/>
        </w:numPr>
        <w:spacing w:after="0" w:line="360" w:lineRule="auto"/>
        <w:jc w:val="both"/>
        <w:rPr>
          <w:lang w:val="es-ES"/>
        </w:rPr>
      </w:pPr>
      <w:r w:rsidRPr="003D37FC">
        <w:rPr>
          <w:lang w:val="es-ES"/>
        </w:rPr>
        <w:t xml:space="preserve">Se reduce el uso de ancho de banda al reducir la cantidad de datos innecesarios que la aplicación puede </w:t>
      </w:r>
      <w:r w:rsidR="00887D36">
        <w:rPr>
          <w:lang w:val="es-ES"/>
        </w:rPr>
        <w:t>recuperar.</w:t>
      </w:r>
    </w:p>
    <w:p w:rsidR="00344D0A" w:rsidRPr="003D37FC" w:rsidRDefault="00344D0A" w:rsidP="00344D0A">
      <w:pPr>
        <w:spacing w:after="0" w:line="360" w:lineRule="auto"/>
        <w:rPr>
          <w:lang w:val="es-ES"/>
        </w:rPr>
      </w:pPr>
    </w:p>
    <w:p w:rsidR="00364FBD" w:rsidRPr="003D37FC" w:rsidRDefault="00C27AFB" w:rsidP="00364FBD">
      <w:pPr>
        <w:pStyle w:val="Ttulo3"/>
        <w:spacing w:before="0" w:after="0" w:line="360" w:lineRule="auto"/>
        <w:rPr>
          <w:lang w:val="es-ES"/>
        </w:rPr>
      </w:pPr>
      <w:bookmarkStart w:id="1501" w:name="_Toc430190691"/>
      <w:bookmarkStart w:id="1502" w:name="_Toc430250459"/>
      <w:bookmarkStart w:id="1503" w:name="_Toc430251120"/>
      <w:bookmarkStart w:id="1504" w:name="_Toc432578146"/>
      <w:bookmarkStart w:id="1505" w:name="_Toc432578561"/>
      <w:bookmarkStart w:id="1506" w:name="_Toc432579625"/>
      <w:bookmarkStart w:id="1507" w:name="_Toc433049131"/>
      <w:r>
        <w:rPr>
          <w:lang w:val="es-ES"/>
        </w:rPr>
        <w:t>¿</w:t>
      </w:r>
      <w:r w:rsidR="00364FBD" w:rsidRPr="003D37FC">
        <w:rPr>
          <w:lang w:val="es-ES"/>
        </w:rPr>
        <w:t>Qué es el parámetro fields</w:t>
      </w:r>
      <w:bookmarkEnd w:id="1501"/>
      <w:bookmarkEnd w:id="1502"/>
      <w:bookmarkEnd w:id="1503"/>
      <w:r>
        <w:rPr>
          <w:lang w:val="es-ES"/>
        </w:rPr>
        <w:t>?</w:t>
      </w:r>
      <w:bookmarkEnd w:id="1504"/>
      <w:bookmarkEnd w:id="1505"/>
      <w:bookmarkEnd w:id="1506"/>
      <w:bookmarkEnd w:id="1507"/>
    </w:p>
    <w:p w:rsidR="00364FBD" w:rsidRPr="003D37FC" w:rsidRDefault="00364FBD" w:rsidP="00364FBD">
      <w:pPr>
        <w:spacing w:after="0" w:line="360" w:lineRule="auto"/>
        <w:rPr>
          <w:lang w:val="es-ES"/>
        </w:rPr>
      </w:pPr>
    </w:p>
    <w:p w:rsidR="00364FBD" w:rsidRPr="003D37FC" w:rsidRDefault="00364FBD" w:rsidP="00364FBD">
      <w:pPr>
        <w:spacing w:after="0" w:line="360" w:lineRule="auto"/>
        <w:jc w:val="both"/>
        <w:rPr>
          <w:lang w:val="es-ES"/>
        </w:rPr>
      </w:pPr>
      <w:r w:rsidRPr="003D37FC">
        <w:rPr>
          <w:lang w:val="es-ES"/>
        </w:rPr>
        <w:t>El parámetro fields filtra la respuesta de la API, que solo contiene las partes de los recursos identificados en el valor del parámetro part, de modo que la respuesta solo incluye un conjunto específico de campos. El parámetro fields permite eliminar propiedades anidadas de una respuesta de la API para reducir aún más el uso de ancho de banda. El parámetro part no se puede utilizar para filtrar propiedades anidadas de una respuesta.</w:t>
      </w:r>
    </w:p>
    <w:p w:rsidR="00364FBD" w:rsidRPr="003D37FC" w:rsidRDefault="00364FBD" w:rsidP="00364FBD">
      <w:pPr>
        <w:spacing w:after="0" w:line="360" w:lineRule="auto"/>
        <w:jc w:val="both"/>
        <w:rPr>
          <w:lang w:val="es-ES"/>
        </w:rPr>
      </w:pPr>
    </w:p>
    <w:p w:rsidR="00364FBD" w:rsidRPr="003D37FC" w:rsidRDefault="00364FBD" w:rsidP="00364FBD">
      <w:pPr>
        <w:spacing w:after="0" w:line="360" w:lineRule="auto"/>
        <w:jc w:val="both"/>
        <w:rPr>
          <w:lang w:val="es-ES"/>
        </w:rPr>
      </w:pPr>
      <w:r w:rsidRPr="003D37FC">
        <w:rPr>
          <w:lang w:val="es-ES"/>
        </w:rPr>
        <w:t>Las siguientes reglas explican la sintaxis admitida para el valor del parámetro fields, que se basa libremente en la sintaxis de XPath:</w:t>
      </w:r>
    </w:p>
    <w:p w:rsidR="00364FBD" w:rsidRPr="003D37FC" w:rsidRDefault="00364FBD" w:rsidP="00364FBD">
      <w:pPr>
        <w:spacing w:after="0" w:line="360" w:lineRule="auto"/>
        <w:jc w:val="both"/>
        <w:rPr>
          <w:lang w:val="es-ES"/>
        </w:rPr>
      </w:pPr>
    </w:p>
    <w:p w:rsidR="00364FBD" w:rsidRPr="003D37FC" w:rsidRDefault="00364FBD" w:rsidP="00364FBD">
      <w:pPr>
        <w:pStyle w:val="Prrafodelista"/>
        <w:numPr>
          <w:ilvl w:val="0"/>
          <w:numId w:val="58"/>
        </w:numPr>
        <w:spacing w:after="0" w:line="360" w:lineRule="auto"/>
        <w:jc w:val="both"/>
        <w:rPr>
          <w:lang w:val="es-ES"/>
        </w:rPr>
      </w:pPr>
      <w:r w:rsidRPr="003D37FC">
        <w:rPr>
          <w:lang w:val="es-ES"/>
        </w:rPr>
        <w:t>Se usa una lista separada por comas (fields=a,b)</w:t>
      </w:r>
      <w:r w:rsidR="00887D36">
        <w:rPr>
          <w:lang w:val="es-ES"/>
        </w:rPr>
        <w:t xml:space="preserve"> para seleccionar varios campos</w:t>
      </w:r>
    </w:p>
    <w:p w:rsidR="00364FBD" w:rsidRPr="003D37FC" w:rsidRDefault="00364FBD" w:rsidP="00364FBD">
      <w:pPr>
        <w:pStyle w:val="Prrafodelista"/>
        <w:numPr>
          <w:ilvl w:val="0"/>
          <w:numId w:val="58"/>
        </w:numPr>
        <w:spacing w:after="0" w:line="360" w:lineRule="auto"/>
        <w:jc w:val="both"/>
        <w:rPr>
          <w:lang w:val="es-ES"/>
        </w:rPr>
      </w:pPr>
      <w:r w:rsidRPr="003D37FC">
        <w:rPr>
          <w:lang w:val="es-ES"/>
        </w:rPr>
        <w:t>Se usa un asterisco (fields=*) como comodín para identificar todos los</w:t>
      </w:r>
      <w:r w:rsidR="00887D36">
        <w:rPr>
          <w:lang w:val="es-ES"/>
        </w:rPr>
        <w:t xml:space="preserve"> campos</w:t>
      </w:r>
    </w:p>
    <w:p w:rsidR="00364FBD" w:rsidRPr="003D37FC" w:rsidRDefault="00364FBD" w:rsidP="00364FBD">
      <w:pPr>
        <w:pStyle w:val="Prrafodelista"/>
        <w:numPr>
          <w:ilvl w:val="0"/>
          <w:numId w:val="58"/>
        </w:numPr>
        <w:spacing w:after="0" w:line="360" w:lineRule="auto"/>
        <w:jc w:val="both"/>
        <w:rPr>
          <w:lang w:val="es-ES"/>
        </w:rPr>
      </w:pPr>
      <w:r w:rsidRPr="003D37FC">
        <w:rPr>
          <w:lang w:val="es-ES"/>
        </w:rPr>
        <w:t>Se usa paréntesis (fields=a(b,c)) para especificar un grupo de propiedades anidadas que se inc</w:t>
      </w:r>
      <w:r w:rsidR="00887D36">
        <w:rPr>
          <w:lang w:val="es-ES"/>
        </w:rPr>
        <w:t>luirá en la respuesta de la API</w:t>
      </w:r>
    </w:p>
    <w:p w:rsidR="00364FBD" w:rsidRPr="003D37FC" w:rsidRDefault="00364FBD" w:rsidP="00364FBD">
      <w:pPr>
        <w:pStyle w:val="Prrafodelista"/>
        <w:numPr>
          <w:ilvl w:val="0"/>
          <w:numId w:val="58"/>
        </w:numPr>
        <w:spacing w:after="0" w:line="360" w:lineRule="auto"/>
        <w:jc w:val="both"/>
        <w:rPr>
          <w:lang w:val="es-ES"/>
        </w:rPr>
      </w:pPr>
      <w:r w:rsidRPr="003D37FC">
        <w:rPr>
          <w:lang w:val="es-ES"/>
        </w:rPr>
        <w:t>Se usa una barra diagonal (fields=a/b) para id</w:t>
      </w:r>
      <w:r w:rsidR="00887D36">
        <w:rPr>
          <w:lang w:val="es-ES"/>
        </w:rPr>
        <w:t>entificar una propiedad anidada</w:t>
      </w:r>
    </w:p>
    <w:p w:rsidR="00364FBD" w:rsidRPr="003D37FC" w:rsidRDefault="00364FBD" w:rsidP="00364FBD">
      <w:pPr>
        <w:spacing w:after="0" w:line="360" w:lineRule="auto"/>
        <w:jc w:val="both"/>
        <w:rPr>
          <w:lang w:val="es-ES"/>
        </w:rPr>
      </w:pPr>
    </w:p>
    <w:p w:rsidR="00364FBD" w:rsidRPr="003D37FC" w:rsidRDefault="00364FBD" w:rsidP="00364FBD">
      <w:pPr>
        <w:spacing w:after="0" w:line="360" w:lineRule="auto"/>
        <w:jc w:val="both"/>
        <w:rPr>
          <w:lang w:val="es-ES"/>
        </w:rPr>
      </w:pPr>
      <w:r w:rsidRPr="003D37FC">
        <w:rPr>
          <w:lang w:val="es-ES"/>
        </w:rPr>
        <w:t>En la práctica, a menudo estas normas permiten que diferentes valores del parámetro fields recuperen la misma respuesta de la API. Por ejemplo, recuperar la ID de elemento de lista de reproducción, el título y la posición de todos los elementos de una lista de reproducción, se puede utilizar cualquiera de los siguientes valores:</w:t>
      </w:r>
    </w:p>
    <w:p w:rsidR="00364FBD" w:rsidRPr="003D37FC" w:rsidRDefault="00364FBD" w:rsidP="00364FBD">
      <w:pPr>
        <w:spacing w:after="0" w:line="360" w:lineRule="auto"/>
        <w:jc w:val="both"/>
        <w:rPr>
          <w:lang w:val="es-ES"/>
        </w:rPr>
      </w:pPr>
    </w:p>
    <w:p w:rsidR="00364FBD" w:rsidRPr="00D92F4A" w:rsidRDefault="00364FBD" w:rsidP="00364FBD">
      <w:pPr>
        <w:pStyle w:val="Prrafodelista"/>
        <w:numPr>
          <w:ilvl w:val="0"/>
          <w:numId w:val="57"/>
        </w:numPr>
        <w:spacing w:after="0" w:line="360" w:lineRule="auto"/>
        <w:jc w:val="both"/>
      </w:pPr>
      <w:r w:rsidRPr="00D92F4A">
        <w:t>fields=items/id,playlistItems/snippet/title,playlistItems/snippet/position</w:t>
      </w:r>
    </w:p>
    <w:p w:rsidR="00364FBD" w:rsidRPr="00D92F4A" w:rsidRDefault="00364FBD" w:rsidP="00364FBD">
      <w:pPr>
        <w:pStyle w:val="Prrafodelista"/>
        <w:numPr>
          <w:ilvl w:val="0"/>
          <w:numId w:val="57"/>
        </w:numPr>
        <w:spacing w:after="0" w:line="360" w:lineRule="auto"/>
        <w:jc w:val="both"/>
      </w:pPr>
      <w:r w:rsidRPr="00D92F4A">
        <w:t>fields=items(id,snippet/title,snippet/position)</w:t>
      </w:r>
    </w:p>
    <w:p w:rsidR="00344D0A" w:rsidRPr="00D92F4A" w:rsidRDefault="00364FBD" w:rsidP="00364FBD">
      <w:pPr>
        <w:pStyle w:val="Prrafodelista"/>
        <w:numPr>
          <w:ilvl w:val="0"/>
          <w:numId w:val="57"/>
        </w:numPr>
        <w:spacing w:after="0" w:line="360" w:lineRule="auto"/>
        <w:jc w:val="both"/>
      </w:pPr>
      <w:r w:rsidRPr="00D92F4A">
        <w:t xml:space="preserve">fields=items(id,snippet(title,position)) </w:t>
      </w:r>
    </w:p>
    <w:p w:rsidR="007871C7" w:rsidRPr="00D92F4A" w:rsidRDefault="007871C7" w:rsidP="007871C7">
      <w:pPr>
        <w:spacing w:after="0" w:line="360" w:lineRule="auto"/>
      </w:pPr>
    </w:p>
    <w:p w:rsidR="00EF78EB" w:rsidRPr="003D37FC" w:rsidRDefault="00EF78EB" w:rsidP="00EF78EB">
      <w:pPr>
        <w:pStyle w:val="Ttulo3"/>
        <w:spacing w:before="0" w:after="0" w:line="360" w:lineRule="auto"/>
        <w:rPr>
          <w:lang w:val="es-ES"/>
        </w:rPr>
      </w:pPr>
      <w:bookmarkStart w:id="1508" w:name="_Toc430190692"/>
      <w:bookmarkStart w:id="1509" w:name="_Toc430250460"/>
      <w:bookmarkStart w:id="1510" w:name="_Toc430251121"/>
      <w:bookmarkStart w:id="1511" w:name="_Toc432578147"/>
      <w:bookmarkStart w:id="1512" w:name="_Toc432578562"/>
      <w:bookmarkStart w:id="1513" w:name="_Toc432579626"/>
      <w:bookmarkStart w:id="1514" w:name="_Toc433049132"/>
      <w:r w:rsidRPr="003D37FC">
        <w:rPr>
          <w:lang w:val="es-ES"/>
        </w:rPr>
        <w:t>Ejemplo de solicitudes de la API</w:t>
      </w:r>
      <w:bookmarkEnd w:id="1508"/>
      <w:bookmarkEnd w:id="1509"/>
      <w:bookmarkEnd w:id="1510"/>
      <w:bookmarkEnd w:id="1511"/>
      <w:bookmarkEnd w:id="1512"/>
      <w:bookmarkEnd w:id="1513"/>
      <w:bookmarkEnd w:id="1514"/>
    </w:p>
    <w:p w:rsidR="00EF78EB" w:rsidRPr="003D37FC" w:rsidRDefault="00EF78EB" w:rsidP="00EF78EB">
      <w:pPr>
        <w:spacing w:after="0" w:line="360" w:lineRule="auto"/>
        <w:rPr>
          <w:lang w:val="es-ES"/>
        </w:rPr>
      </w:pPr>
    </w:p>
    <w:p w:rsidR="00EF78EB" w:rsidRPr="006665DE" w:rsidRDefault="00EF78EB" w:rsidP="002879A5">
      <w:pPr>
        <w:pStyle w:val="Bibliografa"/>
        <w:spacing w:after="0"/>
        <w:jc w:val="both"/>
        <w:rPr>
          <w:noProof/>
          <w:sz w:val="18"/>
          <w:szCs w:val="18"/>
          <w:lang w:val="es-ES"/>
        </w:rPr>
      </w:pPr>
      <w:r w:rsidRPr="003D37FC">
        <w:rPr>
          <w:lang w:val="es-ES"/>
        </w:rPr>
        <w:t>Se utiliza la API de datos de YouTube para recuperar y manipular los recursos como videos de YouTube, canales y listas de reproducción, la URL base para el host que procesa las solicitudes del API de datos es https://www.googleAPIs.com/youtube/v3. Para hacer la solicitud, es necesario incluir la direcc</w:t>
      </w:r>
      <w:r w:rsidR="006665DE">
        <w:rPr>
          <w:lang w:val="es-ES"/>
        </w:rPr>
        <w:t xml:space="preserve">ión URL completa. </w:t>
      </w:r>
      <w:r w:rsidR="006665DE" w:rsidRPr="006665DE">
        <w:rPr>
          <w:sz w:val="18"/>
          <w:szCs w:val="18"/>
          <w:lang w:val="es-ES"/>
        </w:rPr>
        <w:t xml:space="preserve">(Google Developers, 2015, </w:t>
      </w:r>
      <w:r w:rsidR="006665DE" w:rsidRPr="006665DE">
        <w:rPr>
          <w:noProof/>
          <w:sz w:val="18"/>
          <w:szCs w:val="18"/>
          <w:lang w:val="es-ES"/>
        </w:rPr>
        <w:t>https://developers.google.com</w:t>
      </w:r>
      <w:r w:rsidR="006665DE" w:rsidRPr="006665DE">
        <w:rPr>
          <w:sz w:val="18"/>
          <w:szCs w:val="18"/>
          <w:lang w:val="es-ES"/>
        </w:rPr>
        <w:t>)</w:t>
      </w:r>
    </w:p>
    <w:p w:rsidR="00EF78EB" w:rsidRPr="006665DE" w:rsidRDefault="00EF78EB" w:rsidP="002879A5">
      <w:pPr>
        <w:spacing w:after="0" w:line="360" w:lineRule="auto"/>
        <w:jc w:val="both"/>
        <w:rPr>
          <w:szCs w:val="18"/>
          <w:lang w:val="es-ES"/>
        </w:rPr>
      </w:pPr>
    </w:p>
    <w:p w:rsidR="007871C7" w:rsidRDefault="00EF78EB" w:rsidP="0079064F">
      <w:pPr>
        <w:spacing w:after="0" w:line="360" w:lineRule="auto"/>
        <w:jc w:val="both"/>
        <w:rPr>
          <w:lang w:val="es-ES"/>
        </w:rPr>
      </w:pPr>
      <w:r w:rsidRPr="003D37FC">
        <w:rPr>
          <w:lang w:val="es-ES"/>
        </w:rPr>
        <w:t>La dirección URL completa para esta solicitud es:</w:t>
      </w:r>
    </w:p>
    <w:p w:rsidR="0079064F" w:rsidRPr="003D37FC" w:rsidRDefault="0079064F" w:rsidP="0079064F">
      <w:pPr>
        <w:spacing w:after="0" w:line="360" w:lineRule="auto"/>
        <w:jc w:val="both"/>
        <w:rPr>
          <w:lang w:val="es-ES"/>
        </w:rPr>
      </w:pPr>
    </w:p>
    <w:p w:rsidR="00EF78EB" w:rsidRPr="003D37FC" w:rsidRDefault="00EF78EB" w:rsidP="007871C7">
      <w:pPr>
        <w:spacing w:after="0" w:line="360" w:lineRule="auto"/>
        <w:rPr>
          <w:lang w:val="es-ES"/>
        </w:rPr>
      </w:pPr>
      <w:r w:rsidRPr="003D37FC">
        <w:rPr>
          <w:rFonts w:cs="Times New Roman"/>
          <w:lang w:val="es-ES"/>
        </w:rPr>
        <w:t>GET</w:t>
      </w:r>
    </w:p>
    <w:p w:rsidR="00EF78EB" w:rsidRPr="003D37FC" w:rsidRDefault="00EF78EB" w:rsidP="00F3543D">
      <w:pPr>
        <w:spacing w:after="0" w:line="240" w:lineRule="auto"/>
        <w:jc w:val="center"/>
        <w:rPr>
          <w:lang w:val="es-ES"/>
        </w:rPr>
      </w:pPr>
      <w:r w:rsidRPr="003D37FC">
        <w:rPr>
          <w:noProof/>
          <w:lang w:val="es-ES" w:eastAsia="es-ES"/>
        </w:rPr>
        <w:drawing>
          <wp:inline distT="0" distB="0" distL="0" distR="0" wp14:anchorId="16B33CC1" wp14:editId="752E8732">
            <wp:extent cx="5399405" cy="447040"/>
            <wp:effectExtent l="57150" t="57150" r="106045" b="105410"/>
            <wp:docPr id="19" name="Imagen 19"/>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63"/>
                    <a:stretch>
                      <a:fillRect/>
                    </a:stretch>
                  </pic:blipFill>
                  <pic:spPr>
                    <a:xfrm>
                      <a:off x="0" y="0"/>
                      <a:ext cx="5399405" cy="44704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778B" w:rsidRPr="003D37FC" w:rsidRDefault="00EF6A2A" w:rsidP="00F3543D">
      <w:pPr>
        <w:pStyle w:val="Descripcin"/>
        <w:spacing w:after="0"/>
        <w:ind w:left="142"/>
        <w:outlineLvl w:val="0"/>
        <w:rPr>
          <w:i w:val="0"/>
          <w:sz w:val="22"/>
          <w:lang w:val="es-ES"/>
        </w:rPr>
      </w:pPr>
      <w:bookmarkStart w:id="1515" w:name="_Toc430190400"/>
      <w:bookmarkStart w:id="1516" w:name="_Toc430250461"/>
      <w:bookmarkStart w:id="1517" w:name="_Toc430251122"/>
      <w:bookmarkStart w:id="1518" w:name="_Toc430253165"/>
      <w:bookmarkStart w:id="1519" w:name="_Toc430253719"/>
      <w:bookmarkStart w:id="1520" w:name="_Toc432578148"/>
      <w:bookmarkStart w:id="1521" w:name="_Toc432579627"/>
      <w:bookmarkStart w:id="1522" w:name="_Toc433049133"/>
      <w:bookmarkStart w:id="1523" w:name="_Toc425904935"/>
      <w:r>
        <w:rPr>
          <w:b/>
          <w:i w:val="0"/>
          <w:sz w:val="22"/>
          <w:lang w:val="es-ES"/>
        </w:rPr>
        <w:t>Figura</w:t>
      </w:r>
      <w:r w:rsidR="00104A9B">
        <w:rPr>
          <w:b/>
          <w:i w:val="0"/>
          <w:sz w:val="22"/>
          <w:lang w:val="es-ES"/>
        </w:rPr>
        <w:t xml:space="preserve"> 45</w:t>
      </w:r>
      <w:r w:rsidR="006B778B" w:rsidRPr="003D37FC">
        <w:rPr>
          <w:b/>
          <w:i w:val="0"/>
          <w:sz w:val="22"/>
          <w:lang w:val="es-ES"/>
        </w:rPr>
        <w:t>-</w:t>
      </w:r>
      <w:r w:rsidR="006B778B" w:rsidRPr="003D37FC">
        <w:rPr>
          <w:b/>
          <w:i w:val="0"/>
          <w:sz w:val="22"/>
          <w:lang w:val="es-ES"/>
        </w:rPr>
        <w:fldChar w:fldCharType="begin"/>
      </w:r>
      <w:r w:rsidR="006B778B" w:rsidRPr="003D37FC">
        <w:rPr>
          <w:b/>
          <w:i w:val="0"/>
          <w:sz w:val="22"/>
          <w:lang w:val="es-ES"/>
        </w:rPr>
        <w:instrText xml:space="preserve"> STYLEREF 1 \s </w:instrText>
      </w:r>
      <w:r w:rsidR="006B778B" w:rsidRPr="003D37FC">
        <w:rPr>
          <w:b/>
          <w:i w:val="0"/>
          <w:sz w:val="22"/>
          <w:lang w:val="es-ES"/>
        </w:rPr>
        <w:fldChar w:fldCharType="separate"/>
      </w:r>
      <w:r w:rsidR="00A62AC7">
        <w:rPr>
          <w:b/>
          <w:i w:val="0"/>
          <w:noProof/>
          <w:sz w:val="22"/>
          <w:lang w:val="es-ES"/>
        </w:rPr>
        <w:t>1</w:t>
      </w:r>
      <w:r w:rsidR="006B778B" w:rsidRPr="003D37FC">
        <w:rPr>
          <w:b/>
          <w:i w:val="0"/>
          <w:sz w:val="22"/>
          <w:lang w:val="es-ES"/>
        </w:rPr>
        <w:fldChar w:fldCharType="end"/>
      </w:r>
      <w:r w:rsidR="006B778B" w:rsidRPr="003D37FC">
        <w:rPr>
          <w:b/>
          <w:i w:val="0"/>
          <w:sz w:val="22"/>
          <w:lang w:val="es-ES"/>
        </w:rPr>
        <w:t>.</w:t>
      </w:r>
      <w:r w:rsidR="006B778B" w:rsidRPr="003D37FC">
        <w:rPr>
          <w:i w:val="0"/>
          <w:sz w:val="22"/>
          <w:lang w:val="es-ES"/>
        </w:rPr>
        <w:t xml:space="preserve"> URL de solicitud de YouTube Api</w:t>
      </w:r>
      <w:bookmarkEnd w:id="1515"/>
      <w:bookmarkEnd w:id="1516"/>
      <w:bookmarkEnd w:id="1517"/>
      <w:bookmarkEnd w:id="1518"/>
      <w:bookmarkEnd w:id="1519"/>
      <w:bookmarkEnd w:id="1520"/>
      <w:bookmarkEnd w:id="1521"/>
      <w:bookmarkEnd w:id="1522"/>
    </w:p>
    <w:p w:rsidR="00591DF5" w:rsidRPr="003D37FC" w:rsidRDefault="006B778B" w:rsidP="00F3543D">
      <w:pPr>
        <w:pStyle w:val="Descripcin"/>
        <w:spacing w:after="0"/>
        <w:ind w:left="142"/>
        <w:rPr>
          <w:i w:val="0"/>
          <w:sz w:val="16"/>
          <w:szCs w:val="16"/>
          <w:lang w:val="es-ES"/>
        </w:rPr>
      </w:pPr>
      <w:r w:rsidRPr="003D37FC">
        <w:rPr>
          <w:b/>
          <w:i w:val="0"/>
          <w:sz w:val="16"/>
          <w:szCs w:val="16"/>
          <w:lang w:val="es-ES"/>
        </w:rPr>
        <w:t>Fuente:</w:t>
      </w:r>
      <w:r w:rsidRPr="003D37FC">
        <w:rPr>
          <w:rFonts w:cs="Times New Roman"/>
          <w:i w:val="0"/>
          <w:sz w:val="16"/>
          <w:szCs w:val="16"/>
          <w:lang w:val="es-ES"/>
        </w:rPr>
        <w:t xml:space="preserve"> </w:t>
      </w:r>
      <w:bookmarkEnd w:id="1523"/>
      <w:r w:rsidR="004A4EAD" w:rsidRPr="004A4EAD">
        <w:rPr>
          <w:rFonts w:cs="Times New Roman"/>
          <w:i w:val="0"/>
          <w:sz w:val="16"/>
          <w:szCs w:val="16"/>
          <w:lang w:val="es-ES"/>
        </w:rPr>
        <w:t>(Google Developers, 2015)</w:t>
      </w:r>
    </w:p>
    <w:p w:rsidR="00992AFF" w:rsidRPr="003D37FC" w:rsidRDefault="00992AFF" w:rsidP="00992AFF">
      <w:pPr>
        <w:spacing w:after="0" w:line="360" w:lineRule="auto"/>
        <w:jc w:val="both"/>
        <w:rPr>
          <w:rFonts w:cs="Times New Roman"/>
          <w:lang w:val="es-ES"/>
        </w:rPr>
      </w:pPr>
    </w:p>
    <w:p w:rsidR="00EF78EB" w:rsidRPr="003D37FC" w:rsidRDefault="00EF78EB" w:rsidP="00EF78EB">
      <w:pPr>
        <w:pStyle w:val="Ttulo3"/>
        <w:spacing w:before="0" w:after="0"/>
        <w:rPr>
          <w:noProof/>
          <w:lang w:val="es-ES" w:eastAsia="es-EC"/>
        </w:rPr>
      </w:pPr>
      <w:bookmarkStart w:id="1524" w:name="_Toc430190694"/>
      <w:bookmarkStart w:id="1525" w:name="_Toc430250462"/>
      <w:bookmarkStart w:id="1526" w:name="_Toc430251123"/>
      <w:bookmarkStart w:id="1527" w:name="_Toc432578149"/>
      <w:bookmarkStart w:id="1528" w:name="_Toc432578564"/>
      <w:bookmarkStart w:id="1529" w:name="_Toc432579628"/>
      <w:bookmarkStart w:id="1530" w:name="_Toc433049134"/>
      <w:r w:rsidRPr="003D37FC">
        <w:rPr>
          <w:noProof/>
          <w:lang w:val="es-ES" w:eastAsia="es-EC"/>
        </w:rPr>
        <w:t>YouTube Data API – Errors</w:t>
      </w:r>
      <w:bookmarkEnd w:id="1524"/>
      <w:bookmarkEnd w:id="1525"/>
      <w:bookmarkEnd w:id="1526"/>
      <w:bookmarkEnd w:id="1527"/>
      <w:bookmarkEnd w:id="1528"/>
      <w:bookmarkEnd w:id="1529"/>
      <w:bookmarkEnd w:id="1530"/>
    </w:p>
    <w:p w:rsidR="00EF78EB" w:rsidRPr="003D37FC" w:rsidRDefault="00EF78EB" w:rsidP="00EF78EB">
      <w:pPr>
        <w:spacing w:after="0" w:line="360" w:lineRule="auto"/>
        <w:jc w:val="both"/>
        <w:rPr>
          <w:noProof/>
          <w:lang w:val="es-ES" w:eastAsia="es-EC"/>
        </w:rPr>
      </w:pPr>
    </w:p>
    <w:p w:rsidR="00992AFF" w:rsidRPr="003D37FC" w:rsidRDefault="00EF78EB" w:rsidP="00EF78EB">
      <w:pPr>
        <w:spacing w:after="0" w:line="360" w:lineRule="auto"/>
        <w:jc w:val="both"/>
        <w:rPr>
          <w:noProof/>
          <w:lang w:val="es-ES" w:eastAsia="es-EC"/>
        </w:rPr>
      </w:pPr>
      <w:r w:rsidRPr="003D37FC">
        <w:rPr>
          <w:noProof/>
          <w:lang w:val="es-ES" w:eastAsia="es-EC"/>
        </w:rPr>
        <w:t>A continuación se identifican los diferentes tipos de errores que pueden mostrar las operaciones YouTube Data API.</w:t>
      </w:r>
    </w:p>
    <w:p w:rsidR="00E44FC6" w:rsidRDefault="00E44FC6" w:rsidP="00992AFF">
      <w:pPr>
        <w:spacing w:after="0" w:line="360" w:lineRule="auto"/>
        <w:rPr>
          <w:lang w:val="es-ES"/>
        </w:rPr>
      </w:pPr>
    </w:p>
    <w:p w:rsidR="00EF78EB" w:rsidRPr="003D37FC" w:rsidRDefault="00EF78EB" w:rsidP="00C27AFB">
      <w:pPr>
        <w:pStyle w:val="Ttulo4"/>
        <w:spacing w:before="0" w:after="0" w:line="360" w:lineRule="auto"/>
        <w:rPr>
          <w:lang w:val="es-ES"/>
        </w:rPr>
      </w:pPr>
      <w:bookmarkStart w:id="1531" w:name="_Toc430190695"/>
      <w:bookmarkStart w:id="1532" w:name="_Toc430250463"/>
      <w:bookmarkStart w:id="1533" w:name="_Toc430251124"/>
      <w:bookmarkStart w:id="1534" w:name="_Toc432579629"/>
      <w:r w:rsidRPr="003D37FC">
        <w:rPr>
          <w:lang w:val="es-ES"/>
        </w:rPr>
        <w:t>Errores generales YouTube</w:t>
      </w:r>
      <w:bookmarkEnd w:id="1531"/>
      <w:bookmarkEnd w:id="1532"/>
      <w:bookmarkEnd w:id="1533"/>
      <w:bookmarkEnd w:id="1534"/>
    </w:p>
    <w:p w:rsidR="00EF78EB" w:rsidRPr="003D37FC" w:rsidRDefault="00EF78EB" w:rsidP="006B778B">
      <w:pPr>
        <w:spacing w:after="0" w:line="360" w:lineRule="auto"/>
        <w:rPr>
          <w:lang w:val="es-ES"/>
        </w:rPr>
      </w:pPr>
    </w:p>
    <w:p w:rsidR="00EF78EB" w:rsidRPr="003D37FC" w:rsidRDefault="00EF0114" w:rsidP="00EF78EB">
      <w:pPr>
        <w:spacing w:after="0" w:line="360" w:lineRule="auto"/>
        <w:jc w:val="both"/>
        <w:rPr>
          <w:lang w:val="es-ES"/>
        </w:rPr>
      </w:pPr>
      <w:r>
        <w:rPr>
          <w:lang w:val="es-ES"/>
        </w:rPr>
        <w:t>En la Tabla 14-1</w:t>
      </w:r>
      <w:r w:rsidR="00EF78EB" w:rsidRPr="003D37FC">
        <w:rPr>
          <w:lang w:val="es-ES"/>
        </w:rPr>
        <w:t xml:space="preserve"> se muestra el listado de errores del core API</w:t>
      </w:r>
    </w:p>
    <w:p w:rsidR="00EF78EB" w:rsidRPr="003D37FC" w:rsidRDefault="00EF78EB" w:rsidP="00EF78EB">
      <w:pPr>
        <w:spacing w:after="0" w:line="360" w:lineRule="auto"/>
        <w:jc w:val="both"/>
        <w:rPr>
          <w:lang w:val="es-ES"/>
        </w:rPr>
      </w:pPr>
    </w:p>
    <w:p w:rsidR="00254637" w:rsidRPr="003D37FC" w:rsidRDefault="00F3543D" w:rsidP="00F3543D">
      <w:pPr>
        <w:pStyle w:val="Descripcin"/>
        <w:spacing w:after="0"/>
        <w:outlineLvl w:val="0"/>
        <w:rPr>
          <w:rFonts w:cs="Times New Roman"/>
          <w:i w:val="0"/>
          <w:color w:val="000000" w:themeColor="text1"/>
          <w:sz w:val="22"/>
          <w:lang w:val="es-ES"/>
        </w:rPr>
      </w:pPr>
      <w:bookmarkStart w:id="1535" w:name="_Toc430253168"/>
      <w:bookmarkStart w:id="1536" w:name="_Toc430253722"/>
      <w:r>
        <w:rPr>
          <w:rFonts w:cs="Times New Roman"/>
          <w:b/>
          <w:i w:val="0"/>
          <w:color w:val="000000" w:themeColor="text1"/>
          <w:sz w:val="22"/>
          <w:lang w:val="es-ES"/>
        </w:rPr>
        <w:t xml:space="preserve">     </w:t>
      </w:r>
      <w:bookmarkStart w:id="1537" w:name="_Toc432578150"/>
      <w:bookmarkStart w:id="1538" w:name="_Toc432578565"/>
      <w:bookmarkStart w:id="1539" w:name="_Toc432579630"/>
      <w:bookmarkStart w:id="1540" w:name="_Toc433049135"/>
      <w:r w:rsidR="00254637" w:rsidRPr="003D37FC">
        <w:rPr>
          <w:rFonts w:cs="Times New Roman"/>
          <w:b/>
          <w:i w:val="0"/>
          <w:color w:val="000000" w:themeColor="text1"/>
          <w:sz w:val="22"/>
          <w:lang w:val="es-ES"/>
        </w:rPr>
        <w:t>Tabla 14-</w:t>
      </w:r>
      <w:r w:rsidR="00254637" w:rsidRPr="003D37FC">
        <w:rPr>
          <w:rFonts w:cs="Times New Roman"/>
          <w:b/>
          <w:i w:val="0"/>
          <w:color w:val="000000" w:themeColor="text1"/>
          <w:sz w:val="22"/>
          <w:lang w:val="es-ES"/>
        </w:rPr>
        <w:fldChar w:fldCharType="begin"/>
      </w:r>
      <w:r w:rsidR="00254637" w:rsidRPr="003D37FC">
        <w:rPr>
          <w:rFonts w:cs="Times New Roman"/>
          <w:b/>
          <w:i w:val="0"/>
          <w:color w:val="000000" w:themeColor="text1"/>
          <w:sz w:val="22"/>
          <w:lang w:val="es-ES"/>
        </w:rPr>
        <w:instrText xml:space="preserve"> STYLEREF 1 \s </w:instrText>
      </w:r>
      <w:r w:rsidR="0025463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254637" w:rsidRPr="003D37FC">
        <w:rPr>
          <w:rFonts w:cs="Times New Roman"/>
          <w:b/>
          <w:i w:val="0"/>
          <w:color w:val="000000" w:themeColor="text1"/>
          <w:sz w:val="22"/>
          <w:lang w:val="es-ES"/>
        </w:rPr>
        <w:fldChar w:fldCharType="end"/>
      </w:r>
      <w:r w:rsidR="00254637" w:rsidRPr="003D37FC">
        <w:rPr>
          <w:rFonts w:cs="Times New Roman"/>
          <w:b/>
          <w:i w:val="0"/>
          <w:color w:val="000000" w:themeColor="text1"/>
          <w:sz w:val="22"/>
          <w:lang w:val="es-ES"/>
        </w:rPr>
        <w:t>.</w:t>
      </w:r>
      <w:r w:rsidR="00254637" w:rsidRPr="003D37FC">
        <w:rPr>
          <w:rFonts w:cs="Times New Roman"/>
          <w:i w:val="0"/>
          <w:color w:val="000000" w:themeColor="text1"/>
          <w:sz w:val="22"/>
          <w:lang w:val="es-ES"/>
        </w:rPr>
        <w:t xml:space="preserve"> Errores API de YouTube</w:t>
      </w:r>
      <w:bookmarkEnd w:id="1535"/>
      <w:bookmarkEnd w:id="1536"/>
      <w:bookmarkEnd w:id="1537"/>
      <w:bookmarkEnd w:id="1538"/>
      <w:bookmarkEnd w:id="1539"/>
      <w:bookmarkEnd w:id="1540"/>
    </w:p>
    <w:tbl>
      <w:tblPr>
        <w:tblStyle w:val="Tablaconcuadrcula"/>
        <w:tblW w:w="0" w:type="auto"/>
        <w:jc w:val="center"/>
        <w:tblLook w:val="04A0" w:firstRow="1" w:lastRow="0" w:firstColumn="1" w:lastColumn="0" w:noHBand="0" w:noVBand="1"/>
      </w:tblPr>
      <w:tblGrid>
        <w:gridCol w:w="1560"/>
        <w:gridCol w:w="1842"/>
        <w:gridCol w:w="4820"/>
      </w:tblGrid>
      <w:tr w:rsidR="00EF78EB" w:rsidRPr="005C2DB4"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b/>
              </w:rPr>
              <w:t>Tipo de error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b/>
              </w:rPr>
              <w:t>Detalle del error</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b/>
              </w:rPr>
              <w:t>Descripción</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rPr>
              <w:t>forbidden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Acceso prohibido. Puede que la solicitud no esté debidamente autorizada.</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quotaExceeded</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quotaExceeded</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solicitud no se puede completar porque se superó la cuota.</w:t>
            </w:r>
          </w:p>
        </w:tc>
      </w:tr>
    </w:tbl>
    <w:p w:rsidR="00EF78EB" w:rsidRPr="003D37FC" w:rsidRDefault="00F3543D" w:rsidP="002B727D">
      <w:pPr>
        <w:spacing w:after="0" w:line="360" w:lineRule="auto"/>
        <w:jc w:val="both"/>
        <w:rPr>
          <w:rFonts w:cs="Times New Roman"/>
          <w:sz w:val="16"/>
          <w:lang w:val="es-ES"/>
        </w:rPr>
      </w:pPr>
      <w:r>
        <w:rPr>
          <w:rFonts w:cs="Times New Roman"/>
          <w:b/>
          <w:sz w:val="16"/>
          <w:lang w:val="es-ES"/>
        </w:rPr>
        <w:t xml:space="preserve">       </w:t>
      </w:r>
      <w:r w:rsidR="002D6235" w:rsidRPr="003D37FC">
        <w:rPr>
          <w:rFonts w:cs="Times New Roman"/>
          <w:b/>
          <w:sz w:val="16"/>
          <w:lang w:val="es-ES"/>
        </w:rPr>
        <w:t>Fuente:</w:t>
      </w:r>
      <w:r w:rsidR="002D6235" w:rsidRPr="003D37FC">
        <w:rPr>
          <w:rFonts w:cs="Times New Roman"/>
          <w:sz w:val="16"/>
          <w:lang w:val="es-ES"/>
        </w:rPr>
        <w:t xml:space="preserve"> </w:t>
      </w:r>
      <w:r w:rsidR="004A4EAD" w:rsidRPr="004A4EAD">
        <w:rPr>
          <w:rFonts w:cs="Times New Roman"/>
          <w:sz w:val="16"/>
          <w:lang w:val="es-ES"/>
        </w:rPr>
        <w:t>(Google Developers, 2015)</w:t>
      </w:r>
    </w:p>
    <w:p w:rsidR="005C2DB4" w:rsidRDefault="005C2DB4" w:rsidP="00EF78EB">
      <w:pPr>
        <w:spacing w:after="0" w:line="360" w:lineRule="auto"/>
        <w:jc w:val="both"/>
        <w:rPr>
          <w:rFonts w:cs="Times New Roman"/>
          <w:b/>
          <w:lang w:val="es-ES"/>
        </w:rPr>
      </w:pPr>
    </w:p>
    <w:p w:rsidR="00EF78EB" w:rsidRDefault="00EF78EB" w:rsidP="00EF78EB">
      <w:pPr>
        <w:spacing w:after="0" w:line="360" w:lineRule="auto"/>
        <w:jc w:val="both"/>
        <w:rPr>
          <w:rFonts w:cs="Times New Roman"/>
          <w:b/>
          <w:lang w:val="es-ES"/>
        </w:rPr>
      </w:pPr>
      <w:r w:rsidRPr="003D37FC">
        <w:rPr>
          <w:rFonts w:cs="Times New Roman"/>
          <w:b/>
          <w:lang w:val="es-ES"/>
        </w:rPr>
        <w:t>Errores Comunes</w:t>
      </w:r>
    </w:p>
    <w:p w:rsidR="002879A5" w:rsidRPr="003D37FC" w:rsidRDefault="002879A5" w:rsidP="002879A5">
      <w:pPr>
        <w:spacing w:after="0" w:line="360" w:lineRule="auto"/>
        <w:jc w:val="both"/>
        <w:rPr>
          <w:lang w:val="es-ES"/>
        </w:rPr>
      </w:pPr>
      <w:r>
        <w:rPr>
          <w:lang w:val="es-ES"/>
        </w:rPr>
        <w:t>En la Tabla 15-1</w:t>
      </w:r>
      <w:r w:rsidRPr="003D37FC">
        <w:rPr>
          <w:lang w:val="es-ES"/>
        </w:rPr>
        <w:t xml:space="preserve"> se muestra el listado de errores </w:t>
      </w:r>
      <w:r>
        <w:rPr>
          <w:lang w:val="es-ES"/>
        </w:rPr>
        <w:t xml:space="preserve">comunes que se pueden presentar en YouTube. </w:t>
      </w:r>
    </w:p>
    <w:p w:rsidR="00EF78EB" w:rsidRPr="003D37FC" w:rsidRDefault="00EF78EB" w:rsidP="00EF78EB">
      <w:pPr>
        <w:spacing w:after="0" w:line="360" w:lineRule="auto"/>
        <w:jc w:val="both"/>
        <w:rPr>
          <w:rFonts w:cs="Times New Roman"/>
          <w:b/>
          <w:lang w:val="es-ES"/>
        </w:rPr>
      </w:pPr>
    </w:p>
    <w:p w:rsidR="00254637" w:rsidRPr="003D37FC" w:rsidRDefault="00F3543D" w:rsidP="00F3543D">
      <w:pPr>
        <w:pStyle w:val="Descripcin"/>
        <w:spacing w:after="0"/>
        <w:outlineLvl w:val="0"/>
        <w:rPr>
          <w:rFonts w:cs="Times New Roman"/>
          <w:i w:val="0"/>
          <w:color w:val="000000" w:themeColor="text1"/>
          <w:sz w:val="22"/>
          <w:lang w:val="es-ES"/>
        </w:rPr>
      </w:pPr>
      <w:bookmarkStart w:id="1541" w:name="_Toc430253169"/>
      <w:bookmarkStart w:id="1542" w:name="_Toc430253723"/>
      <w:r>
        <w:rPr>
          <w:rFonts w:cs="Times New Roman"/>
          <w:b/>
          <w:i w:val="0"/>
          <w:color w:val="000000" w:themeColor="text1"/>
          <w:sz w:val="22"/>
          <w:lang w:val="es-ES"/>
        </w:rPr>
        <w:t xml:space="preserve">     </w:t>
      </w:r>
      <w:bookmarkStart w:id="1543" w:name="_Toc432578151"/>
      <w:bookmarkStart w:id="1544" w:name="_Toc432578566"/>
      <w:bookmarkStart w:id="1545" w:name="_Toc432579631"/>
      <w:bookmarkStart w:id="1546" w:name="_Toc433049136"/>
      <w:r w:rsidR="00254637" w:rsidRPr="003D37FC">
        <w:rPr>
          <w:rFonts w:cs="Times New Roman"/>
          <w:b/>
          <w:i w:val="0"/>
          <w:color w:val="000000" w:themeColor="text1"/>
          <w:sz w:val="22"/>
          <w:lang w:val="es-ES"/>
        </w:rPr>
        <w:t>Tabla 15-</w:t>
      </w:r>
      <w:r w:rsidR="00254637" w:rsidRPr="003D37FC">
        <w:rPr>
          <w:rFonts w:cs="Times New Roman"/>
          <w:b/>
          <w:i w:val="0"/>
          <w:color w:val="000000" w:themeColor="text1"/>
          <w:sz w:val="22"/>
          <w:lang w:val="es-ES"/>
        </w:rPr>
        <w:fldChar w:fldCharType="begin"/>
      </w:r>
      <w:r w:rsidR="00254637" w:rsidRPr="003D37FC">
        <w:rPr>
          <w:rFonts w:cs="Times New Roman"/>
          <w:b/>
          <w:i w:val="0"/>
          <w:color w:val="000000" w:themeColor="text1"/>
          <w:sz w:val="22"/>
          <w:lang w:val="es-ES"/>
        </w:rPr>
        <w:instrText xml:space="preserve"> STYLEREF 1 \s </w:instrText>
      </w:r>
      <w:r w:rsidR="0025463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254637" w:rsidRPr="003D37FC">
        <w:rPr>
          <w:rFonts w:cs="Times New Roman"/>
          <w:b/>
          <w:i w:val="0"/>
          <w:color w:val="000000" w:themeColor="text1"/>
          <w:sz w:val="22"/>
          <w:lang w:val="es-ES"/>
        </w:rPr>
        <w:fldChar w:fldCharType="end"/>
      </w:r>
      <w:r w:rsidR="00254637" w:rsidRPr="003D37FC">
        <w:rPr>
          <w:rFonts w:cs="Times New Roman"/>
          <w:b/>
          <w:i w:val="0"/>
          <w:color w:val="000000" w:themeColor="text1"/>
          <w:sz w:val="22"/>
          <w:lang w:val="es-ES"/>
        </w:rPr>
        <w:t>.</w:t>
      </w:r>
      <w:r w:rsidR="00254637" w:rsidRPr="003D37FC">
        <w:rPr>
          <w:rFonts w:cs="Times New Roman"/>
          <w:i w:val="0"/>
          <w:color w:val="000000" w:themeColor="text1"/>
          <w:sz w:val="22"/>
          <w:lang w:val="es-ES"/>
        </w:rPr>
        <w:t xml:space="preserve"> Errores comunes de YouTube</w:t>
      </w:r>
      <w:bookmarkEnd w:id="1541"/>
      <w:bookmarkEnd w:id="1542"/>
      <w:bookmarkEnd w:id="1543"/>
      <w:bookmarkEnd w:id="1544"/>
      <w:bookmarkEnd w:id="1545"/>
      <w:bookmarkEnd w:id="1546"/>
    </w:p>
    <w:tbl>
      <w:tblPr>
        <w:tblStyle w:val="Tablaconcuadrcula"/>
        <w:tblW w:w="0" w:type="auto"/>
        <w:jc w:val="center"/>
        <w:tblLayout w:type="fixed"/>
        <w:tblLook w:val="04A0" w:firstRow="1" w:lastRow="0" w:firstColumn="1" w:lastColumn="0" w:noHBand="0" w:noVBand="1"/>
      </w:tblPr>
      <w:tblGrid>
        <w:gridCol w:w="1555"/>
        <w:gridCol w:w="2409"/>
        <w:gridCol w:w="4253"/>
      </w:tblGrid>
      <w:tr w:rsidR="00EF78EB" w:rsidRPr="005C2DB4"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b/>
              </w:rPr>
              <w:t>Tipo de error</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b/>
              </w:rPr>
              <w:t>Detalle del error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b/>
              </w:rPr>
              <w:t>Descripción</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spacing w:line="256" w:lineRule="auto"/>
              <w:jc w:val="both"/>
              <w:rPr>
                <w:rFonts w:cs="Times New Roman"/>
                <w:b/>
              </w:rPr>
            </w:pPr>
            <w:r w:rsidRPr="005C2DB4">
              <w:rPr>
                <w:rFonts w:cs="Times New Roman"/>
              </w:rPr>
              <w:t>badRequest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incompatibleParameters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solicitud especifica dos o más parámetros que no se pueden utilizar en la misma solicitud.</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badRequest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invalidFilters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solicitud especifica un parámetro de filtro no válido.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badRequest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invalidPageToken</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solicitud especifica un token de página no válido.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badRequest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missingRequiredParameter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A la solicitud le falta un parámetro obligatorio.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badRequest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unexpectedParameter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solicitud especifica un parámetro inesperado.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accountDelegationForbidden</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El usuario autenticado no puede actuar en nombre de la cuenta de Google especificada.</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authenticatedUserAccountClosed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cuenta de YouTube del usuario autenticado está cerrada. En caso de que el usuario autenticado esté actuando en nombre de otra cuenta de Google, este error se refiere a este último punto.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authenticatedUserAccountSuspended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La cuenta de YouTube del usuario autenticado está suspendida. En caso de que el usuario autenticado esté actuando en nombre de otra cuenta de Google, este error se refiere a este último punto.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authenticatedUserNotChannel</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En esta solicitud, el usuario autenticado debe resolverse en un canal, pero no lo hace. Si la solicitud se autentica y utiliza el parámetro de delegación onBehalfOfContentOwner, entonces también se debe establecer el parámetro onBehalfOfContentOwnerChannel.</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channelClosed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El canal identificado en la solicitud se cerró.</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channelNotFound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No se puede encontrar el canal identificado en la solicitud.</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channelSuspended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El canal identificado en la solicitud se suspendió.</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cmsUserAccountNotFound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No se permite al usuario de CMS actuar en nombre del propietario de contenido especificado.</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forbidden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insufficientCapabilities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El usuario CMS tiene capacidades insuficientes.</w:t>
            </w:r>
          </w:p>
        </w:tc>
      </w:tr>
      <w:tr w:rsidR="00EF78EB" w:rsidRPr="001D600E" w:rsidTr="00F3543D">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notFound</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contentOwnerAccountNotFound</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8EB" w:rsidRPr="005C2DB4" w:rsidRDefault="00EF78EB" w:rsidP="00EF78EB">
            <w:pPr>
              <w:jc w:val="both"/>
              <w:rPr>
                <w:rFonts w:cs="Times New Roman"/>
                <w:b/>
              </w:rPr>
            </w:pPr>
            <w:r w:rsidRPr="005C2DB4">
              <w:rPr>
                <w:rFonts w:cs="Times New Roman"/>
              </w:rPr>
              <w:t>No se encontró la cuenta del propietario del contenido especificada.</w:t>
            </w:r>
          </w:p>
        </w:tc>
      </w:tr>
    </w:tbl>
    <w:p w:rsidR="002D6235" w:rsidRPr="003D37FC" w:rsidRDefault="00F3543D" w:rsidP="002D6235">
      <w:pPr>
        <w:spacing w:after="0" w:line="240" w:lineRule="auto"/>
        <w:jc w:val="both"/>
        <w:rPr>
          <w:rFonts w:cs="Times New Roman"/>
          <w:sz w:val="16"/>
          <w:lang w:val="es-ES"/>
        </w:rPr>
      </w:pPr>
      <w:r>
        <w:rPr>
          <w:rFonts w:cs="Times New Roman"/>
          <w:b/>
          <w:sz w:val="16"/>
          <w:lang w:val="es-ES"/>
        </w:rPr>
        <w:t xml:space="preserve">       </w:t>
      </w:r>
      <w:r w:rsidR="002D6235" w:rsidRPr="003D37FC">
        <w:rPr>
          <w:rFonts w:cs="Times New Roman"/>
          <w:b/>
          <w:sz w:val="16"/>
          <w:lang w:val="es-ES"/>
        </w:rPr>
        <w:t>Fuente</w:t>
      </w:r>
      <w:r w:rsidR="002D6235" w:rsidRPr="003D37FC">
        <w:rPr>
          <w:rFonts w:cs="Times New Roman"/>
          <w:sz w:val="16"/>
          <w:lang w:val="es-ES"/>
        </w:rPr>
        <w:t xml:space="preserve">: </w:t>
      </w:r>
      <w:r w:rsidR="004A4EAD" w:rsidRPr="004A4EAD">
        <w:rPr>
          <w:rFonts w:cs="Times New Roman"/>
          <w:sz w:val="16"/>
          <w:lang w:val="es-ES"/>
        </w:rPr>
        <w:t>(Google Developers, 2015)</w:t>
      </w:r>
    </w:p>
    <w:p w:rsidR="00EF78EB" w:rsidRPr="003D37FC" w:rsidRDefault="00EF78EB" w:rsidP="00EF78EB">
      <w:pPr>
        <w:spacing w:after="0" w:line="360" w:lineRule="auto"/>
        <w:rPr>
          <w:rFonts w:cs="Times New Roman"/>
          <w:lang w:val="es-ES"/>
        </w:rPr>
      </w:pPr>
    </w:p>
    <w:p w:rsidR="00EF78EB" w:rsidRPr="003D37FC" w:rsidRDefault="00EF78EB" w:rsidP="00EF78EB">
      <w:pPr>
        <w:pStyle w:val="Ttulo2"/>
        <w:spacing w:before="0" w:after="0" w:line="360" w:lineRule="auto"/>
        <w:rPr>
          <w:rStyle w:val="Hipervnculo"/>
          <w:rFonts w:cs="Times New Roman"/>
          <w:color w:val="auto"/>
          <w:u w:val="none"/>
          <w:lang w:val="es-ES"/>
        </w:rPr>
      </w:pPr>
      <w:bookmarkStart w:id="1547" w:name="_Toc430190696"/>
      <w:bookmarkStart w:id="1548" w:name="_Toc430250466"/>
      <w:bookmarkStart w:id="1549" w:name="_Toc430251127"/>
      <w:bookmarkStart w:id="1550" w:name="_Toc432578152"/>
      <w:bookmarkStart w:id="1551" w:name="_Toc432578567"/>
      <w:bookmarkStart w:id="1552" w:name="_Toc432579632"/>
      <w:bookmarkStart w:id="1553" w:name="_Toc433049137"/>
      <w:r w:rsidRPr="003D37FC">
        <w:rPr>
          <w:rStyle w:val="Hipervnculo"/>
          <w:rFonts w:cs="Times New Roman"/>
          <w:color w:val="auto"/>
          <w:u w:val="none"/>
          <w:lang w:val="es-ES"/>
        </w:rPr>
        <w:t>Vimeo</w:t>
      </w:r>
      <w:bookmarkEnd w:id="1547"/>
      <w:bookmarkEnd w:id="1548"/>
      <w:bookmarkEnd w:id="1549"/>
      <w:bookmarkEnd w:id="1550"/>
      <w:bookmarkEnd w:id="1551"/>
      <w:bookmarkEnd w:id="1552"/>
      <w:bookmarkEnd w:id="1553"/>
    </w:p>
    <w:p w:rsidR="00EF78EB" w:rsidRPr="003D37FC" w:rsidRDefault="00EF78EB" w:rsidP="00EF78EB">
      <w:pPr>
        <w:rPr>
          <w:lang w:val="es-ES"/>
        </w:rPr>
      </w:pPr>
    </w:p>
    <w:p w:rsidR="00992AFF" w:rsidRPr="003D37FC" w:rsidRDefault="00EF78EB" w:rsidP="00EF78EB">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 xml:space="preserve">Vimeo es una red social donde se publica diferentes videos realizados por sus usuarios, para que otros puedan verlos. Vimeo es un sitio en </w:t>
      </w:r>
      <w:r w:rsidR="00A267F8">
        <w:rPr>
          <w:rStyle w:val="Hipervnculo"/>
          <w:rFonts w:cs="Times New Roman"/>
          <w:color w:val="auto"/>
          <w:u w:val="none"/>
          <w:lang w:val="es-ES"/>
        </w:rPr>
        <w:t>Internet</w:t>
      </w:r>
      <w:r w:rsidRPr="003D37FC">
        <w:rPr>
          <w:rStyle w:val="Hipervnculo"/>
          <w:rFonts w:cs="Times New Roman"/>
          <w:color w:val="auto"/>
          <w:u w:val="none"/>
          <w:lang w:val="es-ES"/>
        </w:rPr>
        <w:t xml:space="preserve"> para intercambiar videos que existe desde el 2004, fue creado por un grupo de cineastas y cuenta con gran cantidad de usuarios mayormente artistas de cine, animación, música, y otras obras de arte, los cuales buscan dar a conocer y compartir su arte.</w:t>
      </w:r>
    </w:p>
    <w:p w:rsidR="00761727" w:rsidRPr="003D37FC" w:rsidRDefault="00761727" w:rsidP="00761727">
      <w:pPr>
        <w:spacing w:after="0" w:line="360" w:lineRule="auto"/>
        <w:rPr>
          <w:rStyle w:val="Hipervnculo"/>
          <w:rFonts w:cs="Times New Roman"/>
          <w:u w:val="none"/>
          <w:lang w:val="es-ES"/>
        </w:rPr>
      </w:pPr>
    </w:p>
    <w:p w:rsidR="00EF78EB" w:rsidRPr="003D37FC" w:rsidRDefault="00EF78EB" w:rsidP="00EF78EB">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Vimeo es uno de los sitios líderes de video gracias a varias diferencias, tales como:</w:t>
      </w:r>
    </w:p>
    <w:p w:rsidR="00EF78EB" w:rsidRPr="003D37FC" w:rsidRDefault="00EF78EB" w:rsidP="00EF78EB">
      <w:pPr>
        <w:spacing w:after="0" w:line="360" w:lineRule="auto"/>
        <w:jc w:val="both"/>
        <w:rPr>
          <w:rStyle w:val="Hipervnculo"/>
          <w:rFonts w:cs="Times New Roman"/>
          <w:color w:val="auto"/>
          <w:u w:val="none"/>
          <w:lang w:val="es-ES"/>
        </w:rPr>
      </w:pPr>
    </w:p>
    <w:p w:rsidR="00EF78EB" w:rsidRPr="008C1F42" w:rsidRDefault="00EF78EB" w:rsidP="008C1F42">
      <w:pPr>
        <w:pStyle w:val="Prrafodelista"/>
        <w:numPr>
          <w:ilvl w:val="0"/>
          <w:numId w:val="90"/>
        </w:numPr>
        <w:spacing w:after="0" w:line="360" w:lineRule="auto"/>
        <w:jc w:val="both"/>
        <w:rPr>
          <w:rStyle w:val="Hipervnculo"/>
          <w:rFonts w:cs="Times New Roman"/>
          <w:color w:val="auto"/>
          <w:u w:val="none"/>
          <w:lang w:val="es-ES"/>
        </w:rPr>
      </w:pPr>
      <w:r w:rsidRPr="008C1F42">
        <w:rPr>
          <w:rStyle w:val="Hipervnculo"/>
          <w:rFonts w:cs="Times New Roman"/>
          <w:b/>
          <w:color w:val="auto"/>
          <w:u w:val="none"/>
          <w:lang w:val="es-ES"/>
        </w:rPr>
        <w:t>Apariencia Profesional.-</w:t>
      </w:r>
      <w:r w:rsidRPr="008C1F42">
        <w:rPr>
          <w:rStyle w:val="Hipervnculo"/>
          <w:rFonts w:cs="Times New Roman"/>
          <w:color w:val="auto"/>
          <w:u w:val="none"/>
          <w:lang w:val="es-ES"/>
        </w:rPr>
        <w:t xml:space="preserve"> muestra videos a los usuarios, sin publicidad, mostrar publicidad antes de un video puede hacer que los usuarios aban</w:t>
      </w:r>
      <w:r w:rsidR="008409F9" w:rsidRPr="008C1F42">
        <w:rPr>
          <w:rStyle w:val="Hipervnculo"/>
          <w:rFonts w:cs="Times New Roman"/>
          <w:color w:val="auto"/>
          <w:u w:val="none"/>
          <w:lang w:val="es-ES"/>
        </w:rPr>
        <w:t>donen el sitio sin ver un video</w:t>
      </w:r>
    </w:p>
    <w:p w:rsidR="00EF78EB" w:rsidRPr="008C1F42" w:rsidRDefault="00EF78EB" w:rsidP="008C1F42">
      <w:pPr>
        <w:pStyle w:val="Prrafodelista"/>
        <w:numPr>
          <w:ilvl w:val="0"/>
          <w:numId w:val="90"/>
        </w:numPr>
        <w:spacing w:after="0" w:line="360" w:lineRule="auto"/>
        <w:jc w:val="both"/>
        <w:rPr>
          <w:rStyle w:val="Hipervnculo"/>
          <w:rFonts w:cs="Times New Roman"/>
          <w:color w:val="auto"/>
          <w:u w:val="none"/>
          <w:lang w:val="es-ES"/>
        </w:rPr>
      </w:pPr>
      <w:r w:rsidRPr="008C1F42">
        <w:rPr>
          <w:rStyle w:val="Hipervnculo"/>
          <w:rFonts w:cs="Times New Roman"/>
          <w:b/>
          <w:color w:val="auto"/>
          <w:u w:val="none"/>
          <w:lang w:val="es-ES"/>
        </w:rPr>
        <w:t>Es gratis.-</w:t>
      </w:r>
      <w:r w:rsidRPr="008C1F42">
        <w:rPr>
          <w:rStyle w:val="Hipervnculo"/>
          <w:rFonts w:cs="Times New Roman"/>
          <w:color w:val="auto"/>
          <w:u w:val="none"/>
          <w:lang w:val="es-ES"/>
        </w:rPr>
        <w:t xml:space="preserve"> si se necesita solo unos cuantos videos o</w:t>
      </w:r>
    </w:p>
    <w:p w:rsidR="00EF78EB" w:rsidRPr="008C1F42" w:rsidRDefault="00EF78EB" w:rsidP="008C1F42">
      <w:pPr>
        <w:pStyle w:val="Prrafodelista"/>
        <w:numPr>
          <w:ilvl w:val="0"/>
          <w:numId w:val="90"/>
        </w:numPr>
        <w:spacing w:after="0" w:line="360" w:lineRule="auto"/>
        <w:jc w:val="both"/>
        <w:rPr>
          <w:rStyle w:val="Hipervnculo"/>
          <w:rFonts w:cs="Times New Roman"/>
          <w:color w:val="auto"/>
          <w:u w:val="none"/>
          <w:lang w:val="es-ES"/>
        </w:rPr>
      </w:pPr>
      <w:r w:rsidRPr="008C1F42">
        <w:rPr>
          <w:rStyle w:val="Hipervnculo"/>
          <w:rFonts w:cs="Times New Roman"/>
          <w:b/>
          <w:color w:val="auto"/>
          <w:u w:val="none"/>
          <w:lang w:val="es-ES"/>
        </w:rPr>
        <w:t>Muy barato.-</w:t>
      </w:r>
      <w:r w:rsidR="008409F9" w:rsidRPr="008C1F42">
        <w:rPr>
          <w:rStyle w:val="Hipervnculo"/>
          <w:rFonts w:cs="Times New Roman"/>
          <w:color w:val="auto"/>
          <w:u w:val="none"/>
          <w:lang w:val="es-ES"/>
        </w:rPr>
        <w:t xml:space="preserve"> si se necesita más espacio</w:t>
      </w:r>
    </w:p>
    <w:p w:rsidR="00EF78EB" w:rsidRDefault="00EF78EB" w:rsidP="008C1F42">
      <w:pPr>
        <w:pStyle w:val="Prrafodelista"/>
        <w:numPr>
          <w:ilvl w:val="0"/>
          <w:numId w:val="90"/>
        </w:numPr>
        <w:spacing w:after="0" w:line="360" w:lineRule="auto"/>
        <w:jc w:val="both"/>
        <w:rPr>
          <w:rStyle w:val="Hipervnculo"/>
          <w:rFonts w:cs="Times New Roman"/>
          <w:color w:val="auto"/>
          <w:u w:val="none"/>
          <w:lang w:val="es-ES"/>
        </w:rPr>
      </w:pPr>
      <w:r w:rsidRPr="008C1F42">
        <w:rPr>
          <w:rStyle w:val="Hipervnculo"/>
          <w:rFonts w:cs="Times New Roman"/>
          <w:b/>
          <w:color w:val="auto"/>
          <w:u w:val="none"/>
          <w:lang w:val="es-ES"/>
        </w:rPr>
        <w:t>Es rápido.-</w:t>
      </w:r>
      <w:r w:rsidRPr="008C1F42">
        <w:rPr>
          <w:rStyle w:val="Hipervnculo"/>
          <w:rFonts w:cs="Times New Roman"/>
          <w:color w:val="auto"/>
          <w:u w:val="none"/>
          <w:lang w:val="es-ES"/>
        </w:rPr>
        <w:t xml:space="preserve"> los videos cargan muy rápido aun</w:t>
      </w:r>
      <w:r w:rsidR="008409F9" w:rsidRPr="008C1F42">
        <w:rPr>
          <w:rStyle w:val="Hipervnculo"/>
          <w:rFonts w:cs="Times New Roman"/>
          <w:color w:val="auto"/>
          <w:u w:val="none"/>
          <w:lang w:val="es-ES"/>
        </w:rPr>
        <w:t xml:space="preserve"> siendo de alta definición (HD)</w:t>
      </w:r>
    </w:p>
    <w:p w:rsidR="008C1F42" w:rsidRPr="008C1F42" w:rsidRDefault="008C1F42" w:rsidP="008C1F42">
      <w:pPr>
        <w:spacing w:after="0" w:line="360" w:lineRule="auto"/>
        <w:jc w:val="both"/>
        <w:rPr>
          <w:rStyle w:val="Hipervnculo"/>
          <w:rFonts w:cs="Times New Roman"/>
          <w:color w:val="auto"/>
          <w:u w:val="none"/>
          <w:lang w:val="es-ES"/>
        </w:rPr>
      </w:pPr>
    </w:p>
    <w:p w:rsidR="00EF78EB" w:rsidRPr="003D37FC" w:rsidRDefault="00EF78EB" w:rsidP="00EF78EB">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Vimeo es considerado una red de video profesional, por lo cual se encuentra mucho apoyo en la comunidad, la cual está hecha por otros miembros similares. Aunque Vimeo es gratis para un uso básico, también permite realizar una suscripción para usuarios más activos, los mismos que necesitan mejoras en el servicio.</w:t>
      </w:r>
    </w:p>
    <w:p w:rsidR="00EF78EB" w:rsidRPr="003D37FC" w:rsidRDefault="00EF78EB" w:rsidP="00761727">
      <w:pPr>
        <w:spacing w:after="0" w:line="360" w:lineRule="auto"/>
        <w:rPr>
          <w:rStyle w:val="Hipervnculo"/>
          <w:rFonts w:cs="Times New Roman"/>
          <w:u w:val="none"/>
          <w:lang w:val="es-ES"/>
        </w:rPr>
      </w:pPr>
    </w:p>
    <w:p w:rsidR="00E37460" w:rsidRPr="003D37FC" w:rsidRDefault="00E37460" w:rsidP="00E37460">
      <w:pPr>
        <w:pStyle w:val="Ttulo3"/>
        <w:spacing w:before="0" w:after="0" w:line="360" w:lineRule="auto"/>
        <w:rPr>
          <w:rStyle w:val="Hipervnculo"/>
          <w:rFonts w:cs="Times New Roman"/>
          <w:color w:val="auto"/>
          <w:u w:val="none"/>
          <w:lang w:val="es-ES"/>
        </w:rPr>
      </w:pPr>
      <w:bookmarkStart w:id="1554" w:name="_Toc430190697"/>
      <w:bookmarkStart w:id="1555" w:name="_Toc430250467"/>
      <w:bookmarkStart w:id="1556" w:name="_Toc430251128"/>
      <w:bookmarkStart w:id="1557" w:name="_Toc432578153"/>
      <w:bookmarkStart w:id="1558" w:name="_Toc432578568"/>
      <w:bookmarkStart w:id="1559" w:name="_Toc432579633"/>
      <w:bookmarkStart w:id="1560" w:name="_Toc433049138"/>
      <w:r w:rsidRPr="003D37FC">
        <w:rPr>
          <w:rStyle w:val="Hipervnculo"/>
          <w:rFonts w:cs="Times New Roman"/>
          <w:color w:val="auto"/>
          <w:u w:val="none"/>
          <w:lang w:val="es-ES"/>
        </w:rPr>
        <w:t>Vimeo para desarrolladores</w:t>
      </w:r>
      <w:bookmarkEnd w:id="1554"/>
      <w:bookmarkEnd w:id="1555"/>
      <w:bookmarkEnd w:id="1556"/>
      <w:bookmarkEnd w:id="1557"/>
      <w:bookmarkEnd w:id="1558"/>
      <w:bookmarkEnd w:id="1559"/>
      <w:bookmarkEnd w:id="1560"/>
    </w:p>
    <w:p w:rsidR="00E37460" w:rsidRPr="003D37FC" w:rsidRDefault="00E37460" w:rsidP="00E37460">
      <w:pPr>
        <w:spacing w:after="0" w:line="360" w:lineRule="auto"/>
        <w:rPr>
          <w:rStyle w:val="Hipervnculo"/>
          <w:rFonts w:cs="Times New Roman"/>
          <w:color w:val="auto"/>
          <w:u w:val="none"/>
          <w:lang w:val="es-ES"/>
        </w:rPr>
      </w:pPr>
    </w:p>
    <w:p w:rsidR="00E37460" w:rsidRPr="003D37FC" w:rsidRDefault="00E37460" w:rsidP="00E37460">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Vimeo brinda varias herramientas a los desarrolladores de software para que puedan integrarlo a sus proyectos. Pone a disposición su nueva API.</w:t>
      </w:r>
    </w:p>
    <w:p w:rsidR="00E37460" w:rsidRPr="003D37FC" w:rsidRDefault="00E37460" w:rsidP="00E37460">
      <w:pPr>
        <w:spacing w:after="0" w:line="360" w:lineRule="auto"/>
        <w:jc w:val="both"/>
        <w:rPr>
          <w:rStyle w:val="Hipervnculo"/>
          <w:rFonts w:cs="Times New Roman"/>
          <w:color w:val="auto"/>
          <w:u w:val="none"/>
          <w:lang w:val="es-ES"/>
        </w:rPr>
      </w:pPr>
    </w:p>
    <w:p w:rsidR="00E37460" w:rsidRPr="003D37FC" w:rsidRDefault="00E37460" w:rsidP="00E37460">
      <w:pPr>
        <w:pStyle w:val="Ttulo3"/>
        <w:spacing w:before="0" w:after="0" w:line="360" w:lineRule="auto"/>
        <w:rPr>
          <w:rStyle w:val="Hipervnculo"/>
          <w:rFonts w:cs="Times New Roman"/>
          <w:color w:val="auto"/>
          <w:u w:val="none"/>
          <w:lang w:val="es-ES"/>
        </w:rPr>
      </w:pPr>
      <w:bookmarkStart w:id="1561" w:name="_Toc430190698"/>
      <w:bookmarkStart w:id="1562" w:name="_Toc430250468"/>
      <w:bookmarkStart w:id="1563" w:name="_Toc430251129"/>
      <w:bookmarkStart w:id="1564" w:name="_Toc432578154"/>
      <w:bookmarkStart w:id="1565" w:name="_Toc432578569"/>
      <w:bookmarkStart w:id="1566" w:name="_Toc432579634"/>
      <w:bookmarkStart w:id="1567" w:name="_Toc433049139"/>
      <w:r w:rsidRPr="003D37FC">
        <w:rPr>
          <w:rStyle w:val="Hipervnculo"/>
          <w:rFonts w:cs="Times New Roman"/>
          <w:color w:val="auto"/>
          <w:u w:val="none"/>
          <w:lang w:val="es-ES"/>
        </w:rPr>
        <w:t>Vimeo API</w:t>
      </w:r>
      <w:bookmarkEnd w:id="1561"/>
      <w:bookmarkEnd w:id="1562"/>
      <w:bookmarkEnd w:id="1563"/>
      <w:bookmarkEnd w:id="1564"/>
      <w:bookmarkEnd w:id="1565"/>
      <w:bookmarkEnd w:id="1566"/>
      <w:bookmarkEnd w:id="1567"/>
    </w:p>
    <w:p w:rsidR="00E37460" w:rsidRPr="003D37FC" w:rsidRDefault="00E37460" w:rsidP="00E37460">
      <w:pPr>
        <w:spacing w:after="0" w:line="360" w:lineRule="auto"/>
        <w:jc w:val="both"/>
        <w:rPr>
          <w:rStyle w:val="Hipervnculo"/>
          <w:rFonts w:cs="Times New Roman"/>
          <w:color w:val="auto"/>
          <w:u w:val="none"/>
          <w:lang w:val="es-ES"/>
        </w:rPr>
      </w:pPr>
    </w:p>
    <w:p w:rsidR="00E37460" w:rsidRPr="003D37FC" w:rsidRDefault="00E37460" w:rsidP="00E37460">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 xml:space="preserve">Mediante la API de Vimeo, es posible añadir una variedad de características de Vimeo a un sitio </w:t>
      </w:r>
      <w:r w:rsidR="00E31F57">
        <w:rPr>
          <w:rStyle w:val="Hipervnculo"/>
          <w:rFonts w:cs="Times New Roman"/>
          <w:color w:val="auto"/>
          <w:u w:val="none"/>
          <w:lang w:val="es-ES"/>
        </w:rPr>
        <w:t>Web</w:t>
      </w:r>
      <w:r w:rsidRPr="003D37FC">
        <w:rPr>
          <w:rStyle w:val="Hipervnculo"/>
          <w:rFonts w:cs="Times New Roman"/>
          <w:color w:val="auto"/>
          <w:u w:val="none"/>
          <w:lang w:val="es-ES"/>
        </w:rPr>
        <w:t xml:space="preserve"> o aplicación propia. Se utiliza la API para buscar videos mediante términos de búsqueda específicos, temas, fechas de publicación, y mucho más.</w:t>
      </w:r>
    </w:p>
    <w:p w:rsidR="005D612D" w:rsidRDefault="005D612D" w:rsidP="00E37460">
      <w:pPr>
        <w:spacing w:after="0" w:line="360" w:lineRule="auto"/>
        <w:jc w:val="both"/>
        <w:rPr>
          <w:rStyle w:val="Hipervnculo"/>
          <w:rFonts w:cs="Times New Roman"/>
          <w:b/>
          <w:color w:val="auto"/>
          <w:u w:val="none"/>
          <w:lang w:val="es-ES"/>
        </w:rPr>
      </w:pPr>
    </w:p>
    <w:p w:rsidR="00E37460" w:rsidRPr="003D37FC" w:rsidRDefault="00E37460" w:rsidP="00E37460">
      <w:pPr>
        <w:spacing w:after="0" w:line="360" w:lineRule="auto"/>
        <w:jc w:val="both"/>
        <w:rPr>
          <w:rStyle w:val="Hipervnculo"/>
          <w:rFonts w:cs="Times New Roman"/>
          <w:b/>
          <w:color w:val="auto"/>
          <w:u w:val="none"/>
          <w:lang w:val="es-ES"/>
        </w:rPr>
      </w:pPr>
      <w:r w:rsidRPr="003D37FC">
        <w:rPr>
          <w:rStyle w:val="Hipervnculo"/>
          <w:rFonts w:cs="Times New Roman"/>
          <w:b/>
          <w:color w:val="auto"/>
          <w:u w:val="none"/>
          <w:lang w:val="es-ES"/>
        </w:rPr>
        <w:t>Para Empezar</w:t>
      </w:r>
    </w:p>
    <w:p w:rsidR="00E37460" w:rsidRPr="003D37FC" w:rsidRDefault="00E37460" w:rsidP="00E37460">
      <w:pPr>
        <w:spacing w:after="0" w:line="360" w:lineRule="auto"/>
        <w:jc w:val="both"/>
        <w:rPr>
          <w:rStyle w:val="Hipervnculo"/>
          <w:rFonts w:cs="Times New Roman"/>
          <w:b/>
          <w:color w:val="auto"/>
          <w:u w:val="none"/>
          <w:lang w:val="es-ES"/>
        </w:rPr>
      </w:pPr>
    </w:p>
    <w:p w:rsidR="00E37460" w:rsidRPr="003D37FC" w:rsidRDefault="00E37460" w:rsidP="00955E4B">
      <w:pPr>
        <w:pStyle w:val="Prrafodelista"/>
        <w:numPr>
          <w:ilvl w:val="0"/>
          <w:numId w:val="59"/>
        </w:numPr>
        <w:spacing w:after="0" w:line="360" w:lineRule="auto"/>
        <w:ind w:left="360"/>
        <w:jc w:val="both"/>
        <w:rPr>
          <w:rStyle w:val="Hipervnculo"/>
          <w:rFonts w:cs="Times New Roman"/>
          <w:color w:val="auto"/>
          <w:u w:val="none"/>
          <w:lang w:val="es-ES"/>
        </w:rPr>
      </w:pPr>
      <w:r w:rsidRPr="003D37FC">
        <w:rPr>
          <w:rStyle w:val="Hipervnculo"/>
          <w:rFonts w:cs="Times New Roman"/>
          <w:b/>
          <w:color w:val="auto"/>
          <w:u w:val="none"/>
          <w:lang w:val="es-ES"/>
        </w:rPr>
        <w:t>Obtener clave de API</w:t>
      </w:r>
      <w:r w:rsidR="00955E4B" w:rsidRPr="003D37FC">
        <w:rPr>
          <w:rStyle w:val="Hipervnculo"/>
          <w:rFonts w:cs="Times New Roman"/>
          <w:b/>
          <w:color w:val="auto"/>
          <w:u w:val="none"/>
          <w:lang w:val="es-ES"/>
        </w:rPr>
        <w:t>.- s</w:t>
      </w:r>
      <w:r w:rsidRPr="003D37FC">
        <w:rPr>
          <w:rStyle w:val="Hipervnculo"/>
          <w:rFonts w:cs="Times New Roman"/>
          <w:color w:val="auto"/>
          <w:u w:val="none"/>
          <w:lang w:val="es-ES"/>
        </w:rPr>
        <w:t xml:space="preserve">e necesita un Client ID y Client Secret para cada aplicación que se cree, para crear una clave, se necesita proporcionar información básica acerca de la aplicación. No es necesario estar seguro de toda la información ya que se  puede editar después. </w:t>
      </w:r>
    </w:p>
    <w:p w:rsidR="00E37460" w:rsidRPr="003D37FC" w:rsidRDefault="00E37460" w:rsidP="00955E4B">
      <w:pPr>
        <w:pStyle w:val="Prrafodelista"/>
        <w:numPr>
          <w:ilvl w:val="0"/>
          <w:numId w:val="59"/>
        </w:numPr>
        <w:spacing w:after="0" w:line="360" w:lineRule="auto"/>
        <w:ind w:left="360"/>
        <w:jc w:val="both"/>
        <w:rPr>
          <w:rStyle w:val="Hipervnculo"/>
          <w:rFonts w:cs="Times New Roman"/>
          <w:color w:val="auto"/>
          <w:u w:val="none"/>
          <w:lang w:val="es-ES"/>
        </w:rPr>
      </w:pPr>
      <w:r w:rsidRPr="003D37FC">
        <w:rPr>
          <w:rStyle w:val="Hipervnculo"/>
          <w:rFonts w:cs="Times New Roman"/>
          <w:b/>
          <w:color w:val="auto"/>
          <w:u w:val="none"/>
          <w:lang w:val="es-ES"/>
        </w:rPr>
        <w:t>Token de Acceso</w:t>
      </w:r>
      <w:r w:rsidR="00955E4B" w:rsidRPr="003D37FC">
        <w:rPr>
          <w:rStyle w:val="Hipervnculo"/>
          <w:rFonts w:cs="Times New Roman"/>
          <w:b/>
          <w:color w:val="auto"/>
          <w:u w:val="none"/>
          <w:lang w:val="es-ES"/>
        </w:rPr>
        <w:t>.- p</w:t>
      </w:r>
      <w:r w:rsidRPr="003D37FC">
        <w:rPr>
          <w:rStyle w:val="Hipervnculo"/>
          <w:rFonts w:cs="Times New Roman"/>
          <w:color w:val="auto"/>
          <w:u w:val="none"/>
          <w:lang w:val="es-ES"/>
        </w:rPr>
        <w:t>ara poder realizar peticiones a la API de Vimeo se necesita un token de acceso, si se desea hacer peticiones a nombre de un usuario, de estar autenticado.se redirige a una aplicación en donde se cambia un código por un token de acceso</w:t>
      </w:r>
      <w:r w:rsidR="008409F9">
        <w:rPr>
          <w:rStyle w:val="Hipervnculo"/>
          <w:rFonts w:cs="Times New Roman"/>
          <w:color w:val="auto"/>
          <w:u w:val="none"/>
          <w:lang w:val="es-ES"/>
        </w:rPr>
        <w:t>.</w:t>
      </w:r>
    </w:p>
    <w:p w:rsidR="00E37460" w:rsidRPr="003D37FC" w:rsidRDefault="00E37460" w:rsidP="00955E4B">
      <w:pPr>
        <w:pStyle w:val="Prrafodelista"/>
        <w:numPr>
          <w:ilvl w:val="0"/>
          <w:numId w:val="59"/>
        </w:numPr>
        <w:spacing w:after="0" w:line="360" w:lineRule="auto"/>
        <w:ind w:left="360"/>
        <w:jc w:val="both"/>
        <w:rPr>
          <w:rStyle w:val="Hipervnculo"/>
          <w:rFonts w:cs="Times New Roman"/>
          <w:color w:val="auto"/>
          <w:u w:val="none"/>
          <w:lang w:val="es-ES"/>
        </w:rPr>
      </w:pPr>
      <w:r w:rsidRPr="003D37FC">
        <w:rPr>
          <w:rStyle w:val="Hipervnculo"/>
          <w:rFonts w:cs="Times New Roman"/>
          <w:b/>
          <w:color w:val="auto"/>
          <w:u w:val="none"/>
          <w:lang w:val="es-ES"/>
        </w:rPr>
        <w:t>Librerias Oficiales.-</w:t>
      </w:r>
      <w:r w:rsidRPr="003D37FC">
        <w:rPr>
          <w:rStyle w:val="Hipervnculo"/>
          <w:rFonts w:cs="Times New Roman"/>
          <w:color w:val="auto"/>
          <w:u w:val="none"/>
          <w:lang w:val="es-ES"/>
        </w:rPr>
        <w:t xml:space="preserve"> posee librerías para PHP, Python, Node, iOS, iOS – Player, iOS - Deeplink</w:t>
      </w:r>
    </w:p>
    <w:p w:rsidR="00E37460" w:rsidRPr="003D37FC" w:rsidRDefault="00E37460" w:rsidP="00955E4B">
      <w:pPr>
        <w:pStyle w:val="Prrafodelista"/>
        <w:numPr>
          <w:ilvl w:val="0"/>
          <w:numId w:val="59"/>
        </w:numPr>
        <w:spacing w:after="0" w:line="360" w:lineRule="auto"/>
        <w:ind w:left="360"/>
        <w:jc w:val="both"/>
        <w:rPr>
          <w:rStyle w:val="Hipervnculo"/>
          <w:rFonts w:cs="Times New Roman"/>
          <w:color w:val="auto"/>
          <w:u w:val="none"/>
          <w:lang w:val="es-ES"/>
        </w:rPr>
      </w:pPr>
      <w:r w:rsidRPr="003D37FC">
        <w:rPr>
          <w:rStyle w:val="Hipervnculo"/>
          <w:rFonts w:cs="Times New Roman"/>
          <w:b/>
          <w:color w:val="auto"/>
          <w:u w:val="none"/>
          <w:lang w:val="es-ES"/>
        </w:rPr>
        <w:t>Librerias No Oficiales.-</w:t>
      </w:r>
      <w:r w:rsidRPr="003D37FC">
        <w:rPr>
          <w:rStyle w:val="Hipervnculo"/>
          <w:rFonts w:cs="Times New Roman"/>
          <w:color w:val="auto"/>
          <w:u w:val="none"/>
          <w:lang w:val="es-ES"/>
        </w:rPr>
        <w:t xml:space="preserve"> .Net, Java</w:t>
      </w:r>
    </w:p>
    <w:p w:rsidR="00E37460" w:rsidRPr="003D37FC" w:rsidRDefault="00E37460" w:rsidP="00955E4B">
      <w:pPr>
        <w:pStyle w:val="Prrafodelista"/>
        <w:numPr>
          <w:ilvl w:val="0"/>
          <w:numId w:val="59"/>
        </w:numPr>
        <w:spacing w:after="0" w:line="360" w:lineRule="auto"/>
        <w:ind w:left="360"/>
        <w:jc w:val="both"/>
        <w:rPr>
          <w:rStyle w:val="Hipervnculo"/>
          <w:rFonts w:cs="Times New Roman"/>
          <w:b/>
          <w:color w:val="auto"/>
          <w:u w:val="none"/>
          <w:lang w:val="es-ES"/>
        </w:rPr>
      </w:pPr>
      <w:r w:rsidRPr="003D37FC">
        <w:rPr>
          <w:rStyle w:val="Hipervnculo"/>
          <w:rFonts w:cs="Times New Roman"/>
          <w:b/>
          <w:color w:val="auto"/>
          <w:u w:val="none"/>
          <w:lang w:val="es-ES"/>
        </w:rPr>
        <w:t>Llamar a la API de Vimeo</w:t>
      </w:r>
    </w:p>
    <w:p w:rsidR="00F36C5C" w:rsidRPr="003D37FC" w:rsidRDefault="00F36C5C" w:rsidP="00F36C5C">
      <w:pPr>
        <w:spacing w:after="0" w:line="360" w:lineRule="auto"/>
        <w:jc w:val="both"/>
        <w:rPr>
          <w:rStyle w:val="Hipervnculo"/>
          <w:rFonts w:cs="Times New Roman"/>
          <w:b/>
          <w:color w:val="auto"/>
          <w:u w:val="none"/>
          <w:lang w:val="es-ES"/>
        </w:rPr>
      </w:pPr>
    </w:p>
    <w:p w:rsidR="00F36C5C" w:rsidRPr="003D37FC" w:rsidRDefault="00F36C5C" w:rsidP="00F36C5C">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 xml:space="preserve">Una vez que se tenga un token de acceso, se puede hacer </w:t>
      </w:r>
      <w:r w:rsidR="00887D36" w:rsidRPr="003D37FC">
        <w:rPr>
          <w:rStyle w:val="Hipervnculo"/>
          <w:rFonts w:cs="Times New Roman"/>
          <w:color w:val="auto"/>
          <w:u w:val="none"/>
          <w:lang w:val="es-ES"/>
        </w:rPr>
        <w:t>llamada</w:t>
      </w:r>
      <w:r w:rsidRPr="003D37FC">
        <w:rPr>
          <w:rStyle w:val="Hipervnculo"/>
          <w:rFonts w:cs="Times New Roman"/>
          <w:color w:val="auto"/>
          <w:u w:val="none"/>
          <w:lang w:val="es-ES"/>
        </w:rPr>
        <w:t xml:space="preserve"> a la API. La API tiene acceso a la mayoría de las características de Vimeo.</w:t>
      </w:r>
    </w:p>
    <w:p w:rsidR="002879A5" w:rsidRDefault="002879A5" w:rsidP="00F36C5C">
      <w:pPr>
        <w:spacing w:after="0" w:line="360" w:lineRule="auto"/>
        <w:jc w:val="both"/>
        <w:rPr>
          <w:rStyle w:val="Hipervnculo"/>
          <w:rFonts w:cs="Times New Roman"/>
          <w:color w:val="auto"/>
          <w:u w:val="none"/>
          <w:lang w:val="es-ES"/>
        </w:rPr>
      </w:pPr>
    </w:p>
    <w:p w:rsidR="008C1F42" w:rsidRDefault="008C1F42" w:rsidP="00F36C5C">
      <w:pPr>
        <w:spacing w:after="0" w:line="360" w:lineRule="auto"/>
        <w:jc w:val="both"/>
        <w:rPr>
          <w:rStyle w:val="Hipervnculo"/>
          <w:rFonts w:cs="Times New Roman"/>
          <w:color w:val="auto"/>
          <w:u w:val="none"/>
          <w:lang w:val="es-ES"/>
        </w:rPr>
      </w:pPr>
    </w:p>
    <w:p w:rsidR="008C1F42" w:rsidRDefault="008C1F42" w:rsidP="00F36C5C">
      <w:pPr>
        <w:spacing w:after="0" w:line="360" w:lineRule="auto"/>
        <w:jc w:val="both"/>
        <w:rPr>
          <w:rStyle w:val="Hipervnculo"/>
          <w:rFonts w:cs="Times New Roman"/>
          <w:color w:val="auto"/>
          <w:u w:val="none"/>
          <w:lang w:val="es-ES"/>
        </w:rPr>
      </w:pPr>
    </w:p>
    <w:p w:rsidR="008C1F42" w:rsidRPr="003D37FC" w:rsidRDefault="008C1F42" w:rsidP="00F36C5C">
      <w:pPr>
        <w:spacing w:after="0" w:line="360" w:lineRule="auto"/>
        <w:jc w:val="both"/>
        <w:rPr>
          <w:rStyle w:val="Hipervnculo"/>
          <w:rFonts w:cs="Times New Roman"/>
          <w:color w:val="auto"/>
          <w:u w:val="none"/>
          <w:lang w:val="es-ES"/>
        </w:rPr>
      </w:pPr>
    </w:p>
    <w:p w:rsidR="00F36C5C" w:rsidRPr="003D37FC" w:rsidRDefault="00F36C5C" w:rsidP="00F36C5C">
      <w:pPr>
        <w:pStyle w:val="Ttulo3"/>
        <w:spacing w:before="0" w:after="0" w:line="360" w:lineRule="auto"/>
        <w:rPr>
          <w:rStyle w:val="Hipervnculo"/>
          <w:rFonts w:cs="Times New Roman"/>
          <w:color w:val="auto"/>
          <w:u w:val="none"/>
          <w:lang w:val="es-ES"/>
        </w:rPr>
      </w:pPr>
      <w:bookmarkStart w:id="1568" w:name="_Toc430190699"/>
      <w:bookmarkStart w:id="1569" w:name="_Toc430250469"/>
      <w:bookmarkStart w:id="1570" w:name="_Toc430251130"/>
      <w:bookmarkStart w:id="1571" w:name="_Toc432578155"/>
      <w:bookmarkStart w:id="1572" w:name="_Toc432578570"/>
      <w:bookmarkStart w:id="1573" w:name="_Toc432579635"/>
      <w:bookmarkStart w:id="1574" w:name="_Toc433049140"/>
      <w:r w:rsidRPr="003D37FC">
        <w:rPr>
          <w:rStyle w:val="Hipervnculo"/>
          <w:rFonts w:cs="Times New Roman"/>
          <w:color w:val="auto"/>
          <w:u w:val="none"/>
          <w:lang w:val="es-ES"/>
        </w:rPr>
        <w:t>Solicitudes a la API de Vimeo</w:t>
      </w:r>
      <w:bookmarkEnd w:id="1568"/>
      <w:bookmarkEnd w:id="1569"/>
      <w:bookmarkEnd w:id="1570"/>
      <w:bookmarkEnd w:id="1571"/>
      <w:bookmarkEnd w:id="1572"/>
      <w:bookmarkEnd w:id="1573"/>
      <w:bookmarkEnd w:id="1574"/>
    </w:p>
    <w:p w:rsidR="00F36C5C" w:rsidRPr="003D37FC" w:rsidRDefault="00F36C5C" w:rsidP="00F36C5C">
      <w:pPr>
        <w:spacing w:after="0" w:line="360" w:lineRule="auto"/>
        <w:jc w:val="both"/>
        <w:rPr>
          <w:rStyle w:val="Hipervnculo"/>
          <w:rFonts w:cs="Times New Roman"/>
          <w:color w:val="auto"/>
          <w:u w:val="none"/>
          <w:lang w:val="es-ES"/>
        </w:rPr>
      </w:pPr>
    </w:p>
    <w:p w:rsidR="00F36C5C" w:rsidRPr="003D37FC" w:rsidRDefault="002879A5" w:rsidP="00F36C5C">
      <w:pPr>
        <w:spacing w:after="0" w:line="360" w:lineRule="auto"/>
        <w:jc w:val="both"/>
        <w:rPr>
          <w:rStyle w:val="Hipervnculo"/>
          <w:rFonts w:cs="Times New Roman"/>
          <w:color w:val="auto"/>
          <w:u w:val="none"/>
          <w:lang w:val="es-ES"/>
        </w:rPr>
      </w:pPr>
      <w:r>
        <w:rPr>
          <w:rStyle w:val="Hipervnculo"/>
          <w:rFonts w:cs="Times New Roman"/>
          <w:color w:val="auto"/>
          <w:u w:val="none"/>
          <w:lang w:val="es-ES"/>
        </w:rPr>
        <w:t>En la Tabla 16-1 se observa como construir una consulta, c</w:t>
      </w:r>
      <w:r w:rsidR="00F36C5C" w:rsidRPr="003D37FC">
        <w:rPr>
          <w:rStyle w:val="Hipervnculo"/>
          <w:rFonts w:cs="Times New Roman"/>
          <w:color w:val="auto"/>
          <w:u w:val="none"/>
          <w:lang w:val="es-ES"/>
        </w:rPr>
        <w:t>ada petición HTTP consiste en un método HTTP, un endpoint y una lista de parámetros. A lo largo de la documentación, estas solicitudes se formatean como el siguiente ejemplo.</w:t>
      </w:r>
    </w:p>
    <w:p w:rsidR="00F36C5C" w:rsidRPr="003D37FC" w:rsidRDefault="00F36C5C" w:rsidP="00F36C5C">
      <w:pPr>
        <w:spacing w:after="0" w:line="360" w:lineRule="auto"/>
        <w:jc w:val="both"/>
        <w:rPr>
          <w:rStyle w:val="Hipervnculo"/>
          <w:rFonts w:cs="Times New Roman"/>
          <w:color w:val="auto"/>
          <w:u w:val="none"/>
          <w:lang w:val="es-ES"/>
        </w:rPr>
      </w:pPr>
    </w:p>
    <w:p w:rsidR="00F36C5C" w:rsidRPr="003D37FC" w:rsidRDefault="00F36C5C" w:rsidP="00F36C5C">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{METHOD}https://api.vimeo.com{endpoint}</w:t>
      </w:r>
    </w:p>
    <w:p w:rsidR="00F36C5C" w:rsidRPr="003D37FC" w:rsidRDefault="00F36C5C" w:rsidP="00F36C5C">
      <w:pPr>
        <w:spacing w:after="0" w:line="360" w:lineRule="auto"/>
        <w:jc w:val="both"/>
        <w:rPr>
          <w:rStyle w:val="Hipervnculo"/>
          <w:rFonts w:cs="Times New Roman"/>
          <w:color w:val="auto"/>
          <w:u w:val="none"/>
          <w:lang w:val="es-ES"/>
        </w:rPr>
      </w:pPr>
    </w:p>
    <w:p w:rsidR="00F36C5C" w:rsidRDefault="00F36C5C" w:rsidP="00F36C5C">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Este método requiere un token con ámbito de aplicación “{scope_name}”</w:t>
      </w:r>
    </w:p>
    <w:p w:rsidR="00F3543D" w:rsidRPr="003D37FC" w:rsidRDefault="00F3543D" w:rsidP="00F36C5C">
      <w:pPr>
        <w:spacing w:after="0" w:line="360" w:lineRule="auto"/>
        <w:jc w:val="both"/>
        <w:rPr>
          <w:rStyle w:val="Hipervnculo"/>
          <w:rFonts w:cs="Times New Roman"/>
          <w:color w:val="auto"/>
          <w:u w:val="none"/>
          <w:lang w:val="es-ES"/>
        </w:rPr>
      </w:pPr>
    </w:p>
    <w:p w:rsidR="00F36C5C" w:rsidRPr="003D37FC" w:rsidRDefault="00E613EC" w:rsidP="00F3543D">
      <w:pPr>
        <w:pStyle w:val="Descripcin"/>
        <w:spacing w:after="0"/>
        <w:outlineLvl w:val="0"/>
        <w:rPr>
          <w:rStyle w:val="Hipervnculo"/>
          <w:rFonts w:cs="Times New Roman"/>
          <w:i w:val="0"/>
          <w:color w:val="000000" w:themeColor="text1"/>
          <w:sz w:val="22"/>
          <w:u w:val="none"/>
          <w:lang w:val="es-ES"/>
        </w:rPr>
      </w:pPr>
      <w:bookmarkStart w:id="1575" w:name="_Toc430253174"/>
      <w:bookmarkStart w:id="1576" w:name="_Toc430253728"/>
      <w:r>
        <w:rPr>
          <w:rFonts w:cs="Times New Roman"/>
          <w:b/>
          <w:i w:val="0"/>
          <w:color w:val="000000" w:themeColor="text1"/>
          <w:sz w:val="22"/>
          <w:lang w:val="es-ES"/>
        </w:rPr>
        <w:t xml:space="preserve">     </w:t>
      </w:r>
      <w:bookmarkStart w:id="1577" w:name="_Toc432578156"/>
      <w:bookmarkStart w:id="1578" w:name="_Toc432578571"/>
      <w:bookmarkStart w:id="1579" w:name="_Toc432579636"/>
      <w:bookmarkStart w:id="1580" w:name="_Toc433049141"/>
      <w:r w:rsidR="00254637" w:rsidRPr="003D37FC">
        <w:rPr>
          <w:rFonts w:cs="Times New Roman"/>
          <w:b/>
          <w:i w:val="0"/>
          <w:color w:val="000000" w:themeColor="text1"/>
          <w:sz w:val="22"/>
          <w:lang w:val="es-ES"/>
        </w:rPr>
        <w:t>Tabla 16-</w:t>
      </w:r>
      <w:r w:rsidR="00254637" w:rsidRPr="003D37FC">
        <w:rPr>
          <w:rFonts w:cs="Times New Roman"/>
          <w:b/>
          <w:i w:val="0"/>
          <w:color w:val="000000" w:themeColor="text1"/>
          <w:sz w:val="22"/>
          <w:lang w:val="es-ES"/>
        </w:rPr>
        <w:fldChar w:fldCharType="begin"/>
      </w:r>
      <w:r w:rsidR="00254637" w:rsidRPr="003D37FC">
        <w:rPr>
          <w:rFonts w:cs="Times New Roman"/>
          <w:b/>
          <w:i w:val="0"/>
          <w:color w:val="000000" w:themeColor="text1"/>
          <w:sz w:val="22"/>
          <w:lang w:val="es-ES"/>
        </w:rPr>
        <w:instrText xml:space="preserve"> STYLEREF 1 \s </w:instrText>
      </w:r>
      <w:r w:rsidR="0025463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254637" w:rsidRPr="003D37FC">
        <w:rPr>
          <w:rFonts w:cs="Times New Roman"/>
          <w:b/>
          <w:i w:val="0"/>
          <w:color w:val="000000" w:themeColor="text1"/>
          <w:sz w:val="22"/>
          <w:lang w:val="es-ES"/>
        </w:rPr>
        <w:fldChar w:fldCharType="end"/>
      </w:r>
      <w:r w:rsidR="00254637" w:rsidRPr="003D37FC">
        <w:rPr>
          <w:rFonts w:cs="Times New Roman"/>
          <w:b/>
          <w:i w:val="0"/>
          <w:color w:val="000000" w:themeColor="text1"/>
          <w:sz w:val="22"/>
          <w:lang w:val="es-ES"/>
        </w:rPr>
        <w:t>.</w:t>
      </w:r>
      <w:r w:rsidR="00254637" w:rsidRPr="003D37FC">
        <w:rPr>
          <w:rFonts w:cs="Times New Roman"/>
          <w:i w:val="0"/>
          <w:color w:val="000000" w:themeColor="text1"/>
          <w:sz w:val="22"/>
          <w:lang w:val="es-ES"/>
        </w:rPr>
        <w:t xml:space="preserve"> Campos del API de Vimeo</w:t>
      </w:r>
      <w:bookmarkEnd w:id="1575"/>
      <w:bookmarkEnd w:id="1576"/>
      <w:bookmarkEnd w:id="1577"/>
      <w:bookmarkEnd w:id="1578"/>
      <w:bookmarkEnd w:id="1579"/>
      <w:bookmarkEnd w:id="1580"/>
    </w:p>
    <w:tbl>
      <w:tblPr>
        <w:tblStyle w:val="Tablaconcuadrcula"/>
        <w:tblW w:w="0" w:type="auto"/>
        <w:jc w:val="center"/>
        <w:tblLook w:val="04A0" w:firstRow="1" w:lastRow="0" w:firstColumn="1" w:lastColumn="0" w:noHBand="0" w:noVBand="1"/>
      </w:tblPr>
      <w:tblGrid>
        <w:gridCol w:w="2831"/>
        <w:gridCol w:w="2831"/>
        <w:gridCol w:w="2555"/>
      </w:tblGrid>
      <w:tr w:rsidR="00F36C5C" w:rsidRPr="005C2DB4" w:rsidTr="00E613EC">
        <w:trPr>
          <w:jc w:val="center"/>
        </w:trPr>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spacing w:line="256" w:lineRule="auto"/>
              <w:jc w:val="both"/>
              <w:rPr>
                <w:rFonts w:cs="Times New Roman"/>
                <w:b/>
              </w:rPr>
            </w:pPr>
            <w:r w:rsidRPr="005C2DB4">
              <w:rPr>
                <w:rFonts w:cs="Times New Roman"/>
                <w:b/>
              </w:rPr>
              <w:t>Campo</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spacing w:line="256" w:lineRule="auto"/>
              <w:jc w:val="both"/>
              <w:rPr>
                <w:rFonts w:cs="Times New Roman"/>
                <w:b/>
              </w:rPr>
            </w:pPr>
            <w:r w:rsidRPr="005C2DB4">
              <w:rPr>
                <w:rFonts w:cs="Times New Roman"/>
                <w:b/>
              </w:rPr>
              <w:t>Necesario</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spacing w:line="256" w:lineRule="auto"/>
              <w:jc w:val="both"/>
              <w:rPr>
                <w:rFonts w:cs="Times New Roman"/>
                <w:b/>
              </w:rPr>
            </w:pPr>
            <w:r w:rsidRPr="005C2DB4">
              <w:rPr>
                <w:rFonts w:cs="Times New Roman"/>
                <w:b/>
              </w:rPr>
              <w:t>Descripción</w:t>
            </w:r>
          </w:p>
        </w:tc>
      </w:tr>
      <w:tr w:rsidR="00F36C5C" w:rsidRPr="005C2DB4" w:rsidTr="00E613EC">
        <w:trPr>
          <w:jc w:val="center"/>
        </w:trPr>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spacing w:line="256" w:lineRule="auto"/>
              <w:jc w:val="both"/>
              <w:rPr>
                <w:rFonts w:cs="Times New Roman"/>
              </w:rPr>
            </w:pPr>
            <w:r w:rsidRPr="005C2DB4">
              <w:rPr>
                <w:rFonts w:cs="Times New Roman"/>
                <w:color w:val="222222"/>
                <w:shd w:val="clear" w:color="auto" w:fill="FFFFFF"/>
              </w:rPr>
              <w:t>{field1}</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jc w:val="both"/>
              <w:rPr>
                <w:rFonts w:cs="Times New Roman"/>
              </w:rPr>
            </w:pPr>
            <w:r w:rsidRPr="005C2DB4">
              <w:rPr>
                <w:rFonts w:cs="Times New Roman"/>
              </w:rPr>
              <w:t>Sí</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jc w:val="both"/>
              <w:rPr>
                <w:rFonts w:cs="Times New Roman"/>
              </w:rPr>
            </w:pPr>
            <w:r w:rsidRPr="005C2DB4">
              <w:rPr>
                <w:rFonts w:cs="Times New Roman"/>
              </w:rPr>
              <w:t>Descripción del campo1</w:t>
            </w:r>
          </w:p>
        </w:tc>
      </w:tr>
      <w:tr w:rsidR="00F36C5C" w:rsidRPr="005C2DB4" w:rsidTr="00E613EC">
        <w:trPr>
          <w:jc w:val="center"/>
        </w:trPr>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jc w:val="both"/>
              <w:rPr>
                <w:rFonts w:cs="Times New Roman"/>
              </w:rPr>
            </w:pPr>
            <w:r w:rsidRPr="005C2DB4">
              <w:rPr>
                <w:rFonts w:cs="Times New Roman"/>
                <w:color w:val="222222"/>
                <w:shd w:val="clear" w:color="auto" w:fill="FFFFFF"/>
              </w:rPr>
              <w:t>{field2}</w:t>
            </w:r>
          </w:p>
        </w:tc>
        <w:tc>
          <w:tcPr>
            <w:tcW w:w="2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jc w:val="both"/>
              <w:rPr>
                <w:rFonts w:cs="Times New Roman"/>
              </w:rPr>
            </w:pPr>
            <w:r w:rsidRPr="005C2DB4">
              <w:rPr>
                <w:rFonts w:cs="Times New Roman"/>
              </w:rPr>
              <w:t>No</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rsidP="00F36C5C">
            <w:pPr>
              <w:jc w:val="both"/>
              <w:rPr>
                <w:rFonts w:cs="Times New Roman"/>
              </w:rPr>
            </w:pPr>
            <w:r w:rsidRPr="005C2DB4">
              <w:rPr>
                <w:rFonts w:cs="Times New Roman"/>
              </w:rPr>
              <w:t>Descripción del campo2</w:t>
            </w:r>
          </w:p>
        </w:tc>
      </w:tr>
    </w:tbl>
    <w:p w:rsidR="00F36C5C" w:rsidRPr="003D37FC" w:rsidRDefault="00E613EC" w:rsidP="00270FCA">
      <w:pPr>
        <w:spacing w:after="0" w:line="360" w:lineRule="auto"/>
        <w:jc w:val="both"/>
        <w:rPr>
          <w:rFonts w:cs="Times New Roman"/>
          <w:sz w:val="16"/>
          <w:lang w:val="es-ES"/>
        </w:rPr>
      </w:pPr>
      <w:r>
        <w:rPr>
          <w:rFonts w:cs="Times New Roman"/>
          <w:b/>
          <w:sz w:val="16"/>
          <w:lang w:val="es-ES"/>
        </w:rPr>
        <w:t xml:space="preserve">       </w:t>
      </w:r>
      <w:r w:rsidR="00941D33" w:rsidRPr="003D37FC">
        <w:rPr>
          <w:rFonts w:cs="Times New Roman"/>
          <w:b/>
          <w:sz w:val="16"/>
          <w:lang w:val="es-ES"/>
        </w:rPr>
        <w:t>Fuente:</w:t>
      </w:r>
      <w:r w:rsidR="00941D33" w:rsidRPr="003D37FC">
        <w:rPr>
          <w:rFonts w:cs="Times New Roman"/>
          <w:sz w:val="16"/>
          <w:lang w:val="es-ES"/>
        </w:rPr>
        <w:t xml:space="preserve"> </w:t>
      </w:r>
      <w:r w:rsidR="00504F01">
        <w:rPr>
          <w:rFonts w:cs="Times New Roman"/>
          <w:sz w:val="16"/>
          <w:lang w:val="es-ES"/>
        </w:rPr>
        <w:t>(Vimeo developer</w:t>
      </w:r>
      <w:r w:rsidR="00504F01" w:rsidRPr="00504F01">
        <w:rPr>
          <w:rFonts w:cs="Times New Roman"/>
          <w:sz w:val="16"/>
          <w:lang w:val="es-ES"/>
        </w:rPr>
        <w:t>, 2015)</w:t>
      </w:r>
    </w:p>
    <w:p w:rsidR="00270FCA" w:rsidRPr="003D37FC" w:rsidRDefault="00270FCA" w:rsidP="00270FCA">
      <w:pPr>
        <w:spacing w:after="0" w:line="360" w:lineRule="auto"/>
        <w:jc w:val="both"/>
        <w:rPr>
          <w:rStyle w:val="Hipervnculo"/>
          <w:rFonts w:cs="Times New Roman"/>
          <w:color w:val="auto"/>
          <w:u w:val="none"/>
          <w:lang w:val="es-ES"/>
        </w:rPr>
      </w:pPr>
    </w:p>
    <w:p w:rsidR="00F36C5C" w:rsidRPr="003D37FC" w:rsidRDefault="00F36C5C" w:rsidP="00F36C5C">
      <w:pPr>
        <w:spacing w:after="0" w:line="360" w:lineRule="auto"/>
        <w:jc w:val="both"/>
        <w:rPr>
          <w:rStyle w:val="Hipervnculo"/>
          <w:rFonts w:cs="Times New Roman"/>
          <w:color w:val="auto"/>
          <w:u w:val="none"/>
          <w:lang w:val="es-ES"/>
        </w:rPr>
      </w:pPr>
      <w:r w:rsidRPr="003D37FC">
        <w:rPr>
          <w:rStyle w:val="Hipervnculo"/>
          <w:rFonts w:cs="Times New Roman"/>
          <w:b/>
          <w:color w:val="auto"/>
          <w:u w:val="none"/>
          <w:lang w:val="es-ES"/>
        </w:rPr>
        <w:t>Método.</w:t>
      </w:r>
      <w:r w:rsidRPr="003D37FC">
        <w:rPr>
          <w:rStyle w:val="Hipervnculo"/>
          <w:rFonts w:cs="Times New Roman"/>
          <w:color w:val="auto"/>
          <w:u w:val="none"/>
          <w:lang w:val="es-ES"/>
        </w:rPr>
        <w:t xml:space="preserve"> La mayor parte de los puntos finales del API de Vimeo apoyan múltiples acciones. </w:t>
      </w:r>
    </w:p>
    <w:p w:rsidR="00F36C5C" w:rsidRPr="003D37FC" w:rsidRDefault="00F36C5C" w:rsidP="00F36C5C">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 xml:space="preserve">Cada acción se define por un método HTTP. </w:t>
      </w:r>
      <w:r w:rsidR="002879A5" w:rsidRPr="003D37FC">
        <w:rPr>
          <w:rStyle w:val="Hipervnculo"/>
          <w:rFonts w:cs="Times New Roman"/>
          <w:color w:val="auto"/>
          <w:u w:val="none"/>
          <w:lang w:val="es-ES"/>
        </w:rPr>
        <w:t>Estos métodos generalm</w:t>
      </w:r>
      <w:r w:rsidR="002879A5">
        <w:rPr>
          <w:rStyle w:val="Hipervnculo"/>
          <w:rFonts w:cs="Times New Roman"/>
          <w:color w:val="auto"/>
          <w:u w:val="none"/>
          <w:lang w:val="es-ES"/>
        </w:rPr>
        <w:t>ente siguen diferentes pautas detalladas en la Tabla 17-1.</w:t>
      </w:r>
    </w:p>
    <w:p w:rsidR="00F36C5C" w:rsidRPr="003D37FC" w:rsidRDefault="00E613EC" w:rsidP="00F36C5C">
      <w:pPr>
        <w:spacing w:after="0" w:line="360" w:lineRule="auto"/>
        <w:jc w:val="both"/>
        <w:rPr>
          <w:rStyle w:val="Hipervnculo"/>
          <w:rFonts w:cs="Times New Roman"/>
          <w:color w:val="auto"/>
          <w:u w:val="none"/>
          <w:lang w:val="es-ES"/>
        </w:rPr>
      </w:pPr>
      <w:r>
        <w:rPr>
          <w:rStyle w:val="Hipervnculo"/>
          <w:rFonts w:cs="Times New Roman"/>
          <w:color w:val="auto"/>
          <w:u w:val="none"/>
          <w:lang w:val="es-ES"/>
        </w:rPr>
        <w:t xml:space="preserve"> </w:t>
      </w:r>
    </w:p>
    <w:p w:rsidR="00254637" w:rsidRPr="003D37FC" w:rsidRDefault="00E613EC" w:rsidP="00E613EC">
      <w:pPr>
        <w:pStyle w:val="Descripcin"/>
        <w:spacing w:after="0"/>
        <w:outlineLvl w:val="0"/>
        <w:rPr>
          <w:rStyle w:val="Hipervnculo"/>
          <w:rFonts w:cs="Times New Roman"/>
          <w:i w:val="0"/>
          <w:color w:val="000000" w:themeColor="text1"/>
          <w:sz w:val="22"/>
          <w:u w:val="none"/>
          <w:lang w:val="es-ES"/>
        </w:rPr>
      </w:pPr>
      <w:bookmarkStart w:id="1581" w:name="_Toc430253175"/>
      <w:bookmarkStart w:id="1582" w:name="_Toc430253729"/>
      <w:r>
        <w:rPr>
          <w:rFonts w:cs="Times New Roman"/>
          <w:b/>
          <w:i w:val="0"/>
          <w:color w:val="000000" w:themeColor="text1"/>
          <w:sz w:val="22"/>
          <w:lang w:val="es-ES"/>
        </w:rPr>
        <w:t xml:space="preserve">     </w:t>
      </w:r>
      <w:bookmarkStart w:id="1583" w:name="_Toc432578157"/>
      <w:bookmarkStart w:id="1584" w:name="_Toc432578572"/>
      <w:bookmarkStart w:id="1585" w:name="_Toc432579637"/>
      <w:bookmarkStart w:id="1586" w:name="_Toc433049142"/>
      <w:r w:rsidR="00254637" w:rsidRPr="003D37FC">
        <w:rPr>
          <w:rFonts w:cs="Times New Roman"/>
          <w:b/>
          <w:i w:val="0"/>
          <w:color w:val="000000" w:themeColor="text1"/>
          <w:sz w:val="22"/>
          <w:lang w:val="es-ES"/>
        </w:rPr>
        <w:t>Tabla 17-</w:t>
      </w:r>
      <w:r w:rsidR="00254637" w:rsidRPr="003D37FC">
        <w:rPr>
          <w:rFonts w:cs="Times New Roman"/>
          <w:b/>
          <w:i w:val="0"/>
          <w:color w:val="000000" w:themeColor="text1"/>
          <w:sz w:val="22"/>
          <w:lang w:val="es-ES"/>
        </w:rPr>
        <w:fldChar w:fldCharType="begin"/>
      </w:r>
      <w:r w:rsidR="00254637" w:rsidRPr="003D37FC">
        <w:rPr>
          <w:rFonts w:cs="Times New Roman"/>
          <w:b/>
          <w:i w:val="0"/>
          <w:color w:val="000000" w:themeColor="text1"/>
          <w:sz w:val="22"/>
          <w:lang w:val="es-ES"/>
        </w:rPr>
        <w:instrText xml:space="preserve"> STYLEREF 1 \s </w:instrText>
      </w:r>
      <w:r w:rsidR="0025463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254637" w:rsidRPr="003D37FC">
        <w:rPr>
          <w:rFonts w:cs="Times New Roman"/>
          <w:b/>
          <w:i w:val="0"/>
          <w:color w:val="000000" w:themeColor="text1"/>
          <w:sz w:val="22"/>
          <w:lang w:val="es-ES"/>
        </w:rPr>
        <w:fldChar w:fldCharType="end"/>
      </w:r>
      <w:r w:rsidR="00254637" w:rsidRPr="003D37FC">
        <w:rPr>
          <w:rFonts w:cs="Times New Roman"/>
          <w:b/>
          <w:i w:val="0"/>
          <w:color w:val="000000" w:themeColor="text1"/>
          <w:sz w:val="22"/>
          <w:lang w:val="es-ES"/>
        </w:rPr>
        <w:t>.</w:t>
      </w:r>
      <w:r w:rsidR="00254637" w:rsidRPr="003D37FC">
        <w:rPr>
          <w:rFonts w:cs="Times New Roman"/>
          <w:i w:val="0"/>
          <w:color w:val="000000" w:themeColor="text1"/>
          <w:sz w:val="22"/>
          <w:lang w:val="es-ES"/>
        </w:rPr>
        <w:t xml:space="preserve"> Métodos más relevantes del API de Vimeo</w:t>
      </w:r>
      <w:bookmarkEnd w:id="1581"/>
      <w:bookmarkEnd w:id="1582"/>
      <w:bookmarkEnd w:id="1583"/>
      <w:bookmarkEnd w:id="1584"/>
      <w:bookmarkEnd w:id="1585"/>
      <w:bookmarkEnd w:id="1586"/>
    </w:p>
    <w:tbl>
      <w:tblPr>
        <w:tblStyle w:val="Tablaconcuadrcula"/>
        <w:tblW w:w="0" w:type="auto"/>
        <w:jc w:val="center"/>
        <w:tblLook w:val="04A0" w:firstRow="1" w:lastRow="0" w:firstColumn="1" w:lastColumn="0" w:noHBand="0" w:noVBand="1"/>
      </w:tblPr>
      <w:tblGrid>
        <w:gridCol w:w="1260"/>
        <w:gridCol w:w="3260"/>
        <w:gridCol w:w="3697"/>
      </w:tblGrid>
      <w:tr w:rsidR="00F36C5C" w:rsidRPr="005C2DB4" w:rsidTr="00E613EC">
        <w:trPr>
          <w:jc w:val="cent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b/>
              </w:rPr>
            </w:pPr>
            <w:r w:rsidRPr="005C2DB4">
              <w:rPr>
                <w:rFonts w:cs="Times New Roman"/>
                <w:b/>
              </w:rPr>
              <w:t>MÉTODO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b/>
              </w:rPr>
            </w:pPr>
            <w:r w:rsidRPr="005C2DB4">
              <w:rPr>
                <w:rFonts w:cs="Times New Roman"/>
                <w:b/>
              </w:rPr>
              <w:t>Descripción</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b/>
              </w:rPr>
            </w:pPr>
            <w:r w:rsidRPr="005C2DB4">
              <w:rPr>
                <w:rFonts w:cs="Times New Roman"/>
                <w:b/>
              </w:rPr>
              <w:t>Ejemplo</w:t>
            </w:r>
          </w:p>
        </w:tc>
      </w:tr>
      <w:tr w:rsidR="00F36C5C" w:rsidRPr="001D600E" w:rsidTr="00E613EC">
        <w:trPr>
          <w:jc w:val="cent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color w:val="222222"/>
                <w:shd w:val="clear" w:color="auto" w:fill="FFFFFF"/>
              </w:rPr>
              <w:t>GET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Recuperar la representación JSON de un recurso</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GET / me Devoluciones información del usuario autenticado</w:t>
            </w:r>
          </w:p>
        </w:tc>
      </w:tr>
      <w:tr w:rsidR="00F36C5C" w:rsidRPr="001D600E" w:rsidTr="00E613EC">
        <w:trPr>
          <w:jc w:val="cent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POST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Añadir nuevos recursos para una colección. Este método generalmente requiere parámetros adicionales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Poste /me/albums al usuario autenticado crea un nuevo álbum</w:t>
            </w:r>
          </w:p>
        </w:tc>
      </w:tr>
      <w:tr w:rsidR="00F36C5C" w:rsidRPr="001D600E" w:rsidTr="00E613EC">
        <w:trPr>
          <w:jc w:val="cent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PUT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Reemplazar un recurso o conectar dos recursos juntos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PUT /me/likes/[video_id] agrega un "me gusta" a [video_id] en nombre del usuario autenticado</w:t>
            </w:r>
          </w:p>
        </w:tc>
      </w:tr>
      <w:tr w:rsidR="00F36C5C" w:rsidRPr="001D600E" w:rsidTr="00E613EC">
        <w:trPr>
          <w:jc w:val="cent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PATCH</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Modificar un recurso. El cuerpo contendrá la nueva representación de recursos.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PATCH /videos/[video_id] le permite cambiar los campos del video [video_id]</w:t>
            </w:r>
          </w:p>
        </w:tc>
      </w:tr>
      <w:tr w:rsidR="00F36C5C" w:rsidRPr="001D600E" w:rsidTr="00E613EC">
        <w:trPr>
          <w:jc w:val="cent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DELETE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Eliminar un recurso existente, o desconectar dos recursos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6C5C" w:rsidRPr="005C2DB4" w:rsidRDefault="00F36C5C">
            <w:pPr>
              <w:pStyle w:val="Prrafodelista"/>
              <w:ind w:left="0"/>
              <w:jc w:val="both"/>
              <w:rPr>
                <w:rFonts w:cs="Times New Roman"/>
              </w:rPr>
            </w:pPr>
            <w:r w:rsidRPr="005C2DB4">
              <w:rPr>
                <w:rFonts w:cs="Times New Roman"/>
              </w:rPr>
              <w:t>BORRAR /videos/[video_id] elimina el video [video_id]</w:t>
            </w:r>
          </w:p>
        </w:tc>
      </w:tr>
    </w:tbl>
    <w:p w:rsidR="00941D33" w:rsidRDefault="00E613EC" w:rsidP="00311DFB">
      <w:pPr>
        <w:spacing w:after="0" w:line="360" w:lineRule="auto"/>
        <w:jc w:val="both"/>
        <w:rPr>
          <w:rFonts w:cs="Times New Roman"/>
          <w:sz w:val="16"/>
          <w:szCs w:val="16"/>
          <w:lang w:val="es-ES"/>
        </w:rPr>
      </w:pPr>
      <w:r>
        <w:rPr>
          <w:rFonts w:cs="Times New Roman"/>
          <w:b/>
          <w:sz w:val="16"/>
          <w:szCs w:val="16"/>
          <w:lang w:val="es-ES"/>
        </w:rPr>
        <w:t xml:space="preserve">       </w:t>
      </w:r>
      <w:r w:rsidR="00941D33" w:rsidRPr="003D37FC">
        <w:rPr>
          <w:rFonts w:cs="Times New Roman"/>
          <w:b/>
          <w:sz w:val="16"/>
          <w:szCs w:val="16"/>
          <w:lang w:val="es-ES"/>
        </w:rPr>
        <w:t>Fuente:</w:t>
      </w:r>
      <w:r w:rsidR="00941D33" w:rsidRPr="003D37FC">
        <w:rPr>
          <w:rFonts w:cs="Times New Roman"/>
          <w:sz w:val="16"/>
          <w:szCs w:val="16"/>
          <w:lang w:val="es-ES"/>
        </w:rPr>
        <w:t xml:space="preserve"> </w:t>
      </w:r>
      <w:r w:rsidR="00504F01" w:rsidRPr="00504F01">
        <w:rPr>
          <w:rFonts w:cs="Times New Roman"/>
          <w:sz w:val="16"/>
          <w:szCs w:val="16"/>
          <w:lang w:val="es-ES"/>
        </w:rPr>
        <w:t>(Vimeo developer, 2015)</w:t>
      </w:r>
    </w:p>
    <w:p w:rsidR="00104A9B" w:rsidRDefault="00104A9B" w:rsidP="00311DFB">
      <w:pPr>
        <w:spacing w:after="0" w:line="240" w:lineRule="auto"/>
        <w:jc w:val="both"/>
        <w:rPr>
          <w:rStyle w:val="Hipervnculo"/>
          <w:rFonts w:cs="Times New Roman"/>
          <w:color w:val="auto"/>
          <w:szCs w:val="16"/>
          <w:u w:val="none"/>
          <w:lang w:val="es-ES"/>
        </w:rPr>
      </w:pPr>
    </w:p>
    <w:p w:rsidR="002879A5" w:rsidRDefault="002879A5" w:rsidP="00311DFB">
      <w:pPr>
        <w:spacing w:after="0" w:line="240" w:lineRule="auto"/>
        <w:jc w:val="both"/>
        <w:rPr>
          <w:rStyle w:val="Hipervnculo"/>
          <w:rFonts w:cs="Times New Roman"/>
          <w:color w:val="auto"/>
          <w:szCs w:val="16"/>
          <w:u w:val="none"/>
          <w:lang w:val="es-ES"/>
        </w:rPr>
      </w:pPr>
    </w:p>
    <w:p w:rsidR="002879A5" w:rsidRDefault="002879A5" w:rsidP="00311DFB">
      <w:pPr>
        <w:spacing w:after="0" w:line="240" w:lineRule="auto"/>
        <w:jc w:val="both"/>
        <w:rPr>
          <w:rStyle w:val="Hipervnculo"/>
          <w:rFonts w:cs="Times New Roman"/>
          <w:color w:val="auto"/>
          <w:szCs w:val="16"/>
          <w:u w:val="none"/>
          <w:lang w:val="es-ES"/>
        </w:rPr>
      </w:pPr>
    </w:p>
    <w:p w:rsidR="002879A5" w:rsidRDefault="002879A5" w:rsidP="00311DFB">
      <w:pPr>
        <w:spacing w:after="0" w:line="240" w:lineRule="auto"/>
        <w:jc w:val="both"/>
        <w:rPr>
          <w:rStyle w:val="Hipervnculo"/>
          <w:rFonts w:cs="Times New Roman"/>
          <w:color w:val="auto"/>
          <w:szCs w:val="16"/>
          <w:u w:val="none"/>
          <w:lang w:val="es-ES"/>
        </w:rPr>
      </w:pPr>
    </w:p>
    <w:p w:rsidR="002879A5" w:rsidRDefault="002879A5" w:rsidP="00311DFB">
      <w:pPr>
        <w:spacing w:after="0" w:line="240" w:lineRule="auto"/>
        <w:jc w:val="both"/>
        <w:rPr>
          <w:rStyle w:val="Hipervnculo"/>
          <w:rFonts w:cs="Times New Roman"/>
          <w:color w:val="auto"/>
          <w:szCs w:val="16"/>
          <w:u w:val="none"/>
          <w:lang w:val="es-ES"/>
        </w:rPr>
      </w:pPr>
    </w:p>
    <w:p w:rsidR="002879A5" w:rsidRPr="003D37FC" w:rsidRDefault="002879A5" w:rsidP="00311DFB">
      <w:pPr>
        <w:spacing w:after="0" w:line="240" w:lineRule="auto"/>
        <w:jc w:val="both"/>
        <w:rPr>
          <w:rStyle w:val="Hipervnculo"/>
          <w:rFonts w:cs="Times New Roman"/>
          <w:color w:val="auto"/>
          <w:szCs w:val="16"/>
          <w:u w:val="none"/>
          <w:lang w:val="es-ES"/>
        </w:rPr>
      </w:pPr>
    </w:p>
    <w:p w:rsidR="000E43A8" w:rsidRPr="003D37FC" w:rsidRDefault="000E43A8" w:rsidP="000E43A8">
      <w:pPr>
        <w:pStyle w:val="Prrafodelista"/>
        <w:numPr>
          <w:ilvl w:val="0"/>
          <w:numId w:val="60"/>
        </w:numPr>
        <w:spacing w:after="0" w:line="360" w:lineRule="auto"/>
        <w:jc w:val="both"/>
        <w:rPr>
          <w:rStyle w:val="Hipervnculo"/>
          <w:rFonts w:cs="Times New Roman"/>
          <w:b/>
          <w:color w:val="auto"/>
          <w:u w:val="none"/>
          <w:lang w:val="es-ES"/>
        </w:rPr>
      </w:pPr>
      <w:r w:rsidRPr="003D37FC">
        <w:rPr>
          <w:rStyle w:val="Hipervnculo"/>
          <w:rFonts w:cs="Times New Roman"/>
          <w:b/>
          <w:color w:val="auto"/>
          <w:u w:val="none"/>
          <w:lang w:val="es-ES"/>
        </w:rPr>
        <w:t>Endpoint</w:t>
      </w:r>
    </w:p>
    <w:p w:rsidR="000E43A8" w:rsidRDefault="000E43A8" w:rsidP="000E43A8">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Un endpoint de la API es un camino que identifica de forma exclusiva un recurso Vimeo. Para hacer una petición HTTP a un endpoint, agregue este camino hasta el final de https://api.vimeo.com. La respuesta desde un endpoint será JSON, y contiene uno o más recursos.</w:t>
      </w:r>
    </w:p>
    <w:p w:rsidR="00104A9B" w:rsidRPr="003D37FC" w:rsidRDefault="00104A9B" w:rsidP="000E43A8">
      <w:pPr>
        <w:spacing w:after="0" w:line="360" w:lineRule="auto"/>
        <w:jc w:val="both"/>
        <w:rPr>
          <w:rStyle w:val="Hipervnculo"/>
          <w:rFonts w:cs="Times New Roman"/>
          <w:color w:val="auto"/>
          <w:u w:val="none"/>
          <w:lang w:val="es-ES"/>
        </w:rPr>
      </w:pPr>
    </w:p>
    <w:p w:rsidR="000E43A8" w:rsidRPr="003D37FC" w:rsidRDefault="000E43A8" w:rsidP="000E43A8">
      <w:pPr>
        <w:pStyle w:val="Prrafodelista"/>
        <w:numPr>
          <w:ilvl w:val="0"/>
          <w:numId w:val="60"/>
        </w:numPr>
        <w:spacing w:after="0" w:line="360" w:lineRule="auto"/>
        <w:jc w:val="both"/>
        <w:rPr>
          <w:rStyle w:val="Hipervnculo"/>
          <w:rFonts w:cs="Times New Roman"/>
          <w:b/>
          <w:color w:val="auto"/>
          <w:u w:val="none"/>
          <w:lang w:val="es-ES"/>
        </w:rPr>
      </w:pPr>
      <w:r w:rsidRPr="003D37FC">
        <w:rPr>
          <w:rStyle w:val="Hipervnculo"/>
          <w:rFonts w:cs="Times New Roman"/>
          <w:b/>
          <w:color w:val="auto"/>
          <w:u w:val="none"/>
          <w:lang w:val="es-ES"/>
        </w:rPr>
        <w:t>Parámetros</w:t>
      </w:r>
    </w:p>
    <w:p w:rsidR="000E43A8" w:rsidRPr="003D37FC" w:rsidRDefault="000E43A8" w:rsidP="000E43A8">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La mayoría de los endpoints de la API soportan parámetros de solicitud adicionales. Estos parámetros dependen del método HTTP y endpoint de la API.</w:t>
      </w:r>
    </w:p>
    <w:p w:rsidR="000E43A8" w:rsidRPr="003D37FC" w:rsidRDefault="000E43A8" w:rsidP="000E43A8">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GET</w:t>
      </w:r>
    </w:p>
    <w:p w:rsidR="00F36C5C" w:rsidRDefault="000E43A8" w:rsidP="000E43A8">
      <w:pPr>
        <w:spacing w:after="0" w:line="360" w:lineRule="auto"/>
        <w:jc w:val="both"/>
        <w:rPr>
          <w:rStyle w:val="Hipervnculo"/>
          <w:rFonts w:cs="Times New Roman"/>
          <w:color w:val="auto"/>
          <w:u w:val="none"/>
          <w:lang w:val="es-ES"/>
        </w:rPr>
      </w:pPr>
      <w:r w:rsidRPr="003D37FC">
        <w:rPr>
          <w:rStyle w:val="Hipervnculo"/>
          <w:rFonts w:cs="Times New Roman"/>
          <w:color w:val="auto"/>
          <w:u w:val="none"/>
          <w:lang w:val="es-ES"/>
        </w:rPr>
        <w:t>Todas las solicitudes GET deben anexar los parámetros para el endpoint que es para cualquier estándar de componente de consulta.</w:t>
      </w:r>
    </w:p>
    <w:p w:rsidR="004968D2" w:rsidRPr="003D37FC" w:rsidRDefault="004968D2" w:rsidP="000E43A8">
      <w:pPr>
        <w:spacing w:after="0" w:line="360" w:lineRule="auto"/>
        <w:jc w:val="both"/>
        <w:rPr>
          <w:rStyle w:val="Hipervnculo"/>
          <w:rFonts w:cs="Times New Roman"/>
          <w:color w:val="auto"/>
          <w:u w:val="none"/>
          <w:lang w:val="es-ES"/>
        </w:rPr>
      </w:pPr>
    </w:p>
    <w:p w:rsidR="000E43A8" w:rsidRPr="003D37FC" w:rsidRDefault="000E43A8" w:rsidP="00E613EC">
      <w:pPr>
        <w:spacing w:after="0" w:line="240" w:lineRule="auto"/>
        <w:jc w:val="center"/>
        <w:rPr>
          <w:rStyle w:val="Hipervnculo"/>
          <w:rFonts w:cs="Times New Roman"/>
          <w:color w:val="auto"/>
          <w:u w:val="none"/>
          <w:lang w:val="es-ES"/>
        </w:rPr>
      </w:pPr>
      <w:r w:rsidRPr="003D37FC">
        <w:rPr>
          <w:noProof/>
          <w:lang w:val="es-ES" w:eastAsia="es-ES"/>
        </w:rPr>
        <w:drawing>
          <wp:inline distT="0" distB="0" distL="0" distR="0" wp14:anchorId="51830A1A" wp14:editId="2B2778E3">
            <wp:extent cx="3314700" cy="352425"/>
            <wp:effectExtent l="0" t="0" r="0" b="9525"/>
            <wp:docPr id="23" name="Imagen 23"/>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4700" cy="352425"/>
                    </a:xfrm>
                    <a:prstGeom prst="rect">
                      <a:avLst/>
                    </a:prstGeom>
                    <a:noFill/>
                    <a:ln>
                      <a:noFill/>
                    </a:ln>
                  </pic:spPr>
                </pic:pic>
              </a:graphicData>
            </a:graphic>
          </wp:inline>
        </w:drawing>
      </w:r>
    </w:p>
    <w:p w:rsidR="00CC4610" w:rsidRPr="003D37FC" w:rsidRDefault="00EF6A2A" w:rsidP="00E613EC">
      <w:pPr>
        <w:pStyle w:val="Descripcin"/>
        <w:spacing w:after="0"/>
        <w:ind w:left="1843"/>
        <w:outlineLvl w:val="0"/>
        <w:rPr>
          <w:i w:val="0"/>
          <w:sz w:val="22"/>
          <w:lang w:val="es-ES"/>
        </w:rPr>
      </w:pPr>
      <w:bookmarkStart w:id="1587" w:name="_Toc430190407"/>
      <w:bookmarkStart w:id="1588" w:name="_Toc430250472"/>
      <w:bookmarkStart w:id="1589" w:name="_Toc430251133"/>
      <w:bookmarkStart w:id="1590" w:name="_Toc430253176"/>
      <w:bookmarkStart w:id="1591" w:name="_Toc430253730"/>
      <w:bookmarkStart w:id="1592" w:name="_Toc432578158"/>
      <w:bookmarkStart w:id="1593" w:name="_Toc432579638"/>
      <w:bookmarkStart w:id="1594" w:name="_Toc433049143"/>
      <w:bookmarkStart w:id="1595" w:name="_Toc425861519"/>
      <w:bookmarkStart w:id="1596" w:name="_Toc425872814"/>
      <w:bookmarkStart w:id="1597" w:name="_Toc425904936"/>
      <w:r>
        <w:rPr>
          <w:b/>
          <w:i w:val="0"/>
          <w:sz w:val="22"/>
          <w:lang w:val="es-ES"/>
        </w:rPr>
        <w:t>Figura</w:t>
      </w:r>
      <w:r w:rsidR="00CC4610" w:rsidRPr="003D37FC">
        <w:rPr>
          <w:b/>
          <w:i w:val="0"/>
          <w:sz w:val="22"/>
          <w:lang w:val="es-ES"/>
        </w:rPr>
        <w:t xml:space="preserve"> </w:t>
      </w:r>
      <w:r w:rsidR="004B26BA" w:rsidRPr="003D37FC">
        <w:rPr>
          <w:b/>
          <w:i w:val="0"/>
          <w:sz w:val="22"/>
          <w:lang w:val="es-ES"/>
        </w:rPr>
        <w:t>4</w:t>
      </w:r>
      <w:r w:rsidR="00104A9B">
        <w:rPr>
          <w:b/>
          <w:i w:val="0"/>
          <w:sz w:val="22"/>
          <w:lang w:val="es-ES"/>
        </w:rPr>
        <w:t>6</w:t>
      </w:r>
      <w:r w:rsidR="00BB24E4" w:rsidRPr="003D37FC">
        <w:rPr>
          <w:b/>
          <w:i w:val="0"/>
          <w:sz w:val="22"/>
          <w:lang w:val="es-ES"/>
        </w:rPr>
        <w:t>-</w:t>
      </w:r>
      <w:r w:rsidR="00CC4610" w:rsidRPr="003D37FC">
        <w:rPr>
          <w:b/>
          <w:i w:val="0"/>
          <w:sz w:val="22"/>
          <w:lang w:val="es-ES"/>
        </w:rPr>
        <w:fldChar w:fldCharType="begin"/>
      </w:r>
      <w:r w:rsidR="00CC4610" w:rsidRPr="003D37FC">
        <w:rPr>
          <w:b/>
          <w:i w:val="0"/>
          <w:sz w:val="22"/>
          <w:lang w:val="es-ES"/>
        </w:rPr>
        <w:instrText xml:space="preserve"> STYLEREF 1 \s </w:instrText>
      </w:r>
      <w:r w:rsidR="00CC4610" w:rsidRPr="003D37FC">
        <w:rPr>
          <w:b/>
          <w:i w:val="0"/>
          <w:sz w:val="22"/>
          <w:lang w:val="es-ES"/>
        </w:rPr>
        <w:fldChar w:fldCharType="separate"/>
      </w:r>
      <w:r w:rsidR="00A62AC7">
        <w:rPr>
          <w:b/>
          <w:i w:val="0"/>
          <w:noProof/>
          <w:sz w:val="22"/>
          <w:lang w:val="es-ES"/>
        </w:rPr>
        <w:t>1</w:t>
      </w:r>
      <w:r w:rsidR="00CC4610" w:rsidRPr="003D37FC">
        <w:rPr>
          <w:b/>
          <w:i w:val="0"/>
          <w:sz w:val="22"/>
          <w:lang w:val="es-ES"/>
        </w:rPr>
        <w:fldChar w:fldCharType="end"/>
      </w:r>
      <w:r w:rsidR="00CC4610" w:rsidRPr="003D37FC">
        <w:rPr>
          <w:i w:val="0"/>
          <w:sz w:val="22"/>
          <w:lang w:val="es-ES"/>
        </w:rPr>
        <w:t>. Parámetros de método GET</w:t>
      </w:r>
      <w:bookmarkEnd w:id="1587"/>
      <w:bookmarkEnd w:id="1588"/>
      <w:bookmarkEnd w:id="1589"/>
      <w:bookmarkEnd w:id="1590"/>
      <w:bookmarkEnd w:id="1591"/>
      <w:bookmarkEnd w:id="1592"/>
      <w:bookmarkEnd w:id="1593"/>
      <w:bookmarkEnd w:id="1594"/>
    </w:p>
    <w:p w:rsidR="005A51CA" w:rsidRPr="003D37FC" w:rsidRDefault="00CC4610" w:rsidP="00E613EC">
      <w:pPr>
        <w:pStyle w:val="Descripcin"/>
        <w:spacing w:after="0"/>
        <w:ind w:left="1843"/>
        <w:rPr>
          <w:rStyle w:val="Hipervnculo"/>
          <w:rFonts w:cs="Times New Roman"/>
          <w:i w:val="0"/>
          <w:color w:val="323232" w:themeColor="text2"/>
          <w:sz w:val="16"/>
          <w:szCs w:val="16"/>
          <w:u w:val="none"/>
          <w:lang w:val="es-ES"/>
        </w:rPr>
      </w:pPr>
      <w:r w:rsidRPr="003D37FC">
        <w:rPr>
          <w:b/>
          <w:i w:val="0"/>
          <w:sz w:val="16"/>
          <w:szCs w:val="16"/>
          <w:lang w:val="es-ES"/>
        </w:rPr>
        <w:t>Fuente:</w:t>
      </w:r>
      <w:r w:rsidRPr="003D37FC">
        <w:rPr>
          <w:rFonts w:cs="Times New Roman"/>
          <w:i w:val="0"/>
          <w:sz w:val="16"/>
          <w:szCs w:val="16"/>
          <w:lang w:val="es-ES"/>
        </w:rPr>
        <w:t xml:space="preserve"> </w:t>
      </w:r>
      <w:bookmarkEnd w:id="1595"/>
      <w:bookmarkEnd w:id="1596"/>
      <w:bookmarkEnd w:id="1597"/>
      <w:r w:rsidR="00504F01" w:rsidRPr="00504F01">
        <w:rPr>
          <w:rFonts w:cs="Times New Roman"/>
          <w:i w:val="0"/>
          <w:sz w:val="16"/>
          <w:szCs w:val="16"/>
          <w:lang w:val="es-ES"/>
        </w:rPr>
        <w:t>(Vimeo de</w:t>
      </w:r>
      <w:r w:rsidR="00504F01" w:rsidRPr="00504F01">
        <w:rPr>
          <w:rFonts w:cs="Times New Roman"/>
          <w:i w:val="0"/>
          <w:color w:val="auto"/>
          <w:sz w:val="16"/>
          <w:szCs w:val="16"/>
          <w:lang w:val="es-ES"/>
        </w:rPr>
        <w:t>velo</w:t>
      </w:r>
      <w:r w:rsidR="00504F01" w:rsidRPr="00504F01">
        <w:rPr>
          <w:rFonts w:cs="Times New Roman"/>
          <w:i w:val="0"/>
          <w:sz w:val="16"/>
          <w:szCs w:val="16"/>
          <w:lang w:val="es-ES"/>
        </w:rPr>
        <w:t>per, 2015)</w:t>
      </w:r>
    </w:p>
    <w:p w:rsidR="002879A5" w:rsidRDefault="002879A5" w:rsidP="000E43A8">
      <w:pPr>
        <w:pStyle w:val="Prrafodelista"/>
        <w:spacing w:after="0" w:line="360" w:lineRule="auto"/>
        <w:ind w:left="0"/>
        <w:rPr>
          <w:rFonts w:cs="Times New Roman"/>
          <w:lang w:val="es-ES"/>
        </w:rPr>
      </w:pPr>
    </w:p>
    <w:p w:rsidR="000E43A8" w:rsidRPr="008C1F42" w:rsidRDefault="000E43A8" w:rsidP="000E43A8">
      <w:pPr>
        <w:pStyle w:val="Prrafodelista"/>
        <w:spacing w:after="0" w:line="360" w:lineRule="auto"/>
        <w:ind w:left="0"/>
        <w:rPr>
          <w:rFonts w:cs="Times New Roman"/>
          <w:b/>
          <w:lang w:val="es-ES"/>
        </w:rPr>
      </w:pPr>
      <w:r w:rsidRPr="008C1F42">
        <w:rPr>
          <w:rFonts w:cs="Times New Roman"/>
          <w:b/>
          <w:lang w:val="es-ES"/>
        </w:rPr>
        <w:t>POST, PUT, DELETE, PATCH</w:t>
      </w:r>
    </w:p>
    <w:p w:rsidR="000E43A8" w:rsidRPr="003D37FC" w:rsidRDefault="000E43A8" w:rsidP="000E43A8">
      <w:pPr>
        <w:spacing w:after="0" w:line="360" w:lineRule="auto"/>
        <w:rPr>
          <w:rFonts w:cs="Times New Roman"/>
          <w:lang w:val="es-ES"/>
        </w:rPr>
      </w:pPr>
    </w:p>
    <w:p w:rsidR="000E43A8" w:rsidRPr="003D37FC" w:rsidRDefault="000E43A8" w:rsidP="000E43A8">
      <w:pPr>
        <w:spacing w:after="0" w:line="360" w:lineRule="auto"/>
        <w:jc w:val="both"/>
        <w:rPr>
          <w:rFonts w:cs="Times New Roman"/>
          <w:lang w:val="es-ES"/>
        </w:rPr>
      </w:pPr>
      <w:r w:rsidRPr="003D37FC">
        <w:rPr>
          <w:rFonts w:cs="Times New Roman"/>
          <w:lang w:val="es-ES"/>
        </w:rPr>
        <w:t>Todas las demás solicitudes deben proporcionar los parámetros a través del cuerpo. Por defecto se asume que está enviando el valor como application/x-www-form-urlencoded.</w:t>
      </w:r>
    </w:p>
    <w:p w:rsidR="000E43A8" w:rsidRPr="003D37FC" w:rsidRDefault="000E43A8" w:rsidP="000E43A8">
      <w:pPr>
        <w:spacing w:after="0" w:line="360" w:lineRule="auto"/>
        <w:rPr>
          <w:rFonts w:cs="Times New Roman"/>
          <w:lang w:val="es-ES"/>
        </w:rPr>
      </w:pPr>
    </w:p>
    <w:p w:rsidR="000E43A8" w:rsidRPr="003D37FC" w:rsidRDefault="000E43A8" w:rsidP="000E43A8">
      <w:pPr>
        <w:spacing w:after="0" w:line="360" w:lineRule="auto"/>
        <w:jc w:val="both"/>
        <w:rPr>
          <w:rFonts w:cs="Times New Roman"/>
          <w:lang w:val="es-ES"/>
        </w:rPr>
      </w:pPr>
      <w:r w:rsidRPr="003D37FC">
        <w:rPr>
          <w:rFonts w:cs="Times New Roman"/>
          <w:lang w:val="es-ES"/>
        </w:rPr>
        <w:t>También se acepta JSON si se proporciona un encabezado Content-Type de appl</w:t>
      </w:r>
      <w:r w:rsidR="0079064F">
        <w:rPr>
          <w:rFonts w:cs="Times New Roman"/>
          <w:lang w:val="es-ES"/>
        </w:rPr>
        <w:t xml:space="preserve">ication/json, como se puede observar en la </w:t>
      </w:r>
      <w:r w:rsidR="00EF6A2A">
        <w:rPr>
          <w:rFonts w:cs="Times New Roman"/>
          <w:lang w:val="es-ES"/>
        </w:rPr>
        <w:t>Figura</w:t>
      </w:r>
      <w:r w:rsidR="0079064F">
        <w:rPr>
          <w:rFonts w:cs="Times New Roman"/>
          <w:lang w:val="es-ES"/>
        </w:rPr>
        <w:t xml:space="preserve"> 47-1. </w:t>
      </w:r>
    </w:p>
    <w:p w:rsidR="00761727" w:rsidRPr="003D37FC" w:rsidRDefault="00761727" w:rsidP="00761727">
      <w:pPr>
        <w:spacing w:after="0" w:line="360" w:lineRule="auto"/>
        <w:jc w:val="both"/>
        <w:rPr>
          <w:rFonts w:cs="Times New Roman"/>
          <w:lang w:val="es-ES"/>
        </w:rPr>
      </w:pPr>
    </w:p>
    <w:p w:rsidR="000E43A8" w:rsidRPr="003D37FC" w:rsidRDefault="000E43A8" w:rsidP="00E613EC">
      <w:pPr>
        <w:spacing w:after="0" w:line="240" w:lineRule="auto"/>
        <w:jc w:val="center"/>
        <w:rPr>
          <w:rFonts w:cs="Times New Roman"/>
          <w:lang w:val="es-ES"/>
        </w:rPr>
      </w:pPr>
      <w:r w:rsidRPr="003D37FC">
        <w:rPr>
          <w:noProof/>
          <w:lang w:val="es-ES" w:eastAsia="es-ES"/>
        </w:rPr>
        <w:drawing>
          <wp:inline distT="0" distB="0" distL="0" distR="0" wp14:anchorId="21A40CB5" wp14:editId="2D8842CA">
            <wp:extent cx="3108960" cy="822960"/>
            <wp:effectExtent l="0" t="0" r="0" b="0"/>
            <wp:docPr id="63" name="Imagen 63"/>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8960" cy="822960"/>
                    </a:xfrm>
                    <a:prstGeom prst="rect">
                      <a:avLst/>
                    </a:prstGeom>
                    <a:noFill/>
                    <a:ln>
                      <a:noFill/>
                    </a:ln>
                  </pic:spPr>
                </pic:pic>
              </a:graphicData>
            </a:graphic>
          </wp:inline>
        </w:drawing>
      </w:r>
    </w:p>
    <w:p w:rsidR="00BB24E4" w:rsidRPr="00E613EC" w:rsidRDefault="00EF6A2A" w:rsidP="00E613EC">
      <w:pPr>
        <w:pStyle w:val="Descripcin"/>
        <w:spacing w:after="0"/>
        <w:ind w:left="1985"/>
        <w:outlineLvl w:val="0"/>
        <w:rPr>
          <w:i w:val="0"/>
          <w:color w:val="auto"/>
          <w:sz w:val="22"/>
          <w:szCs w:val="22"/>
          <w:lang w:val="es-ES"/>
        </w:rPr>
      </w:pPr>
      <w:bookmarkStart w:id="1598" w:name="_Toc430190408"/>
      <w:bookmarkStart w:id="1599" w:name="_Toc430250473"/>
      <w:bookmarkStart w:id="1600" w:name="_Toc430251134"/>
      <w:bookmarkStart w:id="1601" w:name="_Toc430253177"/>
      <w:bookmarkStart w:id="1602" w:name="_Toc430253731"/>
      <w:bookmarkStart w:id="1603" w:name="_Toc432578159"/>
      <w:bookmarkStart w:id="1604" w:name="_Toc432579639"/>
      <w:bookmarkStart w:id="1605" w:name="_Toc433049144"/>
      <w:r>
        <w:rPr>
          <w:b/>
          <w:i w:val="0"/>
          <w:color w:val="auto"/>
          <w:sz w:val="22"/>
          <w:szCs w:val="22"/>
          <w:lang w:val="es-ES"/>
        </w:rPr>
        <w:t>Figura</w:t>
      </w:r>
      <w:r w:rsidR="00104A9B">
        <w:rPr>
          <w:b/>
          <w:i w:val="0"/>
          <w:color w:val="auto"/>
          <w:sz w:val="22"/>
          <w:szCs w:val="22"/>
          <w:lang w:val="es-ES"/>
        </w:rPr>
        <w:t xml:space="preserve"> 47</w:t>
      </w:r>
      <w:r w:rsidR="00BB24E4" w:rsidRPr="00E613EC">
        <w:rPr>
          <w:b/>
          <w:i w:val="0"/>
          <w:color w:val="auto"/>
          <w:sz w:val="22"/>
          <w:szCs w:val="22"/>
          <w:lang w:val="es-ES"/>
        </w:rPr>
        <w:t>-</w:t>
      </w:r>
      <w:r w:rsidR="00BB24E4" w:rsidRPr="00E613EC">
        <w:rPr>
          <w:b/>
          <w:i w:val="0"/>
          <w:color w:val="auto"/>
          <w:sz w:val="22"/>
          <w:szCs w:val="22"/>
          <w:lang w:val="es-ES"/>
        </w:rPr>
        <w:fldChar w:fldCharType="begin"/>
      </w:r>
      <w:r w:rsidR="00BB24E4" w:rsidRPr="00E613EC">
        <w:rPr>
          <w:b/>
          <w:i w:val="0"/>
          <w:color w:val="auto"/>
          <w:sz w:val="22"/>
          <w:szCs w:val="22"/>
          <w:lang w:val="es-ES"/>
        </w:rPr>
        <w:instrText xml:space="preserve"> STYLEREF 1 \s </w:instrText>
      </w:r>
      <w:r w:rsidR="00BB24E4" w:rsidRPr="00E613EC">
        <w:rPr>
          <w:b/>
          <w:i w:val="0"/>
          <w:color w:val="auto"/>
          <w:sz w:val="22"/>
          <w:szCs w:val="22"/>
          <w:lang w:val="es-ES"/>
        </w:rPr>
        <w:fldChar w:fldCharType="separate"/>
      </w:r>
      <w:r w:rsidR="00A62AC7">
        <w:rPr>
          <w:b/>
          <w:i w:val="0"/>
          <w:noProof/>
          <w:color w:val="auto"/>
          <w:sz w:val="22"/>
          <w:szCs w:val="22"/>
          <w:lang w:val="es-ES"/>
        </w:rPr>
        <w:t>1</w:t>
      </w:r>
      <w:r w:rsidR="00BB24E4" w:rsidRPr="00E613EC">
        <w:rPr>
          <w:b/>
          <w:i w:val="0"/>
          <w:color w:val="auto"/>
          <w:sz w:val="22"/>
          <w:szCs w:val="22"/>
          <w:lang w:val="es-ES"/>
        </w:rPr>
        <w:fldChar w:fldCharType="end"/>
      </w:r>
      <w:r w:rsidR="00BB24E4" w:rsidRPr="00E613EC">
        <w:rPr>
          <w:b/>
          <w:i w:val="0"/>
          <w:color w:val="auto"/>
          <w:sz w:val="22"/>
          <w:szCs w:val="22"/>
          <w:lang w:val="es-ES"/>
        </w:rPr>
        <w:t>.</w:t>
      </w:r>
      <w:r w:rsidR="00BB24E4" w:rsidRPr="00E613EC">
        <w:rPr>
          <w:i w:val="0"/>
          <w:color w:val="auto"/>
          <w:sz w:val="22"/>
          <w:szCs w:val="22"/>
          <w:lang w:val="es-ES"/>
        </w:rPr>
        <w:t xml:space="preserve"> Parámetros de método GET</w:t>
      </w:r>
      <w:bookmarkEnd w:id="1598"/>
      <w:bookmarkEnd w:id="1599"/>
      <w:bookmarkEnd w:id="1600"/>
      <w:bookmarkEnd w:id="1601"/>
      <w:bookmarkEnd w:id="1602"/>
      <w:bookmarkEnd w:id="1603"/>
      <w:bookmarkEnd w:id="1604"/>
      <w:bookmarkEnd w:id="1605"/>
    </w:p>
    <w:p w:rsidR="005A51CA" w:rsidRPr="00E613EC" w:rsidRDefault="00BB24E4" w:rsidP="00E613EC">
      <w:pPr>
        <w:pStyle w:val="Descripcin"/>
        <w:spacing w:after="0"/>
        <w:ind w:left="1985"/>
        <w:rPr>
          <w:rFonts w:cs="Times New Roman"/>
          <w:i w:val="0"/>
          <w:color w:val="auto"/>
          <w:sz w:val="16"/>
          <w:szCs w:val="16"/>
          <w:lang w:val="es-ES"/>
        </w:rPr>
      </w:pPr>
      <w:r w:rsidRPr="00E613EC">
        <w:rPr>
          <w:i w:val="0"/>
          <w:color w:val="auto"/>
          <w:sz w:val="16"/>
          <w:szCs w:val="16"/>
          <w:lang w:val="es-ES"/>
        </w:rPr>
        <w:t>Fuente:</w:t>
      </w:r>
      <w:r w:rsidRPr="00E613EC">
        <w:rPr>
          <w:rFonts w:cs="Times New Roman"/>
          <w:i w:val="0"/>
          <w:color w:val="auto"/>
          <w:sz w:val="16"/>
          <w:szCs w:val="16"/>
          <w:lang w:val="es-ES"/>
        </w:rPr>
        <w:t xml:space="preserve"> </w:t>
      </w:r>
      <w:r w:rsidR="00504F01" w:rsidRPr="00504F01">
        <w:rPr>
          <w:rFonts w:cs="Times New Roman"/>
          <w:i w:val="0"/>
          <w:color w:val="auto"/>
          <w:sz w:val="16"/>
          <w:szCs w:val="16"/>
          <w:lang w:val="es-ES"/>
        </w:rPr>
        <w:t>(Vimeo developer, 2015)</w:t>
      </w:r>
    </w:p>
    <w:p w:rsidR="00761727" w:rsidRPr="003D37FC" w:rsidRDefault="00761727" w:rsidP="00AD722C">
      <w:pPr>
        <w:spacing w:after="0" w:line="360" w:lineRule="auto"/>
        <w:rPr>
          <w:lang w:val="es-ES"/>
        </w:rPr>
      </w:pPr>
    </w:p>
    <w:p w:rsidR="000E43A8" w:rsidRPr="003D37FC" w:rsidRDefault="000E43A8" w:rsidP="000E43A8">
      <w:pPr>
        <w:pStyle w:val="Prrafodelista"/>
        <w:numPr>
          <w:ilvl w:val="0"/>
          <w:numId w:val="60"/>
        </w:numPr>
        <w:spacing w:after="0" w:line="360" w:lineRule="auto"/>
        <w:rPr>
          <w:b/>
          <w:lang w:val="es-ES"/>
        </w:rPr>
      </w:pPr>
      <w:r w:rsidRPr="003D37FC">
        <w:rPr>
          <w:b/>
          <w:lang w:val="es-ES"/>
        </w:rPr>
        <w:t>Establecer Versión</w:t>
      </w:r>
    </w:p>
    <w:p w:rsidR="000E43A8" w:rsidRPr="003D37FC" w:rsidRDefault="000E43A8" w:rsidP="000E43A8">
      <w:pPr>
        <w:spacing w:after="0" w:line="360" w:lineRule="auto"/>
        <w:jc w:val="both"/>
        <w:rPr>
          <w:lang w:val="es-ES"/>
        </w:rPr>
      </w:pPr>
      <w:r w:rsidRPr="003D37FC">
        <w:rPr>
          <w:lang w:val="es-ES"/>
        </w:rPr>
        <w:t>La API de Vimeo ofrece versiones para seguir mejorando la API a través del tiempo sin romper las aplicaciones de los usuarios existentes. Mientras se proporciona explícitamente un número de versión con cada solicitud de API.</w:t>
      </w:r>
    </w:p>
    <w:p w:rsidR="000E43A8" w:rsidRPr="003D37FC" w:rsidRDefault="000E43A8" w:rsidP="000E43A8">
      <w:pPr>
        <w:spacing w:after="0" w:line="360" w:lineRule="auto"/>
        <w:jc w:val="both"/>
        <w:rPr>
          <w:lang w:val="es-ES"/>
        </w:rPr>
      </w:pPr>
      <w:r w:rsidRPr="003D37FC">
        <w:rPr>
          <w:lang w:val="es-ES"/>
        </w:rPr>
        <w:t>Se indica la versión de la API a través de la cabecera Accept.</w:t>
      </w:r>
    </w:p>
    <w:p w:rsidR="000E43A8" w:rsidRPr="00D92F4A" w:rsidRDefault="000E43A8" w:rsidP="000E43A8">
      <w:pPr>
        <w:spacing w:after="0" w:line="360" w:lineRule="auto"/>
        <w:jc w:val="both"/>
      </w:pPr>
      <w:r w:rsidRPr="00D92F4A">
        <w:t>Accept: application/vnd.vimeo.*+json;version=3.2</w:t>
      </w:r>
    </w:p>
    <w:p w:rsidR="000E43A8" w:rsidRPr="003D37FC" w:rsidRDefault="000E43A8" w:rsidP="000E43A8">
      <w:pPr>
        <w:spacing w:after="0" w:line="360" w:lineRule="auto"/>
        <w:jc w:val="both"/>
        <w:rPr>
          <w:lang w:val="es-ES"/>
        </w:rPr>
      </w:pPr>
      <w:r w:rsidRPr="003D37FC">
        <w:rPr>
          <w:lang w:val="es-ES"/>
        </w:rPr>
        <w:t>La segunda sección de la cabecera accept define el formato de respuesta. Actualmente, sólo JSON es compatible. La tercera sección de la cabecera accept define la versión de la API que espera utilizar. Como la API crece, los cambios no afectarán a las versiones anteriores de la API.</w:t>
      </w:r>
    </w:p>
    <w:p w:rsidR="000E43A8" w:rsidRPr="003D37FC" w:rsidRDefault="000E43A8" w:rsidP="000E43A8">
      <w:pPr>
        <w:spacing w:after="0" w:line="360" w:lineRule="auto"/>
        <w:jc w:val="both"/>
        <w:rPr>
          <w:lang w:val="es-ES"/>
        </w:rPr>
      </w:pPr>
    </w:p>
    <w:p w:rsidR="000E43A8" w:rsidRPr="003D37FC" w:rsidRDefault="000E43A8" w:rsidP="000E43A8">
      <w:pPr>
        <w:spacing w:after="0" w:line="360" w:lineRule="auto"/>
        <w:rPr>
          <w:lang w:val="es-ES"/>
        </w:rPr>
      </w:pPr>
      <w:r w:rsidRPr="003D37FC">
        <w:rPr>
          <w:lang w:val="es-ES"/>
        </w:rPr>
        <w:t>Mediante la combinación del parámetro q y versión se puede solicitar diferentes versiones de diferentes recursos con la misma cabecera Accept.</w:t>
      </w:r>
    </w:p>
    <w:p w:rsidR="000E43A8" w:rsidRDefault="000E43A8" w:rsidP="000E43A8">
      <w:pPr>
        <w:spacing w:after="0" w:line="360" w:lineRule="auto"/>
        <w:rPr>
          <w:lang w:val="es-ES"/>
        </w:rPr>
      </w:pPr>
      <w:r w:rsidRPr="003D37FC">
        <w:rPr>
          <w:lang w:val="es-ES"/>
        </w:rPr>
        <w:t>El siguiente ejemplo volverá vídeos versión 3, y los usuarios en la versión 2 application/vnd.vimeo.user+json;version=2.0,application/vnd.vimeo.*+json;version=3.0</w:t>
      </w:r>
    </w:p>
    <w:p w:rsidR="002879A5" w:rsidRPr="003D37FC" w:rsidRDefault="002879A5" w:rsidP="000E43A8">
      <w:pPr>
        <w:spacing w:after="0" w:line="360" w:lineRule="auto"/>
        <w:rPr>
          <w:lang w:val="es-ES"/>
        </w:rPr>
      </w:pPr>
    </w:p>
    <w:p w:rsidR="000E43A8" w:rsidRPr="003D37FC" w:rsidRDefault="000E43A8" w:rsidP="000E43A8">
      <w:pPr>
        <w:pStyle w:val="Prrafodelista"/>
        <w:numPr>
          <w:ilvl w:val="0"/>
          <w:numId w:val="60"/>
        </w:numPr>
        <w:spacing w:after="0" w:line="360" w:lineRule="auto"/>
        <w:jc w:val="both"/>
        <w:rPr>
          <w:rFonts w:cs="Times New Roman"/>
          <w:b/>
          <w:color w:val="292F33"/>
          <w:shd w:val="clear" w:color="auto" w:fill="FEFEFE"/>
          <w:lang w:val="es-ES"/>
        </w:rPr>
      </w:pPr>
      <w:r w:rsidRPr="003D37FC">
        <w:rPr>
          <w:rFonts w:cs="Times New Roman"/>
          <w:b/>
          <w:color w:val="292F33"/>
          <w:shd w:val="clear" w:color="auto" w:fill="FEFEFE"/>
          <w:lang w:val="es-ES"/>
        </w:rPr>
        <w:t>Autenticación</w:t>
      </w:r>
    </w:p>
    <w:p w:rsidR="000E43A8" w:rsidRDefault="000E43A8" w:rsidP="000E43A8">
      <w:pPr>
        <w:spacing w:after="0" w:line="360" w:lineRule="auto"/>
        <w:jc w:val="both"/>
        <w:rPr>
          <w:rFonts w:cs="Times New Roman"/>
          <w:color w:val="292F33"/>
          <w:shd w:val="clear" w:color="auto" w:fill="FEFEFE"/>
          <w:lang w:val="es-ES"/>
        </w:rPr>
      </w:pPr>
      <w:r w:rsidRPr="003D37FC">
        <w:rPr>
          <w:rFonts w:cs="Times New Roman"/>
          <w:color w:val="292F33"/>
          <w:shd w:val="clear" w:color="auto" w:fill="FEFEFE"/>
          <w:lang w:val="es-ES"/>
        </w:rPr>
        <w:t>Todas las solicitudes requieren alguna forma de autenticación. La autenticación se maneja a través de OAuth 2.0, ya sea utilizando tokens de acceso de cliente o tokens de acceso de usuario.</w:t>
      </w:r>
    </w:p>
    <w:p w:rsidR="002879A5" w:rsidRPr="003D37FC" w:rsidRDefault="002879A5" w:rsidP="000E43A8">
      <w:pPr>
        <w:spacing w:after="0" w:line="360" w:lineRule="auto"/>
        <w:jc w:val="both"/>
        <w:rPr>
          <w:rFonts w:cs="Times New Roman"/>
          <w:color w:val="292F33"/>
          <w:shd w:val="clear" w:color="auto" w:fill="FEFEFE"/>
          <w:lang w:val="es-ES"/>
        </w:rPr>
      </w:pPr>
    </w:p>
    <w:p w:rsidR="000E43A8" w:rsidRPr="003D37FC" w:rsidRDefault="000E43A8" w:rsidP="000E43A8">
      <w:pPr>
        <w:pStyle w:val="Prrafodelista"/>
        <w:numPr>
          <w:ilvl w:val="0"/>
          <w:numId w:val="60"/>
        </w:numPr>
        <w:spacing w:after="0" w:line="360" w:lineRule="auto"/>
        <w:jc w:val="both"/>
        <w:rPr>
          <w:rFonts w:cs="Times New Roman"/>
          <w:b/>
          <w:color w:val="292F33"/>
          <w:shd w:val="clear" w:color="auto" w:fill="FEFEFE"/>
          <w:lang w:val="es-ES"/>
        </w:rPr>
      </w:pPr>
      <w:r w:rsidRPr="003D37FC">
        <w:rPr>
          <w:rFonts w:cs="Times New Roman"/>
          <w:b/>
          <w:color w:val="292F33"/>
          <w:shd w:val="clear" w:color="auto" w:fill="FEFEFE"/>
          <w:lang w:val="es-ES"/>
        </w:rPr>
        <w:t>Representación</w:t>
      </w:r>
    </w:p>
    <w:p w:rsidR="000E43A8" w:rsidRDefault="000E43A8" w:rsidP="000E43A8">
      <w:pPr>
        <w:spacing w:after="0" w:line="360" w:lineRule="auto"/>
        <w:jc w:val="both"/>
        <w:rPr>
          <w:rFonts w:cs="Times New Roman"/>
          <w:color w:val="292F33"/>
          <w:shd w:val="clear" w:color="auto" w:fill="FEFEFE"/>
          <w:lang w:val="es-ES"/>
        </w:rPr>
      </w:pPr>
      <w:r w:rsidRPr="003D37FC">
        <w:rPr>
          <w:rFonts w:cs="Times New Roman"/>
          <w:color w:val="292F33"/>
          <w:shd w:val="clear" w:color="auto" w:fill="FEFEFE"/>
          <w:lang w:val="es-ES"/>
        </w:rPr>
        <w:t xml:space="preserve">Si la solicitud API </w:t>
      </w:r>
      <w:r w:rsidRPr="00E44FC6">
        <w:rPr>
          <w:rFonts w:cs="Times New Roman"/>
          <w:shd w:val="clear" w:color="auto" w:fill="FEFEFE"/>
          <w:lang w:val="es-ES"/>
        </w:rPr>
        <w:t xml:space="preserve">devuelve más de un recurso, el API Vimeo los envuelve en la representación colección. Este envoltorio JSON </w:t>
      </w:r>
      <w:r w:rsidRPr="003D37FC">
        <w:rPr>
          <w:rFonts w:cs="Times New Roman"/>
          <w:color w:val="292F33"/>
          <w:shd w:val="clear" w:color="auto" w:fill="FEFEFE"/>
          <w:lang w:val="es-ES"/>
        </w:rPr>
        <w:t>incluye información útil adicional, como la paginación, contadores y más</w:t>
      </w:r>
      <w:r w:rsidR="00B91F5A">
        <w:rPr>
          <w:rFonts w:cs="Times New Roman"/>
          <w:color w:val="292F33"/>
          <w:shd w:val="clear" w:color="auto" w:fill="FEFEFE"/>
          <w:lang w:val="es-ES"/>
        </w:rPr>
        <w:t xml:space="preserve">, detallados en la siguiente Tabla 18-1. </w:t>
      </w:r>
    </w:p>
    <w:p w:rsidR="00B91F5A" w:rsidRPr="003D37FC" w:rsidRDefault="00B91F5A" w:rsidP="000E43A8">
      <w:pPr>
        <w:spacing w:after="0" w:line="360" w:lineRule="auto"/>
        <w:jc w:val="both"/>
        <w:rPr>
          <w:rFonts w:cs="Times New Roman"/>
          <w:color w:val="292F33"/>
          <w:shd w:val="clear" w:color="auto" w:fill="FEFEFE"/>
          <w:lang w:val="es-ES"/>
        </w:rPr>
      </w:pPr>
    </w:p>
    <w:p w:rsidR="005D4D7A" w:rsidRPr="003D37FC" w:rsidRDefault="00E613EC" w:rsidP="00E613EC">
      <w:pPr>
        <w:pStyle w:val="Descripcin"/>
        <w:spacing w:after="0"/>
        <w:outlineLvl w:val="0"/>
        <w:rPr>
          <w:rFonts w:cs="Times New Roman"/>
          <w:i w:val="0"/>
          <w:color w:val="000000" w:themeColor="text1"/>
          <w:sz w:val="22"/>
          <w:lang w:val="es-ES"/>
        </w:rPr>
      </w:pPr>
      <w:bookmarkStart w:id="1606" w:name="_Toc430253178"/>
      <w:bookmarkStart w:id="1607" w:name="_Toc430253732"/>
      <w:r>
        <w:rPr>
          <w:rFonts w:cs="Times New Roman"/>
          <w:b/>
          <w:i w:val="0"/>
          <w:color w:val="000000" w:themeColor="text1"/>
          <w:sz w:val="22"/>
          <w:lang w:val="es-ES"/>
        </w:rPr>
        <w:t xml:space="preserve">     </w:t>
      </w:r>
      <w:bookmarkStart w:id="1608" w:name="_Toc432578160"/>
      <w:bookmarkStart w:id="1609" w:name="_Toc432578575"/>
      <w:bookmarkStart w:id="1610" w:name="_Toc432579640"/>
      <w:bookmarkStart w:id="1611" w:name="_Toc433049145"/>
      <w:r w:rsidR="00254637" w:rsidRPr="003D37FC">
        <w:rPr>
          <w:rFonts w:cs="Times New Roman"/>
          <w:b/>
          <w:i w:val="0"/>
          <w:color w:val="000000" w:themeColor="text1"/>
          <w:sz w:val="22"/>
          <w:lang w:val="es-ES"/>
        </w:rPr>
        <w:t>Tabla 18-</w:t>
      </w:r>
      <w:r w:rsidR="00254637" w:rsidRPr="003D37FC">
        <w:rPr>
          <w:rFonts w:cs="Times New Roman"/>
          <w:b/>
          <w:i w:val="0"/>
          <w:color w:val="000000" w:themeColor="text1"/>
          <w:sz w:val="22"/>
          <w:lang w:val="es-ES"/>
        </w:rPr>
        <w:fldChar w:fldCharType="begin"/>
      </w:r>
      <w:r w:rsidR="00254637" w:rsidRPr="003D37FC">
        <w:rPr>
          <w:rFonts w:cs="Times New Roman"/>
          <w:b/>
          <w:i w:val="0"/>
          <w:color w:val="000000" w:themeColor="text1"/>
          <w:sz w:val="22"/>
          <w:lang w:val="es-ES"/>
        </w:rPr>
        <w:instrText xml:space="preserve"> STYLEREF 1 \s </w:instrText>
      </w:r>
      <w:r w:rsidR="0025463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254637" w:rsidRPr="003D37FC">
        <w:rPr>
          <w:rFonts w:cs="Times New Roman"/>
          <w:b/>
          <w:i w:val="0"/>
          <w:color w:val="000000" w:themeColor="text1"/>
          <w:sz w:val="22"/>
          <w:lang w:val="es-ES"/>
        </w:rPr>
        <w:fldChar w:fldCharType="end"/>
      </w:r>
      <w:r w:rsidR="00254637" w:rsidRPr="003D37FC">
        <w:rPr>
          <w:rFonts w:cs="Times New Roman"/>
          <w:b/>
          <w:i w:val="0"/>
          <w:color w:val="000000" w:themeColor="text1"/>
          <w:sz w:val="22"/>
          <w:lang w:val="es-ES"/>
        </w:rPr>
        <w:t>.</w:t>
      </w:r>
      <w:r w:rsidR="00254637" w:rsidRPr="003D37FC">
        <w:rPr>
          <w:rFonts w:cs="Times New Roman"/>
          <w:i w:val="0"/>
          <w:color w:val="000000" w:themeColor="text1"/>
          <w:sz w:val="22"/>
          <w:lang w:val="es-ES"/>
        </w:rPr>
        <w:t xml:space="preserve"> Representación de colección</w:t>
      </w:r>
      <w:bookmarkEnd w:id="1606"/>
      <w:bookmarkEnd w:id="1607"/>
      <w:bookmarkEnd w:id="1608"/>
      <w:bookmarkEnd w:id="1609"/>
      <w:bookmarkEnd w:id="1610"/>
      <w:bookmarkEnd w:id="1611"/>
    </w:p>
    <w:tbl>
      <w:tblPr>
        <w:tblStyle w:val="Tablaconcuadrcula"/>
        <w:tblW w:w="0" w:type="auto"/>
        <w:jc w:val="center"/>
        <w:tblLook w:val="04A0" w:firstRow="1" w:lastRow="0" w:firstColumn="1" w:lastColumn="0" w:noHBand="0" w:noVBand="1"/>
      </w:tblPr>
      <w:tblGrid>
        <w:gridCol w:w="1413"/>
        <w:gridCol w:w="1276"/>
        <w:gridCol w:w="5528"/>
      </w:tblGrid>
      <w:tr w:rsidR="000E43A8" w:rsidRPr="005C2DB4" w:rsidTr="00E613EC">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b/>
              </w:rPr>
            </w:pPr>
            <w:r w:rsidRPr="005C2DB4">
              <w:rPr>
                <w:rFonts w:cs="Times New Roman"/>
                <w:b/>
              </w:rPr>
              <w:t>Campo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b/>
              </w:rPr>
            </w:pPr>
            <w:r w:rsidRPr="005C2DB4">
              <w:rPr>
                <w:rFonts w:cs="Times New Roman"/>
                <w:b/>
              </w:rPr>
              <w:t>Tipo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b/>
              </w:rPr>
            </w:pPr>
            <w:r w:rsidRPr="005C2DB4">
              <w:rPr>
                <w:rFonts w:cs="Times New Roman"/>
                <w:b/>
              </w:rPr>
              <w:t>Descripción</w:t>
            </w:r>
          </w:p>
        </w:tc>
      </w:tr>
      <w:tr w:rsidR="000E43A8" w:rsidRPr="001D600E" w:rsidTr="00E613EC">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A96CEB">
            <w:pPr>
              <w:pStyle w:val="Prrafodelista"/>
              <w:spacing w:line="360" w:lineRule="auto"/>
              <w:ind w:left="0"/>
              <w:jc w:val="both"/>
              <w:rPr>
                <w:rFonts w:cs="Times New Roman"/>
              </w:rPr>
            </w:pPr>
            <w:r w:rsidRPr="005C2DB4">
              <w:rPr>
                <w:rFonts w:cs="Times New Roman"/>
              </w:rPr>
              <w:t>D</w:t>
            </w:r>
            <w:r w:rsidR="000E43A8" w:rsidRPr="005C2DB4">
              <w:rPr>
                <w:rFonts w:cs="Times New Roman"/>
              </w:rPr>
              <w:t>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array</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Una serie de representaciones de recursos. Este es el contenido principal de la colección.</w:t>
            </w:r>
          </w:p>
        </w:tc>
      </w:tr>
      <w:tr w:rsidR="000E43A8" w:rsidRPr="001D600E" w:rsidTr="00E613EC">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total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number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El monto total de los recursos para este endpoint, resumido en todas las páginas.</w:t>
            </w:r>
          </w:p>
        </w:tc>
      </w:tr>
      <w:tr w:rsidR="000E43A8" w:rsidRPr="001D600E" w:rsidTr="00E613EC">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page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number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La página actual de los recursos.</w:t>
            </w:r>
          </w:p>
        </w:tc>
      </w:tr>
      <w:tr w:rsidR="000E43A8" w:rsidRPr="001D600E" w:rsidTr="00E613EC">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per_page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number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La cantidad de recursos a incluir en cada página de datos.</w:t>
            </w:r>
          </w:p>
        </w:tc>
      </w:tr>
      <w:tr w:rsidR="000E43A8" w:rsidRPr="001D600E" w:rsidTr="00E613EC">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pagination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object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43A8" w:rsidRPr="005C2DB4" w:rsidRDefault="000E43A8">
            <w:pPr>
              <w:pStyle w:val="Prrafodelista"/>
              <w:spacing w:line="360" w:lineRule="auto"/>
              <w:ind w:left="0"/>
              <w:jc w:val="both"/>
              <w:rPr>
                <w:rFonts w:cs="Times New Roman"/>
              </w:rPr>
            </w:pPr>
            <w:r w:rsidRPr="005C2DB4">
              <w:rPr>
                <w:rFonts w:cs="Times New Roman"/>
              </w:rPr>
              <w:t>Un objeto que detalla cómo solicitar páginas adicionales en esta colección.</w:t>
            </w:r>
          </w:p>
        </w:tc>
      </w:tr>
    </w:tbl>
    <w:p w:rsidR="005A51CA" w:rsidRPr="003D37FC" w:rsidRDefault="00E613EC" w:rsidP="005A51CA">
      <w:pPr>
        <w:spacing w:after="0" w:line="240" w:lineRule="auto"/>
        <w:jc w:val="both"/>
        <w:rPr>
          <w:rFonts w:cs="Times New Roman"/>
          <w:sz w:val="16"/>
          <w:lang w:val="es-ES"/>
        </w:rPr>
      </w:pPr>
      <w:r>
        <w:rPr>
          <w:rFonts w:cs="Times New Roman"/>
          <w:b/>
          <w:sz w:val="16"/>
          <w:lang w:val="es-ES"/>
        </w:rPr>
        <w:t xml:space="preserve">       </w:t>
      </w:r>
      <w:r w:rsidR="005A51CA" w:rsidRPr="003D37FC">
        <w:rPr>
          <w:rFonts w:cs="Times New Roman"/>
          <w:b/>
          <w:sz w:val="16"/>
          <w:lang w:val="es-ES"/>
        </w:rPr>
        <w:t>Fuente:</w:t>
      </w:r>
      <w:r w:rsidR="005A51CA" w:rsidRPr="003D37FC">
        <w:rPr>
          <w:rFonts w:cs="Times New Roman"/>
          <w:sz w:val="16"/>
          <w:lang w:val="es-ES"/>
        </w:rPr>
        <w:t xml:space="preserve"> </w:t>
      </w:r>
      <w:r w:rsidR="00504F01" w:rsidRPr="00504F01">
        <w:rPr>
          <w:rFonts w:cs="Times New Roman"/>
          <w:sz w:val="16"/>
          <w:lang w:val="es-ES"/>
        </w:rPr>
        <w:t>(Vimeo developer, 2015)</w:t>
      </w:r>
    </w:p>
    <w:p w:rsidR="005D4D7A" w:rsidRDefault="005D4D7A" w:rsidP="005D4D7A">
      <w:pPr>
        <w:spacing w:after="0" w:line="360" w:lineRule="auto"/>
        <w:rPr>
          <w:rFonts w:cs="Times New Roman"/>
          <w:lang w:val="es-ES"/>
        </w:rPr>
      </w:pPr>
    </w:p>
    <w:p w:rsidR="00FB7B7C" w:rsidRDefault="00FB7B7C" w:rsidP="005D4D7A">
      <w:pPr>
        <w:spacing w:after="0" w:line="360" w:lineRule="auto"/>
        <w:rPr>
          <w:rFonts w:cs="Times New Roman"/>
          <w:lang w:val="es-ES"/>
        </w:rPr>
      </w:pPr>
    </w:p>
    <w:p w:rsidR="00FB7B7C" w:rsidRDefault="00FB7B7C" w:rsidP="005D4D7A">
      <w:pPr>
        <w:spacing w:after="0" w:line="360" w:lineRule="auto"/>
        <w:rPr>
          <w:rFonts w:cs="Times New Roman"/>
          <w:lang w:val="es-ES"/>
        </w:rPr>
      </w:pPr>
    </w:p>
    <w:p w:rsidR="00FB7B7C" w:rsidRDefault="00FB7B7C" w:rsidP="005D4D7A">
      <w:pPr>
        <w:spacing w:after="0" w:line="360" w:lineRule="auto"/>
        <w:rPr>
          <w:rFonts w:cs="Times New Roman"/>
          <w:lang w:val="es-ES"/>
        </w:rPr>
      </w:pPr>
    </w:p>
    <w:p w:rsidR="00FB7B7C" w:rsidRDefault="00FB7B7C" w:rsidP="005D4D7A">
      <w:pPr>
        <w:spacing w:after="0" w:line="360" w:lineRule="auto"/>
        <w:rPr>
          <w:rFonts w:cs="Times New Roman"/>
          <w:lang w:val="es-ES"/>
        </w:rPr>
      </w:pPr>
    </w:p>
    <w:p w:rsidR="00905B55" w:rsidRPr="003D37FC" w:rsidRDefault="00905B55" w:rsidP="00905B55">
      <w:pPr>
        <w:pStyle w:val="Prrafodelista"/>
        <w:numPr>
          <w:ilvl w:val="0"/>
          <w:numId w:val="60"/>
        </w:numPr>
        <w:spacing w:after="0" w:line="360" w:lineRule="auto"/>
        <w:rPr>
          <w:b/>
          <w:lang w:val="es-ES"/>
        </w:rPr>
      </w:pPr>
      <w:r w:rsidRPr="003D37FC">
        <w:rPr>
          <w:b/>
          <w:lang w:val="es-ES"/>
        </w:rPr>
        <w:t>Errores comunes</w:t>
      </w:r>
    </w:p>
    <w:p w:rsidR="00254637" w:rsidRDefault="004968D2" w:rsidP="00905B55">
      <w:pPr>
        <w:spacing w:after="0" w:line="360" w:lineRule="auto"/>
        <w:rPr>
          <w:lang w:val="es-ES"/>
        </w:rPr>
      </w:pPr>
      <w:r>
        <w:rPr>
          <w:lang w:val="es-ES"/>
        </w:rPr>
        <w:t>A continuación en la Tabla 19-1</w:t>
      </w:r>
      <w:r w:rsidR="00905B55" w:rsidRPr="003D37FC">
        <w:rPr>
          <w:lang w:val="es-ES"/>
        </w:rPr>
        <w:t xml:space="preserve"> se identifican los diferentes tipos de errores que pueden mostrar las operaciones de Vimeo API.</w:t>
      </w:r>
    </w:p>
    <w:p w:rsidR="00B91F5A" w:rsidRPr="003D37FC" w:rsidRDefault="00B91F5A" w:rsidP="00905B55">
      <w:pPr>
        <w:spacing w:after="0" w:line="360" w:lineRule="auto"/>
        <w:rPr>
          <w:lang w:val="es-ES"/>
        </w:rPr>
      </w:pPr>
    </w:p>
    <w:p w:rsidR="00254637" w:rsidRPr="003D37FC" w:rsidRDefault="00E613EC" w:rsidP="00E613EC">
      <w:pPr>
        <w:pStyle w:val="Descripcin"/>
        <w:spacing w:after="0"/>
        <w:outlineLvl w:val="0"/>
        <w:rPr>
          <w:rFonts w:cs="Times New Roman"/>
          <w:i w:val="0"/>
          <w:color w:val="000000" w:themeColor="text1"/>
          <w:sz w:val="22"/>
          <w:lang w:val="es-ES"/>
        </w:rPr>
      </w:pPr>
      <w:bookmarkStart w:id="1612" w:name="_Toc430253179"/>
      <w:bookmarkStart w:id="1613" w:name="_Toc430253733"/>
      <w:r>
        <w:rPr>
          <w:rFonts w:cs="Times New Roman"/>
          <w:b/>
          <w:i w:val="0"/>
          <w:color w:val="000000" w:themeColor="text1"/>
          <w:sz w:val="22"/>
          <w:lang w:val="es-ES"/>
        </w:rPr>
        <w:t xml:space="preserve">      </w:t>
      </w:r>
      <w:bookmarkStart w:id="1614" w:name="_Toc432578161"/>
      <w:bookmarkStart w:id="1615" w:name="_Toc432578576"/>
      <w:bookmarkStart w:id="1616" w:name="_Toc432579641"/>
      <w:bookmarkStart w:id="1617" w:name="_Toc433049146"/>
      <w:r w:rsidR="00254637" w:rsidRPr="003D37FC">
        <w:rPr>
          <w:rFonts w:cs="Times New Roman"/>
          <w:b/>
          <w:i w:val="0"/>
          <w:color w:val="000000" w:themeColor="text1"/>
          <w:sz w:val="22"/>
          <w:lang w:val="es-ES"/>
        </w:rPr>
        <w:t>Tabla 19-</w:t>
      </w:r>
      <w:r w:rsidR="00254637" w:rsidRPr="003D37FC">
        <w:rPr>
          <w:rFonts w:cs="Times New Roman"/>
          <w:b/>
          <w:i w:val="0"/>
          <w:color w:val="000000" w:themeColor="text1"/>
          <w:sz w:val="22"/>
          <w:lang w:val="es-ES"/>
        </w:rPr>
        <w:fldChar w:fldCharType="begin"/>
      </w:r>
      <w:r w:rsidR="00254637" w:rsidRPr="003D37FC">
        <w:rPr>
          <w:rFonts w:cs="Times New Roman"/>
          <w:b/>
          <w:i w:val="0"/>
          <w:color w:val="000000" w:themeColor="text1"/>
          <w:sz w:val="22"/>
          <w:lang w:val="es-ES"/>
        </w:rPr>
        <w:instrText xml:space="preserve"> STYLEREF 1 \s </w:instrText>
      </w:r>
      <w:r w:rsidR="00254637" w:rsidRPr="003D37FC">
        <w:rPr>
          <w:rFonts w:cs="Times New Roman"/>
          <w:b/>
          <w:i w:val="0"/>
          <w:color w:val="000000" w:themeColor="text1"/>
          <w:sz w:val="22"/>
          <w:lang w:val="es-ES"/>
        </w:rPr>
        <w:fldChar w:fldCharType="separate"/>
      </w:r>
      <w:r w:rsidR="00A62AC7">
        <w:rPr>
          <w:rFonts w:cs="Times New Roman"/>
          <w:b/>
          <w:i w:val="0"/>
          <w:noProof/>
          <w:color w:val="000000" w:themeColor="text1"/>
          <w:sz w:val="22"/>
          <w:lang w:val="es-ES"/>
        </w:rPr>
        <w:t>1</w:t>
      </w:r>
      <w:r w:rsidR="00254637" w:rsidRPr="003D37FC">
        <w:rPr>
          <w:rFonts w:cs="Times New Roman"/>
          <w:b/>
          <w:i w:val="0"/>
          <w:color w:val="000000" w:themeColor="text1"/>
          <w:sz w:val="22"/>
          <w:lang w:val="es-ES"/>
        </w:rPr>
        <w:fldChar w:fldCharType="end"/>
      </w:r>
      <w:r w:rsidR="00254637" w:rsidRPr="003D37FC">
        <w:rPr>
          <w:rFonts w:cs="Times New Roman"/>
          <w:b/>
          <w:i w:val="0"/>
          <w:color w:val="000000" w:themeColor="text1"/>
          <w:sz w:val="22"/>
          <w:lang w:val="es-ES"/>
        </w:rPr>
        <w:t>.</w:t>
      </w:r>
      <w:r w:rsidR="00254637" w:rsidRPr="003D37FC">
        <w:rPr>
          <w:rFonts w:cs="Times New Roman"/>
          <w:i w:val="0"/>
          <w:color w:val="000000" w:themeColor="text1"/>
          <w:sz w:val="22"/>
          <w:lang w:val="es-ES"/>
        </w:rPr>
        <w:t xml:space="preserve"> Errores comunes del API de Vimeo</w:t>
      </w:r>
      <w:bookmarkEnd w:id="1612"/>
      <w:bookmarkEnd w:id="1613"/>
      <w:bookmarkEnd w:id="1614"/>
      <w:bookmarkEnd w:id="1615"/>
      <w:bookmarkEnd w:id="1616"/>
      <w:bookmarkEnd w:id="1617"/>
    </w:p>
    <w:tbl>
      <w:tblPr>
        <w:tblStyle w:val="Tablaconcuadrcula"/>
        <w:tblW w:w="0" w:type="auto"/>
        <w:jc w:val="center"/>
        <w:tblLook w:val="04A0" w:firstRow="1" w:lastRow="0" w:firstColumn="1" w:lastColumn="0" w:noHBand="0" w:noVBand="1"/>
      </w:tblPr>
      <w:tblGrid>
        <w:gridCol w:w="2122"/>
        <w:gridCol w:w="5953"/>
      </w:tblGrid>
      <w:tr w:rsidR="00905B55" w:rsidRPr="005C2DB4"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b/>
              </w:rPr>
            </w:pPr>
            <w:r w:rsidRPr="005C2DB4">
              <w:rPr>
                <w:rFonts w:cs="Times New Roman"/>
                <w:b/>
              </w:rPr>
              <w:t>Código de estado HTTP</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b/>
              </w:rPr>
            </w:pPr>
            <w:r w:rsidRPr="005C2DB4">
              <w:rPr>
                <w:rFonts w:cs="Times New Roman"/>
                <w:b/>
              </w:rPr>
              <w:t>Explicación</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304 Not Modified</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ningún elemento se ha seguido desde el proporcionado If-Modified-Since encabezado</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400</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uno de los parámetros no es válido.</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401 Unauthorized</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no se proporciona ningún token.</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403</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el elemento no tiene los alcances adecuados.</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403</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el usuario autenticado no es dueño del elemento</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404 No Encontrado</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el elemento no existe</w:t>
            </w:r>
          </w:p>
        </w:tc>
      </w:tr>
      <w:tr w:rsidR="00905B55" w:rsidRPr="001D600E" w:rsidTr="00E613EC">
        <w:trP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500 Server Error</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B55" w:rsidRPr="005C2DB4" w:rsidRDefault="00905B55">
            <w:pPr>
              <w:pStyle w:val="Prrafodelista"/>
              <w:ind w:left="0"/>
              <w:jc w:val="both"/>
              <w:rPr>
                <w:rFonts w:cs="Times New Roman"/>
              </w:rPr>
            </w:pPr>
            <w:r w:rsidRPr="005C2DB4">
              <w:rPr>
                <w:rFonts w:cs="Times New Roman"/>
              </w:rPr>
              <w:t>Si había un error interno con waldo/solr</w:t>
            </w:r>
          </w:p>
        </w:tc>
      </w:tr>
    </w:tbl>
    <w:p w:rsidR="00905B55" w:rsidRPr="003D37FC" w:rsidRDefault="00E613EC" w:rsidP="001D28CE">
      <w:pPr>
        <w:spacing w:after="0" w:line="240" w:lineRule="auto"/>
        <w:jc w:val="both"/>
        <w:rPr>
          <w:rFonts w:cs="Times New Roman"/>
          <w:sz w:val="16"/>
          <w:szCs w:val="16"/>
          <w:lang w:val="es-ES"/>
        </w:rPr>
      </w:pPr>
      <w:r>
        <w:rPr>
          <w:rFonts w:cs="Times New Roman"/>
          <w:b/>
          <w:sz w:val="16"/>
          <w:szCs w:val="16"/>
          <w:lang w:val="es-ES"/>
        </w:rPr>
        <w:t xml:space="preserve">        </w:t>
      </w:r>
      <w:r w:rsidR="005A51CA" w:rsidRPr="003D37FC">
        <w:rPr>
          <w:rFonts w:cs="Times New Roman"/>
          <w:b/>
          <w:sz w:val="16"/>
          <w:szCs w:val="16"/>
          <w:lang w:val="es-ES"/>
        </w:rPr>
        <w:t>Fuente:</w:t>
      </w:r>
      <w:r w:rsidR="005A51CA" w:rsidRPr="003D37FC">
        <w:rPr>
          <w:rFonts w:cs="Times New Roman"/>
          <w:sz w:val="16"/>
          <w:szCs w:val="16"/>
          <w:lang w:val="es-ES"/>
        </w:rPr>
        <w:t xml:space="preserve"> </w:t>
      </w:r>
      <w:r w:rsidR="00504F01" w:rsidRPr="00504F01">
        <w:rPr>
          <w:rFonts w:cs="Times New Roman"/>
          <w:sz w:val="16"/>
          <w:szCs w:val="16"/>
          <w:lang w:val="es-ES"/>
        </w:rPr>
        <w:t>(Vimeo developer, 2015)</w:t>
      </w:r>
    </w:p>
    <w:p w:rsidR="001D28CE" w:rsidRPr="003D37FC" w:rsidRDefault="001D28CE" w:rsidP="0079064F">
      <w:pPr>
        <w:rPr>
          <w:lang w:val="es-ES"/>
        </w:rPr>
      </w:pPr>
    </w:p>
    <w:p w:rsidR="0079064F" w:rsidRDefault="0079064F" w:rsidP="0079064F">
      <w:pPr>
        <w:rPr>
          <w:lang w:val="es-ES"/>
        </w:rPr>
      </w:pPr>
      <w:bookmarkStart w:id="1618" w:name="_Toc430190702"/>
      <w:bookmarkStart w:id="1619" w:name="_Toc430250476"/>
      <w:bookmarkStart w:id="1620" w:name="_Toc430251137"/>
      <w:bookmarkStart w:id="1621" w:name="_Toc432578162"/>
      <w:bookmarkStart w:id="1622" w:name="_Toc432578577"/>
      <w:bookmarkStart w:id="1623" w:name="_Toc432579642"/>
    </w:p>
    <w:p w:rsidR="0079064F" w:rsidRDefault="0079064F" w:rsidP="0079064F">
      <w:pPr>
        <w:rPr>
          <w:lang w:val="es-ES"/>
        </w:rPr>
      </w:pPr>
    </w:p>
    <w:p w:rsidR="0079064F" w:rsidRDefault="0079064F" w:rsidP="0079064F">
      <w:pPr>
        <w:rPr>
          <w:lang w:val="es-ES"/>
        </w:rPr>
      </w:pPr>
    </w:p>
    <w:p w:rsidR="0079064F" w:rsidRDefault="0079064F" w:rsidP="0079064F">
      <w:pPr>
        <w:rPr>
          <w:lang w:val="es-ES"/>
        </w:rPr>
      </w:pPr>
    </w:p>
    <w:p w:rsidR="0079064F" w:rsidRDefault="0079064F" w:rsidP="0079064F">
      <w:pPr>
        <w:rPr>
          <w:lang w:val="es-ES"/>
        </w:rPr>
      </w:pPr>
    </w:p>
    <w:p w:rsidR="0079064F" w:rsidRDefault="0079064F" w:rsidP="0079064F">
      <w:pPr>
        <w:rPr>
          <w:lang w:val="es-ES"/>
        </w:rPr>
      </w:pPr>
    </w:p>
    <w:p w:rsidR="0079064F" w:rsidRDefault="0079064F" w:rsidP="0079064F">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B91F5A" w:rsidRDefault="00B91F5A" w:rsidP="00B91F5A">
      <w:pPr>
        <w:rPr>
          <w:lang w:val="es-ES"/>
        </w:rPr>
      </w:pPr>
    </w:p>
    <w:p w:rsidR="008505EE" w:rsidRPr="003D37FC" w:rsidRDefault="008505EE" w:rsidP="00E613EC">
      <w:pPr>
        <w:pStyle w:val="Ttulo1"/>
        <w:numPr>
          <w:ilvl w:val="0"/>
          <w:numId w:val="0"/>
        </w:numPr>
        <w:spacing w:before="0" w:after="0" w:line="360" w:lineRule="auto"/>
        <w:ind w:left="432"/>
        <w:jc w:val="center"/>
        <w:rPr>
          <w:rFonts w:cs="Times New Roman"/>
          <w:lang w:val="es-ES"/>
        </w:rPr>
      </w:pPr>
      <w:bookmarkStart w:id="1624" w:name="_Toc433049147"/>
      <w:r w:rsidRPr="003D37FC">
        <w:rPr>
          <w:rFonts w:cs="Times New Roman"/>
          <w:lang w:val="es-ES"/>
        </w:rPr>
        <w:t>CAPITULO II</w:t>
      </w:r>
      <w:bookmarkEnd w:id="1618"/>
      <w:bookmarkEnd w:id="1619"/>
      <w:bookmarkEnd w:id="1620"/>
      <w:bookmarkEnd w:id="1621"/>
      <w:bookmarkEnd w:id="1622"/>
      <w:bookmarkEnd w:id="1623"/>
      <w:bookmarkEnd w:id="1624"/>
    </w:p>
    <w:p w:rsidR="008505EE" w:rsidRDefault="008505EE" w:rsidP="00E613EC">
      <w:pPr>
        <w:spacing w:after="0" w:line="360" w:lineRule="auto"/>
        <w:rPr>
          <w:lang w:val="es-ES"/>
        </w:rPr>
      </w:pPr>
    </w:p>
    <w:p w:rsidR="00E613EC" w:rsidRPr="003D37FC" w:rsidRDefault="00E613EC" w:rsidP="00E613EC">
      <w:pPr>
        <w:spacing w:after="0" w:line="360" w:lineRule="auto"/>
        <w:rPr>
          <w:lang w:val="es-ES"/>
        </w:rPr>
      </w:pPr>
    </w:p>
    <w:p w:rsidR="00A50079" w:rsidRPr="003D37FC" w:rsidRDefault="008505EE" w:rsidP="00BB1ADD">
      <w:pPr>
        <w:pStyle w:val="Ttulo1"/>
        <w:spacing w:before="0" w:after="0" w:line="360" w:lineRule="auto"/>
        <w:rPr>
          <w:rFonts w:cs="Times New Roman"/>
          <w:lang w:val="es-ES"/>
        </w:rPr>
      </w:pPr>
      <w:bookmarkStart w:id="1625" w:name="_Toc430190703"/>
      <w:bookmarkStart w:id="1626" w:name="_Toc430250477"/>
      <w:bookmarkStart w:id="1627" w:name="_Toc430251138"/>
      <w:bookmarkStart w:id="1628" w:name="_Toc432578163"/>
      <w:bookmarkStart w:id="1629" w:name="_Toc432578578"/>
      <w:bookmarkStart w:id="1630" w:name="_Toc432579643"/>
      <w:bookmarkStart w:id="1631" w:name="_Toc433049148"/>
      <w:r w:rsidRPr="003D37FC">
        <w:rPr>
          <w:rFonts w:cs="Times New Roman"/>
          <w:lang w:val="es-ES"/>
        </w:rPr>
        <w:t>Marco metodológico</w:t>
      </w:r>
      <w:bookmarkEnd w:id="1625"/>
      <w:bookmarkEnd w:id="1626"/>
      <w:bookmarkEnd w:id="1627"/>
      <w:bookmarkEnd w:id="1628"/>
      <w:bookmarkEnd w:id="1629"/>
      <w:bookmarkEnd w:id="1630"/>
      <w:bookmarkEnd w:id="1631"/>
    </w:p>
    <w:p w:rsidR="00BB1ADD" w:rsidRPr="003D37FC" w:rsidRDefault="00BB1ADD" w:rsidP="00BB1ADD">
      <w:pPr>
        <w:spacing w:after="0" w:line="360" w:lineRule="auto"/>
        <w:rPr>
          <w:lang w:val="es-ES"/>
        </w:rPr>
      </w:pPr>
    </w:p>
    <w:p w:rsidR="00340A71" w:rsidRPr="003D37FC" w:rsidRDefault="00340A71" w:rsidP="00340A71">
      <w:pPr>
        <w:spacing w:after="0" w:line="360" w:lineRule="auto"/>
        <w:jc w:val="both"/>
        <w:rPr>
          <w:rFonts w:cs="Times New Roman"/>
          <w:lang w:val="es-ES"/>
        </w:rPr>
      </w:pPr>
      <w:r w:rsidRPr="003D37FC">
        <w:rPr>
          <w:rFonts w:cs="Times New Roman"/>
          <w:lang w:val="es-ES"/>
        </w:rPr>
        <w:t xml:space="preserve">En este capítulo se llevara a cabo el desarrollo de la aplicación </w:t>
      </w:r>
      <w:r w:rsidR="00E31F57">
        <w:rPr>
          <w:rFonts w:cs="Times New Roman"/>
          <w:lang w:val="es-ES"/>
        </w:rPr>
        <w:t>Web</w:t>
      </w:r>
      <w:r w:rsidRPr="003D37FC">
        <w:rPr>
          <w:rFonts w:cs="Times New Roman"/>
          <w:lang w:val="es-ES"/>
        </w:rPr>
        <w:t>, seleccionando la metodología de desarrollo ágil denominada Extreme Programming (XP), la misma que cuenta con cuatro etapas que son, planeación, diseño, desarrollo y pruebas. Gracias a que la metodología no es estrictamente fija, las etapas pueden variar de acuerdo al desarrollo de la aplicación, a continuación se detallara cada una de las etapas realizadas para obtener un software de calidad.</w:t>
      </w:r>
    </w:p>
    <w:p w:rsidR="00340A71" w:rsidRPr="003D37FC" w:rsidRDefault="00340A71" w:rsidP="00340A71">
      <w:pPr>
        <w:spacing w:after="0" w:line="360" w:lineRule="auto"/>
        <w:jc w:val="both"/>
        <w:rPr>
          <w:rFonts w:cs="Times New Roman"/>
          <w:lang w:val="es-ES"/>
        </w:rPr>
      </w:pPr>
    </w:p>
    <w:p w:rsidR="00340A71" w:rsidRPr="003D37FC" w:rsidRDefault="00340A71" w:rsidP="00340A71">
      <w:pPr>
        <w:pStyle w:val="Ttulo2"/>
        <w:spacing w:before="0" w:after="0" w:line="360" w:lineRule="auto"/>
        <w:rPr>
          <w:lang w:val="es-ES"/>
        </w:rPr>
      </w:pPr>
      <w:bookmarkStart w:id="1632" w:name="_Toc424831658"/>
      <w:bookmarkStart w:id="1633" w:name="_Toc425861646"/>
      <w:bookmarkStart w:id="1634" w:name="_Toc425869773"/>
      <w:bookmarkStart w:id="1635" w:name="_Toc425872984"/>
      <w:bookmarkStart w:id="1636" w:name="_Toc425905510"/>
      <w:bookmarkStart w:id="1637" w:name="_Toc430190704"/>
      <w:bookmarkStart w:id="1638" w:name="_Toc430250478"/>
      <w:bookmarkStart w:id="1639" w:name="_Toc430251139"/>
      <w:bookmarkStart w:id="1640" w:name="_Toc432578164"/>
      <w:bookmarkStart w:id="1641" w:name="_Toc432578579"/>
      <w:bookmarkStart w:id="1642" w:name="_Toc432579644"/>
      <w:bookmarkStart w:id="1643" w:name="_Toc433049149"/>
      <w:r w:rsidRPr="003D37FC">
        <w:rPr>
          <w:lang w:val="es-ES"/>
        </w:rPr>
        <w:t>Planeación</w:t>
      </w:r>
      <w:bookmarkEnd w:id="1632"/>
      <w:bookmarkEnd w:id="1633"/>
      <w:bookmarkEnd w:id="1634"/>
      <w:bookmarkEnd w:id="1635"/>
      <w:bookmarkEnd w:id="1636"/>
      <w:bookmarkEnd w:id="1637"/>
      <w:bookmarkEnd w:id="1638"/>
      <w:bookmarkEnd w:id="1639"/>
      <w:bookmarkEnd w:id="1640"/>
      <w:bookmarkEnd w:id="1641"/>
      <w:bookmarkEnd w:id="1642"/>
      <w:bookmarkEnd w:id="1643"/>
    </w:p>
    <w:p w:rsidR="00340A71" w:rsidRPr="003D37FC" w:rsidRDefault="00340A71" w:rsidP="00340A71">
      <w:pPr>
        <w:spacing w:after="0" w:line="360" w:lineRule="auto"/>
        <w:rPr>
          <w:lang w:val="es-ES"/>
        </w:rPr>
      </w:pPr>
    </w:p>
    <w:p w:rsidR="00340A71" w:rsidRDefault="00340A71" w:rsidP="003F0BA4">
      <w:pPr>
        <w:spacing w:after="0" w:line="360" w:lineRule="auto"/>
        <w:jc w:val="both"/>
        <w:rPr>
          <w:rFonts w:cs="Times New Roman"/>
          <w:lang w:val="es-ES"/>
        </w:rPr>
      </w:pPr>
      <w:r w:rsidRPr="003D37FC">
        <w:rPr>
          <w:rFonts w:cs="Times New Roman"/>
          <w:lang w:val="es-ES"/>
        </w:rPr>
        <w:t>La planeación es la etapa inicial, en este punto se identifican las historias de usuario, se llega a un acuerdo en la duración del proyecto y el esquema general de trabajo que se realizara.</w:t>
      </w:r>
    </w:p>
    <w:p w:rsidR="003F0BA4" w:rsidRPr="003D37FC" w:rsidRDefault="003F0BA4" w:rsidP="003F0BA4">
      <w:pPr>
        <w:spacing w:after="0" w:line="360" w:lineRule="auto"/>
        <w:jc w:val="both"/>
        <w:rPr>
          <w:rFonts w:cs="Times New Roman"/>
          <w:lang w:val="es-ES"/>
        </w:rPr>
      </w:pPr>
    </w:p>
    <w:p w:rsidR="00340A71" w:rsidRDefault="00340A71" w:rsidP="003F0BA4">
      <w:pPr>
        <w:pStyle w:val="Ttulo3"/>
        <w:spacing w:before="0" w:after="0" w:line="360" w:lineRule="auto"/>
        <w:rPr>
          <w:lang w:val="es-ES"/>
        </w:rPr>
      </w:pPr>
      <w:bookmarkStart w:id="1644" w:name="_Toc424831659"/>
      <w:bookmarkStart w:id="1645" w:name="_Toc425861647"/>
      <w:bookmarkStart w:id="1646" w:name="_Toc425869774"/>
      <w:bookmarkStart w:id="1647" w:name="_Toc425872985"/>
      <w:bookmarkStart w:id="1648" w:name="_Toc425905511"/>
      <w:bookmarkStart w:id="1649" w:name="_Toc430190705"/>
      <w:bookmarkStart w:id="1650" w:name="_Toc430250479"/>
      <w:bookmarkStart w:id="1651" w:name="_Toc430251140"/>
      <w:bookmarkStart w:id="1652" w:name="_Toc432578165"/>
      <w:bookmarkStart w:id="1653" w:name="_Toc432578580"/>
      <w:bookmarkStart w:id="1654" w:name="_Toc432579645"/>
      <w:bookmarkStart w:id="1655" w:name="_Toc433049150"/>
      <w:r w:rsidRPr="003D37FC">
        <w:rPr>
          <w:lang w:val="es-ES"/>
        </w:rPr>
        <w:t>Requerimientos Específicos</w:t>
      </w:r>
      <w:bookmarkEnd w:id="1644"/>
      <w:bookmarkEnd w:id="1645"/>
      <w:bookmarkEnd w:id="1646"/>
      <w:bookmarkEnd w:id="1647"/>
      <w:bookmarkEnd w:id="1648"/>
      <w:bookmarkEnd w:id="1649"/>
      <w:bookmarkEnd w:id="1650"/>
      <w:bookmarkEnd w:id="1651"/>
      <w:bookmarkEnd w:id="1652"/>
      <w:bookmarkEnd w:id="1653"/>
      <w:bookmarkEnd w:id="1654"/>
      <w:bookmarkEnd w:id="1655"/>
    </w:p>
    <w:p w:rsidR="00B91F5A" w:rsidRPr="00B91F5A" w:rsidRDefault="00B91F5A" w:rsidP="00B91F5A">
      <w:pPr>
        <w:rPr>
          <w:lang w:val="es-ES"/>
        </w:rPr>
      </w:pPr>
    </w:p>
    <w:p w:rsidR="00B91F5A" w:rsidRPr="00B91F5A" w:rsidRDefault="00B91F5A" w:rsidP="00FF6648">
      <w:pPr>
        <w:spacing w:after="0" w:line="360" w:lineRule="auto"/>
        <w:rPr>
          <w:lang w:val="es-ES"/>
        </w:rPr>
      </w:pPr>
      <w:r>
        <w:rPr>
          <w:lang w:val="es-ES"/>
        </w:rPr>
        <w:t xml:space="preserve">En la siguiente Tabla 1-2 se detalla cada uno de los requerimientos del proyecto. </w:t>
      </w:r>
    </w:p>
    <w:p w:rsidR="00340A71" w:rsidRPr="003D37FC" w:rsidRDefault="00340A71" w:rsidP="00340A71">
      <w:pPr>
        <w:spacing w:after="0" w:line="360" w:lineRule="auto"/>
        <w:rPr>
          <w:lang w:val="es-ES"/>
        </w:rPr>
      </w:pPr>
    </w:p>
    <w:p w:rsidR="00BA4447" w:rsidRPr="003D37FC" w:rsidRDefault="00E613EC" w:rsidP="00BA4447">
      <w:pPr>
        <w:pStyle w:val="Descripcin"/>
        <w:spacing w:after="0" w:line="360" w:lineRule="auto"/>
        <w:outlineLvl w:val="0"/>
        <w:rPr>
          <w:rFonts w:cs="Times New Roman"/>
          <w:i w:val="0"/>
          <w:color w:val="000000" w:themeColor="text1"/>
          <w:sz w:val="22"/>
          <w:lang w:val="es-ES"/>
        </w:rPr>
      </w:pPr>
      <w:bookmarkStart w:id="1656" w:name="_Toc430253184"/>
      <w:bookmarkStart w:id="1657" w:name="_Toc430253738"/>
      <w:r>
        <w:rPr>
          <w:rFonts w:cs="Times New Roman"/>
          <w:b/>
          <w:i w:val="0"/>
          <w:color w:val="000000" w:themeColor="text1"/>
          <w:sz w:val="22"/>
          <w:lang w:val="es-ES"/>
        </w:rPr>
        <w:t xml:space="preserve">     </w:t>
      </w:r>
      <w:bookmarkStart w:id="1658" w:name="_Toc432578166"/>
      <w:bookmarkStart w:id="1659" w:name="_Toc432578581"/>
      <w:bookmarkStart w:id="1660" w:name="_Toc432579646"/>
      <w:bookmarkStart w:id="1661" w:name="_Toc433049151"/>
      <w:r w:rsidR="00BA4447" w:rsidRPr="003D37FC">
        <w:rPr>
          <w:rFonts w:cs="Times New Roman"/>
          <w:b/>
          <w:i w:val="0"/>
          <w:color w:val="000000" w:themeColor="text1"/>
          <w:sz w:val="22"/>
          <w:lang w:val="es-ES"/>
        </w:rPr>
        <w:t>Tabla 1-2.</w:t>
      </w:r>
      <w:r w:rsidR="00BA4447" w:rsidRPr="003D37FC">
        <w:rPr>
          <w:rFonts w:cs="Times New Roman"/>
          <w:i w:val="0"/>
          <w:color w:val="000000" w:themeColor="text1"/>
          <w:sz w:val="22"/>
          <w:lang w:val="es-ES"/>
        </w:rPr>
        <w:t xml:space="preserve"> </w:t>
      </w:r>
      <w:r w:rsidR="003E3ED6" w:rsidRPr="003D37FC">
        <w:rPr>
          <w:rFonts w:cs="Times New Roman"/>
          <w:i w:val="0"/>
          <w:color w:val="000000" w:themeColor="text1"/>
          <w:sz w:val="22"/>
          <w:lang w:val="es-ES"/>
        </w:rPr>
        <w:t>Requerimientos específicos</w:t>
      </w:r>
      <w:bookmarkEnd w:id="1656"/>
      <w:bookmarkEnd w:id="1657"/>
      <w:bookmarkEnd w:id="1658"/>
      <w:bookmarkEnd w:id="1659"/>
      <w:bookmarkEnd w:id="1660"/>
      <w:bookmarkEnd w:id="1661"/>
    </w:p>
    <w:tbl>
      <w:tblPr>
        <w:tblStyle w:val="Tablaconcuadrcula"/>
        <w:tblW w:w="8188" w:type="dxa"/>
        <w:jc w:val="center"/>
        <w:tblLayout w:type="fixed"/>
        <w:tblLook w:val="0000" w:firstRow="0" w:lastRow="0" w:firstColumn="0" w:lastColumn="0" w:noHBand="0" w:noVBand="0"/>
      </w:tblPr>
      <w:tblGrid>
        <w:gridCol w:w="2228"/>
        <w:gridCol w:w="4819"/>
        <w:gridCol w:w="1141"/>
      </w:tblGrid>
      <w:tr w:rsidR="00340A71" w:rsidRPr="005C2DB4" w:rsidTr="005C2DB4">
        <w:trPr>
          <w:trHeight w:val="112"/>
          <w:jc w:val="center"/>
        </w:trPr>
        <w:tc>
          <w:tcPr>
            <w:tcW w:w="2228" w:type="dxa"/>
          </w:tcPr>
          <w:p w:rsidR="00340A71" w:rsidRPr="005C2DB4" w:rsidRDefault="00340A71" w:rsidP="007321B9">
            <w:pPr>
              <w:pStyle w:val="Default"/>
              <w:jc w:val="center"/>
              <w:rPr>
                <w:rFonts w:ascii="Times New Roman" w:hAnsi="Times New Roman" w:cs="Times New Roman"/>
                <w:b/>
                <w:sz w:val="22"/>
                <w:szCs w:val="20"/>
                <w:lang w:val="es-ES"/>
              </w:rPr>
            </w:pPr>
            <w:r w:rsidRPr="005C2DB4">
              <w:rPr>
                <w:rFonts w:ascii="Times New Roman" w:hAnsi="Times New Roman" w:cs="Times New Roman"/>
                <w:b/>
                <w:sz w:val="22"/>
                <w:szCs w:val="20"/>
                <w:lang w:val="es-ES"/>
              </w:rPr>
              <w:t>IDENTIFICACIÓN</w:t>
            </w:r>
          </w:p>
        </w:tc>
        <w:tc>
          <w:tcPr>
            <w:tcW w:w="4819" w:type="dxa"/>
          </w:tcPr>
          <w:p w:rsidR="00340A71" w:rsidRPr="005C2DB4" w:rsidRDefault="00340A71" w:rsidP="007321B9">
            <w:pPr>
              <w:pStyle w:val="Default"/>
              <w:jc w:val="center"/>
              <w:rPr>
                <w:rFonts w:ascii="Times New Roman" w:hAnsi="Times New Roman" w:cs="Times New Roman"/>
                <w:b/>
                <w:sz w:val="22"/>
                <w:szCs w:val="20"/>
                <w:lang w:val="es-ES"/>
              </w:rPr>
            </w:pPr>
            <w:r w:rsidRPr="005C2DB4">
              <w:rPr>
                <w:rFonts w:ascii="Times New Roman" w:hAnsi="Times New Roman" w:cs="Times New Roman"/>
                <w:b/>
                <w:sz w:val="22"/>
                <w:szCs w:val="20"/>
                <w:lang w:val="es-ES"/>
              </w:rPr>
              <w:t>DESCRIPCIÓN</w:t>
            </w:r>
          </w:p>
        </w:tc>
        <w:tc>
          <w:tcPr>
            <w:tcW w:w="1141" w:type="dxa"/>
          </w:tcPr>
          <w:p w:rsidR="00340A71" w:rsidRPr="005C2DB4" w:rsidRDefault="00340A71" w:rsidP="007321B9">
            <w:pPr>
              <w:pStyle w:val="Default"/>
              <w:jc w:val="center"/>
              <w:rPr>
                <w:rFonts w:ascii="Times New Roman" w:hAnsi="Times New Roman" w:cs="Times New Roman"/>
                <w:b/>
                <w:sz w:val="22"/>
                <w:szCs w:val="20"/>
                <w:lang w:val="es-ES"/>
              </w:rPr>
            </w:pPr>
            <w:r w:rsidRPr="005C2DB4">
              <w:rPr>
                <w:rFonts w:ascii="Times New Roman" w:hAnsi="Times New Roman" w:cs="Times New Roman"/>
                <w:b/>
                <w:sz w:val="22"/>
                <w:szCs w:val="20"/>
                <w:lang w:val="es-ES"/>
              </w:rPr>
              <w:t>TIPO</w:t>
            </w:r>
          </w:p>
        </w:tc>
      </w:tr>
      <w:tr w:rsidR="00340A71" w:rsidRPr="005C2DB4" w:rsidTr="005C2DB4">
        <w:trPr>
          <w:trHeight w:val="525"/>
          <w:jc w:val="center"/>
        </w:trPr>
        <w:tc>
          <w:tcPr>
            <w:tcW w:w="2228"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1. Ingreso.</w:t>
            </w:r>
          </w:p>
          <w:p w:rsidR="00340A71" w:rsidRPr="005C2DB4" w:rsidRDefault="00340A71" w:rsidP="007321B9">
            <w:pPr>
              <w:pStyle w:val="Default"/>
              <w:rPr>
                <w:rFonts w:ascii="Times New Roman" w:hAnsi="Times New Roman" w:cs="Times New Roman"/>
                <w:sz w:val="22"/>
                <w:szCs w:val="20"/>
                <w:lang w:val="es-ES"/>
              </w:rPr>
            </w:pPr>
          </w:p>
        </w:tc>
        <w:tc>
          <w:tcPr>
            <w:tcW w:w="4819"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Permite el ingreso de datos de usuario a OpenPublish. </w:t>
            </w:r>
          </w:p>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Permite el ingreso de videos a OpenPublish y Alavista.tv</w:t>
            </w:r>
          </w:p>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Permite el ingreso de cuentas de redes sociales en OpenPublish.</w:t>
            </w:r>
          </w:p>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Permite el ingreso de credenciales de las APIs utilizadas. </w:t>
            </w:r>
          </w:p>
          <w:p w:rsidR="00340A71" w:rsidRPr="005C2DB4" w:rsidRDefault="00340A71" w:rsidP="007321B9">
            <w:pPr>
              <w:pStyle w:val="Default"/>
              <w:rPr>
                <w:rFonts w:ascii="Times New Roman" w:hAnsi="Times New Roman" w:cs="Times New Roman"/>
                <w:sz w:val="22"/>
                <w:szCs w:val="20"/>
                <w:lang w:val="es-ES"/>
              </w:rPr>
            </w:pPr>
          </w:p>
        </w:tc>
        <w:tc>
          <w:tcPr>
            <w:tcW w:w="1141" w:type="dxa"/>
          </w:tcPr>
          <w:p w:rsidR="00340A71" w:rsidRPr="005C2DB4" w:rsidRDefault="00340A71" w:rsidP="007321B9">
            <w:pPr>
              <w:pStyle w:val="Default"/>
              <w:jc w:val="center"/>
              <w:rPr>
                <w:rFonts w:ascii="Times New Roman" w:hAnsi="Times New Roman" w:cs="Times New Roman"/>
                <w:sz w:val="22"/>
                <w:szCs w:val="20"/>
                <w:lang w:val="es-ES"/>
              </w:rPr>
            </w:pPr>
            <w:r w:rsidRPr="005C2DB4">
              <w:rPr>
                <w:rFonts w:ascii="Times New Roman" w:hAnsi="Times New Roman" w:cs="Times New Roman"/>
                <w:sz w:val="22"/>
                <w:szCs w:val="20"/>
                <w:lang w:val="es-ES"/>
              </w:rPr>
              <w:t>Entrada</w:t>
            </w:r>
          </w:p>
        </w:tc>
      </w:tr>
      <w:tr w:rsidR="00340A71" w:rsidRPr="005C2DB4" w:rsidTr="005C2DB4">
        <w:trPr>
          <w:trHeight w:val="388"/>
          <w:jc w:val="center"/>
        </w:trPr>
        <w:tc>
          <w:tcPr>
            <w:tcW w:w="2228"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2. Modificación.</w:t>
            </w:r>
          </w:p>
          <w:p w:rsidR="00340A71" w:rsidRPr="005C2DB4" w:rsidRDefault="00340A71" w:rsidP="007321B9">
            <w:pPr>
              <w:pStyle w:val="Default"/>
              <w:rPr>
                <w:rFonts w:ascii="Times New Roman" w:hAnsi="Times New Roman" w:cs="Times New Roman"/>
                <w:sz w:val="22"/>
                <w:szCs w:val="20"/>
                <w:lang w:val="es-ES"/>
              </w:rPr>
            </w:pPr>
          </w:p>
        </w:tc>
        <w:tc>
          <w:tcPr>
            <w:tcW w:w="4819"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Modificar datos de usuario, videos, cuentas de redes sociales, credenciales de las APIs utilizadas. </w:t>
            </w:r>
          </w:p>
        </w:tc>
        <w:tc>
          <w:tcPr>
            <w:tcW w:w="1141" w:type="dxa"/>
          </w:tcPr>
          <w:p w:rsidR="00340A71" w:rsidRPr="005C2DB4" w:rsidRDefault="00340A71" w:rsidP="007321B9">
            <w:pPr>
              <w:pStyle w:val="Default"/>
              <w:jc w:val="center"/>
              <w:rPr>
                <w:rFonts w:ascii="Times New Roman" w:hAnsi="Times New Roman" w:cs="Times New Roman"/>
                <w:sz w:val="22"/>
                <w:szCs w:val="20"/>
                <w:lang w:val="es-ES"/>
              </w:rPr>
            </w:pPr>
            <w:r w:rsidRPr="005C2DB4">
              <w:rPr>
                <w:rFonts w:ascii="Times New Roman" w:hAnsi="Times New Roman" w:cs="Times New Roman"/>
                <w:sz w:val="22"/>
                <w:szCs w:val="20"/>
                <w:lang w:val="es-ES"/>
              </w:rPr>
              <w:t>Entrada</w:t>
            </w:r>
          </w:p>
        </w:tc>
      </w:tr>
      <w:tr w:rsidR="00340A71" w:rsidRPr="005C2DB4" w:rsidTr="005C2DB4">
        <w:trPr>
          <w:trHeight w:val="388"/>
          <w:jc w:val="center"/>
        </w:trPr>
        <w:tc>
          <w:tcPr>
            <w:tcW w:w="2228"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3. Eliminar</w:t>
            </w:r>
          </w:p>
        </w:tc>
        <w:tc>
          <w:tcPr>
            <w:tcW w:w="4819"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Eliminar usuarios, videos, cuentas de redes sociales. </w:t>
            </w:r>
          </w:p>
        </w:tc>
        <w:tc>
          <w:tcPr>
            <w:tcW w:w="1141" w:type="dxa"/>
          </w:tcPr>
          <w:p w:rsidR="00340A71" w:rsidRPr="005C2DB4" w:rsidRDefault="00340A71" w:rsidP="007321B9">
            <w:pPr>
              <w:pStyle w:val="Default"/>
              <w:jc w:val="center"/>
              <w:rPr>
                <w:rFonts w:ascii="Times New Roman" w:hAnsi="Times New Roman" w:cs="Times New Roman"/>
                <w:sz w:val="22"/>
                <w:szCs w:val="20"/>
                <w:lang w:val="es-ES"/>
              </w:rPr>
            </w:pPr>
            <w:r w:rsidRPr="005C2DB4">
              <w:rPr>
                <w:rFonts w:ascii="Times New Roman" w:hAnsi="Times New Roman" w:cs="Times New Roman"/>
                <w:sz w:val="22"/>
                <w:szCs w:val="20"/>
                <w:lang w:val="es-ES"/>
              </w:rPr>
              <w:t>Consulta</w:t>
            </w:r>
          </w:p>
        </w:tc>
      </w:tr>
      <w:tr w:rsidR="00340A71" w:rsidRPr="005C2DB4" w:rsidTr="005C2DB4">
        <w:trPr>
          <w:trHeight w:val="388"/>
          <w:jc w:val="center"/>
        </w:trPr>
        <w:tc>
          <w:tcPr>
            <w:tcW w:w="2228"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4. Buscar</w:t>
            </w:r>
          </w:p>
          <w:p w:rsidR="00340A71" w:rsidRPr="005C2DB4" w:rsidRDefault="00340A71" w:rsidP="007321B9">
            <w:pPr>
              <w:pStyle w:val="Default"/>
              <w:rPr>
                <w:rFonts w:ascii="Times New Roman" w:hAnsi="Times New Roman" w:cs="Times New Roman"/>
                <w:sz w:val="22"/>
                <w:szCs w:val="20"/>
                <w:lang w:val="es-ES"/>
              </w:rPr>
            </w:pPr>
          </w:p>
        </w:tc>
        <w:tc>
          <w:tcPr>
            <w:tcW w:w="4819"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Buscar usuarios, videos, cuentas de redes sociales en OpenPublish.</w:t>
            </w:r>
          </w:p>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Buscar videos de acuerdo a diferentes parámetros de búsqueda en los canales de video. </w:t>
            </w:r>
          </w:p>
        </w:tc>
        <w:tc>
          <w:tcPr>
            <w:tcW w:w="1141" w:type="dxa"/>
          </w:tcPr>
          <w:p w:rsidR="00340A71" w:rsidRPr="005C2DB4" w:rsidRDefault="00340A71" w:rsidP="007321B9">
            <w:pPr>
              <w:pStyle w:val="Default"/>
              <w:jc w:val="center"/>
              <w:rPr>
                <w:rFonts w:ascii="Times New Roman" w:hAnsi="Times New Roman" w:cs="Times New Roman"/>
                <w:sz w:val="22"/>
                <w:szCs w:val="20"/>
                <w:lang w:val="es-ES"/>
              </w:rPr>
            </w:pPr>
            <w:r w:rsidRPr="005C2DB4">
              <w:rPr>
                <w:rFonts w:ascii="Times New Roman" w:hAnsi="Times New Roman" w:cs="Times New Roman"/>
                <w:sz w:val="22"/>
                <w:szCs w:val="20"/>
                <w:lang w:val="es-ES"/>
              </w:rPr>
              <w:t>Consulta</w:t>
            </w:r>
          </w:p>
        </w:tc>
      </w:tr>
      <w:tr w:rsidR="00340A71" w:rsidRPr="005C2DB4" w:rsidTr="005C2DB4">
        <w:trPr>
          <w:trHeight w:val="388"/>
          <w:jc w:val="center"/>
        </w:trPr>
        <w:tc>
          <w:tcPr>
            <w:tcW w:w="2228" w:type="dxa"/>
          </w:tcPr>
          <w:p w:rsidR="00340A71" w:rsidRPr="005C2DB4" w:rsidRDefault="00340A71" w:rsidP="007321B9">
            <w:pPr>
              <w:pStyle w:val="Default"/>
              <w:rPr>
                <w:rFonts w:ascii="Times New Roman" w:hAnsi="Times New Roman" w:cs="Times New Roman"/>
                <w:color w:val="auto"/>
                <w:sz w:val="22"/>
                <w:szCs w:val="20"/>
                <w:lang w:val="es-ES"/>
              </w:rPr>
            </w:pPr>
            <w:r w:rsidRPr="005C2DB4">
              <w:rPr>
                <w:rFonts w:ascii="Times New Roman" w:hAnsi="Times New Roman" w:cs="Times New Roman"/>
                <w:color w:val="auto"/>
                <w:sz w:val="22"/>
                <w:szCs w:val="20"/>
                <w:lang w:val="es-ES"/>
              </w:rPr>
              <w:t>5. Salida</w:t>
            </w:r>
          </w:p>
        </w:tc>
        <w:tc>
          <w:tcPr>
            <w:tcW w:w="4819" w:type="dxa"/>
          </w:tcPr>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Publicar contenido de Alavista.tv en redes sociales. </w:t>
            </w:r>
          </w:p>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Publicar páginas </w:t>
            </w:r>
            <w:r w:rsidR="00E31F57">
              <w:rPr>
                <w:rFonts w:ascii="Times New Roman" w:hAnsi="Times New Roman" w:cs="Times New Roman"/>
                <w:sz w:val="22"/>
                <w:szCs w:val="20"/>
                <w:lang w:val="es-ES"/>
              </w:rPr>
              <w:t>Web</w:t>
            </w:r>
            <w:r w:rsidRPr="005C2DB4">
              <w:rPr>
                <w:rFonts w:ascii="Times New Roman" w:hAnsi="Times New Roman" w:cs="Times New Roman"/>
                <w:sz w:val="22"/>
                <w:szCs w:val="20"/>
                <w:lang w:val="es-ES"/>
              </w:rPr>
              <w:t xml:space="preserve"> en redes sociales.</w:t>
            </w:r>
          </w:p>
          <w:p w:rsidR="00340A71" w:rsidRPr="005C2DB4" w:rsidRDefault="00340A71" w:rsidP="007321B9">
            <w:pPr>
              <w:pStyle w:val="Default"/>
              <w:rPr>
                <w:rFonts w:ascii="Times New Roman" w:hAnsi="Times New Roman" w:cs="Times New Roman"/>
                <w:sz w:val="22"/>
                <w:szCs w:val="20"/>
                <w:lang w:val="es-ES"/>
              </w:rPr>
            </w:pPr>
            <w:r w:rsidRPr="005C2DB4">
              <w:rPr>
                <w:rFonts w:ascii="Times New Roman" w:hAnsi="Times New Roman" w:cs="Times New Roman"/>
                <w:sz w:val="22"/>
                <w:szCs w:val="20"/>
                <w:lang w:val="es-ES"/>
              </w:rPr>
              <w:t xml:space="preserve">Presentar datos de reproducción en forma de galería multimedia de los contenido de Alavista.tv </w:t>
            </w:r>
          </w:p>
        </w:tc>
        <w:tc>
          <w:tcPr>
            <w:tcW w:w="1141" w:type="dxa"/>
          </w:tcPr>
          <w:p w:rsidR="00340A71" w:rsidRPr="005C2DB4" w:rsidRDefault="00340A71" w:rsidP="007321B9">
            <w:pPr>
              <w:pStyle w:val="Default"/>
              <w:jc w:val="center"/>
              <w:rPr>
                <w:rFonts w:ascii="Times New Roman" w:hAnsi="Times New Roman" w:cs="Times New Roman"/>
                <w:sz w:val="22"/>
                <w:szCs w:val="20"/>
                <w:lang w:val="es-ES"/>
              </w:rPr>
            </w:pPr>
            <w:r w:rsidRPr="005C2DB4">
              <w:rPr>
                <w:rFonts w:ascii="Times New Roman" w:hAnsi="Times New Roman" w:cs="Times New Roman"/>
                <w:sz w:val="22"/>
                <w:szCs w:val="20"/>
                <w:lang w:val="es-ES"/>
              </w:rPr>
              <w:t>Salida</w:t>
            </w:r>
          </w:p>
        </w:tc>
      </w:tr>
    </w:tbl>
    <w:p w:rsidR="001D28CE" w:rsidRDefault="00863125" w:rsidP="00863125">
      <w:pPr>
        <w:spacing w:after="0" w:line="240" w:lineRule="auto"/>
        <w:rPr>
          <w:sz w:val="16"/>
          <w:szCs w:val="16"/>
          <w:lang w:val="es-ES"/>
        </w:rPr>
      </w:pPr>
      <w:r>
        <w:rPr>
          <w:rFonts w:cs="Times New Roman"/>
          <w:b/>
          <w:sz w:val="16"/>
          <w:lang w:val="es-ES"/>
        </w:rPr>
        <w:t xml:space="preserve">     </w:t>
      </w:r>
      <w:r w:rsidR="00E613EC">
        <w:rPr>
          <w:b/>
          <w:sz w:val="16"/>
          <w:szCs w:val="16"/>
          <w:lang w:val="es-ES"/>
        </w:rPr>
        <w:t xml:space="preserve">   </w:t>
      </w:r>
      <w:r w:rsidR="001D28CE" w:rsidRPr="003D37FC">
        <w:rPr>
          <w:b/>
          <w:sz w:val="16"/>
          <w:szCs w:val="16"/>
          <w:lang w:val="es-ES"/>
        </w:rPr>
        <w:t>Realizado por:</w:t>
      </w:r>
      <w:r w:rsidR="001D28CE" w:rsidRPr="003D37FC">
        <w:rPr>
          <w:sz w:val="16"/>
          <w:szCs w:val="16"/>
          <w:lang w:val="es-ES"/>
        </w:rPr>
        <w:t xml:space="preserve"> Villa E., Rodriguez E., 2015.</w:t>
      </w:r>
    </w:p>
    <w:p w:rsidR="00B91F5A" w:rsidRPr="00B91F5A" w:rsidRDefault="00B91F5A" w:rsidP="00B91F5A">
      <w:pPr>
        <w:spacing w:after="0" w:line="360" w:lineRule="auto"/>
        <w:rPr>
          <w:szCs w:val="16"/>
          <w:lang w:val="es-ES"/>
        </w:rPr>
      </w:pPr>
    </w:p>
    <w:p w:rsidR="00340A71" w:rsidRPr="003D37FC" w:rsidRDefault="00340A71" w:rsidP="00340A71">
      <w:pPr>
        <w:pStyle w:val="Ttulo3"/>
        <w:spacing w:before="0" w:after="0" w:line="360" w:lineRule="auto"/>
        <w:rPr>
          <w:lang w:val="es-ES"/>
        </w:rPr>
      </w:pPr>
      <w:bookmarkStart w:id="1662" w:name="_Toc425861648"/>
      <w:bookmarkStart w:id="1663" w:name="_Toc425869775"/>
      <w:bookmarkStart w:id="1664" w:name="_Toc425872986"/>
      <w:bookmarkStart w:id="1665" w:name="_Toc425905512"/>
      <w:bookmarkStart w:id="1666" w:name="_Toc430190706"/>
      <w:bookmarkStart w:id="1667" w:name="_Toc430250481"/>
      <w:bookmarkStart w:id="1668" w:name="_Toc430251142"/>
      <w:bookmarkStart w:id="1669" w:name="_Toc432578167"/>
      <w:bookmarkStart w:id="1670" w:name="_Toc432578582"/>
      <w:bookmarkStart w:id="1671" w:name="_Toc432579647"/>
      <w:bookmarkStart w:id="1672" w:name="_Toc433049152"/>
      <w:r w:rsidRPr="003D37FC">
        <w:rPr>
          <w:lang w:val="es-ES"/>
        </w:rPr>
        <w:t>Factibilidad</w:t>
      </w:r>
      <w:bookmarkEnd w:id="1662"/>
      <w:bookmarkEnd w:id="1663"/>
      <w:bookmarkEnd w:id="1664"/>
      <w:bookmarkEnd w:id="1665"/>
      <w:bookmarkEnd w:id="1666"/>
      <w:bookmarkEnd w:id="1667"/>
      <w:bookmarkEnd w:id="1668"/>
      <w:bookmarkEnd w:id="1669"/>
      <w:bookmarkEnd w:id="1670"/>
      <w:bookmarkEnd w:id="1671"/>
      <w:bookmarkEnd w:id="1672"/>
      <w:r w:rsidRPr="003D37FC">
        <w:rPr>
          <w:lang w:val="es-ES"/>
        </w:rPr>
        <w:t xml:space="preserve"> </w:t>
      </w:r>
    </w:p>
    <w:p w:rsidR="00340A71" w:rsidRPr="003D37FC" w:rsidRDefault="00340A71" w:rsidP="00340A71">
      <w:pPr>
        <w:spacing w:after="0" w:line="360" w:lineRule="auto"/>
        <w:rPr>
          <w:lang w:val="es-ES"/>
        </w:rPr>
      </w:pPr>
    </w:p>
    <w:p w:rsidR="00340A71" w:rsidRDefault="00340A71" w:rsidP="00D1468C">
      <w:pPr>
        <w:pStyle w:val="Predeterminado"/>
        <w:spacing w:after="0" w:line="360" w:lineRule="auto"/>
        <w:jc w:val="both"/>
        <w:rPr>
          <w:rFonts w:ascii="Times New Roman" w:eastAsia="Arial Unicode MS" w:hAnsi="Times New Roman"/>
          <w:color w:val="000000"/>
          <w:lang w:val="es-ES"/>
        </w:rPr>
      </w:pPr>
      <w:r w:rsidRPr="003D37FC">
        <w:rPr>
          <w:rFonts w:ascii="Times New Roman" w:eastAsia="Arial Unicode MS" w:hAnsi="Times New Roman"/>
          <w:color w:val="000000"/>
          <w:lang w:val="es-ES"/>
        </w:rPr>
        <w:t xml:space="preserve">En el siguiente estudio de factibilidad se determina los recursos económicos, técnicos y operativos los cuales ayudaran a definir si el proyecto es útil para llevar al negocio hacia el cumplimiento de los objetivos planteados. </w:t>
      </w:r>
    </w:p>
    <w:p w:rsidR="00D1468C" w:rsidRPr="003D37FC" w:rsidRDefault="00D1468C" w:rsidP="00D1468C">
      <w:pPr>
        <w:pStyle w:val="Predeterminado"/>
        <w:spacing w:after="0" w:line="360" w:lineRule="auto"/>
        <w:jc w:val="both"/>
        <w:rPr>
          <w:rFonts w:ascii="Times New Roman" w:eastAsia="Arial Unicode MS" w:hAnsi="Times New Roman"/>
          <w:color w:val="000000"/>
          <w:lang w:val="es-ES"/>
        </w:rPr>
      </w:pPr>
    </w:p>
    <w:p w:rsidR="00340A71" w:rsidRDefault="00340A71" w:rsidP="00D1468C">
      <w:pPr>
        <w:pStyle w:val="Predeterminado"/>
        <w:spacing w:after="0" w:line="360" w:lineRule="auto"/>
        <w:jc w:val="both"/>
        <w:rPr>
          <w:rFonts w:ascii="Times New Roman" w:eastAsia="Arial Unicode MS" w:hAnsi="Times New Roman"/>
          <w:color w:val="000000"/>
          <w:lang w:val="es-ES"/>
        </w:rPr>
      </w:pPr>
      <w:r w:rsidRPr="003D37FC">
        <w:rPr>
          <w:rFonts w:ascii="Times New Roman" w:eastAsia="Arial Unicode MS" w:hAnsi="Times New Roman"/>
          <w:color w:val="000000"/>
          <w:lang w:val="es-ES"/>
        </w:rPr>
        <w:t xml:space="preserve">De acuerdo al estudio de factibilidad que se realizó sobre el proyecto y los motivos que llevaron a la toma de decisión sobre el proyecto se detallan en el </w:t>
      </w:r>
      <w:r w:rsidRPr="003D37FC">
        <w:rPr>
          <w:rFonts w:ascii="Times New Roman" w:eastAsia="Arial Unicode MS" w:hAnsi="Times New Roman"/>
          <w:b/>
          <w:color w:val="000000"/>
          <w:lang w:val="es-ES"/>
        </w:rPr>
        <w:t>Anexo A</w:t>
      </w:r>
      <w:r w:rsidRPr="003D37FC">
        <w:rPr>
          <w:rFonts w:ascii="Times New Roman" w:eastAsia="Arial Unicode MS" w:hAnsi="Times New Roman"/>
          <w:color w:val="000000"/>
          <w:lang w:val="es-ES"/>
        </w:rPr>
        <w:t xml:space="preserve">.  </w:t>
      </w:r>
      <w:r w:rsidRPr="003D37FC">
        <w:rPr>
          <w:rFonts w:ascii="Times New Roman" w:eastAsia="Arial Unicode MS" w:hAnsi="Times New Roman"/>
          <w:b/>
          <w:color w:val="000000"/>
          <w:lang w:val="es-ES"/>
        </w:rPr>
        <w:t xml:space="preserve"> </w:t>
      </w:r>
      <w:r w:rsidRPr="003D37FC">
        <w:rPr>
          <w:rFonts w:ascii="Times New Roman" w:eastAsia="Arial Unicode MS" w:hAnsi="Times New Roman"/>
          <w:color w:val="000000"/>
          <w:lang w:val="es-ES"/>
        </w:rPr>
        <w:t xml:space="preserve"> </w:t>
      </w:r>
    </w:p>
    <w:p w:rsidR="00D1468C" w:rsidRPr="003D37FC" w:rsidRDefault="00D1468C" w:rsidP="00D1468C">
      <w:pPr>
        <w:pStyle w:val="Predeterminado"/>
        <w:spacing w:after="0" w:line="360" w:lineRule="auto"/>
        <w:jc w:val="both"/>
        <w:rPr>
          <w:rFonts w:ascii="Times New Roman" w:eastAsia="Arial Unicode MS" w:hAnsi="Times New Roman"/>
          <w:color w:val="000000"/>
          <w:lang w:val="es-ES"/>
        </w:rPr>
      </w:pPr>
    </w:p>
    <w:p w:rsidR="00340A71" w:rsidRPr="003D37FC" w:rsidRDefault="00340A71" w:rsidP="00340A71">
      <w:pPr>
        <w:spacing w:after="0" w:line="360" w:lineRule="auto"/>
        <w:jc w:val="both"/>
        <w:rPr>
          <w:rFonts w:eastAsia="Arial Unicode MS" w:cs="Times New Roman"/>
          <w:color w:val="000000"/>
          <w:lang w:val="es-ES"/>
        </w:rPr>
      </w:pPr>
      <w:r w:rsidRPr="003D37FC">
        <w:rPr>
          <w:rFonts w:eastAsia="Arial Unicode MS" w:cs="Times New Roman"/>
          <w:color w:val="000000"/>
          <w:lang w:val="es-ES"/>
        </w:rPr>
        <w:t xml:space="preserve">La conclusión que se tomo es iniciar con el desarrollo del proyecto ya que </w:t>
      </w:r>
      <w:r w:rsidRPr="003D37FC">
        <w:rPr>
          <w:rFonts w:eastAsia="Arial Unicode MS" w:cs="Times New Roman"/>
          <w:b/>
          <w:color w:val="000000"/>
          <w:lang w:val="es-ES"/>
        </w:rPr>
        <w:t>es</w:t>
      </w:r>
      <w:r w:rsidRPr="003D37FC">
        <w:rPr>
          <w:rFonts w:eastAsia="Arial Unicode MS" w:cs="Times New Roman"/>
          <w:color w:val="000000"/>
          <w:lang w:val="es-ES"/>
        </w:rPr>
        <w:t xml:space="preserve"> </w:t>
      </w:r>
      <w:r w:rsidRPr="003D37FC">
        <w:rPr>
          <w:rFonts w:eastAsia="Arial Unicode MS" w:cs="Times New Roman"/>
          <w:b/>
          <w:color w:val="000000"/>
          <w:lang w:val="es-ES"/>
        </w:rPr>
        <w:t xml:space="preserve">factible </w:t>
      </w:r>
      <w:r w:rsidRPr="003D37FC">
        <w:rPr>
          <w:rFonts w:eastAsia="Arial Unicode MS" w:cs="Times New Roman"/>
          <w:color w:val="000000"/>
          <w:lang w:val="es-ES"/>
        </w:rPr>
        <w:t>realizarlo debido a que existen los recursos tanto humanos, materiales y económicos que facilitan la implementación del sistema.</w:t>
      </w:r>
    </w:p>
    <w:p w:rsidR="00340A71" w:rsidRPr="003D37FC" w:rsidRDefault="00340A71" w:rsidP="00340A71">
      <w:pPr>
        <w:spacing w:after="0" w:line="360" w:lineRule="auto"/>
        <w:jc w:val="both"/>
        <w:rPr>
          <w:rFonts w:eastAsia="Arial Unicode MS" w:cs="Times New Roman"/>
          <w:color w:val="000000"/>
          <w:lang w:val="es-ES"/>
        </w:rPr>
      </w:pPr>
    </w:p>
    <w:p w:rsidR="00340A71" w:rsidRPr="003D37FC" w:rsidRDefault="00340A71" w:rsidP="00340A71">
      <w:pPr>
        <w:pStyle w:val="Ttulo3"/>
        <w:spacing w:before="0" w:after="0" w:line="360" w:lineRule="auto"/>
        <w:rPr>
          <w:lang w:val="es-ES"/>
        </w:rPr>
      </w:pPr>
      <w:bookmarkStart w:id="1673" w:name="_Toc425861649"/>
      <w:bookmarkStart w:id="1674" w:name="_Toc425869776"/>
      <w:bookmarkStart w:id="1675" w:name="_Toc425872987"/>
      <w:bookmarkStart w:id="1676" w:name="_Toc425905513"/>
      <w:bookmarkStart w:id="1677" w:name="_Toc430190707"/>
      <w:bookmarkStart w:id="1678" w:name="_Toc430250482"/>
      <w:bookmarkStart w:id="1679" w:name="_Toc430251143"/>
      <w:bookmarkStart w:id="1680" w:name="_Toc432578168"/>
      <w:bookmarkStart w:id="1681" w:name="_Toc432578583"/>
      <w:bookmarkStart w:id="1682" w:name="_Toc432579648"/>
      <w:bookmarkStart w:id="1683" w:name="_Toc433049153"/>
      <w:r w:rsidRPr="003D37FC">
        <w:rPr>
          <w:lang w:val="es-ES"/>
        </w:rPr>
        <w:t>Estimaciones</w:t>
      </w:r>
      <w:bookmarkEnd w:id="1673"/>
      <w:bookmarkEnd w:id="1674"/>
      <w:bookmarkEnd w:id="1675"/>
      <w:bookmarkEnd w:id="1676"/>
      <w:bookmarkEnd w:id="1677"/>
      <w:bookmarkEnd w:id="1678"/>
      <w:bookmarkEnd w:id="1679"/>
      <w:bookmarkEnd w:id="1680"/>
      <w:bookmarkEnd w:id="1681"/>
      <w:bookmarkEnd w:id="1682"/>
      <w:bookmarkEnd w:id="1683"/>
    </w:p>
    <w:p w:rsidR="00340A71" w:rsidRPr="003D37FC" w:rsidRDefault="00340A71" w:rsidP="00340A71">
      <w:pPr>
        <w:spacing w:after="0" w:line="360" w:lineRule="auto"/>
        <w:rPr>
          <w:lang w:val="es-ES"/>
        </w:rPr>
      </w:pPr>
    </w:p>
    <w:p w:rsidR="00340A71" w:rsidRDefault="00340A71" w:rsidP="00D1468C">
      <w:pPr>
        <w:pStyle w:val="Predeterminado"/>
        <w:spacing w:after="0" w:line="360" w:lineRule="auto"/>
        <w:jc w:val="both"/>
        <w:rPr>
          <w:rFonts w:ascii="Times New Roman" w:eastAsia="Arial Unicode MS" w:hAnsi="Times New Roman"/>
          <w:color w:val="000000"/>
          <w:lang w:val="es-ES"/>
        </w:rPr>
      </w:pPr>
      <w:r w:rsidRPr="003D37FC">
        <w:rPr>
          <w:rFonts w:ascii="Times New Roman" w:eastAsia="Arial Unicode MS" w:hAnsi="Times New Roman"/>
          <w:color w:val="000000"/>
          <w:lang w:val="es-ES"/>
        </w:rPr>
        <w:t xml:space="preserve">En las estimaciones se valora la duración, el tamaño, el esfuerzo así como también el costo  los cuales son una referencia que puede o no ser asumidos para la planificación del proyecto. </w:t>
      </w:r>
    </w:p>
    <w:p w:rsidR="00D1468C" w:rsidRPr="003D37FC" w:rsidRDefault="00D1468C" w:rsidP="00D1468C">
      <w:pPr>
        <w:pStyle w:val="Predeterminado"/>
        <w:spacing w:after="0" w:line="360" w:lineRule="auto"/>
        <w:jc w:val="both"/>
        <w:rPr>
          <w:rFonts w:ascii="Times New Roman" w:eastAsia="Arial Unicode MS" w:hAnsi="Times New Roman"/>
          <w:color w:val="000000"/>
          <w:lang w:val="es-ES"/>
        </w:rPr>
      </w:pPr>
    </w:p>
    <w:p w:rsidR="00340A71" w:rsidRDefault="00340A71" w:rsidP="00D1468C">
      <w:pPr>
        <w:pStyle w:val="Predeterminado"/>
        <w:spacing w:after="0" w:line="360" w:lineRule="auto"/>
        <w:jc w:val="both"/>
        <w:rPr>
          <w:rFonts w:ascii="Times New Roman" w:eastAsia="Arial Unicode MS" w:hAnsi="Times New Roman"/>
          <w:color w:val="000000"/>
          <w:lang w:val="es-ES"/>
        </w:rPr>
      </w:pPr>
      <w:r w:rsidRPr="003D37FC">
        <w:rPr>
          <w:rFonts w:ascii="Times New Roman" w:eastAsia="Arial Unicode MS" w:hAnsi="Times New Roman"/>
          <w:color w:val="000000"/>
          <w:lang w:val="es-ES"/>
        </w:rPr>
        <w:t xml:space="preserve">Las estimaciones se han llevado a cabo en la aplicación </w:t>
      </w:r>
      <w:r w:rsidRPr="003D37FC">
        <w:rPr>
          <w:rFonts w:ascii="Times New Roman" w:eastAsia="Arial Unicode MS" w:hAnsi="Times New Roman"/>
          <w:b/>
          <w:color w:val="000000"/>
          <w:lang w:val="es-ES"/>
        </w:rPr>
        <w:t>C</w:t>
      </w:r>
      <w:r w:rsidR="008409F9">
        <w:rPr>
          <w:rFonts w:ascii="Times New Roman" w:eastAsia="Arial Unicode MS" w:hAnsi="Times New Roman"/>
          <w:b/>
          <w:color w:val="000000"/>
          <w:lang w:val="es-ES"/>
        </w:rPr>
        <w:t>OCOMO</w:t>
      </w:r>
      <w:r w:rsidRPr="003D37FC">
        <w:rPr>
          <w:rFonts w:ascii="Times New Roman" w:eastAsia="Arial Unicode MS" w:hAnsi="Times New Roman"/>
          <w:b/>
          <w:color w:val="000000"/>
          <w:lang w:val="es-ES"/>
        </w:rPr>
        <w:t xml:space="preserve"> </w:t>
      </w:r>
      <w:r w:rsidRPr="003D37FC">
        <w:rPr>
          <w:rFonts w:ascii="Times New Roman" w:eastAsia="Arial Unicode MS" w:hAnsi="Times New Roman"/>
          <w:color w:val="000000"/>
          <w:lang w:val="es-ES"/>
        </w:rPr>
        <w:t xml:space="preserve">y la cual se puede corroborar en el </w:t>
      </w:r>
      <w:r w:rsidRPr="003D37FC">
        <w:rPr>
          <w:rFonts w:ascii="Times New Roman" w:eastAsia="Arial Unicode MS" w:hAnsi="Times New Roman"/>
          <w:b/>
          <w:color w:val="000000"/>
          <w:lang w:val="es-ES"/>
        </w:rPr>
        <w:t xml:space="preserve">Anexo B. </w:t>
      </w:r>
      <w:r w:rsidRPr="003D37FC">
        <w:rPr>
          <w:rFonts w:ascii="Times New Roman" w:eastAsia="Arial Unicode MS" w:hAnsi="Times New Roman"/>
          <w:color w:val="000000"/>
          <w:lang w:val="es-ES"/>
        </w:rPr>
        <w:t>Aunque el tiempo, personal y costos son valores nominales pero sirven de guía para la proyección del sistema.</w:t>
      </w:r>
    </w:p>
    <w:p w:rsidR="00D1468C" w:rsidRPr="003D37FC" w:rsidRDefault="00D1468C" w:rsidP="00D1468C">
      <w:pPr>
        <w:pStyle w:val="Predeterminado"/>
        <w:spacing w:after="0" w:line="360" w:lineRule="auto"/>
        <w:jc w:val="both"/>
        <w:rPr>
          <w:rFonts w:ascii="Times New Roman" w:eastAsia="Arial Unicode MS" w:hAnsi="Times New Roman"/>
          <w:color w:val="000000"/>
          <w:lang w:val="es-ES"/>
        </w:rPr>
      </w:pPr>
    </w:p>
    <w:p w:rsidR="00340A71" w:rsidRPr="003D37FC" w:rsidRDefault="00340A71" w:rsidP="00340A71">
      <w:pPr>
        <w:pStyle w:val="Predeterminado"/>
        <w:spacing w:after="0" w:line="360" w:lineRule="auto"/>
        <w:jc w:val="both"/>
        <w:rPr>
          <w:rFonts w:ascii="Times New Roman" w:eastAsia="Arial Unicode MS" w:hAnsi="Times New Roman"/>
          <w:lang w:val="es-ES"/>
        </w:rPr>
      </w:pPr>
      <w:r w:rsidRPr="003D37FC">
        <w:rPr>
          <w:rFonts w:ascii="Times New Roman" w:eastAsia="Arial Unicode MS" w:hAnsi="Times New Roman"/>
          <w:color w:val="000000"/>
          <w:lang w:val="es-ES"/>
        </w:rPr>
        <w:t xml:space="preserve">Con las estimaciones nominales concluimos que el resultado del costo total del proyecto es de </w:t>
      </w:r>
      <w:r w:rsidRPr="003D37FC">
        <w:rPr>
          <w:rFonts w:ascii="Times New Roman" w:eastAsia="Arial Unicode MS" w:hAnsi="Times New Roman"/>
          <w:lang w:val="es-ES"/>
        </w:rPr>
        <w:t>$</w:t>
      </w:r>
      <w:r w:rsidRPr="003D37FC">
        <w:rPr>
          <w:rFonts w:ascii="Times New Roman" w:eastAsia="Arial Unicode MS" w:hAnsi="Times New Roman"/>
          <w:color w:val="FF0000"/>
          <w:lang w:val="es-ES"/>
        </w:rPr>
        <w:t xml:space="preserve"> </w:t>
      </w:r>
      <w:r w:rsidRPr="003D37FC">
        <w:rPr>
          <w:rFonts w:ascii="Times New Roman" w:eastAsia="Arial Unicode MS" w:hAnsi="Times New Roman"/>
          <w:b/>
          <w:lang w:val="es-ES"/>
        </w:rPr>
        <w:t xml:space="preserve">7852.46 </w:t>
      </w:r>
      <w:r w:rsidRPr="003D37FC">
        <w:rPr>
          <w:rFonts w:ascii="Times New Roman" w:eastAsia="Arial Unicode MS" w:hAnsi="Times New Roman"/>
          <w:color w:val="000000"/>
          <w:lang w:val="es-ES"/>
        </w:rPr>
        <w:t>aunque es un monto solamente de referencia debido a que el personal que desarrollará el proyecto es definido de 2</w:t>
      </w:r>
      <w:r w:rsidRPr="003D37FC">
        <w:rPr>
          <w:rFonts w:ascii="Times New Roman" w:eastAsia="Arial Unicode MS" w:hAnsi="Times New Roman"/>
          <w:lang w:val="es-ES"/>
        </w:rPr>
        <w:t xml:space="preserve"> personas </w:t>
      </w:r>
      <w:r w:rsidRPr="003D37FC">
        <w:rPr>
          <w:rFonts w:ascii="Times New Roman" w:eastAsia="Arial Unicode MS" w:hAnsi="Times New Roman"/>
          <w:color w:val="000000"/>
          <w:lang w:val="es-ES"/>
        </w:rPr>
        <w:t xml:space="preserve">y </w:t>
      </w:r>
      <w:r w:rsidRPr="003D37FC">
        <w:rPr>
          <w:rFonts w:ascii="Times New Roman" w:eastAsia="Arial Unicode MS" w:hAnsi="Times New Roman"/>
          <w:b/>
          <w:color w:val="000000"/>
          <w:lang w:val="es-ES"/>
        </w:rPr>
        <w:t>C</w:t>
      </w:r>
      <w:r w:rsidR="008409F9">
        <w:rPr>
          <w:rFonts w:ascii="Times New Roman" w:eastAsia="Arial Unicode MS" w:hAnsi="Times New Roman"/>
          <w:b/>
          <w:color w:val="000000"/>
          <w:lang w:val="es-ES"/>
        </w:rPr>
        <w:t>OCOMO</w:t>
      </w:r>
      <w:r w:rsidRPr="003D37FC">
        <w:rPr>
          <w:rFonts w:ascii="Times New Roman" w:eastAsia="Arial Unicode MS" w:hAnsi="Times New Roman"/>
          <w:b/>
          <w:color w:val="000000"/>
          <w:lang w:val="es-ES"/>
        </w:rPr>
        <w:t xml:space="preserve"> </w:t>
      </w:r>
      <w:r w:rsidRPr="003D37FC">
        <w:rPr>
          <w:rFonts w:ascii="Times New Roman" w:eastAsia="Arial Unicode MS" w:hAnsi="Times New Roman"/>
          <w:color w:val="000000"/>
          <w:lang w:val="es-ES"/>
        </w:rPr>
        <w:t>nos da un personal nominal de una persona con un tiempo aproximado de 8</w:t>
      </w:r>
      <w:r w:rsidRPr="003D37FC">
        <w:rPr>
          <w:rFonts w:ascii="Times New Roman" w:eastAsia="Arial Unicode MS" w:hAnsi="Times New Roman"/>
          <w:color w:val="FF0000"/>
          <w:lang w:val="es-ES"/>
        </w:rPr>
        <w:t xml:space="preserve"> </w:t>
      </w:r>
      <w:r w:rsidRPr="003D37FC">
        <w:rPr>
          <w:rFonts w:ascii="Times New Roman" w:eastAsia="Arial Unicode MS" w:hAnsi="Times New Roman"/>
          <w:lang w:val="es-ES"/>
        </w:rPr>
        <w:t>meses.</w:t>
      </w:r>
    </w:p>
    <w:p w:rsidR="00340A71" w:rsidRPr="003D37FC" w:rsidRDefault="00340A71" w:rsidP="00340A71">
      <w:pPr>
        <w:pStyle w:val="Predeterminado"/>
        <w:spacing w:after="0" w:line="360" w:lineRule="auto"/>
        <w:jc w:val="both"/>
        <w:rPr>
          <w:rFonts w:ascii="Times New Roman" w:eastAsia="Arial Unicode MS" w:hAnsi="Times New Roman"/>
          <w:color w:val="000000"/>
          <w:lang w:val="es-ES"/>
        </w:rPr>
      </w:pPr>
    </w:p>
    <w:p w:rsidR="00340A71" w:rsidRPr="003D37FC" w:rsidRDefault="00340A71" w:rsidP="00340A71">
      <w:pPr>
        <w:pStyle w:val="Ttulo3"/>
        <w:spacing w:before="0" w:after="0" w:line="360" w:lineRule="auto"/>
        <w:rPr>
          <w:lang w:val="es-ES"/>
        </w:rPr>
      </w:pPr>
      <w:bookmarkStart w:id="1684" w:name="_Toc424831661"/>
      <w:bookmarkStart w:id="1685" w:name="_Toc425861650"/>
      <w:bookmarkStart w:id="1686" w:name="_Toc425869777"/>
      <w:bookmarkStart w:id="1687" w:name="_Toc425872988"/>
      <w:bookmarkStart w:id="1688" w:name="_Toc425905514"/>
      <w:bookmarkStart w:id="1689" w:name="_Toc430190708"/>
      <w:bookmarkStart w:id="1690" w:name="_Toc430250483"/>
      <w:bookmarkStart w:id="1691" w:name="_Toc430251144"/>
      <w:bookmarkStart w:id="1692" w:name="_Toc432578169"/>
      <w:bookmarkStart w:id="1693" w:name="_Toc432578584"/>
      <w:bookmarkStart w:id="1694" w:name="_Toc432579649"/>
      <w:bookmarkStart w:id="1695" w:name="_Toc433049154"/>
      <w:r w:rsidRPr="003D37FC">
        <w:rPr>
          <w:lang w:val="es-ES"/>
        </w:rPr>
        <w:t>Historias de Usuario</w:t>
      </w:r>
      <w:bookmarkEnd w:id="1684"/>
      <w:bookmarkEnd w:id="1685"/>
      <w:bookmarkEnd w:id="1686"/>
      <w:bookmarkEnd w:id="1687"/>
      <w:bookmarkEnd w:id="1688"/>
      <w:bookmarkEnd w:id="1689"/>
      <w:bookmarkEnd w:id="1690"/>
      <w:bookmarkEnd w:id="1691"/>
      <w:bookmarkEnd w:id="1692"/>
      <w:bookmarkEnd w:id="1693"/>
      <w:bookmarkEnd w:id="1694"/>
      <w:bookmarkEnd w:id="1695"/>
    </w:p>
    <w:p w:rsidR="00340A71" w:rsidRPr="003D37FC" w:rsidRDefault="00340A71" w:rsidP="00340A71">
      <w:pPr>
        <w:spacing w:after="0" w:line="360" w:lineRule="auto"/>
        <w:rPr>
          <w:lang w:val="es-ES"/>
        </w:rPr>
      </w:pPr>
    </w:p>
    <w:p w:rsidR="00B91F5A" w:rsidRDefault="00340A71" w:rsidP="00FF6648">
      <w:pPr>
        <w:spacing w:after="0" w:line="360" w:lineRule="auto"/>
        <w:jc w:val="both"/>
        <w:rPr>
          <w:rFonts w:cs="Times New Roman"/>
          <w:lang w:val="es-ES"/>
        </w:rPr>
      </w:pPr>
      <w:r w:rsidRPr="003D37FC">
        <w:rPr>
          <w:rFonts w:cs="Times New Roman"/>
          <w:lang w:val="es-ES"/>
        </w:rPr>
        <w:t>Las historias de usuario son usadas como una herramienta para dar a conocer los requerimientos del sistema al  equipo de desarrollo, mediante pequeños textos, en los cuales el cliente describe las actividades que realizará el sistema, la redacción de las historias de usuario se las realiza bajo la terminología del clie</w:t>
      </w:r>
      <w:r w:rsidR="00B91F5A">
        <w:rPr>
          <w:rFonts w:cs="Times New Roman"/>
          <w:lang w:val="es-ES"/>
        </w:rPr>
        <w:t xml:space="preserve">nte de forma clara y sencilla, como se detalla en la Tabla 2-2. </w:t>
      </w:r>
    </w:p>
    <w:p w:rsidR="00340A71" w:rsidRDefault="00340A71" w:rsidP="00B91F5A">
      <w:pPr>
        <w:spacing w:after="0" w:line="360" w:lineRule="auto"/>
        <w:jc w:val="both"/>
        <w:rPr>
          <w:rFonts w:cs="Times New Roman"/>
          <w:lang w:val="es-ES"/>
        </w:rPr>
      </w:pPr>
      <w:r w:rsidRPr="003D37FC">
        <w:rPr>
          <w:rFonts w:cs="Times New Roman"/>
          <w:lang w:val="es-ES"/>
        </w:rPr>
        <w:t xml:space="preserve"> </w:t>
      </w:r>
    </w:p>
    <w:p w:rsidR="003E3ED6" w:rsidRPr="003D37FC" w:rsidRDefault="000325EF" w:rsidP="000325EF">
      <w:pPr>
        <w:pStyle w:val="Descripcin"/>
        <w:spacing w:after="0"/>
        <w:outlineLvl w:val="0"/>
        <w:rPr>
          <w:rFonts w:cs="Times New Roman"/>
          <w:i w:val="0"/>
          <w:color w:val="000000" w:themeColor="text1"/>
          <w:sz w:val="22"/>
          <w:lang w:val="es-ES"/>
        </w:rPr>
      </w:pPr>
      <w:bookmarkStart w:id="1696" w:name="_Toc430253188"/>
      <w:bookmarkStart w:id="1697" w:name="_Toc430253742"/>
      <w:r>
        <w:rPr>
          <w:rFonts w:cs="Times New Roman"/>
          <w:b/>
          <w:i w:val="0"/>
          <w:color w:val="000000" w:themeColor="text1"/>
          <w:sz w:val="22"/>
          <w:lang w:val="es-ES"/>
        </w:rPr>
        <w:t xml:space="preserve">     </w:t>
      </w:r>
      <w:bookmarkStart w:id="1698" w:name="_Toc432578170"/>
      <w:bookmarkStart w:id="1699" w:name="_Toc432578585"/>
      <w:bookmarkStart w:id="1700" w:name="_Toc432579650"/>
      <w:bookmarkStart w:id="1701" w:name="_Toc433049155"/>
      <w:r w:rsidR="003E3ED6" w:rsidRPr="003D37FC">
        <w:rPr>
          <w:rFonts w:cs="Times New Roman"/>
          <w:b/>
          <w:i w:val="0"/>
          <w:color w:val="000000" w:themeColor="text1"/>
          <w:sz w:val="22"/>
          <w:lang w:val="es-ES"/>
        </w:rPr>
        <w:t>Tabla 2-2.</w:t>
      </w:r>
      <w:r w:rsidR="003E3ED6" w:rsidRPr="003D37FC">
        <w:rPr>
          <w:rFonts w:cs="Times New Roman"/>
          <w:i w:val="0"/>
          <w:color w:val="000000" w:themeColor="text1"/>
          <w:sz w:val="22"/>
          <w:lang w:val="es-ES"/>
        </w:rPr>
        <w:t xml:space="preserve"> Historias de usuario</w:t>
      </w:r>
      <w:bookmarkEnd w:id="1696"/>
      <w:bookmarkEnd w:id="1697"/>
      <w:bookmarkEnd w:id="1698"/>
      <w:bookmarkEnd w:id="1699"/>
      <w:bookmarkEnd w:id="1700"/>
      <w:bookmarkEnd w:id="1701"/>
    </w:p>
    <w:tbl>
      <w:tblPr>
        <w:tblStyle w:val="Tablaconcuadrcula"/>
        <w:tblW w:w="0" w:type="auto"/>
        <w:jc w:val="center"/>
        <w:tblLook w:val="04A0" w:firstRow="1" w:lastRow="0" w:firstColumn="1" w:lastColumn="0" w:noHBand="0" w:noVBand="1"/>
      </w:tblPr>
      <w:tblGrid>
        <w:gridCol w:w="1129"/>
        <w:gridCol w:w="6096"/>
        <w:gridCol w:w="999"/>
      </w:tblGrid>
      <w:tr w:rsidR="00340A71" w:rsidRPr="00B91F5A" w:rsidTr="000325EF">
        <w:trPr>
          <w:jc w:val="center"/>
        </w:trPr>
        <w:tc>
          <w:tcPr>
            <w:tcW w:w="1129" w:type="dxa"/>
          </w:tcPr>
          <w:p w:rsidR="00340A71" w:rsidRPr="005C2DB4" w:rsidRDefault="00340A71" w:rsidP="007321B9">
            <w:pPr>
              <w:jc w:val="both"/>
              <w:rPr>
                <w:rFonts w:cs="Times New Roman"/>
                <w:b/>
                <w:szCs w:val="20"/>
              </w:rPr>
            </w:pPr>
            <w:r w:rsidRPr="005C2DB4">
              <w:rPr>
                <w:rFonts w:cs="Times New Roman"/>
                <w:b/>
                <w:szCs w:val="20"/>
              </w:rPr>
              <w:t>Número</w:t>
            </w:r>
          </w:p>
        </w:tc>
        <w:tc>
          <w:tcPr>
            <w:tcW w:w="6096" w:type="dxa"/>
          </w:tcPr>
          <w:p w:rsidR="00340A71" w:rsidRPr="005C2DB4" w:rsidRDefault="00340A71" w:rsidP="007321B9">
            <w:pPr>
              <w:jc w:val="both"/>
              <w:rPr>
                <w:rFonts w:cs="Times New Roman"/>
                <w:b/>
                <w:szCs w:val="20"/>
              </w:rPr>
            </w:pPr>
            <w:r w:rsidRPr="005C2DB4">
              <w:rPr>
                <w:rFonts w:cs="Times New Roman"/>
                <w:b/>
                <w:szCs w:val="20"/>
              </w:rPr>
              <w:t>Descripción</w:t>
            </w:r>
          </w:p>
        </w:tc>
        <w:tc>
          <w:tcPr>
            <w:tcW w:w="992" w:type="dxa"/>
          </w:tcPr>
          <w:p w:rsidR="00340A71" w:rsidRPr="005C2DB4" w:rsidRDefault="00340A71" w:rsidP="007321B9">
            <w:pPr>
              <w:jc w:val="both"/>
              <w:rPr>
                <w:rFonts w:cs="Times New Roman"/>
                <w:b/>
                <w:szCs w:val="20"/>
              </w:rPr>
            </w:pPr>
            <w:r w:rsidRPr="005C2DB4">
              <w:rPr>
                <w:rFonts w:cs="Times New Roman"/>
                <w:b/>
                <w:szCs w:val="20"/>
              </w:rPr>
              <w:t>Tipo</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w:t>
            </w:r>
          </w:p>
        </w:tc>
        <w:tc>
          <w:tcPr>
            <w:tcW w:w="6096" w:type="dxa"/>
          </w:tcPr>
          <w:p w:rsidR="00340A71" w:rsidRPr="005C2DB4" w:rsidRDefault="00340A71" w:rsidP="007321B9">
            <w:pPr>
              <w:pStyle w:val="Predeterminado"/>
              <w:spacing w:after="0" w:line="360" w:lineRule="auto"/>
              <w:jc w:val="both"/>
              <w:rPr>
                <w:rFonts w:ascii="Times New Roman" w:eastAsia="Arial Unicode MS" w:hAnsi="Times New Roman"/>
                <w:b/>
                <w:szCs w:val="20"/>
                <w:lang w:val="es-ES"/>
              </w:rPr>
            </w:pPr>
            <w:r w:rsidRPr="005C2DB4">
              <w:rPr>
                <w:rFonts w:ascii="Times New Roman" w:eastAsia="Arial Unicode MS" w:hAnsi="Times New Roman"/>
                <w:szCs w:val="20"/>
                <w:lang w:val="es-ES"/>
              </w:rPr>
              <w:t>Permite el ingreso de datos de usuarios a OpenPublish.</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HU2</w:t>
            </w:r>
          </w:p>
        </w:tc>
        <w:tc>
          <w:tcPr>
            <w:tcW w:w="6096" w:type="dxa"/>
          </w:tcPr>
          <w:p w:rsidR="00340A71" w:rsidRPr="005C2DB4" w:rsidRDefault="00340A71" w:rsidP="007321B9">
            <w:pPr>
              <w:pStyle w:val="Default"/>
              <w:spacing w:line="360" w:lineRule="auto"/>
              <w:jc w:val="both"/>
              <w:rPr>
                <w:rFonts w:ascii="Times New Roman" w:hAnsi="Times New Roman" w:cs="Times New Roman"/>
                <w:sz w:val="22"/>
                <w:szCs w:val="20"/>
                <w:lang w:val="es-ES"/>
              </w:rPr>
            </w:pPr>
            <w:r w:rsidRPr="005C2DB4">
              <w:rPr>
                <w:rFonts w:ascii="Times New Roman" w:hAnsi="Times New Roman" w:cs="Times New Roman"/>
                <w:color w:val="auto"/>
                <w:sz w:val="22"/>
                <w:szCs w:val="20"/>
                <w:lang w:val="es-ES"/>
              </w:rPr>
              <w:t>Permite el ingreso de credenciales de las APIs utilizadas en OpenPublish.</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HU3</w:t>
            </w:r>
          </w:p>
        </w:tc>
        <w:tc>
          <w:tcPr>
            <w:tcW w:w="6096" w:type="dxa"/>
          </w:tcPr>
          <w:p w:rsidR="00340A71" w:rsidRPr="005C2DB4" w:rsidRDefault="00340A71" w:rsidP="007321B9">
            <w:pPr>
              <w:pStyle w:val="Predeterminado"/>
              <w:spacing w:after="0" w:line="360" w:lineRule="auto"/>
              <w:jc w:val="both"/>
              <w:rPr>
                <w:rFonts w:ascii="Times New Roman" w:hAnsi="Times New Roman"/>
                <w:szCs w:val="20"/>
                <w:lang w:val="es-ES"/>
              </w:rPr>
            </w:pPr>
            <w:r w:rsidRPr="005C2DB4">
              <w:rPr>
                <w:rFonts w:ascii="Times New Roman" w:eastAsia="Arial Unicode MS" w:hAnsi="Times New Roman"/>
                <w:szCs w:val="20"/>
                <w:lang w:val="es-ES"/>
              </w:rPr>
              <w:t>Permite el ingreso de datos de cuentas de redes sociales en OpenPublish.</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HU4</w:t>
            </w:r>
          </w:p>
        </w:tc>
        <w:tc>
          <w:tcPr>
            <w:tcW w:w="6096" w:type="dxa"/>
          </w:tcPr>
          <w:p w:rsidR="00340A71" w:rsidRPr="005C2DB4" w:rsidRDefault="00340A71" w:rsidP="007321B9">
            <w:pPr>
              <w:pStyle w:val="Default"/>
              <w:spacing w:line="360" w:lineRule="auto"/>
              <w:jc w:val="both"/>
              <w:rPr>
                <w:rFonts w:ascii="Times New Roman" w:hAnsi="Times New Roman" w:cs="Times New Roman"/>
                <w:color w:val="auto"/>
                <w:sz w:val="22"/>
                <w:szCs w:val="20"/>
                <w:lang w:val="es-ES"/>
              </w:rPr>
            </w:pPr>
            <w:r w:rsidRPr="005C2DB4">
              <w:rPr>
                <w:rFonts w:ascii="Times New Roman" w:hAnsi="Times New Roman" w:cs="Times New Roman"/>
                <w:color w:val="auto"/>
                <w:sz w:val="22"/>
                <w:szCs w:val="20"/>
                <w:lang w:val="es-ES"/>
              </w:rPr>
              <w:t>Permite buscar videos de acuerdo a diferentes parámetros de búsqueda en YouTube</w:t>
            </w:r>
          </w:p>
        </w:tc>
        <w:tc>
          <w:tcPr>
            <w:tcW w:w="992" w:type="dxa"/>
          </w:tcPr>
          <w:p w:rsidR="00340A71" w:rsidRPr="005C2DB4" w:rsidRDefault="00340A71" w:rsidP="007321B9">
            <w:pPr>
              <w:jc w:val="both"/>
              <w:rPr>
                <w:rFonts w:cs="Times New Roman"/>
                <w:szCs w:val="20"/>
              </w:rPr>
            </w:pPr>
            <w:r w:rsidRPr="005C2DB4">
              <w:rPr>
                <w:rFonts w:cs="Times New Roman"/>
                <w:szCs w:val="20"/>
              </w:rPr>
              <w:t>Consulta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HU5</w:t>
            </w:r>
          </w:p>
        </w:tc>
        <w:tc>
          <w:tcPr>
            <w:tcW w:w="6096" w:type="dxa"/>
          </w:tcPr>
          <w:p w:rsidR="00340A71" w:rsidRPr="005C2DB4" w:rsidRDefault="00340A71" w:rsidP="007321B9">
            <w:pPr>
              <w:pStyle w:val="Default"/>
              <w:spacing w:line="360" w:lineRule="auto"/>
              <w:jc w:val="both"/>
              <w:rPr>
                <w:rFonts w:ascii="Times New Roman" w:hAnsi="Times New Roman" w:cs="Times New Roman"/>
                <w:color w:val="auto"/>
                <w:sz w:val="22"/>
                <w:szCs w:val="20"/>
                <w:lang w:val="es-ES"/>
              </w:rPr>
            </w:pPr>
            <w:r w:rsidRPr="005C2DB4">
              <w:rPr>
                <w:rFonts w:ascii="Times New Roman" w:hAnsi="Times New Roman" w:cs="Times New Roman"/>
                <w:color w:val="auto"/>
                <w:sz w:val="22"/>
                <w:szCs w:val="20"/>
                <w:lang w:val="es-ES"/>
              </w:rPr>
              <w:t>Permite buscar videos de acuerdo a diferentes parámetros de búsqueda en Vimeo</w:t>
            </w:r>
          </w:p>
        </w:tc>
        <w:tc>
          <w:tcPr>
            <w:tcW w:w="992" w:type="dxa"/>
          </w:tcPr>
          <w:p w:rsidR="00340A71" w:rsidRPr="005C2DB4" w:rsidRDefault="00340A71" w:rsidP="007321B9">
            <w:pPr>
              <w:jc w:val="both"/>
              <w:rPr>
                <w:rFonts w:cs="Times New Roman"/>
                <w:szCs w:val="20"/>
              </w:rPr>
            </w:pPr>
            <w:r w:rsidRPr="005C2DB4">
              <w:rPr>
                <w:rFonts w:cs="Times New Roman"/>
                <w:szCs w:val="20"/>
              </w:rPr>
              <w:t>Consulta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HU6</w:t>
            </w:r>
          </w:p>
        </w:tc>
        <w:tc>
          <w:tcPr>
            <w:tcW w:w="6096" w:type="dxa"/>
          </w:tcPr>
          <w:p w:rsidR="00340A71" w:rsidRPr="005C2DB4" w:rsidRDefault="00340A71" w:rsidP="007321B9">
            <w:pPr>
              <w:pStyle w:val="Predeterminado"/>
              <w:spacing w:after="0" w:line="360" w:lineRule="auto"/>
              <w:jc w:val="both"/>
              <w:rPr>
                <w:rFonts w:ascii="Times New Roman" w:hAnsi="Times New Roman"/>
                <w:szCs w:val="20"/>
                <w:lang w:val="es-ES"/>
              </w:rPr>
            </w:pPr>
            <w:r w:rsidRPr="005C2DB4">
              <w:rPr>
                <w:rFonts w:ascii="Times New Roman" w:eastAsia="Arial Unicode MS" w:hAnsi="Times New Roman"/>
                <w:szCs w:val="20"/>
                <w:lang w:val="es-ES"/>
              </w:rPr>
              <w:t xml:space="preserve">Permite el ingreso de datos de videos a OpenPublish y Alavista. </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HU7</w:t>
            </w:r>
          </w:p>
        </w:tc>
        <w:tc>
          <w:tcPr>
            <w:tcW w:w="6096" w:type="dxa"/>
          </w:tcPr>
          <w:p w:rsidR="00340A71" w:rsidRPr="005C2DB4" w:rsidRDefault="00340A71" w:rsidP="007321B9">
            <w:pPr>
              <w:pStyle w:val="Predeterminado"/>
              <w:spacing w:after="0" w:line="360" w:lineRule="auto"/>
              <w:jc w:val="both"/>
              <w:rPr>
                <w:rFonts w:ascii="Times New Roman" w:eastAsia="Arial Unicode MS" w:hAnsi="Times New Roman"/>
                <w:b/>
                <w:color w:val="000000"/>
                <w:szCs w:val="20"/>
                <w:lang w:val="es-ES"/>
              </w:rPr>
            </w:pPr>
            <w:r w:rsidRPr="005C2DB4">
              <w:rPr>
                <w:rFonts w:ascii="Times New Roman" w:eastAsia="Arial Unicode MS" w:hAnsi="Times New Roman"/>
                <w:color w:val="000000"/>
                <w:szCs w:val="20"/>
                <w:lang w:val="es-ES"/>
              </w:rPr>
              <w:t>Permite modificar los datos de usuarios en OpenPublish.</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HU8</w:t>
            </w:r>
          </w:p>
        </w:tc>
        <w:tc>
          <w:tcPr>
            <w:tcW w:w="6096" w:type="dxa"/>
          </w:tcPr>
          <w:p w:rsidR="00340A71" w:rsidRPr="005C2DB4" w:rsidRDefault="00340A71" w:rsidP="007321B9">
            <w:pPr>
              <w:pStyle w:val="Predeterminado"/>
              <w:spacing w:after="0" w:line="360" w:lineRule="auto"/>
              <w:jc w:val="both"/>
              <w:rPr>
                <w:rFonts w:ascii="Times New Roman" w:hAnsi="Times New Roman"/>
                <w:szCs w:val="20"/>
                <w:lang w:val="es-ES"/>
              </w:rPr>
            </w:pPr>
            <w:r w:rsidRPr="005C2DB4">
              <w:rPr>
                <w:rFonts w:ascii="Times New Roman" w:eastAsia="Arial Unicode MS" w:hAnsi="Times New Roman"/>
                <w:szCs w:val="20"/>
                <w:lang w:val="es-ES"/>
              </w:rPr>
              <w:t>Permite modificar los datos de las credenciales de las APIs utilizadas en OpenPublish.</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HU9</w:t>
            </w:r>
          </w:p>
        </w:tc>
        <w:tc>
          <w:tcPr>
            <w:tcW w:w="6096" w:type="dxa"/>
          </w:tcPr>
          <w:p w:rsidR="00340A71" w:rsidRPr="005C2DB4" w:rsidRDefault="00340A71" w:rsidP="007321B9">
            <w:pPr>
              <w:jc w:val="both"/>
              <w:rPr>
                <w:rFonts w:cs="Times New Roman"/>
                <w:szCs w:val="20"/>
              </w:rPr>
            </w:pPr>
            <w:r w:rsidRPr="005C2DB4">
              <w:rPr>
                <w:rFonts w:eastAsia="Arial Unicode MS" w:cs="Times New Roman"/>
                <w:szCs w:val="20"/>
              </w:rPr>
              <w:t>Permite modificar los datos de cuentas de la red social Facebook en  OpenPublish.</w:t>
            </w:r>
          </w:p>
        </w:tc>
        <w:tc>
          <w:tcPr>
            <w:tcW w:w="992" w:type="dxa"/>
          </w:tcPr>
          <w:p w:rsidR="00340A71" w:rsidRPr="005C2DB4" w:rsidRDefault="00340A71" w:rsidP="007321B9">
            <w:pPr>
              <w:jc w:val="both"/>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HU10</w:t>
            </w:r>
          </w:p>
        </w:tc>
        <w:tc>
          <w:tcPr>
            <w:tcW w:w="6096" w:type="dxa"/>
          </w:tcPr>
          <w:p w:rsidR="00340A71" w:rsidRPr="005C2DB4" w:rsidRDefault="00340A71" w:rsidP="007321B9">
            <w:pPr>
              <w:pStyle w:val="Predeterminado"/>
              <w:spacing w:after="0" w:line="360" w:lineRule="auto"/>
              <w:jc w:val="both"/>
              <w:rPr>
                <w:rFonts w:ascii="Times New Roman" w:eastAsia="Arial Unicode MS" w:hAnsi="Times New Roman"/>
                <w:b/>
                <w:color w:val="000000"/>
                <w:szCs w:val="20"/>
                <w:lang w:val="es-ES"/>
              </w:rPr>
            </w:pPr>
            <w:r w:rsidRPr="005C2DB4">
              <w:rPr>
                <w:rFonts w:ascii="Times New Roman" w:eastAsia="Arial Unicode MS" w:hAnsi="Times New Roman"/>
                <w:color w:val="000000"/>
                <w:szCs w:val="20"/>
                <w:lang w:val="es-ES"/>
              </w:rPr>
              <w:t>Permite modificar los datos de videos en OpenPublish y Alavista.</w:t>
            </w:r>
          </w:p>
        </w:tc>
        <w:tc>
          <w:tcPr>
            <w:tcW w:w="992" w:type="dxa"/>
          </w:tcPr>
          <w:p w:rsidR="00340A71" w:rsidRPr="005C2DB4" w:rsidRDefault="00340A71" w:rsidP="007321B9">
            <w:pPr>
              <w:rPr>
                <w:rFonts w:cs="Times New Roman"/>
                <w:szCs w:val="20"/>
              </w:rPr>
            </w:pPr>
            <w:r w:rsidRPr="005C2DB4">
              <w:rPr>
                <w:rFonts w:cs="Times New Roman"/>
                <w:szCs w:val="20"/>
              </w:rPr>
              <w:t>Entrada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HU11</w:t>
            </w:r>
          </w:p>
        </w:tc>
        <w:tc>
          <w:tcPr>
            <w:tcW w:w="6096" w:type="dxa"/>
          </w:tcPr>
          <w:p w:rsidR="00340A71" w:rsidRPr="005C2DB4" w:rsidRDefault="00340A71" w:rsidP="007321B9">
            <w:pPr>
              <w:pStyle w:val="Default"/>
              <w:spacing w:line="360" w:lineRule="auto"/>
              <w:jc w:val="both"/>
              <w:rPr>
                <w:rFonts w:ascii="Times New Roman" w:hAnsi="Times New Roman" w:cs="Times New Roman"/>
                <w:sz w:val="22"/>
                <w:szCs w:val="20"/>
                <w:lang w:val="es-ES"/>
              </w:rPr>
            </w:pPr>
            <w:r w:rsidRPr="005C2DB4">
              <w:rPr>
                <w:rFonts w:ascii="Times New Roman" w:hAnsi="Times New Roman" w:cs="Times New Roman"/>
                <w:color w:val="auto"/>
                <w:sz w:val="22"/>
                <w:szCs w:val="20"/>
                <w:lang w:val="es-ES"/>
              </w:rPr>
              <w:t xml:space="preserve">Permite buscar usuarios, cuentas de redes sociales en OpenPublish. </w:t>
            </w:r>
          </w:p>
        </w:tc>
        <w:tc>
          <w:tcPr>
            <w:tcW w:w="992" w:type="dxa"/>
          </w:tcPr>
          <w:p w:rsidR="00340A71" w:rsidRPr="005C2DB4" w:rsidRDefault="00340A71" w:rsidP="007321B9">
            <w:pPr>
              <w:jc w:val="both"/>
              <w:rPr>
                <w:rFonts w:cs="Times New Roman"/>
                <w:szCs w:val="20"/>
              </w:rPr>
            </w:pPr>
            <w:r w:rsidRPr="005C2DB4">
              <w:rPr>
                <w:rFonts w:cs="Times New Roman"/>
                <w:szCs w:val="20"/>
              </w:rPr>
              <w:t>Consulta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HU12</w:t>
            </w:r>
          </w:p>
        </w:tc>
        <w:tc>
          <w:tcPr>
            <w:tcW w:w="6096" w:type="dxa"/>
          </w:tcPr>
          <w:p w:rsidR="00340A71" w:rsidRPr="005C2DB4" w:rsidRDefault="00340A71" w:rsidP="007321B9">
            <w:pPr>
              <w:pStyle w:val="Default"/>
              <w:spacing w:line="360" w:lineRule="auto"/>
              <w:jc w:val="both"/>
              <w:rPr>
                <w:rFonts w:ascii="Times New Roman" w:hAnsi="Times New Roman" w:cs="Times New Roman"/>
                <w:sz w:val="22"/>
                <w:szCs w:val="20"/>
                <w:lang w:val="es-ES"/>
              </w:rPr>
            </w:pPr>
            <w:r w:rsidRPr="005C2DB4">
              <w:rPr>
                <w:rFonts w:ascii="Times New Roman" w:hAnsi="Times New Roman" w:cs="Times New Roman"/>
                <w:sz w:val="22"/>
                <w:szCs w:val="20"/>
                <w:lang w:val="es-ES"/>
              </w:rPr>
              <w:t>Permite eliminar usuarios y videos de OpenPublish y Alavista.tv.</w:t>
            </w:r>
          </w:p>
        </w:tc>
        <w:tc>
          <w:tcPr>
            <w:tcW w:w="992" w:type="dxa"/>
          </w:tcPr>
          <w:p w:rsidR="00340A71" w:rsidRPr="005C2DB4" w:rsidRDefault="00340A71" w:rsidP="007321B9">
            <w:pPr>
              <w:jc w:val="both"/>
              <w:rPr>
                <w:rFonts w:cs="Times New Roman"/>
                <w:szCs w:val="20"/>
              </w:rPr>
            </w:pPr>
            <w:r w:rsidRPr="005C2DB4">
              <w:rPr>
                <w:rFonts w:cs="Times New Roman"/>
                <w:szCs w:val="20"/>
              </w:rPr>
              <w:t>Consulta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HU13</w:t>
            </w:r>
          </w:p>
        </w:tc>
        <w:tc>
          <w:tcPr>
            <w:tcW w:w="6096" w:type="dxa"/>
          </w:tcPr>
          <w:p w:rsidR="00340A71" w:rsidRPr="005C2DB4" w:rsidRDefault="00340A71" w:rsidP="007321B9">
            <w:pPr>
              <w:pStyle w:val="Default"/>
              <w:spacing w:line="360" w:lineRule="auto"/>
              <w:jc w:val="both"/>
              <w:rPr>
                <w:rFonts w:ascii="Times New Roman" w:hAnsi="Times New Roman" w:cs="Times New Roman"/>
                <w:sz w:val="22"/>
                <w:szCs w:val="20"/>
                <w:lang w:val="es-ES"/>
              </w:rPr>
            </w:pPr>
            <w:r w:rsidRPr="005C2DB4">
              <w:rPr>
                <w:rFonts w:ascii="Times New Roman" w:hAnsi="Times New Roman" w:cs="Times New Roman"/>
                <w:sz w:val="22"/>
                <w:szCs w:val="20"/>
                <w:lang w:val="es-ES"/>
              </w:rPr>
              <w:t>Permite eliminar cuentas de redes sociales de OpenPublish.</w:t>
            </w:r>
          </w:p>
        </w:tc>
        <w:tc>
          <w:tcPr>
            <w:tcW w:w="992" w:type="dxa"/>
          </w:tcPr>
          <w:p w:rsidR="00340A71" w:rsidRPr="005C2DB4" w:rsidRDefault="00340A71" w:rsidP="007321B9">
            <w:pPr>
              <w:jc w:val="both"/>
              <w:rPr>
                <w:rFonts w:cs="Times New Roman"/>
                <w:szCs w:val="20"/>
              </w:rPr>
            </w:pPr>
            <w:r w:rsidRPr="005C2DB4">
              <w:rPr>
                <w:rFonts w:cs="Times New Roman"/>
                <w:szCs w:val="20"/>
              </w:rPr>
              <w:t>Consulta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HU14</w:t>
            </w:r>
          </w:p>
        </w:tc>
        <w:tc>
          <w:tcPr>
            <w:tcW w:w="6096" w:type="dxa"/>
          </w:tcPr>
          <w:p w:rsidR="00340A71" w:rsidRPr="005C2DB4" w:rsidRDefault="00340A71" w:rsidP="007321B9">
            <w:pPr>
              <w:jc w:val="both"/>
              <w:rPr>
                <w:rFonts w:cs="Times New Roman"/>
                <w:szCs w:val="20"/>
              </w:rPr>
            </w:pPr>
            <w:r w:rsidRPr="005C2DB4">
              <w:rPr>
                <w:rFonts w:eastAsiaTheme="minorHAnsi" w:cs="Times New Roman"/>
                <w:szCs w:val="20"/>
              </w:rPr>
              <w:t>Permite publicar contenido de Alavista.tv  en la red social Facebook</w:t>
            </w:r>
          </w:p>
        </w:tc>
        <w:tc>
          <w:tcPr>
            <w:tcW w:w="992" w:type="dxa"/>
          </w:tcPr>
          <w:p w:rsidR="00340A71" w:rsidRPr="005C2DB4" w:rsidRDefault="00340A71" w:rsidP="007321B9">
            <w:pPr>
              <w:jc w:val="both"/>
              <w:rPr>
                <w:rFonts w:cs="Times New Roman"/>
                <w:szCs w:val="20"/>
              </w:rPr>
            </w:pPr>
            <w:r w:rsidRPr="005C2DB4">
              <w:rPr>
                <w:rFonts w:cs="Times New Roman"/>
                <w:szCs w:val="20"/>
              </w:rPr>
              <w:t>Salida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HU15</w:t>
            </w:r>
          </w:p>
        </w:tc>
        <w:tc>
          <w:tcPr>
            <w:tcW w:w="6096" w:type="dxa"/>
          </w:tcPr>
          <w:p w:rsidR="00340A71" w:rsidRPr="005C2DB4" w:rsidRDefault="00340A71" w:rsidP="007321B9">
            <w:pPr>
              <w:jc w:val="both"/>
              <w:rPr>
                <w:rFonts w:eastAsiaTheme="minorHAnsi" w:cs="Times New Roman"/>
                <w:szCs w:val="20"/>
              </w:rPr>
            </w:pPr>
            <w:r w:rsidRPr="005C2DB4">
              <w:rPr>
                <w:rFonts w:eastAsiaTheme="minorHAnsi" w:cs="Times New Roman"/>
                <w:szCs w:val="20"/>
              </w:rPr>
              <w:t>Permite publicar contenido de Alavista.tv  en la red social Twitter</w:t>
            </w:r>
          </w:p>
        </w:tc>
        <w:tc>
          <w:tcPr>
            <w:tcW w:w="992" w:type="dxa"/>
          </w:tcPr>
          <w:p w:rsidR="00340A71" w:rsidRPr="005C2DB4" w:rsidRDefault="00340A71" w:rsidP="007321B9">
            <w:pPr>
              <w:jc w:val="both"/>
              <w:rPr>
                <w:rFonts w:cs="Times New Roman"/>
                <w:szCs w:val="20"/>
              </w:rPr>
            </w:pPr>
            <w:r w:rsidRPr="005C2DB4">
              <w:rPr>
                <w:rFonts w:cs="Times New Roman"/>
                <w:szCs w:val="20"/>
              </w:rPr>
              <w:t>Salida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HU16</w:t>
            </w:r>
          </w:p>
        </w:tc>
        <w:tc>
          <w:tcPr>
            <w:tcW w:w="6096" w:type="dxa"/>
          </w:tcPr>
          <w:p w:rsidR="00340A71" w:rsidRPr="005C2DB4" w:rsidRDefault="00340A71" w:rsidP="007321B9">
            <w:pPr>
              <w:jc w:val="both"/>
              <w:rPr>
                <w:rFonts w:cs="Times New Roman"/>
                <w:szCs w:val="20"/>
              </w:rPr>
            </w:pPr>
            <w:r w:rsidRPr="005C2DB4">
              <w:rPr>
                <w:rFonts w:eastAsiaTheme="minorHAnsi" w:cs="Times New Roman"/>
                <w:szCs w:val="20"/>
              </w:rPr>
              <w:t xml:space="preserve">Permite publicar páginas </w:t>
            </w:r>
            <w:r w:rsidR="00E31F57">
              <w:rPr>
                <w:rFonts w:eastAsiaTheme="minorHAnsi" w:cs="Times New Roman"/>
                <w:szCs w:val="20"/>
              </w:rPr>
              <w:t>Web</w:t>
            </w:r>
            <w:r w:rsidRPr="005C2DB4">
              <w:rPr>
                <w:rFonts w:eastAsiaTheme="minorHAnsi" w:cs="Times New Roman"/>
                <w:szCs w:val="20"/>
              </w:rPr>
              <w:t xml:space="preserve"> en redes sociales. </w:t>
            </w:r>
          </w:p>
        </w:tc>
        <w:tc>
          <w:tcPr>
            <w:tcW w:w="992" w:type="dxa"/>
          </w:tcPr>
          <w:p w:rsidR="00340A71" w:rsidRPr="005C2DB4" w:rsidRDefault="00340A71" w:rsidP="007321B9">
            <w:pPr>
              <w:jc w:val="both"/>
              <w:rPr>
                <w:rFonts w:cs="Times New Roman"/>
                <w:szCs w:val="20"/>
              </w:rPr>
            </w:pPr>
            <w:r w:rsidRPr="005C2DB4">
              <w:rPr>
                <w:rFonts w:cs="Times New Roman"/>
                <w:szCs w:val="20"/>
              </w:rPr>
              <w:t>Salida</w:t>
            </w:r>
          </w:p>
        </w:tc>
      </w:tr>
      <w:tr w:rsidR="00340A71" w:rsidRPr="005C2DB4" w:rsidTr="000325EF">
        <w:trPr>
          <w:jc w:val="center"/>
        </w:trPr>
        <w:tc>
          <w:tcPr>
            <w:tcW w:w="1129" w:type="dxa"/>
          </w:tcPr>
          <w:p w:rsidR="00340A71" w:rsidRPr="005C2DB4" w:rsidRDefault="00340A71" w:rsidP="007321B9">
            <w:pPr>
              <w:jc w:val="both"/>
              <w:rPr>
                <w:rFonts w:cs="Times New Roman"/>
                <w:szCs w:val="20"/>
              </w:rPr>
            </w:pPr>
            <w:r w:rsidRPr="005C2DB4">
              <w:rPr>
                <w:rFonts w:cs="Times New Roman"/>
                <w:szCs w:val="20"/>
              </w:rPr>
              <w:t>HU17</w:t>
            </w:r>
          </w:p>
        </w:tc>
        <w:tc>
          <w:tcPr>
            <w:tcW w:w="6096" w:type="dxa"/>
          </w:tcPr>
          <w:p w:rsidR="00340A71" w:rsidRPr="005C2DB4" w:rsidRDefault="00340A71" w:rsidP="007321B9">
            <w:pPr>
              <w:jc w:val="both"/>
              <w:rPr>
                <w:rFonts w:cs="Times New Roman"/>
                <w:szCs w:val="20"/>
              </w:rPr>
            </w:pPr>
            <w:r w:rsidRPr="005C2DB4">
              <w:rPr>
                <w:rFonts w:eastAsiaTheme="minorHAnsi" w:cs="Times New Roman"/>
                <w:color w:val="000000"/>
                <w:szCs w:val="20"/>
              </w:rPr>
              <w:t>Permite presentar datos de reproducción en forma de galería multimedia de los contenidos de Alavista.tv.</w:t>
            </w:r>
          </w:p>
        </w:tc>
        <w:tc>
          <w:tcPr>
            <w:tcW w:w="992" w:type="dxa"/>
          </w:tcPr>
          <w:p w:rsidR="00340A71" w:rsidRPr="005C2DB4" w:rsidRDefault="00340A71" w:rsidP="007321B9">
            <w:pPr>
              <w:jc w:val="both"/>
              <w:rPr>
                <w:rFonts w:cs="Times New Roman"/>
                <w:szCs w:val="20"/>
              </w:rPr>
            </w:pPr>
            <w:r w:rsidRPr="005C2DB4">
              <w:rPr>
                <w:rFonts w:cs="Times New Roman"/>
                <w:szCs w:val="20"/>
              </w:rPr>
              <w:t>Salida</w:t>
            </w:r>
          </w:p>
        </w:tc>
      </w:tr>
    </w:tbl>
    <w:p w:rsidR="00340A71" w:rsidRDefault="000325EF" w:rsidP="000325EF">
      <w:pPr>
        <w:spacing w:after="0" w:line="240" w:lineRule="auto"/>
        <w:rPr>
          <w:sz w:val="16"/>
          <w:szCs w:val="16"/>
          <w:lang w:val="es-ES"/>
        </w:rPr>
      </w:pPr>
      <w:r>
        <w:rPr>
          <w:b/>
          <w:sz w:val="16"/>
          <w:lang w:val="es-ES"/>
        </w:rPr>
        <w:t xml:space="preserve">       </w:t>
      </w:r>
      <w:r w:rsidRPr="003D37FC">
        <w:rPr>
          <w:b/>
          <w:sz w:val="16"/>
          <w:szCs w:val="16"/>
          <w:lang w:val="es-ES"/>
        </w:rPr>
        <w:t>Realizado por:</w:t>
      </w:r>
      <w:r w:rsidRPr="003D37FC">
        <w:rPr>
          <w:sz w:val="16"/>
          <w:szCs w:val="16"/>
          <w:lang w:val="es-ES"/>
        </w:rPr>
        <w:t xml:space="preserve"> Villa E., Rodriguez E., 2015.</w:t>
      </w:r>
    </w:p>
    <w:p w:rsidR="000325EF" w:rsidRDefault="000325EF" w:rsidP="000325EF">
      <w:pPr>
        <w:spacing w:after="0" w:line="360" w:lineRule="auto"/>
        <w:rPr>
          <w:lang w:val="es-ES"/>
        </w:rPr>
      </w:pPr>
    </w:p>
    <w:p w:rsidR="005C2DB4" w:rsidRDefault="005C2DB4" w:rsidP="000325EF">
      <w:pPr>
        <w:spacing w:after="0" w:line="360" w:lineRule="auto"/>
        <w:rPr>
          <w:lang w:val="es-ES"/>
        </w:rPr>
      </w:pPr>
    </w:p>
    <w:p w:rsidR="005C2DB4" w:rsidRDefault="005C2DB4" w:rsidP="000325EF">
      <w:pPr>
        <w:spacing w:after="0" w:line="360" w:lineRule="auto"/>
        <w:rPr>
          <w:lang w:val="es-ES"/>
        </w:rPr>
      </w:pPr>
    </w:p>
    <w:p w:rsidR="005C2DB4" w:rsidRDefault="005C2DB4" w:rsidP="000325EF">
      <w:pPr>
        <w:spacing w:after="0" w:line="360" w:lineRule="auto"/>
        <w:rPr>
          <w:lang w:val="es-ES"/>
        </w:rPr>
      </w:pPr>
    </w:p>
    <w:p w:rsidR="005C2DB4" w:rsidRDefault="005C2DB4" w:rsidP="000325EF">
      <w:pPr>
        <w:spacing w:after="0" w:line="360" w:lineRule="auto"/>
        <w:rPr>
          <w:lang w:val="es-ES"/>
        </w:rPr>
      </w:pPr>
    </w:p>
    <w:p w:rsidR="00C223C6" w:rsidRPr="003D37FC" w:rsidRDefault="00340A71" w:rsidP="008C2DC9">
      <w:pPr>
        <w:pStyle w:val="Ttulo3"/>
        <w:spacing w:before="0" w:after="0"/>
        <w:rPr>
          <w:lang w:val="es-ES"/>
        </w:rPr>
      </w:pPr>
      <w:bookmarkStart w:id="1702" w:name="_Toc424831669"/>
      <w:bookmarkStart w:id="1703" w:name="_Toc425861652"/>
      <w:bookmarkStart w:id="1704" w:name="_Toc425869779"/>
      <w:bookmarkStart w:id="1705" w:name="_Toc425872990"/>
      <w:bookmarkStart w:id="1706" w:name="_Toc425905515"/>
      <w:bookmarkStart w:id="1707" w:name="_Toc430190709"/>
      <w:bookmarkStart w:id="1708" w:name="_Toc430250485"/>
      <w:bookmarkStart w:id="1709" w:name="_Toc430251146"/>
      <w:bookmarkStart w:id="1710" w:name="_Toc432578171"/>
      <w:bookmarkStart w:id="1711" w:name="_Toc432578586"/>
      <w:bookmarkStart w:id="1712" w:name="_Toc432579651"/>
      <w:bookmarkStart w:id="1713" w:name="_Toc433049156"/>
      <w:r w:rsidRPr="003D37FC">
        <w:rPr>
          <w:lang w:val="es-ES"/>
        </w:rPr>
        <w:t>Iteraciones</w:t>
      </w:r>
      <w:bookmarkEnd w:id="1702"/>
      <w:bookmarkEnd w:id="1703"/>
      <w:bookmarkEnd w:id="1704"/>
      <w:bookmarkEnd w:id="1705"/>
      <w:bookmarkEnd w:id="1706"/>
      <w:bookmarkEnd w:id="1707"/>
      <w:bookmarkEnd w:id="1708"/>
      <w:bookmarkEnd w:id="1709"/>
      <w:bookmarkEnd w:id="1710"/>
      <w:bookmarkEnd w:id="1711"/>
      <w:bookmarkEnd w:id="1712"/>
      <w:bookmarkEnd w:id="1713"/>
    </w:p>
    <w:p w:rsidR="008C2DC9" w:rsidRDefault="008C2DC9" w:rsidP="008C2DC9">
      <w:pPr>
        <w:spacing w:after="0" w:line="360" w:lineRule="auto"/>
        <w:rPr>
          <w:lang w:val="es-ES"/>
        </w:rPr>
      </w:pPr>
    </w:p>
    <w:p w:rsidR="00B91F5A" w:rsidRDefault="00B91F5A" w:rsidP="008C2DC9">
      <w:pPr>
        <w:spacing w:after="0" w:line="360" w:lineRule="auto"/>
        <w:rPr>
          <w:lang w:val="es-ES"/>
        </w:rPr>
      </w:pPr>
      <w:r>
        <w:rPr>
          <w:lang w:val="es-ES"/>
        </w:rPr>
        <w:t xml:space="preserve">En la Tabla 3-2 se presenta las iteraciones en las cuales se ha dividido el proyecto. </w:t>
      </w:r>
    </w:p>
    <w:p w:rsidR="00B91F5A" w:rsidRPr="003D37FC" w:rsidRDefault="00B91F5A" w:rsidP="008C2DC9">
      <w:pPr>
        <w:spacing w:after="0" w:line="360" w:lineRule="auto"/>
        <w:rPr>
          <w:lang w:val="es-ES"/>
        </w:rPr>
      </w:pPr>
    </w:p>
    <w:p w:rsidR="00C223C6" w:rsidRPr="003D37FC" w:rsidRDefault="000325EF" w:rsidP="000325EF">
      <w:pPr>
        <w:pStyle w:val="Descripcin"/>
        <w:spacing w:after="0"/>
        <w:outlineLvl w:val="0"/>
        <w:rPr>
          <w:rFonts w:cs="Times New Roman"/>
          <w:i w:val="0"/>
          <w:color w:val="000000" w:themeColor="text1"/>
          <w:sz w:val="22"/>
          <w:lang w:val="es-ES"/>
        </w:rPr>
      </w:pPr>
      <w:bookmarkStart w:id="1714" w:name="_Toc430253190"/>
      <w:bookmarkStart w:id="1715" w:name="_Toc430253744"/>
      <w:r>
        <w:rPr>
          <w:rFonts w:cs="Times New Roman"/>
          <w:b/>
          <w:i w:val="0"/>
          <w:color w:val="000000" w:themeColor="text1"/>
          <w:sz w:val="22"/>
          <w:lang w:val="es-ES"/>
        </w:rPr>
        <w:t xml:space="preserve">      </w:t>
      </w:r>
      <w:bookmarkStart w:id="1716" w:name="_Toc432578172"/>
      <w:bookmarkStart w:id="1717" w:name="_Toc432578587"/>
      <w:bookmarkStart w:id="1718" w:name="_Toc432579652"/>
      <w:bookmarkStart w:id="1719" w:name="_Toc433049157"/>
      <w:r w:rsidR="00C223C6" w:rsidRPr="003D37FC">
        <w:rPr>
          <w:rFonts w:cs="Times New Roman"/>
          <w:b/>
          <w:i w:val="0"/>
          <w:color w:val="000000" w:themeColor="text1"/>
          <w:sz w:val="22"/>
          <w:lang w:val="es-ES"/>
        </w:rPr>
        <w:t>Tabla 3-2.</w:t>
      </w:r>
      <w:r w:rsidR="00C223C6" w:rsidRPr="003D37FC">
        <w:rPr>
          <w:rFonts w:cs="Times New Roman"/>
          <w:i w:val="0"/>
          <w:color w:val="000000" w:themeColor="text1"/>
          <w:sz w:val="22"/>
          <w:lang w:val="es-ES"/>
        </w:rPr>
        <w:t xml:space="preserve"> Iteraciones</w:t>
      </w:r>
      <w:bookmarkEnd w:id="1714"/>
      <w:bookmarkEnd w:id="1715"/>
      <w:bookmarkEnd w:id="1716"/>
      <w:bookmarkEnd w:id="1717"/>
      <w:bookmarkEnd w:id="1718"/>
      <w:bookmarkEnd w:id="1719"/>
    </w:p>
    <w:tbl>
      <w:tblPr>
        <w:tblStyle w:val="Tabladecuadrcula1clara1"/>
        <w:tblW w:w="0" w:type="auto"/>
        <w:jc w:val="center"/>
        <w:tblLook w:val="04A0" w:firstRow="1" w:lastRow="0" w:firstColumn="1" w:lastColumn="0" w:noHBand="0" w:noVBand="1"/>
      </w:tblPr>
      <w:tblGrid>
        <w:gridCol w:w="1271"/>
        <w:gridCol w:w="5245"/>
        <w:gridCol w:w="1559"/>
      </w:tblGrid>
      <w:tr w:rsidR="00340A71" w:rsidRPr="005C2DB4" w:rsidTr="000325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7321B9">
            <w:pPr>
              <w:jc w:val="center"/>
              <w:rPr>
                <w:rFonts w:cs="Times New Roman"/>
              </w:rPr>
            </w:pPr>
            <w:r w:rsidRPr="005C2DB4">
              <w:rPr>
                <w:rFonts w:cs="Times New Roman"/>
              </w:rPr>
              <w:t>Número</w:t>
            </w:r>
          </w:p>
        </w:tc>
        <w:tc>
          <w:tcPr>
            <w:tcW w:w="5245" w:type="dxa"/>
          </w:tcPr>
          <w:p w:rsidR="00340A71" w:rsidRPr="005C2DB4" w:rsidRDefault="00340A71" w:rsidP="007321B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C2DB4">
              <w:rPr>
                <w:rFonts w:cs="Times New Roman"/>
              </w:rPr>
              <w:t>Descripción</w:t>
            </w:r>
          </w:p>
        </w:tc>
        <w:tc>
          <w:tcPr>
            <w:tcW w:w="1559" w:type="dxa"/>
          </w:tcPr>
          <w:p w:rsidR="00340A71" w:rsidRPr="005C2DB4" w:rsidRDefault="00340A71" w:rsidP="007321B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C2DB4">
              <w:rPr>
                <w:rFonts w:cs="Times New Roman"/>
              </w:rPr>
              <w:t>Tipo</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F2F2F2" w:themeFill="background1" w:themeFillShade="F2"/>
          </w:tcPr>
          <w:p w:rsidR="00340A71" w:rsidRPr="005C2DB4" w:rsidRDefault="00340A71" w:rsidP="007321B9">
            <w:pPr>
              <w:jc w:val="center"/>
              <w:rPr>
                <w:rFonts w:cs="Times New Roman"/>
              </w:rPr>
            </w:pPr>
            <w:r w:rsidRPr="005C2DB4">
              <w:rPr>
                <w:rFonts w:cs="Times New Roman"/>
              </w:rPr>
              <w:t>Iteración 1</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HT1</w:t>
            </w:r>
          </w:p>
        </w:tc>
        <w:tc>
          <w:tcPr>
            <w:tcW w:w="5245" w:type="dxa"/>
          </w:tcPr>
          <w:p w:rsidR="00340A71" w:rsidRPr="005C2DB4" w:rsidRDefault="00340A71" w:rsidP="00C223C6">
            <w:pPr>
              <w:pStyle w:val="Predeterminado"/>
              <w:tabs>
                <w:tab w:val="left" w:pos="4035"/>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lang w:val="es-ES"/>
              </w:rPr>
            </w:pPr>
            <w:r w:rsidRPr="005C2DB4">
              <w:rPr>
                <w:rFonts w:ascii="Times New Roman" w:eastAsia="Arial Unicode MS" w:hAnsi="Times New Roman"/>
                <w:lang w:val="es-ES"/>
              </w:rPr>
              <w:t>Diseño de la Arquitectura del sistema</w:t>
            </w:r>
            <w:r w:rsidRPr="005C2DB4">
              <w:rPr>
                <w:rFonts w:ascii="Times New Roman" w:eastAsia="Arial Unicode MS" w:hAnsi="Times New Roman"/>
                <w:lang w:val="es-ES"/>
              </w:rPr>
              <w:tab/>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Técnica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HT2</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lang w:val="es-ES"/>
              </w:rPr>
            </w:pPr>
            <w:r w:rsidRPr="005C2DB4">
              <w:rPr>
                <w:rFonts w:ascii="Times New Roman" w:eastAsia="Arial Unicode MS" w:hAnsi="Times New Roman"/>
                <w:lang w:val="es-ES"/>
              </w:rPr>
              <w:t>Diseño de la base de datos del sistema</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Técnica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HT3</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lang w:val="es-ES"/>
              </w:rPr>
            </w:pPr>
            <w:r w:rsidRPr="005C2DB4">
              <w:rPr>
                <w:rFonts w:ascii="Times New Roman" w:eastAsia="Arial Unicode MS" w:hAnsi="Times New Roman"/>
                <w:lang w:val="es-ES"/>
              </w:rPr>
              <w:t>Definir el estándar de interfaz del sistema</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Técnica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lang w:val="es-ES"/>
              </w:rPr>
            </w:pPr>
            <w:r w:rsidRPr="005C2DB4">
              <w:rPr>
                <w:rFonts w:ascii="Times New Roman" w:eastAsia="Arial Unicode MS" w:hAnsi="Times New Roman"/>
                <w:lang w:val="es-ES"/>
              </w:rPr>
              <w:t>Permite el ingreso de datos de usuarios a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F2F2F2" w:themeFill="background1" w:themeFillShade="F2"/>
          </w:tcPr>
          <w:p w:rsidR="00340A71" w:rsidRPr="005C2DB4" w:rsidRDefault="00340A71" w:rsidP="00C223C6">
            <w:pPr>
              <w:jc w:val="center"/>
              <w:rPr>
                <w:rFonts w:cs="Times New Roman"/>
              </w:rPr>
            </w:pPr>
            <w:r w:rsidRPr="005C2DB4">
              <w:rPr>
                <w:rFonts w:cs="Times New Roman"/>
              </w:rPr>
              <w:t>Iteración 2</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HU2</w:t>
            </w:r>
          </w:p>
        </w:tc>
        <w:tc>
          <w:tcPr>
            <w:tcW w:w="5245" w:type="dxa"/>
          </w:tcPr>
          <w:p w:rsidR="00340A71" w:rsidRPr="005C2DB4" w:rsidRDefault="00340A71" w:rsidP="00C223C6">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color w:val="auto"/>
                <w:sz w:val="22"/>
                <w:szCs w:val="22"/>
                <w:lang w:val="es-ES"/>
              </w:rPr>
              <w:t>Permite el ingreso de credenciales de las APIs utilizadas en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HU3</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s-ES"/>
              </w:rPr>
            </w:pPr>
            <w:r w:rsidRPr="005C2DB4">
              <w:rPr>
                <w:rFonts w:ascii="Times New Roman" w:eastAsia="Arial Unicode MS" w:hAnsi="Times New Roman"/>
                <w:lang w:val="es-ES"/>
              </w:rPr>
              <w:t>Permite el ingreso de datos de cuentas de redes sociales en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HU4</w:t>
            </w:r>
          </w:p>
        </w:tc>
        <w:tc>
          <w:tcPr>
            <w:tcW w:w="5245" w:type="dxa"/>
          </w:tcPr>
          <w:p w:rsidR="00340A71" w:rsidRPr="005C2DB4" w:rsidRDefault="00340A71" w:rsidP="00C223C6">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s-ES"/>
              </w:rPr>
            </w:pPr>
            <w:r w:rsidRPr="005C2DB4">
              <w:rPr>
                <w:rFonts w:ascii="Times New Roman" w:hAnsi="Times New Roman" w:cs="Times New Roman"/>
                <w:color w:val="auto"/>
                <w:sz w:val="22"/>
                <w:szCs w:val="22"/>
                <w:lang w:val="es-ES"/>
              </w:rPr>
              <w:t>Permite buscar videos de acuerdo a diferentes parámetros de búsqueda en YouTube</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Consulta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F2F2F2" w:themeFill="background1" w:themeFillShade="F2"/>
          </w:tcPr>
          <w:p w:rsidR="00340A71" w:rsidRPr="005C2DB4" w:rsidRDefault="00340A71" w:rsidP="00C223C6">
            <w:pPr>
              <w:jc w:val="center"/>
              <w:rPr>
                <w:rFonts w:cs="Times New Roman"/>
              </w:rPr>
            </w:pPr>
            <w:r w:rsidRPr="005C2DB4">
              <w:rPr>
                <w:rFonts w:cs="Times New Roman"/>
              </w:rPr>
              <w:t>Iteración 3</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HU5</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C19859" w:themeColor="accent6"/>
                <w:lang w:val="es-ES"/>
              </w:rPr>
            </w:pPr>
            <w:r w:rsidRPr="005C2DB4">
              <w:rPr>
                <w:rFonts w:ascii="Times New Roman" w:hAnsi="Times New Roman"/>
                <w:lang w:val="es-ES"/>
              </w:rPr>
              <w:t>Permite buscar videos de acuerdo a diferentes parámetros de búsqueda en Vimeo</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Consulta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HU6</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s-ES"/>
              </w:rPr>
            </w:pPr>
            <w:r w:rsidRPr="005C2DB4">
              <w:rPr>
                <w:rFonts w:ascii="Times New Roman" w:eastAsia="Arial Unicode MS" w:hAnsi="Times New Roman"/>
                <w:lang w:val="es-ES"/>
              </w:rPr>
              <w:t xml:space="preserve">Permite el ingreso de datos de videos a OpenPublish y Alavista. </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HU7</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color w:val="000000"/>
                <w:lang w:val="es-ES"/>
              </w:rPr>
            </w:pPr>
            <w:r w:rsidRPr="005C2DB4">
              <w:rPr>
                <w:rFonts w:ascii="Times New Roman" w:eastAsia="Arial Unicode MS" w:hAnsi="Times New Roman"/>
                <w:lang w:val="es-ES"/>
              </w:rPr>
              <w:t>Permite modificar los datos de usuarios en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HU8</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s-ES"/>
              </w:rPr>
            </w:pPr>
            <w:r w:rsidRPr="005C2DB4">
              <w:rPr>
                <w:rFonts w:ascii="Times New Roman" w:eastAsia="Arial Unicode MS" w:hAnsi="Times New Roman"/>
                <w:lang w:val="es-ES"/>
              </w:rPr>
              <w:t>Permite modificar los datos de las credenciales de las APIs utilizadas en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F2F2F2" w:themeFill="background1" w:themeFillShade="F2"/>
          </w:tcPr>
          <w:p w:rsidR="00340A71" w:rsidRPr="005C2DB4" w:rsidRDefault="00340A71" w:rsidP="00C223C6">
            <w:pPr>
              <w:jc w:val="center"/>
              <w:rPr>
                <w:rFonts w:cs="Times New Roman"/>
              </w:rPr>
            </w:pPr>
            <w:r w:rsidRPr="005C2DB4">
              <w:rPr>
                <w:rFonts w:cs="Times New Roman"/>
              </w:rPr>
              <w:t>Iteración 4</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HU9</w:t>
            </w:r>
          </w:p>
        </w:tc>
        <w:tc>
          <w:tcPr>
            <w:tcW w:w="5245" w:type="dxa"/>
          </w:tcPr>
          <w:p w:rsidR="00340A71" w:rsidRPr="005C2DB4" w:rsidRDefault="00340A71" w:rsidP="00C223C6">
            <w:pP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eastAsia="Arial Unicode MS" w:cs="Times New Roman"/>
              </w:rPr>
              <w:t>Permite modificar los datos de cuentas de la red social Facebook en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HU10</w:t>
            </w:r>
          </w:p>
        </w:tc>
        <w:tc>
          <w:tcPr>
            <w:tcW w:w="5245" w:type="dxa"/>
          </w:tcPr>
          <w:p w:rsidR="00340A71" w:rsidRPr="005C2DB4" w:rsidRDefault="00340A71" w:rsidP="00C223C6">
            <w:pPr>
              <w:pStyle w:val="Predeterminado"/>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color w:val="000000"/>
                <w:lang w:val="es-ES"/>
              </w:rPr>
            </w:pPr>
            <w:r w:rsidRPr="005C2DB4">
              <w:rPr>
                <w:rFonts w:ascii="Times New Roman" w:eastAsia="Arial Unicode MS" w:hAnsi="Times New Roman"/>
                <w:lang w:val="es-ES"/>
              </w:rPr>
              <w:t>Permite modificar los datos de videos en OpenPublish y Alavista.</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Entrada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HU11</w:t>
            </w:r>
          </w:p>
        </w:tc>
        <w:tc>
          <w:tcPr>
            <w:tcW w:w="5245" w:type="dxa"/>
          </w:tcPr>
          <w:p w:rsidR="00340A71" w:rsidRPr="005C2DB4" w:rsidRDefault="00340A71" w:rsidP="00C223C6">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color w:val="auto"/>
                <w:sz w:val="22"/>
                <w:szCs w:val="22"/>
                <w:lang w:val="es-ES"/>
              </w:rPr>
              <w:t xml:space="preserve">Permite buscar usuarios, cuentas de redes sociales en OpenPublish. </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Consulta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F2F2F2" w:themeFill="background1" w:themeFillShade="F2"/>
          </w:tcPr>
          <w:p w:rsidR="00340A71" w:rsidRPr="005C2DB4" w:rsidRDefault="00340A71" w:rsidP="00C223C6">
            <w:pPr>
              <w:jc w:val="center"/>
              <w:rPr>
                <w:rFonts w:cs="Times New Roman"/>
              </w:rPr>
            </w:pPr>
            <w:r w:rsidRPr="005C2DB4">
              <w:rPr>
                <w:rFonts w:cs="Times New Roman"/>
              </w:rPr>
              <w:t>Iteración 5</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HU12</w:t>
            </w:r>
          </w:p>
        </w:tc>
        <w:tc>
          <w:tcPr>
            <w:tcW w:w="5245" w:type="dxa"/>
          </w:tcPr>
          <w:p w:rsidR="00340A71" w:rsidRPr="005C2DB4" w:rsidRDefault="00340A71" w:rsidP="00C223C6">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color w:val="auto"/>
                <w:sz w:val="22"/>
                <w:szCs w:val="22"/>
                <w:lang w:val="es-ES"/>
              </w:rPr>
              <w:t>Permite eliminar usuarios y videos de OpenPublish y Alavista.tv.</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Consulta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HU13</w:t>
            </w:r>
          </w:p>
        </w:tc>
        <w:tc>
          <w:tcPr>
            <w:tcW w:w="5245" w:type="dxa"/>
          </w:tcPr>
          <w:p w:rsidR="00340A71" w:rsidRPr="005C2DB4" w:rsidRDefault="00340A71" w:rsidP="00C223C6">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sz w:val="22"/>
                <w:szCs w:val="22"/>
                <w:lang w:val="es-ES"/>
              </w:rPr>
              <w:t>Permite eliminar cuentas de redes sociales de OpenPublish.</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Consulta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HU14</w:t>
            </w:r>
          </w:p>
        </w:tc>
        <w:tc>
          <w:tcPr>
            <w:tcW w:w="5245" w:type="dxa"/>
          </w:tcPr>
          <w:p w:rsidR="00340A71" w:rsidRPr="005C2DB4" w:rsidRDefault="00340A71" w:rsidP="00C223C6">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sz w:val="22"/>
                <w:szCs w:val="22"/>
                <w:lang w:val="es-ES"/>
              </w:rPr>
              <w:t>Permite publicar contenido de Alavista.tv  en la red social  Facebook</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Salida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8075" w:type="dxa"/>
            <w:gridSpan w:val="3"/>
            <w:shd w:val="clear" w:color="auto" w:fill="F2F2F2" w:themeFill="background1" w:themeFillShade="F2"/>
          </w:tcPr>
          <w:p w:rsidR="00340A71" w:rsidRPr="005C2DB4" w:rsidRDefault="00340A71" w:rsidP="00C223C6">
            <w:pPr>
              <w:jc w:val="center"/>
              <w:rPr>
                <w:rFonts w:cs="Times New Roman"/>
              </w:rPr>
            </w:pPr>
            <w:r w:rsidRPr="005C2DB4">
              <w:rPr>
                <w:rFonts w:cs="Times New Roman"/>
              </w:rPr>
              <w:t>Iteración 6</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HU15</w:t>
            </w:r>
          </w:p>
        </w:tc>
        <w:tc>
          <w:tcPr>
            <w:tcW w:w="5245" w:type="dxa"/>
          </w:tcPr>
          <w:p w:rsidR="00340A71" w:rsidRPr="005C2DB4" w:rsidRDefault="00340A71" w:rsidP="00C223C6">
            <w:pPr>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5C2DB4">
              <w:rPr>
                <w:rFonts w:eastAsiaTheme="minorHAnsi" w:cs="Times New Roman"/>
              </w:rPr>
              <w:t>Permite publicar contenido de Alavista.tv  en la red social Twitter.</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Salida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HU16</w:t>
            </w:r>
          </w:p>
        </w:tc>
        <w:tc>
          <w:tcPr>
            <w:tcW w:w="5245" w:type="dxa"/>
          </w:tcPr>
          <w:p w:rsidR="00340A71" w:rsidRPr="005C2DB4" w:rsidRDefault="00340A71" w:rsidP="00C223C6">
            <w:pP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eastAsiaTheme="minorHAnsi" w:cs="Times New Roman"/>
              </w:rPr>
              <w:t xml:space="preserve">Permite publicar páginas </w:t>
            </w:r>
            <w:r w:rsidR="00E31F57">
              <w:rPr>
                <w:rFonts w:eastAsiaTheme="minorHAnsi" w:cs="Times New Roman"/>
              </w:rPr>
              <w:t>Web</w:t>
            </w:r>
            <w:r w:rsidRPr="005C2DB4">
              <w:rPr>
                <w:rFonts w:eastAsiaTheme="minorHAnsi" w:cs="Times New Roman"/>
              </w:rPr>
              <w:t xml:space="preserve"> en redes sociales. </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Salida</w:t>
            </w:r>
          </w:p>
        </w:tc>
      </w:tr>
      <w:tr w:rsidR="00340A71" w:rsidRPr="005C2DB4" w:rsidTr="000325EF">
        <w:trPr>
          <w:jc w:val="center"/>
        </w:trPr>
        <w:tc>
          <w:tcPr>
            <w:cnfStyle w:val="001000000000" w:firstRow="0" w:lastRow="0" w:firstColumn="1" w:lastColumn="0" w:oddVBand="0" w:evenVBand="0" w:oddHBand="0" w:evenHBand="0" w:firstRowFirstColumn="0" w:firstRowLastColumn="0" w:lastRowFirstColumn="0" w:lastRowLastColumn="0"/>
            <w:tcW w:w="1271" w:type="dxa"/>
          </w:tcPr>
          <w:p w:rsidR="00340A71" w:rsidRPr="005C2DB4" w:rsidRDefault="00340A71" w:rsidP="00C223C6">
            <w:pPr>
              <w:rPr>
                <w:rFonts w:cs="Times New Roman"/>
              </w:rPr>
            </w:pPr>
            <w:r w:rsidRPr="005C2DB4">
              <w:rPr>
                <w:rFonts w:cs="Times New Roman"/>
              </w:rPr>
              <w:t>HU17</w:t>
            </w:r>
          </w:p>
        </w:tc>
        <w:tc>
          <w:tcPr>
            <w:tcW w:w="5245" w:type="dxa"/>
          </w:tcPr>
          <w:p w:rsidR="00340A71" w:rsidRPr="005C2DB4" w:rsidRDefault="00340A71" w:rsidP="00C223C6">
            <w:pP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eastAsiaTheme="minorHAnsi" w:cs="Times New Roman"/>
              </w:rPr>
              <w:t>Permite presentar datos de reproducción en forma de galería multimedia de los contenidos de Alavista.tv.</w:t>
            </w:r>
          </w:p>
        </w:tc>
        <w:tc>
          <w:tcPr>
            <w:tcW w:w="1559" w:type="dxa"/>
          </w:tcPr>
          <w:p w:rsidR="00340A71" w:rsidRPr="005C2DB4" w:rsidRDefault="00340A71" w:rsidP="007321B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Salida</w:t>
            </w:r>
          </w:p>
        </w:tc>
      </w:tr>
    </w:tbl>
    <w:p w:rsidR="005A51CA" w:rsidRPr="003D37FC" w:rsidRDefault="000325EF" w:rsidP="001D28CE">
      <w:pPr>
        <w:spacing w:after="0" w:line="360" w:lineRule="auto"/>
        <w:rPr>
          <w:sz w:val="16"/>
          <w:szCs w:val="16"/>
          <w:lang w:val="es-ES"/>
        </w:rPr>
      </w:pPr>
      <w:r>
        <w:rPr>
          <w:b/>
          <w:sz w:val="16"/>
          <w:lang w:val="es-ES"/>
        </w:rPr>
        <w:t xml:space="preserve">         </w:t>
      </w:r>
      <w:r w:rsidR="001D28CE" w:rsidRPr="003D37FC">
        <w:rPr>
          <w:b/>
          <w:sz w:val="16"/>
          <w:szCs w:val="16"/>
          <w:lang w:val="es-ES"/>
        </w:rPr>
        <w:t>Realizado por:</w:t>
      </w:r>
      <w:r w:rsidR="001D28CE" w:rsidRPr="003D37FC">
        <w:rPr>
          <w:sz w:val="16"/>
          <w:szCs w:val="16"/>
          <w:lang w:val="es-ES"/>
        </w:rPr>
        <w:t xml:space="preserve"> Villa E., Rodriguez E., 2015.</w:t>
      </w:r>
    </w:p>
    <w:p w:rsidR="00340A71" w:rsidRDefault="00340A71" w:rsidP="00340A71">
      <w:pPr>
        <w:spacing w:after="0" w:line="360" w:lineRule="auto"/>
        <w:rPr>
          <w:lang w:val="es-ES"/>
        </w:rPr>
      </w:pPr>
    </w:p>
    <w:p w:rsidR="00340A71" w:rsidRPr="003D37FC" w:rsidRDefault="00340A71" w:rsidP="00340A71">
      <w:pPr>
        <w:pStyle w:val="Ttulo3"/>
        <w:spacing w:before="0" w:after="0" w:line="360" w:lineRule="auto"/>
        <w:rPr>
          <w:lang w:val="es-ES"/>
        </w:rPr>
      </w:pPr>
      <w:bookmarkStart w:id="1720" w:name="_Toc424831670"/>
      <w:bookmarkStart w:id="1721" w:name="_Toc425861653"/>
      <w:bookmarkStart w:id="1722" w:name="_Toc425869780"/>
      <w:bookmarkStart w:id="1723" w:name="_Toc425872991"/>
      <w:bookmarkStart w:id="1724" w:name="_Toc425905517"/>
      <w:bookmarkStart w:id="1725" w:name="_Toc430190711"/>
      <w:bookmarkStart w:id="1726" w:name="_Toc430251150"/>
      <w:bookmarkStart w:id="1727" w:name="_Toc432578173"/>
      <w:bookmarkStart w:id="1728" w:name="_Toc432578588"/>
      <w:bookmarkStart w:id="1729" w:name="_Toc432579653"/>
      <w:bookmarkStart w:id="1730" w:name="_Toc433049158"/>
      <w:r w:rsidRPr="003D37FC">
        <w:rPr>
          <w:lang w:val="es-ES"/>
        </w:rPr>
        <w:t>Cronograma</w:t>
      </w:r>
      <w:bookmarkEnd w:id="1720"/>
      <w:bookmarkEnd w:id="1721"/>
      <w:bookmarkEnd w:id="1722"/>
      <w:bookmarkEnd w:id="1723"/>
      <w:bookmarkEnd w:id="1724"/>
      <w:bookmarkEnd w:id="1725"/>
      <w:bookmarkEnd w:id="1726"/>
      <w:bookmarkEnd w:id="1727"/>
      <w:bookmarkEnd w:id="1728"/>
      <w:bookmarkEnd w:id="1729"/>
      <w:bookmarkEnd w:id="1730"/>
    </w:p>
    <w:p w:rsidR="00340A71" w:rsidRPr="003D37FC" w:rsidRDefault="00340A71" w:rsidP="00340A71">
      <w:pPr>
        <w:spacing w:after="0"/>
        <w:rPr>
          <w:lang w:val="es-ES"/>
        </w:rPr>
      </w:pPr>
    </w:p>
    <w:p w:rsidR="00340A71" w:rsidRPr="003D37FC" w:rsidRDefault="00340A71" w:rsidP="00340A71">
      <w:pPr>
        <w:pStyle w:val="Predeterminado"/>
        <w:spacing w:line="360" w:lineRule="auto"/>
        <w:jc w:val="both"/>
        <w:rPr>
          <w:rFonts w:ascii="Times New Roman" w:eastAsia="Arial Unicode MS" w:hAnsi="Times New Roman"/>
          <w:color w:val="000000"/>
          <w:szCs w:val="20"/>
          <w:lang w:val="es-ES"/>
        </w:rPr>
      </w:pPr>
      <w:r w:rsidRPr="003D37FC">
        <w:rPr>
          <w:rFonts w:ascii="Times New Roman" w:eastAsia="Arial Unicode MS" w:hAnsi="Times New Roman"/>
          <w:color w:val="000000"/>
          <w:szCs w:val="20"/>
          <w:lang w:val="es-ES"/>
        </w:rPr>
        <w:t>En el cronograma se detalla las iteraciones a desarrollar con sus respectivas fechas determinadas, esta planificación se la considerará como tiempo de trabajo ocho horas diarias, días laborales de lunes a viernes, equivalente a trabajar 40 horas en los días mencionados.</w:t>
      </w:r>
    </w:p>
    <w:p w:rsidR="00340A71" w:rsidRDefault="00340A71" w:rsidP="00340A71">
      <w:pPr>
        <w:spacing w:after="0" w:line="360" w:lineRule="auto"/>
        <w:rPr>
          <w:rFonts w:eastAsia="Arial Unicode MS" w:cs="Times New Roman"/>
          <w:b/>
          <w:color w:val="000000"/>
          <w:szCs w:val="20"/>
          <w:lang w:val="es-ES"/>
        </w:rPr>
      </w:pPr>
      <w:r w:rsidRPr="003D37FC">
        <w:rPr>
          <w:rFonts w:eastAsia="Arial Unicode MS" w:cs="Times New Roman"/>
          <w:color w:val="000000"/>
          <w:szCs w:val="20"/>
          <w:lang w:val="es-ES"/>
        </w:rPr>
        <w:t xml:space="preserve">Para esta planificación se ha utilizado el servicio </w:t>
      </w:r>
      <w:r w:rsidR="00E31F57">
        <w:rPr>
          <w:rFonts w:eastAsia="Arial Unicode MS" w:cs="Times New Roman"/>
          <w:color w:val="000000"/>
          <w:szCs w:val="20"/>
          <w:lang w:val="es-ES"/>
        </w:rPr>
        <w:t>Web</w:t>
      </w:r>
      <w:r w:rsidRPr="003D37FC">
        <w:rPr>
          <w:rFonts w:eastAsia="Arial Unicode MS" w:cs="Times New Roman"/>
          <w:color w:val="000000"/>
          <w:szCs w:val="20"/>
          <w:lang w:val="es-ES"/>
        </w:rPr>
        <w:t xml:space="preserve"> gratuito Gannter</w:t>
      </w:r>
      <w:r w:rsidRPr="003D37FC">
        <w:rPr>
          <w:rFonts w:eastAsia="Arial Unicode MS" w:cs="Times New Roman"/>
          <w:b/>
          <w:color w:val="000000"/>
          <w:szCs w:val="20"/>
          <w:lang w:val="es-ES"/>
        </w:rPr>
        <w:t xml:space="preserve"> </w:t>
      </w:r>
      <w:r w:rsidRPr="003D37FC">
        <w:rPr>
          <w:rFonts w:eastAsia="Arial Unicode MS" w:cs="Times New Roman"/>
          <w:color w:val="000000"/>
          <w:szCs w:val="20"/>
          <w:lang w:val="es-ES"/>
        </w:rPr>
        <w:t>en donde se detalla las fases del sistema a desarrollar de acuerdo a las fases del modelo XP</w:t>
      </w:r>
      <w:r w:rsidR="0079064F">
        <w:rPr>
          <w:rFonts w:eastAsia="Arial Unicode MS" w:cs="Times New Roman"/>
          <w:color w:val="000000"/>
          <w:szCs w:val="20"/>
          <w:lang w:val="es-ES"/>
        </w:rPr>
        <w:t xml:space="preserve">, como se puede observar en la </w:t>
      </w:r>
      <w:r w:rsidR="00EF6A2A">
        <w:rPr>
          <w:rFonts w:eastAsia="Arial Unicode MS" w:cs="Times New Roman"/>
          <w:color w:val="000000"/>
          <w:szCs w:val="20"/>
          <w:lang w:val="es-ES"/>
        </w:rPr>
        <w:t>Figura</w:t>
      </w:r>
      <w:r w:rsidR="0079064F">
        <w:rPr>
          <w:rFonts w:eastAsia="Arial Unicode MS" w:cs="Times New Roman"/>
          <w:color w:val="000000"/>
          <w:szCs w:val="20"/>
          <w:lang w:val="es-ES"/>
        </w:rPr>
        <w:t xml:space="preserve"> 1-2</w:t>
      </w:r>
      <w:r w:rsidRPr="003D37FC">
        <w:rPr>
          <w:rFonts w:eastAsia="Arial Unicode MS" w:cs="Times New Roman"/>
          <w:color w:val="000000"/>
          <w:szCs w:val="20"/>
          <w:lang w:val="es-ES"/>
        </w:rPr>
        <w:t xml:space="preserve">. De esta manera concluyendo que el sistema tendrá inicio el </w:t>
      </w:r>
      <w:r w:rsidRPr="003D37FC">
        <w:rPr>
          <w:rFonts w:eastAsia="Arial Unicode MS" w:cs="Times New Roman"/>
          <w:b/>
          <w:color w:val="000000"/>
          <w:szCs w:val="20"/>
          <w:lang w:val="es-ES"/>
        </w:rPr>
        <w:t xml:space="preserve">10 de marzo del 2015  </w:t>
      </w:r>
      <w:r w:rsidRPr="003D37FC">
        <w:rPr>
          <w:rFonts w:eastAsia="Arial Unicode MS" w:cs="Times New Roman"/>
          <w:color w:val="000000"/>
          <w:szCs w:val="20"/>
          <w:lang w:val="es-ES"/>
        </w:rPr>
        <w:t>y culminará</w:t>
      </w:r>
      <w:r w:rsidRPr="003D37FC">
        <w:rPr>
          <w:rFonts w:eastAsia="Arial Unicode MS" w:cs="Times New Roman"/>
          <w:b/>
          <w:color w:val="000000"/>
          <w:szCs w:val="20"/>
          <w:lang w:val="es-ES"/>
        </w:rPr>
        <w:t xml:space="preserve"> </w:t>
      </w:r>
      <w:r w:rsidRPr="003D37FC">
        <w:rPr>
          <w:rFonts w:eastAsia="Arial Unicode MS" w:cs="Times New Roman"/>
          <w:color w:val="000000"/>
          <w:szCs w:val="20"/>
          <w:lang w:val="es-ES"/>
        </w:rPr>
        <w:t>el</w:t>
      </w:r>
      <w:r w:rsidRPr="003D37FC">
        <w:rPr>
          <w:rFonts w:eastAsia="Arial Unicode MS" w:cs="Times New Roman"/>
          <w:b/>
          <w:color w:val="000000"/>
          <w:szCs w:val="20"/>
          <w:lang w:val="es-ES"/>
        </w:rPr>
        <w:t xml:space="preserve"> 27 de julio de 2015 (aproximadamente 4 meses).</w:t>
      </w:r>
    </w:p>
    <w:p w:rsidR="00340A71" w:rsidRPr="003D37FC" w:rsidRDefault="00340A71" w:rsidP="00340A71">
      <w:pPr>
        <w:spacing w:after="0" w:line="360" w:lineRule="auto"/>
        <w:rPr>
          <w:lang w:val="es-ES"/>
        </w:rPr>
      </w:pPr>
    </w:p>
    <w:p w:rsidR="000F1C17" w:rsidRPr="003D37FC" w:rsidRDefault="000F1C17" w:rsidP="000325EF">
      <w:pPr>
        <w:spacing w:after="0" w:line="240" w:lineRule="auto"/>
        <w:jc w:val="center"/>
        <w:rPr>
          <w:lang w:val="es-ES"/>
        </w:rPr>
      </w:pPr>
      <w:r w:rsidRPr="003D37FC">
        <w:rPr>
          <w:noProof/>
          <w:lang w:val="es-ES" w:eastAsia="es-ES"/>
        </w:rPr>
        <w:drawing>
          <wp:inline distT="0" distB="0" distL="0" distR="0" wp14:anchorId="4AE691EE" wp14:editId="0A793C18">
            <wp:extent cx="5395595" cy="3566160"/>
            <wp:effectExtent l="19050" t="19050" r="14605"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5595" cy="3566160"/>
                    </a:xfrm>
                    <a:prstGeom prst="rect">
                      <a:avLst/>
                    </a:prstGeom>
                    <a:noFill/>
                    <a:ln>
                      <a:solidFill>
                        <a:srgbClr val="0070C0"/>
                      </a:solidFill>
                    </a:ln>
                  </pic:spPr>
                </pic:pic>
              </a:graphicData>
            </a:graphic>
          </wp:inline>
        </w:drawing>
      </w:r>
    </w:p>
    <w:p w:rsidR="00BB24E4" w:rsidRPr="003D37FC" w:rsidRDefault="00EF6A2A" w:rsidP="000325EF">
      <w:pPr>
        <w:pStyle w:val="Descripcin"/>
        <w:spacing w:after="0"/>
        <w:ind w:left="142"/>
        <w:outlineLvl w:val="0"/>
        <w:rPr>
          <w:i w:val="0"/>
          <w:sz w:val="22"/>
          <w:lang w:val="es-ES"/>
        </w:rPr>
      </w:pPr>
      <w:bookmarkStart w:id="1731" w:name="_Toc430190419"/>
      <w:bookmarkStart w:id="1732" w:name="_Toc430251151"/>
      <w:bookmarkStart w:id="1733" w:name="_Toc430253194"/>
      <w:bookmarkStart w:id="1734" w:name="_Toc430253748"/>
      <w:bookmarkStart w:id="1735" w:name="_Toc432578174"/>
      <w:bookmarkStart w:id="1736" w:name="_Toc432579654"/>
      <w:bookmarkStart w:id="1737" w:name="_Toc433049159"/>
      <w:r>
        <w:rPr>
          <w:b/>
          <w:i w:val="0"/>
          <w:sz w:val="22"/>
          <w:lang w:val="es-ES"/>
        </w:rPr>
        <w:t>Figura</w:t>
      </w:r>
      <w:r w:rsidR="00BB24E4" w:rsidRPr="003D37FC">
        <w:rPr>
          <w:b/>
          <w:i w:val="0"/>
          <w:sz w:val="22"/>
          <w:lang w:val="es-ES"/>
        </w:rPr>
        <w:t xml:space="preserve"> 1-</w:t>
      </w:r>
      <w:r w:rsidR="00BB24E4" w:rsidRPr="003D37FC">
        <w:rPr>
          <w:b/>
          <w:i w:val="0"/>
          <w:sz w:val="22"/>
          <w:lang w:val="es-ES"/>
        </w:rPr>
        <w:fldChar w:fldCharType="begin"/>
      </w:r>
      <w:r w:rsidR="00BB24E4" w:rsidRPr="003D37FC">
        <w:rPr>
          <w:b/>
          <w:i w:val="0"/>
          <w:sz w:val="22"/>
          <w:lang w:val="es-ES"/>
        </w:rPr>
        <w:instrText xml:space="preserve"> STYLEREF 1 \s </w:instrText>
      </w:r>
      <w:r w:rsidR="00BB24E4" w:rsidRPr="003D37FC">
        <w:rPr>
          <w:b/>
          <w:i w:val="0"/>
          <w:sz w:val="22"/>
          <w:lang w:val="es-ES"/>
        </w:rPr>
        <w:fldChar w:fldCharType="separate"/>
      </w:r>
      <w:r w:rsidR="00A62AC7">
        <w:rPr>
          <w:b/>
          <w:i w:val="0"/>
          <w:noProof/>
          <w:sz w:val="22"/>
          <w:lang w:val="es-ES"/>
        </w:rPr>
        <w:t>2</w:t>
      </w:r>
      <w:r w:rsidR="00BB24E4" w:rsidRPr="003D37FC">
        <w:rPr>
          <w:b/>
          <w:i w:val="0"/>
          <w:sz w:val="22"/>
          <w:lang w:val="es-ES"/>
        </w:rPr>
        <w:fldChar w:fldCharType="end"/>
      </w:r>
      <w:r w:rsidR="00BB24E4" w:rsidRPr="003D37FC">
        <w:rPr>
          <w:b/>
          <w:i w:val="0"/>
          <w:sz w:val="22"/>
          <w:lang w:val="es-ES"/>
        </w:rPr>
        <w:t>.</w:t>
      </w:r>
      <w:r w:rsidR="00BB24E4" w:rsidRPr="003D37FC">
        <w:rPr>
          <w:i w:val="0"/>
          <w:sz w:val="22"/>
          <w:lang w:val="es-ES"/>
        </w:rPr>
        <w:t xml:space="preserve"> Cronograma de Actividades</w:t>
      </w:r>
      <w:bookmarkEnd w:id="1731"/>
      <w:bookmarkEnd w:id="1732"/>
      <w:bookmarkEnd w:id="1733"/>
      <w:bookmarkEnd w:id="1734"/>
      <w:bookmarkEnd w:id="1735"/>
      <w:bookmarkEnd w:id="1736"/>
      <w:bookmarkEnd w:id="1737"/>
    </w:p>
    <w:p w:rsidR="00340A71" w:rsidRDefault="00504F01" w:rsidP="000325EF">
      <w:pPr>
        <w:pStyle w:val="Descripcin"/>
        <w:spacing w:after="0"/>
        <w:ind w:left="142"/>
        <w:rPr>
          <w:rFonts w:cs="Times New Roman"/>
          <w:i w:val="0"/>
          <w:sz w:val="16"/>
          <w:lang w:val="es-ES"/>
        </w:rPr>
      </w:pPr>
      <w:r>
        <w:rPr>
          <w:b/>
          <w:i w:val="0"/>
          <w:sz w:val="16"/>
          <w:lang w:val="es-ES"/>
        </w:rPr>
        <w:t>Realizado por</w:t>
      </w:r>
      <w:r w:rsidR="00BB24E4" w:rsidRPr="003D37FC">
        <w:rPr>
          <w:b/>
          <w:i w:val="0"/>
          <w:sz w:val="16"/>
          <w:lang w:val="es-ES"/>
        </w:rPr>
        <w:t>:</w:t>
      </w:r>
      <w:r w:rsidR="00812DEF" w:rsidRPr="003D37FC">
        <w:rPr>
          <w:b/>
          <w:i w:val="0"/>
          <w:sz w:val="16"/>
          <w:lang w:val="es-ES"/>
        </w:rPr>
        <w:t xml:space="preserve"> </w:t>
      </w:r>
      <w:r w:rsidR="00812DEF" w:rsidRPr="003D37FC">
        <w:rPr>
          <w:rFonts w:cs="Times New Roman"/>
          <w:i w:val="0"/>
          <w:sz w:val="16"/>
          <w:lang w:val="es-ES"/>
        </w:rPr>
        <w:t>Villa E., Rodriguez E., 2015</w:t>
      </w:r>
    </w:p>
    <w:p w:rsidR="00D1468C" w:rsidRDefault="00D1468C" w:rsidP="00D1468C">
      <w:pPr>
        <w:rPr>
          <w:lang w:val="es-ES"/>
        </w:rPr>
      </w:pPr>
    </w:p>
    <w:p w:rsidR="00D1468C" w:rsidRPr="003D37FC" w:rsidRDefault="00D1468C" w:rsidP="00D1468C">
      <w:pPr>
        <w:pStyle w:val="Ttulo3"/>
        <w:spacing w:before="0" w:after="0" w:line="360" w:lineRule="auto"/>
        <w:rPr>
          <w:lang w:val="es-ES"/>
        </w:rPr>
      </w:pPr>
      <w:bookmarkStart w:id="1738" w:name="_Toc425861651"/>
      <w:bookmarkStart w:id="1739" w:name="_Toc425869778"/>
      <w:bookmarkStart w:id="1740" w:name="_Toc425872989"/>
      <w:bookmarkStart w:id="1741" w:name="_Toc425905516"/>
      <w:bookmarkStart w:id="1742" w:name="_Toc430190710"/>
      <w:bookmarkStart w:id="1743" w:name="_Toc430250487"/>
      <w:bookmarkStart w:id="1744" w:name="_Toc430251148"/>
      <w:bookmarkStart w:id="1745" w:name="_Toc432578175"/>
      <w:bookmarkStart w:id="1746" w:name="_Toc432578590"/>
      <w:bookmarkStart w:id="1747" w:name="_Toc432579655"/>
      <w:bookmarkStart w:id="1748" w:name="_Toc433049160"/>
      <w:r w:rsidRPr="003D37FC">
        <w:rPr>
          <w:lang w:val="es-ES"/>
        </w:rPr>
        <w:t>Velocidad del Proyecto</w:t>
      </w:r>
      <w:bookmarkEnd w:id="1738"/>
      <w:bookmarkEnd w:id="1739"/>
      <w:bookmarkEnd w:id="1740"/>
      <w:bookmarkEnd w:id="1741"/>
      <w:bookmarkEnd w:id="1742"/>
      <w:bookmarkEnd w:id="1743"/>
      <w:bookmarkEnd w:id="1744"/>
      <w:bookmarkEnd w:id="1745"/>
      <w:bookmarkEnd w:id="1746"/>
      <w:bookmarkEnd w:id="1747"/>
      <w:bookmarkEnd w:id="1748"/>
    </w:p>
    <w:p w:rsidR="00D1468C" w:rsidRDefault="00D1468C" w:rsidP="00D1468C">
      <w:pPr>
        <w:rPr>
          <w:lang w:val="es-ES"/>
        </w:rPr>
      </w:pPr>
    </w:p>
    <w:p w:rsidR="00D1468C" w:rsidRDefault="00D1468C" w:rsidP="00D1468C">
      <w:pPr>
        <w:spacing w:after="0" w:line="360" w:lineRule="auto"/>
        <w:jc w:val="both"/>
        <w:rPr>
          <w:rFonts w:cs="Times New Roman"/>
          <w:lang w:val="es-ES"/>
        </w:rPr>
      </w:pPr>
      <w:r w:rsidRPr="003D37FC">
        <w:rPr>
          <w:rFonts w:cs="Times New Roman"/>
          <w:lang w:val="es-ES"/>
        </w:rPr>
        <w:t xml:space="preserve">La velocidad del proyecto sirve de ayuda para estimar la cantidad de historias de usuario a implementar en una iteración, y estimar el tiempo que se podrá tomar en desarrollar la siguiente iteración, para esto se tomará en cuenta que un punto estimado tendrá el valor de 4 horas. </w:t>
      </w:r>
    </w:p>
    <w:p w:rsidR="003B6158" w:rsidRDefault="003B6158" w:rsidP="00D1468C">
      <w:pPr>
        <w:spacing w:after="0" w:line="360" w:lineRule="auto"/>
        <w:jc w:val="both"/>
        <w:rPr>
          <w:rFonts w:cs="Times New Roman"/>
          <w:lang w:val="es-ES"/>
        </w:rPr>
      </w:pPr>
    </w:p>
    <w:p w:rsidR="003B6158" w:rsidRDefault="003B6158" w:rsidP="00D1468C">
      <w:pPr>
        <w:spacing w:after="0" w:line="360" w:lineRule="auto"/>
        <w:jc w:val="both"/>
        <w:rPr>
          <w:rFonts w:cs="Times New Roman"/>
          <w:lang w:val="es-ES"/>
        </w:rPr>
      </w:pPr>
      <w:r>
        <w:rPr>
          <w:rFonts w:cs="Times New Roman"/>
          <w:lang w:val="es-ES"/>
        </w:rPr>
        <w:t>Calculo de un punto estimado</w:t>
      </w:r>
    </w:p>
    <w:p w:rsidR="003B6158" w:rsidRPr="003B6158" w:rsidRDefault="003B6158" w:rsidP="003B6158">
      <w:pPr>
        <w:pStyle w:val="Prrafodelista"/>
        <w:numPr>
          <w:ilvl w:val="0"/>
          <w:numId w:val="85"/>
        </w:numPr>
        <w:spacing w:after="0" w:line="360" w:lineRule="auto"/>
        <w:jc w:val="both"/>
        <w:rPr>
          <w:rFonts w:cs="Times New Roman"/>
          <w:lang w:val="es-ES"/>
        </w:rPr>
      </w:pPr>
      <w:r w:rsidRPr="003B6158">
        <w:rPr>
          <w:rFonts w:cs="Times New Roman"/>
          <w:lang w:val="es-ES"/>
        </w:rPr>
        <w:t xml:space="preserve">Horas </w:t>
      </w:r>
      <w:r>
        <w:rPr>
          <w:rFonts w:cs="Times New Roman"/>
          <w:lang w:val="es-ES"/>
        </w:rPr>
        <w:t xml:space="preserve">diarias </w:t>
      </w:r>
      <w:r w:rsidRPr="003B6158">
        <w:rPr>
          <w:rFonts w:cs="Times New Roman"/>
          <w:lang w:val="es-ES"/>
        </w:rPr>
        <w:t>laborables</w:t>
      </w:r>
      <w:r>
        <w:rPr>
          <w:rFonts w:cs="Times New Roman"/>
          <w:lang w:val="es-ES"/>
        </w:rPr>
        <w:t xml:space="preserve"> (HDL)</w:t>
      </w:r>
      <w:r w:rsidRPr="003B6158">
        <w:rPr>
          <w:rFonts w:cs="Times New Roman"/>
          <w:lang w:val="es-ES"/>
        </w:rPr>
        <w:t xml:space="preserve"> = 8</w:t>
      </w:r>
    </w:p>
    <w:p w:rsidR="003B6158" w:rsidRDefault="003B6158" w:rsidP="003B6158">
      <w:pPr>
        <w:pStyle w:val="Prrafodelista"/>
        <w:numPr>
          <w:ilvl w:val="0"/>
          <w:numId w:val="85"/>
        </w:numPr>
        <w:spacing w:after="0" w:line="360" w:lineRule="auto"/>
        <w:jc w:val="both"/>
        <w:rPr>
          <w:rFonts w:cs="Times New Roman"/>
          <w:lang w:val="es-ES"/>
        </w:rPr>
      </w:pPr>
      <w:r w:rsidRPr="003B6158">
        <w:rPr>
          <w:rFonts w:cs="Times New Roman"/>
          <w:lang w:val="es-ES"/>
        </w:rPr>
        <w:t>Dias Laborables</w:t>
      </w:r>
      <w:r>
        <w:rPr>
          <w:rFonts w:cs="Times New Roman"/>
          <w:lang w:val="es-ES"/>
        </w:rPr>
        <w:t xml:space="preserve"> (DL)</w:t>
      </w:r>
      <w:r w:rsidRPr="003B6158">
        <w:rPr>
          <w:rFonts w:cs="Times New Roman"/>
          <w:lang w:val="es-ES"/>
        </w:rPr>
        <w:t xml:space="preserve"> = 5</w:t>
      </w:r>
    </w:p>
    <w:p w:rsidR="003B6158" w:rsidRDefault="003B6158" w:rsidP="003B6158">
      <w:pPr>
        <w:pStyle w:val="Prrafodelista"/>
        <w:numPr>
          <w:ilvl w:val="0"/>
          <w:numId w:val="85"/>
        </w:numPr>
        <w:spacing w:after="0" w:line="360" w:lineRule="auto"/>
        <w:jc w:val="both"/>
        <w:rPr>
          <w:rFonts w:cs="Times New Roman"/>
          <w:lang w:val="es-ES"/>
        </w:rPr>
      </w:pPr>
      <w:r>
        <w:rPr>
          <w:rFonts w:cs="Times New Roman"/>
          <w:lang w:val="es-ES"/>
        </w:rPr>
        <w:t>Total Horas Laborables</w:t>
      </w:r>
      <w:r w:rsidR="00BB4B66">
        <w:rPr>
          <w:rFonts w:cs="Times New Roman"/>
          <w:lang w:val="es-ES"/>
        </w:rPr>
        <w:t xml:space="preserve"> Semanales</w:t>
      </w:r>
      <w:r>
        <w:rPr>
          <w:rFonts w:cs="Times New Roman"/>
          <w:lang w:val="es-ES"/>
        </w:rPr>
        <w:t xml:space="preserve"> (THL</w:t>
      </w:r>
      <w:r w:rsidR="00BB4B66">
        <w:rPr>
          <w:rFonts w:cs="Times New Roman"/>
          <w:lang w:val="es-ES"/>
        </w:rPr>
        <w:t>S</w:t>
      </w:r>
      <w:r>
        <w:rPr>
          <w:rFonts w:cs="Times New Roman"/>
          <w:lang w:val="es-ES"/>
        </w:rPr>
        <w:t>)</w:t>
      </w:r>
    </w:p>
    <w:p w:rsidR="003B6158" w:rsidRPr="003B6158" w:rsidRDefault="003B6158" w:rsidP="00D1468C">
      <w:pPr>
        <w:spacing w:after="0" w:line="360" w:lineRule="auto"/>
        <w:jc w:val="both"/>
        <w:rPr>
          <w:rFonts w:cs="Times New Roman"/>
          <w:lang w:val="es-ES"/>
        </w:rPr>
      </w:pPr>
      <m:oMathPara>
        <m:oMath>
          <m:r>
            <w:rPr>
              <w:rFonts w:ascii="Cambria Math" w:hAnsi="Cambria Math" w:cs="Times New Roman"/>
              <w:lang w:val="es-ES"/>
            </w:rPr>
            <m:t>THLS=HDL</m:t>
          </m:r>
          <m:r>
            <m:rPr>
              <m:sty m:val="p"/>
            </m:rPr>
            <w:rPr>
              <w:rFonts w:ascii="Cambria Math" w:hAnsi="Cambria Math" w:cs="Times New Roman"/>
              <w:lang w:val="es-ES"/>
            </w:rPr>
            <m:t>*DL</m:t>
          </m:r>
        </m:oMath>
      </m:oMathPara>
    </w:p>
    <w:p w:rsidR="003B6158" w:rsidRPr="003B6158" w:rsidRDefault="003B6158" w:rsidP="00D1468C">
      <w:pPr>
        <w:spacing w:after="0" w:line="360" w:lineRule="auto"/>
        <w:jc w:val="both"/>
        <w:rPr>
          <w:rFonts w:cs="Times New Roman"/>
          <w:lang w:val="es-ES"/>
        </w:rPr>
      </w:pPr>
      <m:oMathPara>
        <m:oMath>
          <m:r>
            <w:rPr>
              <w:rFonts w:ascii="Cambria Math" w:hAnsi="Cambria Math" w:cs="Times New Roman"/>
              <w:lang w:val="es-ES"/>
            </w:rPr>
            <m:t>THLS=8</m:t>
          </m:r>
          <m:r>
            <m:rPr>
              <m:sty m:val="p"/>
            </m:rPr>
            <w:rPr>
              <w:rFonts w:ascii="Cambria Math" w:hAnsi="Cambria Math" w:cs="Times New Roman"/>
              <w:lang w:val="es-ES"/>
            </w:rPr>
            <m:t>*5</m:t>
          </m:r>
        </m:oMath>
      </m:oMathPara>
    </w:p>
    <w:p w:rsidR="003B6158" w:rsidRDefault="003B6158" w:rsidP="00D1468C">
      <w:pPr>
        <w:spacing w:after="0" w:line="360" w:lineRule="auto"/>
        <w:jc w:val="both"/>
        <w:rPr>
          <w:rFonts w:cs="Times New Roman"/>
          <w:lang w:val="es-ES"/>
        </w:rPr>
      </w:pPr>
      <m:oMathPara>
        <m:oMath>
          <m:r>
            <w:rPr>
              <w:rFonts w:ascii="Cambria Math" w:hAnsi="Cambria Math" w:cs="Times New Roman"/>
              <w:lang w:val="es-ES"/>
            </w:rPr>
            <m:t>THLS=40</m:t>
          </m:r>
        </m:oMath>
      </m:oMathPara>
    </w:p>
    <w:p w:rsidR="00D1468C" w:rsidRDefault="00D1468C" w:rsidP="00D1468C">
      <w:pPr>
        <w:spacing w:after="0" w:line="360" w:lineRule="auto"/>
        <w:jc w:val="both"/>
        <w:rPr>
          <w:rFonts w:cs="Times New Roman"/>
          <w:lang w:val="es-ES"/>
        </w:rPr>
      </w:pPr>
    </w:p>
    <w:p w:rsidR="003B6158" w:rsidRPr="00CB60DE" w:rsidRDefault="003B6158" w:rsidP="00CB60DE">
      <w:pPr>
        <w:pStyle w:val="Prrafodelista"/>
        <w:numPr>
          <w:ilvl w:val="0"/>
          <w:numId w:val="86"/>
        </w:numPr>
        <w:spacing w:after="0" w:line="360" w:lineRule="auto"/>
        <w:jc w:val="both"/>
        <w:rPr>
          <w:rFonts w:cs="Times New Roman"/>
          <w:lang w:val="es-ES"/>
        </w:rPr>
      </w:pPr>
      <w:r w:rsidRPr="00CB60DE">
        <w:rPr>
          <w:rFonts w:cs="Times New Roman"/>
          <w:lang w:val="es-ES"/>
        </w:rPr>
        <w:t>Hora Minima Laborable</w:t>
      </w:r>
      <w:r w:rsidR="00CB60DE">
        <w:rPr>
          <w:rFonts w:cs="Times New Roman"/>
          <w:lang w:val="es-ES"/>
        </w:rPr>
        <w:t xml:space="preserve"> (</w:t>
      </w:r>
      <w:r w:rsidR="006A4CCC">
        <w:rPr>
          <w:rFonts w:cs="Times New Roman"/>
          <w:lang w:val="es-ES"/>
        </w:rPr>
        <w:t>Hm</w:t>
      </w:r>
      <w:r w:rsidR="00CB60DE">
        <w:rPr>
          <w:rFonts w:cs="Times New Roman"/>
          <w:lang w:val="es-ES"/>
        </w:rPr>
        <w:t>L)</w:t>
      </w:r>
      <w:r w:rsidRPr="00CB60DE">
        <w:rPr>
          <w:rFonts w:cs="Times New Roman"/>
          <w:lang w:val="es-ES"/>
        </w:rPr>
        <w:t xml:space="preserve"> = 1</w:t>
      </w:r>
    </w:p>
    <w:p w:rsidR="003B6158" w:rsidRPr="00CB60DE" w:rsidRDefault="003B6158" w:rsidP="00CB60DE">
      <w:pPr>
        <w:pStyle w:val="Prrafodelista"/>
        <w:numPr>
          <w:ilvl w:val="0"/>
          <w:numId w:val="86"/>
        </w:numPr>
        <w:spacing w:after="0" w:line="360" w:lineRule="auto"/>
        <w:jc w:val="both"/>
        <w:rPr>
          <w:rFonts w:cs="Times New Roman"/>
          <w:lang w:val="es-ES"/>
        </w:rPr>
      </w:pPr>
      <w:r w:rsidRPr="00CB60DE">
        <w:rPr>
          <w:rFonts w:cs="Times New Roman"/>
          <w:lang w:val="es-ES"/>
        </w:rPr>
        <w:t xml:space="preserve">Horas Maximas Laborables </w:t>
      </w:r>
      <w:r w:rsidR="00CB60DE">
        <w:rPr>
          <w:rFonts w:cs="Times New Roman"/>
          <w:lang w:val="es-ES"/>
        </w:rPr>
        <w:t xml:space="preserve">(HML) </w:t>
      </w:r>
      <w:r w:rsidRPr="00CB60DE">
        <w:rPr>
          <w:rFonts w:cs="Times New Roman"/>
          <w:lang w:val="es-ES"/>
        </w:rPr>
        <w:t>= 8</w:t>
      </w:r>
    </w:p>
    <w:p w:rsidR="003B6158" w:rsidRDefault="00CB60DE" w:rsidP="00CB60DE">
      <w:pPr>
        <w:pStyle w:val="Prrafodelista"/>
        <w:numPr>
          <w:ilvl w:val="0"/>
          <w:numId w:val="86"/>
        </w:numPr>
        <w:spacing w:after="0" w:line="360" w:lineRule="auto"/>
        <w:jc w:val="both"/>
        <w:rPr>
          <w:rFonts w:cs="Times New Roman"/>
          <w:lang w:val="es-ES"/>
        </w:rPr>
      </w:pPr>
      <w:r>
        <w:rPr>
          <w:rFonts w:cs="Times New Roman"/>
          <w:lang w:val="es-ES"/>
        </w:rPr>
        <w:t>Punto Medio (PM)</w:t>
      </w:r>
    </w:p>
    <w:p w:rsidR="006A4CCC" w:rsidRPr="006A4CCC" w:rsidRDefault="006A4CCC" w:rsidP="006A4CCC">
      <w:pPr>
        <w:pStyle w:val="Prrafodelista"/>
        <w:spacing w:after="0" w:line="360" w:lineRule="auto"/>
        <w:ind w:left="360"/>
        <w:jc w:val="both"/>
        <w:rPr>
          <w:rFonts w:cs="Times New Roman"/>
          <w:lang w:val="es-ES"/>
        </w:rPr>
      </w:pPr>
      <m:oMathPara>
        <m:oMathParaPr>
          <m:jc m:val="center"/>
        </m:oMathParaPr>
        <m:oMath>
          <m:r>
            <w:rPr>
              <w:rFonts w:ascii="Cambria Math" w:hAnsi="Cambria Math" w:cs="Cambria Math"/>
              <w:lang w:val="es-ES"/>
            </w:rPr>
            <m:t>PM</m:t>
          </m:r>
          <m:r>
            <m:rPr>
              <m:sty m:val="p"/>
            </m:rPr>
            <w:rPr>
              <w:rFonts w:ascii="Cambria Math" w:hAnsi="Cambria Math" w:cs="Cambria Math"/>
              <w:lang w:val="es-ES"/>
            </w:rPr>
            <m:t>=</m:t>
          </m:r>
          <m:f>
            <m:fPr>
              <m:ctrlPr>
                <w:rPr>
                  <w:rFonts w:ascii="Cambria Math" w:hAnsi="Cambria Math" w:cs="Times New Roman"/>
                  <w:lang w:val="es-ES"/>
                </w:rPr>
              </m:ctrlPr>
            </m:fPr>
            <m:num>
              <m:r>
                <m:rPr>
                  <m:sty m:val="p"/>
                </m:rPr>
                <w:rPr>
                  <w:rFonts w:ascii="Cambria Math" w:hAnsi="Cambria Math" w:cs="Cambria Math"/>
                  <w:lang w:val="es-ES"/>
                </w:rPr>
                <m:t xml:space="preserve">HML+HmL </m:t>
              </m:r>
            </m:num>
            <m:den>
              <m:r>
                <m:rPr>
                  <m:sty m:val="p"/>
                </m:rPr>
                <w:rPr>
                  <w:rFonts w:ascii="Cambria Math" w:hAnsi="Cambria Math" w:cs="Cambria Math"/>
                  <w:lang w:val="es-ES"/>
                </w:rPr>
                <m:t>2</m:t>
              </m:r>
            </m:den>
          </m:f>
        </m:oMath>
      </m:oMathPara>
    </w:p>
    <w:p w:rsidR="006A4CCC" w:rsidRPr="006A4CCC" w:rsidRDefault="006A4CCC" w:rsidP="006A4CCC">
      <w:pPr>
        <w:pStyle w:val="Prrafodelista"/>
        <w:spacing w:after="0" w:line="360" w:lineRule="auto"/>
        <w:ind w:left="360"/>
        <w:jc w:val="center"/>
        <w:rPr>
          <w:rFonts w:cs="Times New Roman"/>
          <w:lang w:val="es-ES"/>
        </w:rPr>
      </w:pPr>
      <m:oMathPara>
        <m:oMathParaPr>
          <m:jc m:val="center"/>
        </m:oMathParaPr>
        <m:oMath>
          <m:r>
            <w:rPr>
              <w:rFonts w:ascii="Cambria Math" w:hAnsi="Cambria Math" w:cs="Cambria Math"/>
              <w:lang w:val="es-ES"/>
            </w:rPr>
            <m:t>PM</m:t>
          </m:r>
          <m:r>
            <m:rPr>
              <m:sty m:val="p"/>
            </m:rPr>
            <w:rPr>
              <w:rFonts w:ascii="Cambria Math" w:hAnsi="Cambria Math" w:cs="Cambria Math"/>
              <w:lang w:val="es-ES"/>
            </w:rPr>
            <m:t>=</m:t>
          </m:r>
          <m:f>
            <m:fPr>
              <m:ctrlPr>
                <w:rPr>
                  <w:rFonts w:ascii="Cambria Math" w:hAnsi="Cambria Math" w:cs="Times New Roman"/>
                  <w:lang w:val="es-ES"/>
                </w:rPr>
              </m:ctrlPr>
            </m:fPr>
            <m:num>
              <m:r>
                <m:rPr>
                  <m:sty m:val="p"/>
                </m:rPr>
                <w:rPr>
                  <w:rFonts w:ascii="Cambria Math" w:hAnsi="Cambria Math" w:cs="Cambria Math"/>
                  <w:lang w:val="es-ES"/>
                </w:rPr>
                <m:t>1+8</m:t>
              </m:r>
            </m:num>
            <m:den>
              <m:r>
                <m:rPr>
                  <m:sty m:val="p"/>
                </m:rPr>
                <w:rPr>
                  <w:rFonts w:ascii="Cambria Math" w:hAnsi="Cambria Math" w:cs="Cambria Math"/>
                  <w:lang w:val="es-ES"/>
                </w:rPr>
                <m:t>2</m:t>
              </m:r>
            </m:den>
          </m:f>
        </m:oMath>
      </m:oMathPara>
    </w:p>
    <w:p w:rsidR="006A4CCC" w:rsidRPr="00FF6648" w:rsidRDefault="006A4CCC" w:rsidP="006A4CCC">
      <w:pPr>
        <w:pStyle w:val="Prrafodelista"/>
        <w:spacing w:after="0" w:line="360" w:lineRule="auto"/>
        <w:ind w:left="360"/>
        <w:jc w:val="center"/>
        <w:rPr>
          <w:rFonts w:cs="Times New Roman"/>
          <w:lang w:val="es-ES"/>
        </w:rPr>
      </w:pPr>
      <m:oMathPara>
        <m:oMathParaPr>
          <m:jc m:val="center"/>
        </m:oMathParaPr>
        <m:oMath>
          <m:r>
            <w:rPr>
              <w:rFonts w:ascii="Cambria Math" w:hAnsi="Cambria Math" w:cs="Cambria Math"/>
              <w:lang w:val="es-ES"/>
            </w:rPr>
            <m:t>PM</m:t>
          </m:r>
          <m:r>
            <m:rPr>
              <m:sty m:val="p"/>
            </m:rPr>
            <w:rPr>
              <w:rFonts w:ascii="Cambria Math" w:hAnsi="Cambria Math" w:cs="Cambria Math"/>
              <w:lang w:val="es-ES"/>
            </w:rPr>
            <m:t>=</m:t>
          </m:r>
          <m:r>
            <m:rPr>
              <m:sty m:val="p"/>
            </m:rPr>
            <w:rPr>
              <w:rFonts w:ascii="Cambria Math" w:hAnsi="Cambria Math" w:cs="Times New Roman"/>
              <w:lang w:val="es-ES"/>
            </w:rPr>
            <m:t>4,5</m:t>
          </m:r>
        </m:oMath>
      </m:oMathPara>
    </w:p>
    <w:p w:rsidR="00FF6648" w:rsidRPr="006A4CCC" w:rsidRDefault="00FF6648" w:rsidP="006A4CCC">
      <w:pPr>
        <w:pStyle w:val="Prrafodelista"/>
        <w:spacing w:after="0" w:line="360" w:lineRule="auto"/>
        <w:ind w:left="360"/>
        <w:jc w:val="center"/>
        <w:rPr>
          <w:rFonts w:cs="Times New Roman"/>
          <w:lang w:val="es-ES"/>
        </w:rPr>
      </w:pPr>
    </w:p>
    <w:p w:rsidR="003B6158" w:rsidRDefault="006A4CCC" w:rsidP="006A4CCC">
      <w:pPr>
        <w:spacing w:after="0" w:line="360" w:lineRule="auto"/>
        <w:rPr>
          <w:rFonts w:cs="Times New Roman"/>
          <w:lang w:val="es-ES"/>
        </w:rPr>
      </w:pPr>
      <w:r>
        <w:rPr>
          <w:rFonts w:cs="Times New Roman"/>
          <w:lang w:val="es-ES"/>
        </w:rPr>
        <w:t>Un punto estimado debe ser representado por una cantidad entera por lo tanto se acuerda que cada punto estimado debe tener la cantidad de 4 horas, en consecuencia cada dia se laboraran 2 puntos  y 10 puntos en una semana</w:t>
      </w:r>
      <w:r w:rsidR="00B91F5A">
        <w:rPr>
          <w:rFonts w:cs="Times New Roman"/>
          <w:lang w:val="es-ES"/>
        </w:rPr>
        <w:t xml:space="preserve">, como se detalla en la Tabla 4-2. </w:t>
      </w:r>
    </w:p>
    <w:p w:rsidR="006A4CCC" w:rsidRPr="003D37FC" w:rsidRDefault="006A4CCC" w:rsidP="006A4CCC">
      <w:pPr>
        <w:spacing w:after="0" w:line="360" w:lineRule="auto"/>
        <w:rPr>
          <w:rFonts w:cs="Times New Roman"/>
          <w:lang w:val="es-ES"/>
        </w:rPr>
      </w:pPr>
    </w:p>
    <w:p w:rsidR="00D1468C" w:rsidRPr="003D37FC" w:rsidRDefault="00D1468C" w:rsidP="00D1468C">
      <w:pPr>
        <w:pStyle w:val="Descripcin"/>
        <w:spacing w:after="0"/>
        <w:outlineLvl w:val="0"/>
        <w:rPr>
          <w:rFonts w:cs="Times New Roman"/>
          <w:i w:val="0"/>
          <w:color w:val="000000" w:themeColor="text1"/>
          <w:sz w:val="22"/>
          <w:lang w:val="es-ES"/>
        </w:rPr>
      </w:pPr>
      <w:bookmarkStart w:id="1749" w:name="_Toc430253192"/>
      <w:bookmarkStart w:id="1750" w:name="_Toc430253746"/>
      <w:r>
        <w:rPr>
          <w:rFonts w:cs="Times New Roman"/>
          <w:b/>
          <w:i w:val="0"/>
          <w:color w:val="000000" w:themeColor="text1"/>
          <w:sz w:val="22"/>
          <w:lang w:val="es-ES"/>
        </w:rPr>
        <w:t xml:space="preserve">     </w:t>
      </w:r>
      <w:bookmarkStart w:id="1751" w:name="_Toc432578176"/>
      <w:bookmarkStart w:id="1752" w:name="_Toc432578591"/>
      <w:bookmarkStart w:id="1753" w:name="_Toc432579656"/>
      <w:bookmarkStart w:id="1754" w:name="_Toc433049161"/>
      <w:r w:rsidRPr="003D37FC">
        <w:rPr>
          <w:rFonts w:cs="Times New Roman"/>
          <w:b/>
          <w:i w:val="0"/>
          <w:color w:val="000000" w:themeColor="text1"/>
          <w:sz w:val="22"/>
          <w:lang w:val="es-ES"/>
        </w:rPr>
        <w:t>Tabla 4-2.</w:t>
      </w:r>
      <w:r w:rsidRPr="003D37FC">
        <w:rPr>
          <w:rFonts w:cs="Times New Roman"/>
          <w:i w:val="0"/>
          <w:color w:val="000000" w:themeColor="text1"/>
          <w:sz w:val="22"/>
          <w:lang w:val="es-ES"/>
        </w:rPr>
        <w:t xml:space="preserve"> </w:t>
      </w:r>
      <w:r w:rsidRPr="003D37FC">
        <w:rPr>
          <w:rFonts w:cs="Times New Roman"/>
          <w:i w:val="0"/>
          <w:color w:val="auto"/>
          <w:sz w:val="22"/>
          <w:lang w:val="es-ES"/>
        </w:rPr>
        <w:t>Velocidad del proyecto</w:t>
      </w:r>
      <w:bookmarkEnd w:id="1749"/>
      <w:bookmarkEnd w:id="1750"/>
      <w:bookmarkEnd w:id="1751"/>
      <w:bookmarkEnd w:id="1752"/>
      <w:bookmarkEnd w:id="1753"/>
      <w:bookmarkEnd w:id="1754"/>
    </w:p>
    <w:tbl>
      <w:tblPr>
        <w:tblStyle w:val="Tablaconcuadrcula"/>
        <w:tblW w:w="0" w:type="auto"/>
        <w:jc w:val="center"/>
        <w:tblLook w:val="04A0" w:firstRow="1" w:lastRow="0" w:firstColumn="1" w:lastColumn="0" w:noHBand="0" w:noVBand="1"/>
      </w:tblPr>
      <w:tblGrid>
        <w:gridCol w:w="1393"/>
        <w:gridCol w:w="1072"/>
        <w:gridCol w:w="1134"/>
        <w:gridCol w:w="1134"/>
        <w:gridCol w:w="1134"/>
        <w:gridCol w:w="1224"/>
        <w:gridCol w:w="1186"/>
      </w:tblGrid>
      <w:tr w:rsidR="00D1468C" w:rsidRPr="005C2DB4" w:rsidTr="00F000CB">
        <w:trPr>
          <w:jc w:val="center"/>
        </w:trPr>
        <w:tc>
          <w:tcPr>
            <w:tcW w:w="1393" w:type="dxa"/>
          </w:tcPr>
          <w:p w:rsidR="00D1468C" w:rsidRPr="005C2DB4" w:rsidRDefault="00D1468C" w:rsidP="00F000CB">
            <w:pPr>
              <w:pStyle w:val="Predeterminado"/>
              <w:spacing w:after="0" w:line="240" w:lineRule="auto"/>
              <w:jc w:val="both"/>
              <w:rPr>
                <w:rFonts w:ascii="Times New Roman" w:eastAsia="Arial Unicode MS" w:hAnsi="Times New Roman"/>
                <w:b/>
                <w:color w:val="000000"/>
                <w:lang w:val="es-ES"/>
              </w:rPr>
            </w:pPr>
          </w:p>
        </w:tc>
        <w:tc>
          <w:tcPr>
            <w:tcW w:w="1072" w:type="dxa"/>
          </w:tcPr>
          <w:p w:rsidR="00D1468C" w:rsidRPr="005C2DB4" w:rsidRDefault="00D1468C" w:rsidP="00F000CB">
            <w:pPr>
              <w:pStyle w:val="Predeterminado"/>
              <w:spacing w:after="0" w:line="240" w:lineRule="auto"/>
              <w:jc w:val="both"/>
              <w:rPr>
                <w:rFonts w:ascii="Times New Roman" w:eastAsia="Arial Unicode MS" w:hAnsi="Times New Roman"/>
                <w:b/>
                <w:lang w:val="es-ES"/>
              </w:rPr>
            </w:pPr>
            <w:r w:rsidRPr="005C2DB4">
              <w:rPr>
                <w:rFonts w:ascii="Times New Roman" w:eastAsia="Arial Unicode MS" w:hAnsi="Times New Roman"/>
                <w:b/>
                <w:lang w:val="es-ES"/>
              </w:rPr>
              <w:t>Iteración 1</w:t>
            </w:r>
          </w:p>
        </w:tc>
        <w:tc>
          <w:tcPr>
            <w:tcW w:w="1134" w:type="dxa"/>
          </w:tcPr>
          <w:p w:rsidR="00D1468C" w:rsidRPr="005C2DB4" w:rsidRDefault="00D1468C" w:rsidP="00F000CB">
            <w:pPr>
              <w:pStyle w:val="Predeterminado"/>
              <w:spacing w:after="0" w:line="240" w:lineRule="auto"/>
              <w:jc w:val="both"/>
              <w:rPr>
                <w:rFonts w:ascii="Times New Roman" w:eastAsia="Arial Unicode MS" w:hAnsi="Times New Roman"/>
                <w:b/>
                <w:lang w:val="es-ES"/>
              </w:rPr>
            </w:pPr>
            <w:r w:rsidRPr="005C2DB4">
              <w:rPr>
                <w:rFonts w:ascii="Times New Roman" w:eastAsia="Arial Unicode MS" w:hAnsi="Times New Roman"/>
                <w:b/>
                <w:lang w:val="es-ES"/>
              </w:rPr>
              <w:t>Iteración 2</w:t>
            </w:r>
          </w:p>
        </w:tc>
        <w:tc>
          <w:tcPr>
            <w:tcW w:w="1134" w:type="dxa"/>
          </w:tcPr>
          <w:p w:rsidR="00D1468C" w:rsidRPr="005C2DB4" w:rsidRDefault="00D1468C" w:rsidP="00F000CB">
            <w:pPr>
              <w:pStyle w:val="Predeterminado"/>
              <w:spacing w:after="0" w:line="240" w:lineRule="auto"/>
              <w:jc w:val="both"/>
              <w:rPr>
                <w:rFonts w:ascii="Times New Roman" w:eastAsia="Arial Unicode MS" w:hAnsi="Times New Roman"/>
                <w:b/>
                <w:lang w:val="es-ES"/>
              </w:rPr>
            </w:pPr>
            <w:r w:rsidRPr="005C2DB4">
              <w:rPr>
                <w:rFonts w:ascii="Times New Roman" w:eastAsia="Arial Unicode MS" w:hAnsi="Times New Roman"/>
                <w:b/>
                <w:lang w:val="es-ES"/>
              </w:rPr>
              <w:t>Iteración 3</w:t>
            </w:r>
          </w:p>
        </w:tc>
        <w:tc>
          <w:tcPr>
            <w:tcW w:w="1134" w:type="dxa"/>
          </w:tcPr>
          <w:p w:rsidR="00D1468C" w:rsidRPr="005C2DB4" w:rsidRDefault="00D1468C" w:rsidP="00F000CB">
            <w:pPr>
              <w:pStyle w:val="Predeterminado"/>
              <w:spacing w:after="0" w:line="240" w:lineRule="auto"/>
              <w:jc w:val="both"/>
              <w:rPr>
                <w:rFonts w:ascii="Times New Roman" w:eastAsia="Arial Unicode MS" w:hAnsi="Times New Roman"/>
                <w:b/>
                <w:lang w:val="es-ES"/>
              </w:rPr>
            </w:pPr>
            <w:r w:rsidRPr="005C2DB4">
              <w:rPr>
                <w:rFonts w:ascii="Times New Roman" w:eastAsia="Arial Unicode MS" w:hAnsi="Times New Roman"/>
                <w:b/>
                <w:lang w:val="es-ES"/>
              </w:rPr>
              <w:t>Iteración 4</w:t>
            </w:r>
          </w:p>
        </w:tc>
        <w:tc>
          <w:tcPr>
            <w:tcW w:w="1224" w:type="dxa"/>
          </w:tcPr>
          <w:p w:rsidR="00D1468C" w:rsidRPr="005C2DB4" w:rsidRDefault="00D1468C" w:rsidP="00F000CB">
            <w:pPr>
              <w:pStyle w:val="Predeterminado"/>
              <w:spacing w:after="0" w:line="240" w:lineRule="auto"/>
              <w:jc w:val="both"/>
              <w:rPr>
                <w:rFonts w:ascii="Times New Roman" w:eastAsia="Arial Unicode MS" w:hAnsi="Times New Roman"/>
                <w:b/>
                <w:lang w:val="es-ES"/>
              </w:rPr>
            </w:pPr>
            <w:r w:rsidRPr="005C2DB4">
              <w:rPr>
                <w:rFonts w:ascii="Times New Roman" w:eastAsia="Arial Unicode MS" w:hAnsi="Times New Roman"/>
                <w:b/>
                <w:lang w:val="es-ES"/>
              </w:rPr>
              <w:t>Iteración 5</w:t>
            </w:r>
          </w:p>
        </w:tc>
        <w:tc>
          <w:tcPr>
            <w:tcW w:w="1186" w:type="dxa"/>
          </w:tcPr>
          <w:p w:rsidR="00D1468C" w:rsidRPr="005C2DB4" w:rsidRDefault="00D1468C" w:rsidP="00F000CB">
            <w:pPr>
              <w:pStyle w:val="Predeterminado"/>
              <w:spacing w:after="0" w:line="240" w:lineRule="auto"/>
              <w:jc w:val="both"/>
              <w:rPr>
                <w:rFonts w:ascii="Times New Roman" w:eastAsia="Arial Unicode MS" w:hAnsi="Times New Roman"/>
                <w:b/>
                <w:lang w:val="es-ES"/>
              </w:rPr>
            </w:pPr>
            <w:r w:rsidRPr="005C2DB4">
              <w:rPr>
                <w:rFonts w:ascii="Times New Roman" w:eastAsia="Arial Unicode MS" w:hAnsi="Times New Roman"/>
                <w:b/>
                <w:lang w:val="es-ES"/>
              </w:rPr>
              <w:t>Iteración 6</w:t>
            </w:r>
          </w:p>
        </w:tc>
      </w:tr>
      <w:tr w:rsidR="00D1468C" w:rsidRPr="005C2DB4" w:rsidTr="00F000CB">
        <w:trPr>
          <w:jc w:val="center"/>
        </w:trPr>
        <w:tc>
          <w:tcPr>
            <w:tcW w:w="1393" w:type="dxa"/>
          </w:tcPr>
          <w:p w:rsidR="00D1468C" w:rsidRPr="005C2DB4" w:rsidRDefault="00D1468C" w:rsidP="00F000CB">
            <w:pPr>
              <w:pStyle w:val="Predeterminado"/>
              <w:spacing w:after="0" w:line="240" w:lineRule="auto"/>
              <w:jc w:val="center"/>
              <w:rPr>
                <w:rFonts w:ascii="Times New Roman" w:eastAsia="Arial Unicode MS" w:hAnsi="Times New Roman"/>
                <w:b/>
                <w:color w:val="000000"/>
                <w:lang w:val="es-ES"/>
              </w:rPr>
            </w:pPr>
            <w:r w:rsidRPr="005C2DB4">
              <w:rPr>
                <w:rFonts w:ascii="Times New Roman" w:eastAsia="Arial Unicode MS" w:hAnsi="Times New Roman"/>
                <w:color w:val="000000"/>
                <w:lang w:val="es-ES"/>
              </w:rPr>
              <w:t>Historias de Usuario</w:t>
            </w:r>
          </w:p>
        </w:tc>
        <w:tc>
          <w:tcPr>
            <w:tcW w:w="1072"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4</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3</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4</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3</w:t>
            </w:r>
          </w:p>
        </w:tc>
        <w:tc>
          <w:tcPr>
            <w:tcW w:w="122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3</w:t>
            </w:r>
          </w:p>
        </w:tc>
        <w:tc>
          <w:tcPr>
            <w:tcW w:w="1186"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3</w:t>
            </w:r>
          </w:p>
        </w:tc>
      </w:tr>
      <w:tr w:rsidR="00D1468C" w:rsidRPr="005C2DB4" w:rsidTr="00F000CB">
        <w:trPr>
          <w:jc w:val="center"/>
        </w:trPr>
        <w:tc>
          <w:tcPr>
            <w:tcW w:w="1393" w:type="dxa"/>
          </w:tcPr>
          <w:p w:rsidR="00D1468C" w:rsidRPr="005C2DB4" w:rsidRDefault="00D1468C" w:rsidP="00F000CB">
            <w:pPr>
              <w:pStyle w:val="Predeterminado"/>
              <w:spacing w:after="0" w:line="240" w:lineRule="auto"/>
              <w:jc w:val="center"/>
              <w:rPr>
                <w:rFonts w:ascii="Times New Roman" w:eastAsia="Arial Unicode MS" w:hAnsi="Times New Roman"/>
                <w:b/>
                <w:color w:val="000000"/>
                <w:lang w:val="es-ES"/>
              </w:rPr>
            </w:pPr>
            <w:r w:rsidRPr="005C2DB4">
              <w:rPr>
                <w:rFonts w:ascii="Times New Roman" w:eastAsia="Arial Unicode MS" w:hAnsi="Times New Roman"/>
                <w:color w:val="000000"/>
                <w:lang w:val="es-ES"/>
              </w:rPr>
              <w:t>Puntos Estimados</w:t>
            </w:r>
          </w:p>
        </w:tc>
        <w:tc>
          <w:tcPr>
            <w:tcW w:w="1072"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17</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31</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50</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27</w:t>
            </w:r>
          </w:p>
        </w:tc>
        <w:tc>
          <w:tcPr>
            <w:tcW w:w="1224"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23</w:t>
            </w:r>
          </w:p>
        </w:tc>
        <w:tc>
          <w:tcPr>
            <w:tcW w:w="1186" w:type="dxa"/>
          </w:tcPr>
          <w:p w:rsidR="00D1468C" w:rsidRPr="005C2DB4" w:rsidRDefault="00D1468C" w:rsidP="00F000CB">
            <w:pPr>
              <w:pStyle w:val="Predeterminado"/>
              <w:spacing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20</w:t>
            </w:r>
          </w:p>
        </w:tc>
      </w:tr>
      <w:tr w:rsidR="00D1468C" w:rsidRPr="005C2DB4" w:rsidTr="00F000CB">
        <w:trPr>
          <w:jc w:val="center"/>
        </w:trPr>
        <w:tc>
          <w:tcPr>
            <w:tcW w:w="1393" w:type="dxa"/>
          </w:tcPr>
          <w:p w:rsidR="00D1468C" w:rsidRPr="005C2DB4" w:rsidRDefault="00D1468C" w:rsidP="00F000CB">
            <w:pPr>
              <w:pStyle w:val="Predeterminado"/>
              <w:spacing w:after="0" w:line="240" w:lineRule="auto"/>
              <w:jc w:val="center"/>
              <w:rPr>
                <w:rFonts w:ascii="Times New Roman" w:eastAsia="Arial Unicode MS" w:hAnsi="Times New Roman"/>
                <w:color w:val="000000"/>
                <w:lang w:val="es-ES"/>
              </w:rPr>
            </w:pPr>
            <w:r w:rsidRPr="005C2DB4">
              <w:rPr>
                <w:rFonts w:ascii="Times New Roman" w:eastAsia="Arial Unicode MS" w:hAnsi="Times New Roman"/>
                <w:color w:val="000000"/>
                <w:lang w:val="es-ES"/>
              </w:rPr>
              <w:t>Velocidad del Proyecto</w:t>
            </w:r>
          </w:p>
        </w:tc>
        <w:tc>
          <w:tcPr>
            <w:tcW w:w="1072" w:type="dxa"/>
          </w:tcPr>
          <w:p w:rsidR="00D1468C" w:rsidRPr="005C2DB4" w:rsidRDefault="00D1468C" w:rsidP="00F000CB">
            <w:pPr>
              <w:pStyle w:val="Predeterminado"/>
              <w:spacing w:line="240" w:lineRule="auto"/>
              <w:jc w:val="center"/>
              <w:rPr>
                <w:rFonts w:ascii="Times New Roman" w:eastAsia="Arial Unicode MS" w:hAnsi="Times New Roman"/>
                <w:b/>
                <w:color w:val="000000"/>
                <w:lang w:val="es-ES"/>
              </w:rPr>
            </w:pPr>
            <w:r w:rsidRPr="005C2DB4">
              <w:rPr>
                <w:rFonts w:ascii="Times New Roman" w:eastAsia="Arial Unicode MS" w:hAnsi="Times New Roman"/>
                <w:b/>
                <w:color w:val="000000"/>
                <w:lang w:val="es-ES"/>
              </w:rPr>
              <w:t>4/17</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b/>
                <w:color w:val="000000"/>
                <w:lang w:val="es-ES"/>
              </w:rPr>
            </w:pPr>
            <w:r w:rsidRPr="005C2DB4">
              <w:rPr>
                <w:rFonts w:ascii="Times New Roman" w:eastAsia="Arial Unicode MS" w:hAnsi="Times New Roman"/>
                <w:b/>
                <w:color w:val="000000"/>
                <w:lang w:val="es-ES"/>
              </w:rPr>
              <w:t>3/31</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b/>
                <w:color w:val="000000"/>
                <w:lang w:val="es-ES"/>
              </w:rPr>
            </w:pPr>
            <w:r w:rsidRPr="005C2DB4">
              <w:rPr>
                <w:rFonts w:ascii="Times New Roman" w:eastAsia="Arial Unicode MS" w:hAnsi="Times New Roman"/>
                <w:b/>
                <w:color w:val="000000"/>
                <w:lang w:val="es-ES"/>
              </w:rPr>
              <w:t>4/50</w:t>
            </w:r>
          </w:p>
        </w:tc>
        <w:tc>
          <w:tcPr>
            <w:tcW w:w="1134" w:type="dxa"/>
          </w:tcPr>
          <w:p w:rsidR="00D1468C" w:rsidRPr="005C2DB4" w:rsidRDefault="00D1468C" w:rsidP="00F000CB">
            <w:pPr>
              <w:pStyle w:val="Predeterminado"/>
              <w:spacing w:line="240" w:lineRule="auto"/>
              <w:jc w:val="center"/>
              <w:rPr>
                <w:rFonts w:ascii="Times New Roman" w:eastAsia="Arial Unicode MS" w:hAnsi="Times New Roman"/>
                <w:b/>
                <w:color w:val="000000"/>
                <w:lang w:val="es-ES"/>
              </w:rPr>
            </w:pPr>
            <w:r w:rsidRPr="005C2DB4">
              <w:rPr>
                <w:rFonts w:ascii="Times New Roman" w:eastAsia="Arial Unicode MS" w:hAnsi="Times New Roman"/>
                <w:b/>
                <w:color w:val="000000"/>
                <w:lang w:val="es-ES"/>
              </w:rPr>
              <w:t>3/27</w:t>
            </w:r>
          </w:p>
        </w:tc>
        <w:tc>
          <w:tcPr>
            <w:tcW w:w="1224" w:type="dxa"/>
          </w:tcPr>
          <w:p w:rsidR="00D1468C" w:rsidRPr="005C2DB4" w:rsidRDefault="00D1468C" w:rsidP="00F000CB">
            <w:pPr>
              <w:pStyle w:val="Predeterminado"/>
              <w:spacing w:line="240" w:lineRule="auto"/>
              <w:jc w:val="center"/>
              <w:rPr>
                <w:rFonts w:ascii="Times New Roman" w:eastAsia="Arial Unicode MS" w:hAnsi="Times New Roman"/>
                <w:b/>
                <w:color w:val="000000"/>
                <w:lang w:val="es-ES"/>
              </w:rPr>
            </w:pPr>
            <w:r w:rsidRPr="005C2DB4">
              <w:rPr>
                <w:rFonts w:ascii="Times New Roman" w:eastAsia="Arial Unicode MS" w:hAnsi="Times New Roman"/>
                <w:b/>
                <w:color w:val="000000"/>
                <w:lang w:val="es-ES"/>
              </w:rPr>
              <w:t>3/23</w:t>
            </w:r>
          </w:p>
        </w:tc>
        <w:tc>
          <w:tcPr>
            <w:tcW w:w="1186" w:type="dxa"/>
          </w:tcPr>
          <w:p w:rsidR="00D1468C" w:rsidRPr="005C2DB4" w:rsidRDefault="00D1468C" w:rsidP="00F000CB">
            <w:pPr>
              <w:pStyle w:val="Predeterminado"/>
              <w:spacing w:line="240" w:lineRule="auto"/>
              <w:jc w:val="center"/>
              <w:rPr>
                <w:rFonts w:ascii="Times New Roman" w:eastAsia="Arial Unicode MS" w:hAnsi="Times New Roman"/>
                <w:b/>
                <w:color w:val="000000"/>
                <w:lang w:val="es-ES"/>
              </w:rPr>
            </w:pPr>
            <w:r w:rsidRPr="005C2DB4">
              <w:rPr>
                <w:rFonts w:ascii="Times New Roman" w:eastAsia="Arial Unicode MS" w:hAnsi="Times New Roman"/>
                <w:b/>
                <w:color w:val="000000"/>
                <w:lang w:val="es-ES"/>
              </w:rPr>
              <w:t>3/20</w:t>
            </w:r>
          </w:p>
        </w:tc>
      </w:tr>
    </w:tbl>
    <w:p w:rsidR="00D1468C" w:rsidRPr="003D37FC" w:rsidRDefault="00D1468C" w:rsidP="00D1468C">
      <w:pPr>
        <w:spacing w:after="0" w:line="360" w:lineRule="auto"/>
        <w:rPr>
          <w:sz w:val="16"/>
          <w:szCs w:val="16"/>
          <w:lang w:val="es-ES"/>
        </w:rPr>
      </w:pPr>
      <w:r>
        <w:rPr>
          <w:b/>
          <w:sz w:val="16"/>
          <w:lang w:val="es-ES"/>
        </w:rPr>
        <w:t xml:space="preserve">       </w:t>
      </w:r>
      <w:r w:rsidRPr="003D37FC">
        <w:rPr>
          <w:b/>
          <w:sz w:val="16"/>
          <w:szCs w:val="16"/>
          <w:lang w:val="es-ES"/>
        </w:rPr>
        <w:t>Realizado por:</w:t>
      </w:r>
      <w:r w:rsidRPr="003D37FC">
        <w:rPr>
          <w:sz w:val="16"/>
          <w:szCs w:val="16"/>
          <w:lang w:val="es-ES"/>
        </w:rPr>
        <w:t xml:space="preserve"> Villa E., Rodriguez E., 2015.</w:t>
      </w:r>
    </w:p>
    <w:p w:rsidR="00BB24E4" w:rsidRPr="003D37FC" w:rsidRDefault="00BB24E4" w:rsidP="00BB24E4">
      <w:pPr>
        <w:spacing w:after="0" w:line="360" w:lineRule="auto"/>
        <w:rPr>
          <w:lang w:val="es-ES"/>
        </w:rPr>
      </w:pPr>
    </w:p>
    <w:p w:rsidR="000F1C17" w:rsidRPr="003D37FC" w:rsidRDefault="000F1C17" w:rsidP="000F1C17">
      <w:pPr>
        <w:pStyle w:val="Ttulo3"/>
        <w:spacing w:before="0" w:after="0" w:line="360" w:lineRule="auto"/>
        <w:rPr>
          <w:lang w:val="es-ES"/>
        </w:rPr>
      </w:pPr>
      <w:bookmarkStart w:id="1755" w:name="_Toc424831671"/>
      <w:bookmarkStart w:id="1756" w:name="_Toc425861654"/>
      <w:bookmarkStart w:id="1757" w:name="_Toc425869781"/>
      <w:bookmarkStart w:id="1758" w:name="_Toc425872992"/>
      <w:bookmarkStart w:id="1759" w:name="_Toc425905518"/>
      <w:bookmarkStart w:id="1760" w:name="_Toc430190713"/>
      <w:bookmarkStart w:id="1761" w:name="_Toc430251152"/>
      <w:bookmarkStart w:id="1762" w:name="_Toc432578177"/>
      <w:bookmarkStart w:id="1763" w:name="_Toc432578592"/>
      <w:bookmarkStart w:id="1764" w:name="_Toc432579657"/>
      <w:bookmarkStart w:id="1765" w:name="_Toc433049162"/>
      <w:r w:rsidRPr="003D37FC">
        <w:rPr>
          <w:lang w:val="es-ES"/>
        </w:rPr>
        <w:t>Reuniones</w:t>
      </w:r>
      <w:bookmarkEnd w:id="1755"/>
      <w:bookmarkEnd w:id="1756"/>
      <w:bookmarkEnd w:id="1757"/>
      <w:bookmarkEnd w:id="1758"/>
      <w:bookmarkEnd w:id="1759"/>
      <w:bookmarkEnd w:id="1760"/>
      <w:bookmarkEnd w:id="1761"/>
      <w:bookmarkEnd w:id="1762"/>
      <w:bookmarkEnd w:id="1763"/>
      <w:bookmarkEnd w:id="1764"/>
      <w:bookmarkEnd w:id="1765"/>
    </w:p>
    <w:p w:rsidR="000F1C17" w:rsidRPr="003D37FC" w:rsidRDefault="000F1C17" w:rsidP="000F1C17">
      <w:pPr>
        <w:spacing w:after="0" w:line="360" w:lineRule="auto"/>
        <w:rPr>
          <w:lang w:val="es-ES"/>
        </w:rPr>
      </w:pPr>
    </w:p>
    <w:p w:rsidR="000F1C17" w:rsidRPr="003D37FC" w:rsidRDefault="000F1C17" w:rsidP="000F1C17">
      <w:pPr>
        <w:spacing w:line="360" w:lineRule="auto"/>
        <w:jc w:val="both"/>
        <w:rPr>
          <w:rFonts w:cs="Times New Roman"/>
          <w:lang w:val="es-ES"/>
        </w:rPr>
      </w:pPr>
      <w:r w:rsidRPr="003D37FC">
        <w:rPr>
          <w:rFonts w:cs="Times New Roman"/>
          <w:lang w:val="es-ES"/>
        </w:rPr>
        <w:t xml:space="preserve">La planificación es importante en el desarrollo del sistema, por lo tanto es importante realizar reuniones continuas durante todo el ciclo de desarrollo, estas reuniones se llevaran a cabo conjuntamente con el cliente y el equipo de desarrollo. </w:t>
      </w:r>
    </w:p>
    <w:p w:rsidR="000F1C17" w:rsidRPr="003D37FC" w:rsidRDefault="000F1C17" w:rsidP="000F1C17">
      <w:pPr>
        <w:spacing w:line="360" w:lineRule="auto"/>
        <w:jc w:val="both"/>
        <w:rPr>
          <w:rFonts w:cs="Times New Roman"/>
          <w:lang w:val="es-ES"/>
        </w:rPr>
      </w:pPr>
      <w:r w:rsidRPr="003D37FC">
        <w:rPr>
          <w:rFonts w:cs="Times New Roman"/>
          <w:lang w:val="es-ES"/>
        </w:rPr>
        <w:t xml:space="preserve">La primera reunión con el cliente y el equipo de desarrollo se realizó con el objetivo de determinar los requerimientos del sistema. La segunda reunión con el cliente se lo realizo para culminar de analizar los requerimientos del sistema, y fijar las fechas de entrega para cada iteración. </w:t>
      </w:r>
    </w:p>
    <w:p w:rsidR="000F1C17" w:rsidRPr="003D37FC" w:rsidRDefault="000F1C17" w:rsidP="000F1C17">
      <w:pPr>
        <w:spacing w:line="360" w:lineRule="auto"/>
        <w:jc w:val="both"/>
        <w:rPr>
          <w:rFonts w:cs="Times New Roman"/>
          <w:lang w:val="es-ES"/>
        </w:rPr>
      </w:pPr>
      <w:r w:rsidRPr="003D37FC">
        <w:rPr>
          <w:rFonts w:cs="Times New Roman"/>
          <w:lang w:val="es-ES"/>
        </w:rPr>
        <w:t xml:space="preserve">De la misma manera se realizara reuniones con el cliente al momento de la entrega de cada iteración para realizar las pruebas correspondientes, estas reuniones se las </w:t>
      </w:r>
      <w:r w:rsidR="00225D26">
        <w:rPr>
          <w:rFonts w:cs="Times New Roman"/>
          <w:lang w:val="es-ES"/>
        </w:rPr>
        <w:t>realizará</w:t>
      </w:r>
      <w:r w:rsidRPr="003D37FC">
        <w:rPr>
          <w:rFonts w:cs="Times New Roman"/>
          <w:lang w:val="es-ES"/>
        </w:rPr>
        <w:t xml:space="preserve"> mediante Skype debido a la complejidad de realizar una reunión personalmente. </w:t>
      </w:r>
    </w:p>
    <w:p w:rsidR="000F1C17" w:rsidRDefault="000F1C17" w:rsidP="004968D2">
      <w:pPr>
        <w:spacing w:after="0" w:line="360" w:lineRule="auto"/>
        <w:jc w:val="both"/>
        <w:rPr>
          <w:rFonts w:cs="Times New Roman"/>
          <w:lang w:val="es-ES"/>
        </w:rPr>
      </w:pPr>
      <w:r w:rsidRPr="003D37FC">
        <w:rPr>
          <w:rFonts w:cs="Times New Roman"/>
          <w:lang w:val="es-ES"/>
        </w:rPr>
        <w:t xml:space="preserve">Las reuniones diarias del equipo de desarrollo se las realizara para dar a conocer el estado en el que se encuentra el desarrollo de la iteración, así también para solucionar algún problema que pueda surgir, esta reunión no debe tomar demasiado tiempo.  </w:t>
      </w:r>
    </w:p>
    <w:p w:rsidR="004968D2" w:rsidRPr="003D37FC" w:rsidRDefault="004968D2" w:rsidP="004968D2">
      <w:pPr>
        <w:spacing w:after="0" w:line="360" w:lineRule="auto"/>
        <w:jc w:val="both"/>
        <w:rPr>
          <w:rFonts w:cs="Times New Roman"/>
          <w:lang w:val="es-ES"/>
        </w:rPr>
      </w:pPr>
    </w:p>
    <w:p w:rsidR="009705E8" w:rsidRPr="003D37FC" w:rsidRDefault="009705E8" w:rsidP="009705E8">
      <w:pPr>
        <w:pStyle w:val="Ttulo2"/>
        <w:spacing w:before="0" w:after="0" w:line="360" w:lineRule="auto"/>
        <w:rPr>
          <w:lang w:val="es-ES"/>
        </w:rPr>
      </w:pPr>
      <w:bookmarkStart w:id="1766" w:name="_Toc424831673"/>
      <w:bookmarkStart w:id="1767" w:name="_Toc425861655"/>
      <w:bookmarkStart w:id="1768" w:name="_Toc425869782"/>
      <w:bookmarkStart w:id="1769" w:name="_Toc425872993"/>
      <w:bookmarkStart w:id="1770" w:name="_Toc425905519"/>
      <w:bookmarkStart w:id="1771" w:name="_Toc430190714"/>
      <w:bookmarkStart w:id="1772" w:name="_Toc430251153"/>
      <w:bookmarkStart w:id="1773" w:name="_Toc432578178"/>
      <w:bookmarkStart w:id="1774" w:name="_Toc432578593"/>
      <w:bookmarkStart w:id="1775" w:name="_Toc432579658"/>
      <w:bookmarkStart w:id="1776" w:name="_Toc433049163"/>
      <w:r w:rsidRPr="003D37FC">
        <w:rPr>
          <w:lang w:val="es-ES"/>
        </w:rPr>
        <w:t>Diseño</w:t>
      </w:r>
      <w:bookmarkEnd w:id="1766"/>
      <w:bookmarkEnd w:id="1767"/>
      <w:bookmarkEnd w:id="1768"/>
      <w:bookmarkEnd w:id="1769"/>
      <w:bookmarkEnd w:id="1770"/>
      <w:bookmarkEnd w:id="1771"/>
      <w:bookmarkEnd w:id="1772"/>
      <w:bookmarkEnd w:id="1773"/>
      <w:bookmarkEnd w:id="1774"/>
      <w:bookmarkEnd w:id="1775"/>
      <w:bookmarkEnd w:id="1776"/>
    </w:p>
    <w:p w:rsidR="009705E8" w:rsidRPr="003D37FC" w:rsidRDefault="009705E8" w:rsidP="009705E8">
      <w:pPr>
        <w:spacing w:after="0" w:line="360" w:lineRule="auto"/>
        <w:rPr>
          <w:lang w:val="es-ES"/>
        </w:rPr>
      </w:pPr>
    </w:p>
    <w:p w:rsidR="009705E8" w:rsidRPr="003D37FC" w:rsidRDefault="009705E8" w:rsidP="00BB24E4">
      <w:pPr>
        <w:pStyle w:val="Ttulo3"/>
        <w:spacing w:before="0" w:after="0" w:line="360" w:lineRule="auto"/>
        <w:rPr>
          <w:rFonts w:cs="Times New Roman"/>
          <w:lang w:val="es-ES"/>
        </w:rPr>
      </w:pPr>
      <w:bookmarkStart w:id="1777" w:name="_Toc424831674"/>
      <w:bookmarkStart w:id="1778" w:name="_Toc425861656"/>
      <w:bookmarkStart w:id="1779" w:name="_Toc425869783"/>
      <w:bookmarkStart w:id="1780" w:name="_Toc425872994"/>
      <w:bookmarkStart w:id="1781" w:name="_Toc425905520"/>
      <w:bookmarkStart w:id="1782" w:name="_Toc430190715"/>
      <w:bookmarkStart w:id="1783" w:name="_Toc430251154"/>
      <w:bookmarkStart w:id="1784" w:name="_Toc432578179"/>
      <w:bookmarkStart w:id="1785" w:name="_Toc432578594"/>
      <w:bookmarkStart w:id="1786" w:name="_Toc432579659"/>
      <w:bookmarkStart w:id="1787" w:name="_Toc433049164"/>
      <w:r w:rsidRPr="003D37FC">
        <w:rPr>
          <w:rFonts w:cs="Times New Roman"/>
          <w:lang w:val="es-ES"/>
        </w:rPr>
        <w:t>Metáforas del sistema</w:t>
      </w:r>
      <w:bookmarkEnd w:id="1777"/>
      <w:bookmarkEnd w:id="1778"/>
      <w:bookmarkEnd w:id="1779"/>
      <w:bookmarkEnd w:id="1780"/>
      <w:bookmarkEnd w:id="1781"/>
      <w:bookmarkEnd w:id="1782"/>
      <w:bookmarkEnd w:id="1783"/>
      <w:bookmarkEnd w:id="1784"/>
      <w:bookmarkEnd w:id="1785"/>
      <w:bookmarkEnd w:id="1786"/>
      <w:bookmarkEnd w:id="1787"/>
    </w:p>
    <w:p w:rsidR="009705E8" w:rsidRPr="003D37FC" w:rsidRDefault="009705E8" w:rsidP="009705E8">
      <w:pPr>
        <w:spacing w:after="0" w:line="360" w:lineRule="auto"/>
        <w:rPr>
          <w:lang w:val="es-ES"/>
        </w:rPr>
      </w:pPr>
    </w:p>
    <w:p w:rsidR="009705E8" w:rsidRPr="003D37FC" w:rsidRDefault="009705E8" w:rsidP="009705E8">
      <w:pPr>
        <w:pStyle w:val="Predeterminado"/>
        <w:spacing w:after="0" w:line="360" w:lineRule="auto"/>
        <w:jc w:val="both"/>
        <w:rPr>
          <w:rFonts w:ascii="Times New Roman" w:eastAsia="Arial Unicode MS" w:hAnsi="Times New Roman"/>
          <w:color w:val="000000"/>
          <w:lang w:val="es-ES"/>
        </w:rPr>
      </w:pPr>
      <w:r w:rsidRPr="003D37FC">
        <w:rPr>
          <w:rFonts w:ascii="Times New Roman" w:eastAsia="Arial Unicode MS" w:hAnsi="Times New Roman"/>
          <w:color w:val="000000"/>
          <w:lang w:val="es-ES"/>
        </w:rPr>
        <w:t xml:space="preserve">Las metáforas del sistema hacen referencia al funcionamiento que tendrá el sistema, detallando la arquitectura del sistema, diseño de la base de datos, definición de la interfaz de usuario y el estándar de codificación. </w:t>
      </w:r>
    </w:p>
    <w:p w:rsidR="009705E8" w:rsidRPr="003D37FC" w:rsidRDefault="009705E8" w:rsidP="009705E8">
      <w:pPr>
        <w:spacing w:after="0" w:line="360" w:lineRule="auto"/>
        <w:rPr>
          <w:lang w:val="es-ES"/>
        </w:rPr>
      </w:pPr>
    </w:p>
    <w:p w:rsidR="009705E8" w:rsidRPr="003D37FC" w:rsidRDefault="009705E8" w:rsidP="009705E8">
      <w:pPr>
        <w:pStyle w:val="Ttulo4"/>
        <w:spacing w:before="0" w:after="0" w:line="360" w:lineRule="auto"/>
        <w:rPr>
          <w:lang w:val="es-ES"/>
        </w:rPr>
      </w:pPr>
      <w:bookmarkStart w:id="1788" w:name="_Toc424831675"/>
      <w:bookmarkStart w:id="1789" w:name="_Toc425861657"/>
      <w:bookmarkStart w:id="1790" w:name="_Toc425869784"/>
      <w:bookmarkStart w:id="1791" w:name="_Toc425872995"/>
      <w:bookmarkStart w:id="1792" w:name="_Toc425905521"/>
      <w:bookmarkStart w:id="1793" w:name="_Toc432579660"/>
      <w:r w:rsidRPr="003D37FC">
        <w:rPr>
          <w:lang w:val="es-ES"/>
        </w:rPr>
        <w:t>Definición de la arquitectura del sistema</w:t>
      </w:r>
      <w:bookmarkEnd w:id="1788"/>
      <w:bookmarkEnd w:id="1789"/>
      <w:bookmarkEnd w:id="1790"/>
      <w:bookmarkEnd w:id="1791"/>
      <w:bookmarkEnd w:id="1792"/>
      <w:bookmarkEnd w:id="1793"/>
    </w:p>
    <w:p w:rsidR="009705E8" w:rsidRPr="003D37FC" w:rsidRDefault="009705E8" w:rsidP="009705E8">
      <w:pPr>
        <w:spacing w:after="0" w:line="360" w:lineRule="auto"/>
        <w:rPr>
          <w:lang w:val="es-ES"/>
        </w:rPr>
      </w:pPr>
    </w:p>
    <w:p w:rsidR="009705E8" w:rsidRPr="003D37FC" w:rsidRDefault="009705E8" w:rsidP="009705E8">
      <w:pPr>
        <w:spacing w:after="0" w:line="360" w:lineRule="auto"/>
        <w:jc w:val="both"/>
        <w:rPr>
          <w:rFonts w:cs="Times New Roman"/>
          <w:lang w:val="es-ES"/>
        </w:rPr>
      </w:pPr>
      <w:r w:rsidRPr="003D37FC">
        <w:rPr>
          <w:rFonts w:cs="Times New Roman"/>
          <w:lang w:val="es-ES"/>
        </w:rPr>
        <w:t xml:space="preserve">Para el desarrollo de la aplicación se ha considerado la arquitectura </w:t>
      </w:r>
      <w:r w:rsidR="004968D2">
        <w:rPr>
          <w:rFonts w:cs="Times New Roman"/>
          <w:lang w:val="es-ES"/>
        </w:rPr>
        <w:t xml:space="preserve">cliente servidor, en la </w:t>
      </w:r>
      <w:r w:rsidR="00EF6A2A">
        <w:rPr>
          <w:rFonts w:cs="Times New Roman"/>
          <w:lang w:val="es-ES"/>
        </w:rPr>
        <w:t>Figura</w:t>
      </w:r>
      <w:r w:rsidR="004968D2">
        <w:rPr>
          <w:rFonts w:cs="Times New Roman"/>
          <w:lang w:val="es-ES"/>
        </w:rPr>
        <w:t xml:space="preserve"> 2</w:t>
      </w:r>
      <w:r w:rsidRPr="003D37FC">
        <w:rPr>
          <w:rFonts w:cs="Times New Roman"/>
          <w:lang w:val="es-ES"/>
        </w:rPr>
        <w:t>-</w:t>
      </w:r>
      <w:r w:rsidR="004968D2">
        <w:rPr>
          <w:rFonts w:cs="Times New Roman"/>
          <w:lang w:val="es-ES"/>
        </w:rPr>
        <w:t>2</w:t>
      </w:r>
      <w:r w:rsidRPr="003D37FC">
        <w:rPr>
          <w:rFonts w:cs="Times New Roman"/>
          <w:lang w:val="es-ES"/>
        </w:rPr>
        <w:t xml:space="preserve"> se detalla además como se relacionara la aplicación con la base de datos de la página </w:t>
      </w:r>
      <w:r w:rsidR="00E31F57">
        <w:rPr>
          <w:rFonts w:cs="Times New Roman"/>
          <w:lang w:val="es-ES"/>
        </w:rPr>
        <w:t>Web</w:t>
      </w:r>
      <w:r w:rsidR="00B91F5A">
        <w:rPr>
          <w:rFonts w:cs="Times New Roman"/>
          <w:lang w:val="es-ES"/>
        </w:rPr>
        <w:t xml:space="preserve"> de Alavista.tv. </w:t>
      </w:r>
    </w:p>
    <w:p w:rsidR="009705E8" w:rsidRPr="003D37FC" w:rsidRDefault="009705E8" w:rsidP="000325EF">
      <w:pPr>
        <w:spacing w:after="0" w:line="240" w:lineRule="auto"/>
        <w:jc w:val="center"/>
        <w:rPr>
          <w:rFonts w:cs="Times New Roman"/>
          <w:lang w:val="es-ES"/>
        </w:rPr>
      </w:pPr>
      <w:r w:rsidRPr="003D37FC">
        <w:rPr>
          <w:rFonts w:cs="Times New Roman"/>
          <w:noProof/>
          <w:lang w:val="es-ES" w:eastAsia="es-ES"/>
        </w:rPr>
        <w:drawing>
          <wp:inline distT="0" distB="0" distL="0" distR="0" wp14:anchorId="716D591E" wp14:editId="0B00CF89">
            <wp:extent cx="4907915" cy="28225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7915" cy="2822575"/>
                    </a:xfrm>
                    <a:prstGeom prst="rect">
                      <a:avLst/>
                    </a:prstGeom>
                    <a:noFill/>
                  </pic:spPr>
                </pic:pic>
              </a:graphicData>
            </a:graphic>
          </wp:inline>
        </w:drawing>
      </w:r>
    </w:p>
    <w:p w:rsidR="00B924E2" w:rsidRPr="003D37FC" w:rsidRDefault="00EF6A2A" w:rsidP="000325EF">
      <w:pPr>
        <w:pStyle w:val="Descripcin"/>
        <w:spacing w:after="0"/>
        <w:ind w:left="567"/>
        <w:outlineLvl w:val="0"/>
        <w:rPr>
          <w:i w:val="0"/>
          <w:sz w:val="22"/>
          <w:lang w:val="es-ES"/>
        </w:rPr>
      </w:pPr>
      <w:bookmarkStart w:id="1794" w:name="_Toc430190423"/>
      <w:bookmarkStart w:id="1795" w:name="_Toc430251155"/>
      <w:bookmarkStart w:id="1796" w:name="_Toc430253198"/>
      <w:bookmarkStart w:id="1797" w:name="_Toc430253753"/>
      <w:bookmarkStart w:id="1798" w:name="_Toc432578180"/>
      <w:bookmarkStart w:id="1799" w:name="_Toc432579661"/>
      <w:bookmarkStart w:id="1800" w:name="_Toc433049165"/>
      <w:r>
        <w:rPr>
          <w:b/>
          <w:i w:val="0"/>
          <w:sz w:val="22"/>
          <w:lang w:val="es-ES"/>
        </w:rPr>
        <w:t>Figura</w:t>
      </w:r>
      <w:r w:rsidR="00B924E2" w:rsidRPr="003D37FC">
        <w:rPr>
          <w:b/>
          <w:i w:val="0"/>
          <w:sz w:val="22"/>
          <w:lang w:val="es-ES"/>
        </w:rPr>
        <w:t xml:space="preserve"> 2-</w:t>
      </w:r>
      <w:r w:rsidR="00B924E2" w:rsidRPr="003D37FC">
        <w:rPr>
          <w:b/>
          <w:i w:val="0"/>
          <w:sz w:val="22"/>
          <w:lang w:val="es-ES"/>
        </w:rPr>
        <w:fldChar w:fldCharType="begin"/>
      </w:r>
      <w:r w:rsidR="00B924E2" w:rsidRPr="003D37FC">
        <w:rPr>
          <w:b/>
          <w:i w:val="0"/>
          <w:sz w:val="22"/>
          <w:lang w:val="es-ES"/>
        </w:rPr>
        <w:instrText xml:space="preserve"> STYLEREF 1 \s </w:instrText>
      </w:r>
      <w:r w:rsidR="00B924E2" w:rsidRPr="003D37FC">
        <w:rPr>
          <w:b/>
          <w:i w:val="0"/>
          <w:sz w:val="22"/>
          <w:lang w:val="es-ES"/>
        </w:rPr>
        <w:fldChar w:fldCharType="separate"/>
      </w:r>
      <w:r w:rsidR="00A62AC7">
        <w:rPr>
          <w:b/>
          <w:i w:val="0"/>
          <w:noProof/>
          <w:sz w:val="22"/>
          <w:lang w:val="es-ES"/>
        </w:rPr>
        <w:t>2</w:t>
      </w:r>
      <w:r w:rsidR="00B924E2" w:rsidRPr="003D37FC">
        <w:rPr>
          <w:b/>
          <w:i w:val="0"/>
          <w:sz w:val="22"/>
          <w:lang w:val="es-ES"/>
        </w:rPr>
        <w:fldChar w:fldCharType="end"/>
      </w:r>
      <w:r w:rsidR="00B924E2" w:rsidRPr="003D37FC">
        <w:rPr>
          <w:b/>
          <w:i w:val="0"/>
          <w:sz w:val="22"/>
          <w:lang w:val="es-ES"/>
        </w:rPr>
        <w:t>.</w:t>
      </w:r>
      <w:r w:rsidR="00B924E2" w:rsidRPr="003D37FC">
        <w:rPr>
          <w:i w:val="0"/>
          <w:sz w:val="22"/>
          <w:lang w:val="es-ES"/>
        </w:rPr>
        <w:t xml:space="preserve"> Arquitectura del sistema completo</w:t>
      </w:r>
      <w:bookmarkEnd w:id="1794"/>
      <w:bookmarkEnd w:id="1795"/>
      <w:bookmarkEnd w:id="1796"/>
      <w:bookmarkEnd w:id="1797"/>
      <w:bookmarkEnd w:id="1798"/>
      <w:bookmarkEnd w:id="1799"/>
      <w:bookmarkEnd w:id="1800"/>
    </w:p>
    <w:p w:rsidR="009705E8" w:rsidRPr="00283AEC" w:rsidRDefault="00504F01" w:rsidP="000325EF">
      <w:pPr>
        <w:pStyle w:val="Descripcin"/>
        <w:spacing w:after="0"/>
        <w:ind w:left="567"/>
        <w:rPr>
          <w:b/>
          <w:i w:val="0"/>
          <w:color w:val="auto"/>
          <w:sz w:val="16"/>
          <w:lang w:val="es-ES"/>
        </w:rPr>
      </w:pPr>
      <w:r>
        <w:rPr>
          <w:b/>
          <w:i w:val="0"/>
          <w:color w:val="auto"/>
          <w:sz w:val="16"/>
          <w:lang w:val="es-ES"/>
        </w:rPr>
        <w:t>Realizado por</w:t>
      </w:r>
      <w:r w:rsidR="00B924E2" w:rsidRPr="00283AEC">
        <w:rPr>
          <w:b/>
          <w:i w:val="0"/>
          <w:color w:val="auto"/>
          <w:sz w:val="16"/>
          <w:lang w:val="es-ES"/>
        </w:rPr>
        <w:t>:</w:t>
      </w:r>
      <w:r w:rsidR="00812DEF" w:rsidRPr="00283AEC">
        <w:rPr>
          <w:b/>
          <w:i w:val="0"/>
          <w:color w:val="auto"/>
          <w:sz w:val="16"/>
          <w:lang w:val="es-ES"/>
        </w:rPr>
        <w:t xml:space="preserve"> </w:t>
      </w:r>
      <w:r w:rsidR="00812DEF" w:rsidRPr="00283AEC">
        <w:rPr>
          <w:rFonts w:cs="Times New Roman"/>
          <w:i w:val="0"/>
          <w:color w:val="auto"/>
          <w:sz w:val="16"/>
          <w:lang w:val="es-ES"/>
        </w:rPr>
        <w:t>Villa E., Rodriguez E., 2015</w:t>
      </w:r>
    </w:p>
    <w:p w:rsidR="00B924E2" w:rsidRPr="003D37FC" w:rsidRDefault="00B924E2" w:rsidP="00B924E2">
      <w:pPr>
        <w:spacing w:after="0" w:line="360" w:lineRule="auto"/>
        <w:rPr>
          <w:lang w:val="es-ES"/>
        </w:rPr>
      </w:pPr>
    </w:p>
    <w:p w:rsidR="009705E8" w:rsidRDefault="009705E8" w:rsidP="000325EF">
      <w:pPr>
        <w:spacing w:after="0" w:line="360" w:lineRule="auto"/>
        <w:jc w:val="both"/>
        <w:rPr>
          <w:rFonts w:cs="Times New Roman"/>
          <w:lang w:val="es-ES"/>
        </w:rPr>
      </w:pPr>
      <w:r w:rsidRPr="003D37FC">
        <w:rPr>
          <w:rFonts w:cs="Times New Roman"/>
          <w:lang w:val="es-ES"/>
        </w:rPr>
        <w:t>Detallando el funcionamiento de la aplica</w:t>
      </w:r>
      <w:r w:rsidR="004968D2">
        <w:rPr>
          <w:rFonts w:cs="Times New Roman"/>
          <w:lang w:val="es-ES"/>
        </w:rPr>
        <w:t xml:space="preserve">ción OpenPublish, en la </w:t>
      </w:r>
      <w:r w:rsidR="00EF6A2A">
        <w:rPr>
          <w:rFonts w:cs="Times New Roman"/>
          <w:lang w:val="es-ES"/>
        </w:rPr>
        <w:t>Figura</w:t>
      </w:r>
      <w:r w:rsidR="004968D2">
        <w:rPr>
          <w:rFonts w:cs="Times New Roman"/>
          <w:lang w:val="es-ES"/>
        </w:rPr>
        <w:t xml:space="preserve"> 3-2</w:t>
      </w:r>
      <w:r w:rsidRPr="003D37FC">
        <w:rPr>
          <w:rFonts w:cs="Times New Roman"/>
          <w:lang w:val="es-ES"/>
        </w:rPr>
        <w:t xml:space="preserve"> se describe la manera de interacción entre el modelo, vista y el controlador. Arquitectura que se implementa con la ayuda del Framework de desarrollo. </w:t>
      </w:r>
    </w:p>
    <w:p w:rsidR="000325EF" w:rsidRPr="003D37FC" w:rsidRDefault="000325EF" w:rsidP="000325EF">
      <w:pPr>
        <w:spacing w:after="0" w:line="360" w:lineRule="auto"/>
        <w:jc w:val="both"/>
        <w:rPr>
          <w:rFonts w:cs="Times New Roman"/>
          <w:lang w:val="es-ES"/>
        </w:rPr>
      </w:pPr>
    </w:p>
    <w:p w:rsidR="009705E8" w:rsidRPr="003D37FC" w:rsidRDefault="009705E8" w:rsidP="000325EF">
      <w:pPr>
        <w:spacing w:after="0" w:line="240" w:lineRule="auto"/>
        <w:jc w:val="center"/>
        <w:rPr>
          <w:lang w:val="es-ES"/>
        </w:rPr>
      </w:pPr>
      <w:r w:rsidRPr="003D37FC">
        <w:rPr>
          <w:noProof/>
          <w:lang w:val="es-ES" w:eastAsia="es-ES"/>
        </w:rPr>
        <w:drawing>
          <wp:inline distT="0" distB="0" distL="0" distR="0" wp14:anchorId="2B6D67F8" wp14:editId="1F3A5B14">
            <wp:extent cx="5426075" cy="288353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6075" cy="2883535"/>
                    </a:xfrm>
                    <a:prstGeom prst="rect">
                      <a:avLst/>
                    </a:prstGeom>
                    <a:noFill/>
                  </pic:spPr>
                </pic:pic>
              </a:graphicData>
            </a:graphic>
          </wp:inline>
        </w:drawing>
      </w:r>
    </w:p>
    <w:p w:rsidR="00B924E2" w:rsidRPr="003D37FC" w:rsidRDefault="00EF6A2A" w:rsidP="000325EF">
      <w:pPr>
        <w:pStyle w:val="Descripcin"/>
        <w:spacing w:after="0"/>
        <w:ind w:left="142"/>
        <w:outlineLvl w:val="0"/>
        <w:rPr>
          <w:i w:val="0"/>
          <w:sz w:val="22"/>
          <w:lang w:val="es-ES"/>
        </w:rPr>
      </w:pPr>
      <w:bookmarkStart w:id="1801" w:name="_Toc430190424"/>
      <w:bookmarkStart w:id="1802" w:name="_Toc430251156"/>
      <w:bookmarkStart w:id="1803" w:name="_Toc430253199"/>
      <w:bookmarkStart w:id="1804" w:name="_Toc430253754"/>
      <w:bookmarkStart w:id="1805" w:name="_Toc432578181"/>
      <w:bookmarkStart w:id="1806" w:name="_Toc432579662"/>
      <w:bookmarkStart w:id="1807" w:name="_Toc433049166"/>
      <w:r>
        <w:rPr>
          <w:b/>
          <w:i w:val="0"/>
          <w:sz w:val="22"/>
          <w:lang w:val="es-ES"/>
        </w:rPr>
        <w:t>Figura</w:t>
      </w:r>
      <w:r w:rsidR="00B924E2" w:rsidRPr="003D37FC">
        <w:rPr>
          <w:b/>
          <w:i w:val="0"/>
          <w:sz w:val="22"/>
          <w:lang w:val="es-ES"/>
        </w:rPr>
        <w:t xml:space="preserve"> 3-</w:t>
      </w:r>
      <w:r w:rsidR="00B924E2" w:rsidRPr="003D37FC">
        <w:rPr>
          <w:b/>
          <w:i w:val="0"/>
          <w:sz w:val="22"/>
          <w:lang w:val="es-ES"/>
        </w:rPr>
        <w:fldChar w:fldCharType="begin"/>
      </w:r>
      <w:r w:rsidR="00B924E2" w:rsidRPr="003D37FC">
        <w:rPr>
          <w:b/>
          <w:i w:val="0"/>
          <w:sz w:val="22"/>
          <w:lang w:val="es-ES"/>
        </w:rPr>
        <w:instrText xml:space="preserve"> STYLEREF 1 \s </w:instrText>
      </w:r>
      <w:r w:rsidR="00B924E2" w:rsidRPr="003D37FC">
        <w:rPr>
          <w:b/>
          <w:i w:val="0"/>
          <w:sz w:val="22"/>
          <w:lang w:val="es-ES"/>
        </w:rPr>
        <w:fldChar w:fldCharType="separate"/>
      </w:r>
      <w:r w:rsidR="00A62AC7">
        <w:rPr>
          <w:b/>
          <w:i w:val="0"/>
          <w:noProof/>
          <w:sz w:val="22"/>
          <w:lang w:val="es-ES"/>
        </w:rPr>
        <w:t>2</w:t>
      </w:r>
      <w:r w:rsidR="00B924E2" w:rsidRPr="003D37FC">
        <w:rPr>
          <w:b/>
          <w:i w:val="0"/>
          <w:sz w:val="22"/>
          <w:lang w:val="es-ES"/>
        </w:rPr>
        <w:fldChar w:fldCharType="end"/>
      </w:r>
      <w:r w:rsidR="00B924E2" w:rsidRPr="003D37FC">
        <w:rPr>
          <w:b/>
          <w:i w:val="0"/>
          <w:sz w:val="22"/>
          <w:lang w:val="es-ES"/>
        </w:rPr>
        <w:t>.</w:t>
      </w:r>
      <w:r w:rsidR="00B924E2" w:rsidRPr="003D37FC">
        <w:rPr>
          <w:i w:val="0"/>
          <w:sz w:val="22"/>
          <w:lang w:val="es-ES"/>
        </w:rPr>
        <w:t xml:space="preserve"> Arquitectura de la aplicación OpenPublish</w:t>
      </w:r>
      <w:bookmarkEnd w:id="1801"/>
      <w:bookmarkEnd w:id="1802"/>
      <w:bookmarkEnd w:id="1803"/>
      <w:bookmarkEnd w:id="1804"/>
      <w:bookmarkEnd w:id="1805"/>
      <w:bookmarkEnd w:id="1806"/>
      <w:bookmarkEnd w:id="1807"/>
    </w:p>
    <w:p w:rsidR="009705E8" w:rsidRPr="00283AEC" w:rsidRDefault="00504F01" w:rsidP="000325EF">
      <w:pPr>
        <w:pStyle w:val="Descripcin"/>
        <w:spacing w:after="0"/>
        <w:ind w:left="142"/>
        <w:rPr>
          <w:b/>
          <w:i w:val="0"/>
          <w:color w:val="auto"/>
          <w:sz w:val="16"/>
          <w:lang w:val="es-ES"/>
        </w:rPr>
      </w:pPr>
      <w:r>
        <w:rPr>
          <w:b/>
          <w:i w:val="0"/>
          <w:color w:val="auto"/>
          <w:sz w:val="16"/>
          <w:lang w:val="es-ES"/>
        </w:rPr>
        <w:t>Realizado por</w:t>
      </w:r>
      <w:r w:rsidR="00B924E2" w:rsidRPr="00283AEC">
        <w:rPr>
          <w:b/>
          <w:i w:val="0"/>
          <w:color w:val="auto"/>
          <w:sz w:val="16"/>
          <w:lang w:val="es-ES"/>
        </w:rPr>
        <w:t>:</w:t>
      </w:r>
      <w:r w:rsidR="00812DEF" w:rsidRPr="00283AEC">
        <w:rPr>
          <w:b/>
          <w:i w:val="0"/>
          <w:color w:val="auto"/>
          <w:sz w:val="16"/>
          <w:lang w:val="es-ES"/>
        </w:rPr>
        <w:t xml:space="preserve"> </w:t>
      </w:r>
      <w:r w:rsidR="00812DEF" w:rsidRPr="00283AEC">
        <w:rPr>
          <w:rFonts w:cs="Times New Roman"/>
          <w:i w:val="0"/>
          <w:color w:val="auto"/>
          <w:sz w:val="16"/>
          <w:lang w:val="es-ES"/>
        </w:rPr>
        <w:t>Villa E., Rodriguez E., 2015</w:t>
      </w:r>
    </w:p>
    <w:p w:rsidR="00B924E2" w:rsidRDefault="00B924E2" w:rsidP="00B924E2">
      <w:pPr>
        <w:spacing w:after="0" w:line="360" w:lineRule="auto"/>
        <w:rPr>
          <w:lang w:val="es-ES"/>
        </w:rPr>
      </w:pPr>
    </w:p>
    <w:p w:rsidR="000325EF" w:rsidRPr="003D37FC" w:rsidRDefault="000325EF" w:rsidP="00B924E2">
      <w:pPr>
        <w:spacing w:after="0" w:line="360" w:lineRule="auto"/>
        <w:rPr>
          <w:lang w:val="es-ES"/>
        </w:rPr>
      </w:pPr>
    </w:p>
    <w:p w:rsidR="009705E8" w:rsidRPr="003D37FC" w:rsidRDefault="009705E8" w:rsidP="009705E8">
      <w:pPr>
        <w:pStyle w:val="Ttulo4"/>
        <w:spacing w:before="0" w:after="0" w:line="360" w:lineRule="auto"/>
        <w:rPr>
          <w:rFonts w:cs="Times New Roman"/>
          <w:lang w:val="es-ES"/>
        </w:rPr>
      </w:pPr>
      <w:bookmarkStart w:id="1808" w:name="_Toc425861658"/>
      <w:bookmarkStart w:id="1809" w:name="_Toc425869785"/>
      <w:bookmarkStart w:id="1810" w:name="_Toc425872996"/>
      <w:bookmarkStart w:id="1811" w:name="_Toc425905522"/>
      <w:bookmarkStart w:id="1812" w:name="_Toc432579663"/>
      <w:r w:rsidRPr="003D37FC">
        <w:rPr>
          <w:rFonts w:cs="Times New Roman"/>
          <w:lang w:val="es-ES"/>
        </w:rPr>
        <w:t>Diseño de la base de datos del sistema</w:t>
      </w:r>
      <w:bookmarkEnd w:id="1808"/>
      <w:bookmarkEnd w:id="1809"/>
      <w:bookmarkEnd w:id="1810"/>
      <w:bookmarkEnd w:id="1811"/>
      <w:bookmarkEnd w:id="1812"/>
    </w:p>
    <w:p w:rsidR="009705E8" w:rsidRPr="003D37FC" w:rsidRDefault="009705E8" w:rsidP="009705E8">
      <w:pPr>
        <w:spacing w:after="0" w:line="360" w:lineRule="auto"/>
        <w:rPr>
          <w:lang w:val="es-ES"/>
        </w:rPr>
      </w:pPr>
    </w:p>
    <w:p w:rsidR="009705E8" w:rsidRPr="003D37FC" w:rsidRDefault="00750DF7" w:rsidP="00B924E2">
      <w:pPr>
        <w:spacing w:after="0" w:line="360" w:lineRule="auto"/>
        <w:jc w:val="both"/>
        <w:rPr>
          <w:rFonts w:cs="Times New Roman"/>
          <w:lang w:val="es-ES"/>
        </w:rPr>
      </w:pPr>
      <w:r>
        <w:rPr>
          <w:rFonts w:cs="Times New Roman"/>
          <w:lang w:val="es-ES"/>
        </w:rPr>
        <w:t>En la</w:t>
      </w:r>
      <w:r w:rsidR="0079064F">
        <w:rPr>
          <w:rFonts w:cs="Times New Roman"/>
          <w:lang w:val="es-ES"/>
        </w:rPr>
        <w:t xml:space="preserve"> </w:t>
      </w:r>
      <w:r w:rsidR="00EF6A2A">
        <w:rPr>
          <w:rFonts w:cs="Times New Roman"/>
          <w:lang w:val="es-ES"/>
        </w:rPr>
        <w:t>Figura</w:t>
      </w:r>
      <w:r w:rsidR="0079064F">
        <w:rPr>
          <w:rFonts w:cs="Times New Roman"/>
          <w:lang w:val="es-ES"/>
        </w:rPr>
        <w:t xml:space="preserve"> 4-2 se presenta el d</w:t>
      </w:r>
      <w:r w:rsidR="009705E8" w:rsidRPr="003D37FC">
        <w:rPr>
          <w:rFonts w:cs="Times New Roman"/>
          <w:lang w:val="es-ES"/>
        </w:rPr>
        <w:t>iseño de la base de datos OpenPublish</w:t>
      </w:r>
    </w:p>
    <w:p w:rsidR="00B924E2" w:rsidRPr="003D37FC" w:rsidRDefault="00B924E2" w:rsidP="00B924E2">
      <w:pPr>
        <w:spacing w:after="0" w:line="360" w:lineRule="auto"/>
        <w:jc w:val="both"/>
        <w:rPr>
          <w:rFonts w:cs="Times New Roman"/>
          <w:lang w:val="es-ES"/>
        </w:rPr>
      </w:pPr>
    </w:p>
    <w:p w:rsidR="009705E8" w:rsidRPr="003D37FC" w:rsidRDefault="009705E8" w:rsidP="00B924E2">
      <w:pPr>
        <w:spacing w:after="0" w:line="360" w:lineRule="auto"/>
        <w:jc w:val="both"/>
        <w:rPr>
          <w:rFonts w:cs="Times New Roman"/>
          <w:lang w:val="es-ES"/>
        </w:rPr>
      </w:pPr>
      <w:r w:rsidRPr="003D37FC">
        <w:rPr>
          <w:rFonts w:cs="Times New Roman"/>
          <w:lang w:val="es-ES"/>
        </w:rPr>
        <w:t>Modelo Entidad relación.</w:t>
      </w:r>
    </w:p>
    <w:p w:rsidR="00B924E2" w:rsidRPr="003D37FC" w:rsidRDefault="00B924E2" w:rsidP="00B924E2">
      <w:pPr>
        <w:spacing w:after="0" w:line="360" w:lineRule="auto"/>
        <w:jc w:val="both"/>
        <w:rPr>
          <w:rFonts w:cs="Times New Roman"/>
          <w:lang w:val="es-ES"/>
        </w:rPr>
      </w:pPr>
    </w:p>
    <w:p w:rsidR="009705E8" w:rsidRPr="003D37FC" w:rsidRDefault="009705E8" w:rsidP="000325EF">
      <w:pPr>
        <w:spacing w:after="0" w:line="240" w:lineRule="auto"/>
        <w:jc w:val="center"/>
        <w:rPr>
          <w:lang w:val="es-ES"/>
        </w:rPr>
      </w:pPr>
      <w:r w:rsidRPr="003D37FC">
        <w:rPr>
          <w:noProof/>
          <w:lang w:val="es-ES" w:eastAsia="es-ES"/>
        </w:rPr>
        <w:drawing>
          <wp:inline distT="0" distB="0" distL="0" distR="0" wp14:anchorId="320534FE" wp14:editId="0CCEC354">
            <wp:extent cx="4610100" cy="213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830" cy="2133012"/>
                    </a:xfrm>
                    <a:prstGeom prst="rect">
                      <a:avLst/>
                    </a:prstGeom>
                    <a:noFill/>
                  </pic:spPr>
                </pic:pic>
              </a:graphicData>
            </a:graphic>
          </wp:inline>
        </w:drawing>
      </w:r>
    </w:p>
    <w:p w:rsidR="00B924E2" w:rsidRPr="000325EF" w:rsidRDefault="00DC54EE" w:rsidP="00DC54EE">
      <w:pPr>
        <w:pStyle w:val="Descripcin"/>
        <w:spacing w:after="0"/>
        <w:outlineLvl w:val="0"/>
        <w:rPr>
          <w:i w:val="0"/>
          <w:color w:val="auto"/>
          <w:sz w:val="22"/>
          <w:lang w:val="es-ES"/>
        </w:rPr>
      </w:pPr>
      <w:bookmarkStart w:id="1813" w:name="_Toc430190425"/>
      <w:bookmarkStart w:id="1814" w:name="_Toc430251157"/>
      <w:bookmarkStart w:id="1815" w:name="_Toc430253200"/>
      <w:bookmarkStart w:id="1816" w:name="_Toc430253756"/>
      <w:r>
        <w:rPr>
          <w:b/>
          <w:i w:val="0"/>
          <w:color w:val="auto"/>
          <w:sz w:val="22"/>
          <w:lang w:val="es-ES"/>
        </w:rPr>
        <w:t xml:space="preserve">              </w:t>
      </w:r>
      <w:bookmarkStart w:id="1817" w:name="_Toc432578182"/>
      <w:bookmarkStart w:id="1818" w:name="_Toc432579664"/>
      <w:bookmarkStart w:id="1819" w:name="_Toc433049167"/>
      <w:r w:rsidR="00EF6A2A">
        <w:rPr>
          <w:b/>
          <w:i w:val="0"/>
          <w:color w:val="auto"/>
          <w:sz w:val="22"/>
          <w:lang w:val="es-ES"/>
        </w:rPr>
        <w:t>Figura</w:t>
      </w:r>
      <w:r w:rsidR="00B924E2" w:rsidRPr="000325EF">
        <w:rPr>
          <w:b/>
          <w:i w:val="0"/>
          <w:color w:val="auto"/>
          <w:sz w:val="22"/>
          <w:lang w:val="es-ES"/>
        </w:rPr>
        <w:t xml:space="preserve"> 4-</w:t>
      </w:r>
      <w:r w:rsidR="00B924E2" w:rsidRPr="000325EF">
        <w:rPr>
          <w:b/>
          <w:i w:val="0"/>
          <w:color w:val="auto"/>
          <w:sz w:val="22"/>
          <w:lang w:val="es-ES"/>
        </w:rPr>
        <w:fldChar w:fldCharType="begin"/>
      </w:r>
      <w:r w:rsidR="00B924E2" w:rsidRPr="000325EF">
        <w:rPr>
          <w:b/>
          <w:i w:val="0"/>
          <w:color w:val="auto"/>
          <w:sz w:val="22"/>
          <w:lang w:val="es-ES"/>
        </w:rPr>
        <w:instrText xml:space="preserve"> STYLEREF 1 \s </w:instrText>
      </w:r>
      <w:r w:rsidR="00B924E2" w:rsidRPr="000325EF">
        <w:rPr>
          <w:b/>
          <w:i w:val="0"/>
          <w:color w:val="auto"/>
          <w:sz w:val="22"/>
          <w:lang w:val="es-ES"/>
        </w:rPr>
        <w:fldChar w:fldCharType="separate"/>
      </w:r>
      <w:r w:rsidR="00A62AC7">
        <w:rPr>
          <w:b/>
          <w:i w:val="0"/>
          <w:noProof/>
          <w:color w:val="auto"/>
          <w:sz w:val="22"/>
          <w:lang w:val="es-ES"/>
        </w:rPr>
        <w:t>2</w:t>
      </w:r>
      <w:r w:rsidR="00B924E2" w:rsidRPr="000325EF">
        <w:rPr>
          <w:b/>
          <w:i w:val="0"/>
          <w:color w:val="auto"/>
          <w:sz w:val="22"/>
          <w:lang w:val="es-ES"/>
        </w:rPr>
        <w:fldChar w:fldCharType="end"/>
      </w:r>
      <w:r w:rsidR="00B924E2" w:rsidRPr="000325EF">
        <w:rPr>
          <w:b/>
          <w:i w:val="0"/>
          <w:color w:val="auto"/>
          <w:sz w:val="22"/>
          <w:lang w:val="es-ES"/>
        </w:rPr>
        <w:t>.</w:t>
      </w:r>
      <w:r w:rsidR="00B924E2" w:rsidRPr="000325EF">
        <w:rPr>
          <w:i w:val="0"/>
          <w:color w:val="auto"/>
          <w:sz w:val="22"/>
          <w:lang w:val="es-ES"/>
        </w:rPr>
        <w:t xml:space="preserve"> Modelo Entidad Relación</w:t>
      </w:r>
      <w:r w:rsidR="00AF6D9C" w:rsidRPr="000325EF">
        <w:rPr>
          <w:i w:val="0"/>
          <w:color w:val="auto"/>
          <w:sz w:val="22"/>
          <w:lang w:val="es-ES"/>
        </w:rPr>
        <w:t xml:space="preserve"> de la base de datos</w:t>
      </w:r>
      <w:bookmarkEnd w:id="1813"/>
      <w:bookmarkEnd w:id="1814"/>
      <w:bookmarkEnd w:id="1815"/>
      <w:bookmarkEnd w:id="1816"/>
      <w:bookmarkEnd w:id="1817"/>
      <w:bookmarkEnd w:id="1818"/>
      <w:bookmarkEnd w:id="1819"/>
    </w:p>
    <w:p w:rsidR="000F1C17" w:rsidRPr="000325EF" w:rsidRDefault="00504F01" w:rsidP="00DC54EE">
      <w:pPr>
        <w:pStyle w:val="Descripcin"/>
        <w:spacing w:after="0"/>
        <w:rPr>
          <w:rFonts w:cs="Times New Roman"/>
          <w:i w:val="0"/>
          <w:color w:val="auto"/>
          <w:sz w:val="16"/>
          <w:lang w:val="es-ES"/>
        </w:rPr>
      </w:pPr>
      <w:r>
        <w:rPr>
          <w:b/>
          <w:i w:val="0"/>
          <w:color w:val="auto"/>
          <w:sz w:val="16"/>
          <w:lang w:val="es-ES"/>
        </w:rPr>
        <w:t xml:space="preserve">                   Realizado por</w:t>
      </w:r>
      <w:r w:rsidR="00B924E2" w:rsidRPr="000325EF">
        <w:rPr>
          <w:b/>
          <w:i w:val="0"/>
          <w:color w:val="auto"/>
          <w:sz w:val="16"/>
          <w:lang w:val="es-ES"/>
        </w:rPr>
        <w:t>:</w:t>
      </w:r>
      <w:r w:rsidR="00812DEF" w:rsidRPr="000325EF">
        <w:rPr>
          <w:b/>
          <w:i w:val="0"/>
          <w:color w:val="auto"/>
          <w:sz w:val="16"/>
          <w:lang w:val="es-ES"/>
        </w:rPr>
        <w:t xml:space="preserve"> </w:t>
      </w:r>
      <w:r w:rsidR="00812DEF" w:rsidRPr="000325EF">
        <w:rPr>
          <w:rFonts w:cs="Times New Roman"/>
          <w:i w:val="0"/>
          <w:color w:val="auto"/>
          <w:sz w:val="16"/>
          <w:lang w:val="es-ES"/>
        </w:rPr>
        <w:t>Villa E., Rodriguez E., 2015</w:t>
      </w:r>
    </w:p>
    <w:p w:rsidR="005C2DB4" w:rsidRDefault="005C2DB4" w:rsidP="00B924E2">
      <w:pPr>
        <w:spacing w:after="0" w:line="360" w:lineRule="auto"/>
        <w:jc w:val="both"/>
        <w:rPr>
          <w:rFonts w:cs="Times New Roman"/>
          <w:noProof/>
          <w:lang w:val="es-ES" w:eastAsia="es-EC"/>
        </w:rPr>
      </w:pPr>
    </w:p>
    <w:p w:rsidR="009705E8" w:rsidRPr="003D37FC" w:rsidRDefault="009705E8" w:rsidP="00B924E2">
      <w:pPr>
        <w:spacing w:after="0" w:line="360" w:lineRule="auto"/>
        <w:jc w:val="both"/>
        <w:rPr>
          <w:rFonts w:cs="Times New Roman"/>
          <w:noProof/>
          <w:lang w:val="es-ES" w:eastAsia="es-EC"/>
        </w:rPr>
      </w:pPr>
      <w:r w:rsidRPr="003D37FC">
        <w:rPr>
          <w:rFonts w:cs="Times New Roman"/>
          <w:noProof/>
          <w:lang w:val="es-ES" w:eastAsia="es-EC"/>
        </w:rPr>
        <w:t>Modelo Fisico.</w:t>
      </w:r>
    </w:p>
    <w:p w:rsidR="00B924E2" w:rsidRPr="003D37FC" w:rsidRDefault="00B924E2" w:rsidP="00B924E2">
      <w:pPr>
        <w:spacing w:after="0" w:line="360" w:lineRule="auto"/>
        <w:jc w:val="both"/>
        <w:rPr>
          <w:rFonts w:cs="Times New Roman"/>
          <w:noProof/>
          <w:lang w:val="es-ES" w:eastAsia="es-EC"/>
        </w:rPr>
      </w:pPr>
    </w:p>
    <w:p w:rsidR="009705E8" w:rsidRPr="003D37FC" w:rsidRDefault="009705E8" w:rsidP="00DC54EE">
      <w:pPr>
        <w:spacing w:after="0" w:line="240" w:lineRule="auto"/>
        <w:jc w:val="center"/>
        <w:rPr>
          <w:lang w:val="es-ES"/>
        </w:rPr>
      </w:pPr>
      <w:r w:rsidRPr="003D37FC">
        <w:rPr>
          <w:noProof/>
          <w:lang w:val="es-ES" w:eastAsia="es-ES"/>
        </w:rPr>
        <w:drawing>
          <wp:inline distT="0" distB="0" distL="0" distR="0" wp14:anchorId="6EEDCC66" wp14:editId="33C761A9">
            <wp:extent cx="5429250" cy="2838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6075" cy="2836790"/>
                    </a:xfrm>
                    <a:prstGeom prst="rect">
                      <a:avLst/>
                    </a:prstGeom>
                    <a:noFill/>
                  </pic:spPr>
                </pic:pic>
              </a:graphicData>
            </a:graphic>
          </wp:inline>
        </w:drawing>
      </w:r>
    </w:p>
    <w:p w:rsidR="00AF6D9C" w:rsidRPr="003D37FC" w:rsidRDefault="00EF6A2A" w:rsidP="00DC54EE">
      <w:pPr>
        <w:pStyle w:val="Descripcin"/>
        <w:spacing w:after="0"/>
        <w:ind w:left="142"/>
        <w:outlineLvl w:val="0"/>
        <w:rPr>
          <w:i w:val="0"/>
          <w:sz w:val="22"/>
          <w:lang w:val="es-ES"/>
        </w:rPr>
      </w:pPr>
      <w:bookmarkStart w:id="1820" w:name="_Toc430190426"/>
      <w:bookmarkStart w:id="1821" w:name="_Toc430251158"/>
      <w:bookmarkStart w:id="1822" w:name="_Toc430253201"/>
      <w:bookmarkStart w:id="1823" w:name="_Toc430253757"/>
      <w:bookmarkStart w:id="1824" w:name="_Toc432578183"/>
      <w:bookmarkStart w:id="1825" w:name="_Toc432579665"/>
      <w:bookmarkStart w:id="1826" w:name="_Toc433049168"/>
      <w:r>
        <w:rPr>
          <w:b/>
          <w:i w:val="0"/>
          <w:sz w:val="22"/>
          <w:lang w:val="es-ES"/>
        </w:rPr>
        <w:t>Figura</w:t>
      </w:r>
      <w:r w:rsidR="00AF6D9C" w:rsidRPr="003D37FC">
        <w:rPr>
          <w:b/>
          <w:i w:val="0"/>
          <w:sz w:val="22"/>
          <w:lang w:val="es-ES"/>
        </w:rPr>
        <w:t xml:space="preserve"> </w:t>
      </w:r>
      <w:r w:rsidR="00C903E5" w:rsidRPr="003D37FC">
        <w:rPr>
          <w:b/>
          <w:i w:val="0"/>
          <w:sz w:val="22"/>
          <w:lang w:val="es-ES"/>
        </w:rPr>
        <w:t>5-</w:t>
      </w:r>
      <w:r w:rsidR="00AF6D9C" w:rsidRPr="003D37FC">
        <w:rPr>
          <w:b/>
          <w:i w:val="0"/>
          <w:sz w:val="22"/>
          <w:lang w:val="es-ES"/>
        </w:rPr>
        <w:fldChar w:fldCharType="begin"/>
      </w:r>
      <w:r w:rsidR="00AF6D9C" w:rsidRPr="003D37FC">
        <w:rPr>
          <w:b/>
          <w:i w:val="0"/>
          <w:sz w:val="22"/>
          <w:lang w:val="es-ES"/>
        </w:rPr>
        <w:instrText xml:space="preserve"> STYLEREF 1 \s </w:instrText>
      </w:r>
      <w:r w:rsidR="00AF6D9C" w:rsidRPr="003D37FC">
        <w:rPr>
          <w:b/>
          <w:i w:val="0"/>
          <w:sz w:val="22"/>
          <w:lang w:val="es-ES"/>
        </w:rPr>
        <w:fldChar w:fldCharType="separate"/>
      </w:r>
      <w:r w:rsidR="00A62AC7">
        <w:rPr>
          <w:b/>
          <w:i w:val="0"/>
          <w:noProof/>
          <w:sz w:val="22"/>
          <w:lang w:val="es-ES"/>
        </w:rPr>
        <w:t>2</w:t>
      </w:r>
      <w:r w:rsidR="00AF6D9C" w:rsidRPr="003D37FC">
        <w:rPr>
          <w:b/>
          <w:i w:val="0"/>
          <w:sz w:val="22"/>
          <w:lang w:val="es-ES"/>
        </w:rPr>
        <w:fldChar w:fldCharType="end"/>
      </w:r>
      <w:r w:rsidR="00AF6D9C" w:rsidRPr="003D37FC">
        <w:rPr>
          <w:b/>
          <w:i w:val="0"/>
          <w:sz w:val="22"/>
          <w:lang w:val="es-ES"/>
        </w:rPr>
        <w:t>.</w:t>
      </w:r>
      <w:r w:rsidR="00AF6D9C" w:rsidRPr="003D37FC">
        <w:rPr>
          <w:i w:val="0"/>
          <w:sz w:val="22"/>
          <w:lang w:val="es-ES"/>
        </w:rPr>
        <w:t xml:space="preserve"> Modelo Físico</w:t>
      </w:r>
      <w:r w:rsidR="00C903E5" w:rsidRPr="003D37FC">
        <w:rPr>
          <w:i w:val="0"/>
          <w:sz w:val="22"/>
          <w:lang w:val="es-ES"/>
        </w:rPr>
        <w:t xml:space="preserve"> de la base de datos</w:t>
      </w:r>
      <w:bookmarkEnd w:id="1820"/>
      <w:bookmarkEnd w:id="1821"/>
      <w:bookmarkEnd w:id="1822"/>
      <w:bookmarkEnd w:id="1823"/>
      <w:bookmarkEnd w:id="1824"/>
      <w:bookmarkEnd w:id="1825"/>
      <w:bookmarkEnd w:id="1826"/>
    </w:p>
    <w:p w:rsidR="000F1C17" w:rsidRDefault="00504F01" w:rsidP="00DC54EE">
      <w:pPr>
        <w:pStyle w:val="Descripcin"/>
        <w:spacing w:after="0"/>
        <w:ind w:left="142"/>
        <w:rPr>
          <w:rFonts w:cs="Times New Roman"/>
          <w:i w:val="0"/>
          <w:color w:val="auto"/>
          <w:sz w:val="16"/>
          <w:lang w:val="es-ES"/>
        </w:rPr>
      </w:pPr>
      <w:r>
        <w:rPr>
          <w:b/>
          <w:i w:val="0"/>
          <w:color w:val="auto"/>
          <w:sz w:val="16"/>
          <w:lang w:val="es-ES"/>
        </w:rPr>
        <w:t>Realizado por</w:t>
      </w:r>
      <w:r w:rsidR="00AF6D9C" w:rsidRPr="00283AEC">
        <w:rPr>
          <w:b/>
          <w:i w:val="0"/>
          <w:color w:val="auto"/>
          <w:sz w:val="16"/>
          <w:lang w:val="es-ES"/>
        </w:rPr>
        <w:t>:</w:t>
      </w:r>
      <w:r w:rsidR="00812DEF" w:rsidRPr="00283AEC">
        <w:rPr>
          <w:b/>
          <w:i w:val="0"/>
          <w:color w:val="auto"/>
          <w:sz w:val="16"/>
          <w:lang w:val="es-ES"/>
        </w:rPr>
        <w:t xml:space="preserve"> </w:t>
      </w:r>
      <w:r w:rsidR="00812DEF" w:rsidRPr="00283AEC">
        <w:rPr>
          <w:rFonts w:cs="Times New Roman"/>
          <w:i w:val="0"/>
          <w:color w:val="auto"/>
          <w:sz w:val="16"/>
          <w:lang w:val="es-ES"/>
        </w:rPr>
        <w:t>Villa E., Rodriguez E., 2015</w:t>
      </w:r>
    </w:p>
    <w:p w:rsidR="00DC54EE" w:rsidRDefault="00DC54EE" w:rsidP="00DC54EE">
      <w:pPr>
        <w:spacing w:after="0" w:line="360" w:lineRule="auto"/>
        <w:rPr>
          <w:lang w:val="es-ES"/>
        </w:rPr>
      </w:pPr>
    </w:p>
    <w:p w:rsidR="00FF6648" w:rsidRDefault="00FF6648" w:rsidP="00DC54EE">
      <w:pPr>
        <w:spacing w:after="0" w:line="360" w:lineRule="auto"/>
        <w:rPr>
          <w:lang w:val="es-ES"/>
        </w:rPr>
      </w:pPr>
    </w:p>
    <w:p w:rsidR="009705E8" w:rsidRPr="003D37FC" w:rsidRDefault="009705E8" w:rsidP="00B924E2">
      <w:pPr>
        <w:spacing w:after="0" w:line="360" w:lineRule="auto"/>
        <w:jc w:val="both"/>
        <w:rPr>
          <w:rFonts w:cs="Times New Roman"/>
          <w:noProof/>
          <w:lang w:val="es-ES" w:eastAsia="es-EC"/>
        </w:rPr>
      </w:pPr>
      <w:r w:rsidRPr="003D37FC">
        <w:rPr>
          <w:rFonts w:cs="Times New Roman"/>
          <w:noProof/>
          <w:lang w:val="es-ES" w:eastAsia="es-EC"/>
        </w:rPr>
        <w:t xml:space="preserve">Tablas utilizadas de la base de datos de Alavista.tv </w:t>
      </w:r>
    </w:p>
    <w:p w:rsidR="00B924E2" w:rsidRPr="003D37FC" w:rsidRDefault="00B924E2" w:rsidP="00B924E2">
      <w:pPr>
        <w:spacing w:after="0" w:line="360" w:lineRule="auto"/>
        <w:jc w:val="both"/>
        <w:rPr>
          <w:rFonts w:cs="Times New Roman"/>
          <w:noProof/>
          <w:lang w:val="es-ES" w:eastAsia="es-EC"/>
        </w:rPr>
      </w:pPr>
    </w:p>
    <w:p w:rsidR="009705E8" w:rsidRPr="003D37FC" w:rsidRDefault="009705E8" w:rsidP="00DC54EE">
      <w:pPr>
        <w:pStyle w:val="Predeterminado"/>
        <w:spacing w:after="0" w:line="240" w:lineRule="auto"/>
        <w:jc w:val="center"/>
        <w:rPr>
          <w:rFonts w:ascii="Times New Roman" w:eastAsia="Arial Unicode MS" w:hAnsi="Times New Roman"/>
          <w:color w:val="000000"/>
          <w:lang w:val="es-ES"/>
        </w:rPr>
      </w:pPr>
      <w:r w:rsidRPr="003D37FC">
        <w:rPr>
          <w:rFonts w:ascii="Times New Roman" w:eastAsia="Arial Unicode MS" w:hAnsi="Times New Roman"/>
          <w:noProof/>
          <w:color w:val="000000"/>
          <w:lang w:val="es-ES" w:eastAsia="es-ES"/>
        </w:rPr>
        <w:drawing>
          <wp:inline distT="0" distB="0" distL="0" distR="0" wp14:anchorId="1DA6500C" wp14:editId="10599888">
            <wp:extent cx="5426075" cy="84137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6075" cy="841375"/>
                    </a:xfrm>
                    <a:prstGeom prst="rect">
                      <a:avLst/>
                    </a:prstGeom>
                    <a:noFill/>
                  </pic:spPr>
                </pic:pic>
              </a:graphicData>
            </a:graphic>
          </wp:inline>
        </w:drawing>
      </w:r>
    </w:p>
    <w:p w:rsidR="00C903E5" w:rsidRPr="00283AEC" w:rsidRDefault="00EF6A2A" w:rsidP="00DC54EE">
      <w:pPr>
        <w:pStyle w:val="Descripcin"/>
        <w:spacing w:after="0"/>
        <w:ind w:left="142"/>
        <w:outlineLvl w:val="0"/>
        <w:rPr>
          <w:i w:val="0"/>
          <w:color w:val="auto"/>
          <w:sz w:val="22"/>
          <w:lang w:val="es-ES"/>
        </w:rPr>
      </w:pPr>
      <w:bookmarkStart w:id="1827" w:name="_Toc430190427"/>
      <w:bookmarkStart w:id="1828" w:name="_Toc430251159"/>
      <w:bookmarkStart w:id="1829" w:name="_Toc430253202"/>
      <w:bookmarkStart w:id="1830" w:name="_Toc430253758"/>
      <w:bookmarkStart w:id="1831" w:name="_Toc432578184"/>
      <w:bookmarkStart w:id="1832" w:name="_Toc432579666"/>
      <w:bookmarkStart w:id="1833" w:name="_Toc433049169"/>
      <w:r>
        <w:rPr>
          <w:b/>
          <w:i w:val="0"/>
          <w:color w:val="auto"/>
          <w:sz w:val="22"/>
          <w:lang w:val="es-ES"/>
        </w:rPr>
        <w:t>Figura</w:t>
      </w:r>
      <w:r w:rsidR="00C903E5" w:rsidRPr="00283AEC">
        <w:rPr>
          <w:b/>
          <w:i w:val="0"/>
          <w:color w:val="auto"/>
          <w:sz w:val="22"/>
          <w:lang w:val="es-ES"/>
        </w:rPr>
        <w:t xml:space="preserve"> 6-</w:t>
      </w:r>
      <w:r w:rsidR="00C903E5" w:rsidRPr="00283AEC">
        <w:rPr>
          <w:b/>
          <w:i w:val="0"/>
          <w:color w:val="auto"/>
          <w:sz w:val="22"/>
          <w:lang w:val="es-ES"/>
        </w:rPr>
        <w:fldChar w:fldCharType="begin"/>
      </w:r>
      <w:r w:rsidR="00C903E5" w:rsidRPr="00283AEC">
        <w:rPr>
          <w:b/>
          <w:i w:val="0"/>
          <w:color w:val="auto"/>
          <w:sz w:val="22"/>
          <w:lang w:val="es-ES"/>
        </w:rPr>
        <w:instrText xml:space="preserve"> STYLEREF 1 \s </w:instrText>
      </w:r>
      <w:r w:rsidR="00C903E5" w:rsidRPr="00283AEC">
        <w:rPr>
          <w:b/>
          <w:i w:val="0"/>
          <w:color w:val="auto"/>
          <w:sz w:val="22"/>
          <w:lang w:val="es-ES"/>
        </w:rPr>
        <w:fldChar w:fldCharType="separate"/>
      </w:r>
      <w:r w:rsidR="00A62AC7">
        <w:rPr>
          <w:b/>
          <w:i w:val="0"/>
          <w:noProof/>
          <w:color w:val="auto"/>
          <w:sz w:val="22"/>
          <w:lang w:val="es-ES"/>
        </w:rPr>
        <w:t>2</w:t>
      </w:r>
      <w:r w:rsidR="00C903E5" w:rsidRPr="00283AEC">
        <w:rPr>
          <w:b/>
          <w:i w:val="0"/>
          <w:color w:val="auto"/>
          <w:sz w:val="22"/>
          <w:lang w:val="es-ES"/>
        </w:rPr>
        <w:fldChar w:fldCharType="end"/>
      </w:r>
      <w:r w:rsidR="00C903E5" w:rsidRPr="00283AEC">
        <w:rPr>
          <w:b/>
          <w:i w:val="0"/>
          <w:color w:val="auto"/>
          <w:sz w:val="22"/>
          <w:lang w:val="es-ES"/>
        </w:rPr>
        <w:t>.</w:t>
      </w:r>
      <w:r w:rsidR="00C903E5" w:rsidRPr="00283AEC">
        <w:rPr>
          <w:i w:val="0"/>
          <w:color w:val="auto"/>
          <w:sz w:val="22"/>
          <w:lang w:val="es-ES"/>
        </w:rPr>
        <w:t xml:space="preserve"> Tablas utilizadas de la base de datos de alavista.tv</w:t>
      </w:r>
      <w:bookmarkEnd w:id="1827"/>
      <w:bookmarkEnd w:id="1828"/>
      <w:bookmarkEnd w:id="1829"/>
      <w:bookmarkEnd w:id="1830"/>
      <w:bookmarkEnd w:id="1831"/>
      <w:bookmarkEnd w:id="1832"/>
      <w:bookmarkEnd w:id="1833"/>
    </w:p>
    <w:p w:rsidR="00340A71" w:rsidRPr="00283AEC" w:rsidRDefault="00504F01" w:rsidP="00DC54EE">
      <w:pPr>
        <w:pStyle w:val="Descripcin"/>
        <w:spacing w:after="0"/>
        <w:ind w:left="142"/>
        <w:rPr>
          <w:b/>
          <w:i w:val="0"/>
          <w:color w:val="auto"/>
          <w:sz w:val="16"/>
          <w:lang w:val="es-ES"/>
        </w:rPr>
      </w:pPr>
      <w:r>
        <w:rPr>
          <w:b/>
          <w:i w:val="0"/>
          <w:color w:val="auto"/>
          <w:sz w:val="16"/>
          <w:lang w:val="es-ES"/>
        </w:rPr>
        <w:t>Realizado por</w:t>
      </w:r>
      <w:r w:rsidR="00C903E5" w:rsidRPr="00283AEC">
        <w:rPr>
          <w:b/>
          <w:i w:val="0"/>
          <w:color w:val="auto"/>
          <w:sz w:val="16"/>
          <w:lang w:val="es-ES"/>
        </w:rPr>
        <w:t>:</w:t>
      </w:r>
      <w:r w:rsidR="00812DEF" w:rsidRPr="00283AEC">
        <w:rPr>
          <w:b/>
          <w:i w:val="0"/>
          <w:color w:val="auto"/>
          <w:sz w:val="16"/>
          <w:lang w:val="es-ES"/>
        </w:rPr>
        <w:t xml:space="preserve"> </w:t>
      </w:r>
      <w:r w:rsidR="00812DEF" w:rsidRPr="00283AEC">
        <w:rPr>
          <w:rFonts w:cs="Times New Roman"/>
          <w:i w:val="0"/>
          <w:color w:val="auto"/>
          <w:sz w:val="16"/>
          <w:lang w:val="es-ES"/>
        </w:rPr>
        <w:t>Villa E., Rodriguez E., 2015</w:t>
      </w:r>
    </w:p>
    <w:p w:rsidR="00C903E5" w:rsidRPr="003D37FC" w:rsidRDefault="00C903E5" w:rsidP="00C903E5">
      <w:pPr>
        <w:spacing w:after="0" w:line="360" w:lineRule="auto"/>
        <w:rPr>
          <w:lang w:val="es-ES"/>
        </w:rPr>
      </w:pPr>
    </w:p>
    <w:p w:rsidR="009705E8" w:rsidRPr="003D37FC" w:rsidRDefault="009705E8" w:rsidP="009705E8">
      <w:pPr>
        <w:pStyle w:val="Ttulo4"/>
        <w:spacing w:before="0" w:line="360" w:lineRule="auto"/>
        <w:rPr>
          <w:lang w:val="es-ES"/>
        </w:rPr>
      </w:pPr>
      <w:bookmarkStart w:id="1834" w:name="_Toc425861659"/>
      <w:bookmarkStart w:id="1835" w:name="_Toc425869786"/>
      <w:bookmarkStart w:id="1836" w:name="_Toc425872997"/>
      <w:bookmarkStart w:id="1837" w:name="_Toc425905523"/>
      <w:bookmarkStart w:id="1838" w:name="_Toc432579667"/>
      <w:r w:rsidRPr="003D37FC">
        <w:rPr>
          <w:lang w:val="es-ES"/>
        </w:rPr>
        <w:t>Diccionario de datos</w:t>
      </w:r>
      <w:bookmarkEnd w:id="1834"/>
      <w:bookmarkEnd w:id="1835"/>
      <w:bookmarkEnd w:id="1836"/>
      <w:bookmarkEnd w:id="1837"/>
      <w:bookmarkEnd w:id="1838"/>
    </w:p>
    <w:p w:rsidR="009705E8" w:rsidRDefault="009705E8" w:rsidP="00FF6648">
      <w:pPr>
        <w:spacing w:after="0" w:line="360" w:lineRule="auto"/>
        <w:jc w:val="both"/>
        <w:rPr>
          <w:rFonts w:cs="Times New Roman"/>
          <w:lang w:val="es-ES"/>
        </w:rPr>
      </w:pPr>
      <w:r w:rsidRPr="003D37FC">
        <w:rPr>
          <w:rFonts w:cs="Times New Roman"/>
          <w:lang w:val="es-ES"/>
        </w:rPr>
        <w:t xml:space="preserve">El diccionario de datos es un conjunto de metadatos donde se detalla las características lógicas y puntuales de los datos que se van a utilizar en el sistema, se detalla también las entidades de la base de datos y sus atributos correspondientes con una pequeña descripción del mismo. </w:t>
      </w:r>
    </w:p>
    <w:p w:rsidR="00FF6648" w:rsidRPr="003D37FC" w:rsidRDefault="00FF6648" w:rsidP="00FF6648">
      <w:pPr>
        <w:spacing w:after="0" w:line="360" w:lineRule="auto"/>
        <w:jc w:val="both"/>
        <w:rPr>
          <w:rFonts w:cs="Times New Roman"/>
          <w:lang w:val="es-ES"/>
        </w:rPr>
      </w:pPr>
    </w:p>
    <w:p w:rsidR="009705E8" w:rsidRDefault="004968D2" w:rsidP="00887D36">
      <w:pPr>
        <w:spacing w:after="0" w:line="360" w:lineRule="auto"/>
        <w:jc w:val="both"/>
        <w:rPr>
          <w:rFonts w:cs="Times New Roman"/>
          <w:lang w:val="es-ES"/>
        </w:rPr>
      </w:pPr>
      <w:r>
        <w:rPr>
          <w:rFonts w:cs="Times New Roman"/>
          <w:lang w:val="es-ES"/>
        </w:rPr>
        <w:t>A continuación en la Tabla 5-2</w:t>
      </w:r>
      <w:r w:rsidR="009705E8" w:rsidRPr="003D37FC">
        <w:rPr>
          <w:rFonts w:cs="Times New Roman"/>
          <w:lang w:val="es-ES"/>
        </w:rPr>
        <w:t xml:space="preserve"> se detalla el diccionario de datos de la tabla Config de la Base de datos OpenPublish, en el </w:t>
      </w:r>
      <w:r w:rsidR="009705E8" w:rsidRPr="003D37FC">
        <w:rPr>
          <w:rFonts w:cs="Times New Roman"/>
          <w:b/>
          <w:lang w:val="es-ES"/>
        </w:rPr>
        <w:t>Anexo C</w:t>
      </w:r>
      <w:r w:rsidR="009705E8" w:rsidRPr="003D37FC">
        <w:rPr>
          <w:rFonts w:cs="Times New Roman"/>
          <w:lang w:val="es-ES"/>
        </w:rPr>
        <w:t xml:space="preserve"> se detallara las demás tablas. </w:t>
      </w:r>
    </w:p>
    <w:p w:rsidR="005C2DB4" w:rsidRPr="003D37FC" w:rsidRDefault="005C2DB4" w:rsidP="00887D36">
      <w:pPr>
        <w:spacing w:after="0" w:line="360" w:lineRule="auto"/>
        <w:jc w:val="both"/>
        <w:rPr>
          <w:rFonts w:cs="Times New Roman"/>
          <w:lang w:val="es-ES"/>
        </w:rPr>
      </w:pPr>
    </w:p>
    <w:p w:rsidR="002C3F39" w:rsidRPr="003D37FC" w:rsidRDefault="00DC54EE" w:rsidP="00DC54EE">
      <w:pPr>
        <w:pStyle w:val="Descripcin"/>
        <w:spacing w:after="0"/>
        <w:outlineLvl w:val="0"/>
        <w:rPr>
          <w:rFonts w:cs="Times New Roman"/>
          <w:i w:val="0"/>
          <w:color w:val="000000" w:themeColor="text1"/>
          <w:sz w:val="22"/>
          <w:lang w:val="es-ES"/>
        </w:rPr>
      </w:pPr>
      <w:bookmarkStart w:id="1839" w:name="_Toc430253203"/>
      <w:bookmarkStart w:id="1840" w:name="_Toc430253760"/>
      <w:r>
        <w:rPr>
          <w:rFonts w:cs="Times New Roman"/>
          <w:b/>
          <w:i w:val="0"/>
          <w:color w:val="000000" w:themeColor="text1"/>
          <w:sz w:val="22"/>
          <w:lang w:val="es-ES"/>
        </w:rPr>
        <w:t xml:space="preserve">     </w:t>
      </w:r>
      <w:bookmarkStart w:id="1841" w:name="_Toc432578185"/>
      <w:bookmarkStart w:id="1842" w:name="_Toc432578600"/>
      <w:bookmarkStart w:id="1843" w:name="_Toc432579668"/>
      <w:bookmarkStart w:id="1844" w:name="_Toc433049170"/>
      <w:r w:rsidR="002C3F39"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5</w:t>
      </w:r>
      <w:r w:rsidR="002C3F39" w:rsidRPr="003D37FC">
        <w:rPr>
          <w:rFonts w:cs="Times New Roman"/>
          <w:b/>
          <w:i w:val="0"/>
          <w:color w:val="000000" w:themeColor="text1"/>
          <w:sz w:val="22"/>
          <w:lang w:val="es-ES"/>
        </w:rPr>
        <w:t>-2.</w:t>
      </w:r>
      <w:r w:rsidR="002C3F39" w:rsidRPr="003D37FC">
        <w:rPr>
          <w:rFonts w:cs="Times New Roman"/>
          <w:i w:val="0"/>
          <w:color w:val="000000" w:themeColor="text1"/>
          <w:sz w:val="22"/>
          <w:lang w:val="es-ES"/>
        </w:rPr>
        <w:t xml:space="preserve"> </w:t>
      </w:r>
      <w:r w:rsidR="00AA1E10" w:rsidRPr="003D37FC">
        <w:rPr>
          <w:rFonts w:cs="Times New Roman"/>
          <w:i w:val="0"/>
          <w:color w:val="auto"/>
          <w:sz w:val="22"/>
          <w:lang w:val="es-ES"/>
        </w:rPr>
        <w:t>Diccionario de datos Tabla Config</w:t>
      </w:r>
      <w:bookmarkEnd w:id="1839"/>
      <w:bookmarkEnd w:id="1840"/>
      <w:bookmarkEnd w:id="1841"/>
      <w:bookmarkEnd w:id="1842"/>
      <w:bookmarkEnd w:id="1843"/>
      <w:bookmarkEnd w:id="1844"/>
    </w:p>
    <w:tbl>
      <w:tblPr>
        <w:tblStyle w:val="Tablaconcuadrcula"/>
        <w:tblW w:w="0" w:type="auto"/>
        <w:jc w:val="center"/>
        <w:tblLook w:val="04A0" w:firstRow="1" w:lastRow="0" w:firstColumn="1" w:lastColumn="0" w:noHBand="0" w:noVBand="1"/>
      </w:tblPr>
      <w:tblGrid>
        <w:gridCol w:w="2000"/>
        <w:gridCol w:w="1352"/>
        <w:gridCol w:w="669"/>
        <w:gridCol w:w="4333"/>
      </w:tblGrid>
      <w:tr w:rsidR="009705E8" w:rsidRPr="005C2DB4" w:rsidTr="00DC54EE">
        <w:trPr>
          <w:jc w:val="center"/>
        </w:trPr>
        <w:tc>
          <w:tcPr>
            <w:tcW w:w="1980" w:type="dxa"/>
          </w:tcPr>
          <w:p w:rsidR="009705E8" w:rsidRPr="005C2DB4" w:rsidRDefault="009705E8" w:rsidP="007321B9">
            <w:pPr>
              <w:jc w:val="center"/>
              <w:rPr>
                <w:rFonts w:cs="Times New Roman"/>
                <w:b/>
              </w:rPr>
            </w:pPr>
            <w:r w:rsidRPr="005C2DB4">
              <w:rPr>
                <w:rFonts w:cs="Times New Roman"/>
                <w:b/>
              </w:rPr>
              <w:t>Columna</w:t>
            </w:r>
          </w:p>
        </w:tc>
        <w:tc>
          <w:tcPr>
            <w:tcW w:w="1276" w:type="dxa"/>
          </w:tcPr>
          <w:p w:rsidR="009705E8" w:rsidRPr="005C2DB4" w:rsidRDefault="009705E8" w:rsidP="007321B9">
            <w:pPr>
              <w:jc w:val="center"/>
              <w:rPr>
                <w:rFonts w:cs="Times New Roman"/>
                <w:b/>
              </w:rPr>
            </w:pPr>
            <w:r w:rsidRPr="005C2DB4">
              <w:rPr>
                <w:rFonts w:cs="Times New Roman"/>
                <w:b/>
              </w:rPr>
              <w:t>Tipo</w:t>
            </w:r>
          </w:p>
        </w:tc>
        <w:tc>
          <w:tcPr>
            <w:tcW w:w="628" w:type="dxa"/>
          </w:tcPr>
          <w:p w:rsidR="009705E8" w:rsidRPr="005C2DB4" w:rsidRDefault="009705E8" w:rsidP="007321B9">
            <w:pPr>
              <w:jc w:val="center"/>
              <w:rPr>
                <w:rFonts w:cs="Times New Roman"/>
                <w:b/>
              </w:rPr>
            </w:pPr>
            <w:r w:rsidRPr="005C2DB4">
              <w:rPr>
                <w:rFonts w:cs="Times New Roman"/>
                <w:b/>
              </w:rPr>
              <w:t>Nulo</w:t>
            </w:r>
          </w:p>
        </w:tc>
        <w:tc>
          <w:tcPr>
            <w:tcW w:w="4333" w:type="dxa"/>
          </w:tcPr>
          <w:p w:rsidR="009705E8" w:rsidRPr="005C2DB4" w:rsidRDefault="009705E8" w:rsidP="007321B9">
            <w:pPr>
              <w:jc w:val="center"/>
              <w:rPr>
                <w:rFonts w:cs="Times New Roman"/>
                <w:b/>
              </w:rPr>
            </w:pPr>
            <w:r w:rsidRPr="005C2DB4">
              <w:rPr>
                <w:rFonts w:cs="Times New Roman"/>
                <w:b/>
              </w:rPr>
              <w:t>Comentario</w:t>
            </w:r>
          </w:p>
        </w:tc>
      </w:tr>
      <w:tr w:rsidR="009705E8" w:rsidRPr="001D600E" w:rsidTr="00DC54EE">
        <w:trPr>
          <w:jc w:val="center"/>
        </w:trPr>
        <w:tc>
          <w:tcPr>
            <w:tcW w:w="1980" w:type="dxa"/>
            <w:vAlign w:val="center"/>
          </w:tcPr>
          <w:p w:rsidR="009705E8" w:rsidRPr="005C2DB4" w:rsidRDefault="00DB7BD5" w:rsidP="007321B9">
            <w:pPr>
              <w:rPr>
                <w:rFonts w:cs="Times New Roman"/>
              </w:rPr>
            </w:pPr>
            <w:r w:rsidRPr="005C2DB4">
              <w:rPr>
                <w:rFonts w:cs="Times New Roman"/>
                <w:color w:val="000000"/>
              </w:rPr>
              <w:t>I</w:t>
            </w:r>
            <w:r w:rsidR="009705E8" w:rsidRPr="005C2DB4">
              <w:rPr>
                <w:rFonts w:cs="Times New Roman"/>
                <w:color w:val="000000"/>
              </w:rPr>
              <w:t>d</w:t>
            </w:r>
          </w:p>
        </w:tc>
        <w:tc>
          <w:tcPr>
            <w:tcW w:w="1276" w:type="dxa"/>
            <w:vAlign w:val="center"/>
          </w:tcPr>
          <w:p w:rsidR="009705E8" w:rsidRPr="005C2DB4" w:rsidRDefault="009705E8" w:rsidP="007321B9">
            <w:pPr>
              <w:rPr>
                <w:rFonts w:cs="Times New Roman"/>
              </w:rPr>
            </w:pPr>
            <w:r w:rsidRPr="005C2DB4">
              <w:rPr>
                <w:rFonts w:cs="Times New Roman"/>
                <w:color w:val="000000"/>
              </w:rPr>
              <w:t>int(11)</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Clave única. Identificación de las APIs</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AppIdFacebook</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de la aplicación de Facebook.</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AppSecretFacebook</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tabs>
                <w:tab w:val="left" w:pos="1020"/>
              </w:tabs>
              <w:rPr>
                <w:rFonts w:cs="Times New Roman"/>
              </w:rPr>
            </w:pPr>
            <w:r w:rsidRPr="005C2DB4">
              <w:rPr>
                <w:rFonts w:cs="Times New Roman"/>
              </w:rPr>
              <w:t>Identificador secreto de la aplicación de Facebook.</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ConsumerKeyTw</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de la aplicación de Twitter.</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ConsumerSecretTw</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secreto de la aplicación de Twitter.</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YouTubeKey</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de la aplicación de YouTube.</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VimeoClientId</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de la aplicación de Vimeo.</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VimeoClientSecret</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secreto de la aplicación de Vimeo.</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VimeAccessToken</w:t>
            </w:r>
          </w:p>
        </w:tc>
        <w:tc>
          <w:tcPr>
            <w:tcW w:w="1276" w:type="dxa"/>
            <w:vAlign w:val="center"/>
          </w:tcPr>
          <w:p w:rsidR="009705E8" w:rsidRPr="005C2DB4" w:rsidRDefault="009705E8" w:rsidP="007321B9">
            <w:pPr>
              <w:rPr>
                <w:rFonts w:cs="Times New Roman"/>
              </w:rPr>
            </w:pPr>
            <w:r w:rsidRPr="005C2DB4">
              <w:rPr>
                <w:rFonts w:cs="Times New Roman"/>
                <w:color w:val="000000"/>
              </w:rPr>
              <w:t>varchar(200)</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de acceso de la aplicación de Vimeo.</w:t>
            </w:r>
          </w:p>
        </w:tc>
      </w:tr>
      <w:tr w:rsidR="009705E8" w:rsidRPr="001D600E" w:rsidTr="00DC54EE">
        <w:trPr>
          <w:jc w:val="center"/>
        </w:trPr>
        <w:tc>
          <w:tcPr>
            <w:tcW w:w="1980" w:type="dxa"/>
            <w:vAlign w:val="center"/>
          </w:tcPr>
          <w:p w:rsidR="009705E8" w:rsidRPr="005C2DB4" w:rsidRDefault="009705E8" w:rsidP="007321B9">
            <w:pPr>
              <w:rPr>
                <w:rFonts w:cs="Times New Roman"/>
              </w:rPr>
            </w:pPr>
            <w:r w:rsidRPr="005C2DB4">
              <w:rPr>
                <w:rFonts w:cs="Times New Roman"/>
                <w:color w:val="000000"/>
              </w:rPr>
              <w:t>UserJoomla</w:t>
            </w:r>
          </w:p>
        </w:tc>
        <w:tc>
          <w:tcPr>
            <w:tcW w:w="1276" w:type="dxa"/>
            <w:vAlign w:val="center"/>
          </w:tcPr>
          <w:p w:rsidR="009705E8" w:rsidRPr="005C2DB4" w:rsidRDefault="009705E8" w:rsidP="007321B9">
            <w:pPr>
              <w:rPr>
                <w:rFonts w:cs="Times New Roman"/>
              </w:rPr>
            </w:pPr>
            <w:r w:rsidRPr="005C2DB4">
              <w:rPr>
                <w:rFonts w:cs="Times New Roman"/>
                <w:color w:val="000000"/>
              </w:rPr>
              <w:t>int(11)</w:t>
            </w:r>
          </w:p>
        </w:tc>
        <w:tc>
          <w:tcPr>
            <w:tcW w:w="628" w:type="dxa"/>
            <w:vAlign w:val="center"/>
          </w:tcPr>
          <w:p w:rsidR="009705E8" w:rsidRPr="005C2DB4" w:rsidRDefault="009705E8" w:rsidP="007321B9">
            <w:pPr>
              <w:jc w:val="center"/>
              <w:rPr>
                <w:rFonts w:cs="Times New Roman"/>
              </w:rPr>
            </w:pPr>
            <w:r w:rsidRPr="005C2DB4">
              <w:rPr>
                <w:rFonts w:cs="Times New Roman"/>
                <w:color w:val="000000"/>
              </w:rPr>
              <w:t>No</w:t>
            </w:r>
          </w:p>
        </w:tc>
        <w:tc>
          <w:tcPr>
            <w:tcW w:w="4333" w:type="dxa"/>
          </w:tcPr>
          <w:p w:rsidR="009705E8" w:rsidRPr="005C2DB4" w:rsidRDefault="009705E8" w:rsidP="007321B9">
            <w:pPr>
              <w:rPr>
                <w:rFonts w:cs="Times New Roman"/>
              </w:rPr>
            </w:pPr>
            <w:r w:rsidRPr="005C2DB4">
              <w:rPr>
                <w:rFonts w:cs="Times New Roman"/>
              </w:rPr>
              <w:t>Identificador del usuario de Joomla(Alavista.tv)</w:t>
            </w:r>
          </w:p>
        </w:tc>
      </w:tr>
    </w:tbl>
    <w:p w:rsidR="009705E8" w:rsidRPr="003D37FC" w:rsidRDefault="00DC54EE" w:rsidP="00340A71">
      <w:pPr>
        <w:spacing w:after="0" w:line="360" w:lineRule="auto"/>
        <w:rPr>
          <w:sz w:val="16"/>
          <w:szCs w:val="16"/>
          <w:lang w:val="es-ES"/>
        </w:rPr>
      </w:pPr>
      <w:r>
        <w:rPr>
          <w:b/>
          <w:sz w:val="16"/>
          <w:szCs w:val="16"/>
          <w:lang w:val="es-ES"/>
        </w:rPr>
        <w:t xml:space="preserve">       </w:t>
      </w:r>
      <w:r w:rsidR="004E157C" w:rsidRPr="003D37FC">
        <w:rPr>
          <w:b/>
          <w:sz w:val="16"/>
          <w:szCs w:val="16"/>
          <w:lang w:val="es-ES"/>
        </w:rPr>
        <w:t>Realizado por:</w:t>
      </w:r>
      <w:r w:rsidR="004E157C" w:rsidRPr="003D37FC">
        <w:rPr>
          <w:sz w:val="16"/>
          <w:szCs w:val="16"/>
          <w:lang w:val="es-ES"/>
        </w:rPr>
        <w:t xml:space="preserve"> Villa E., Rodriguez E., 2015.</w:t>
      </w:r>
    </w:p>
    <w:p w:rsidR="004E157C" w:rsidRPr="003D37FC" w:rsidRDefault="004E157C" w:rsidP="00340A71">
      <w:pPr>
        <w:spacing w:after="0" w:line="360" w:lineRule="auto"/>
        <w:rPr>
          <w:sz w:val="20"/>
          <w:szCs w:val="16"/>
          <w:lang w:val="es-ES"/>
        </w:rPr>
      </w:pPr>
    </w:p>
    <w:p w:rsidR="009705E8" w:rsidRPr="003D37FC" w:rsidRDefault="009705E8" w:rsidP="009705E8">
      <w:pPr>
        <w:pStyle w:val="Ttulo3"/>
        <w:spacing w:before="0" w:after="0" w:line="360" w:lineRule="auto"/>
        <w:rPr>
          <w:lang w:val="es-ES"/>
        </w:rPr>
      </w:pPr>
      <w:bookmarkStart w:id="1845" w:name="_Toc425861660"/>
      <w:bookmarkStart w:id="1846" w:name="_Toc425869787"/>
      <w:bookmarkStart w:id="1847" w:name="_Toc425872998"/>
      <w:bookmarkStart w:id="1848" w:name="_Toc425905524"/>
      <w:bookmarkStart w:id="1849" w:name="_Toc430190721"/>
      <w:bookmarkStart w:id="1850" w:name="_Toc430251161"/>
      <w:bookmarkStart w:id="1851" w:name="_Toc432578186"/>
      <w:bookmarkStart w:id="1852" w:name="_Toc432578601"/>
      <w:bookmarkStart w:id="1853" w:name="_Toc432579669"/>
      <w:bookmarkStart w:id="1854" w:name="_Toc433049171"/>
      <w:r w:rsidRPr="003D37FC">
        <w:rPr>
          <w:lang w:val="es-ES"/>
        </w:rPr>
        <w:t>Estándar de Codificación</w:t>
      </w:r>
      <w:bookmarkEnd w:id="1845"/>
      <w:bookmarkEnd w:id="1846"/>
      <w:bookmarkEnd w:id="1847"/>
      <w:bookmarkEnd w:id="1848"/>
      <w:bookmarkEnd w:id="1849"/>
      <w:bookmarkEnd w:id="1850"/>
      <w:bookmarkEnd w:id="1851"/>
      <w:bookmarkEnd w:id="1852"/>
      <w:bookmarkEnd w:id="1853"/>
      <w:bookmarkEnd w:id="1854"/>
    </w:p>
    <w:p w:rsidR="009705E8" w:rsidRPr="003D37FC" w:rsidRDefault="009705E8" w:rsidP="009705E8">
      <w:pPr>
        <w:spacing w:after="0" w:line="360" w:lineRule="auto"/>
        <w:rPr>
          <w:lang w:val="es-ES"/>
        </w:rPr>
      </w:pPr>
    </w:p>
    <w:p w:rsidR="009705E8" w:rsidRPr="006665DE" w:rsidRDefault="009705E8" w:rsidP="00283AEC">
      <w:pPr>
        <w:pStyle w:val="NormalWeb"/>
        <w:shd w:val="clear" w:color="auto" w:fill="FFFFFF"/>
        <w:spacing w:before="0" w:beforeAutospacing="0" w:after="0" w:afterAutospacing="0" w:line="360" w:lineRule="auto"/>
        <w:jc w:val="both"/>
        <w:rPr>
          <w:color w:val="222222"/>
          <w:sz w:val="18"/>
          <w:szCs w:val="22"/>
          <w:lang w:val="es-ES"/>
        </w:rPr>
      </w:pPr>
      <w:r w:rsidRPr="003D37FC">
        <w:rPr>
          <w:color w:val="222222"/>
          <w:sz w:val="22"/>
          <w:szCs w:val="22"/>
          <w:lang w:val="es-ES"/>
        </w:rPr>
        <w:t xml:space="preserve">Para el desarrollo del proyecto se ha considerado tomar en cuenta como estándar de codificación PSR-0 y PSR-1,  los cuales se encuentran integrados en el Framework Laravel. </w:t>
      </w:r>
      <w:r w:rsidR="006665DE">
        <w:rPr>
          <w:sz w:val="18"/>
          <w:lang w:val="es-ES"/>
        </w:rPr>
        <w:t xml:space="preserve">(Laravel, 2015, </w:t>
      </w:r>
      <w:r w:rsidR="006665DE" w:rsidRPr="006665DE">
        <w:rPr>
          <w:sz w:val="18"/>
          <w:lang w:val="es-ES"/>
        </w:rPr>
        <w:t>http://l</w:t>
      </w:r>
      <w:r w:rsidR="006665DE">
        <w:rPr>
          <w:sz w:val="18"/>
          <w:lang w:val="es-ES"/>
        </w:rPr>
        <w:t>aravel.com/docs/4.2/)</w:t>
      </w:r>
    </w:p>
    <w:p w:rsidR="009705E8" w:rsidRPr="003D37FC" w:rsidRDefault="009705E8" w:rsidP="009705E8">
      <w:pPr>
        <w:pStyle w:val="NormalWeb"/>
        <w:shd w:val="clear" w:color="auto" w:fill="FFFFFF"/>
        <w:spacing w:before="240" w:beforeAutospacing="0" w:after="240" w:afterAutospacing="0" w:line="360" w:lineRule="auto"/>
        <w:jc w:val="both"/>
        <w:rPr>
          <w:color w:val="222222"/>
          <w:sz w:val="22"/>
          <w:szCs w:val="22"/>
          <w:lang w:val="es-ES"/>
        </w:rPr>
      </w:pPr>
      <w:r w:rsidRPr="003D37FC">
        <w:rPr>
          <w:color w:val="222222"/>
          <w:sz w:val="22"/>
          <w:szCs w:val="22"/>
          <w:lang w:val="es-ES"/>
        </w:rPr>
        <w:t xml:space="preserve">Entre las características principales de estos estándares son: </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Funciones y estructuras de control debe</w:t>
      </w:r>
      <w:r w:rsidR="000205D0">
        <w:rPr>
          <w:rFonts w:eastAsia="Times New Roman" w:cs="Times New Roman"/>
          <w:color w:val="222222"/>
          <w:lang w:val="es-ES" w:eastAsia="es-EC"/>
        </w:rPr>
        <w:t>n utilizar llaves estilo Allman</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Sangría con pestañas, alinee co</w:t>
      </w:r>
      <w:r w:rsidR="000205D0">
        <w:rPr>
          <w:rFonts w:eastAsia="Times New Roman" w:cs="Times New Roman"/>
          <w:color w:val="222222"/>
          <w:lang w:val="es-ES" w:eastAsia="es-EC"/>
        </w:rPr>
        <w:t>n espacios</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Caracteres alfabéticos para los nombres de clases, pueden co</w:t>
      </w:r>
      <w:r w:rsidR="000205D0">
        <w:rPr>
          <w:rFonts w:eastAsia="Times New Roman" w:cs="Times New Roman"/>
          <w:color w:val="222222"/>
          <w:lang w:val="es-ES" w:eastAsia="es-EC"/>
        </w:rPr>
        <w:t>mbinar mayúsculas y minúsculas</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Los archivos deben utilizar so</w:t>
      </w:r>
      <w:r w:rsidR="000205D0">
        <w:rPr>
          <w:rFonts w:eastAsia="Times New Roman" w:cs="Times New Roman"/>
          <w:color w:val="222222"/>
          <w:lang w:val="es-ES" w:eastAsia="es-EC"/>
        </w:rPr>
        <w:t>lamente &lt;? php y &lt;? = etiquetas</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Los archivos deben utilizar sola</w:t>
      </w:r>
      <w:r w:rsidR="000205D0">
        <w:rPr>
          <w:rFonts w:eastAsia="Times New Roman" w:cs="Times New Roman"/>
          <w:color w:val="222222"/>
          <w:lang w:val="es-ES" w:eastAsia="es-EC"/>
        </w:rPr>
        <w:t>mente UTF-8  para el código PHP</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Para nombrar los controladores se agregara</w:t>
      </w:r>
      <w:r w:rsidR="000205D0">
        <w:rPr>
          <w:rFonts w:eastAsia="Times New Roman" w:cs="Times New Roman"/>
          <w:color w:val="222222"/>
          <w:lang w:val="es-ES" w:eastAsia="es-EC"/>
        </w:rPr>
        <w:t xml:space="preserve"> al final la palabra Controller</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Los métodos se d</w:t>
      </w:r>
      <w:r w:rsidR="000205D0">
        <w:rPr>
          <w:rFonts w:eastAsia="Times New Roman" w:cs="Times New Roman"/>
          <w:color w:val="222222"/>
          <w:lang w:val="es-ES" w:eastAsia="es-EC"/>
        </w:rPr>
        <w:t>eclaran con el estilo CamelCase</w:t>
      </w:r>
    </w:p>
    <w:p w:rsidR="009705E8" w:rsidRPr="003D37FC" w:rsidRDefault="009705E8" w:rsidP="00824B62">
      <w:pPr>
        <w:numPr>
          <w:ilvl w:val="0"/>
          <w:numId w:val="26"/>
        </w:numPr>
        <w:shd w:val="clear" w:color="auto" w:fill="FFFFFF"/>
        <w:spacing w:before="100" w:beforeAutospacing="1" w:after="100" w:afterAutospacing="1"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Los nombres de las clases deb</w:t>
      </w:r>
      <w:r w:rsidR="000205D0">
        <w:rPr>
          <w:rFonts w:eastAsia="Times New Roman" w:cs="Times New Roman"/>
          <w:color w:val="222222"/>
          <w:lang w:val="es-ES" w:eastAsia="es-EC"/>
        </w:rPr>
        <w:t>en ser declarados en StudlyCaps</w:t>
      </w:r>
    </w:p>
    <w:p w:rsidR="00137095" w:rsidRPr="003D37FC" w:rsidRDefault="009705E8" w:rsidP="00283AEC">
      <w:pPr>
        <w:numPr>
          <w:ilvl w:val="0"/>
          <w:numId w:val="26"/>
        </w:numPr>
        <w:shd w:val="clear" w:color="auto" w:fill="FFFFFF"/>
        <w:spacing w:after="0" w:line="360" w:lineRule="auto"/>
        <w:jc w:val="both"/>
        <w:rPr>
          <w:rFonts w:eastAsia="Times New Roman" w:cs="Times New Roman"/>
          <w:color w:val="222222"/>
          <w:lang w:val="es-ES" w:eastAsia="es-EC"/>
        </w:rPr>
      </w:pPr>
      <w:r w:rsidRPr="003D37FC">
        <w:rPr>
          <w:rFonts w:eastAsia="Times New Roman" w:cs="Times New Roman"/>
          <w:color w:val="222222"/>
          <w:lang w:val="es-ES" w:eastAsia="es-EC"/>
        </w:rPr>
        <w:t>Los modelos se declaran de acuerdo al nombre de la tabla a la que hacen referencia con la le</w:t>
      </w:r>
      <w:r w:rsidR="000205D0">
        <w:rPr>
          <w:rFonts w:eastAsia="Times New Roman" w:cs="Times New Roman"/>
          <w:color w:val="222222"/>
          <w:lang w:val="es-ES" w:eastAsia="es-EC"/>
        </w:rPr>
        <w:t>tra principal en mayúscula</w:t>
      </w:r>
    </w:p>
    <w:p w:rsidR="005C2DB4" w:rsidRPr="003D37FC" w:rsidRDefault="005C2DB4" w:rsidP="00137095">
      <w:pPr>
        <w:shd w:val="clear" w:color="auto" w:fill="FFFFFF"/>
        <w:spacing w:after="0" w:line="360" w:lineRule="auto"/>
        <w:jc w:val="both"/>
        <w:rPr>
          <w:rFonts w:eastAsia="Times New Roman" w:cs="Times New Roman"/>
          <w:color w:val="222222"/>
          <w:lang w:val="es-ES" w:eastAsia="es-EC"/>
        </w:rPr>
      </w:pPr>
    </w:p>
    <w:p w:rsidR="009705E8" w:rsidRPr="003D37FC" w:rsidRDefault="009705E8" w:rsidP="007321B9">
      <w:pPr>
        <w:pStyle w:val="Ttulo3"/>
        <w:spacing w:before="0" w:after="0" w:line="360" w:lineRule="auto"/>
        <w:jc w:val="both"/>
        <w:rPr>
          <w:rFonts w:cs="Times New Roman"/>
          <w:lang w:val="es-ES"/>
        </w:rPr>
      </w:pPr>
      <w:bookmarkStart w:id="1855" w:name="_Toc425861661"/>
      <w:bookmarkStart w:id="1856" w:name="_Toc425869788"/>
      <w:bookmarkStart w:id="1857" w:name="_Toc425872999"/>
      <w:bookmarkStart w:id="1858" w:name="_Toc425905525"/>
      <w:bookmarkStart w:id="1859" w:name="_Toc430190722"/>
      <w:bookmarkStart w:id="1860" w:name="_Toc430251162"/>
      <w:bookmarkStart w:id="1861" w:name="_Toc432578187"/>
      <w:bookmarkStart w:id="1862" w:name="_Toc432578602"/>
      <w:bookmarkStart w:id="1863" w:name="_Toc432579670"/>
      <w:bookmarkStart w:id="1864" w:name="_Toc433049172"/>
      <w:r w:rsidRPr="003D37FC">
        <w:rPr>
          <w:rFonts w:cs="Times New Roman"/>
          <w:lang w:val="es-ES"/>
        </w:rPr>
        <w:t>Estándar de Interfaces del sistema</w:t>
      </w:r>
      <w:bookmarkEnd w:id="1855"/>
      <w:bookmarkEnd w:id="1856"/>
      <w:bookmarkEnd w:id="1857"/>
      <w:bookmarkEnd w:id="1858"/>
      <w:bookmarkEnd w:id="1859"/>
      <w:bookmarkEnd w:id="1860"/>
      <w:bookmarkEnd w:id="1861"/>
      <w:bookmarkEnd w:id="1862"/>
      <w:bookmarkEnd w:id="1863"/>
      <w:bookmarkEnd w:id="1864"/>
    </w:p>
    <w:p w:rsidR="007321B9" w:rsidRPr="003D37FC" w:rsidRDefault="007321B9" w:rsidP="007321B9">
      <w:pPr>
        <w:spacing w:after="0" w:line="360" w:lineRule="auto"/>
        <w:rPr>
          <w:lang w:val="es-ES"/>
        </w:rPr>
      </w:pPr>
    </w:p>
    <w:p w:rsidR="007321B9" w:rsidRPr="003D37FC" w:rsidRDefault="007321B9" w:rsidP="007321B9">
      <w:pPr>
        <w:spacing w:after="0" w:line="360" w:lineRule="auto"/>
        <w:jc w:val="both"/>
        <w:rPr>
          <w:rFonts w:cs="Times New Roman"/>
          <w:lang w:val="es-ES"/>
        </w:rPr>
      </w:pPr>
      <w:r w:rsidRPr="003D37FC">
        <w:rPr>
          <w:rFonts w:cs="Times New Roman"/>
          <w:lang w:val="es-ES"/>
        </w:rPr>
        <w:t>El estándar de interfaces permite  establecer estándares </w:t>
      </w:r>
      <w:r w:rsidRPr="003D37FC">
        <w:rPr>
          <w:rFonts w:cs="Times New Roman"/>
          <w:bCs/>
          <w:lang w:val="es-ES"/>
        </w:rPr>
        <w:t>generales</w:t>
      </w:r>
      <w:r w:rsidRPr="003D37FC">
        <w:rPr>
          <w:rFonts w:cs="Times New Roman"/>
          <w:lang w:val="es-ES"/>
        </w:rPr>
        <w:t> para el diseño de los componentes gráficos en la aplicaci</w:t>
      </w:r>
      <w:r w:rsidR="004968D2">
        <w:rPr>
          <w:rFonts w:cs="Times New Roman"/>
          <w:lang w:val="es-ES"/>
        </w:rPr>
        <w:t xml:space="preserve">ón a desarrollar, en la </w:t>
      </w:r>
      <w:r w:rsidR="00EF6A2A">
        <w:rPr>
          <w:rFonts w:cs="Times New Roman"/>
          <w:lang w:val="es-ES"/>
        </w:rPr>
        <w:t>Figura</w:t>
      </w:r>
      <w:r w:rsidR="004968D2">
        <w:rPr>
          <w:rFonts w:cs="Times New Roman"/>
          <w:lang w:val="es-ES"/>
        </w:rPr>
        <w:t xml:space="preserve"> 7-2</w:t>
      </w:r>
      <w:r w:rsidRPr="003D37FC">
        <w:rPr>
          <w:rFonts w:cs="Times New Roman"/>
          <w:lang w:val="es-ES"/>
        </w:rPr>
        <w:t xml:space="preserve"> se detalla la pantalla principal. </w:t>
      </w:r>
    </w:p>
    <w:p w:rsidR="007321B9" w:rsidRPr="003D37FC" w:rsidRDefault="007321B9" w:rsidP="007321B9">
      <w:pPr>
        <w:spacing w:after="0" w:line="360" w:lineRule="auto"/>
        <w:jc w:val="both"/>
        <w:rPr>
          <w:rFonts w:cs="Times New Roman"/>
          <w:lang w:val="es-ES"/>
        </w:rPr>
      </w:pPr>
    </w:p>
    <w:p w:rsidR="007321B9" w:rsidRPr="003D37FC" w:rsidRDefault="007321B9" w:rsidP="007321B9">
      <w:pPr>
        <w:spacing w:after="240" w:line="360" w:lineRule="auto"/>
        <w:jc w:val="both"/>
        <w:rPr>
          <w:rFonts w:cs="Times New Roman"/>
          <w:b/>
          <w:lang w:val="es-ES"/>
        </w:rPr>
      </w:pPr>
      <w:r w:rsidRPr="003D37FC">
        <w:rPr>
          <w:rFonts w:cs="Times New Roman"/>
          <w:b/>
          <w:lang w:val="es-ES"/>
        </w:rPr>
        <w:t>Pantalla Principal</w:t>
      </w:r>
    </w:p>
    <w:p w:rsidR="007321B9" w:rsidRPr="003D37FC" w:rsidRDefault="007321B9" w:rsidP="00824B62">
      <w:pPr>
        <w:pStyle w:val="Prrafodelista"/>
        <w:numPr>
          <w:ilvl w:val="0"/>
          <w:numId w:val="27"/>
        </w:numPr>
        <w:spacing w:after="240" w:line="360" w:lineRule="auto"/>
        <w:jc w:val="both"/>
        <w:rPr>
          <w:rFonts w:cs="Times New Roman"/>
          <w:b/>
          <w:lang w:val="es-ES"/>
        </w:rPr>
      </w:pPr>
      <w:r w:rsidRPr="003D37FC">
        <w:rPr>
          <w:rFonts w:cs="Times New Roman"/>
          <w:lang w:val="es-ES"/>
        </w:rPr>
        <w:t>Logo.- contiene el logo de OpenPublish, se en la parte superior izquierda, la cual permitirá dirigirse a la pantalla de inicio</w:t>
      </w:r>
    </w:p>
    <w:p w:rsidR="007321B9" w:rsidRPr="003D37FC" w:rsidRDefault="007321B9" w:rsidP="00824B62">
      <w:pPr>
        <w:pStyle w:val="Prrafodelista"/>
        <w:numPr>
          <w:ilvl w:val="0"/>
          <w:numId w:val="27"/>
        </w:numPr>
        <w:spacing w:after="240" w:line="360" w:lineRule="auto"/>
        <w:jc w:val="both"/>
        <w:rPr>
          <w:rFonts w:cs="Times New Roman"/>
          <w:lang w:val="es-ES"/>
        </w:rPr>
      </w:pPr>
      <w:r w:rsidRPr="003D37FC">
        <w:rPr>
          <w:rFonts w:cs="Times New Roman"/>
          <w:lang w:val="es-ES"/>
        </w:rPr>
        <w:t>Des.-permite desplazar el menú para mostrarlo u ocultarlo, su ubicación estará al lado derecho del Logo</w:t>
      </w:r>
    </w:p>
    <w:p w:rsidR="007321B9" w:rsidRPr="003D37FC" w:rsidRDefault="007321B9" w:rsidP="00824B62">
      <w:pPr>
        <w:pStyle w:val="Prrafodelista"/>
        <w:numPr>
          <w:ilvl w:val="0"/>
          <w:numId w:val="27"/>
        </w:numPr>
        <w:spacing w:after="240" w:line="360" w:lineRule="auto"/>
        <w:jc w:val="both"/>
        <w:rPr>
          <w:rFonts w:cs="Times New Roman"/>
          <w:lang w:val="es-ES"/>
        </w:rPr>
      </w:pPr>
      <w:r w:rsidRPr="003D37FC">
        <w:rPr>
          <w:rFonts w:cs="Times New Roman"/>
          <w:lang w:val="es-ES"/>
        </w:rPr>
        <w:t>Menú.- contiene el menú del sistema, su ubicación será en la parte izquierda bajo Logo</w:t>
      </w:r>
    </w:p>
    <w:p w:rsidR="007321B9" w:rsidRPr="003D37FC" w:rsidRDefault="007321B9" w:rsidP="00824B62">
      <w:pPr>
        <w:pStyle w:val="Prrafodelista"/>
        <w:numPr>
          <w:ilvl w:val="0"/>
          <w:numId w:val="27"/>
        </w:numPr>
        <w:spacing w:after="240" w:line="360" w:lineRule="auto"/>
        <w:jc w:val="both"/>
        <w:rPr>
          <w:rFonts w:cs="Times New Roman"/>
          <w:lang w:val="es-ES"/>
        </w:rPr>
      </w:pPr>
      <w:r w:rsidRPr="003D37FC">
        <w:rPr>
          <w:rFonts w:cs="Times New Roman"/>
          <w:lang w:val="es-ES"/>
        </w:rPr>
        <w:t>Contenido.- será el área en la cual se mostrará las diferentes acciones que se pueden realizar</w:t>
      </w:r>
    </w:p>
    <w:p w:rsidR="007321B9" w:rsidRPr="003D37FC" w:rsidRDefault="007321B9" w:rsidP="00824B62">
      <w:pPr>
        <w:pStyle w:val="Prrafodelista"/>
        <w:numPr>
          <w:ilvl w:val="0"/>
          <w:numId w:val="27"/>
        </w:numPr>
        <w:spacing w:after="240" w:line="360" w:lineRule="auto"/>
        <w:jc w:val="both"/>
        <w:rPr>
          <w:rFonts w:cs="Times New Roman"/>
          <w:lang w:val="es-ES"/>
        </w:rPr>
      </w:pPr>
      <w:r w:rsidRPr="003D37FC">
        <w:rPr>
          <w:rFonts w:cs="Times New Roman"/>
          <w:lang w:val="es-ES"/>
        </w:rPr>
        <w:t>ID.- Identificación del usuario que ingresa al sistema, su ubicación será la parte superior derecha</w:t>
      </w:r>
    </w:p>
    <w:p w:rsidR="007321B9" w:rsidRPr="003D37FC" w:rsidRDefault="007321B9" w:rsidP="00DC54EE">
      <w:pPr>
        <w:spacing w:after="0" w:line="240" w:lineRule="auto"/>
        <w:ind w:left="360"/>
        <w:jc w:val="center"/>
        <w:rPr>
          <w:rFonts w:cs="Times New Roman"/>
          <w:lang w:val="es-ES"/>
        </w:rPr>
      </w:pPr>
      <w:r w:rsidRPr="003D37FC">
        <w:rPr>
          <w:rFonts w:cs="Times New Roman"/>
          <w:noProof/>
          <w:lang w:val="es-ES" w:eastAsia="es-ES"/>
        </w:rPr>
        <w:drawing>
          <wp:inline distT="0" distB="0" distL="0" distR="0" wp14:anchorId="575D7488" wp14:editId="374C683D">
            <wp:extent cx="4905292" cy="3171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1565" cy="3169415"/>
                    </a:xfrm>
                    <a:prstGeom prst="rect">
                      <a:avLst/>
                    </a:prstGeom>
                    <a:noFill/>
                  </pic:spPr>
                </pic:pic>
              </a:graphicData>
            </a:graphic>
          </wp:inline>
        </w:drawing>
      </w:r>
    </w:p>
    <w:p w:rsidR="00BA5F73" w:rsidRPr="003D37FC" w:rsidRDefault="00EF6A2A" w:rsidP="00DC54EE">
      <w:pPr>
        <w:pStyle w:val="Descripcin"/>
        <w:spacing w:after="0"/>
        <w:ind w:left="709"/>
        <w:outlineLvl w:val="0"/>
        <w:rPr>
          <w:i w:val="0"/>
          <w:sz w:val="22"/>
          <w:lang w:val="es-ES"/>
        </w:rPr>
      </w:pPr>
      <w:bookmarkStart w:id="1865" w:name="_Toc430190430"/>
      <w:bookmarkStart w:id="1866" w:name="_Toc430251163"/>
      <w:bookmarkStart w:id="1867" w:name="_Toc430253206"/>
      <w:bookmarkStart w:id="1868" w:name="_Toc430253763"/>
      <w:bookmarkStart w:id="1869" w:name="_Toc432578188"/>
      <w:bookmarkStart w:id="1870" w:name="_Toc432579671"/>
      <w:bookmarkStart w:id="1871" w:name="_Toc433049173"/>
      <w:r>
        <w:rPr>
          <w:b/>
          <w:i w:val="0"/>
          <w:sz w:val="22"/>
          <w:lang w:val="es-ES"/>
        </w:rPr>
        <w:t>Figura</w:t>
      </w:r>
      <w:r w:rsidR="00BA5F73" w:rsidRPr="003D37FC">
        <w:rPr>
          <w:b/>
          <w:i w:val="0"/>
          <w:sz w:val="22"/>
          <w:lang w:val="es-ES"/>
        </w:rPr>
        <w:t xml:space="preserve"> 7-</w:t>
      </w:r>
      <w:r w:rsidR="00BA5F73" w:rsidRPr="003D37FC">
        <w:rPr>
          <w:b/>
          <w:i w:val="0"/>
          <w:sz w:val="22"/>
          <w:lang w:val="es-ES"/>
        </w:rPr>
        <w:fldChar w:fldCharType="begin"/>
      </w:r>
      <w:r w:rsidR="00BA5F73" w:rsidRPr="003D37FC">
        <w:rPr>
          <w:b/>
          <w:i w:val="0"/>
          <w:sz w:val="22"/>
          <w:lang w:val="es-ES"/>
        </w:rPr>
        <w:instrText xml:space="preserve"> STYLEREF 1 \s </w:instrText>
      </w:r>
      <w:r w:rsidR="00BA5F73" w:rsidRPr="003D37FC">
        <w:rPr>
          <w:b/>
          <w:i w:val="0"/>
          <w:sz w:val="22"/>
          <w:lang w:val="es-ES"/>
        </w:rPr>
        <w:fldChar w:fldCharType="separate"/>
      </w:r>
      <w:r w:rsidR="00A62AC7">
        <w:rPr>
          <w:b/>
          <w:i w:val="0"/>
          <w:noProof/>
          <w:sz w:val="22"/>
          <w:lang w:val="es-ES"/>
        </w:rPr>
        <w:t>2</w:t>
      </w:r>
      <w:r w:rsidR="00BA5F73" w:rsidRPr="003D37FC">
        <w:rPr>
          <w:b/>
          <w:i w:val="0"/>
          <w:sz w:val="22"/>
          <w:lang w:val="es-ES"/>
        </w:rPr>
        <w:fldChar w:fldCharType="end"/>
      </w:r>
      <w:r w:rsidR="00BA5F73" w:rsidRPr="003D37FC">
        <w:rPr>
          <w:i w:val="0"/>
          <w:sz w:val="22"/>
          <w:lang w:val="es-ES"/>
        </w:rPr>
        <w:t>.Interfaz Pantalla Principal</w:t>
      </w:r>
      <w:bookmarkEnd w:id="1865"/>
      <w:bookmarkEnd w:id="1866"/>
      <w:bookmarkEnd w:id="1867"/>
      <w:bookmarkEnd w:id="1868"/>
      <w:bookmarkEnd w:id="1869"/>
      <w:bookmarkEnd w:id="1870"/>
      <w:bookmarkEnd w:id="1871"/>
    </w:p>
    <w:p w:rsidR="007321B9" w:rsidRPr="003D37FC" w:rsidRDefault="00504F01" w:rsidP="00DC54EE">
      <w:pPr>
        <w:pStyle w:val="Descripcin"/>
        <w:spacing w:after="0"/>
        <w:ind w:left="709"/>
        <w:rPr>
          <w:b/>
          <w:i w:val="0"/>
          <w:lang w:val="es-ES"/>
        </w:rPr>
      </w:pPr>
      <w:r>
        <w:rPr>
          <w:b/>
          <w:i w:val="0"/>
          <w:color w:val="auto"/>
          <w:sz w:val="16"/>
          <w:lang w:val="es-ES"/>
        </w:rPr>
        <w:t>Realizado por</w:t>
      </w:r>
      <w:r w:rsidR="00BA5F73" w:rsidRPr="003D37FC">
        <w:rPr>
          <w:b/>
          <w:i w:val="0"/>
          <w:lang w:val="es-ES"/>
        </w:rPr>
        <w:t>:</w:t>
      </w:r>
      <w:r w:rsidR="00812DEF" w:rsidRPr="003D37FC">
        <w:rPr>
          <w:b/>
          <w:i w:val="0"/>
          <w:lang w:val="es-ES"/>
        </w:rPr>
        <w:t xml:space="preserve"> </w:t>
      </w:r>
      <w:r w:rsidR="00812DEF" w:rsidRPr="003D37FC">
        <w:rPr>
          <w:rFonts w:cs="Times New Roman"/>
          <w:i w:val="0"/>
          <w:sz w:val="16"/>
          <w:lang w:val="es-ES"/>
        </w:rPr>
        <w:t>Villa E., Rodriguez E., 2015</w:t>
      </w:r>
    </w:p>
    <w:p w:rsidR="00BA5F73" w:rsidRPr="003D37FC" w:rsidRDefault="00BA5F73" w:rsidP="00BA5F73">
      <w:pPr>
        <w:spacing w:after="0" w:line="360" w:lineRule="auto"/>
        <w:rPr>
          <w:lang w:val="es-ES"/>
        </w:rPr>
      </w:pPr>
    </w:p>
    <w:p w:rsidR="007321B9" w:rsidRPr="003D37FC" w:rsidRDefault="007321B9" w:rsidP="007321B9">
      <w:pPr>
        <w:spacing w:line="360" w:lineRule="auto"/>
        <w:jc w:val="both"/>
        <w:rPr>
          <w:rFonts w:cs="Times New Roman"/>
          <w:lang w:val="es-ES"/>
        </w:rPr>
      </w:pPr>
      <w:r w:rsidRPr="003D37FC">
        <w:rPr>
          <w:rFonts w:cs="Times New Roman"/>
          <w:lang w:val="es-ES"/>
        </w:rPr>
        <w:t xml:space="preserve">En el </w:t>
      </w:r>
      <w:r w:rsidRPr="003D37FC">
        <w:rPr>
          <w:rFonts w:cs="Times New Roman"/>
          <w:b/>
          <w:lang w:val="es-ES"/>
        </w:rPr>
        <w:t xml:space="preserve">Anexo D </w:t>
      </w:r>
      <w:r w:rsidRPr="003D37FC">
        <w:rPr>
          <w:rFonts w:cs="Times New Roman"/>
          <w:lang w:val="es-ES"/>
        </w:rPr>
        <w:t xml:space="preserve">se muestra el estándar de interfaces de Ingreso y Modificación, Búsqueda, Eliminación, Publicación, Galería. </w:t>
      </w:r>
    </w:p>
    <w:p w:rsidR="007321B9" w:rsidRPr="003D37FC" w:rsidRDefault="007321B9" w:rsidP="007321B9">
      <w:pPr>
        <w:pStyle w:val="Ttulo3"/>
        <w:spacing w:before="0" w:line="360" w:lineRule="auto"/>
        <w:jc w:val="both"/>
        <w:rPr>
          <w:lang w:val="es-ES"/>
        </w:rPr>
      </w:pPr>
      <w:bookmarkStart w:id="1872" w:name="_Toc425861662"/>
      <w:bookmarkStart w:id="1873" w:name="_Toc425869789"/>
      <w:bookmarkStart w:id="1874" w:name="_Toc425873000"/>
      <w:bookmarkStart w:id="1875" w:name="_Toc425905526"/>
      <w:bookmarkStart w:id="1876" w:name="_Toc430190724"/>
      <w:bookmarkStart w:id="1877" w:name="_Toc430251164"/>
      <w:bookmarkStart w:id="1878" w:name="_Toc432578189"/>
      <w:bookmarkStart w:id="1879" w:name="_Toc432578604"/>
      <w:bookmarkStart w:id="1880" w:name="_Toc432579672"/>
      <w:bookmarkStart w:id="1881" w:name="_Toc433049174"/>
      <w:r w:rsidRPr="003D37FC">
        <w:rPr>
          <w:lang w:val="es-ES"/>
        </w:rPr>
        <w:t>Tareas de ingeniería</w:t>
      </w:r>
      <w:bookmarkEnd w:id="1872"/>
      <w:bookmarkEnd w:id="1873"/>
      <w:bookmarkEnd w:id="1874"/>
      <w:bookmarkEnd w:id="1875"/>
      <w:bookmarkEnd w:id="1876"/>
      <w:bookmarkEnd w:id="1877"/>
      <w:bookmarkEnd w:id="1878"/>
      <w:bookmarkEnd w:id="1879"/>
      <w:bookmarkEnd w:id="1880"/>
      <w:bookmarkEnd w:id="1881"/>
    </w:p>
    <w:p w:rsidR="007321B9" w:rsidRPr="003D37FC" w:rsidRDefault="007321B9" w:rsidP="007321B9">
      <w:pPr>
        <w:spacing w:after="240" w:line="360" w:lineRule="auto"/>
        <w:jc w:val="both"/>
        <w:rPr>
          <w:rFonts w:cs="Times New Roman"/>
          <w:lang w:val="es-ES"/>
        </w:rPr>
      </w:pPr>
      <w:r w:rsidRPr="003D37FC">
        <w:rPr>
          <w:rFonts w:cs="Times New Roman"/>
          <w:lang w:val="es-ES"/>
        </w:rPr>
        <w:t>Son utilizadas para describir las tareas que se realizaran en el proyecto, estas tareas se encuentran relacionadas con cada una de las historias de usuario, así también  cada una de estas tareas cuenta con las actividades que se deben llevar a cabo para cumplir con la tarea.</w:t>
      </w:r>
    </w:p>
    <w:p w:rsidR="007321B9" w:rsidRPr="003D37FC" w:rsidRDefault="007321B9" w:rsidP="007321B9">
      <w:pPr>
        <w:spacing w:after="240" w:line="360" w:lineRule="auto"/>
        <w:jc w:val="both"/>
        <w:rPr>
          <w:rFonts w:cs="Times New Roman"/>
          <w:lang w:val="es-ES"/>
        </w:rPr>
      </w:pPr>
      <w:r w:rsidRPr="003D37FC">
        <w:rPr>
          <w:rFonts w:cs="Times New Roman"/>
          <w:lang w:val="es-ES"/>
        </w:rPr>
        <w:t xml:space="preserve">En una tarea se especifica la historia de usuario a la que corresponde, nombre de la tarea, tipo, puntos estimados, fecha de inicio y fin de la tarea, nombre del programador responsable, descripción de lo que realizara la tarea, y las pruebas de aceptación. </w:t>
      </w:r>
    </w:p>
    <w:p w:rsidR="007321B9" w:rsidRDefault="007321B9" w:rsidP="00E44FC6">
      <w:pPr>
        <w:spacing w:after="0" w:line="360" w:lineRule="auto"/>
        <w:jc w:val="both"/>
        <w:rPr>
          <w:rFonts w:cs="Times New Roman"/>
          <w:b/>
          <w:lang w:val="es-ES"/>
        </w:rPr>
      </w:pPr>
      <w:r w:rsidRPr="003D37FC">
        <w:rPr>
          <w:rFonts w:cs="Times New Roman"/>
          <w:lang w:val="es-ES"/>
        </w:rPr>
        <w:t>El modelo para redactar cada una de las tareas  se prese</w:t>
      </w:r>
      <w:r w:rsidR="004968D2">
        <w:rPr>
          <w:rFonts w:cs="Times New Roman"/>
          <w:lang w:val="es-ES"/>
        </w:rPr>
        <w:t>nta a continuación en la Tabla 6-2</w:t>
      </w:r>
      <w:r w:rsidRPr="003D37FC">
        <w:rPr>
          <w:rFonts w:cs="Times New Roman"/>
          <w:lang w:val="es-ES"/>
        </w:rPr>
        <w:t xml:space="preserve">, las tareas se especificaran de acuerdo  a cada una de las historias de usuario en el </w:t>
      </w:r>
      <w:r w:rsidRPr="003D37FC">
        <w:rPr>
          <w:rFonts w:cs="Times New Roman"/>
          <w:b/>
          <w:lang w:val="es-ES"/>
        </w:rPr>
        <w:t>Anexo E</w:t>
      </w:r>
    </w:p>
    <w:p w:rsidR="00E44FC6" w:rsidRDefault="00E44FC6" w:rsidP="00E44FC6">
      <w:pPr>
        <w:spacing w:after="0" w:line="360" w:lineRule="auto"/>
        <w:jc w:val="both"/>
        <w:rPr>
          <w:rFonts w:cs="Times New Roman"/>
          <w:b/>
          <w:lang w:val="es-ES"/>
        </w:rPr>
      </w:pPr>
    </w:p>
    <w:p w:rsidR="00137095" w:rsidRPr="003D37FC" w:rsidRDefault="00DC54EE" w:rsidP="00DC54EE">
      <w:pPr>
        <w:pStyle w:val="Descripcin"/>
        <w:spacing w:after="0"/>
        <w:outlineLvl w:val="0"/>
        <w:rPr>
          <w:rFonts w:cs="Times New Roman"/>
          <w:i w:val="0"/>
          <w:color w:val="000000" w:themeColor="text1"/>
          <w:sz w:val="22"/>
          <w:lang w:val="es-ES"/>
        </w:rPr>
      </w:pPr>
      <w:bookmarkStart w:id="1882" w:name="_Toc430253208"/>
      <w:bookmarkStart w:id="1883" w:name="_Toc430253765"/>
      <w:r>
        <w:rPr>
          <w:rFonts w:cs="Times New Roman"/>
          <w:b/>
          <w:i w:val="0"/>
          <w:color w:val="000000" w:themeColor="text1"/>
          <w:sz w:val="22"/>
          <w:lang w:val="es-ES"/>
        </w:rPr>
        <w:t xml:space="preserve">     </w:t>
      </w:r>
      <w:bookmarkStart w:id="1884" w:name="_Toc432578190"/>
      <w:bookmarkStart w:id="1885" w:name="_Toc432578605"/>
      <w:bookmarkStart w:id="1886" w:name="_Toc432579673"/>
      <w:bookmarkStart w:id="1887" w:name="_Toc433049175"/>
      <w:r w:rsidR="00137095"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6</w:t>
      </w:r>
      <w:r w:rsidR="00137095" w:rsidRPr="003D37FC">
        <w:rPr>
          <w:rFonts w:cs="Times New Roman"/>
          <w:b/>
          <w:i w:val="0"/>
          <w:color w:val="000000" w:themeColor="text1"/>
          <w:sz w:val="22"/>
          <w:lang w:val="es-ES"/>
        </w:rPr>
        <w:t>-2.</w:t>
      </w:r>
      <w:r w:rsidR="00137095" w:rsidRPr="003D37FC">
        <w:rPr>
          <w:rFonts w:cs="Times New Roman"/>
          <w:i w:val="0"/>
          <w:color w:val="000000" w:themeColor="text1"/>
          <w:sz w:val="22"/>
          <w:lang w:val="es-ES"/>
        </w:rPr>
        <w:t xml:space="preserve"> </w:t>
      </w:r>
      <w:r w:rsidR="00137095" w:rsidRPr="003D37FC">
        <w:rPr>
          <w:rFonts w:cs="Times New Roman"/>
          <w:i w:val="0"/>
          <w:color w:val="auto"/>
          <w:sz w:val="22"/>
          <w:lang w:val="es-ES"/>
        </w:rPr>
        <w:t>Modelo de las tareas de ingeniería</w:t>
      </w:r>
      <w:bookmarkEnd w:id="1882"/>
      <w:bookmarkEnd w:id="1883"/>
      <w:bookmarkEnd w:id="1884"/>
      <w:bookmarkEnd w:id="1885"/>
      <w:bookmarkEnd w:id="1886"/>
      <w:bookmarkEnd w:id="1887"/>
    </w:p>
    <w:tbl>
      <w:tblPr>
        <w:tblStyle w:val="Tablaconcuadrcula"/>
        <w:tblW w:w="0" w:type="auto"/>
        <w:jc w:val="center"/>
        <w:tblLook w:val="04A0" w:firstRow="1" w:lastRow="0" w:firstColumn="1" w:lastColumn="0" w:noHBand="0" w:noVBand="1"/>
      </w:tblPr>
      <w:tblGrid>
        <w:gridCol w:w="2830"/>
        <w:gridCol w:w="5387"/>
      </w:tblGrid>
      <w:tr w:rsidR="007321B9" w:rsidRPr="005C2DB4" w:rsidTr="00DC54EE">
        <w:trPr>
          <w:jc w:val="center"/>
        </w:trPr>
        <w:tc>
          <w:tcPr>
            <w:tcW w:w="8217" w:type="dxa"/>
            <w:gridSpan w:val="2"/>
          </w:tcPr>
          <w:p w:rsidR="007321B9" w:rsidRPr="005C2DB4" w:rsidRDefault="007321B9" w:rsidP="007321B9">
            <w:pPr>
              <w:rPr>
                <w:rFonts w:eastAsia="Arial Unicode MS"/>
                <w:b/>
                <w:szCs w:val="20"/>
              </w:rPr>
            </w:pPr>
            <w:r w:rsidRPr="005C2DB4">
              <w:rPr>
                <w:rFonts w:eastAsia="Arial Unicode MS"/>
                <w:b/>
                <w:szCs w:val="20"/>
              </w:rPr>
              <w:t>TAREA DE INGENIERIA</w:t>
            </w:r>
          </w:p>
        </w:tc>
      </w:tr>
      <w:tr w:rsidR="007321B9" w:rsidRPr="005C2DB4" w:rsidTr="00DC54EE">
        <w:trPr>
          <w:jc w:val="center"/>
        </w:trPr>
        <w:tc>
          <w:tcPr>
            <w:tcW w:w="8217" w:type="dxa"/>
            <w:gridSpan w:val="2"/>
          </w:tcPr>
          <w:p w:rsidR="007321B9" w:rsidRPr="005C2DB4" w:rsidRDefault="007321B9" w:rsidP="007321B9">
            <w:pPr>
              <w:rPr>
                <w:rFonts w:eastAsia="Arial Unicode MS"/>
                <w:szCs w:val="20"/>
              </w:rPr>
            </w:pPr>
            <w:r w:rsidRPr="005C2DB4">
              <w:rPr>
                <w:rFonts w:eastAsia="Arial Unicode MS"/>
                <w:b/>
                <w:szCs w:val="20"/>
              </w:rPr>
              <w:t>Historia de Usuario</w:t>
            </w:r>
            <w:r w:rsidRPr="005C2DB4">
              <w:rPr>
                <w:rFonts w:eastAsia="Arial Unicode MS"/>
                <w:szCs w:val="20"/>
              </w:rPr>
              <w:t xml:space="preserve">: </w:t>
            </w:r>
          </w:p>
        </w:tc>
      </w:tr>
      <w:tr w:rsidR="007321B9" w:rsidRPr="005C2DB4" w:rsidTr="00DC54EE">
        <w:trPr>
          <w:jc w:val="center"/>
        </w:trPr>
        <w:tc>
          <w:tcPr>
            <w:tcW w:w="2830" w:type="dxa"/>
          </w:tcPr>
          <w:p w:rsidR="007321B9" w:rsidRPr="005C2DB4" w:rsidRDefault="007321B9" w:rsidP="007321B9">
            <w:pPr>
              <w:rPr>
                <w:rFonts w:eastAsia="Arial Unicode MS"/>
                <w:szCs w:val="20"/>
              </w:rPr>
            </w:pPr>
            <w:r w:rsidRPr="005C2DB4">
              <w:rPr>
                <w:rFonts w:eastAsia="Arial Unicode MS"/>
                <w:b/>
                <w:szCs w:val="20"/>
              </w:rPr>
              <w:t>Número tarea:</w:t>
            </w:r>
          </w:p>
        </w:tc>
        <w:tc>
          <w:tcPr>
            <w:tcW w:w="5387" w:type="dxa"/>
          </w:tcPr>
          <w:p w:rsidR="007321B9" w:rsidRPr="005C2DB4" w:rsidRDefault="007321B9" w:rsidP="007321B9">
            <w:pPr>
              <w:rPr>
                <w:rFonts w:eastAsia="Arial Unicode MS"/>
                <w:szCs w:val="20"/>
              </w:rPr>
            </w:pPr>
            <w:r w:rsidRPr="005C2DB4">
              <w:rPr>
                <w:rFonts w:eastAsia="Arial Unicode MS"/>
                <w:b/>
                <w:szCs w:val="20"/>
              </w:rPr>
              <w:t>Nombre de la tarea:</w:t>
            </w:r>
            <w:r w:rsidRPr="005C2DB4">
              <w:rPr>
                <w:rFonts w:eastAsia="Arial Unicode MS"/>
                <w:szCs w:val="20"/>
              </w:rPr>
              <w:t xml:space="preserve"> </w:t>
            </w:r>
          </w:p>
        </w:tc>
      </w:tr>
      <w:tr w:rsidR="007321B9" w:rsidRPr="005C2DB4" w:rsidTr="00DC54EE">
        <w:trPr>
          <w:jc w:val="center"/>
        </w:trPr>
        <w:tc>
          <w:tcPr>
            <w:tcW w:w="2830" w:type="dxa"/>
          </w:tcPr>
          <w:p w:rsidR="007321B9" w:rsidRPr="005C2DB4" w:rsidRDefault="007321B9" w:rsidP="007321B9">
            <w:pPr>
              <w:rPr>
                <w:rFonts w:eastAsia="Arial Unicode MS"/>
                <w:szCs w:val="20"/>
              </w:rPr>
            </w:pPr>
            <w:r w:rsidRPr="005C2DB4">
              <w:rPr>
                <w:rFonts w:eastAsia="Arial Unicode MS"/>
                <w:b/>
                <w:szCs w:val="20"/>
              </w:rPr>
              <w:t>Tipo de tarea:</w:t>
            </w:r>
            <w:r w:rsidRPr="005C2DB4">
              <w:rPr>
                <w:rFonts w:eastAsia="Arial Unicode MS"/>
                <w:szCs w:val="20"/>
              </w:rPr>
              <w:t xml:space="preserve"> </w:t>
            </w:r>
          </w:p>
        </w:tc>
        <w:tc>
          <w:tcPr>
            <w:tcW w:w="5387" w:type="dxa"/>
          </w:tcPr>
          <w:p w:rsidR="007321B9" w:rsidRPr="005C2DB4" w:rsidRDefault="007321B9" w:rsidP="007321B9">
            <w:pPr>
              <w:rPr>
                <w:rFonts w:eastAsia="Arial Unicode MS"/>
                <w:szCs w:val="20"/>
              </w:rPr>
            </w:pPr>
            <w:r w:rsidRPr="005C2DB4">
              <w:rPr>
                <w:rFonts w:eastAsia="Arial Unicode MS"/>
                <w:b/>
                <w:szCs w:val="20"/>
              </w:rPr>
              <w:t>Puntos estimados:</w:t>
            </w:r>
            <w:r w:rsidRPr="005C2DB4">
              <w:rPr>
                <w:rFonts w:eastAsia="Arial Unicode MS"/>
                <w:szCs w:val="20"/>
              </w:rPr>
              <w:t xml:space="preserve"> </w:t>
            </w:r>
          </w:p>
        </w:tc>
      </w:tr>
      <w:tr w:rsidR="007321B9" w:rsidRPr="005C2DB4" w:rsidTr="00DC54EE">
        <w:trPr>
          <w:jc w:val="center"/>
        </w:trPr>
        <w:tc>
          <w:tcPr>
            <w:tcW w:w="2830" w:type="dxa"/>
          </w:tcPr>
          <w:p w:rsidR="007321B9" w:rsidRPr="005C2DB4" w:rsidRDefault="007321B9" w:rsidP="007321B9">
            <w:pPr>
              <w:rPr>
                <w:rFonts w:eastAsia="Arial Unicode MS"/>
                <w:szCs w:val="20"/>
              </w:rPr>
            </w:pPr>
            <w:r w:rsidRPr="005C2DB4">
              <w:rPr>
                <w:rFonts w:eastAsia="Arial Unicode MS"/>
                <w:b/>
                <w:szCs w:val="20"/>
              </w:rPr>
              <w:t>Fecha de inicio:</w:t>
            </w:r>
          </w:p>
        </w:tc>
        <w:tc>
          <w:tcPr>
            <w:tcW w:w="5387" w:type="dxa"/>
          </w:tcPr>
          <w:p w:rsidR="007321B9" w:rsidRPr="005C2DB4" w:rsidRDefault="007321B9" w:rsidP="007321B9">
            <w:pPr>
              <w:rPr>
                <w:rFonts w:eastAsia="Arial Unicode MS"/>
                <w:szCs w:val="20"/>
              </w:rPr>
            </w:pPr>
            <w:r w:rsidRPr="005C2DB4">
              <w:rPr>
                <w:rFonts w:eastAsia="Arial Unicode MS"/>
                <w:b/>
                <w:szCs w:val="20"/>
              </w:rPr>
              <w:t>Fecha fin:</w:t>
            </w:r>
          </w:p>
        </w:tc>
      </w:tr>
      <w:tr w:rsidR="007321B9" w:rsidRPr="005C2DB4" w:rsidTr="00DC54EE">
        <w:trPr>
          <w:jc w:val="center"/>
        </w:trPr>
        <w:tc>
          <w:tcPr>
            <w:tcW w:w="8217" w:type="dxa"/>
            <w:gridSpan w:val="2"/>
          </w:tcPr>
          <w:p w:rsidR="007321B9" w:rsidRPr="005C2DB4" w:rsidRDefault="007321B9" w:rsidP="007321B9">
            <w:pPr>
              <w:rPr>
                <w:rFonts w:eastAsia="Arial Unicode MS"/>
                <w:b/>
                <w:szCs w:val="20"/>
              </w:rPr>
            </w:pPr>
            <w:r w:rsidRPr="005C2DB4">
              <w:rPr>
                <w:rFonts w:eastAsia="Arial Unicode MS"/>
                <w:b/>
                <w:szCs w:val="20"/>
              </w:rPr>
              <w:t xml:space="preserve">Programador responsable: </w:t>
            </w:r>
          </w:p>
        </w:tc>
      </w:tr>
      <w:tr w:rsidR="007321B9" w:rsidRPr="005C2DB4" w:rsidTr="00DC54EE">
        <w:trPr>
          <w:jc w:val="center"/>
        </w:trPr>
        <w:tc>
          <w:tcPr>
            <w:tcW w:w="8217" w:type="dxa"/>
            <w:gridSpan w:val="2"/>
          </w:tcPr>
          <w:p w:rsidR="007321B9" w:rsidRPr="005C2DB4" w:rsidRDefault="007321B9" w:rsidP="007321B9">
            <w:pPr>
              <w:rPr>
                <w:rFonts w:eastAsia="Arial Unicode MS"/>
                <w:b/>
                <w:szCs w:val="20"/>
              </w:rPr>
            </w:pPr>
            <w:r w:rsidRPr="005C2DB4">
              <w:rPr>
                <w:rFonts w:eastAsia="Arial Unicode MS"/>
                <w:b/>
                <w:szCs w:val="20"/>
              </w:rPr>
              <w:t>Descripción:</w:t>
            </w:r>
          </w:p>
        </w:tc>
      </w:tr>
      <w:tr w:rsidR="007321B9" w:rsidRPr="005C2DB4" w:rsidTr="00DC54EE">
        <w:trPr>
          <w:jc w:val="center"/>
        </w:trPr>
        <w:tc>
          <w:tcPr>
            <w:tcW w:w="8217" w:type="dxa"/>
            <w:gridSpan w:val="2"/>
          </w:tcPr>
          <w:p w:rsidR="007321B9" w:rsidRPr="005C2DB4" w:rsidRDefault="007321B9" w:rsidP="007321B9">
            <w:pPr>
              <w:rPr>
                <w:rFonts w:eastAsia="Arial Unicode MS"/>
                <w:b/>
                <w:szCs w:val="20"/>
              </w:rPr>
            </w:pPr>
            <w:r w:rsidRPr="005C2DB4">
              <w:rPr>
                <w:rFonts w:eastAsia="Arial Unicode MS"/>
                <w:b/>
                <w:szCs w:val="20"/>
              </w:rPr>
              <w:t xml:space="preserve">Pruebas de aceptación: </w:t>
            </w:r>
          </w:p>
          <w:p w:rsidR="007321B9" w:rsidRPr="005C2DB4" w:rsidRDefault="007321B9" w:rsidP="007321B9">
            <w:pPr>
              <w:rPr>
                <w:rFonts w:eastAsia="Arial Unicode MS"/>
                <w:b/>
                <w:szCs w:val="20"/>
              </w:rPr>
            </w:pPr>
          </w:p>
        </w:tc>
      </w:tr>
    </w:tbl>
    <w:p w:rsidR="004E157C" w:rsidRPr="003D37FC" w:rsidRDefault="00DC54EE" w:rsidP="004E157C">
      <w:pPr>
        <w:spacing w:after="0" w:line="360" w:lineRule="auto"/>
        <w:rPr>
          <w:sz w:val="16"/>
          <w:szCs w:val="16"/>
          <w:lang w:val="es-ES"/>
        </w:rPr>
      </w:pPr>
      <w:r>
        <w:rPr>
          <w:b/>
          <w:sz w:val="16"/>
          <w:lang w:val="es-ES"/>
        </w:rPr>
        <w:t xml:space="preserve">       </w:t>
      </w:r>
      <w:r w:rsidR="004E157C" w:rsidRPr="003D37FC">
        <w:rPr>
          <w:b/>
          <w:sz w:val="16"/>
          <w:szCs w:val="16"/>
          <w:lang w:val="es-ES"/>
        </w:rPr>
        <w:t>Realizado por:</w:t>
      </w:r>
      <w:r w:rsidR="004E157C" w:rsidRPr="003D37FC">
        <w:rPr>
          <w:sz w:val="16"/>
          <w:szCs w:val="16"/>
          <w:lang w:val="es-ES"/>
        </w:rPr>
        <w:t xml:space="preserve"> Villa E., Rodriguez E., 2015.</w:t>
      </w:r>
    </w:p>
    <w:p w:rsidR="007321B9" w:rsidRPr="003D37FC" w:rsidRDefault="007321B9" w:rsidP="007321B9">
      <w:pPr>
        <w:spacing w:after="0" w:line="360" w:lineRule="auto"/>
        <w:rPr>
          <w:rFonts w:cs="Times New Roman"/>
          <w:lang w:val="es-ES"/>
        </w:rPr>
      </w:pPr>
    </w:p>
    <w:p w:rsidR="007321B9" w:rsidRPr="003D37FC" w:rsidRDefault="007321B9" w:rsidP="007321B9">
      <w:pPr>
        <w:pStyle w:val="Ttulo3"/>
        <w:spacing w:before="0" w:after="0" w:line="360" w:lineRule="auto"/>
        <w:jc w:val="both"/>
        <w:rPr>
          <w:lang w:val="es-ES"/>
        </w:rPr>
      </w:pPr>
      <w:bookmarkStart w:id="1888" w:name="_Toc425861663"/>
      <w:bookmarkStart w:id="1889" w:name="_Toc425869790"/>
      <w:bookmarkStart w:id="1890" w:name="_Toc425873001"/>
      <w:bookmarkStart w:id="1891" w:name="_Toc425905527"/>
      <w:bookmarkStart w:id="1892" w:name="_Toc430190725"/>
      <w:bookmarkStart w:id="1893" w:name="_Toc430251166"/>
      <w:bookmarkStart w:id="1894" w:name="_Toc432578191"/>
      <w:bookmarkStart w:id="1895" w:name="_Toc432578606"/>
      <w:bookmarkStart w:id="1896" w:name="_Toc432579674"/>
      <w:bookmarkStart w:id="1897" w:name="_Toc433049176"/>
      <w:r w:rsidRPr="003D37FC">
        <w:rPr>
          <w:lang w:val="es-ES"/>
        </w:rPr>
        <w:t>Tarjetas de clase, responsabilidad, colaboración (CRC cards)</w:t>
      </w:r>
      <w:bookmarkEnd w:id="1888"/>
      <w:bookmarkEnd w:id="1889"/>
      <w:bookmarkEnd w:id="1890"/>
      <w:bookmarkEnd w:id="1891"/>
      <w:bookmarkEnd w:id="1892"/>
      <w:bookmarkEnd w:id="1893"/>
      <w:bookmarkEnd w:id="1894"/>
      <w:bookmarkEnd w:id="1895"/>
      <w:bookmarkEnd w:id="1896"/>
      <w:bookmarkEnd w:id="1897"/>
    </w:p>
    <w:p w:rsidR="007321B9" w:rsidRPr="003D37FC" w:rsidRDefault="007321B9" w:rsidP="007321B9">
      <w:pPr>
        <w:spacing w:after="0" w:line="360" w:lineRule="auto"/>
        <w:rPr>
          <w:lang w:val="es-ES"/>
        </w:rPr>
      </w:pPr>
    </w:p>
    <w:p w:rsidR="007321B9" w:rsidRPr="003D37FC" w:rsidRDefault="007321B9" w:rsidP="00D301F7">
      <w:pPr>
        <w:spacing w:after="0" w:line="360" w:lineRule="auto"/>
        <w:jc w:val="both"/>
        <w:rPr>
          <w:rFonts w:cs="Times New Roman"/>
          <w:lang w:val="es-ES"/>
        </w:rPr>
      </w:pPr>
      <w:r w:rsidRPr="003D37FC">
        <w:rPr>
          <w:rFonts w:cs="Times New Roman"/>
          <w:lang w:val="es-ES"/>
        </w:rPr>
        <w:t xml:space="preserve">Las clases tienen una funcionalidad indispensable en el desarrollo del proyecto, proporcionar un enfoque orientado a objetos de todas las clases que se utilizaran  en el desarrollo del mismo. Una tarjeta CRC está compuesta de un nombre, funciones, métodos que constaran la clase, y si es el caso de ser necesario el nombre de clases que depende para poder llevar acabo esas funciones. </w:t>
      </w:r>
    </w:p>
    <w:p w:rsidR="00D301F7" w:rsidRPr="003D37FC" w:rsidRDefault="00D301F7" w:rsidP="00D301F7">
      <w:pPr>
        <w:spacing w:after="0" w:line="360" w:lineRule="auto"/>
        <w:jc w:val="both"/>
        <w:rPr>
          <w:rFonts w:cs="Times New Roman"/>
          <w:lang w:val="es-ES"/>
        </w:rPr>
      </w:pPr>
    </w:p>
    <w:p w:rsidR="007321B9" w:rsidRPr="003D37FC" w:rsidRDefault="007321B9" w:rsidP="00D301F7">
      <w:pPr>
        <w:spacing w:after="0" w:line="360" w:lineRule="auto"/>
        <w:jc w:val="both"/>
        <w:rPr>
          <w:rFonts w:cs="Times New Roman"/>
          <w:lang w:val="es-ES"/>
        </w:rPr>
      </w:pPr>
      <w:r w:rsidRPr="003D37FC">
        <w:rPr>
          <w:rFonts w:cs="Times New Roman"/>
          <w:lang w:val="es-ES"/>
        </w:rPr>
        <w:t xml:space="preserve">En el </w:t>
      </w:r>
      <w:r w:rsidRPr="003D37FC">
        <w:rPr>
          <w:rFonts w:cs="Times New Roman"/>
          <w:b/>
          <w:lang w:val="es-ES"/>
        </w:rPr>
        <w:t>Anexo F</w:t>
      </w:r>
      <w:r w:rsidRPr="003D37FC">
        <w:rPr>
          <w:rFonts w:cs="Times New Roman"/>
          <w:lang w:val="es-ES"/>
        </w:rPr>
        <w:t xml:space="preserve"> se puede evidenciar cada una de las clases necesarias p</w:t>
      </w:r>
      <w:r w:rsidR="004968D2">
        <w:rPr>
          <w:rFonts w:cs="Times New Roman"/>
          <w:lang w:val="es-ES"/>
        </w:rPr>
        <w:t>ara el desarrollo, en la Tabla 7-2</w:t>
      </w:r>
      <w:r w:rsidRPr="003D37FC">
        <w:rPr>
          <w:rFonts w:cs="Times New Roman"/>
          <w:lang w:val="es-ES"/>
        </w:rPr>
        <w:t xml:space="preserve"> se presenta el modelo que se utilizara para redactar las tarjetas.</w:t>
      </w:r>
    </w:p>
    <w:p w:rsidR="00D301F7" w:rsidRDefault="00D301F7" w:rsidP="00D301F7">
      <w:pPr>
        <w:spacing w:after="0" w:line="360" w:lineRule="auto"/>
        <w:jc w:val="both"/>
        <w:rPr>
          <w:rFonts w:cs="Times New Roman"/>
          <w:lang w:val="es-ES"/>
        </w:rPr>
      </w:pPr>
    </w:p>
    <w:p w:rsidR="00D301F7" w:rsidRPr="003D37FC" w:rsidRDefault="00DC54EE" w:rsidP="00DC54EE">
      <w:pPr>
        <w:pStyle w:val="Descripcin"/>
        <w:spacing w:after="0"/>
        <w:outlineLvl w:val="0"/>
        <w:rPr>
          <w:rFonts w:cs="Times New Roman"/>
          <w:i w:val="0"/>
          <w:color w:val="000000" w:themeColor="text1"/>
          <w:sz w:val="22"/>
          <w:lang w:val="es-ES"/>
        </w:rPr>
      </w:pPr>
      <w:bookmarkStart w:id="1898" w:name="_Toc430253210"/>
      <w:bookmarkStart w:id="1899" w:name="_Toc430253767"/>
      <w:r>
        <w:rPr>
          <w:rFonts w:cs="Times New Roman"/>
          <w:b/>
          <w:i w:val="0"/>
          <w:color w:val="000000" w:themeColor="text1"/>
          <w:sz w:val="22"/>
          <w:lang w:val="es-ES"/>
        </w:rPr>
        <w:t xml:space="preserve">     </w:t>
      </w:r>
      <w:bookmarkStart w:id="1900" w:name="_Toc432578192"/>
      <w:bookmarkStart w:id="1901" w:name="_Toc432578607"/>
      <w:bookmarkStart w:id="1902" w:name="_Toc432579675"/>
      <w:bookmarkStart w:id="1903" w:name="_Toc433049177"/>
      <w:r w:rsidR="00D301F7"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7</w:t>
      </w:r>
      <w:r w:rsidR="00D301F7" w:rsidRPr="003D37FC">
        <w:rPr>
          <w:rFonts w:cs="Times New Roman"/>
          <w:b/>
          <w:i w:val="0"/>
          <w:color w:val="000000" w:themeColor="text1"/>
          <w:sz w:val="22"/>
          <w:lang w:val="es-ES"/>
        </w:rPr>
        <w:t>-2.</w:t>
      </w:r>
      <w:r w:rsidR="00D301F7" w:rsidRPr="003D37FC">
        <w:rPr>
          <w:rFonts w:cs="Times New Roman"/>
          <w:i w:val="0"/>
          <w:color w:val="000000" w:themeColor="text1"/>
          <w:sz w:val="22"/>
          <w:lang w:val="es-ES"/>
        </w:rPr>
        <w:t xml:space="preserve"> </w:t>
      </w:r>
      <w:r w:rsidR="00D301F7" w:rsidRPr="003D37FC">
        <w:rPr>
          <w:rFonts w:cs="Times New Roman"/>
          <w:i w:val="0"/>
          <w:color w:val="auto"/>
          <w:sz w:val="22"/>
          <w:lang w:val="es-ES"/>
        </w:rPr>
        <w:t>Modelo de la tarjetas CRC</w:t>
      </w:r>
      <w:bookmarkEnd w:id="1898"/>
      <w:bookmarkEnd w:id="1899"/>
      <w:bookmarkEnd w:id="1900"/>
      <w:bookmarkEnd w:id="1901"/>
      <w:bookmarkEnd w:id="1902"/>
      <w:bookmarkEnd w:id="1903"/>
    </w:p>
    <w:tbl>
      <w:tblPr>
        <w:tblStyle w:val="Tablaconcuadrcula"/>
        <w:tblW w:w="0" w:type="auto"/>
        <w:jc w:val="center"/>
        <w:tblLook w:val="04A0" w:firstRow="1" w:lastRow="0" w:firstColumn="1" w:lastColumn="0" w:noHBand="0" w:noVBand="1"/>
      </w:tblPr>
      <w:tblGrid>
        <w:gridCol w:w="4246"/>
        <w:gridCol w:w="3971"/>
      </w:tblGrid>
      <w:tr w:rsidR="007321B9" w:rsidRPr="005C2DB4" w:rsidTr="00DC54EE">
        <w:trPr>
          <w:trHeight w:val="443"/>
          <w:jc w:val="center"/>
        </w:trPr>
        <w:tc>
          <w:tcPr>
            <w:tcW w:w="8217" w:type="dxa"/>
            <w:gridSpan w:val="2"/>
            <w:vAlign w:val="center"/>
          </w:tcPr>
          <w:p w:rsidR="007321B9" w:rsidRPr="005C2DB4" w:rsidRDefault="007321B9" w:rsidP="007321B9">
            <w:pPr>
              <w:jc w:val="center"/>
              <w:rPr>
                <w:rFonts w:cs="Times New Roman"/>
              </w:rPr>
            </w:pPr>
            <w:r w:rsidRPr="005C2DB4">
              <w:rPr>
                <w:rFonts w:cs="Times New Roman"/>
              </w:rPr>
              <w:t>Nombre de la Clase</w:t>
            </w:r>
          </w:p>
        </w:tc>
      </w:tr>
      <w:tr w:rsidR="007321B9" w:rsidRPr="005C2DB4" w:rsidTr="00DC54EE">
        <w:trPr>
          <w:trHeight w:val="504"/>
          <w:jc w:val="center"/>
        </w:trPr>
        <w:tc>
          <w:tcPr>
            <w:tcW w:w="4246" w:type="dxa"/>
            <w:vAlign w:val="center"/>
          </w:tcPr>
          <w:p w:rsidR="007321B9" w:rsidRPr="005C2DB4" w:rsidRDefault="007321B9" w:rsidP="007321B9">
            <w:pPr>
              <w:jc w:val="center"/>
              <w:rPr>
                <w:rFonts w:cs="Times New Roman"/>
              </w:rPr>
            </w:pPr>
            <w:r w:rsidRPr="005C2DB4">
              <w:rPr>
                <w:rFonts w:cs="Times New Roman"/>
              </w:rPr>
              <w:t>Responsabilidades</w:t>
            </w:r>
          </w:p>
        </w:tc>
        <w:tc>
          <w:tcPr>
            <w:tcW w:w="3971" w:type="dxa"/>
            <w:vAlign w:val="center"/>
          </w:tcPr>
          <w:p w:rsidR="007321B9" w:rsidRPr="005C2DB4" w:rsidRDefault="007321B9" w:rsidP="007321B9">
            <w:pPr>
              <w:jc w:val="center"/>
              <w:rPr>
                <w:rFonts w:cs="Times New Roman"/>
              </w:rPr>
            </w:pPr>
            <w:r w:rsidRPr="005C2DB4">
              <w:rPr>
                <w:rFonts w:cs="Times New Roman"/>
              </w:rPr>
              <w:t>Dependencias, Colaboradores</w:t>
            </w:r>
          </w:p>
        </w:tc>
      </w:tr>
    </w:tbl>
    <w:p w:rsidR="007321B9" w:rsidRPr="003D37FC" w:rsidRDefault="00DC54EE" w:rsidP="007321B9">
      <w:pPr>
        <w:spacing w:after="0" w:line="360" w:lineRule="auto"/>
        <w:rPr>
          <w:sz w:val="16"/>
          <w:szCs w:val="16"/>
          <w:lang w:val="es-ES"/>
        </w:rPr>
      </w:pPr>
      <w:r>
        <w:rPr>
          <w:rFonts w:cs="Times New Roman"/>
          <w:b/>
          <w:sz w:val="16"/>
          <w:lang w:val="es-ES"/>
        </w:rPr>
        <w:t xml:space="preserve">       </w:t>
      </w:r>
      <w:r w:rsidR="004E157C" w:rsidRPr="003D37FC">
        <w:rPr>
          <w:b/>
          <w:sz w:val="16"/>
          <w:szCs w:val="16"/>
          <w:lang w:val="es-ES"/>
        </w:rPr>
        <w:t>Realizado por:</w:t>
      </w:r>
      <w:r w:rsidR="004E157C" w:rsidRPr="003D37FC">
        <w:rPr>
          <w:sz w:val="16"/>
          <w:szCs w:val="16"/>
          <w:lang w:val="es-ES"/>
        </w:rPr>
        <w:t xml:space="preserve"> Villa E., Rodriguez E., 2015.</w:t>
      </w:r>
    </w:p>
    <w:p w:rsidR="004E157C" w:rsidRPr="003D37FC" w:rsidRDefault="004E157C" w:rsidP="007321B9">
      <w:pPr>
        <w:spacing w:after="0" w:line="360" w:lineRule="auto"/>
        <w:rPr>
          <w:szCs w:val="16"/>
          <w:lang w:val="es-ES"/>
        </w:rPr>
      </w:pPr>
    </w:p>
    <w:p w:rsidR="007321B9" w:rsidRPr="003D37FC" w:rsidRDefault="007321B9" w:rsidP="004E157C">
      <w:pPr>
        <w:pStyle w:val="Ttulo3"/>
        <w:spacing w:before="0" w:after="0" w:line="360" w:lineRule="auto"/>
        <w:rPr>
          <w:lang w:val="es-ES"/>
        </w:rPr>
      </w:pPr>
      <w:bookmarkStart w:id="1904" w:name="_Toc425861664"/>
      <w:bookmarkStart w:id="1905" w:name="_Toc425869791"/>
      <w:bookmarkStart w:id="1906" w:name="_Toc425873002"/>
      <w:bookmarkStart w:id="1907" w:name="_Toc425905528"/>
      <w:bookmarkStart w:id="1908" w:name="_Toc430190726"/>
      <w:bookmarkStart w:id="1909" w:name="_Toc430251168"/>
      <w:bookmarkStart w:id="1910" w:name="_Toc432578193"/>
      <w:bookmarkStart w:id="1911" w:name="_Toc432578608"/>
      <w:bookmarkStart w:id="1912" w:name="_Toc432579676"/>
      <w:bookmarkStart w:id="1913" w:name="_Toc433049178"/>
      <w:r w:rsidRPr="003D37FC">
        <w:rPr>
          <w:lang w:val="es-ES"/>
        </w:rPr>
        <w:t>Soluciones puntuales (Spike Solution)</w:t>
      </w:r>
      <w:bookmarkEnd w:id="1904"/>
      <w:bookmarkEnd w:id="1905"/>
      <w:bookmarkEnd w:id="1906"/>
      <w:bookmarkEnd w:id="1907"/>
      <w:bookmarkEnd w:id="1908"/>
      <w:bookmarkEnd w:id="1909"/>
      <w:bookmarkEnd w:id="1910"/>
      <w:bookmarkEnd w:id="1911"/>
      <w:bookmarkEnd w:id="1912"/>
      <w:bookmarkEnd w:id="1913"/>
    </w:p>
    <w:p w:rsidR="007321B9" w:rsidRPr="003D37FC" w:rsidRDefault="007321B9" w:rsidP="007321B9">
      <w:pPr>
        <w:spacing w:after="0" w:line="360" w:lineRule="auto"/>
        <w:rPr>
          <w:lang w:val="es-ES"/>
        </w:rPr>
      </w:pPr>
    </w:p>
    <w:p w:rsidR="0081039A" w:rsidRPr="006665DE" w:rsidRDefault="0081039A" w:rsidP="0081039A">
      <w:pPr>
        <w:spacing w:line="360" w:lineRule="auto"/>
        <w:jc w:val="both"/>
        <w:rPr>
          <w:rFonts w:cs="Times New Roman"/>
          <w:color w:val="000000"/>
          <w:sz w:val="18"/>
          <w:szCs w:val="27"/>
          <w:shd w:val="clear" w:color="auto" w:fill="FFFFFF"/>
          <w:lang w:val="es-ES"/>
        </w:rPr>
      </w:pPr>
      <w:r w:rsidRPr="003D37FC">
        <w:rPr>
          <w:rFonts w:cs="Times New Roman"/>
          <w:color w:val="000000"/>
          <w:szCs w:val="27"/>
          <w:shd w:val="clear" w:color="auto" w:fill="FFFFFF"/>
          <w:lang w:val="es-ES"/>
        </w:rPr>
        <w:t>Se trata de una solución rápida a un problema que se presenta en el desarrollo de la aplicación, esta investigación para resolver el problema presentado se lo realiza de manera aislada al proyecto, con el objetivo de evi</w:t>
      </w:r>
      <w:r w:rsidR="006665DE">
        <w:rPr>
          <w:rFonts w:cs="Times New Roman"/>
          <w:color w:val="000000"/>
          <w:szCs w:val="27"/>
          <w:shd w:val="clear" w:color="auto" w:fill="FFFFFF"/>
          <w:lang w:val="es-ES"/>
        </w:rPr>
        <w:t xml:space="preserve">tar retrasos en el  desarrollo. </w:t>
      </w:r>
      <w:r w:rsidR="006665DE">
        <w:rPr>
          <w:rFonts w:cs="Times New Roman"/>
          <w:color w:val="000000"/>
          <w:sz w:val="18"/>
          <w:szCs w:val="27"/>
          <w:shd w:val="clear" w:color="auto" w:fill="FFFFFF"/>
          <w:lang w:val="es-ES"/>
        </w:rPr>
        <w:t>(Extreme Programming.org, 1999,</w:t>
      </w:r>
      <w:r w:rsidR="006665DE" w:rsidRPr="002A2337">
        <w:rPr>
          <w:lang w:val="es-ES"/>
        </w:rPr>
        <w:t xml:space="preserve"> </w:t>
      </w:r>
      <w:r w:rsidR="006665DE" w:rsidRPr="006665DE">
        <w:rPr>
          <w:rFonts w:cs="Times New Roman"/>
          <w:color w:val="000000"/>
          <w:sz w:val="18"/>
          <w:szCs w:val="27"/>
          <w:shd w:val="clear" w:color="auto" w:fill="FFFFFF"/>
          <w:lang w:val="es-ES"/>
        </w:rPr>
        <w:t>http://www.extreme</w:t>
      </w:r>
      <w:r w:rsidR="006665DE">
        <w:rPr>
          <w:rFonts w:cs="Times New Roman"/>
          <w:color w:val="000000"/>
          <w:sz w:val="18"/>
          <w:szCs w:val="27"/>
          <w:shd w:val="clear" w:color="auto" w:fill="FFFFFF"/>
          <w:lang w:val="es-ES"/>
        </w:rPr>
        <w:t>programming.org)</w:t>
      </w:r>
    </w:p>
    <w:p w:rsidR="0081039A" w:rsidRDefault="0081039A" w:rsidP="004968D2">
      <w:pPr>
        <w:spacing w:after="0" w:line="360" w:lineRule="auto"/>
        <w:jc w:val="both"/>
        <w:rPr>
          <w:rFonts w:cs="Times New Roman"/>
          <w:color w:val="000000"/>
          <w:szCs w:val="27"/>
          <w:shd w:val="clear" w:color="auto" w:fill="FFFFFF"/>
          <w:lang w:val="es-ES"/>
        </w:rPr>
      </w:pPr>
      <w:r w:rsidRPr="003D37FC">
        <w:rPr>
          <w:rFonts w:cs="Times New Roman"/>
          <w:color w:val="000000"/>
          <w:szCs w:val="27"/>
          <w:shd w:val="clear" w:color="auto" w:fill="FFFFFF"/>
          <w:lang w:val="es-ES"/>
        </w:rPr>
        <w:t xml:space="preserve">En el proyecto se realizó ocho spike solution los cuales se delegaron de manera alterna al equipo de desarrollo, estas se encuentran detalladas en las actividades correspondientes a cada tarea de ingeniería. </w:t>
      </w:r>
    </w:p>
    <w:p w:rsidR="00B91F5A" w:rsidRDefault="00B91F5A" w:rsidP="004968D2">
      <w:pPr>
        <w:spacing w:after="0" w:line="360" w:lineRule="auto"/>
        <w:jc w:val="both"/>
        <w:rPr>
          <w:rFonts w:cs="Times New Roman"/>
          <w:color w:val="000000"/>
          <w:szCs w:val="27"/>
          <w:shd w:val="clear" w:color="auto" w:fill="FFFFFF"/>
          <w:lang w:val="es-ES"/>
        </w:rPr>
      </w:pPr>
    </w:p>
    <w:p w:rsidR="00B91F5A" w:rsidRDefault="00B91F5A" w:rsidP="004968D2">
      <w:pPr>
        <w:spacing w:after="0" w:line="360" w:lineRule="auto"/>
        <w:jc w:val="both"/>
        <w:rPr>
          <w:rFonts w:cs="Times New Roman"/>
          <w:color w:val="000000"/>
          <w:szCs w:val="27"/>
          <w:shd w:val="clear" w:color="auto" w:fill="FFFFFF"/>
          <w:lang w:val="es-ES"/>
        </w:rPr>
      </w:pPr>
    </w:p>
    <w:p w:rsidR="00B91F5A" w:rsidRDefault="00B91F5A" w:rsidP="004968D2">
      <w:pPr>
        <w:spacing w:after="0" w:line="360" w:lineRule="auto"/>
        <w:jc w:val="both"/>
        <w:rPr>
          <w:rFonts w:cs="Times New Roman"/>
          <w:color w:val="000000"/>
          <w:szCs w:val="27"/>
          <w:shd w:val="clear" w:color="auto" w:fill="FFFFFF"/>
          <w:lang w:val="es-ES"/>
        </w:rPr>
      </w:pPr>
    </w:p>
    <w:p w:rsidR="004968D2" w:rsidRPr="003D37FC" w:rsidRDefault="004968D2" w:rsidP="004968D2">
      <w:pPr>
        <w:spacing w:after="0" w:line="360" w:lineRule="auto"/>
        <w:jc w:val="both"/>
        <w:rPr>
          <w:rFonts w:cs="Times New Roman"/>
          <w:color w:val="000000"/>
          <w:szCs w:val="27"/>
          <w:shd w:val="clear" w:color="auto" w:fill="FFFFFF"/>
          <w:lang w:val="es-ES"/>
        </w:rPr>
      </w:pPr>
    </w:p>
    <w:p w:rsidR="0081039A" w:rsidRPr="003D37FC" w:rsidRDefault="0081039A" w:rsidP="0081039A">
      <w:pPr>
        <w:pStyle w:val="Ttulo3"/>
        <w:spacing w:before="0" w:after="0" w:line="360" w:lineRule="auto"/>
        <w:jc w:val="both"/>
        <w:rPr>
          <w:lang w:val="es-ES"/>
        </w:rPr>
      </w:pPr>
      <w:bookmarkStart w:id="1914" w:name="_Toc425861665"/>
      <w:bookmarkStart w:id="1915" w:name="_Toc425869792"/>
      <w:bookmarkStart w:id="1916" w:name="_Toc425873003"/>
      <w:bookmarkStart w:id="1917" w:name="_Toc425905529"/>
      <w:bookmarkStart w:id="1918" w:name="_Toc430190727"/>
      <w:bookmarkStart w:id="1919" w:name="_Toc430251169"/>
      <w:bookmarkStart w:id="1920" w:name="_Toc432578194"/>
      <w:bookmarkStart w:id="1921" w:name="_Toc432578609"/>
      <w:bookmarkStart w:id="1922" w:name="_Toc432579677"/>
      <w:bookmarkStart w:id="1923" w:name="_Toc433049179"/>
      <w:r w:rsidRPr="003D37FC">
        <w:rPr>
          <w:lang w:val="es-ES"/>
        </w:rPr>
        <w:t>Roles XP</w:t>
      </w:r>
      <w:bookmarkEnd w:id="1914"/>
      <w:bookmarkEnd w:id="1915"/>
      <w:bookmarkEnd w:id="1916"/>
      <w:bookmarkEnd w:id="1917"/>
      <w:bookmarkEnd w:id="1918"/>
      <w:bookmarkEnd w:id="1919"/>
      <w:bookmarkEnd w:id="1920"/>
      <w:bookmarkEnd w:id="1921"/>
      <w:bookmarkEnd w:id="1922"/>
      <w:bookmarkEnd w:id="1923"/>
    </w:p>
    <w:p w:rsidR="0081039A" w:rsidRPr="003D37FC" w:rsidRDefault="0081039A" w:rsidP="0081039A">
      <w:pPr>
        <w:spacing w:after="0" w:line="360" w:lineRule="auto"/>
        <w:rPr>
          <w:lang w:val="es-ES"/>
        </w:rPr>
      </w:pPr>
    </w:p>
    <w:p w:rsidR="005C040B" w:rsidRPr="003D37FC" w:rsidRDefault="0081039A" w:rsidP="005C040B">
      <w:pPr>
        <w:spacing w:after="0" w:line="360" w:lineRule="auto"/>
        <w:jc w:val="both"/>
        <w:rPr>
          <w:rFonts w:cs="Times New Roman"/>
          <w:lang w:val="es-ES"/>
        </w:rPr>
      </w:pPr>
      <w:r w:rsidRPr="003D37FC">
        <w:rPr>
          <w:rFonts w:cs="Times New Roman"/>
          <w:lang w:val="es-ES"/>
        </w:rPr>
        <w:t xml:space="preserve">Tomando en cuenta que el equipo de desarrollo del proyecto solo consta de dos personas, los cargos recayeron sobre estas dos personas y </w:t>
      </w:r>
      <w:r w:rsidR="00B91F5A">
        <w:rPr>
          <w:rFonts w:cs="Times New Roman"/>
          <w:lang w:val="es-ES"/>
        </w:rPr>
        <w:t xml:space="preserve">también el asesor del  proyecto, detalladas en la Siguiente Tabla 8-2. </w:t>
      </w:r>
    </w:p>
    <w:p w:rsidR="00DC54EE" w:rsidRPr="003D37FC" w:rsidRDefault="00DC54EE" w:rsidP="005C040B">
      <w:pPr>
        <w:spacing w:after="0" w:line="360" w:lineRule="auto"/>
        <w:jc w:val="both"/>
        <w:rPr>
          <w:rFonts w:cs="Times New Roman"/>
          <w:lang w:val="es-ES"/>
        </w:rPr>
      </w:pPr>
    </w:p>
    <w:p w:rsidR="005C040B" w:rsidRPr="003D37FC" w:rsidRDefault="00DC54EE" w:rsidP="00DC54EE">
      <w:pPr>
        <w:pStyle w:val="Descripcin"/>
        <w:spacing w:after="0"/>
        <w:outlineLvl w:val="0"/>
        <w:rPr>
          <w:rFonts w:cs="Times New Roman"/>
          <w:i w:val="0"/>
          <w:color w:val="000000" w:themeColor="text1"/>
          <w:sz w:val="22"/>
          <w:lang w:val="es-ES"/>
        </w:rPr>
      </w:pPr>
      <w:bookmarkStart w:id="1924" w:name="_Toc430253213"/>
      <w:bookmarkStart w:id="1925" w:name="_Toc430253770"/>
      <w:r>
        <w:rPr>
          <w:rFonts w:cs="Times New Roman"/>
          <w:b/>
          <w:i w:val="0"/>
          <w:color w:val="000000" w:themeColor="text1"/>
          <w:sz w:val="22"/>
          <w:lang w:val="es-ES"/>
        </w:rPr>
        <w:t xml:space="preserve">     </w:t>
      </w:r>
      <w:bookmarkStart w:id="1926" w:name="_Toc432578195"/>
      <w:bookmarkStart w:id="1927" w:name="_Toc432578610"/>
      <w:bookmarkStart w:id="1928" w:name="_Toc432579678"/>
      <w:bookmarkStart w:id="1929" w:name="_Toc433049180"/>
      <w:r w:rsidR="005C040B"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8</w:t>
      </w:r>
      <w:r w:rsidR="005C040B" w:rsidRPr="003D37FC">
        <w:rPr>
          <w:rFonts w:cs="Times New Roman"/>
          <w:b/>
          <w:i w:val="0"/>
          <w:color w:val="000000" w:themeColor="text1"/>
          <w:sz w:val="22"/>
          <w:lang w:val="es-ES"/>
        </w:rPr>
        <w:t>-2.</w:t>
      </w:r>
      <w:r w:rsidR="005C040B" w:rsidRPr="003D37FC">
        <w:rPr>
          <w:rFonts w:cs="Times New Roman"/>
          <w:i w:val="0"/>
          <w:color w:val="000000" w:themeColor="text1"/>
          <w:sz w:val="22"/>
          <w:lang w:val="es-ES"/>
        </w:rPr>
        <w:t xml:space="preserve"> </w:t>
      </w:r>
      <w:r w:rsidR="005C040B" w:rsidRPr="003D37FC">
        <w:rPr>
          <w:rFonts w:cs="Times New Roman"/>
          <w:i w:val="0"/>
          <w:color w:val="auto"/>
          <w:sz w:val="22"/>
          <w:lang w:val="es-ES"/>
        </w:rPr>
        <w:t>Roles XP</w:t>
      </w:r>
      <w:bookmarkEnd w:id="1924"/>
      <w:bookmarkEnd w:id="1925"/>
      <w:bookmarkEnd w:id="1926"/>
      <w:bookmarkEnd w:id="1927"/>
      <w:bookmarkEnd w:id="1928"/>
      <w:bookmarkEnd w:id="1929"/>
    </w:p>
    <w:tbl>
      <w:tblPr>
        <w:tblStyle w:val="Tablaconcuadrcula"/>
        <w:tblW w:w="0" w:type="auto"/>
        <w:jc w:val="center"/>
        <w:tblLook w:val="04A0" w:firstRow="1" w:lastRow="0" w:firstColumn="1" w:lastColumn="0" w:noHBand="0" w:noVBand="1"/>
      </w:tblPr>
      <w:tblGrid>
        <w:gridCol w:w="4252"/>
        <w:gridCol w:w="3965"/>
      </w:tblGrid>
      <w:tr w:rsidR="0081039A" w:rsidRPr="00B91F5A" w:rsidTr="00DC54EE">
        <w:trPr>
          <w:trHeight w:val="281"/>
          <w:jc w:val="center"/>
        </w:trPr>
        <w:tc>
          <w:tcPr>
            <w:tcW w:w="4252"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b/>
                <w:color w:val="000000"/>
                <w:szCs w:val="20"/>
                <w:lang w:val="es-ES"/>
              </w:rPr>
              <w:t xml:space="preserve">Cliente </w:t>
            </w:r>
          </w:p>
        </w:tc>
        <w:tc>
          <w:tcPr>
            <w:tcW w:w="3965"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color w:val="000000"/>
                <w:szCs w:val="20"/>
                <w:lang w:val="es-ES"/>
              </w:rPr>
              <w:t xml:space="preserve">Ing. Mario Murillo MSC. </w:t>
            </w:r>
          </w:p>
        </w:tc>
      </w:tr>
      <w:tr w:rsidR="0081039A" w:rsidRPr="005C2DB4" w:rsidTr="00DC54EE">
        <w:trPr>
          <w:jc w:val="center"/>
        </w:trPr>
        <w:tc>
          <w:tcPr>
            <w:tcW w:w="4252"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b/>
                <w:color w:val="000000"/>
                <w:szCs w:val="20"/>
                <w:lang w:val="es-ES"/>
              </w:rPr>
              <w:t>Líder de proyecto</w:t>
            </w:r>
          </w:p>
        </w:tc>
        <w:tc>
          <w:tcPr>
            <w:tcW w:w="3965" w:type="dxa"/>
          </w:tcPr>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Edwin Villa</w:t>
            </w:r>
          </w:p>
        </w:tc>
      </w:tr>
      <w:tr w:rsidR="0081039A" w:rsidRPr="005C2DB4" w:rsidTr="00DC54EE">
        <w:trPr>
          <w:jc w:val="center"/>
        </w:trPr>
        <w:tc>
          <w:tcPr>
            <w:tcW w:w="4252"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b/>
                <w:color w:val="000000"/>
                <w:szCs w:val="20"/>
                <w:lang w:val="es-ES"/>
              </w:rPr>
              <w:t>Administrador Base de Datos</w:t>
            </w:r>
          </w:p>
        </w:tc>
        <w:tc>
          <w:tcPr>
            <w:tcW w:w="3965" w:type="dxa"/>
          </w:tcPr>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Edison Rodriguez</w:t>
            </w:r>
          </w:p>
        </w:tc>
      </w:tr>
      <w:tr w:rsidR="0081039A" w:rsidRPr="005C2DB4" w:rsidTr="00DC54EE">
        <w:trPr>
          <w:jc w:val="center"/>
        </w:trPr>
        <w:tc>
          <w:tcPr>
            <w:tcW w:w="4252"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b/>
                <w:color w:val="000000"/>
                <w:szCs w:val="20"/>
                <w:lang w:val="es-ES"/>
              </w:rPr>
              <w:t xml:space="preserve">Tester </w:t>
            </w:r>
          </w:p>
        </w:tc>
        <w:tc>
          <w:tcPr>
            <w:tcW w:w="3965" w:type="dxa"/>
          </w:tcPr>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Edison Rodriguez</w:t>
            </w:r>
          </w:p>
        </w:tc>
      </w:tr>
      <w:tr w:rsidR="0081039A" w:rsidRPr="005C2DB4" w:rsidTr="00DC54EE">
        <w:trPr>
          <w:trHeight w:val="614"/>
          <w:jc w:val="center"/>
        </w:trPr>
        <w:tc>
          <w:tcPr>
            <w:tcW w:w="4252"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b/>
                <w:color w:val="000000"/>
                <w:szCs w:val="20"/>
                <w:lang w:val="es-ES"/>
              </w:rPr>
              <w:t xml:space="preserve">Desarrolladores </w:t>
            </w:r>
          </w:p>
        </w:tc>
        <w:tc>
          <w:tcPr>
            <w:tcW w:w="3965" w:type="dxa"/>
          </w:tcPr>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Edison Rodriguez</w:t>
            </w:r>
          </w:p>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Edwin Villa</w:t>
            </w:r>
          </w:p>
        </w:tc>
      </w:tr>
      <w:tr w:rsidR="0081039A" w:rsidRPr="001D600E" w:rsidTr="00DC54EE">
        <w:trPr>
          <w:jc w:val="center"/>
        </w:trPr>
        <w:tc>
          <w:tcPr>
            <w:tcW w:w="4252" w:type="dxa"/>
          </w:tcPr>
          <w:p w:rsidR="0081039A" w:rsidRPr="005C2DB4" w:rsidRDefault="0081039A" w:rsidP="00C86308">
            <w:pPr>
              <w:pStyle w:val="Predeterminado"/>
              <w:spacing w:after="0" w:line="240" w:lineRule="auto"/>
              <w:jc w:val="both"/>
              <w:rPr>
                <w:rFonts w:ascii="Times New Roman" w:eastAsia="Arial Unicode MS" w:hAnsi="Times New Roman"/>
                <w:b/>
                <w:color w:val="000000"/>
                <w:szCs w:val="20"/>
                <w:lang w:val="es-ES"/>
              </w:rPr>
            </w:pPr>
            <w:r w:rsidRPr="005C2DB4">
              <w:rPr>
                <w:rFonts w:ascii="Times New Roman" w:eastAsia="Arial Unicode MS" w:hAnsi="Times New Roman"/>
                <w:b/>
                <w:color w:val="000000"/>
                <w:szCs w:val="20"/>
                <w:lang w:val="es-ES"/>
              </w:rPr>
              <w:t>Asesor</w:t>
            </w:r>
          </w:p>
        </w:tc>
        <w:tc>
          <w:tcPr>
            <w:tcW w:w="3965" w:type="dxa"/>
            <w:tcBorders>
              <w:bottom w:val="single" w:sz="4" w:space="0" w:color="auto"/>
            </w:tcBorders>
          </w:tcPr>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 xml:space="preserve">Dr. Julio Santillán </w:t>
            </w:r>
          </w:p>
          <w:p w:rsidR="0081039A" w:rsidRPr="005C2DB4" w:rsidRDefault="0081039A" w:rsidP="00C86308">
            <w:pPr>
              <w:pStyle w:val="Predeterminado"/>
              <w:spacing w:after="0" w:line="240" w:lineRule="auto"/>
              <w:jc w:val="both"/>
              <w:rPr>
                <w:rFonts w:ascii="Times New Roman" w:eastAsia="Arial Unicode MS" w:hAnsi="Times New Roman"/>
                <w:color w:val="000000"/>
                <w:szCs w:val="20"/>
                <w:lang w:val="es-ES"/>
              </w:rPr>
            </w:pPr>
            <w:r w:rsidRPr="005C2DB4">
              <w:rPr>
                <w:rFonts w:ascii="Times New Roman" w:eastAsia="Arial Unicode MS" w:hAnsi="Times New Roman"/>
                <w:color w:val="000000"/>
                <w:szCs w:val="20"/>
                <w:lang w:val="es-ES"/>
              </w:rPr>
              <w:t>Ing. Fernando Proaño</w:t>
            </w:r>
          </w:p>
        </w:tc>
      </w:tr>
    </w:tbl>
    <w:p w:rsidR="00FC6467" w:rsidRPr="003D37FC" w:rsidRDefault="00DC54EE" w:rsidP="00FC6467">
      <w:pPr>
        <w:spacing w:after="0" w:line="360" w:lineRule="auto"/>
        <w:rPr>
          <w:sz w:val="16"/>
          <w:szCs w:val="16"/>
          <w:lang w:val="es-ES"/>
        </w:rPr>
      </w:pPr>
      <w:r>
        <w:rPr>
          <w:b/>
          <w:sz w:val="16"/>
          <w:szCs w:val="16"/>
          <w:lang w:val="es-ES"/>
        </w:rPr>
        <w:t xml:space="preserve">       </w:t>
      </w:r>
      <w:r w:rsidR="00FC6467" w:rsidRPr="003D37FC">
        <w:rPr>
          <w:b/>
          <w:sz w:val="16"/>
          <w:szCs w:val="16"/>
          <w:lang w:val="es-ES"/>
        </w:rPr>
        <w:t>Realizado por:</w:t>
      </w:r>
      <w:r w:rsidR="00FC6467" w:rsidRPr="003D37FC">
        <w:rPr>
          <w:sz w:val="16"/>
          <w:szCs w:val="16"/>
          <w:lang w:val="es-ES"/>
        </w:rPr>
        <w:t xml:space="preserve"> Villa E., Rodriguez E., 2015.</w:t>
      </w:r>
    </w:p>
    <w:p w:rsidR="0081039A" w:rsidRPr="003D37FC" w:rsidRDefault="0081039A" w:rsidP="005A51CA">
      <w:pPr>
        <w:tabs>
          <w:tab w:val="left" w:pos="1050"/>
        </w:tabs>
        <w:spacing w:after="0" w:line="360" w:lineRule="auto"/>
        <w:rPr>
          <w:lang w:val="es-ES"/>
        </w:rPr>
      </w:pPr>
    </w:p>
    <w:p w:rsidR="0081039A" w:rsidRPr="003D37FC" w:rsidRDefault="0081039A" w:rsidP="0081039A">
      <w:pPr>
        <w:pStyle w:val="Ttulo2"/>
        <w:spacing w:before="0" w:after="0" w:line="360" w:lineRule="auto"/>
        <w:rPr>
          <w:lang w:val="es-ES"/>
        </w:rPr>
      </w:pPr>
      <w:bookmarkStart w:id="1930" w:name="_Toc424831685"/>
      <w:bookmarkStart w:id="1931" w:name="_Toc425861666"/>
      <w:bookmarkStart w:id="1932" w:name="_Toc425869793"/>
      <w:bookmarkStart w:id="1933" w:name="_Toc425873004"/>
      <w:bookmarkStart w:id="1934" w:name="_Toc425905530"/>
      <w:bookmarkStart w:id="1935" w:name="_Toc430190728"/>
      <w:bookmarkStart w:id="1936" w:name="_Toc430251171"/>
      <w:bookmarkStart w:id="1937" w:name="_Toc432578196"/>
      <w:bookmarkStart w:id="1938" w:name="_Toc432578611"/>
      <w:bookmarkStart w:id="1939" w:name="_Toc432579679"/>
      <w:bookmarkStart w:id="1940" w:name="_Toc433049181"/>
      <w:r w:rsidRPr="003D37FC">
        <w:rPr>
          <w:lang w:val="es-ES"/>
        </w:rPr>
        <w:t>Desarrollo</w:t>
      </w:r>
      <w:bookmarkEnd w:id="1930"/>
      <w:bookmarkEnd w:id="1931"/>
      <w:bookmarkEnd w:id="1932"/>
      <w:bookmarkEnd w:id="1933"/>
      <w:bookmarkEnd w:id="1934"/>
      <w:bookmarkEnd w:id="1935"/>
      <w:bookmarkEnd w:id="1936"/>
      <w:bookmarkEnd w:id="1937"/>
      <w:bookmarkEnd w:id="1938"/>
      <w:bookmarkEnd w:id="1939"/>
      <w:bookmarkEnd w:id="1940"/>
    </w:p>
    <w:p w:rsidR="0081039A" w:rsidRPr="003D37FC" w:rsidRDefault="0081039A" w:rsidP="0081039A">
      <w:pPr>
        <w:spacing w:after="0" w:line="360" w:lineRule="auto"/>
        <w:rPr>
          <w:lang w:val="es-ES"/>
        </w:rPr>
      </w:pPr>
    </w:p>
    <w:p w:rsidR="0081039A" w:rsidRPr="003D37FC" w:rsidRDefault="0081039A" w:rsidP="0081039A">
      <w:pPr>
        <w:spacing w:after="240" w:line="360" w:lineRule="auto"/>
        <w:jc w:val="both"/>
        <w:rPr>
          <w:rFonts w:cs="Times New Roman"/>
          <w:lang w:val="es-ES"/>
        </w:rPr>
      </w:pPr>
      <w:r w:rsidRPr="003D37FC">
        <w:rPr>
          <w:rFonts w:cs="Times New Roman"/>
          <w:lang w:val="es-ES"/>
        </w:rPr>
        <w:t>Con el análisis de los requerimientos adquiridos en la etapa de planificación se realiza una</w:t>
      </w:r>
      <w:r w:rsidRPr="003D37FC">
        <w:rPr>
          <w:rFonts w:cs="Times New Roman"/>
          <w:b/>
          <w:bCs/>
          <w:lang w:val="es-ES"/>
        </w:rPr>
        <w:t xml:space="preserve"> </w:t>
      </w:r>
      <w:r w:rsidRPr="003D37FC">
        <w:rPr>
          <w:rFonts w:cs="Times New Roman"/>
          <w:lang w:val="es-ES"/>
        </w:rPr>
        <w:t>definición general de la aplicación y se organiza el desarrollo con la</w:t>
      </w:r>
      <w:r w:rsidRPr="003D37FC">
        <w:rPr>
          <w:rFonts w:cs="Times New Roman"/>
          <w:b/>
          <w:bCs/>
          <w:lang w:val="es-ES"/>
        </w:rPr>
        <w:t xml:space="preserve"> </w:t>
      </w:r>
      <w:r w:rsidRPr="003D37FC">
        <w:rPr>
          <w:rFonts w:cs="Times New Roman"/>
          <w:lang w:val="es-ES"/>
        </w:rPr>
        <w:t>estimación de la duración del proyecto.</w:t>
      </w:r>
    </w:p>
    <w:p w:rsidR="0081039A" w:rsidRPr="003D37FC" w:rsidRDefault="0081039A" w:rsidP="0081039A">
      <w:pPr>
        <w:spacing w:after="240" w:line="360" w:lineRule="auto"/>
        <w:jc w:val="both"/>
        <w:rPr>
          <w:rFonts w:cs="Times New Roman"/>
          <w:lang w:val="es-ES"/>
        </w:rPr>
      </w:pPr>
      <w:r w:rsidRPr="003D37FC">
        <w:rPr>
          <w:rFonts w:cs="Times New Roman"/>
          <w:lang w:val="es-ES"/>
        </w:rPr>
        <w:t>A partir del plan de entregas inicial, se define en cada iteración una planificación</w:t>
      </w:r>
      <w:r w:rsidRPr="003D37FC">
        <w:rPr>
          <w:rFonts w:cs="Times New Roman"/>
          <w:b/>
          <w:bCs/>
          <w:lang w:val="es-ES"/>
        </w:rPr>
        <w:t xml:space="preserve"> </w:t>
      </w:r>
      <w:r w:rsidRPr="003D37FC">
        <w:rPr>
          <w:rFonts w:cs="Times New Roman"/>
          <w:lang w:val="es-ES"/>
        </w:rPr>
        <w:t>específica para</w:t>
      </w:r>
      <w:r w:rsidRPr="003D37FC">
        <w:rPr>
          <w:rFonts w:cs="Times New Roman"/>
          <w:b/>
          <w:bCs/>
          <w:lang w:val="es-ES"/>
        </w:rPr>
        <w:t xml:space="preserve"> </w:t>
      </w:r>
      <w:r w:rsidRPr="003D37FC">
        <w:rPr>
          <w:rFonts w:cs="Times New Roman"/>
          <w:lang w:val="es-ES"/>
        </w:rPr>
        <w:t>las historias de usuario asignadas, actualizando la estimación del</w:t>
      </w:r>
      <w:r w:rsidRPr="003D37FC">
        <w:rPr>
          <w:rFonts w:cs="Times New Roman"/>
          <w:b/>
          <w:bCs/>
          <w:lang w:val="es-ES"/>
        </w:rPr>
        <w:t xml:space="preserve"> </w:t>
      </w:r>
      <w:r w:rsidRPr="003D37FC">
        <w:rPr>
          <w:rFonts w:cs="Times New Roman"/>
          <w:lang w:val="es-ES"/>
        </w:rPr>
        <w:t>tiempo de implementación y prioridad en caso de requerirse.</w:t>
      </w:r>
    </w:p>
    <w:p w:rsidR="0081039A" w:rsidRPr="003D37FC" w:rsidRDefault="0081039A" w:rsidP="0081039A">
      <w:pPr>
        <w:spacing w:after="240" w:line="360" w:lineRule="auto"/>
        <w:jc w:val="both"/>
        <w:rPr>
          <w:rFonts w:cs="Times New Roman"/>
          <w:b/>
          <w:bCs/>
          <w:lang w:val="es-ES"/>
        </w:rPr>
      </w:pPr>
      <w:r w:rsidRPr="003D37FC">
        <w:rPr>
          <w:rFonts w:cs="Times New Roman"/>
          <w:b/>
          <w:bCs/>
          <w:lang w:val="es-ES"/>
        </w:rPr>
        <w:t>Prioridad</w:t>
      </w:r>
    </w:p>
    <w:p w:rsidR="0081039A" w:rsidRPr="003D37FC" w:rsidRDefault="0081039A" w:rsidP="0081039A">
      <w:pPr>
        <w:spacing w:after="240" w:line="360" w:lineRule="auto"/>
        <w:jc w:val="both"/>
        <w:rPr>
          <w:rFonts w:eastAsiaTheme="majorEastAsia" w:cs="Times New Roman"/>
          <w:bCs/>
          <w:color w:val="000000" w:themeColor="text1"/>
          <w:lang w:val="es-ES"/>
        </w:rPr>
      </w:pPr>
      <w:r w:rsidRPr="003D37FC">
        <w:rPr>
          <w:rFonts w:cs="Times New Roman"/>
          <w:bCs/>
          <w:lang w:val="es-ES"/>
        </w:rPr>
        <w:t>La</w:t>
      </w:r>
      <w:r w:rsidRPr="003D37FC">
        <w:rPr>
          <w:rFonts w:eastAsiaTheme="majorEastAsia" w:cs="Times New Roman"/>
          <w:b/>
          <w:bCs/>
          <w:color w:val="000000" w:themeColor="text1"/>
          <w:lang w:val="es-ES"/>
        </w:rPr>
        <w:t xml:space="preserve"> </w:t>
      </w:r>
      <w:r w:rsidRPr="003D37FC">
        <w:rPr>
          <w:rFonts w:eastAsiaTheme="majorEastAsia" w:cs="Times New Roman"/>
          <w:bCs/>
          <w:color w:val="000000" w:themeColor="text1"/>
          <w:lang w:val="es-ES"/>
        </w:rPr>
        <w:t>prioridad es el nivel de importancia de la historia de usuario se calificara como 1 la prioridad más alta y como 4 la prioridad más baja</w:t>
      </w:r>
    </w:p>
    <w:p w:rsidR="0081039A" w:rsidRPr="003D37FC" w:rsidRDefault="004968D2" w:rsidP="00175C85">
      <w:pPr>
        <w:spacing w:after="0" w:line="360" w:lineRule="auto"/>
        <w:jc w:val="both"/>
        <w:rPr>
          <w:rFonts w:cs="Times New Roman"/>
          <w:lang w:val="es-ES"/>
        </w:rPr>
      </w:pPr>
      <w:r>
        <w:rPr>
          <w:rFonts w:eastAsiaTheme="majorEastAsia" w:cs="Times New Roman"/>
          <w:bCs/>
          <w:color w:val="000000" w:themeColor="text1"/>
          <w:lang w:val="es-ES"/>
        </w:rPr>
        <w:t>En la Tabla 9-2</w:t>
      </w:r>
      <w:r w:rsidR="0081039A" w:rsidRPr="003D37FC">
        <w:rPr>
          <w:rFonts w:eastAsiaTheme="majorEastAsia" w:cs="Times New Roman"/>
          <w:bCs/>
          <w:color w:val="000000" w:themeColor="text1"/>
          <w:lang w:val="es-ES"/>
        </w:rPr>
        <w:t xml:space="preserve"> se presenta el resumen del análisis realizado por parte del equipo de desarrollo (estimación del tiempo) y el cliente (prioridad</w:t>
      </w:r>
      <w:r w:rsidR="00390770" w:rsidRPr="003D37FC">
        <w:rPr>
          <w:rFonts w:eastAsiaTheme="majorEastAsia" w:cs="Times New Roman"/>
          <w:bCs/>
          <w:color w:val="000000" w:themeColor="text1"/>
          <w:lang w:val="es-ES"/>
        </w:rPr>
        <w:t xml:space="preserve">), de las historias  de usuario, </w:t>
      </w:r>
      <w:r w:rsidR="00390770" w:rsidRPr="003D37FC">
        <w:rPr>
          <w:rFonts w:cs="Times New Roman"/>
          <w:lang w:val="es-ES"/>
        </w:rPr>
        <w:t>para esto se tomará en cuenta que un punto estimado tendrá el valor de 4 horas.</w:t>
      </w:r>
    </w:p>
    <w:p w:rsidR="00E44FC6" w:rsidRDefault="00E44FC6" w:rsidP="00175C85">
      <w:pPr>
        <w:spacing w:after="0" w:line="360" w:lineRule="auto"/>
        <w:jc w:val="both"/>
        <w:rPr>
          <w:rFonts w:cs="Times New Roman"/>
          <w:lang w:val="es-ES"/>
        </w:rPr>
      </w:pPr>
    </w:p>
    <w:p w:rsidR="00B91F5A" w:rsidRDefault="00B91F5A" w:rsidP="00175C85">
      <w:pPr>
        <w:spacing w:after="0" w:line="360" w:lineRule="auto"/>
        <w:jc w:val="both"/>
        <w:rPr>
          <w:rFonts w:cs="Times New Roman"/>
          <w:lang w:val="es-ES"/>
        </w:rPr>
      </w:pPr>
    </w:p>
    <w:p w:rsidR="00B91F5A" w:rsidRPr="003D37FC" w:rsidRDefault="00B91F5A" w:rsidP="00175C85">
      <w:pPr>
        <w:spacing w:after="0" w:line="360" w:lineRule="auto"/>
        <w:jc w:val="both"/>
        <w:rPr>
          <w:rFonts w:cs="Times New Roman"/>
          <w:lang w:val="es-ES"/>
        </w:rPr>
      </w:pPr>
    </w:p>
    <w:p w:rsidR="00175C85" w:rsidRPr="003D37FC" w:rsidRDefault="00DC54EE" w:rsidP="00DC54EE">
      <w:pPr>
        <w:pStyle w:val="Descripcin"/>
        <w:spacing w:after="0"/>
        <w:outlineLvl w:val="0"/>
        <w:rPr>
          <w:rFonts w:cs="Times New Roman"/>
          <w:i w:val="0"/>
          <w:color w:val="000000" w:themeColor="text1"/>
          <w:sz w:val="22"/>
          <w:lang w:val="es-ES"/>
        </w:rPr>
      </w:pPr>
      <w:bookmarkStart w:id="1941" w:name="_Toc430253215"/>
      <w:bookmarkStart w:id="1942" w:name="_Toc430253772"/>
      <w:r>
        <w:rPr>
          <w:rFonts w:cs="Times New Roman"/>
          <w:b/>
          <w:i w:val="0"/>
          <w:color w:val="000000" w:themeColor="text1"/>
          <w:sz w:val="22"/>
          <w:lang w:val="es-ES"/>
        </w:rPr>
        <w:t xml:space="preserve">  </w:t>
      </w:r>
      <w:bookmarkStart w:id="1943" w:name="_Toc432578197"/>
      <w:bookmarkStart w:id="1944" w:name="_Toc432578612"/>
      <w:bookmarkStart w:id="1945" w:name="_Toc432579680"/>
      <w:bookmarkStart w:id="1946" w:name="_Toc433049182"/>
      <w:r w:rsidR="00175C85"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9</w:t>
      </w:r>
      <w:r w:rsidR="00175C85" w:rsidRPr="003D37FC">
        <w:rPr>
          <w:rFonts w:cs="Times New Roman"/>
          <w:b/>
          <w:i w:val="0"/>
          <w:color w:val="000000" w:themeColor="text1"/>
          <w:sz w:val="22"/>
          <w:lang w:val="es-ES"/>
        </w:rPr>
        <w:t>-2.</w:t>
      </w:r>
      <w:r w:rsidR="00175C85" w:rsidRPr="003D37FC">
        <w:rPr>
          <w:rFonts w:cs="Times New Roman"/>
          <w:i w:val="0"/>
          <w:color w:val="000000" w:themeColor="text1"/>
          <w:sz w:val="22"/>
          <w:lang w:val="es-ES"/>
        </w:rPr>
        <w:t xml:space="preserve"> </w:t>
      </w:r>
      <w:r w:rsidR="00175C85" w:rsidRPr="003D37FC">
        <w:rPr>
          <w:rFonts w:cs="Times New Roman"/>
          <w:i w:val="0"/>
          <w:color w:val="auto"/>
          <w:sz w:val="22"/>
          <w:lang w:val="es-ES"/>
        </w:rPr>
        <w:t>Historias de usuario priorizadas</w:t>
      </w:r>
      <w:bookmarkEnd w:id="1941"/>
      <w:bookmarkEnd w:id="1942"/>
      <w:bookmarkEnd w:id="1943"/>
      <w:bookmarkEnd w:id="1944"/>
      <w:bookmarkEnd w:id="1945"/>
      <w:bookmarkEnd w:id="1946"/>
    </w:p>
    <w:tbl>
      <w:tblPr>
        <w:tblStyle w:val="Tabladecuadrcula1clara1"/>
        <w:tblW w:w="0" w:type="auto"/>
        <w:jc w:val="center"/>
        <w:tblLook w:val="04A0" w:firstRow="1" w:lastRow="0" w:firstColumn="1" w:lastColumn="0" w:noHBand="0" w:noVBand="1"/>
      </w:tblPr>
      <w:tblGrid>
        <w:gridCol w:w="1206"/>
        <w:gridCol w:w="4527"/>
        <w:gridCol w:w="1444"/>
        <w:gridCol w:w="1316"/>
      </w:tblGrid>
      <w:tr w:rsidR="0081039A" w:rsidRPr="005C2DB4"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center"/>
              <w:rPr>
                <w:rFonts w:cs="Times New Roman"/>
              </w:rPr>
            </w:pPr>
            <w:r w:rsidRPr="005C2DB4">
              <w:rPr>
                <w:rFonts w:cs="Times New Roman"/>
              </w:rPr>
              <w:t>Número</w:t>
            </w:r>
          </w:p>
        </w:tc>
        <w:tc>
          <w:tcPr>
            <w:tcW w:w="4527" w:type="dxa"/>
          </w:tcPr>
          <w:p w:rsidR="0081039A" w:rsidRPr="005C2DB4" w:rsidRDefault="0081039A"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C2DB4">
              <w:rPr>
                <w:rFonts w:cs="Times New Roman"/>
              </w:rPr>
              <w:t>Descripción</w:t>
            </w:r>
          </w:p>
        </w:tc>
        <w:tc>
          <w:tcPr>
            <w:tcW w:w="1444" w:type="dxa"/>
          </w:tcPr>
          <w:p w:rsidR="0081039A" w:rsidRPr="005C2DB4" w:rsidRDefault="0081039A"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C2DB4">
              <w:rPr>
                <w:rFonts w:cs="Times New Roman"/>
              </w:rPr>
              <w:t>Prioridad</w:t>
            </w:r>
          </w:p>
        </w:tc>
        <w:tc>
          <w:tcPr>
            <w:tcW w:w="1316" w:type="dxa"/>
          </w:tcPr>
          <w:p w:rsidR="0081039A" w:rsidRPr="005C2DB4" w:rsidRDefault="0081039A"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5C2DB4">
              <w:rPr>
                <w:rFonts w:cs="Times New Roman"/>
              </w:rPr>
              <w:t>Estimación</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7177" w:type="dxa"/>
            <w:gridSpan w:val="3"/>
            <w:shd w:val="clear" w:color="auto" w:fill="F2F2F2" w:themeFill="background1" w:themeFillShade="F2"/>
          </w:tcPr>
          <w:p w:rsidR="0081039A" w:rsidRPr="005C2DB4" w:rsidRDefault="0081039A" w:rsidP="00C86308">
            <w:pPr>
              <w:jc w:val="center"/>
              <w:rPr>
                <w:rFonts w:cs="Times New Roman"/>
              </w:rPr>
            </w:pPr>
            <w:r w:rsidRPr="005C2DB4">
              <w:rPr>
                <w:rFonts w:cs="Times New Roman"/>
              </w:rPr>
              <w:t>Iteración 1</w:t>
            </w:r>
          </w:p>
        </w:tc>
        <w:tc>
          <w:tcPr>
            <w:tcW w:w="1316" w:type="dxa"/>
            <w:shd w:val="clear" w:color="auto" w:fill="F2F2F2" w:themeFill="background1" w:themeFillShade="F2"/>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HT1</w:t>
            </w:r>
          </w:p>
        </w:tc>
        <w:tc>
          <w:tcPr>
            <w:tcW w:w="4527" w:type="dxa"/>
          </w:tcPr>
          <w:p w:rsidR="0081039A" w:rsidRPr="005C2DB4" w:rsidRDefault="0081039A" w:rsidP="00C86308">
            <w:pPr>
              <w:pStyle w:val="Predeterminado"/>
              <w:tabs>
                <w:tab w:val="left" w:pos="403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lang w:val="es-ES"/>
              </w:rPr>
            </w:pPr>
            <w:r w:rsidRPr="005C2DB4">
              <w:rPr>
                <w:rFonts w:ascii="Times New Roman" w:eastAsia="Arial Unicode MS" w:hAnsi="Times New Roman"/>
                <w:lang w:val="es-ES"/>
              </w:rPr>
              <w:t>Diseño de la Arquitectura del sistema</w:t>
            </w:r>
            <w:r w:rsidRPr="005C2DB4">
              <w:rPr>
                <w:rFonts w:ascii="Times New Roman" w:eastAsia="Arial Unicode MS" w:hAnsi="Times New Roman"/>
                <w:lang w:val="es-ES"/>
              </w:rPr>
              <w:tab/>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HT2</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lang w:val="es-ES"/>
              </w:rPr>
            </w:pPr>
            <w:r w:rsidRPr="005C2DB4">
              <w:rPr>
                <w:rFonts w:ascii="Times New Roman" w:eastAsia="Arial Unicode MS" w:hAnsi="Times New Roman"/>
                <w:lang w:val="es-ES"/>
              </w:rPr>
              <w:t>Diseño de la base de datos del sistema</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HT3</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lang w:val="es-ES"/>
              </w:rPr>
            </w:pPr>
            <w:r w:rsidRPr="005C2DB4">
              <w:rPr>
                <w:rFonts w:ascii="Times New Roman" w:eastAsia="Arial Unicode MS" w:hAnsi="Times New Roman"/>
                <w:lang w:val="es-ES"/>
              </w:rPr>
              <w:t>Definir el estándar de interfaz del sistema</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4</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lang w:val="es-ES"/>
              </w:rPr>
            </w:pPr>
            <w:r w:rsidRPr="005C2DB4">
              <w:rPr>
                <w:rFonts w:ascii="Times New Roman" w:eastAsia="Arial Unicode MS" w:hAnsi="Times New Roman"/>
                <w:lang w:val="es-ES"/>
              </w:rPr>
              <w:t>Permite el ingreso de datos de usuarios a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10</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7177" w:type="dxa"/>
            <w:gridSpan w:val="3"/>
            <w:shd w:val="clear" w:color="auto" w:fill="F2F2F2" w:themeFill="background1" w:themeFillShade="F2"/>
          </w:tcPr>
          <w:p w:rsidR="0081039A" w:rsidRPr="005C2DB4" w:rsidRDefault="0081039A" w:rsidP="00C86308">
            <w:pPr>
              <w:jc w:val="center"/>
              <w:rPr>
                <w:rFonts w:cs="Times New Roman"/>
              </w:rPr>
            </w:pPr>
            <w:r w:rsidRPr="005C2DB4">
              <w:rPr>
                <w:rFonts w:cs="Times New Roman"/>
              </w:rPr>
              <w:t>Iteración 2</w:t>
            </w:r>
          </w:p>
        </w:tc>
        <w:tc>
          <w:tcPr>
            <w:tcW w:w="1316" w:type="dxa"/>
            <w:shd w:val="clear" w:color="auto" w:fill="F2F2F2" w:themeFill="background1" w:themeFillShade="F2"/>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HU2</w:t>
            </w:r>
          </w:p>
        </w:tc>
        <w:tc>
          <w:tcPr>
            <w:tcW w:w="4527" w:type="dxa"/>
          </w:tcPr>
          <w:p w:rsidR="0081039A" w:rsidRPr="005C2DB4" w:rsidRDefault="0081039A" w:rsidP="00C86308">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color w:val="auto"/>
                <w:sz w:val="22"/>
                <w:szCs w:val="22"/>
                <w:lang w:val="es-ES"/>
              </w:rPr>
              <w:t>Permite el ingreso de credenciales de las APIs utilizadas en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3</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HU3</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s-ES"/>
              </w:rPr>
            </w:pPr>
            <w:r w:rsidRPr="005C2DB4">
              <w:rPr>
                <w:rFonts w:ascii="Times New Roman" w:eastAsia="Arial Unicode MS" w:hAnsi="Times New Roman"/>
                <w:lang w:val="es-ES"/>
              </w:rPr>
              <w:t>Permite el ingreso de datos de cuentas de redes sociales en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8</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HU4</w:t>
            </w:r>
          </w:p>
        </w:tc>
        <w:tc>
          <w:tcPr>
            <w:tcW w:w="4527" w:type="dxa"/>
          </w:tcPr>
          <w:p w:rsidR="0081039A" w:rsidRPr="005C2DB4" w:rsidRDefault="0081039A" w:rsidP="00C86308">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val="es-ES"/>
              </w:rPr>
            </w:pPr>
            <w:r w:rsidRPr="005C2DB4">
              <w:rPr>
                <w:rFonts w:ascii="Times New Roman" w:hAnsi="Times New Roman" w:cs="Times New Roman"/>
                <w:color w:val="auto"/>
                <w:sz w:val="22"/>
                <w:szCs w:val="22"/>
                <w:lang w:val="es-ES"/>
              </w:rPr>
              <w:t>Permite buscar videos de acuerdo a diferentes parámetros de búsqueda en YouTube</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19</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7177" w:type="dxa"/>
            <w:gridSpan w:val="3"/>
            <w:shd w:val="clear" w:color="auto" w:fill="F2F2F2" w:themeFill="background1" w:themeFillShade="F2"/>
          </w:tcPr>
          <w:p w:rsidR="0081039A" w:rsidRPr="005C2DB4" w:rsidRDefault="0081039A" w:rsidP="00C86308">
            <w:pPr>
              <w:jc w:val="center"/>
              <w:rPr>
                <w:rFonts w:cs="Times New Roman"/>
              </w:rPr>
            </w:pPr>
            <w:r w:rsidRPr="005C2DB4">
              <w:rPr>
                <w:rFonts w:cs="Times New Roman"/>
              </w:rPr>
              <w:t>Iteración 3</w:t>
            </w:r>
          </w:p>
        </w:tc>
        <w:tc>
          <w:tcPr>
            <w:tcW w:w="1316" w:type="dxa"/>
            <w:shd w:val="clear" w:color="auto" w:fill="F2F2F2" w:themeFill="background1" w:themeFillShade="F2"/>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HU5</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C19859" w:themeColor="accent6"/>
                <w:lang w:val="es-ES"/>
              </w:rPr>
            </w:pPr>
            <w:r w:rsidRPr="005C2DB4">
              <w:rPr>
                <w:rFonts w:ascii="Times New Roman" w:hAnsi="Times New Roman"/>
                <w:lang w:val="es-ES"/>
              </w:rPr>
              <w:t>Permite buscar videos de acuerdo a diferentes parámetros de búsqueda en Vimeo</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20</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HU6</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s-ES"/>
              </w:rPr>
            </w:pPr>
            <w:r w:rsidRPr="005C2DB4">
              <w:rPr>
                <w:rFonts w:ascii="Times New Roman" w:eastAsia="Arial Unicode MS" w:hAnsi="Times New Roman"/>
                <w:lang w:val="es-ES"/>
              </w:rPr>
              <w:t xml:space="preserve">Permite el ingreso de datos de videos a OpenPublish y Alavista. </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20</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HU7</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color w:val="000000"/>
                <w:lang w:val="es-ES"/>
              </w:rPr>
            </w:pPr>
            <w:r w:rsidRPr="005C2DB4">
              <w:rPr>
                <w:rFonts w:ascii="Times New Roman" w:eastAsia="Arial Unicode MS" w:hAnsi="Times New Roman"/>
                <w:lang w:val="es-ES"/>
              </w:rPr>
              <w:t>Permite modificar los datos de usuarios en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5</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HU8</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s-ES"/>
              </w:rPr>
            </w:pPr>
            <w:r w:rsidRPr="005C2DB4">
              <w:rPr>
                <w:rFonts w:ascii="Times New Roman" w:eastAsia="Arial Unicode MS" w:hAnsi="Times New Roman"/>
                <w:lang w:val="es-ES"/>
              </w:rPr>
              <w:t>Permite modificar los datos de las credenciales de las APIs utilizadas en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4</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7177" w:type="dxa"/>
            <w:gridSpan w:val="3"/>
            <w:shd w:val="clear" w:color="auto" w:fill="F2F2F2" w:themeFill="background1" w:themeFillShade="F2"/>
          </w:tcPr>
          <w:p w:rsidR="0081039A" w:rsidRPr="005C2DB4" w:rsidRDefault="0081039A" w:rsidP="00C86308">
            <w:pPr>
              <w:jc w:val="center"/>
              <w:rPr>
                <w:rFonts w:cs="Times New Roman"/>
              </w:rPr>
            </w:pPr>
            <w:r w:rsidRPr="005C2DB4">
              <w:rPr>
                <w:rFonts w:cs="Times New Roman"/>
              </w:rPr>
              <w:t>Iteración 4</w:t>
            </w:r>
          </w:p>
        </w:tc>
        <w:tc>
          <w:tcPr>
            <w:tcW w:w="1316" w:type="dxa"/>
            <w:shd w:val="clear" w:color="auto" w:fill="F2F2F2" w:themeFill="background1" w:themeFillShade="F2"/>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HU9</w:t>
            </w:r>
          </w:p>
        </w:tc>
        <w:tc>
          <w:tcPr>
            <w:tcW w:w="4527" w:type="dxa"/>
          </w:tcPr>
          <w:p w:rsidR="0081039A" w:rsidRPr="005C2DB4" w:rsidRDefault="0081039A" w:rsidP="00C86308">
            <w:pPr>
              <w:jc w:val="both"/>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eastAsia="Arial Unicode MS" w:cs="Times New Roman"/>
              </w:rPr>
              <w:t>Permite modificar los datos de cuentas de la red social Facebook en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8</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HU10</w:t>
            </w:r>
          </w:p>
        </w:tc>
        <w:tc>
          <w:tcPr>
            <w:tcW w:w="4527" w:type="dxa"/>
          </w:tcPr>
          <w:p w:rsidR="0081039A" w:rsidRPr="005C2DB4" w:rsidRDefault="0081039A" w:rsidP="00C86308">
            <w:pPr>
              <w:pStyle w:val="Predeterminado"/>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color w:val="000000"/>
                <w:lang w:val="es-ES"/>
              </w:rPr>
            </w:pPr>
            <w:r w:rsidRPr="005C2DB4">
              <w:rPr>
                <w:rFonts w:ascii="Times New Roman" w:eastAsia="Arial Unicode MS" w:hAnsi="Times New Roman"/>
                <w:lang w:val="es-ES"/>
              </w:rPr>
              <w:t>Permite modificar los datos de videos en OpenPublish y Alavista.</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10</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HU11</w:t>
            </w:r>
          </w:p>
        </w:tc>
        <w:tc>
          <w:tcPr>
            <w:tcW w:w="4527" w:type="dxa"/>
          </w:tcPr>
          <w:p w:rsidR="0081039A" w:rsidRPr="005C2DB4" w:rsidRDefault="0081039A" w:rsidP="00C86308">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color w:val="auto"/>
                <w:sz w:val="22"/>
                <w:szCs w:val="22"/>
                <w:lang w:val="es-ES"/>
              </w:rPr>
              <w:t xml:space="preserve">Permite buscar usuarios, cuentas de redes sociales en OpenPublish. </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8</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7177" w:type="dxa"/>
            <w:gridSpan w:val="3"/>
            <w:shd w:val="clear" w:color="auto" w:fill="F2F2F2" w:themeFill="background1" w:themeFillShade="F2"/>
          </w:tcPr>
          <w:p w:rsidR="0081039A" w:rsidRPr="005C2DB4" w:rsidRDefault="0081039A" w:rsidP="00C86308">
            <w:pPr>
              <w:jc w:val="center"/>
              <w:rPr>
                <w:rFonts w:cs="Times New Roman"/>
              </w:rPr>
            </w:pPr>
            <w:r w:rsidRPr="005C2DB4">
              <w:rPr>
                <w:rFonts w:cs="Times New Roman"/>
              </w:rPr>
              <w:t>Iteración 5</w:t>
            </w:r>
          </w:p>
        </w:tc>
        <w:tc>
          <w:tcPr>
            <w:tcW w:w="1316" w:type="dxa"/>
            <w:shd w:val="clear" w:color="auto" w:fill="F2F2F2" w:themeFill="background1" w:themeFillShade="F2"/>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HU12</w:t>
            </w:r>
          </w:p>
        </w:tc>
        <w:tc>
          <w:tcPr>
            <w:tcW w:w="4527" w:type="dxa"/>
          </w:tcPr>
          <w:p w:rsidR="0081039A" w:rsidRPr="005C2DB4" w:rsidRDefault="0081039A" w:rsidP="00C86308">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color w:val="auto"/>
                <w:sz w:val="22"/>
                <w:szCs w:val="22"/>
                <w:lang w:val="es-ES"/>
              </w:rPr>
              <w:t>Permite eliminar usuarios y videos de OpenPublish y Alavista.tv.</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8</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HU13</w:t>
            </w:r>
          </w:p>
        </w:tc>
        <w:tc>
          <w:tcPr>
            <w:tcW w:w="4527" w:type="dxa"/>
          </w:tcPr>
          <w:p w:rsidR="0081039A" w:rsidRPr="005C2DB4" w:rsidRDefault="0081039A" w:rsidP="00C86308">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sz w:val="22"/>
                <w:szCs w:val="22"/>
                <w:lang w:val="es-ES"/>
              </w:rPr>
              <w:t>Permite eliminar cuentas de redes sociales de OpenPublish.</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4</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HU14</w:t>
            </w:r>
          </w:p>
        </w:tc>
        <w:tc>
          <w:tcPr>
            <w:tcW w:w="4527" w:type="dxa"/>
          </w:tcPr>
          <w:p w:rsidR="0081039A" w:rsidRPr="005C2DB4" w:rsidRDefault="0081039A" w:rsidP="00C86308">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s-ES"/>
              </w:rPr>
            </w:pPr>
            <w:r w:rsidRPr="005C2DB4">
              <w:rPr>
                <w:rFonts w:ascii="Times New Roman" w:hAnsi="Times New Roman" w:cs="Times New Roman"/>
                <w:sz w:val="22"/>
                <w:szCs w:val="22"/>
                <w:lang w:val="es-ES"/>
              </w:rPr>
              <w:t>Permite publicar contenido de Alavista.tv  en la red social  Facebook</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10</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7177" w:type="dxa"/>
            <w:gridSpan w:val="3"/>
            <w:shd w:val="clear" w:color="auto" w:fill="F2F2F2" w:themeFill="background1" w:themeFillShade="F2"/>
          </w:tcPr>
          <w:p w:rsidR="0081039A" w:rsidRPr="005C2DB4" w:rsidRDefault="0081039A" w:rsidP="00C86308">
            <w:pPr>
              <w:jc w:val="center"/>
              <w:rPr>
                <w:rFonts w:cs="Times New Roman"/>
              </w:rPr>
            </w:pPr>
            <w:r w:rsidRPr="005C2DB4">
              <w:rPr>
                <w:rFonts w:cs="Times New Roman"/>
              </w:rPr>
              <w:t>Iteración 6</w:t>
            </w:r>
          </w:p>
        </w:tc>
        <w:tc>
          <w:tcPr>
            <w:tcW w:w="1316" w:type="dxa"/>
            <w:shd w:val="clear" w:color="auto" w:fill="F2F2F2" w:themeFill="background1" w:themeFillShade="F2"/>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HU15</w:t>
            </w:r>
          </w:p>
        </w:tc>
        <w:tc>
          <w:tcPr>
            <w:tcW w:w="4527" w:type="dxa"/>
          </w:tcPr>
          <w:p w:rsidR="0081039A" w:rsidRPr="005C2DB4" w:rsidRDefault="0081039A" w:rsidP="00C86308">
            <w:pPr>
              <w:jc w:val="both"/>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5C2DB4">
              <w:rPr>
                <w:rFonts w:eastAsiaTheme="minorHAnsi" w:cs="Times New Roman"/>
              </w:rPr>
              <w:t>Permite publicar contenido de Alavista.tv  en la red social Twitter.</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2</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10</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HU16</w:t>
            </w:r>
          </w:p>
        </w:tc>
        <w:tc>
          <w:tcPr>
            <w:tcW w:w="4527" w:type="dxa"/>
          </w:tcPr>
          <w:p w:rsidR="0081039A" w:rsidRPr="005C2DB4" w:rsidRDefault="0081039A" w:rsidP="00C86308">
            <w:pPr>
              <w:jc w:val="both"/>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eastAsiaTheme="minorHAnsi" w:cs="Times New Roman"/>
              </w:rPr>
              <w:t xml:space="preserve">Permite publicar páginas </w:t>
            </w:r>
            <w:r w:rsidR="00E31F57">
              <w:rPr>
                <w:rFonts w:eastAsiaTheme="minorHAnsi" w:cs="Times New Roman"/>
              </w:rPr>
              <w:t>Web</w:t>
            </w:r>
            <w:r w:rsidRPr="005C2DB4">
              <w:rPr>
                <w:rFonts w:eastAsiaTheme="minorHAnsi" w:cs="Times New Roman"/>
              </w:rPr>
              <w:t xml:space="preserve"> en redes sociales. </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3</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4</w:t>
            </w:r>
          </w:p>
        </w:tc>
      </w:tr>
      <w:tr w:rsidR="0081039A"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81039A" w:rsidRPr="005C2DB4" w:rsidRDefault="0081039A" w:rsidP="00C86308">
            <w:pPr>
              <w:jc w:val="right"/>
              <w:rPr>
                <w:rFonts w:cs="Times New Roman"/>
              </w:rPr>
            </w:pPr>
            <w:r w:rsidRPr="005C2DB4">
              <w:rPr>
                <w:rFonts w:cs="Times New Roman"/>
              </w:rPr>
              <w:t>HU17</w:t>
            </w:r>
          </w:p>
        </w:tc>
        <w:tc>
          <w:tcPr>
            <w:tcW w:w="4527" w:type="dxa"/>
          </w:tcPr>
          <w:p w:rsidR="0081039A" w:rsidRPr="005C2DB4" w:rsidRDefault="0081039A" w:rsidP="00C86308">
            <w:pPr>
              <w:jc w:val="both"/>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eastAsiaTheme="minorHAnsi" w:cs="Times New Roman"/>
              </w:rPr>
              <w:t>Permite presentar datos de reproducción en forma de galería multimedia de los contenidos de Alavista.tv.</w:t>
            </w:r>
          </w:p>
        </w:tc>
        <w:tc>
          <w:tcPr>
            <w:tcW w:w="1444"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4</w:t>
            </w:r>
          </w:p>
        </w:tc>
        <w:tc>
          <w:tcPr>
            <w:tcW w:w="1316" w:type="dxa"/>
          </w:tcPr>
          <w:p w:rsidR="0081039A" w:rsidRPr="005C2DB4" w:rsidRDefault="0081039A"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5C2DB4">
              <w:rPr>
                <w:rFonts w:cs="Times New Roman"/>
              </w:rPr>
              <w:t>4</w:t>
            </w:r>
          </w:p>
        </w:tc>
      </w:tr>
    </w:tbl>
    <w:p w:rsidR="003A0A45" w:rsidRPr="003D37FC" w:rsidRDefault="00DC54EE" w:rsidP="003A0A45">
      <w:pPr>
        <w:spacing w:after="0" w:line="360" w:lineRule="auto"/>
        <w:rPr>
          <w:sz w:val="16"/>
          <w:szCs w:val="16"/>
          <w:lang w:val="es-ES"/>
        </w:rPr>
      </w:pPr>
      <w:r>
        <w:rPr>
          <w:b/>
          <w:sz w:val="16"/>
          <w:lang w:val="es-ES"/>
        </w:rPr>
        <w:t xml:space="preserve">    </w:t>
      </w:r>
      <w:r w:rsidR="003A0A45" w:rsidRPr="003D37FC">
        <w:rPr>
          <w:b/>
          <w:sz w:val="16"/>
          <w:szCs w:val="16"/>
          <w:lang w:val="es-ES"/>
        </w:rPr>
        <w:t>Realizado por:</w:t>
      </w:r>
      <w:r w:rsidR="003A0A45" w:rsidRPr="003D37FC">
        <w:rPr>
          <w:sz w:val="16"/>
          <w:szCs w:val="16"/>
          <w:lang w:val="es-ES"/>
        </w:rPr>
        <w:t xml:space="preserve"> Villa E., Rodriguez E., 2015.</w:t>
      </w:r>
    </w:p>
    <w:p w:rsidR="003A0A45" w:rsidRPr="003D37FC" w:rsidRDefault="003A0A45" w:rsidP="003A0A45">
      <w:pPr>
        <w:spacing w:after="0" w:line="360" w:lineRule="auto"/>
        <w:rPr>
          <w:szCs w:val="16"/>
          <w:lang w:val="es-ES"/>
        </w:rPr>
      </w:pPr>
    </w:p>
    <w:p w:rsidR="00B91F5A" w:rsidRDefault="00B91F5A" w:rsidP="0081039A">
      <w:pPr>
        <w:spacing w:line="360" w:lineRule="auto"/>
        <w:jc w:val="both"/>
        <w:rPr>
          <w:rFonts w:eastAsiaTheme="majorEastAsia" w:cs="Times New Roman"/>
          <w:b/>
          <w:bCs/>
          <w:color w:val="000000" w:themeColor="text1"/>
          <w:lang w:val="es-ES"/>
        </w:rPr>
      </w:pPr>
    </w:p>
    <w:p w:rsidR="0081039A" w:rsidRPr="003D37FC" w:rsidRDefault="0081039A" w:rsidP="0081039A">
      <w:pPr>
        <w:spacing w:line="360" w:lineRule="auto"/>
        <w:jc w:val="both"/>
        <w:rPr>
          <w:rFonts w:eastAsiaTheme="majorEastAsia" w:cs="Times New Roman"/>
          <w:b/>
          <w:bCs/>
          <w:color w:val="000000" w:themeColor="text1"/>
          <w:lang w:val="es-ES"/>
        </w:rPr>
      </w:pPr>
      <w:r w:rsidRPr="003D37FC">
        <w:rPr>
          <w:rFonts w:eastAsiaTheme="majorEastAsia" w:cs="Times New Roman"/>
          <w:b/>
          <w:bCs/>
          <w:color w:val="000000" w:themeColor="text1"/>
          <w:lang w:val="es-ES"/>
        </w:rPr>
        <w:t xml:space="preserve">Control </w:t>
      </w:r>
    </w:p>
    <w:p w:rsidR="0081039A" w:rsidRDefault="0081039A" w:rsidP="0081039A">
      <w:pPr>
        <w:spacing w:after="0" w:line="360" w:lineRule="auto"/>
        <w:jc w:val="both"/>
        <w:rPr>
          <w:rFonts w:eastAsiaTheme="majorEastAsia" w:cs="Times New Roman"/>
          <w:bCs/>
          <w:color w:val="000000" w:themeColor="text1"/>
          <w:lang w:val="es-ES"/>
        </w:rPr>
      </w:pPr>
      <w:r w:rsidRPr="003D37FC">
        <w:rPr>
          <w:rFonts w:eastAsiaTheme="majorEastAsia" w:cs="Times New Roman"/>
          <w:bCs/>
          <w:color w:val="000000" w:themeColor="text1"/>
          <w:lang w:val="es-ES"/>
        </w:rPr>
        <w:t>El control de la planificación, permite el monitoreo del desarrollo del proyecto, mediante la comparación de la planificación de cada iteración con su tiempo de desarrollo ideal. Permitiendo que el cliente y el equipo de desarrollo cuente con información actualizada, al realizar la revisión de estimaciones y priorizaciones de las historias de usuario.</w:t>
      </w:r>
    </w:p>
    <w:p w:rsidR="00695E5B" w:rsidRDefault="00695E5B" w:rsidP="0081039A">
      <w:pPr>
        <w:spacing w:after="0" w:line="360" w:lineRule="auto"/>
        <w:jc w:val="both"/>
        <w:rPr>
          <w:rFonts w:eastAsiaTheme="majorEastAsia" w:cs="Times New Roman"/>
          <w:bCs/>
          <w:color w:val="000000" w:themeColor="text1"/>
          <w:lang w:val="es-ES"/>
        </w:rPr>
      </w:pPr>
    </w:p>
    <w:p w:rsidR="00B768E5" w:rsidRDefault="00B768E5" w:rsidP="00B768E5">
      <w:pPr>
        <w:pStyle w:val="Ttulo3"/>
        <w:spacing w:before="200" w:after="0"/>
        <w:rPr>
          <w:lang w:val="es-ES"/>
        </w:rPr>
      </w:pPr>
      <w:bookmarkStart w:id="1947" w:name="_Toc425861667"/>
      <w:bookmarkStart w:id="1948" w:name="_Toc425869794"/>
      <w:bookmarkStart w:id="1949" w:name="_Toc425873005"/>
      <w:bookmarkStart w:id="1950" w:name="_Toc425905531"/>
      <w:bookmarkStart w:id="1951" w:name="_Toc430190729"/>
      <w:bookmarkStart w:id="1952" w:name="_Toc430251173"/>
      <w:bookmarkStart w:id="1953" w:name="_Toc432578198"/>
      <w:bookmarkStart w:id="1954" w:name="_Toc432578613"/>
      <w:bookmarkStart w:id="1955" w:name="_Toc432579681"/>
      <w:bookmarkStart w:id="1956" w:name="_Toc433049183"/>
      <w:r w:rsidRPr="003D37FC">
        <w:rPr>
          <w:lang w:val="es-ES"/>
        </w:rPr>
        <w:t>Iteración 1</w:t>
      </w:r>
      <w:bookmarkEnd w:id="1947"/>
      <w:bookmarkEnd w:id="1948"/>
      <w:bookmarkEnd w:id="1949"/>
      <w:bookmarkEnd w:id="1950"/>
      <w:bookmarkEnd w:id="1951"/>
      <w:bookmarkEnd w:id="1952"/>
      <w:bookmarkEnd w:id="1953"/>
      <w:bookmarkEnd w:id="1954"/>
      <w:bookmarkEnd w:id="1955"/>
      <w:bookmarkEnd w:id="1956"/>
      <w:r w:rsidRPr="003D37FC">
        <w:rPr>
          <w:lang w:val="es-ES"/>
        </w:rPr>
        <w:t xml:space="preserve"> </w:t>
      </w:r>
    </w:p>
    <w:p w:rsidR="00B768E5" w:rsidRPr="003D37FC" w:rsidRDefault="00B768E5" w:rsidP="00B768E5">
      <w:pPr>
        <w:spacing w:after="0" w:line="360" w:lineRule="auto"/>
        <w:rPr>
          <w:lang w:val="es-ES"/>
        </w:rPr>
      </w:pPr>
    </w:p>
    <w:p w:rsidR="007F06EE" w:rsidRPr="003D37FC" w:rsidRDefault="00DC54EE" w:rsidP="00DC54EE">
      <w:pPr>
        <w:pStyle w:val="Descripcin"/>
        <w:spacing w:after="0"/>
        <w:outlineLvl w:val="0"/>
        <w:rPr>
          <w:rFonts w:cs="Times New Roman"/>
          <w:i w:val="0"/>
          <w:color w:val="000000" w:themeColor="text1"/>
          <w:sz w:val="22"/>
          <w:lang w:val="es-ES"/>
        </w:rPr>
      </w:pPr>
      <w:bookmarkStart w:id="1957" w:name="_Toc430253217"/>
      <w:bookmarkStart w:id="1958" w:name="_Toc430253774"/>
      <w:r>
        <w:rPr>
          <w:rFonts w:cs="Times New Roman"/>
          <w:b/>
          <w:i w:val="0"/>
          <w:color w:val="000000" w:themeColor="text1"/>
          <w:sz w:val="22"/>
          <w:lang w:val="es-ES"/>
        </w:rPr>
        <w:t xml:space="preserve">       </w:t>
      </w:r>
      <w:bookmarkStart w:id="1959" w:name="_Toc432578199"/>
      <w:bookmarkStart w:id="1960" w:name="_Toc432578614"/>
      <w:bookmarkStart w:id="1961" w:name="_Toc432579682"/>
      <w:bookmarkStart w:id="1962" w:name="_Toc433049184"/>
      <w:r w:rsidR="007F06EE"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10</w:t>
      </w:r>
      <w:r w:rsidR="007F06EE" w:rsidRPr="003D37FC">
        <w:rPr>
          <w:rFonts w:cs="Times New Roman"/>
          <w:b/>
          <w:i w:val="0"/>
          <w:color w:val="000000" w:themeColor="text1"/>
          <w:sz w:val="22"/>
          <w:lang w:val="es-ES"/>
        </w:rPr>
        <w:t>-2.</w:t>
      </w:r>
      <w:r w:rsidR="007F06EE" w:rsidRPr="003D37FC">
        <w:rPr>
          <w:rFonts w:cs="Times New Roman"/>
          <w:i w:val="0"/>
          <w:color w:val="000000" w:themeColor="text1"/>
          <w:sz w:val="22"/>
          <w:lang w:val="es-ES"/>
        </w:rPr>
        <w:t xml:space="preserve"> </w:t>
      </w:r>
      <w:r w:rsidR="007F06EE" w:rsidRPr="003D37FC">
        <w:rPr>
          <w:rFonts w:cs="Times New Roman"/>
          <w:i w:val="0"/>
          <w:color w:val="auto"/>
          <w:sz w:val="22"/>
          <w:lang w:val="es-ES"/>
        </w:rPr>
        <w:t>Iteración 1</w:t>
      </w:r>
      <w:bookmarkEnd w:id="1957"/>
      <w:bookmarkEnd w:id="1958"/>
      <w:bookmarkEnd w:id="1959"/>
      <w:bookmarkEnd w:id="1960"/>
      <w:bookmarkEnd w:id="1961"/>
      <w:bookmarkEnd w:id="1962"/>
    </w:p>
    <w:tbl>
      <w:tblPr>
        <w:tblStyle w:val="Tabladecuadrcula1clara1"/>
        <w:tblW w:w="0" w:type="auto"/>
        <w:jc w:val="center"/>
        <w:tblLayout w:type="fixed"/>
        <w:tblLook w:val="04A0" w:firstRow="1" w:lastRow="0" w:firstColumn="1" w:lastColumn="0" w:noHBand="0" w:noVBand="1"/>
      </w:tblPr>
      <w:tblGrid>
        <w:gridCol w:w="1133"/>
        <w:gridCol w:w="1414"/>
        <w:gridCol w:w="1417"/>
        <w:gridCol w:w="1276"/>
        <w:gridCol w:w="1276"/>
        <w:gridCol w:w="1417"/>
      </w:tblGrid>
      <w:tr w:rsidR="00B768E5" w:rsidRPr="005C2DB4"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rsidR="00B768E5" w:rsidRPr="005C2DB4" w:rsidRDefault="00B768E5" w:rsidP="00C86308">
            <w:pPr>
              <w:jc w:val="center"/>
              <w:rPr>
                <w:rFonts w:cs="Times New Roman"/>
                <w:szCs w:val="20"/>
              </w:rPr>
            </w:pPr>
            <w:r w:rsidRPr="005C2DB4">
              <w:rPr>
                <w:rFonts w:cs="Times New Roman"/>
                <w:szCs w:val="20"/>
              </w:rPr>
              <w:t>Número</w:t>
            </w:r>
          </w:p>
        </w:tc>
        <w:tc>
          <w:tcPr>
            <w:tcW w:w="1414" w:type="dxa"/>
          </w:tcPr>
          <w:p w:rsidR="00B768E5" w:rsidRPr="005C2DB4"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Prioridad</w:t>
            </w:r>
          </w:p>
        </w:tc>
        <w:tc>
          <w:tcPr>
            <w:tcW w:w="1417" w:type="dxa"/>
          </w:tcPr>
          <w:p w:rsidR="00B768E5" w:rsidRPr="005C2DB4"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Estimación</w:t>
            </w:r>
          </w:p>
        </w:tc>
        <w:tc>
          <w:tcPr>
            <w:tcW w:w="1276" w:type="dxa"/>
          </w:tcPr>
          <w:p w:rsidR="00B768E5" w:rsidRPr="005C2DB4"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Real</w:t>
            </w:r>
          </w:p>
        </w:tc>
        <w:tc>
          <w:tcPr>
            <w:tcW w:w="1276" w:type="dxa"/>
          </w:tcPr>
          <w:p w:rsidR="00B768E5" w:rsidRPr="005C2DB4"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Estimación vs Real</w:t>
            </w:r>
          </w:p>
        </w:tc>
        <w:tc>
          <w:tcPr>
            <w:tcW w:w="1417" w:type="dxa"/>
          </w:tcPr>
          <w:p w:rsidR="00B768E5" w:rsidRPr="005C2DB4"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Estado</w:t>
            </w:r>
          </w:p>
        </w:tc>
      </w:tr>
      <w:tr w:rsidR="00B768E5"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133" w:type="dxa"/>
          </w:tcPr>
          <w:p w:rsidR="00B768E5" w:rsidRPr="005C2DB4" w:rsidRDefault="00B768E5" w:rsidP="00ED2BA1">
            <w:pPr>
              <w:jc w:val="center"/>
              <w:rPr>
                <w:rFonts w:cs="Times New Roman"/>
                <w:szCs w:val="20"/>
              </w:rPr>
            </w:pPr>
            <w:r w:rsidRPr="005C2DB4">
              <w:rPr>
                <w:rFonts w:cs="Times New Roman"/>
                <w:szCs w:val="20"/>
              </w:rPr>
              <w:t>HT1</w:t>
            </w:r>
          </w:p>
        </w:tc>
        <w:tc>
          <w:tcPr>
            <w:tcW w:w="1414"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Aceptada</w:t>
            </w:r>
          </w:p>
        </w:tc>
      </w:tr>
      <w:tr w:rsidR="00B768E5"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133" w:type="dxa"/>
          </w:tcPr>
          <w:p w:rsidR="00B768E5" w:rsidRPr="005C2DB4" w:rsidRDefault="00B768E5" w:rsidP="00ED2BA1">
            <w:pPr>
              <w:jc w:val="center"/>
              <w:rPr>
                <w:rFonts w:cs="Times New Roman"/>
                <w:szCs w:val="20"/>
              </w:rPr>
            </w:pPr>
            <w:r w:rsidRPr="005C2DB4">
              <w:rPr>
                <w:rFonts w:cs="Times New Roman"/>
                <w:szCs w:val="20"/>
              </w:rPr>
              <w:t>HT2</w:t>
            </w:r>
          </w:p>
        </w:tc>
        <w:tc>
          <w:tcPr>
            <w:tcW w:w="1414"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Aceptada</w:t>
            </w:r>
          </w:p>
        </w:tc>
      </w:tr>
      <w:tr w:rsidR="00B768E5"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133" w:type="dxa"/>
          </w:tcPr>
          <w:p w:rsidR="00B768E5" w:rsidRPr="005C2DB4" w:rsidRDefault="00B768E5" w:rsidP="00ED2BA1">
            <w:pPr>
              <w:jc w:val="center"/>
              <w:rPr>
                <w:rFonts w:cs="Times New Roman"/>
                <w:szCs w:val="20"/>
              </w:rPr>
            </w:pPr>
            <w:r w:rsidRPr="005C2DB4">
              <w:rPr>
                <w:rFonts w:cs="Times New Roman"/>
                <w:szCs w:val="20"/>
              </w:rPr>
              <w:t>HT3</w:t>
            </w:r>
          </w:p>
        </w:tc>
        <w:tc>
          <w:tcPr>
            <w:tcW w:w="1414"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4</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4</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Aceptada</w:t>
            </w:r>
          </w:p>
        </w:tc>
      </w:tr>
      <w:tr w:rsidR="00B768E5" w:rsidRPr="005C2DB4" w:rsidTr="00DC54EE">
        <w:trPr>
          <w:jc w:val="center"/>
        </w:trPr>
        <w:tc>
          <w:tcPr>
            <w:cnfStyle w:val="001000000000" w:firstRow="0" w:lastRow="0" w:firstColumn="1" w:lastColumn="0" w:oddVBand="0" w:evenVBand="0" w:oddHBand="0" w:evenHBand="0" w:firstRowFirstColumn="0" w:firstRowLastColumn="0" w:lastRowFirstColumn="0" w:lastRowLastColumn="0"/>
            <w:tcW w:w="1133" w:type="dxa"/>
          </w:tcPr>
          <w:p w:rsidR="00B768E5" w:rsidRPr="005C2DB4" w:rsidRDefault="00B768E5" w:rsidP="00ED2BA1">
            <w:pPr>
              <w:jc w:val="center"/>
              <w:rPr>
                <w:rFonts w:cs="Times New Roman"/>
                <w:szCs w:val="20"/>
              </w:rPr>
            </w:pPr>
            <w:r w:rsidRPr="005C2DB4">
              <w:rPr>
                <w:rFonts w:cs="Times New Roman"/>
                <w:szCs w:val="20"/>
              </w:rPr>
              <w:t>HU1</w:t>
            </w:r>
          </w:p>
        </w:tc>
        <w:tc>
          <w:tcPr>
            <w:tcW w:w="1414"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10</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10</w:t>
            </w:r>
          </w:p>
        </w:tc>
        <w:tc>
          <w:tcPr>
            <w:tcW w:w="1276"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w:t>
            </w:r>
          </w:p>
        </w:tc>
        <w:tc>
          <w:tcPr>
            <w:tcW w:w="1417" w:type="dxa"/>
          </w:tcPr>
          <w:p w:rsidR="00B768E5" w:rsidRPr="005C2DB4"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szCs w:val="20"/>
              </w:rPr>
            </w:pPr>
            <w:r w:rsidRPr="005C2DB4">
              <w:rPr>
                <w:rFonts w:cs="Times New Roman"/>
                <w:szCs w:val="20"/>
              </w:rPr>
              <w:t>Aceptada</w:t>
            </w:r>
          </w:p>
        </w:tc>
      </w:tr>
    </w:tbl>
    <w:p w:rsidR="003A0A45" w:rsidRPr="003D37FC" w:rsidRDefault="00DC54EE" w:rsidP="003A0A45">
      <w:pPr>
        <w:spacing w:after="0" w:line="360" w:lineRule="auto"/>
        <w:rPr>
          <w:sz w:val="16"/>
          <w:szCs w:val="16"/>
          <w:lang w:val="es-ES"/>
        </w:rPr>
      </w:pPr>
      <w:r>
        <w:rPr>
          <w:b/>
          <w:sz w:val="16"/>
          <w:szCs w:val="16"/>
          <w:lang w:val="es-ES"/>
        </w:rPr>
        <w:t xml:space="preserve">           </w:t>
      </w:r>
      <w:r w:rsidR="003A0A45" w:rsidRPr="003D37FC">
        <w:rPr>
          <w:b/>
          <w:sz w:val="16"/>
          <w:szCs w:val="16"/>
          <w:lang w:val="es-ES"/>
        </w:rPr>
        <w:t>Realizado por:</w:t>
      </w:r>
      <w:r w:rsidR="003A0A45" w:rsidRPr="003D37FC">
        <w:rPr>
          <w:sz w:val="16"/>
          <w:szCs w:val="16"/>
          <w:lang w:val="es-ES"/>
        </w:rPr>
        <w:t xml:space="preserve"> Villa E., Rodriguez E., 2015.</w:t>
      </w:r>
    </w:p>
    <w:p w:rsidR="00B768E5" w:rsidRPr="003D37FC" w:rsidRDefault="00B768E5" w:rsidP="00B768E5">
      <w:pPr>
        <w:spacing w:after="0" w:line="360" w:lineRule="auto"/>
        <w:rPr>
          <w:lang w:val="es-ES"/>
        </w:rPr>
      </w:pPr>
    </w:p>
    <w:p w:rsidR="00B768E5" w:rsidRPr="003D37FC" w:rsidRDefault="00B768E5" w:rsidP="00B768E5">
      <w:pPr>
        <w:spacing w:after="0" w:line="360" w:lineRule="auto"/>
        <w:jc w:val="both"/>
        <w:rPr>
          <w:rFonts w:cs="Times New Roman"/>
          <w:lang w:val="es-ES"/>
        </w:rPr>
      </w:pPr>
      <w:r w:rsidRPr="003D37FC">
        <w:rPr>
          <w:rFonts w:cs="Times New Roman"/>
          <w:lang w:val="es-ES"/>
        </w:rPr>
        <w:t>La iteración 1 cuenta con 3 Historias Técnicas y una Historia de Usuario, las cuales tuvieron una buena estimación, teniendo cada una de las histor</w:t>
      </w:r>
      <w:r w:rsidR="00B91F5A">
        <w:rPr>
          <w:rFonts w:cs="Times New Roman"/>
          <w:lang w:val="es-ES"/>
        </w:rPr>
        <w:t xml:space="preserve">ias el estado final de Aceptada, presentadas en la Tabla 10-2. </w:t>
      </w:r>
    </w:p>
    <w:p w:rsidR="00B768E5" w:rsidRPr="003D37FC" w:rsidRDefault="00B768E5" w:rsidP="00B768E5">
      <w:pPr>
        <w:spacing w:after="0" w:line="360" w:lineRule="auto"/>
        <w:jc w:val="both"/>
        <w:rPr>
          <w:rFonts w:cs="Times New Roman"/>
          <w:lang w:val="es-ES"/>
        </w:rPr>
      </w:pPr>
    </w:p>
    <w:p w:rsidR="007F06EE" w:rsidRPr="003D37FC" w:rsidRDefault="00B768E5" w:rsidP="007F06EE">
      <w:pPr>
        <w:pStyle w:val="Ttulo3"/>
        <w:spacing w:before="0" w:after="0" w:line="360" w:lineRule="auto"/>
        <w:rPr>
          <w:lang w:val="es-ES"/>
        </w:rPr>
      </w:pPr>
      <w:bookmarkStart w:id="1963" w:name="_Toc425861668"/>
      <w:bookmarkStart w:id="1964" w:name="_Toc425869795"/>
      <w:bookmarkStart w:id="1965" w:name="_Toc425873006"/>
      <w:bookmarkStart w:id="1966" w:name="_Toc425905532"/>
      <w:bookmarkStart w:id="1967" w:name="_Toc430190730"/>
      <w:bookmarkStart w:id="1968" w:name="_Toc430251175"/>
      <w:bookmarkStart w:id="1969" w:name="_Toc432578200"/>
      <w:bookmarkStart w:id="1970" w:name="_Toc432578615"/>
      <w:bookmarkStart w:id="1971" w:name="_Toc432579683"/>
      <w:bookmarkStart w:id="1972" w:name="_Toc433049185"/>
      <w:r w:rsidRPr="003D37FC">
        <w:rPr>
          <w:lang w:val="es-ES"/>
        </w:rPr>
        <w:t>Iteración 2</w:t>
      </w:r>
      <w:bookmarkEnd w:id="1963"/>
      <w:bookmarkEnd w:id="1964"/>
      <w:bookmarkEnd w:id="1965"/>
      <w:bookmarkEnd w:id="1966"/>
      <w:bookmarkEnd w:id="1967"/>
      <w:bookmarkEnd w:id="1968"/>
      <w:bookmarkEnd w:id="1969"/>
      <w:bookmarkEnd w:id="1970"/>
      <w:bookmarkEnd w:id="1971"/>
      <w:bookmarkEnd w:id="1972"/>
    </w:p>
    <w:p w:rsidR="007F06EE" w:rsidRPr="003D37FC" w:rsidRDefault="007F06EE" w:rsidP="007F06EE">
      <w:pPr>
        <w:spacing w:after="0" w:line="360" w:lineRule="auto"/>
        <w:rPr>
          <w:lang w:val="es-ES"/>
        </w:rPr>
      </w:pPr>
    </w:p>
    <w:p w:rsidR="007F06EE" w:rsidRPr="003D37FC" w:rsidRDefault="00DC54EE" w:rsidP="00DC54EE">
      <w:pPr>
        <w:pStyle w:val="Descripcin"/>
        <w:spacing w:after="0"/>
        <w:outlineLvl w:val="0"/>
        <w:rPr>
          <w:rFonts w:cs="Times New Roman"/>
          <w:i w:val="0"/>
          <w:color w:val="000000" w:themeColor="text1"/>
          <w:sz w:val="22"/>
          <w:lang w:val="es-ES"/>
        </w:rPr>
      </w:pPr>
      <w:bookmarkStart w:id="1973" w:name="_Toc430253219"/>
      <w:bookmarkStart w:id="1974" w:name="_Toc430253776"/>
      <w:r>
        <w:rPr>
          <w:rFonts w:cs="Times New Roman"/>
          <w:b/>
          <w:i w:val="0"/>
          <w:color w:val="000000" w:themeColor="text1"/>
          <w:sz w:val="22"/>
          <w:lang w:val="es-ES"/>
        </w:rPr>
        <w:t xml:space="preserve">       </w:t>
      </w:r>
      <w:bookmarkStart w:id="1975" w:name="_Toc432578201"/>
      <w:bookmarkStart w:id="1976" w:name="_Toc432578616"/>
      <w:bookmarkStart w:id="1977" w:name="_Toc432579684"/>
      <w:bookmarkStart w:id="1978" w:name="_Toc433049186"/>
      <w:r w:rsidR="007F06EE" w:rsidRPr="003D37FC">
        <w:rPr>
          <w:rFonts w:cs="Times New Roman"/>
          <w:b/>
          <w:i w:val="0"/>
          <w:color w:val="000000" w:themeColor="text1"/>
          <w:sz w:val="22"/>
          <w:lang w:val="es-ES"/>
        </w:rPr>
        <w:t xml:space="preserve">Tabla </w:t>
      </w:r>
      <w:r w:rsidR="0013343F" w:rsidRPr="003D37FC">
        <w:rPr>
          <w:rFonts w:cs="Times New Roman"/>
          <w:b/>
          <w:i w:val="0"/>
          <w:color w:val="000000" w:themeColor="text1"/>
          <w:sz w:val="22"/>
          <w:lang w:val="es-ES"/>
        </w:rPr>
        <w:t>11</w:t>
      </w:r>
      <w:r w:rsidR="007F06EE" w:rsidRPr="003D37FC">
        <w:rPr>
          <w:rFonts w:cs="Times New Roman"/>
          <w:b/>
          <w:i w:val="0"/>
          <w:color w:val="000000" w:themeColor="text1"/>
          <w:sz w:val="22"/>
          <w:lang w:val="es-ES"/>
        </w:rPr>
        <w:t>-2.</w:t>
      </w:r>
      <w:r w:rsidR="007F06EE" w:rsidRPr="003D37FC">
        <w:rPr>
          <w:rFonts w:cs="Times New Roman"/>
          <w:i w:val="0"/>
          <w:color w:val="000000" w:themeColor="text1"/>
          <w:sz w:val="22"/>
          <w:lang w:val="es-ES"/>
        </w:rPr>
        <w:t xml:space="preserve"> </w:t>
      </w:r>
      <w:r w:rsidR="007F06EE" w:rsidRPr="003D37FC">
        <w:rPr>
          <w:rFonts w:cs="Times New Roman"/>
          <w:i w:val="0"/>
          <w:color w:val="auto"/>
          <w:sz w:val="22"/>
          <w:lang w:val="es-ES"/>
        </w:rPr>
        <w:t>Iteración 2</w:t>
      </w:r>
      <w:bookmarkEnd w:id="1973"/>
      <w:bookmarkEnd w:id="1974"/>
      <w:bookmarkEnd w:id="1975"/>
      <w:bookmarkEnd w:id="1976"/>
      <w:bookmarkEnd w:id="1977"/>
      <w:bookmarkEnd w:id="1978"/>
    </w:p>
    <w:tbl>
      <w:tblPr>
        <w:tblStyle w:val="Tabladecuadrcula1clara1"/>
        <w:tblW w:w="0" w:type="auto"/>
        <w:jc w:val="center"/>
        <w:tblLook w:val="04A0" w:firstRow="1" w:lastRow="0" w:firstColumn="1" w:lastColumn="0" w:noHBand="0" w:noVBand="1"/>
      </w:tblPr>
      <w:tblGrid>
        <w:gridCol w:w="1206"/>
        <w:gridCol w:w="1444"/>
        <w:gridCol w:w="1316"/>
        <w:gridCol w:w="1316"/>
        <w:gridCol w:w="1511"/>
        <w:gridCol w:w="1170"/>
      </w:tblGrid>
      <w:tr w:rsidR="00B768E5" w:rsidRPr="007E2C1C"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C86308">
            <w:pPr>
              <w:jc w:val="center"/>
              <w:rPr>
                <w:rFonts w:cs="Times New Roman"/>
              </w:rPr>
            </w:pPr>
            <w:r w:rsidRPr="007E2C1C">
              <w:rPr>
                <w:rFonts w:cs="Times New Roman"/>
              </w:rPr>
              <w:t>Número</w:t>
            </w:r>
          </w:p>
        </w:tc>
        <w:tc>
          <w:tcPr>
            <w:tcW w:w="1444"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Prioridad</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Real</w:t>
            </w:r>
          </w:p>
        </w:tc>
        <w:tc>
          <w:tcPr>
            <w:tcW w:w="1481"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 vs Real</w:t>
            </w:r>
          </w:p>
        </w:tc>
        <w:tc>
          <w:tcPr>
            <w:tcW w:w="1170"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Estado</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HU2</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3</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3</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w:t>
            </w:r>
          </w:p>
        </w:tc>
        <w:tc>
          <w:tcPr>
            <w:tcW w:w="1170"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HU3</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8</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10</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Subestimado</w:t>
            </w:r>
          </w:p>
        </w:tc>
        <w:tc>
          <w:tcPr>
            <w:tcW w:w="1170"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HU4</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19</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17</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170"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bl>
    <w:p w:rsidR="003A0A45" w:rsidRPr="003D37FC" w:rsidRDefault="00DC54EE" w:rsidP="003A0A45">
      <w:pPr>
        <w:spacing w:after="0" w:line="360" w:lineRule="auto"/>
        <w:rPr>
          <w:sz w:val="16"/>
          <w:szCs w:val="16"/>
          <w:lang w:val="es-ES"/>
        </w:rPr>
      </w:pPr>
      <w:r>
        <w:rPr>
          <w:b/>
          <w:sz w:val="16"/>
          <w:szCs w:val="16"/>
          <w:lang w:val="es-ES"/>
        </w:rPr>
        <w:t xml:space="preserve">          </w:t>
      </w:r>
      <w:r w:rsidR="003A0A45" w:rsidRPr="003D37FC">
        <w:rPr>
          <w:b/>
          <w:sz w:val="16"/>
          <w:szCs w:val="16"/>
          <w:lang w:val="es-ES"/>
        </w:rPr>
        <w:t>Realizado por:</w:t>
      </w:r>
      <w:r w:rsidR="003A0A45" w:rsidRPr="003D37FC">
        <w:rPr>
          <w:sz w:val="16"/>
          <w:szCs w:val="16"/>
          <w:lang w:val="es-ES"/>
        </w:rPr>
        <w:t xml:space="preserve"> Villa E., Rodriguez E., 2015.</w:t>
      </w:r>
    </w:p>
    <w:p w:rsidR="008E3507" w:rsidRDefault="008E3507" w:rsidP="00B768E5">
      <w:pPr>
        <w:spacing w:after="0" w:line="360" w:lineRule="auto"/>
        <w:jc w:val="both"/>
        <w:rPr>
          <w:rFonts w:cs="Times New Roman"/>
          <w:lang w:val="es-ES"/>
        </w:rPr>
      </w:pPr>
    </w:p>
    <w:p w:rsidR="00B768E5" w:rsidRPr="003D37FC" w:rsidRDefault="00B768E5" w:rsidP="00B768E5">
      <w:pPr>
        <w:spacing w:after="0" w:line="360" w:lineRule="auto"/>
        <w:jc w:val="both"/>
        <w:rPr>
          <w:rFonts w:cs="Times New Roman"/>
          <w:lang w:val="es-ES"/>
        </w:rPr>
      </w:pPr>
      <w:r w:rsidRPr="003D37FC">
        <w:rPr>
          <w:rFonts w:cs="Times New Roman"/>
          <w:lang w:val="es-ES"/>
        </w:rPr>
        <w:t>La iteración 2 cuenta con 3 Historias de Usuario, de las cuales la HU2 tuvo una buena estimación, la HU3 y HU4 fueron subestimada y sobreestimada respectivamente, cada una de las historias ti</w:t>
      </w:r>
      <w:r w:rsidR="008E3507">
        <w:rPr>
          <w:rFonts w:cs="Times New Roman"/>
          <w:lang w:val="es-ES"/>
        </w:rPr>
        <w:t xml:space="preserve">ene el estado final de Aceptada, presentadas en la Tabla 11-2. </w:t>
      </w:r>
    </w:p>
    <w:p w:rsidR="00B768E5" w:rsidRDefault="00B768E5" w:rsidP="00B768E5">
      <w:pPr>
        <w:spacing w:after="0" w:line="360" w:lineRule="auto"/>
        <w:jc w:val="both"/>
        <w:rPr>
          <w:rFonts w:cs="Times New Roman"/>
          <w:lang w:val="es-ES"/>
        </w:rPr>
      </w:pPr>
    </w:p>
    <w:p w:rsidR="008E3507" w:rsidRDefault="008E3507" w:rsidP="00B768E5">
      <w:pPr>
        <w:spacing w:after="0" w:line="360" w:lineRule="auto"/>
        <w:jc w:val="both"/>
        <w:rPr>
          <w:rFonts w:cs="Times New Roman"/>
          <w:lang w:val="es-ES"/>
        </w:rPr>
      </w:pPr>
    </w:p>
    <w:p w:rsidR="008E3507" w:rsidRPr="003D37FC" w:rsidRDefault="008E3507" w:rsidP="00B768E5">
      <w:pPr>
        <w:spacing w:after="0" w:line="360" w:lineRule="auto"/>
        <w:jc w:val="both"/>
        <w:rPr>
          <w:rFonts w:cs="Times New Roman"/>
          <w:lang w:val="es-ES"/>
        </w:rPr>
      </w:pPr>
    </w:p>
    <w:p w:rsidR="00B768E5" w:rsidRPr="003D37FC" w:rsidRDefault="00B768E5" w:rsidP="00B768E5">
      <w:pPr>
        <w:pStyle w:val="Ttulo3"/>
        <w:spacing w:before="0" w:after="0" w:line="360" w:lineRule="auto"/>
        <w:rPr>
          <w:lang w:val="es-ES"/>
        </w:rPr>
      </w:pPr>
      <w:bookmarkStart w:id="1979" w:name="_Toc425861669"/>
      <w:bookmarkStart w:id="1980" w:name="_Toc425869796"/>
      <w:bookmarkStart w:id="1981" w:name="_Toc425873007"/>
      <w:bookmarkStart w:id="1982" w:name="_Toc425905533"/>
      <w:bookmarkStart w:id="1983" w:name="_Toc430190731"/>
      <w:bookmarkStart w:id="1984" w:name="_Toc430251177"/>
      <w:bookmarkStart w:id="1985" w:name="_Toc432578202"/>
      <w:bookmarkStart w:id="1986" w:name="_Toc432578617"/>
      <w:bookmarkStart w:id="1987" w:name="_Toc432579685"/>
      <w:bookmarkStart w:id="1988" w:name="_Toc433049187"/>
      <w:r w:rsidRPr="003D37FC">
        <w:rPr>
          <w:lang w:val="es-ES"/>
        </w:rPr>
        <w:t>Iteración 3</w:t>
      </w:r>
      <w:bookmarkEnd w:id="1979"/>
      <w:bookmarkEnd w:id="1980"/>
      <w:bookmarkEnd w:id="1981"/>
      <w:bookmarkEnd w:id="1982"/>
      <w:bookmarkEnd w:id="1983"/>
      <w:bookmarkEnd w:id="1984"/>
      <w:bookmarkEnd w:id="1985"/>
      <w:bookmarkEnd w:id="1986"/>
      <w:bookmarkEnd w:id="1987"/>
      <w:bookmarkEnd w:id="1988"/>
    </w:p>
    <w:p w:rsidR="00B768E5" w:rsidRPr="003D37FC" w:rsidRDefault="00B768E5" w:rsidP="003F0BA4">
      <w:pPr>
        <w:spacing w:after="0" w:line="240" w:lineRule="auto"/>
        <w:rPr>
          <w:lang w:val="es-ES"/>
        </w:rPr>
      </w:pPr>
    </w:p>
    <w:p w:rsidR="00637127" w:rsidRPr="003D37FC" w:rsidRDefault="00DC54EE" w:rsidP="00DC54EE">
      <w:pPr>
        <w:pStyle w:val="Descripcin"/>
        <w:spacing w:after="0"/>
        <w:outlineLvl w:val="0"/>
        <w:rPr>
          <w:rFonts w:cs="Times New Roman"/>
          <w:i w:val="0"/>
          <w:color w:val="000000" w:themeColor="text1"/>
          <w:sz w:val="22"/>
          <w:lang w:val="es-ES"/>
        </w:rPr>
      </w:pPr>
      <w:bookmarkStart w:id="1989" w:name="_Toc430253221"/>
      <w:bookmarkStart w:id="1990" w:name="_Toc430253778"/>
      <w:r>
        <w:rPr>
          <w:rFonts w:cs="Times New Roman"/>
          <w:b/>
          <w:i w:val="0"/>
          <w:color w:val="000000" w:themeColor="text1"/>
          <w:sz w:val="22"/>
          <w:lang w:val="es-ES"/>
        </w:rPr>
        <w:t xml:space="preserve">      </w:t>
      </w:r>
      <w:bookmarkStart w:id="1991" w:name="_Toc432578203"/>
      <w:bookmarkStart w:id="1992" w:name="_Toc432578618"/>
      <w:bookmarkStart w:id="1993" w:name="_Toc432579686"/>
      <w:bookmarkStart w:id="1994" w:name="_Toc433049188"/>
      <w:r w:rsidR="00637127"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2</w:t>
      </w:r>
      <w:r w:rsidR="00637127" w:rsidRPr="003D37FC">
        <w:rPr>
          <w:rFonts w:cs="Times New Roman"/>
          <w:b/>
          <w:i w:val="0"/>
          <w:color w:val="000000" w:themeColor="text1"/>
          <w:sz w:val="22"/>
          <w:lang w:val="es-ES"/>
        </w:rPr>
        <w:t>-2.</w:t>
      </w:r>
      <w:r w:rsidR="00637127" w:rsidRPr="003D37FC">
        <w:rPr>
          <w:rFonts w:cs="Times New Roman"/>
          <w:i w:val="0"/>
          <w:color w:val="000000" w:themeColor="text1"/>
          <w:sz w:val="22"/>
          <w:lang w:val="es-ES"/>
        </w:rPr>
        <w:t xml:space="preserve"> </w:t>
      </w:r>
      <w:r w:rsidR="00637127" w:rsidRPr="003D37FC">
        <w:rPr>
          <w:rFonts w:cs="Times New Roman"/>
          <w:i w:val="0"/>
          <w:color w:val="auto"/>
          <w:sz w:val="22"/>
          <w:lang w:val="es-ES"/>
        </w:rPr>
        <w:t xml:space="preserve">Iteración </w:t>
      </w:r>
      <w:r w:rsidR="00987ACE" w:rsidRPr="003D37FC">
        <w:rPr>
          <w:rFonts w:cs="Times New Roman"/>
          <w:i w:val="0"/>
          <w:color w:val="auto"/>
          <w:sz w:val="22"/>
          <w:lang w:val="es-ES"/>
        </w:rPr>
        <w:t>3</w:t>
      </w:r>
      <w:bookmarkEnd w:id="1989"/>
      <w:bookmarkEnd w:id="1990"/>
      <w:bookmarkEnd w:id="1991"/>
      <w:bookmarkEnd w:id="1992"/>
      <w:bookmarkEnd w:id="1993"/>
      <w:bookmarkEnd w:id="1994"/>
    </w:p>
    <w:tbl>
      <w:tblPr>
        <w:tblStyle w:val="Tabladecuadrcula1clara1"/>
        <w:tblW w:w="0" w:type="auto"/>
        <w:jc w:val="center"/>
        <w:tblLook w:val="04A0" w:firstRow="1" w:lastRow="0" w:firstColumn="1" w:lastColumn="0" w:noHBand="0" w:noVBand="1"/>
      </w:tblPr>
      <w:tblGrid>
        <w:gridCol w:w="1206"/>
        <w:gridCol w:w="1444"/>
        <w:gridCol w:w="1316"/>
        <w:gridCol w:w="1316"/>
        <w:gridCol w:w="1511"/>
        <w:gridCol w:w="1316"/>
      </w:tblGrid>
      <w:tr w:rsidR="00B768E5" w:rsidRPr="007E2C1C"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C86308">
            <w:pPr>
              <w:jc w:val="center"/>
              <w:rPr>
                <w:rFonts w:cs="Times New Roman"/>
              </w:rPr>
            </w:pPr>
            <w:r w:rsidRPr="007E2C1C">
              <w:rPr>
                <w:rFonts w:cs="Times New Roman"/>
              </w:rPr>
              <w:t>Número</w:t>
            </w:r>
          </w:p>
        </w:tc>
        <w:tc>
          <w:tcPr>
            <w:tcW w:w="1444"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Prioridad</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Real</w:t>
            </w:r>
          </w:p>
        </w:tc>
        <w:tc>
          <w:tcPr>
            <w:tcW w:w="1481"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 vs Real</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Estado</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HU5</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20</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18</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HU6</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20</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19</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HU7</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5</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5</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HU8</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bl>
    <w:p w:rsidR="000C3C9F" w:rsidRDefault="00DC54EE" w:rsidP="003F0BA4">
      <w:pPr>
        <w:spacing w:after="0" w:line="240" w:lineRule="auto"/>
        <w:rPr>
          <w:sz w:val="16"/>
          <w:szCs w:val="16"/>
          <w:lang w:val="es-ES"/>
        </w:rPr>
      </w:pPr>
      <w:r>
        <w:rPr>
          <w:b/>
          <w:sz w:val="16"/>
          <w:lang w:val="es-ES"/>
        </w:rPr>
        <w:t xml:space="preserve">         </w:t>
      </w:r>
      <w:r w:rsidR="000C3C9F" w:rsidRPr="003D37FC">
        <w:rPr>
          <w:b/>
          <w:sz w:val="16"/>
          <w:szCs w:val="16"/>
          <w:lang w:val="es-ES"/>
        </w:rPr>
        <w:t>Realizado por:</w:t>
      </w:r>
      <w:r w:rsidR="000C3C9F" w:rsidRPr="003D37FC">
        <w:rPr>
          <w:sz w:val="16"/>
          <w:szCs w:val="16"/>
          <w:lang w:val="es-ES"/>
        </w:rPr>
        <w:t xml:space="preserve"> Villa E., Rodriguez E., 2015.</w:t>
      </w:r>
    </w:p>
    <w:p w:rsidR="00504F01" w:rsidRPr="00504F01" w:rsidRDefault="00504F01" w:rsidP="00504F01">
      <w:pPr>
        <w:spacing w:after="0" w:line="360" w:lineRule="auto"/>
        <w:rPr>
          <w:szCs w:val="16"/>
          <w:lang w:val="es-ES"/>
        </w:rPr>
      </w:pPr>
    </w:p>
    <w:p w:rsidR="00B768E5" w:rsidRPr="003D37FC" w:rsidRDefault="00B768E5" w:rsidP="00B768E5">
      <w:pPr>
        <w:spacing w:after="0" w:line="360" w:lineRule="auto"/>
        <w:jc w:val="both"/>
        <w:rPr>
          <w:rFonts w:cs="Times New Roman"/>
          <w:lang w:val="es-ES"/>
        </w:rPr>
      </w:pPr>
      <w:r w:rsidRPr="003D37FC">
        <w:rPr>
          <w:rFonts w:cs="Times New Roman"/>
          <w:lang w:val="es-ES"/>
        </w:rPr>
        <w:t>La iteración 3 cuenta con 4 Historias de Usuario, de las cuales las HU5 y HU6 fueron sobrestimadas, la HU7 y HU8 tuvieron una buena estimación, cada una de las historias tiene el estado final de</w:t>
      </w:r>
      <w:r w:rsidR="008E3507">
        <w:rPr>
          <w:rFonts w:cs="Times New Roman"/>
          <w:lang w:val="es-ES"/>
        </w:rPr>
        <w:t xml:space="preserve"> Aceptada, como se puede observar en la Tabla 12-2. </w:t>
      </w:r>
    </w:p>
    <w:p w:rsidR="00887D36" w:rsidRPr="003D37FC" w:rsidRDefault="00887D36" w:rsidP="00B768E5">
      <w:pPr>
        <w:spacing w:after="0" w:line="360" w:lineRule="auto"/>
        <w:rPr>
          <w:lang w:val="es-ES"/>
        </w:rPr>
      </w:pPr>
    </w:p>
    <w:p w:rsidR="00B768E5" w:rsidRPr="003D37FC" w:rsidRDefault="00B768E5" w:rsidP="00B768E5">
      <w:pPr>
        <w:pStyle w:val="Ttulo3"/>
        <w:spacing w:before="0" w:after="0" w:line="360" w:lineRule="auto"/>
        <w:rPr>
          <w:lang w:val="es-ES"/>
        </w:rPr>
      </w:pPr>
      <w:bookmarkStart w:id="1995" w:name="_Toc425861670"/>
      <w:bookmarkStart w:id="1996" w:name="_Toc425869797"/>
      <w:bookmarkStart w:id="1997" w:name="_Toc425873008"/>
      <w:bookmarkStart w:id="1998" w:name="_Toc425905534"/>
      <w:bookmarkStart w:id="1999" w:name="_Toc430190732"/>
      <w:bookmarkStart w:id="2000" w:name="_Toc430251179"/>
      <w:bookmarkStart w:id="2001" w:name="_Toc432578204"/>
      <w:bookmarkStart w:id="2002" w:name="_Toc432578619"/>
      <w:bookmarkStart w:id="2003" w:name="_Toc432579687"/>
      <w:bookmarkStart w:id="2004" w:name="_Toc433049189"/>
      <w:r w:rsidRPr="003D37FC">
        <w:rPr>
          <w:lang w:val="es-ES"/>
        </w:rPr>
        <w:t>Iteración 4</w:t>
      </w:r>
      <w:bookmarkEnd w:id="1995"/>
      <w:bookmarkEnd w:id="1996"/>
      <w:bookmarkEnd w:id="1997"/>
      <w:bookmarkEnd w:id="1998"/>
      <w:bookmarkEnd w:id="1999"/>
      <w:bookmarkEnd w:id="2000"/>
      <w:bookmarkEnd w:id="2001"/>
      <w:bookmarkEnd w:id="2002"/>
      <w:bookmarkEnd w:id="2003"/>
      <w:bookmarkEnd w:id="2004"/>
    </w:p>
    <w:p w:rsidR="00ED2BA1" w:rsidRPr="003D37FC" w:rsidRDefault="00ED2BA1" w:rsidP="00ED2BA1">
      <w:pPr>
        <w:pStyle w:val="Descripcin"/>
        <w:spacing w:after="0" w:line="360" w:lineRule="auto"/>
        <w:rPr>
          <w:rFonts w:cs="Times New Roman"/>
          <w:b/>
          <w:i w:val="0"/>
          <w:color w:val="000000" w:themeColor="text1"/>
          <w:sz w:val="22"/>
          <w:lang w:val="es-ES"/>
        </w:rPr>
      </w:pPr>
    </w:p>
    <w:p w:rsidR="00B768E5" w:rsidRPr="003D37FC" w:rsidRDefault="00DC54EE" w:rsidP="00DC54EE">
      <w:pPr>
        <w:pStyle w:val="Descripcin"/>
        <w:spacing w:after="0"/>
        <w:outlineLvl w:val="0"/>
        <w:rPr>
          <w:rFonts w:cs="Times New Roman"/>
          <w:i w:val="0"/>
          <w:color w:val="000000" w:themeColor="text1"/>
          <w:sz w:val="22"/>
          <w:lang w:val="es-ES"/>
        </w:rPr>
      </w:pPr>
      <w:bookmarkStart w:id="2005" w:name="_Toc430253223"/>
      <w:bookmarkStart w:id="2006" w:name="_Toc430253780"/>
      <w:r>
        <w:rPr>
          <w:rFonts w:cs="Times New Roman"/>
          <w:b/>
          <w:i w:val="0"/>
          <w:color w:val="000000" w:themeColor="text1"/>
          <w:sz w:val="22"/>
          <w:lang w:val="es-ES"/>
        </w:rPr>
        <w:t xml:space="preserve">      </w:t>
      </w:r>
      <w:bookmarkStart w:id="2007" w:name="_Toc432578205"/>
      <w:bookmarkStart w:id="2008" w:name="_Toc432578620"/>
      <w:bookmarkStart w:id="2009" w:name="_Toc432579688"/>
      <w:bookmarkStart w:id="2010" w:name="_Toc433049190"/>
      <w:r w:rsidR="00ED2BA1"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3</w:t>
      </w:r>
      <w:r w:rsidR="00ED2BA1" w:rsidRPr="003D37FC">
        <w:rPr>
          <w:rFonts w:cs="Times New Roman"/>
          <w:b/>
          <w:i w:val="0"/>
          <w:color w:val="000000" w:themeColor="text1"/>
          <w:sz w:val="22"/>
          <w:lang w:val="es-ES"/>
        </w:rPr>
        <w:t>-2.</w:t>
      </w:r>
      <w:r w:rsidR="00ED2BA1" w:rsidRPr="003D37FC">
        <w:rPr>
          <w:rFonts w:cs="Times New Roman"/>
          <w:i w:val="0"/>
          <w:color w:val="000000" w:themeColor="text1"/>
          <w:sz w:val="22"/>
          <w:lang w:val="es-ES"/>
        </w:rPr>
        <w:t xml:space="preserve"> </w:t>
      </w:r>
      <w:r w:rsidR="00ED2BA1" w:rsidRPr="003D37FC">
        <w:rPr>
          <w:rFonts w:cs="Times New Roman"/>
          <w:i w:val="0"/>
          <w:color w:val="auto"/>
          <w:sz w:val="22"/>
          <w:lang w:val="es-ES"/>
        </w:rPr>
        <w:t>Iteración 4</w:t>
      </w:r>
      <w:bookmarkEnd w:id="2005"/>
      <w:bookmarkEnd w:id="2006"/>
      <w:bookmarkEnd w:id="2007"/>
      <w:bookmarkEnd w:id="2008"/>
      <w:bookmarkEnd w:id="2009"/>
      <w:bookmarkEnd w:id="2010"/>
    </w:p>
    <w:tbl>
      <w:tblPr>
        <w:tblStyle w:val="Tabladecuadrcula1clara1"/>
        <w:tblW w:w="0" w:type="auto"/>
        <w:jc w:val="center"/>
        <w:tblLook w:val="04A0" w:firstRow="1" w:lastRow="0" w:firstColumn="1" w:lastColumn="0" w:noHBand="0" w:noVBand="1"/>
      </w:tblPr>
      <w:tblGrid>
        <w:gridCol w:w="1206"/>
        <w:gridCol w:w="1444"/>
        <w:gridCol w:w="1316"/>
        <w:gridCol w:w="1316"/>
        <w:gridCol w:w="1511"/>
        <w:gridCol w:w="1316"/>
      </w:tblGrid>
      <w:tr w:rsidR="00B768E5" w:rsidRPr="007E2C1C"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C86308">
            <w:pPr>
              <w:jc w:val="center"/>
              <w:rPr>
                <w:rFonts w:cs="Times New Roman"/>
              </w:rPr>
            </w:pPr>
            <w:r w:rsidRPr="007E2C1C">
              <w:rPr>
                <w:rFonts w:cs="Times New Roman"/>
              </w:rPr>
              <w:t>Número</w:t>
            </w:r>
          </w:p>
        </w:tc>
        <w:tc>
          <w:tcPr>
            <w:tcW w:w="1444"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Prioridad</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Real</w:t>
            </w:r>
          </w:p>
        </w:tc>
        <w:tc>
          <w:tcPr>
            <w:tcW w:w="1481"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 vs Real</w:t>
            </w:r>
          </w:p>
        </w:tc>
        <w:tc>
          <w:tcPr>
            <w:tcW w:w="1316" w:type="dxa"/>
          </w:tcPr>
          <w:p w:rsidR="00B768E5" w:rsidRPr="007E2C1C" w:rsidRDefault="00B768E5"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Estado</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HU9</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8</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8</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HU10</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10</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8</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B768E5"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B768E5" w:rsidRPr="007E2C1C" w:rsidRDefault="00B768E5" w:rsidP="00ED2BA1">
            <w:pPr>
              <w:jc w:val="center"/>
              <w:rPr>
                <w:rFonts w:cs="Times New Roman"/>
              </w:rPr>
            </w:pPr>
            <w:r w:rsidRPr="007E2C1C">
              <w:rPr>
                <w:rFonts w:cs="Times New Roman"/>
              </w:rPr>
              <w:t>HU11</w:t>
            </w:r>
          </w:p>
        </w:tc>
        <w:tc>
          <w:tcPr>
            <w:tcW w:w="1444"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8</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6</w:t>
            </w:r>
          </w:p>
        </w:tc>
        <w:tc>
          <w:tcPr>
            <w:tcW w:w="1481"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316" w:type="dxa"/>
          </w:tcPr>
          <w:p w:rsidR="00B768E5" w:rsidRPr="007E2C1C" w:rsidRDefault="00B768E5" w:rsidP="00ED2BA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bl>
    <w:p w:rsidR="005A51CA" w:rsidRPr="003D37FC" w:rsidRDefault="00DC54EE" w:rsidP="000C3C9F">
      <w:pPr>
        <w:spacing w:after="0" w:line="360" w:lineRule="auto"/>
        <w:rPr>
          <w:sz w:val="16"/>
          <w:szCs w:val="16"/>
          <w:lang w:val="es-ES"/>
        </w:rPr>
      </w:pPr>
      <w:r>
        <w:rPr>
          <w:b/>
          <w:sz w:val="16"/>
          <w:szCs w:val="16"/>
          <w:lang w:val="es-ES"/>
        </w:rPr>
        <w:t xml:space="preserve">         </w:t>
      </w:r>
      <w:r w:rsidR="000C3C9F" w:rsidRPr="003D37FC">
        <w:rPr>
          <w:b/>
          <w:sz w:val="16"/>
          <w:szCs w:val="16"/>
          <w:lang w:val="es-ES"/>
        </w:rPr>
        <w:t>Realizado por:</w:t>
      </w:r>
      <w:r w:rsidR="000C3C9F" w:rsidRPr="003D37FC">
        <w:rPr>
          <w:sz w:val="16"/>
          <w:szCs w:val="16"/>
          <w:lang w:val="es-ES"/>
        </w:rPr>
        <w:t xml:space="preserve"> Villa E., Rodriguez E., 2015.</w:t>
      </w:r>
    </w:p>
    <w:p w:rsidR="00B768E5" w:rsidRPr="003D37FC" w:rsidRDefault="00B768E5" w:rsidP="00B768E5">
      <w:pPr>
        <w:spacing w:after="0" w:line="360" w:lineRule="auto"/>
        <w:rPr>
          <w:lang w:val="es-ES"/>
        </w:rPr>
      </w:pPr>
    </w:p>
    <w:p w:rsidR="007624E2" w:rsidRPr="003D37FC" w:rsidRDefault="007624E2" w:rsidP="007624E2">
      <w:pPr>
        <w:spacing w:after="0" w:line="360" w:lineRule="auto"/>
        <w:jc w:val="both"/>
        <w:rPr>
          <w:rFonts w:cs="Times New Roman"/>
          <w:lang w:val="es-ES"/>
        </w:rPr>
      </w:pPr>
      <w:r w:rsidRPr="003D37FC">
        <w:rPr>
          <w:rFonts w:cs="Times New Roman"/>
          <w:lang w:val="es-ES"/>
        </w:rPr>
        <w:t>La iteración 4 cuenta con 3 Historias de Usuario, de las cuales la HU9 tuvo una buena estimación, la HU10 y HU11 fueron sobreestimadas, cada una de las historias ti</w:t>
      </w:r>
      <w:r w:rsidR="008E3507">
        <w:rPr>
          <w:rFonts w:cs="Times New Roman"/>
          <w:lang w:val="es-ES"/>
        </w:rPr>
        <w:t xml:space="preserve">ene el estado final de Aceptada, como se observa en la Tabla 13-2. </w:t>
      </w:r>
    </w:p>
    <w:p w:rsidR="00B768E5" w:rsidRPr="003D37FC" w:rsidRDefault="00B768E5" w:rsidP="00B768E5">
      <w:pPr>
        <w:spacing w:after="0" w:line="360" w:lineRule="auto"/>
        <w:rPr>
          <w:lang w:val="es-ES"/>
        </w:rPr>
      </w:pPr>
    </w:p>
    <w:p w:rsidR="007624E2" w:rsidRPr="003D37FC" w:rsidRDefault="007624E2" w:rsidP="007624E2">
      <w:pPr>
        <w:pStyle w:val="Ttulo3"/>
        <w:spacing w:before="0" w:after="0" w:line="360" w:lineRule="auto"/>
        <w:rPr>
          <w:lang w:val="es-ES"/>
        </w:rPr>
      </w:pPr>
      <w:bookmarkStart w:id="2011" w:name="_Toc425861671"/>
      <w:bookmarkStart w:id="2012" w:name="_Toc425869798"/>
      <w:bookmarkStart w:id="2013" w:name="_Toc425873009"/>
      <w:bookmarkStart w:id="2014" w:name="_Toc425905535"/>
      <w:bookmarkStart w:id="2015" w:name="_Toc430190733"/>
      <w:bookmarkStart w:id="2016" w:name="_Toc430251181"/>
      <w:bookmarkStart w:id="2017" w:name="_Toc432578206"/>
      <w:bookmarkStart w:id="2018" w:name="_Toc432578621"/>
      <w:bookmarkStart w:id="2019" w:name="_Toc432579689"/>
      <w:bookmarkStart w:id="2020" w:name="_Toc433049191"/>
      <w:r w:rsidRPr="003D37FC">
        <w:rPr>
          <w:lang w:val="es-ES"/>
        </w:rPr>
        <w:t>Iteración 5</w:t>
      </w:r>
      <w:bookmarkEnd w:id="2011"/>
      <w:bookmarkEnd w:id="2012"/>
      <w:bookmarkEnd w:id="2013"/>
      <w:bookmarkEnd w:id="2014"/>
      <w:bookmarkEnd w:id="2015"/>
      <w:bookmarkEnd w:id="2016"/>
      <w:bookmarkEnd w:id="2017"/>
      <w:bookmarkEnd w:id="2018"/>
      <w:bookmarkEnd w:id="2019"/>
      <w:bookmarkEnd w:id="2020"/>
    </w:p>
    <w:p w:rsidR="007624E2" w:rsidRPr="003D37FC" w:rsidRDefault="007624E2" w:rsidP="007624E2">
      <w:pPr>
        <w:spacing w:after="0" w:line="360" w:lineRule="auto"/>
        <w:rPr>
          <w:lang w:val="es-ES"/>
        </w:rPr>
      </w:pPr>
    </w:p>
    <w:p w:rsidR="00ED2BA1" w:rsidRPr="003D37FC" w:rsidRDefault="00DC54EE" w:rsidP="00DC54EE">
      <w:pPr>
        <w:pStyle w:val="Descripcin"/>
        <w:spacing w:after="0"/>
        <w:outlineLvl w:val="0"/>
        <w:rPr>
          <w:rFonts w:cs="Times New Roman"/>
          <w:i w:val="0"/>
          <w:color w:val="000000" w:themeColor="text1"/>
          <w:sz w:val="22"/>
          <w:lang w:val="es-ES"/>
        </w:rPr>
      </w:pPr>
      <w:bookmarkStart w:id="2021" w:name="_Toc430253225"/>
      <w:bookmarkStart w:id="2022" w:name="_Toc430253782"/>
      <w:r>
        <w:rPr>
          <w:rFonts w:cs="Times New Roman"/>
          <w:b/>
          <w:i w:val="0"/>
          <w:color w:val="000000" w:themeColor="text1"/>
          <w:sz w:val="22"/>
          <w:lang w:val="es-ES"/>
        </w:rPr>
        <w:t xml:space="preserve">      </w:t>
      </w:r>
      <w:bookmarkStart w:id="2023" w:name="_Toc432578207"/>
      <w:bookmarkStart w:id="2024" w:name="_Toc432578622"/>
      <w:bookmarkStart w:id="2025" w:name="_Toc432579690"/>
      <w:bookmarkStart w:id="2026" w:name="_Toc433049192"/>
      <w:r w:rsidR="00ED2BA1"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4</w:t>
      </w:r>
      <w:r w:rsidR="00ED2BA1" w:rsidRPr="003D37FC">
        <w:rPr>
          <w:rFonts w:cs="Times New Roman"/>
          <w:b/>
          <w:i w:val="0"/>
          <w:color w:val="000000" w:themeColor="text1"/>
          <w:sz w:val="22"/>
          <w:lang w:val="es-ES"/>
        </w:rPr>
        <w:t>-2.</w:t>
      </w:r>
      <w:r w:rsidR="00ED2BA1" w:rsidRPr="003D37FC">
        <w:rPr>
          <w:rFonts w:cs="Times New Roman"/>
          <w:i w:val="0"/>
          <w:color w:val="000000" w:themeColor="text1"/>
          <w:sz w:val="22"/>
          <w:lang w:val="es-ES"/>
        </w:rPr>
        <w:t xml:space="preserve"> </w:t>
      </w:r>
      <w:r w:rsidR="00ED2BA1" w:rsidRPr="003D37FC">
        <w:rPr>
          <w:rFonts w:cs="Times New Roman"/>
          <w:i w:val="0"/>
          <w:color w:val="auto"/>
          <w:sz w:val="22"/>
          <w:lang w:val="es-ES"/>
        </w:rPr>
        <w:t>Iteración 5</w:t>
      </w:r>
      <w:bookmarkEnd w:id="2021"/>
      <w:bookmarkEnd w:id="2022"/>
      <w:bookmarkEnd w:id="2023"/>
      <w:bookmarkEnd w:id="2024"/>
      <w:bookmarkEnd w:id="2025"/>
      <w:bookmarkEnd w:id="2026"/>
    </w:p>
    <w:tbl>
      <w:tblPr>
        <w:tblStyle w:val="Tabladecuadrcula1clara1"/>
        <w:tblW w:w="0" w:type="auto"/>
        <w:jc w:val="center"/>
        <w:tblLook w:val="04A0" w:firstRow="1" w:lastRow="0" w:firstColumn="1" w:lastColumn="0" w:noHBand="0" w:noVBand="1"/>
      </w:tblPr>
      <w:tblGrid>
        <w:gridCol w:w="1206"/>
        <w:gridCol w:w="1444"/>
        <w:gridCol w:w="1316"/>
        <w:gridCol w:w="1316"/>
        <w:gridCol w:w="1511"/>
        <w:gridCol w:w="1316"/>
      </w:tblGrid>
      <w:tr w:rsidR="007624E2" w:rsidRPr="007E2C1C"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tcPr>
          <w:p w:rsidR="007624E2" w:rsidRPr="007E2C1C" w:rsidRDefault="007624E2" w:rsidP="00C86308">
            <w:pPr>
              <w:jc w:val="center"/>
              <w:rPr>
                <w:rFonts w:cs="Times New Roman"/>
              </w:rPr>
            </w:pPr>
            <w:r w:rsidRPr="007E2C1C">
              <w:rPr>
                <w:rFonts w:cs="Times New Roman"/>
              </w:rPr>
              <w:t>Número</w:t>
            </w:r>
          </w:p>
        </w:tc>
        <w:tc>
          <w:tcPr>
            <w:tcW w:w="1444" w:type="dxa"/>
          </w:tcPr>
          <w:p w:rsidR="007624E2" w:rsidRPr="007E2C1C" w:rsidRDefault="007624E2"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Prioridad</w:t>
            </w:r>
          </w:p>
        </w:tc>
        <w:tc>
          <w:tcPr>
            <w:tcW w:w="1316" w:type="dxa"/>
          </w:tcPr>
          <w:p w:rsidR="007624E2" w:rsidRPr="007E2C1C" w:rsidRDefault="007624E2"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w:t>
            </w:r>
          </w:p>
        </w:tc>
        <w:tc>
          <w:tcPr>
            <w:tcW w:w="1316" w:type="dxa"/>
          </w:tcPr>
          <w:p w:rsidR="007624E2" w:rsidRPr="007E2C1C" w:rsidRDefault="007624E2"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Real</w:t>
            </w:r>
          </w:p>
        </w:tc>
        <w:tc>
          <w:tcPr>
            <w:tcW w:w="1481" w:type="dxa"/>
          </w:tcPr>
          <w:p w:rsidR="007624E2" w:rsidRPr="007E2C1C" w:rsidRDefault="007624E2"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 vs Real</w:t>
            </w:r>
          </w:p>
        </w:tc>
        <w:tc>
          <w:tcPr>
            <w:tcW w:w="1316" w:type="dxa"/>
          </w:tcPr>
          <w:p w:rsidR="007624E2" w:rsidRPr="007E2C1C" w:rsidRDefault="007624E2"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Estado</w:t>
            </w:r>
          </w:p>
        </w:tc>
      </w:tr>
      <w:tr w:rsidR="007624E2"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7624E2" w:rsidRPr="007E2C1C" w:rsidRDefault="007624E2" w:rsidP="00C86308">
            <w:pPr>
              <w:jc w:val="right"/>
              <w:rPr>
                <w:rFonts w:cs="Times New Roman"/>
              </w:rPr>
            </w:pPr>
            <w:r w:rsidRPr="007E2C1C">
              <w:rPr>
                <w:rFonts w:cs="Times New Roman"/>
              </w:rPr>
              <w:t>HU12</w:t>
            </w:r>
          </w:p>
        </w:tc>
        <w:tc>
          <w:tcPr>
            <w:tcW w:w="1444"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8</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7</w:t>
            </w:r>
          </w:p>
        </w:tc>
        <w:tc>
          <w:tcPr>
            <w:tcW w:w="1481"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7624E2"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7624E2" w:rsidRPr="007E2C1C" w:rsidRDefault="007624E2" w:rsidP="00C86308">
            <w:pPr>
              <w:jc w:val="right"/>
              <w:rPr>
                <w:rFonts w:cs="Times New Roman"/>
              </w:rPr>
            </w:pPr>
            <w:r w:rsidRPr="007E2C1C">
              <w:rPr>
                <w:rFonts w:cs="Times New Roman"/>
              </w:rPr>
              <w:t>HU13</w:t>
            </w:r>
          </w:p>
        </w:tc>
        <w:tc>
          <w:tcPr>
            <w:tcW w:w="1444"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5</w:t>
            </w:r>
          </w:p>
        </w:tc>
        <w:tc>
          <w:tcPr>
            <w:tcW w:w="1481"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Subestimado</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7624E2"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7624E2" w:rsidRPr="007E2C1C" w:rsidRDefault="007624E2" w:rsidP="00C86308">
            <w:pPr>
              <w:jc w:val="right"/>
              <w:rPr>
                <w:rFonts w:cs="Times New Roman"/>
              </w:rPr>
            </w:pPr>
            <w:r w:rsidRPr="007E2C1C">
              <w:rPr>
                <w:rFonts w:cs="Times New Roman"/>
              </w:rPr>
              <w:t>HU14</w:t>
            </w:r>
          </w:p>
        </w:tc>
        <w:tc>
          <w:tcPr>
            <w:tcW w:w="1444"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10</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12</w:t>
            </w:r>
          </w:p>
        </w:tc>
        <w:tc>
          <w:tcPr>
            <w:tcW w:w="1481"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Subestimado</w:t>
            </w:r>
          </w:p>
        </w:tc>
        <w:tc>
          <w:tcPr>
            <w:tcW w:w="1316" w:type="dxa"/>
          </w:tcPr>
          <w:p w:rsidR="007624E2" w:rsidRPr="007E2C1C" w:rsidRDefault="007624E2"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bl>
    <w:p w:rsidR="000C3C9F" w:rsidRPr="003D37FC" w:rsidRDefault="00DC54EE" w:rsidP="000C3C9F">
      <w:pPr>
        <w:spacing w:after="0" w:line="360" w:lineRule="auto"/>
        <w:rPr>
          <w:sz w:val="16"/>
          <w:szCs w:val="16"/>
          <w:lang w:val="es-ES"/>
        </w:rPr>
      </w:pPr>
      <w:r>
        <w:rPr>
          <w:b/>
          <w:sz w:val="16"/>
          <w:lang w:val="es-ES"/>
        </w:rPr>
        <w:t xml:space="preserve">        </w:t>
      </w:r>
      <w:r w:rsidR="000C3C9F" w:rsidRPr="003D37FC">
        <w:rPr>
          <w:b/>
          <w:sz w:val="16"/>
          <w:szCs w:val="16"/>
          <w:lang w:val="es-ES"/>
        </w:rPr>
        <w:t>Realizado por:</w:t>
      </w:r>
      <w:r w:rsidR="000C3C9F" w:rsidRPr="003D37FC">
        <w:rPr>
          <w:sz w:val="16"/>
          <w:szCs w:val="16"/>
          <w:lang w:val="es-ES"/>
        </w:rPr>
        <w:t xml:space="preserve"> Villa E., Rodriguez E., 2015.</w:t>
      </w:r>
    </w:p>
    <w:p w:rsidR="007624E2" w:rsidRPr="003D37FC" w:rsidRDefault="007624E2" w:rsidP="007624E2">
      <w:pPr>
        <w:spacing w:after="0" w:line="360" w:lineRule="auto"/>
        <w:rPr>
          <w:lang w:val="es-ES"/>
        </w:rPr>
      </w:pPr>
    </w:p>
    <w:p w:rsidR="00C86308" w:rsidRPr="003D37FC" w:rsidRDefault="00C86308" w:rsidP="00C86308">
      <w:pPr>
        <w:spacing w:after="0" w:line="360" w:lineRule="auto"/>
        <w:jc w:val="both"/>
        <w:rPr>
          <w:rFonts w:cs="Times New Roman"/>
          <w:lang w:val="es-ES"/>
        </w:rPr>
      </w:pPr>
      <w:r w:rsidRPr="003D37FC">
        <w:rPr>
          <w:rFonts w:cs="Times New Roman"/>
          <w:lang w:val="es-ES"/>
        </w:rPr>
        <w:t>La iteración 5 cuenta con 3 Historias de Usuario, de las cuales la HU12 fue sobreestimada, la HU13 y HU14 tuvieron fueron subestimadas, cada una de las historias ti</w:t>
      </w:r>
      <w:r w:rsidR="008E3507">
        <w:rPr>
          <w:rFonts w:cs="Times New Roman"/>
          <w:lang w:val="es-ES"/>
        </w:rPr>
        <w:t xml:space="preserve">ene el estado final de Aceptada, como se observa en la Tabla 14-2. </w:t>
      </w:r>
    </w:p>
    <w:p w:rsidR="00C86308" w:rsidRPr="003D37FC" w:rsidRDefault="00C86308" w:rsidP="00C86308">
      <w:pPr>
        <w:spacing w:after="0" w:line="360" w:lineRule="auto"/>
        <w:jc w:val="both"/>
        <w:rPr>
          <w:rFonts w:cs="Times New Roman"/>
          <w:lang w:val="es-ES"/>
        </w:rPr>
      </w:pPr>
    </w:p>
    <w:p w:rsidR="00C86308" w:rsidRPr="003D37FC" w:rsidRDefault="00C86308" w:rsidP="00C86308">
      <w:pPr>
        <w:pStyle w:val="Ttulo3"/>
        <w:spacing w:before="0" w:after="0" w:line="360" w:lineRule="auto"/>
        <w:rPr>
          <w:lang w:val="es-ES"/>
        </w:rPr>
      </w:pPr>
      <w:bookmarkStart w:id="2027" w:name="_Toc425861672"/>
      <w:bookmarkStart w:id="2028" w:name="_Toc425869799"/>
      <w:bookmarkStart w:id="2029" w:name="_Toc425873010"/>
      <w:bookmarkStart w:id="2030" w:name="_Toc425905536"/>
      <w:bookmarkStart w:id="2031" w:name="_Toc430190734"/>
      <w:bookmarkStart w:id="2032" w:name="_Toc430251183"/>
      <w:bookmarkStart w:id="2033" w:name="_Toc432578208"/>
      <w:bookmarkStart w:id="2034" w:name="_Toc432578623"/>
      <w:bookmarkStart w:id="2035" w:name="_Toc432579691"/>
      <w:bookmarkStart w:id="2036" w:name="_Toc433049193"/>
      <w:r w:rsidRPr="003D37FC">
        <w:rPr>
          <w:lang w:val="es-ES"/>
        </w:rPr>
        <w:t>Iteración 6</w:t>
      </w:r>
      <w:bookmarkEnd w:id="2027"/>
      <w:bookmarkEnd w:id="2028"/>
      <w:bookmarkEnd w:id="2029"/>
      <w:bookmarkEnd w:id="2030"/>
      <w:bookmarkEnd w:id="2031"/>
      <w:bookmarkEnd w:id="2032"/>
      <w:bookmarkEnd w:id="2033"/>
      <w:bookmarkEnd w:id="2034"/>
      <w:bookmarkEnd w:id="2035"/>
      <w:bookmarkEnd w:id="2036"/>
    </w:p>
    <w:p w:rsidR="00C86308" w:rsidRPr="003D37FC" w:rsidRDefault="00DC54EE" w:rsidP="00C86308">
      <w:pPr>
        <w:spacing w:after="0" w:line="360" w:lineRule="auto"/>
        <w:rPr>
          <w:lang w:val="es-ES"/>
        </w:rPr>
      </w:pPr>
      <w:r>
        <w:rPr>
          <w:lang w:val="es-ES"/>
        </w:rPr>
        <w:t xml:space="preserve"> </w:t>
      </w:r>
    </w:p>
    <w:p w:rsidR="00ED2BA1" w:rsidRPr="003D37FC" w:rsidRDefault="00DC54EE" w:rsidP="00DC54EE">
      <w:pPr>
        <w:pStyle w:val="Descripcin"/>
        <w:spacing w:after="0"/>
        <w:outlineLvl w:val="0"/>
        <w:rPr>
          <w:rFonts w:cs="Times New Roman"/>
          <w:i w:val="0"/>
          <w:color w:val="000000" w:themeColor="text1"/>
          <w:sz w:val="22"/>
          <w:lang w:val="es-ES"/>
        </w:rPr>
      </w:pPr>
      <w:bookmarkStart w:id="2037" w:name="_Toc430253227"/>
      <w:bookmarkStart w:id="2038" w:name="_Toc430253784"/>
      <w:r>
        <w:rPr>
          <w:rFonts w:cs="Times New Roman"/>
          <w:b/>
          <w:i w:val="0"/>
          <w:color w:val="000000" w:themeColor="text1"/>
          <w:sz w:val="22"/>
          <w:lang w:val="es-ES"/>
        </w:rPr>
        <w:t xml:space="preserve">      </w:t>
      </w:r>
      <w:bookmarkStart w:id="2039" w:name="_Toc432578209"/>
      <w:bookmarkStart w:id="2040" w:name="_Toc432578624"/>
      <w:bookmarkStart w:id="2041" w:name="_Toc432579692"/>
      <w:bookmarkStart w:id="2042" w:name="_Toc433049194"/>
      <w:r w:rsidR="00ED2BA1"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5</w:t>
      </w:r>
      <w:r w:rsidR="00ED2BA1" w:rsidRPr="003D37FC">
        <w:rPr>
          <w:rFonts w:cs="Times New Roman"/>
          <w:b/>
          <w:i w:val="0"/>
          <w:color w:val="000000" w:themeColor="text1"/>
          <w:sz w:val="22"/>
          <w:lang w:val="es-ES"/>
        </w:rPr>
        <w:t>-2.</w:t>
      </w:r>
      <w:r w:rsidR="00ED2BA1" w:rsidRPr="003D37FC">
        <w:rPr>
          <w:rFonts w:cs="Times New Roman"/>
          <w:i w:val="0"/>
          <w:color w:val="000000" w:themeColor="text1"/>
          <w:sz w:val="22"/>
          <w:lang w:val="es-ES"/>
        </w:rPr>
        <w:t xml:space="preserve"> </w:t>
      </w:r>
      <w:r w:rsidR="00ED2BA1" w:rsidRPr="003D37FC">
        <w:rPr>
          <w:rFonts w:cs="Times New Roman"/>
          <w:i w:val="0"/>
          <w:color w:val="auto"/>
          <w:sz w:val="22"/>
          <w:lang w:val="es-ES"/>
        </w:rPr>
        <w:t>Iteración 6</w:t>
      </w:r>
      <w:bookmarkEnd w:id="2037"/>
      <w:bookmarkEnd w:id="2038"/>
      <w:bookmarkEnd w:id="2039"/>
      <w:bookmarkEnd w:id="2040"/>
      <w:bookmarkEnd w:id="2041"/>
      <w:bookmarkEnd w:id="2042"/>
    </w:p>
    <w:tbl>
      <w:tblPr>
        <w:tblStyle w:val="Tabladecuadrcula1clara1"/>
        <w:tblW w:w="0" w:type="auto"/>
        <w:jc w:val="center"/>
        <w:tblLook w:val="04A0" w:firstRow="1" w:lastRow="0" w:firstColumn="1" w:lastColumn="0" w:noHBand="0" w:noVBand="1"/>
      </w:tblPr>
      <w:tblGrid>
        <w:gridCol w:w="1206"/>
        <w:gridCol w:w="1444"/>
        <w:gridCol w:w="1316"/>
        <w:gridCol w:w="1316"/>
        <w:gridCol w:w="1511"/>
        <w:gridCol w:w="1316"/>
      </w:tblGrid>
      <w:tr w:rsidR="00C86308" w:rsidRPr="007E2C1C" w:rsidTr="00DC5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6" w:type="dxa"/>
          </w:tcPr>
          <w:p w:rsidR="00C86308" w:rsidRPr="007E2C1C" w:rsidRDefault="00C86308" w:rsidP="00C86308">
            <w:pPr>
              <w:jc w:val="center"/>
              <w:rPr>
                <w:rFonts w:cs="Times New Roman"/>
              </w:rPr>
            </w:pPr>
            <w:r w:rsidRPr="007E2C1C">
              <w:rPr>
                <w:rFonts w:cs="Times New Roman"/>
              </w:rPr>
              <w:t>Número</w:t>
            </w:r>
          </w:p>
        </w:tc>
        <w:tc>
          <w:tcPr>
            <w:tcW w:w="1444" w:type="dxa"/>
          </w:tcPr>
          <w:p w:rsidR="00C86308" w:rsidRPr="007E2C1C" w:rsidRDefault="00C86308"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Prioridad</w:t>
            </w:r>
          </w:p>
        </w:tc>
        <w:tc>
          <w:tcPr>
            <w:tcW w:w="1316" w:type="dxa"/>
          </w:tcPr>
          <w:p w:rsidR="00C86308" w:rsidRPr="007E2C1C" w:rsidRDefault="00C86308"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w:t>
            </w:r>
          </w:p>
        </w:tc>
        <w:tc>
          <w:tcPr>
            <w:tcW w:w="1316" w:type="dxa"/>
          </w:tcPr>
          <w:p w:rsidR="00C86308" w:rsidRPr="007E2C1C" w:rsidRDefault="00C86308"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Real</w:t>
            </w:r>
          </w:p>
        </w:tc>
        <w:tc>
          <w:tcPr>
            <w:tcW w:w="1481" w:type="dxa"/>
          </w:tcPr>
          <w:p w:rsidR="00C86308" w:rsidRPr="007E2C1C" w:rsidRDefault="00C86308"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Estimación vs Real</w:t>
            </w:r>
          </w:p>
        </w:tc>
        <w:tc>
          <w:tcPr>
            <w:tcW w:w="1316" w:type="dxa"/>
          </w:tcPr>
          <w:p w:rsidR="00C86308" w:rsidRPr="007E2C1C" w:rsidRDefault="00C86308" w:rsidP="00C86308">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7E2C1C">
              <w:rPr>
                <w:rFonts w:cs="Times New Roman"/>
              </w:rPr>
              <w:t>Estado</w:t>
            </w:r>
          </w:p>
        </w:tc>
      </w:tr>
      <w:tr w:rsidR="00C86308"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C86308" w:rsidRPr="007E2C1C" w:rsidRDefault="00C86308" w:rsidP="00C86308">
            <w:pPr>
              <w:jc w:val="right"/>
              <w:rPr>
                <w:rFonts w:cs="Times New Roman"/>
              </w:rPr>
            </w:pPr>
            <w:r w:rsidRPr="007E2C1C">
              <w:rPr>
                <w:rFonts w:cs="Times New Roman"/>
              </w:rPr>
              <w:t>HU15</w:t>
            </w:r>
          </w:p>
        </w:tc>
        <w:tc>
          <w:tcPr>
            <w:tcW w:w="1444"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2</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10</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12</w:t>
            </w:r>
          </w:p>
        </w:tc>
        <w:tc>
          <w:tcPr>
            <w:tcW w:w="1481"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Subestimado</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C86308"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C86308" w:rsidRPr="007E2C1C" w:rsidRDefault="00C86308" w:rsidP="00C86308">
            <w:pPr>
              <w:jc w:val="right"/>
              <w:rPr>
                <w:rFonts w:cs="Times New Roman"/>
              </w:rPr>
            </w:pPr>
            <w:r w:rsidRPr="007E2C1C">
              <w:rPr>
                <w:rFonts w:cs="Times New Roman"/>
              </w:rPr>
              <w:t>HU16</w:t>
            </w:r>
          </w:p>
        </w:tc>
        <w:tc>
          <w:tcPr>
            <w:tcW w:w="1444"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3</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481"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r w:rsidR="00C86308" w:rsidRPr="007E2C1C" w:rsidTr="00DC54EE">
        <w:trPr>
          <w:jc w:val="center"/>
        </w:trPr>
        <w:tc>
          <w:tcPr>
            <w:cnfStyle w:val="001000000000" w:firstRow="0" w:lastRow="0" w:firstColumn="1" w:lastColumn="0" w:oddVBand="0" w:evenVBand="0" w:oddHBand="0" w:evenHBand="0" w:firstRowFirstColumn="0" w:firstRowLastColumn="0" w:lastRowFirstColumn="0" w:lastRowLastColumn="0"/>
            <w:tcW w:w="1206" w:type="dxa"/>
          </w:tcPr>
          <w:p w:rsidR="00C86308" w:rsidRPr="007E2C1C" w:rsidRDefault="00C86308" w:rsidP="00C86308">
            <w:pPr>
              <w:jc w:val="right"/>
              <w:rPr>
                <w:rFonts w:cs="Times New Roman"/>
              </w:rPr>
            </w:pPr>
            <w:r w:rsidRPr="007E2C1C">
              <w:rPr>
                <w:rFonts w:cs="Times New Roman"/>
              </w:rPr>
              <w:t>HU17</w:t>
            </w:r>
          </w:p>
        </w:tc>
        <w:tc>
          <w:tcPr>
            <w:tcW w:w="1444"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4</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3</w:t>
            </w:r>
          </w:p>
        </w:tc>
        <w:tc>
          <w:tcPr>
            <w:tcW w:w="1481"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noProof/>
                <w:color w:val="000000"/>
                <w:spacing w:val="-1"/>
              </w:rPr>
              <w:t>Sobreestimado</w:t>
            </w:r>
          </w:p>
        </w:tc>
        <w:tc>
          <w:tcPr>
            <w:tcW w:w="1316" w:type="dxa"/>
          </w:tcPr>
          <w:p w:rsidR="00C86308" w:rsidRPr="007E2C1C" w:rsidRDefault="00C86308" w:rsidP="00C86308">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E2C1C">
              <w:rPr>
                <w:rFonts w:cs="Times New Roman"/>
              </w:rPr>
              <w:t>Aceptada</w:t>
            </w:r>
          </w:p>
        </w:tc>
      </w:tr>
    </w:tbl>
    <w:p w:rsidR="0092759D" w:rsidRDefault="00DC54EE" w:rsidP="0092759D">
      <w:pPr>
        <w:spacing w:after="0" w:line="360" w:lineRule="auto"/>
        <w:rPr>
          <w:sz w:val="16"/>
          <w:szCs w:val="16"/>
          <w:lang w:val="es-ES"/>
        </w:rPr>
      </w:pPr>
      <w:r>
        <w:rPr>
          <w:b/>
          <w:sz w:val="16"/>
          <w:szCs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DC54EE" w:rsidRPr="00DC54EE" w:rsidRDefault="00DC54EE" w:rsidP="0092759D">
      <w:pPr>
        <w:spacing w:after="0" w:line="360" w:lineRule="auto"/>
        <w:rPr>
          <w:sz w:val="20"/>
          <w:szCs w:val="16"/>
          <w:lang w:val="es-ES"/>
        </w:rPr>
      </w:pPr>
    </w:p>
    <w:p w:rsidR="00C86308" w:rsidRDefault="00C86308" w:rsidP="00C86308">
      <w:pPr>
        <w:spacing w:after="0" w:line="360" w:lineRule="auto"/>
        <w:jc w:val="both"/>
        <w:rPr>
          <w:rFonts w:cs="Times New Roman"/>
          <w:lang w:val="es-ES"/>
        </w:rPr>
      </w:pPr>
      <w:r w:rsidRPr="003D37FC">
        <w:rPr>
          <w:rFonts w:cs="Times New Roman"/>
          <w:lang w:val="es-ES"/>
        </w:rPr>
        <w:t>La iteración 6 cuenta con 3 Historias de Usuario, de las cuales la HU15 fue subestimada, la HU16 tuvo una buena estimación y HU17 fue sobrestimada, cada una de las historias ti</w:t>
      </w:r>
      <w:r w:rsidR="008E3507">
        <w:rPr>
          <w:rFonts w:cs="Times New Roman"/>
          <w:lang w:val="es-ES"/>
        </w:rPr>
        <w:t xml:space="preserve">ene el estado final de Aceptada, como se observa en la Tabla 15-2. </w:t>
      </w:r>
    </w:p>
    <w:p w:rsidR="008E3507" w:rsidRPr="003D37FC" w:rsidRDefault="008E3507" w:rsidP="00C86308">
      <w:pPr>
        <w:spacing w:after="0" w:line="360" w:lineRule="auto"/>
        <w:jc w:val="both"/>
        <w:rPr>
          <w:rFonts w:cs="Times New Roman"/>
          <w:lang w:val="es-ES"/>
        </w:rPr>
      </w:pPr>
    </w:p>
    <w:p w:rsidR="00C86308" w:rsidRPr="003D37FC" w:rsidRDefault="00C86308" w:rsidP="007327BB">
      <w:pPr>
        <w:pStyle w:val="Ttulo2"/>
        <w:spacing w:before="0" w:after="0" w:line="360" w:lineRule="auto"/>
        <w:rPr>
          <w:lang w:val="es-ES"/>
        </w:rPr>
      </w:pPr>
      <w:bookmarkStart w:id="2043" w:name="_Toc424831686"/>
      <w:bookmarkStart w:id="2044" w:name="_Toc425861673"/>
      <w:bookmarkStart w:id="2045" w:name="_Toc425869800"/>
      <w:bookmarkStart w:id="2046" w:name="_Toc425873011"/>
      <w:bookmarkStart w:id="2047" w:name="_Toc425905537"/>
      <w:bookmarkStart w:id="2048" w:name="_Toc430190735"/>
      <w:bookmarkStart w:id="2049" w:name="_Toc430251185"/>
      <w:bookmarkStart w:id="2050" w:name="_Toc432578210"/>
      <w:bookmarkStart w:id="2051" w:name="_Toc432578625"/>
      <w:bookmarkStart w:id="2052" w:name="_Toc432579693"/>
      <w:bookmarkStart w:id="2053" w:name="_Toc433049195"/>
      <w:r w:rsidRPr="003D37FC">
        <w:rPr>
          <w:lang w:val="es-ES"/>
        </w:rPr>
        <w:t>Pruebas</w:t>
      </w:r>
      <w:bookmarkEnd w:id="2043"/>
      <w:bookmarkEnd w:id="2044"/>
      <w:bookmarkEnd w:id="2045"/>
      <w:bookmarkEnd w:id="2046"/>
      <w:bookmarkEnd w:id="2047"/>
      <w:bookmarkEnd w:id="2048"/>
      <w:bookmarkEnd w:id="2049"/>
      <w:bookmarkEnd w:id="2050"/>
      <w:bookmarkEnd w:id="2051"/>
      <w:bookmarkEnd w:id="2052"/>
      <w:bookmarkEnd w:id="2053"/>
    </w:p>
    <w:p w:rsidR="007327BB" w:rsidRPr="003D37FC" w:rsidRDefault="007327BB" w:rsidP="007327BB">
      <w:pPr>
        <w:spacing w:after="0" w:line="360" w:lineRule="auto"/>
        <w:rPr>
          <w:lang w:val="es-ES"/>
        </w:rPr>
      </w:pPr>
    </w:p>
    <w:p w:rsidR="007327BB" w:rsidRPr="003D37FC" w:rsidRDefault="007327BB" w:rsidP="007327BB">
      <w:pPr>
        <w:spacing w:after="0" w:line="360" w:lineRule="auto"/>
        <w:jc w:val="both"/>
        <w:rPr>
          <w:rFonts w:cs="Times New Roman"/>
          <w:lang w:val="es-ES"/>
        </w:rPr>
      </w:pPr>
      <w:r w:rsidRPr="003D37FC">
        <w:rPr>
          <w:rFonts w:cs="Times New Roman"/>
          <w:lang w:val="es-ES"/>
        </w:rPr>
        <w:t xml:space="preserve">Para poder realizar las pruebas de funcionalidad de OpenPublish se realizó la integración con la aplicación </w:t>
      </w:r>
      <w:r w:rsidR="00E31F57">
        <w:rPr>
          <w:rFonts w:cs="Times New Roman"/>
          <w:lang w:val="es-ES"/>
        </w:rPr>
        <w:t>Web</w:t>
      </w:r>
      <w:r w:rsidRPr="003D37FC">
        <w:rPr>
          <w:rFonts w:cs="Times New Roman"/>
          <w:lang w:val="es-ES"/>
        </w:rPr>
        <w:t xml:space="preserve">  Perspectivas.</w:t>
      </w:r>
    </w:p>
    <w:p w:rsidR="007327BB" w:rsidRPr="003D37FC" w:rsidRDefault="007327BB" w:rsidP="007327BB">
      <w:pPr>
        <w:spacing w:after="0" w:line="360" w:lineRule="auto"/>
        <w:jc w:val="both"/>
        <w:rPr>
          <w:rFonts w:cs="Times New Roman"/>
          <w:lang w:val="es-ES"/>
        </w:rPr>
      </w:pPr>
    </w:p>
    <w:p w:rsidR="008E42EC" w:rsidRPr="003D37FC" w:rsidRDefault="007327BB" w:rsidP="007327BB">
      <w:pPr>
        <w:spacing w:after="0" w:line="360" w:lineRule="auto"/>
        <w:jc w:val="both"/>
        <w:rPr>
          <w:rFonts w:cs="Times New Roman"/>
          <w:lang w:val="es-ES"/>
        </w:rPr>
      </w:pPr>
      <w:r w:rsidRPr="003D37FC">
        <w:rPr>
          <w:rFonts w:cs="Times New Roman"/>
          <w:lang w:val="es-ES"/>
        </w:rPr>
        <w:t xml:space="preserve">Perspectivas es la revista científica de la Facultad de Informática y Electrónica de la Escuela Superior Politécnica de Chimborazo la cual tiene como Presidente Editorial de la FIE al </w:t>
      </w:r>
      <w:r w:rsidRPr="003D37FC">
        <w:rPr>
          <w:rFonts w:cs="Times New Roman"/>
          <w:color w:val="0F1419"/>
          <w:shd w:val="clear" w:color="auto" w:fill="FCFCFD"/>
          <w:lang w:val="es-ES"/>
        </w:rPr>
        <w:t>Ing. Ms.C. Fernando Proaño</w:t>
      </w:r>
      <w:r w:rsidRPr="003D37FC">
        <w:rPr>
          <w:rFonts w:cs="Times New Roman"/>
          <w:lang w:val="es-ES"/>
        </w:rPr>
        <w:t>, en esta revista se puede ver artículos científicos, investigaciones de docentes que tienen el auspicio de Instituciones del Estado y privadas, además se ha incursionado en revisar y aprobar los mejores trabajos de tesis de grado en todas</w:t>
      </w:r>
      <w:r w:rsidR="008E42EC">
        <w:rPr>
          <w:rFonts w:cs="Times New Roman"/>
          <w:lang w:val="es-ES"/>
        </w:rPr>
        <w:t xml:space="preserve"> las áreas de estudio de la FIE, en la </w:t>
      </w:r>
      <w:r w:rsidR="00EF6A2A">
        <w:rPr>
          <w:rFonts w:cs="Times New Roman"/>
          <w:lang w:val="es-ES"/>
        </w:rPr>
        <w:t>Figura</w:t>
      </w:r>
      <w:r w:rsidR="008E42EC">
        <w:rPr>
          <w:rFonts w:cs="Times New Roman"/>
          <w:lang w:val="es-ES"/>
        </w:rPr>
        <w:t xml:space="preserve"> 8-2 se puede observar su página principal. </w:t>
      </w:r>
    </w:p>
    <w:p w:rsidR="007327BB" w:rsidRPr="003D37FC" w:rsidRDefault="007327BB" w:rsidP="007327BB">
      <w:pPr>
        <w:spacing w:after="0" w:line="360" w:lineRule="auto"/>
        <w:jc w:val="both"/>
        <w:rPr>
          <w:rFonts w:cs="Times New Roman"/>
          <w:lang w:val="es-ES"/>
        </w:rPr>
      </w:pPr>
    </w:p>
    <w:p w:rsidR="007327BB" w:rsidRPr="003D37FC" w:rsidRDefault="007327BB" w:rsidP="00703661">
      <w:pPr>
        <w:spacing w:after="0" w:line="360" w:lineRule="auto"/>
        <w:jc w:val="both"/>
        <w:rPr>
          <w:rFonts w:cs="Times New Roman"/>
          <w:lang w:val="es-ES"/>
        </w:rPr>
      </w:pPr>
      <w:r w:rsidRPr="003D37FC">
        <w:rPr>
          <w:rFonts w:cs="Times New Roman"/>
          <w:lang w:val="es-ES"/>
        </w:rPr>
        <w:t>La revista Perspectivas se encuentra administrada mediante en gestor de contenidos Joomla, la versión de dicho gestor de contenido es la 1.5 la cual no permite instalar Contus HD Video Share.</w:t>
      </w:r>
    </w:p>
    <w:p w:rsidR="007327BB" w:rsidRPr="003D37FC" w:rsidRDefault="007327BB" w:rsidP="00703661">
      <w:pPr>
        <w:spacing w:after="0" w:line="360" w:lineRule="auto"/>
        <w:jc w:val="both"/>
        <w:rPr>
          <w:rFonts w:cs="Times New Roman"/>
          <w:lang w:val="es-ES"/>
        </w:rPr>
      </w:pPr>
      <w:r w:rsidRPr="003D37FC">
        <w:rPr>
          <w:rFonts w:cs="Times New Roman"/>
          <w:lang w:val="es-ES"/>
        </w:rPr>
        <w:t>Contus HD Video Share se la puede instalar en Joomla 1.6, 1.7, 2.5 y 3.x, por lo cual se procedió a actualizar a la versión 2.5, la cual brinda mejor seguridad, una mejora estructura en su base de datos, entre otro beneficios.</w:t>
      </w:r>
    </w:p>
    <w:p w:rsidR="00B01700" w:rsidRPr="003D37FC" w:rsidRDefault="00B01700" w:rsidP="007327BB">
      <w:pPr>
        <w:spacing w:after="0" w:line="360" w:lineRule="auto"/>
        <w:rPr>
          <w:rFonts w:cs="Times New Roman"/>
          <w:lang w:val="es-ES"/>
        </w:rPr>
      </w:pPr>
    </w:p>
    <w:p w:rsidR="00B01700" w:rsidRPr="003D37FC" w:rsidRDefault="00B01700" w:rsidP="00DC54EE">
      <w:pPr>
        <w:spacing w:after="0" w:line="240" w:lineRule="auto"/>
        <w:jc w:val="center"/>
        <w:rPr>
          <w:rFonts w:cs="Times New Roman"/>
          <w:lang w:val="es-ES"/>
        </w:rPr>
      </w:pPr>
      <w:r w:rsidRPr="003D37FC">
        <w:rPr>
          <w:rFonts w:cs="Times New Roman"/>
          <w:noProof/>
          <w:lang w:val="es-ES" w:eastAsia="es-ES"/>
        </w:rPr>
        <w:drawing>
          <wp:inline distT="0" distB="0" distL="0" distR="0" wp14:anchorId="4D2DF4F8" wp14:editId="771B9E90">
            <wp:extent cx="4844480" cy="2219325"/>
            <wp:effectExtent l="19050" t="19050" r="133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955" cy="2220459"/>
                    </a:xfrm>
                    <a:prstGeom prst="rect">
                      <a:avLst/>
                    </a:prstGeom>
                    <a:noFill/>
                    <a:ln>
                      <a:solidFill>
                        <a:schemeClr val="tx1"/>
                      </a:solidFill>
                    </a:ln>
                  </pic:spPr>
                </pic:pic>
              </a:graphicData>
            </a:graphic>
          </wp:inline>
        </w:drawing>
      </w:r>
    </w:p>
    <w:p w:rsidR="00BA5F73" w:rsidRPr="003D37FC" w:rsidRDefault="00EF6A2A" w:rsidP="00DC54EE">
      <w:pPr>
        <w:pStyle w:val="Descripcin"/>
        <w:spacing w:after="0"/>
        <w:ind w:left="567"/>
        <w:outlineLvl w:val="0"/>
        <w:rPr>
          <w:i w:val="0"/>
          <w:sz w:val="22"/>
          <w:lang w:val="es-ES"/>
        </w:rPr>
      </w:pPr>
      <w:bookmarkStart w:id="2054" w:name="_Toc430190443"/>
      <w:bookmarkStart w:id="2055" w:name="_Toc430251186"/>
      <w:bookmarkStart w:id="2056" w:name="_Toc430253229"/>
      <w:bookmarkStart w:id="2057" w:name="_Toc430253786"/>
      <w:bookmarkStart w:id="2058" w:name="_Toc432578211"/>
      <w:bookmarkStart w:id="2059" w:name="_Toc432579694"/>
      <w:bookmarkStart w:id="2060" w:name="_Toc433049196"/>
      <w:r>
        <w:rPr>
          <w:b/>
          <w:i w:val="0"/>
          <w:sz w:val="22"/>
          <w:lang w:val="es-ES"/>
        </w:rPr>
        <w:t>Figura</w:t>
      </w:r>
      <w:r w:rsidR="00BA5F73" w:rsidRPr="003D37FC">
        <w:rPr>
          <w:b/>
          <w:i w:val="0"/>
          <w:sz w:val="22"/>
          <w:lang w:val="es-ES"/>
        </w:rPr>
        <w:t xml:space="preserve"> 8-</w:t>
      </w:r>
      <w:r w:rsidR="00BA5F73" w:rsidRPr="003D37FC">
        <w:rPr>
          <w:b/>
          <w:i w:val="0"/>
          <w:sz w:val="22"/>
          <w:lang w:val="es-ES"/>
        </w:rPr>
        <w:fldChar w:fldCharType="begin"/>
      </w:r>
      <w:r w:rsidR="00BA5F73" w:rsidRPr="003D37FC">
        <w:rPr>
          <w:b/>
          <w:i w:val="0"/>
          <w:sz w:val="22"/>
          <w:lang w:val="es-ES"/>
        </w:rPr>
        <w:instrText xml:space="preserve"> STYLEREF 1 \s </w:instrText>
      </w:r>
      <w:r w:rsidR="00BA5F73" w:rsidRPr="003D37FC">
        <w:rPr>
          <w:b/>
          <w:i w:val="0"/>
          <w:sz w:val="22"/>
          <w:lang w:val="es-ES"/>
        </w:rPr>
        <w:fldChar w:fldCharType="separate"/>
      </w:r>
      <w:r w:rsidR="00A62AC7">
        <w:rPr>
          <w:b/>
          <w:i w:val="0"/>
          <w:noProof/>
          <w:sz w:val="22"/>
          <w:lang w:val="es-ES"/>
        </w:rPr>
        <w:t>2</w:t>
      </w:r>
      <w:r w:rsidR="00BA5F73" w:rsidRPr="003D37FC">
        <w:rPr>
          <w:b/>
          <w:i w:val="0"/>
          <w:sz w:val="22"/>
          <w:lang w:val="es-ES"/>
        </w:rPr>
        <w:fldChar w:fldCharType="end"/>
      </w:r>
      <w:r w:rsidR="00BA5F73" w:rsidRPr="003D37FC">
        <w:rPr>
          <w:b/>
          <w:i w:val="0"/>
          <w:sz w:val="22"/>
          <w:lang w:val="es-ES"/>
        </w:rPr>
        <w:t>.</w:t>
      </w:r>
      <w:r w:rsidR="00BA5F73" w:rsidRPr="003D37FC">
        <w:rPr>
          <w:i w:val="0"/>
          <w:sz w:val="22"/>
          <w:lang w:val="es-ES"/>
        </w:rPr>
        <w:t xml:space="preserve"> Revista Perspectivas</w:t>
      </w:r>
      <w:bookmarkEnd w:id="2054"/>
      <w:bookmarkEnd w:id="2055"/>
      <w:bookmarkEnd w:id="2056"/>
      <w:bookmarkEnd w:id="2057"/>
      <w:bookmarkEnd w:id="2058"/>
      <w:bookmarkEnd w:id="2059"/>
      <w:bookmarkEnd w:id="2060"/>
    </w:p>
    <w:p w:rsidR="007327BB" w:rsidRPr="003D37FC" w:rsidRDefault="00BA5F73" w:rsidP="00DC54EE">
      <w:pPr>
        <w:pStyle w:val="Descripcin"/>
        <w:spacing w:after="0"/>
        <w:ind w:left="567"/>
        <w:rPr>
          <w:b/>
          <w:i w:val="0"/>
          <w:sz w:val="16"/>
          <w:lang w:val="es-ES"/>
        </w:rPr>
      </w:pPr>
      <w:r w:rsidRPr="003D37FC">
        <w:rPr>
          <w:b/>
          <w:i w:val="0"/>
          <w:sz w:val="16"/>
          <w:lang w:val="es-ES"/>
        </w:rPr>
        <w:t>Fuente</w:t>
      </w:r>
      <w:r w:rsidR="004968D2" w:rsidRPr="003D37FC">
        <w:rPr>
          <w:b/>
          <w:i w:val="0"/>
          <w:sz w:val="16"/>
          <w:lang w:val="es-ES"/>
        </w:rPr>
        <w:t>:</w:t>
      </w:r>
      <w:r w:rsidR="004968D2" w:rsidRPr="004968D2">
        <w:rPr>
          <w:i w:val="0"/>
          <w:sz w:val="16"/>
          <w:lang w:val="es-ES"/>
        </w:rPr>
        <w:t xml:space="preserve"> </w:t>
      </w:r>
      <w:r w:rsidR="00504F01">
        <w:rPr>
          <w:i w:val="0"/>
          <w:sz w:val="16"/>
          <w:lang w:val="es-ES"/>
        </w:rPr>
        <w:t>(</w:t>
      </w:r>
      <w:r w:rsidR="004968D2" w:rsidRPr="009F68F6">
        <w:rPr>
          <w:i w:val="0"/>
          <w:color w:val="auto"/>
          <w:sz w:val="16"/>
          <w:lang w:val="es-ES"/>
        </w:rPr>
        <w:t>Perspectivas, 2015</w:t>
      </w:r>
      <w:r w:rsidR="00504F01">
        <w:rPr>
          <w:i w:val="0"/>
          <w:color w:val="auto"/>
          <w:sz w:val="16"/>
          <w:lang w:val="es-ES"/>
        </w:rPr>
        <w:t>)</w:t>
      </w:r>
    </w:p>
    <w:p w:rsidR="00BA5F73" w:rsidRPr="003D37FC" w:rsidRDefault="00BA5F73" w:rsidP="00BA5F73">
      <w:pPr>
        <w:spacing w:after="0" w:line="360" w:lineRule="auto"/>
        <w:rPr>
          <w:lang w:val="es-ES"/>
        </w:rPr>
      </w:pPr>
    </w:p>
    <w:p w:rsidR="00B01700" w:rsidRDefault="00B01700" w:rsidP="00B01700">
      <w:pPr>
        <w:spacing w:after="0" w:line="360" w:lineRule="auto"/>
        <w:jc w:val="both"/>
        <w:rPr>
          <w:rFonts w:cs="Times New Roman"/>
          <w:lang w:val="es-ES"/>
        </w:rPr>
      </w:pPr>
      <w:r w:rsidRPr="003D37FC">
        <w:rPr>
          <w:rFonts w:cs="Times New Roman"/>
          <w:lang w:val="es-ES"/>
        </w:rPr>
        <w:t>Las pruebas de funcionalidad realizadas con la integración antes mencionada se realizó satisfactoriamente y cuyas pruebas se a continuación.</w:t>
      </w:r>
    </w:p>
    <w:p w:rsidR="00695E5B" w:rsidRPr="003D37FC" w:rsidRDefault="00695E5B" w:rsidP="00B01700">
      <w:pPr>
        <w:spacing w:after="0" w:line="360" w:lineRule="auto"/>
        <w:jc w:val="both"/>
        <w:rPr>
          <w:rFonts w:cs="Times New Roman"/>
          <w:lang w:val="es-ES"/>
        </w:rPr>
      </w:pPr>
    </w:p>
    <w:p w:rsidR="00B01700" w:rsidRPr="003D37FC" w:rsidRDefault="00B01700" w:rsidP="00B01700">
      <w:pPr>
        <w:pStyle w:val="Ttulo3"/>
        <w:spacing w:before="0" w:after="0" w:line="360" w:lineRule="auto"/>
        <w:rPr>
          <w:lang w:val="es-ES"/>
        </w:rPr>
      </w:pPr>
      <w:bookmarkStart w:id="2061" w:name="_Toc425861674"/>
      <w:bookmarkStart w:id="2062" w:name="_Toc425869801"/>
      <w:bookmarkStart w:id="2063" w:name="_Toc425873012"/>
      <w:bookmarkStart w:id="2064" w:name="_Toc425905538"/>
      <w:bookmarkStart w:id="2065" w:name="_Toc430190737"/>
      <w:bookmarkStart w:id="2066" w:name="_Toc430251187"/>
      <w:bookmarkStart w:id="2067" w:name="_Toc432578212"/>
      <w:bookmarkStart w:id="2068" w:name="_Toc432578627"/>
      <w:bookmarkStart w:id="2069" w:name="_Toc432579695"/>
      <w:bookmarkStart w:id="2070" w:name="_Toc433049197"/>
      <w:r w:rsidRPr="003D37FC">
        <w:rPr>
          <w:lang w:val="es-ES"/>
        </w:rPr>
        <w:t>Pruebas de Funcionalidad</w:t>
      </w:r>
      <w:bookmarkEnd w:id="2061"/>
      <w:bookmarkEnd w:id="2062"/>
      <w:bookmarkEnd w:id="2063"/>
      <w:bookmarkEnd w:id="2064"/>
      <w:bookmarkEnd w:id="2065"/>
      <w:bookmarkEnd w:id="2066"/>
      <w:bookmarkEnd w:id="2067"/>
      <w:bookmarkEnd w:id="2068"/>
      <w:bookmarkEnd w:id="2069"/>
      <w:bookmarkEnd w:id="2070"/>
    </w:p>
    <w:p w:rsidR="00B01700" w:rsidRPr="003D37FC" w:rsidRDefault="00B01700" w:rsidP="00B01700">
      <w:pPr>
        <w:spacing w:after="0" w:line="360" w:lineRule="auto"/>
        <w:rPr>
          <w:lang w:val="es-ES"/>
        </w:rPr>
      </w:pPr>
    </w:p>
    <w:p w:rsidR="00B01700" w:rsidRPr="003D37FC" w:rsidRDefault="00B01700" w:rsidP="00B01700">
      <w:pPr>
        <w:spacing w:line="360" w:lineRule="auto"/>
        <w:jc w:val="both"/>
        <w:rPr>
          <w:rFonts w:cs="Times New Roman"/>
          <w:szCs w:val="20"/>
          <w:lang w:val="es-ES"/>
        </w:rPr>
      </w:pPr>
      <w:r w:rsidRPr="003D37FC">
        <w:rPr>
          <w:rFonts w:cs="Times New Roman"/>
          <w:szCs w:val="20"/>
          <w:lang w:val="es-ES"/>
        </w:rPr>
        <w:t>Para  llevar a  cabo las  pruebas  se realizaron las siguientes tareas:</w:t>
      </w:r>
    </w:p>
    <w:p w:rsidR="00B01700" w:rsidRPr="003D37FC" w:rsidRDefault="007E2C1C" w:rsidP="00DC54EE">
      <w:pPr>
        <w:pStyle w:val="Prrafodelista"/>
        <w:numPr>
          <w:ilvl w:val="0"/>
          <w:numId w:val="28"/>
        </w:numPr>
        <w:spacing w:line="360" w:lineRule="auto"/>
        <w:ind w:left="360"/>
        <w:jc w:val="both"/>
        <w:rPr>
          <w:rFonts w:cs="Times New Roman"/>
          <w:szCs w:val="20"/>
          <w:lang w:val="es-ES"/>
        </w:rPr>
      </w:pPr>
      <w:r>
        <w:rPr>
          <w:rFonts w:cs="Times New Roman"/>
          <w:szCs w:val="20"/>
          <w:lang w:val="es-ES"/>
        </w:rPr>
        <w:t>Ingreso al sistema</w:t>
      </w:r>
    </w:p>
    <w:p w:rsidR="00B01700" w:rsidRPr="003D37FC" w:rsidRDefault="007E2C1C" w:rsidP="00DC54EE">
      <w:pPr>
        <w:pStyle w:val="Prrafodelista"/>
        <w:numPr>
          <w:ilvl w:val="0"/>
          <w:numId w:val="28"/>
        </w:numPr>
        <w:spacing w:line="360" w:lineRule="auto"/>
        <w:ind w:left="360"/>
        <w:jc w:val="both"/>
        <w:rPr>
          <w:rFonts w:cs="Times New Roman"/>
          <w:szCs w:val="20"/>
          <w:lang w:val="es-ES"/>
        </w:rPr>
      </w:pPr>
      <w:r>
        <w:rPr>
          <w:rFonts w:cs="Times New Roman"/>
          <w:szCs w:val="20"/>
          <w:lang w:val="es-ES"/>
        </w:rPr>
        <w:t>Administración de Usuarios</w:t>
      </w:r>
    </w:p>
    <w:p w:rsidR="00B01700" w:rsidRPr="003D37FC" w:rsidRDefault="00B01700" w:rsidP="00DC54EE">
      <w:pPr>
        <w:pStyle w:val="Prrafodelista"/>
        <w:numPr>
          <w:ilvl w:val="0"/>
          <w:numId w:val="29"/>
        </w:numPr>
        <w:spacing w:line="360" w:lineRule="auto"/>
        <w:ind w:left="360"/>
        <w:jc w:val="both"/>
        <w:rPr>
          <w:rFonts w:cs="Times New Roman"/>
          <w:szCs w:val="20"/>
          <w:lang w:val="es-ES"/>
        </w:rPr>
      </w:pPr>
      <w:r w:rsidRPr="003D37FC">
        <w:rPr>
          <w:rFonts w:cs="Times New Roman"/>
          <w:szCs w:val="20"/>
          <w:lang w:val="es-ES"/>
        </w:rPr>
        <w:t>Selecci</w:t>
      </w:r>
      <w:r w:rsidR="007E2C1C">
        <w:rPr>
          <w:rFonts w:cs="Times New Roman"/>
          <w:szCs w:val="20"/>
          <w:lang w:val="es-ES"/>
        </w:rPr>
        <w:t>ón de un estado, rol, funciones</w:t>
      </w:r>
    </w:p>
    <w:p w:rsidR="00B01700" w:rsidRPr="003D37FC" w:rsidRDefault="00B01700" w:rsidP="00DC54EE">
      <w:pPr>
        <w:pStyle w:val="Prrafodelista"/>
        <w:numPr>
          <w:ilvl w:val="0"/>
          <w:numId w:val="29"/>
        </w:numPr>
        <w:spacing w:line="360" w:lineRule="auto"/>
        <w:ind w:left="360"/>
        <w:jc w:val="both"/>
        <w:rPr>
          <w:rFonts w:cs="Times New Roman"/>
          <w:szCs w:val="20"/>
          <w:lang w:val="es-ES"/>
        </w:rPr>
      </w:pPr>
      <w:r w:rsidRPr="003D37FC">
        <w:rPr>
          <w:rFonts w:cs="Times New Roman"/>
          <w:szCs w:val="20"/>
          <w:lang w:val="es-ES"/>
        </w:rPr>
        <w:t>Editar usuarios</w:t>
      </w:r>
    </w:p>
    <w:p w:rsidR="00B01700" w:rsidRPr="003D37FC" w:rsidRDefault="00B01700" w:rsidP="00DC54EE">
      <w:pPr>
        <w:pStyle w:val="Prrafodelista"/>
        <w:numPr>
          <w:ilvl w:val="0"/>
          <w:numId w:val="29"/>
        </w:numPr>
        <w:spacing w:line="360" w:lineRule="auto"/>
        <w:ind w:left="360"/>
        <w:jc w:val="both"/>
        <w:rPr>
          <w:rFonts w:cs="Times New Roman"/>
          <w:szCs w:val="20"/>
          <w:lang w:val="es-ES"/>
        </w:rPr>
      </w:pPr>
      <w:r w:rsidRPr="003D37FC">
        <w:rPr>
          <w:rFonts w:cs="Times New Roman"/>
          <w:szCs w:val="20"/>
          <w:lang w:val="es-ES"/>
        </w:rPr>
        <w:t>Con</w:t>
      </w:r>
      <w:r w:rsidR="00EF6A2A">
        <w:rPr>
          <w:rFonts w:cs="Times New Roman"/>
          <w:szCs w:val="20"/>
          <w:lang w:val="es-ES"/>
        </w:rPr>
        <w:t>Figura</w:t>
      </w:r>
      <w:r w:rsidRPr="003D37FC">
        <w:rPr>
          <w:rFonts w:cs="Times New Roman"/>
          <w:szCs w:val="20"/>
          <w:lang w:val="es-ES"/>
        </w:rPr>
        <w:t>ción de credenciales</w:t>
      </w:r>
    </w:p>
    <w:p w:rsidR="00B01700" w:rsidRPr="003D37FC" w:rsidRDefault="007E2C1C" w:rsidP="00DC54EE">
      <w:pPr>
        <w:pStyle w:val="Prrafodelista"/>
        <w:numPr>
          <w:ilvl w:val="0"/>
          <w:numId w:val="30"/>
        </w:numPr>
        <w:spacing w:line="360" w:lineRule="auto"/>
        <w:ind w:left="360"/>
        <w:jc w:val="both"/>
        <w:rPr>
          <w:rFonts w:cs="Times New Roman"/>
          <w:szCs w:val="20"/>
          <w:lang w:val="es-ES"/>
        </w:rPr>
      </w:pPr>
      <w:r>
        <w:rPr>
          <w:rFonts w:cs="Times New Roman"/>
          <w:szCs w:val="20"/>
          <w:lang w:val="es-ES"/>
        </w:rPr>
        <w:t>Administración de videos</w:t>
      </w:r>
    </w:p>
    <w:p w:rsidR="00B01700" w:rsidRPr="003D37FC" w:rsidRDefault="00B01700" w:rsidP="00DC54EE">
      <w:pPr>
        <w:pStyle w:val="Prrafodelista"/>
        <w:numPr>
          <w:ilvl w:val="0"/>
          <w:numId w:val="31"/>
        </w:numPr>
        <w:spacing w:line="360" w:lineRule="auto"/>
        <w:ind w:left="360"/>
        <w:jc w:val="both"/>
        <w:rPr>
          <w:rFonts w:cs="Times New Roman"/>
          <w:szCs w:val="20"/>
          <w:lang w:val="es-ES"/>
        </w:rPr>
      </w:pPr>
      <w:r w:rsidRPr="003D37FC">
        <w:rPr>
          <w:rFonts w:cs="Times New Roman"/>
          <w:szCs w:val="20"/>
          <w:lang w:val="es-ES"/>
        </w:rPr>
        <w:t xml:space="preserve">Buscar videos </w:t>
      </w:r>
    </w:p>
    <w:p w:rsidR="00B01700" w:rsidRPr="003D37FC" w:rsidRDefault="007E2C1C" w:rsidP="00DC54EE">
      <w:pPr>
        <w:pStyle w:val="Prrafodelista"/>
        <w:numPr>
          <w:ilvl w:val="0"/>
          <w:numId w:val="31"/>
        </w:numPr>
        <w:spacing w:line="360" w:lineRule="auto"/>
        <w:ind w:left="360"/>
        <w:jc w:val="both"/>
        <w:rPr>
          <w:rFonts w:cs="Times New Roman"/>
          <w:szCs w:val="20"/>
          <w:lang w:val="es-ES"/>
        </w:rPr>
      </w:pPr>
      <w:r>
        <w:rPr>
          <w:rFonts w:cs="Times New Roman"/>
          <w:szCs w:val="20"/>
          <w:lang w:val="es-ES"/>
        </w:rPr>
        <w:t>Editar datos de videos</w:t>
      </w:r>
    </w:p>
    <w:p w:rsidR="00B01700" w:rsidRPr="003D37FC" w:rsidRDefault="007E2C1C" w:rsidP="00DC54EE">
      <w:pPr>
        <w:pStyle w:val="Prrafodelista"/>
        <w:numPr>
          <w:ilvl w:val="0"/>
          <w:numId w:val="31"/>
        </w:numPr>
        <w:spacing w:line="360" w:lineRule="auto"/>
        <w:ind w:left="360"/>
        <w:jc w:val="both"/>
        <w:rPr>
          <w:rFonts w:cs="Times New Roman"/>
          <w:szCs w:val="20"/>
          <w:lang w:val="es-ES"/>
        </w:rPr>
      </w:pPr>
      <w:r>
        <w:rPr>
          <w:rFonts w:cs="Times New Roman"/>
          <w:szCs w:val="20"/>
          <w:lang w:val="es-ES"/>
        </w:rPr>
        <w:t>Selección de videos a guardar</w:t>
      </w:r>
    </w:p>
    <w:p w:rsidR="00B01700" w:rsidRPr="003D37FC" w:rsidRDefault="007E2C1C" w:rsidP="00DC54EE">
      <w:pPr>
        <w:pStyle w:val="Prrafodelista"/>
        <w:numPr>
          <w:ilvl w:val="0"/>
          <w:numId w:val="31"/>
        </w:numPr>
        <w:spacing w:line="360" w:lineRule="auto"/>
        <w:ind w:left="360"/>
        <w:jc w:val="both"/>
        <w:rPr>
          <w:rFonts w:cs="Times New Roman"/>
          <w:szCs w:val="20"/>
          <w:lang w:val="es-ES"/>
        </w:rPr>
      </w:pPr>
      <w:r>
        <w:rPr>
          <w:rFonts w:cs="Times New Roman"/>
          <w:szCs w:val="20"/>
          <w:lang w:val="es-ES"/>
        </w:rPr>
        <w:t>Eliminar videos</w:t>
      </w:r>
    </w:p>
    <w:p w:rsidR="00B01700" w:rsidRPr="003D37FC" w:rsidRDefault="007E2C1C" w:rsidP="00DC54EE">
      <w:pPr>
        <w:pStyle w:val="Prrafodelista"/>
        <w:numPr>
          <w:ilvl w:val="0"/>
          <w:numId w:val="31"/>
        </w:numPr>
        <w:spacing w:line="360" w:lineRule="auto"/>
        <w:ind w:left="360"/>
        <w:jc w:val="both"/>
        <w:rPr>
          <w:rFonts w:cs="Times New Roman"/>
          <w:szCs w:val="20"/>
          <w:lang w:val="es-ES"/>
        </w:rPr>
      </w:pPr>
      <w:r>
        <w:rPr>
          <w:rFonts w:cs="Times New Roman"/>
          <w:szCs w:val="20"/>
          <w:lang w:val="es-ES"/>
        </w:rPr>
        <w:t>Enviar notificación</w:t>
      </w:r>
    </w:p>
    <w:p w:rsidR="00B01700" w:rsidRPr="003D37FC" w:rsidRDefault="00B01700" w:rsidP="00DC54EE">
      <w:pPr>
        <w:pStyle w:val="Prrafodelista"/>
        <w:numPr>
          <w:ilvl w:val="0"/>
          <w:numId w:val="30"/>
        </w:numPr>
        <w:spacing w:line="360" w:lineRule="auto"/>
        <w:ind w:left="360"/>
        <w:jc w:val="both"/>
        <w:rPr>
          <w:rFonts w:cs="Times New Roman"/>
          <w:szCs w:val="20"/>
          <w:lang w:val="es-ES"/>
        </w:rPr>
      </w:pPr>
      <w:r w:rsidRPr="003D37FC">
        <w:rPr>
          <w:rFonts w:cs="Times New Roman"/>
          <w:szCs w:val="20"/>
          <w:lang w:val="es-ES"/>
        </w:rPr>
        <w:t>Administración Redes sociales</w:t>
      </w:r>
    </w:p>
    <w:p w:rsidR="00B01700" w:rsidRPr="003D37FC" w:rsidRDefault="00B01700" w:rsidP="008047BF">
      <w:pPr>
        <w:pStyle w:val="Prrafodelista"/>
        <w:numPr>
          <w:ilvl w:val="0"/>
          <w:numId w:val="32"/>
        </w:numPr>
        <w:spacing w:line="360" w:lineRule="auto"/>
        <w:ind w:left="426" w:hanging="426"/>
        <w:jc w:val="both"/>
        <w:rPr>
          <w:rFonts w:cs="Times New Roman"/>
          <w:szCs w:val="20"/>
          <w:lang w:val="es-ES"/>
        </w:rPr>
      </w:pPr>
      <w:r w:rsidRPr="003D37FC">
        <w:rPr>
          <w:rFonts w:cs="Times New Roman"/>
          <w:szCs w:val="20"/>
          <w:lang w:val="es-ES"/>
        </w:rPr>
        <w:t>Agregar cuentas</w:t>
      </w:r>
    </w:p>
    <w:p w:rsidR="00B01700" w:rsidRPr="003D37FC" w:rsidRDefault="00B01700" w:rsidP="008047BF">
      <w:pPr>
        <w:pStyle w:val="Prrafodelista"/>
        <w:numPr>
          <w:ilvl w:val="0"/>
          <w:numId w:val="32"/>
        </w:numPr>
        <w:spacing w:line="360" w:lineRule="auto"/>
        <w:ind w:left="426" w:hanging="426"/>
        <w:jc w:val="both"/>
        <w:rPr>
          <w:rFonts w:cs="Times New Roman"/>
          <w:szCs w:val="20"/>
          <w:lang w:val="es-ES"/>
        </w:rPr>
      </w:pPr>
      <w:r w:rsidRPr="003D37FC">
        <w:rPr>
          <w:rFonts w:cs="Times New Roman"/>
          <w:szCs w:val="20"/>
          <w:lang w:val="es-ES"/>
        </w:rPr>
        <w:t>Publicar videos</w:t>
      </w:r>
    </w:p>
    <w:p w:rsidR="00B01700" w:rsidRPr="003D37FC" w:rsidRDefault="00B01700" w:rsidP="008047BF">
      <w:pPr>
        <w:pStyle w:val="Prrafodelista"/>
        <w:numPr>
          <w:ilvl w:val="0"/>
          <w:numId w:val="32"/>
        </w:numPr>
        <w:spacing w:line="360" w:lineRule="auto"/>
        <w:ind w:left="426" w:hanging="426"/>
        <w:jc w:val="both"/>
        <w:rPr>
          <w:rFonts w:cs="Times New Roman"/>
          <w:szCs w:val="20"/>
          <w:lang w:val="es-ES"/>
        </w:rPr>
      </w:pPr>
      <w:r w:rsidRPr="003D37FC">
        <w:rPr>
          <w:rFonts w:cs="Times New Roman"/>
          <w:szCs w:val="20"/>
          <w:lang w:val="es-ES"/>
        </w:rPr>
        <w:t xml:space="preserve">Publicar páginas </w:t>
      </w:r>
    </w:p>
    <w:p w:rsidR="00B01700" w:rsidRPr="003D37FC" w:rsidRDefault="00B01700" w:rsidP="00DC54EE">
      <w:pPr>
        <w:pStyle w:val="Prrafodelista"/>
        <w:numPr>
          <w:ilvl w:val="0"/>
          <w:numId w:val="30"/>
        </w:numPr>
        <w:spacing w:line="360" w:lineRule="auto"/>
        <w:ind w:left="360"/>
        <w:jc w:val="both"/>
        <w:rPr>
          <w:rFonts w:cs="Times New Roman"/>
          <w:szCs w:val="20"/>
          <w:lang w:val="es-ES"/>
        </w:rPr>
      </w:pPr>
      <w:r w:rsidRPr="003D37FC">
        <w:rPr>
          <w:rFonts w:cs="Times New Roman"/>
          <w:szCs w:val="20"/>
          <w:lang w:val="es-ES"/>
        </w:rPr>
        <w:t>Galería</w:t>
      </w:r>
    </w:p>
    <w:p w:rsidR="00B01700" w:rsidRPr="003D37FC" w:rsidRDefault="00B01700" w:rsidP="008047BF">
      <w:pPr>
        <w:pStyle w:val="Prrafodelista"/>
        <w:numPr>
          <w:ilvl w:val="0"/>
          <w:numId w:val="33"/>
        </w:numPr>
        <w:spacing w:line="360" w:lineRule="auto"/>
        <w:ind w:left="426" w:hanging="426"/>
        <w:jc w:val="both"/>
        <w:rPr>
          <w:rFonts w:cs="Times New Roman"/>
          <w:szCs w:val="20"/>
          <w:lang w:val="es-ES"/>
        </w:rPr>
      </w:pPr>
      <w:r w:rsidRPr="003D37FC">
        <w:rPr>
          <w:rFonts w:cs="Times New Roman"/>
          <w:szCs w:val="20"/>
          <w:lang w:val="es-ES"/>
        </w:rPr>
        <w:t>Listar videos</w:t>
      </w:r>
    </w:p>
    <w:p w:rsidR="00B01700" w:rsidRPr="003D37FC" w:rsidRDefault="00B01700" w:rsidP="008047BF">
      <w:pPr>
        <w:pStyle w:val="Prrafodelista"/>
        <w:numPr>
          <w:ilvl w:val="0"/>
          <w:numId w:val="33"/>
        </w:numPr>
        <w:spacing w:after="0" w:line="360" w:lineRule="auto"/>
        <w:ind w:left="426" w:hanging="426"/>
        <w:jc w:val="both"/>
        <w:rPr>
          <w:rFonts w:cs="Times New Roman"/>
          <w:szCs w:val="20"/>
          <w:lang w:val="es-ES"/>
        </w:rPr>
      </w:pPr>
      <w:r w:rsidRPr="003D37FC">
        <w:rPr>
          <w:rFonts w:cs="Times New Roman"/>
          <w:szCs w:val="20"/>
          <w:lang w:val="es-ES"/>
        </w:rPr>
        <w:t>Reproducir videos</w:t>
      </w:r>
    </w:p>
    <w:p w:rsidR="00B01700" w:rsidRPr="003D37FC" w:rsidRDefault="00B01700" w:rsidP="00B01700">
      <w:pPr>
        <w:pStyle w:val="Prrafodelista"/>
        <w:spacing w:after="0" w:line="360" w:lineRule="auto"/>
        <w:ind w:left="1068"/>
        <w:jc w:val="both"/>
        <w:rPr>
          <w:rFonts w:cs="Times New Roman"/>
          <w:szCs w:val="20"/>
          <w:lang w:val="es-ES"/>
        </w:rPr>
      </w:pPr>
    </w:p>
    <w:p w:rsidR="00B01700" w:rsidRPr="003D37FC" w:rsidRDefault="00B01700" w:rsidP="00B01700">
      <w:pPr>
        <w:spacing w:after="0" w:line="360" w:lineRule="auto"/>
        <w:jc w:val="both"/>
        <w:rPr>
          <w:rFonts w:cs="Times New Roman"/>
          <w:szCs w:val="20"/>
          <w:lang w:val="es-ES"/>
        </w:rPr>
      </w:pPr>
      <w:r w:rsidRPr="003D37FC">
        <w:rPr>
          <w:rFonts w:cs="Times New Roman"/>
          <w:szCs w:val="20"/>
          <w:lang w:val="es-ES"/>
        </w:rPr>
        <w:t>Las pruebas de aceptación se las realiza por cada historia de usuario realizadas, las cuales permiten confirmar que la historia de usuario se ha implementado correctamente, en el caso de presentarse algún problema se realiza refactorización de la misma hasta que se obtenga la aceptación de la prueba.</w:t>
      </w:r>
    </w:p>
    <w:p w:rsidR="003F0BA4" w:rsidRPr="003D37FC" w:rsidRDefault="003F0BA4" w:rsidP="00B01700">
      <w:pPr>
        <w:spacing w:after="0" w:line="360" w:lineRule="auto"/>
        <w:rPr>
          <w:lang w:val="es-ES"/>
        </w:rPr>
      </w:pPr>
    </w:p>
    <w:p w:rsidR="00EE2F59" w:rsidRPr="003D37FC" w:rsidRDefault="00EE2F59" w:rsidP="00EE2F59">
      <w:pPr>
        <w:pStyle w:val="Ttulo3"/>
        <w:spacing w:before="0" w:after="0" w:line="360" w:lineRule="auto"/>
        <w:rPr>
          <w:lang w:val="es-ES"/>
        </w:rPr>
      </w:pPr>
      <w:bookmarkStart w:id="2071" w:name="_Toc425861675"/>
      <w:bookmarkStart w:id="2072" w:name="_Toc425869802"/>
      <w:bookmarkStart w:id="2073" w:name="_Toc425873013"/>
      <w:bookmarkStart w:id="2074" w:name="_Toc425905539"/>
      <w:bookmarkStart w:id="2075" w:name="_Toc430190738"/>
      <w:bookmarkStart w:id="2076" w:name="_Toc430251188"/>
      <w:bookmarkStart w:id="2077" w:name="_Toc432578213"/>
      <w:bookmarkStart w:id="2078" w:name="_Toc432578628"/>
      <w:bookmarkStart w:id="2079" w:name="_Toc432579696"/>
      <w:bookmarkStart w:id="2080" w:name="_Toc433049198"/>
      <w:r w:rsidRPr="003D37FC">
        <w:rPr>
          <w:lang w:val="es-ES"/>
        </w:rPr>
        <w:t>Ámbito de Pruebas</w:t>
      </w:r>
      <w:bookmarkEnd w:id="2071"/>
      <w:bookmarkEnd w:id="2072"/>
      <w:bookmarkEnd w:id="2073"/>
      <w:bookmarkEnd w:id="2074"/>
      <w:bookmarkEnd w:id="2075"/>
      <w:bookmarkEnd w:id="2076"/>
      <w:bookmarkEnd w:id="2077"/>
      <w:bookmarkEnd w:id="2078"/>
      <w:bookmarkEnd w:id="2079"/>
      <w:bookmarkEnd w:id="2080"/>
    </w:p>
    <w:p w:rsidR="00EE2F59" w:rsidRPr="003D37FC" w:rsidRDefault="00EE2F59" w:rsidP="00EE2F59">
      <w:pPr>
        <w:spacing w:after="0" w:line="360" w:lineRule="auto"/>
        <w:rPr>
          <w:lang w:val="es-ES"/>
        </w:rPr>
      </w:pPr>
    </w:p>
    <w:p w:rsidR="00E44FC6" w:rsidRDefault="00EE2F59" w:rsidP="005C2DB4">
      <w:pPr>
        <w:spacing w:after="0" w:line="360" w:lineRule="auto"/>
        <w:jc w:val="both"/>
        <w:rPr>
          <w:rFonts w:cs="Times New Roman"/>
          <w:szCs w:val="20"/>
          <w:lang w:val="es-ES"/>
        </w:rPr>
      </w:pPr>
      <w:r w:rsidRPr="003D37FC">
        <w:rPr>
          <w:rFonts w:cs="Times New Roman"/>
          <w:szCs w:val="20"/>
          <w:lang w:val="es-ES"/>
        </w:rPr>
        <w:t>A continuación se detalla</w:t>
      </w:r>
      <w:r w:rsidR="008E3507">
        <w:rPr>
          <w:rFonts w:cs="Times New Roman"/>
          <w:szCs w:val="20"/>
          <w:lang w:val="es-ES"/>
        </w:rPr>
        <w:t xml:space="preserve"> en las siguientes tablas </w:t>
      </w:r>
      <w:r w:rsidRPr="003D37FC">
        <w:rPr>
          <w:rFonts w:cs="Times New Roman"/>
          <w:szCs w:val="20"/>
          <w:lang w:val="es-ES"/>
        </w:rPr>
        <w:t xml:space="preserve"> el equipo cliente que se utilizó para realizar las pruebas de f</w:t>
      </w:r>
      <w:r w:rsidR="005C2DB4">
        <w:rPr>
          <w:rFonts w:cs="Times New Roman"/>
          <w:szCs w:val="20"/>
          <w:lang w:val="es-ES"/>
        </w:rPr>
        <w:t>uncionamiento de la aplicación.</w:t>
      </w:r>
    </w:p>
    <w:p w:rsidR="00695E5B" w:rsidRPr="003D37FC" w:rsidRDefault="00695E5B" w:rsidP="005C2DB4">
      <w:pPr>
        <w:spacing w:after="0" w:line="360" w:lineRule="auto"/>
        <w:jc w:val="both"/>
        <w:rPr>
          <w:rFonts w:cs="Times New Roman"/>
          <w:szCs w:val="20"/>
          <w:lang w:val="es-ES"/>
        </w:rPr>
      </w:pPr>
    </w:p>
    <w:p w:rsidR="00EE2F59" w:rsidRPr="003D37FC" w:rsidRDefault="00EE2F59" w:rsidP="00EE2F59">
      <w:pPr>
        <w:spacing w:after="0" w:line="360" w:lineRule="auto"/>
        <w:jc w:val="both"/>
        <w:rPr>
          <w:rFonts w:cs="Times New Roman"/>
          <w:b/>
          <w:szCs w:val="20"/>
          <w:lang w:val="es-ES"/>
        </w:rPr>
      </w:pPr>
      <w:r w:rsidRPr="003D37FC">
        <w:rPr>
          <w:rFonts w:cs="Times New Roman"/>
          <w:b/>
          <w:szCs w:val="20"/>
          <w:lang w:val="es-ES"/>
        </w:rPr>
        <w:t>Hardware</w:t>
      </w:r>
    </w:p>
    <w:p w:rsidR="00EE2F59" w:rsidRPr="003D37FC" w:rsidRDefault="00EE2F59" w:rsidP="00887D36">
      <w:pPr>
        <w:spacing w:after="0" w:line="276" w:lineRule="auto"/>
        <w:jc w:val="both"/>
        <w:rPr>
          <w:rFonts w:cs="Times New Roman"/>
          <w:b/>
          <w:szCs w:val="20"/>
          <w:lang w:val="es-ES"/>
        </w:rPr>
      </w:pPr>
    </w:p>
    <w:p w:rsidR="00ED2BA1" w:rsidRPr="003D37FC" w:rsidRDefault="00B64123" w:rsidP="00B64123">
      <w:pPr>
        <w:pStyle w:val="Descripcin"/>
        <w:spacing w:after="0"/>
        <w:outlineLvl w:val="0"/>
        <w:rPr>
          <w:rFonts w:cs="Times New Roman"/>
          <w:i w:val="0"/>
          <w:color w:val="000000" w:themeColor="text1"/>
          <w:sz w:val="22"/>
          <w:lang w:val="es-ES"/>
        </w:rPr>
      </w:pPr>
      <w:bookmarkStart w:id="2081" w:name="_Toc430253232"/>
      <w:bookmarkStart w:id="2082" w:name="_Toc430253789"/>
      <w:r>
        <w:rPr>
          <w:rFonts w:cs="Times New Roman"/>
          <w:b/>
          <w:i w:val="0"/>
          <w:color w:val="000000" w:themeColor="text1"/>
          <w:sz w:val="22"/>
          <w:lang w:val="es-ES"/>
        </w:rPr>
        <w:t xml:space="preserve">  </w:t>
      </w:r>
      <w:bookmarkStart w:id="2083" w:name="_Toc432578214"/>
      <w:bookmarkStart w:id="2084" w:name="_Toc432578629"/>
      <w:bookmarkStart w:id="2085" w:name="_Toc432579697"/>
      <w:bookmarkStart w:id="2086" w:name="_Toc433049199"/>
      <w:r w:rsidR="00ED2BA1"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6</w:t>
      </w:r>
      <w:r w:rsidR="00ED2BA1" w:rsidRPr="003D37FC">
        <w:rPr>
          <w:rFonts w:cs="Times New Roman"/>
          <w:b/>
          <w:i w:val="0"/>
          <w:color w:val="000000" w:themeColor="text1"/>
          <w:sz w:val="22"/>
          <w:lang w:val="es-ES"/>
        </w:rPr>
        <w:t>-2.</w:t>
      </w:r>
      <w:r w:rsidR="00ED2BA1" w:rsidRPr="003D37FC">
        <w:rPr>
          <w:rFonts w:cs="Times New Roman"/>
          <w:i w:val="0"/>
          <w:color w:val="000000" w:themeColor="text1"/>
          <w:sz w:val="22"/>
          <w:lang w:val="es-ES"/>
        </w:rPr>
        <w:t xml:space="preserve"> </w:t>
      </w:r>
      <w:r w:rsidR="00ED2BA1" w:rsidRPr="003D37FC">
        <w:rPr>
          <w:rFonts w:cs="Times New Roman"/>
          <w:i w:val="0"/>
          <w:color w:val="auto"/>
          <w:sz w:val="22"/>
          <w:lang w:val="es-ES"/>
        </w:rPr>
        <w:t>Recursos Cliente</w:t>
      </w:r>
      <w:bookmarkEnd w:id="2081"/>
      <w:bookmarkEnd w:id="2082"/>
      <w:bookmarkEnd w:id="2083"/>
      <w:bookmarkEnd w:id="2084"/>
      <w:bookmarkEnd w:id="2085"/>
      <w:bookmarkEnd w:id="2086"/>
    </w:p>
    <w:tbl>
      <w:tblPr>
        <w:tblStyle w:val="Tablaconcuadrcula"/>
        <w:tblW w:w="0" w:type="auto"/>
        <w:jc w:val="center"/>
        <w:tblLook w:val="04A0" w:firstRow="1" w:lastRow="0" w:firstColumn="1" w:lastColumn="0" w:noHBand="0" w:noVBand="1"/>
      </w:tblPr>
      <w:tblGrid>
        <w:gridCol w:w="4246"/>
        <w:gridCol w:w="4247"/>
      </w:tblGrid>
      <w:tr w:rsidR="00EE2F59" w:rsidRPr="003D37FC" w:rsidTr="00B64123">
        <w:trPr>
          <w:jc w:val="center"/>
        </w:trPr>
        <w:tc>
          <w:tcPr>
            <w:tcW w:w="4246" w:type="dxa"/>
          </w:tcPr>
          <w:p w:rsidR="00EE2F59" w:rsidRPr="003D37FC" w:rsidRDefault="00EE2F59" w:rsidP="007448BA">
            <w:pPr>
              <w:jc w:val="both"/>
              <w:rPr>
                <w:rFonts w:cs="Times New Roman"/>
                <w:b/>
                <w:sz w:val="20"/>
                <w:szCs w:val="20"/>
              </w:rPr>
            </w:pPr>
            <w:r w:rsidRPr="003D37FC">
              <w:rPr>
                <w:rFonts w:cs="Times New Roman"/>
                <w:b/>
                <w:sz w:val="20"/>
                <w:szCs w:val="20"/>
              </w:rPr>
              <w:t>Característica</w:t>
            </w:r>
          </w:p>
        </w:tc>
        <w:tc>
          <w:tcPr>
            <w:tcW w:w="4247" w:type="dxa"/>
          </w:tcPr>
          <w:p w:rsidR="00EE2F59" w:rsidRPr="003D37FC" w:rsidRDefault="00EE2F59" w:rsidP="007448BA">
            <w:pPr>
              <w:jc w:val="both"/>
              <w:rPr>
                <w:rFonts w:cs="Times New Roman"/>
                <w:b/>
                <w:sz w:val="20"/>
                <w:szCs w:val="20"/>
              </w:rPr>
            </w:pPr>
            <w:r w:rsidRPr="003D37FC">
              <w:rPr>
                <w:rFonts w:cs="Times New Roman"/>
                <w:b/>
                <w:sz w:val="20"/>
                <w:szCs w:val="20"/>
              </w:rPr>
              <w:t xml:space="preserve">Descripción </w:t>
            </w:r>
          </w:p>
        </w:tc>
      </w:tr>
      <w:tr w:rsidR="00EE2F59" w:rsidRPr="00D92F4A" w:rsidTr="00B64123">
        <w:trPr>
          <w:jc w:val="center"/>
        </w:trPr>
        <w:tc>
          <w:tcPr>
            <w:tcW w:w="4246" w:type="dxa"/>
          </w:tcPr>
          <w:p w:rsidR="00EE2F59" w:rsidRPr="003D37FC" w:rsidRDefault="00EE2F59" w:rsidP="007448BA">
            <w:pPr>
              <w:jc w:val="both"/>
              <w:rPr>
                <w:rFonts w:cs="Times New Roman"/>
                <w:sz w:val="20"/>
                <w:szCs w:val="20"/>
              </w:rPr>
            </w:pPr>
            <w:r w:rsidRPr="003D37FC">
              <w:rPr>
                <w:rFonts w:cs="Times New Roman"/>
                <w:sz w:val="20"/>
                <w:szCs w:val="20"/>
              </w:rPr>
              <w:t>Procesador</w:t>
            </w:r>
          </w:p>
        </w:tc>
        <w:tc>
          <w:tcPr>
            <w:tcW w:w="4247" w:type="dxa"/>
          </w:tcPr>
          <w:p w:rsidR="00EE2F59" w:rsidRPr="00D92F4A" w:rsidRDefault="00EE2F59" w:rsidP="007448BA">
            <w:pPr>
              <w:jc w:val="both"/>
              <w:rPr>
                <w:rFonts w:cs="Times New Roman"/>
                <w:sz w:val="20"/>
                <w:szCs w:val="20"/>
                <w:lang w:val="en-US"/>
              </w:rPr>
            </w:pPr>
            <w:r w:rsidRPr="00D92F4A">
              <w:rPr>
                <w:rFonts w:cs="Times New Roman"/>
                <w:sz w:val="20"/>
                <w:szCs w:val="20"/>
                <w:lang w:val="en-US"/>
              </w:rPr>
              <w:t>Intel(R) Core(TM) i5-2410M CPU @ 2.30GHz</w:t>
            </w:r>
          </w:p>
        </w:tc>
      </w:tr>
      <w:tr w:rsidR="00EE2F59" w:rsidRPr="003D37FC" w:rsidTr="00B64123">
        <w:trPr>
          <w:jc w:val="center"/>
        </w:trPr>
        <w:tc>
          <w:tcPr>
            <w:tcW w:w="4246" w:type="dxa"/>
          </w:tcPr>
          <w:p w:rsidR="00EE2F59" w:rsidRPr="003D37FC" w:rsidRDefault="00EE2F59" w:rsidP="007448BA">
            <w:pPr>
              <w:jc w:val="both"/>
              <w:rPr>
                <w:rFonts w:cs="Times New Roman"/>
                <w:b/>
                <w:sz w:val="20"/>
                <w:szCs w:val="20"/>
              </w:rPr>
            </w:pPr>
            <w:r w:rsidRPr="003D37FC">
              <w:rPr>
                <w:rFonts w:cs="Times New Roman"/>
                <w:b/>
                <w:sz w:val="20"/>
                <w:szCs w:val="20"/>
              </w:rPr>
              <w:t xml:space="preserve">Memoria </w:t>
            </w:r>
          </w:p>
        </w:tc>
        <w:tc>
          <w:tcPr>
            <w:tcW w:w="4247" w:type="dxa"/>
          </w:tcPr>
          <w:p w:rsidR="00EE2F59" w:rsidRPr="003D37FC" w:rsidRDefault="00EE2F59" w:rsidP="007448BA">
            <w:pPr>
              <w:tabs>
                <w:tab w:val="left" w:pos="1440"/>
              </w:tabs>
              <w:jc w:val="both"/>
              <w:rPr>
                <w:rFonts w:cs="Times New Roman"/>
                <w:b/>
                <w:sz w:val="20"/>
                <w:szCs w:val="20"/>
              </w:rPr>
            </w:pPr>
            <w:r w:rsidRPr="003D37FC">
              <w:rPr>
                <w:rFonts w:cs="Times New Roman"/>
                <w:b/>
                <w:sz w:val="20"/>
                <w:szCs w:val="20"/>
              </w:rPr>
              <w:t>6 GB</w:t>
            </w:r>
          </w:p>
        </w:tc>
      </w:tr>
    </w:tbl>
    <w:p w:rsidR="0092759D" w:rsidRPr="003D37FC" w:rsidRDefault="00B64123" w:rsidP="0092759D">
      <w:pPr>
        <w:spacing w:after="0" w:line="360" w:lineRule="auto"/>
        <w:rPr>
          <w:sz w:val="16"/>
          <w:szCs w:val="16"/>
          <w:lang w:val="es-ES"/>
        </w:rPr>
      </w:pPr>
      <w:r>
        <w:rPr>
          <w:b/>
          <w:sz w:val="16"/>
          <w:szCs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8E3507" w:rsidRDefault="00B64123" w:rsidP="00B64123">
      <w:pPr>
        <w:pStyle w:val="Descripcin"/>
        <w:spacing w:after="0"/>
        <w:outlineLvl w:val="0"/>
        <w:rPr>
          <w:rFonts w:cs="Times New Roman"/>
          <w:b/>
          <w:i w:val="0"/>
          <w:color w:val="000000" w:themeColor="text1"/>
          <w:sz w:val="22"/>
          <w:lang w:val="es-ES"/>
        </w:rPr>
      </w:pPr>
      <w:bookmarkStart w:id="2087" w:name="_Toc430253233"/>
      <w:bookmarkStart w:id="2088" w:name="_Toc430253790"/>
      <w:r>
        <w:rPr>
          <w:rFonts w:cs="Times New Roman"/>
          <w:b/>
          <w:i w:val="0"/>
          <w:color w:val="000000" w:themeColor="text1"/>
          <w:sz w:val="22"/>
          <w:lang w:val="es-ES"/>
        </w:rPr>
        <w:t xml:space="preserve">  </w:t>
      </w:r>
      <w:bookmarkStart w:id="2089" w:name="_Toc432578215"/>
      <w:bookmarkStart w:id="2090" w:name="_Toc432578630"/>
      <w:bookmarkStart w:id="2091" w:name="_Toc432579698"/>
    </w:p>
    <w:p w:rsidR="00ED2BA1" w:rsidRPr="003D37FC" w:rsidRDefault="008E3507" w:rsidP="00B64123">
      <w:pPr>
        <w:pStyle w:val="Descripcin"/>
        <w:spacing w:after="0"/>
        <w:outlineLvl w:val="0"/>
        <w:rPr>
          <w:rFonts w:cs="Times New Roman"/>
          <w:i w:val="0"/>
          <w:color w:val="000000" w:themeColor="text1"/>
          <w:sz w:val="22"/>
          <w:lang w:val="es-ES"/>
        </w:rPr>
      </w:pPr>
      <w:r>
        <w:rPr>
          <w:rFonts w:cs="Times New Roman"/>
          <w:b/>
          <w:i w:val="0"/>
          <w:color w:val="000000" w:themeColor="text1"/>
          <w:sz w:val="22"/>
          <w:lang w:val="es-ES"/>
        </w:rPr>
        <w:t xml:space="preserve">  </w:t>
      </w:r>
      <w:bookmarkStart w:id="2092" w:name="_Toc433049200"/>
      <w:r w:rsidR="00ED2BA1"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7</w:t>
      </w:r>
      <w:r w:rsidR="00ED2BA1" w:rsidRPr="003D37FC">
        <w:rPr>
          <w:rFonts w:cs="Times New Roman"/>
          <w:b/>
          <w:i w:val="0"/>
          <w:color w:val="000000" w:themeColor="text1"/>
          <w:sz w:val="22"/>
          <w:lang w:val="es-ES"/>
        </w:rPr>
        <w:t>-2.</w:t>
      </w:r>
      <w:r w:rsidR="00ED2BA1" w:rsidRPr="003D37FC">
        <w:rPr>
          <w:rFonts w:cs="Times New Roman"/>
          <w:i w:val="0"/>
          <w:color w:val="000000" w:themeColor="text1"/>
          <w:sz w:val="22"/>
          <w:lang w:val="es-ES"/>
        </w:rPr>
        <w:t xml:space="preserve"> </w:t>
      </w:r>
      <w:r w:rsidR="00781F02" w:rsidRPr="003D37FC">
        <w:rPr>
          <w:rFonts w:cs="Times New Roman"/>
          <w:i w:val="0"/>
          <w:color w:val="auto"/>
          <w:sz w:val="22"/>
          <w:lang w:val="es-ES"/>
        </w:rPr>
        <w:t>Recursos Servidor</w:t>
      </w:r>
      <w:bookmarkEnd w:id="2087"/>
      <w:bookmarkEnd w:id="2088"/>
      <w:bookmarkEnd w:id="2089"/>
      <w:bookmarkEnd w:id="2090"/>
      <w:bookmarkEnd w:id="2091"/>
      <w:bookmarkEnd w:id="2092"/>
    </w:p>
    <w:tbl>
      <w:tblPr>
        <w:tblStyle w:val="Tablaconcuadrcula"/>
        <w:tblW w:w="0" w:type="auto"/>
        <w:jc w:val="center"/>
        <w:tblLook w:val="04A0" w:firstRow="1" w:lastRow="0" w:firstColumn="1" w:lastColumn="0" w:noHBand="0" w:noVBand="1"/>
      </w:tblPr>
      <w:tblGrid>
        <w:gridCol w:w="4246"/>
        <w:gridCol w:w="4247"/>
      </w:tblGrid>
      <w:tr w:rsidR="00EE2F59" w:rsidRPr="003D37FC" w:rsidTr="00B64123">
        <w:trPr>
          <w:jc w:val="center"/>
        </w:trPr>
        <w:tc>
          <w:tcPr>
            <w:tcW w:w="4246" w:type="dxa"/>
          </w:tcPr>
          <w:p w:rsidR="00EE2F59" w:rsidRPr="003D37FC" w:rsidRDefault="00EE2F59" w:rsidP="007448BA">
            <w:pPr>
              <w:jc w:val="both"/>
              <w:rPr>
                <w:rFonts w:cs="Times New Roman"/>
                <w:b/>
                <w:sz w:val="20"/>
                <w:szCs w:val="20"/>
              </w:rPr>
            </w:pPr>
            <w:r w:rsidRPr="003D37FC">
              <w:rPr>
                <w:rFonts w:cs="Times New Roman"/>
                <w:b/>
                <w:sz w:val="20"/>
                <w:szCs w:val="20"/>
              </w:rPr>
              <w:t>Característica</w:t>
            </w:r>
          </w:p>
        </w:tc>
        <w:tc>
          <w:tcPr>
            <w:tcW w:w="4247" w:type="dxa"/>
          </w:tcPr>
          <w:p w:rsidR="00EE2F59" w:rsidRPr="003D37FC" w:rsidRDefault="00EE2F59" w:rsidP="007448BA">
            <w:pPr>
              <w:jc w:val="both"/>
              <w:rPr>
                <w:rFonts w:cs="Times New Roman"/>
                <w:b/>
                <w:sz w:val="20"/>
                <w:szCs w:val="20"/>
              </w:rPr>
            </w:pPr>
            <w:r w:rsidRPr="003D37FC">
              <w:rPr>
                <w:rFonts w:cs="Times New Roman"/>
                <w:b/>
                <w:sz w:val="20"/>
                <w:szCs w:val="20"/>
              </w:rPr>
              <w:t xml:space="preserve">Descripción </w:t>
            </w:r>
          </w:p>
        </w:tc>
      </w:tr>
      <w:tr w:rsidR="00EE2F59" w:rsidRPr="00D92F4A" w:rsidTr="00B64123">
        <w:trPr>
          <w:jc w:val="center"/>
        </w:trPr>
        <w:tc>
          <w:tcPr>
            <w:tcW w:w="4246" w:type="dxa"/>
          </w:tcPr>
          <w:p w:rsidR="00EE2F59" w:rsidRPr="003D37FC" w:rsidRDefault="00EE2F59" w:rsidP="007448BA">
            <w:pPr>
              <w:jc w:val="both"/>
              <w:rPr>
                <w:rFonts w:cs="Times New Roman"/>
                <w:sz w:val="20"/>
                <w:szCs w:val="20"/>
              </w:rPr>
            </w:pPr>
            <w:r w:rsidRPr="003D37FC">
              <w:rPr>
                <w:rFonts w:cs="Times New Roman"/>
                <w:sz w:val="20"/>
                <w:szCs w:val="20"/>
              </w:rPr>
              <w:t>Procesador</w:t>
            </w:r>
          </w:p>
        </w:tc>
        <w:tc>
          <w:tcPr>
            <w:tcW w:w="4247" w:type="dxa"/>
          </w:tcPr>
          <w:p w:rsidR="00EE2F59" w:rsidRPr="00D92F4A" w:rsidRDefault="00EE2F59" w:rsidP="007448BA">
            <w:pPr>
              <w:jc w:val="both"/>
              <w:rPr>
                <w:rFonts w:cs="Times New Roman"/>
                <w:sz w:val="20"/>
                <w:szCs w:val="20"/>
                <w:lang w:val="en-US"/>
              </w:rPr>
            </w:pPr>
            <w:r w:rsidRPr="00D92F4A">
              <w:rPr>
                <w:rFonts w:cs="Times New Roman"/>
                <w:sz w:val="20"/>
                <w:szCs w:val="20"/>
                <w:lang w:val="en-US"/>
              </w:rPr>
              <w:t>Intel(R) Core(TM) i7-2410M 2.30GHz</w:t>
            </w:r>
          </w:p>
        </w:tc>
      </w:tr>
      <w:tr w:rsidR="00EE2F59" w:rsidRPr="003D37FC" w:rsidTr="00B64123">
        <w:trPr>
          <w:jc w:val="center"/>
        </w:trPr>
        <w:tc>
          <w:tcPr>
            <w:tcW w:w="4246" w:type="dxa"/>
          </w:tcPr>
          <w:p w:rsidR="00EE2F59" w:rsidRPr="003D37FC" w:rsidRDefault="00EE2F59" w:rsidP="007448BA">
            <w:pPr>
              <w:jc w:val="both"/>
              <w:rPr>
                <w:rFonts w:cs="Times New Roman"/>
                <w:sz w:val="20"/>
                <w:szCs w:val="20"/>
              </w:rPr>
            </w:pPr>
            <w:r w:rsidRPr="003D37FC">
              <w:rPr>
                <w:rFonts w:cs="Times New Roman"/>
                <w:sz w:val="20"/>
                <w:szCs w:val="20"/>
              </w:rPr>
              <w:t xml:space="preserve">Memoria </w:t>
            </w:r>
          </w:p>
        </w:tc>
        <w:tc>
          <w:tcPr>
            <w:tcW w:w="4247" w:type="dxa"/>
          </w:tcPr>
          <w:p w:rsidR="00EE2F59" w:rsidRPr="003D37FC" w:rsidRDefault="00EE2F59" w:rsidP="007448BA">
            <w:pPr>
              <w:tabs>
                <w:tab w:val="left" w:pos="1440"/>
              </w:tabs>
              <w:jc w:val="both"/>
              <w:rPr>
                <w:rFonts w:cs="Times New Roman"/>
                <w:sz w:val="20"/>
                <w:szCs w:val="20"/>
              </w:rPr>
            </w:pPr>
            <w:r w:rsidRPr="003D37FC">
              <w:rPr>
                <w:rFonts w:cs="Times New Roman"/>
                <w:sz w:val="20"/>
                <w:szCs w:val="20"/>
              </w:rPr>
              <w:t>8 GB</w:t>
            </w:r>
          </w:p>
        </w:tc>
      </w:tr>
      <w:tr w:rsidR="00EE2F59" w:rsidRPr="003D37FC" w:rsidTr="00B64123">
        <w:trPr>
          <w:jc w:val="center"/>
        </w:trPr>
        <w:tc>
          <w:tcPr>
            <w:tcW w:w="4246" w:type="dxa"/>
          </w:tcPr>
          <w:p w:rsidR="00EE2F59" w:rsidRPr="003D37FC" w:rsidRDefault="00EE2F59" w:rsidP="007448BA">
            <w:pPr>
              <w:jc w:val="both"/>
              <w:rPr>
                <w:rFonts w:cs="Times New Roman"/>
                <w:sz w:val="20"/>
                <w:szCs w:val="20"/>
              </w:rPr>
            </w:pPr>
            <w:r w:rsidRPr="003D37FC">
              <w:rPr>
                <w:rFonts w:cs="Times New Roman"/>
                <w:sz w:val="20"/>
                <w:szCs w:val="20"/>
              </w:rPr>
              <w:t xml:space="preserve">Servidor </w:t>
            </w:r>
            <w:r w:rsidR="00E31F57">
              <w:rPr>
                <w:rFonts w:cs="Times New Roman"/>
                <w:sz w:val="20"/>
                <w:szCs w:val="20"/>
              </w:rPr>
              <w:t>Web</w:t>
            </w:r>
            <w:r w:rsidRPr="003D37FC">
              <w:rPr>
                <w:rFonts w:cs="Times New Roman"/>
                <w:sz w:val="20"/>
                <w:szCs w:val="20"/>
              </w:rPr>
              <w:t xml:space="preserve"> </w:t>
            </w:r>
          </w:p>
        </w:tc>
        <w:tc>
          <w:tcPr>
            <w:tcW w:w="4247" w:type="dxa"/>
          </w:tcPr>
          <w:p w:rsidR="00EE2F59" w:rsidRPr="003D37FC" w:rsidRDefault="00EE2F59" w:rsidP="007448BA">
            <w:pPr>
              <w:tabs>
                <w:tab w:val="left" w:pos="1440"/>
              </w:tabs>
              <w:jc w:val="both"/>
              <w:rPr>
                <w:rFonts w:cs="Times New Roman"/>
                <w:sz w:val="20"/>
                <w:szCs w:val="20"/>
              </w:rPr>
            </w:pPr>
            <w:r w:rsidRPr="003D37FC">
              <w:rPr>
                <w:rFonts w:cs="Times New Roman"/>
                <w:sz w:val="20"/>
                <w:szCs w:val="20"/>
              </w:rPr>
              <w:t>IIS</w:t>
            </w:r>
          </w:p>
        </w:tc>
      </w:tr>
      <w:tr w:rsidR="00EE2F59" w:rsidRPr="003D37FC" w:rsidTr="00B64123">
        <w:trPr>
          <w:jc w:val="center"/>
        </w:trPr>
        <w:tc>
          <w:tcPr>
            <w:tcW w:w="4246" w:type="dxa"/>
          </w:tcPr>
          <w:p w:rsidR="00EE2F59" w:rsidRPr="003D37FC" w:rsidRDefault="00EE2F59" w:rsidP="007448BA">
            <w:pPr>
              <w:jc w:val="both"/>
              <w:rPr>
                <w:rFonts w:cs="Times New Roman"/>
                <w:sz w:val="20"/>
                <w:szCs w:val="20"/>
              </w:rPr>
            </w:pPr>
            <w:r w:rsidRPr="003D37FC">
              <w:rPr>
                <w:rFonts w:cs="Times New Roman"/>
                <w:sz w:val="20"/>
                <w:szCs w:val="20"/>
              </w:rPr>
              <w:t>Servidor Base de Datos</w:t>
            </w:r>
          </w:p>
        </w:tc>
        <w:tc>
          <w:tcPr>
            <w:tcW w:w="4247" w:type="dxa"/>
          </w:tcPr>
          <w:p w:rsidR="00EE2F59" w:rsidRPr="003D37FC" w:rsidRDefault="00EE2F59" w:rsidP="007448BA">
            <w:pPr>
              <w:tabs>
                <w:tab w:val="left" w:pos="1440"/>
              </w:tabs>
              <w:jc w:val="both"/>
              <w:rPr>
                <w:rFonts w:cs="Times New Roman"/>
                <w:sz w:val="20"/>
                <w:szCs w:val="20"/>
              </w:rPr>
            </w:pPr>
            <w:r w:rsidRPr="003D37FC">
              <w:rPr>
                <w:rFonts w:cs="Times New Roman"/>
                <w:sz w:val="20"/>
                <w:szCs w:val="20"/>
              </w:rPr>
              <w:t>MySql</w:t>
            </w:r>
          </w:p>
        </w:tc>
      </w:tr>
    </w:tbl>
    <w:p w:rsidR="0092759D" w:rsidRPr="003D37FC" w:rsidRDefault="00B64123" w:rsidP="0092759D">
      <w:pPr>
        <w:spacing w:after="0" w:line="360" w:lineRule="auto"/>
        <w:rPr>
          <w:sz w:val="16"/>
          <w:szCs w:val="16"/>
          <w:lang w:val="es-ES"/>
        </w:rPr>
      </w:pPr>
      <w:r>
        <w:rPr>
          <w:b/>
          <w:sz w:val="16"/>
          <w:szCs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EE2F59" w:rsidRPr="003D37FC" w:rsidRDefault="00EE2F59" w:rsidP="00EE2F59">
      <w:pPr>
        <w:spacing w:after="0" w:line="360" w:lineRule="auto"/>
        <w:jc w:val="both"/>
        <w:rPr>
          <w:rFonts w:cs="Times New Roman"/>
          <w:b/>
          <w:szCs w:val="20"/>
          <w:lang w:val="es-ES"/>
        </w:rPr>
      </w:pPr>
    </w:p>
    <w:p w:rsidR="003D16FA" w:rsidRPr="003D37FC" w:rsidRDefault="003D16FA" w:rsidP="003D16FA">
      <w:pPr>
        <w:spacing w:after="0" w:line="360" w:lineRule="auto"/>
        <w:jc w:val="both"/>
        <w:rPr>
          <w:rFonts w:cs="Times New Roman"/>
          <w:szCs w:val="20"/>
          <w:lang w:val="es-ES"/>
        </w:rPr>
      </w:pPr>
      <w:r w:rsidRPr="003D37FC">
        <w:rPr>
          <w:rFonts w:cs="Times New Roman"/>
          <w:szCs w:val="20"/>
          <w:lang w:val="es-ES"/>
        </w:rPr>
        <w:t xml:space="preserve">Los datos de la velocidad de </w:t>
      </w:r>
      <w:r w:rsidR="00A267F8">
        <w:rPr>
          <w:rFonts w:cs="Times New Roman"/>
          <w:szCs w:val="20"/>
          <w:lang w:val="es-ES"/>
        </w:rPr>
        <w:t>Internet</w:t>
      </w:r>
      <w:r w:rsidRPr="003D37FC">
        <w:rPr>
          <w:rFonts w:cs="Times New Roman"/>
          <w:szCs w:val="20"/>
          <w:lang w:val="es-ES"/>
        </w:rPr>
        <w:t xml:space="preserve"> fueron obtenidos mediante </w:t>
      </w:r>
      <w:r w:rsidR="008E3507" w:rsidRPr="003D37FC">
        <w:rPr>
          <w:rFonts w:cs="Times New Roman"/>
          <w:szCs w:val="20"/>
          <w:lang w:val="es-ES"/>
        </w:rPr>
        <w:t xml:space="preserve">la herramienta </w:t>
      </w:r>
      <w:r w:rsidR="008E3507">
        <w:rPr>
          <w:rFonts w:cs="Times New Roman"/>
          <w:szCs w:val="20"/>
          <w:lang w:val="es-ES"/>
        </w:rPr>
        <w:t xml:space="preserve">Web SpeedTest, detallada en la Tabla 18-2. </w:t>
      </w:r>
    </w:p>
    <w:p w:rsidR="00EE2F59" w:rsidRPr="003D37FC" w:rsidRDefault="00EE2F59" w:rsidP="00EE2F59">
      <w:pPr>
        <w:spacing w:after="0" w:line="360" w:lineRule="auto"/>
        <w:rPr>
          <w:lang w:val="es-ES"/>
        </w:rPr>
      </w:pPr>
    </w:p>
    <w:p w:rsidR="00781F02" w:rsidRPr="003D37FC" w:rsidRDefault="00B64123" w:rsidP="00B64123">
      <w:pPr>
        <w:pStyle w:val="Descripcin"/>
        <w:spacing w:after="0"/>
        <w:outlineLvl w:val="0"/>
        <w:rPr>
          <w:rFonts w:cs="Times New Roman"/>
          <w:i w:val="0"/>
          <w:color w:val="000000" w:themeColor="text1"/>
          <w:sz w:val="22"/>
          <w:lang w:val="es-ES"/>
        </w:rPr>
      </w:pPr>
      <w:bookmarkStart w:id="2093" w:name="_Toc430253234"/>
      <w:bookmarkStart w:id="2094" w:name="_Toc430253791"/>
      <w:r>
        <w:rPr>
          <w:rFonts w:cs="Times New Roman"/>
          <w:b/>
          <w:i w:val="0"/>
          <w:color w:val="000000" w:themeColor="text1"/>
          <w:sz w:val="22"/>
          <w:lang w:val="es-ES"/>
        </w:rPr>
        <w:t xml:space="preserve">  </w:t>
      </w:r>
      <w:bookmarkStart w:id="2095" w:name="_Toc432578216"/>
      <w:bookmarkStart w:id="2096" w:name="_Toc432578631"/>
      <w:bookmarkStart w:id="2097" w:name="_Toc432579699"/>
      <w:bookmarkStart w:id="2098" w:name="_Toc433049201"/>
      <w:r w:rsidR="00781F02" w:rsidRPr="003D37FC">
        <w:rPr>
          <w:rFonts w:cs="Times New Roman"/>
          <w:b/>
          <w:i w:val="0"/>
          <w:color w:val="000000" w:themeColor="text1"/>
          <w:sz w:val="22"/>
          <w:lang w:val="es-ES"/>
        </w:rPr>
        <w:t>Tabla 1</w:t>
      </w:r>
      <w:r w:rsidR="0013343F" w:rsidRPr="003D37FC">
        <w:rPr>
          <w:rFonts w:cs="Times New Roman"/>
          <w:b/>
          <w:i w:val="0"/>
          <w:color w:val="000000" w:themeColor="text1"/>
          <w:sz w:val="22"/>
          <w:lang w:val="es-ES"/>
        </w:rPr>
        <w:t>8</w:t>
      </w:r>
      <w:r w:rsidR="00781F02" w:rsidRPr="003D37FC">
        <w:rPr>
          <w:rFonts w:cs="Times New Roman"/>
          <w:b/>
          <w:i w:val="0"/>
          <w:color w:val="000000" w:themeColor="text1"/>
          <w:sz w:val="22"/>
          <w:lang w:val="es-ES"/>
        </w:rPr>
        <w:t>-2.</w:t>
      </w:r>
      <w:r w:rsidR="00781F02" w:rsidRPr="003D37FC">
        <w:rPr>
          <w:rFonts w:cs="Times New Roman"/>
          <w:i w:val="0"/>
          <w:color w:val="000000" w:themeColor="text1"/>
          <w:sz w:val="22"/>
          <w:lang w:val="es-ES"/>
        </w:rPr>
        <w:t xml:space="preserve"> </w:t>
      </w:r>
      <w:r w:rsidR="00781F02" w:rsidRPr="003D37FC">
        <w:rPr>
          <w:rFonts w:cs="Times New Roman"/>
          <w:i w:val="0"/>
          <w:color w:val="auto"/>
          <w:sz w:val="22"/>
          <w:lang w:val="es-ES"/>
        </w:rPr>
        <w:t>Recursos Red</w:t>
      </w:r>
      <w:bookmarkEnd w:id="2093"/>
      <w:bookmarkEnd w:id="2094"/>
      <w:bookmarkEnd w:id="2095"/>
      <w:bookmarkEnd w:id="2096"/>
      <w:bookmarkEnd w:id="2097"/>
      <w:bookmarkEnd w:id="2098"/>
    </w:p>
    <w:tbl>
      <w:tblPr>
        <w:tblStyle w:val="Tablaconcuadrcula"/>
        <w:tblW w:w="0" w:type="auto"/>
        <w:jc w:val="center"/>
        <w:tblLook w:val="04A0" w:firstRow="1" w:lastRow="0" w:firstColumn="1" w:lastColumn="0" w:noHBand="0" w:noVBand="1"/>
      </w:tblPr>
      <w:tblGrid>
        <w:gridCol w:w="4246"/>
        <w:gridCol w:w="4247"/>
      </w:tblGrid>
      <w:tr w:rsidR="003D16FA" w:rsidRPr="003D37FC" w:rsidTr="00B64123">
        <w:trPr>
          <w:jc w:val="center"/>
        </w:trPr>
        <w:tc>
          <w:tcPr>
            <w:tcW w:w="4246" w:type="dxa"/>
          </w:tcPr>
          <w:p w:rsidR="003D16FA" w:rsidRPr="003D37FC" w:rsidRDefault="003D16FA" w:rsidP="007448BA">
            <w:pPr>
              <w:jc w:val="both"/>
              <w:rPr>
                <w:rFonts w:cs="Times New Roman"/>
                <w:b/>
                <w:sz w:val="20"/>
                <w:szCs w:val="20"/>
              </w:rPr>
            </w:pPr>
            <w:r w:rsidRPr="003D37FC">
              <w:rPr>
                <w:rFonts w:cs="Times New Roman"/>
                <w:b/>
                <w:sz w:val="20"/>
                <w:szCs w:val="20"/>
              </w:rPr>
              <w:t>Característica</w:t>
            </w:r>
          </w:p>
        </w:tc>
        <w:tc>
          <w:tcPr>
            <w:tcW w:w="4247" w:type="dxa"/>
          </w:tcPr>
          <w:p w:rsidR="003D16FA" w:rsidRPr="003D37FC" w:rsidRDefault="003D16FA" w:rsidP="007448BA">
            <w:pPr>
              <w:jc w:val="both"/>
              <w:rPr>
                <w:rFonts w:cs="Times New Roman"/>
                <w:b/>
                <w:sz w:val="20"/>
                <w:szCs w:val="20"/>
              </w:rPr>
            </w:pPr>
            <w:r w:rsidRPr="003D37FC">
              <w:rPr>
                <w:rFonts w:cs="Times New Roman"/>
                <w:b/>
                <w:sz w:val="20"/>
                <w:szCs w:val="20"/>
              </w:rPr>
              <w:t xml:space="preserve">Descripción </w:t>
            </w:r>
          </w:p>
        </w:tc>
      </w:tr>
      <w:tr w:rsidR="003D16FA" w:rsidRPr="003D37FC" w:rsidTr="00B64123">
        <w:trPr>
          <w:jc w:val="center"/>
        </w:trPr>
        <w:tc>
          <w:tcPr>
            <w:tcW w:w="4246" w:type="dxa"/>
          </w:tcPr>
          <w:p w:rsidR="003D16FA" w:rsidRPr="003D37FC" w:rsidRDefault="003D16FA" w:rsidP="007448BA">
            <w:pPr>
              <w:jc w:val="both"/>
              <w:rPr>
                <w:rFonts w:cs="Times New Roman"/>
                <w:sz w:val="20"/>
                <w:szCs w:val="20"/>
              </w:rPr>
            </w:pPr>
            <w:r w:rsidRPr="003D37FC">
              <w:rPr>
                <w:rFonts w:cs="Times New Roman"/>
                <w:sz w:val="20"/>
                <w:szCs w:val="20"/>
              </w:rPr>
              <w:t>Velocidad de Subida</w:t>
            </w:r>
          </w:p>
        </w:tc>
        <w:tc>
          <w:tcPr>
            <w:tcW w:w="4247" w:type="dxa"/>
          </w:tcPr>
          <w:p w:rsidR="003D16FA" w:rsidRPr="003D37FC" w:rsidRDefault="003D16FA" w:rsidP="007448BA">
            <w:pPr>
              <w:jc w:val="both"/>
              <w:rPr>
                <w:rFonts w:cs="Times New Roman"/>
                <w:sz w:val="20"/>
                <w:szCs w:val="20"/>
              </w:rPr>
            </w:pPr>
            <w:r w:rsidRPr="003D37FC">
              <w:rPr>
                <w:rFonts w:cs="Times New Roman"/>
                <w:sz w:val="20"/>
                <w:szCs w:val="20"/>
              </w:rPr>
              <w:t>2.11 Mbps</w:t>
            </w:r>
          </w:p>
        </w:tc>
      </w:tr>
      <w:tr w:rsidR="003D16FA" w:rsidRPr="003D37FC" w:rsidTr="00B64123">
        <w:trPr>
          <w:jc w:val="center"/>
        </w:trPr>
        <w:tc>
          <w:tcPr>
            <w:tcW w:w="4246" w:type="dxa"/>
          </w:tcPr>
          <w:p w:rsidR="003D16FA" w:rsidRPr="003D37FC" w:rsidRDefault="003D16FA" w:rsidP="007448BA">
            <w:pPr>
              <w:jc w:val="both"/>
              <w:rPr>
                <w:rFonts w:cs="Times New Roman"/>
                <w:sz w:val="20"/>
                <w:szCs w:val="20"/>
              </w:rPr>
            </w:pPr>
            <w:r w:rsidRPr="003D37FC">
              <w:rPr>
                <w:rFonts w:cs="Times New Roman"/>
                <w:sz w:val="20"/>
                <w:szCs w:val="20"/>
              </w:rPr>
              <w:t>Velocidad de Bajada</w:t>
            </w:r>
          </w:p>
        </w:tc>
        <w:tc>
          <w:tcPr>
            <w:tcW w:w="4247" w:type="dxa"/>
          </w:tcPr>
          <w:p w:rsidR="003D16FA" w:rsidRPr="003D37FC" w:rsidRDefault="003D16FA" w:rsidP="007448BA">
            <w:pPr>
              <w:tabs>
                <w:tab w:val="left" w:pos="1440"/>
              </w:tabs>
              <w:jc w:val="both"/>
              <w:rPr>
                <w:rFonts w:cs="Times New Roman"/>
                <w:sz w:val="20"/>
                <w:szCs w:val="20"/>
              </w:rPr>
            </w:pPr>
            <w:r w:rsidRPr="003D37FC">
              <w:rPr>
                <w:rFonts w:cs="Times New Roman"/>
                <w:sz w:val="20"/>
                <w:szCs w:val="20"/>
              </w:rPr>
              <w:t>0.33 Mbps</w:t>
            </w:r>
          </w:p>
        </w:tc>
      </w:tr>
    </w:tbl>
    <w:p w:rsidR="00EE2F59" w:rsidRPr="003D37FC" w:rsidRDefault="00B64123" w:rsidP="00B01700">
      <w:pPr>
        <w:spacing w:after="0" w:line="360" w:lineRule="auto"/>
        <w:rPr>
          <w:sz w:val="16"/>
          <w:szCs w:val="16"/>
          <w:lang w:val="es-ES"/>
        </w:rPr>
      </w:pPr>
      <w:r>
        <w:rPr>
          <w:b/>
          <w:sz w:val="16"/>
          <w:szCs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7624E2" w:rsidRPr="003D37FC" w:rsidRDefault="007624E2" w:rsidP="007624E2">
      <w:pPr>
        <w:spacing w:after="0" w:line="360" w:lineRule="auto"/>
        <w:rPr>
          <w:lang w:val="es-ES"/>
        </w:rPr>
      </w:pPr>
    </w:p>
    <w:p w:rsidR="007932FD" w:rsidRDefault="007932FD" w:rsidP="007932FD">
      <w:pPr>
        <w:rPr>
          <w:lang w:val="es-ES"/>
        </w:rPr>
      </w:pPr>
      <w:bookmarkStart w:id="2099" w:name="_Toc430190739"/>
      <w:bookmarkStart w:id="2100" w:name="_Toc430251192"/>
    </w:p>
    <w:p w:rsidR="007932FD" w:rsidRDefault="007932FD" w:rsidP="007932FD">
      <w:pPr>
        <w:rPr>
          <w:lang w:val="es-ES"/>
        </w:rPr>
      </w:pPr>
    </w:p>
    <w:p w:rsidR="008505EE" w:rsidRDefault="008505EE" w:rsidP="008505EE">
      <w:pPr>
        <w:pStyle w:val="Ttulo1"/>
        <w:numPr>
          <w:ilvl w:val="0"/>
          <w:numId w:val="0"/>
        </w:numPr>
        <w:spacing w:before="0" w:after="0"/>
        <w:ind w:left="432"/>
        <w:jc w:val="center"/>
        <w:rPr>
          <w:rFonts w:cs="Times New Roman"/>
          <w:lang w:val="es-ES"/>
        </w:rPr>
      </w:pPr>
      <w:bookmarkStart w:id="2101" w:name="_Toc432578217"/>
      <w:bookmarkStart w:id="2102" w:name="_Toc432578632"/>
      <w:bookmarkStart w:id="2103" w:name="_Toc432579700"/>
      <w:bookmarkStart w:id="2104" w:name="_Toc433049202"/>
      <w:r w:rsidRPr="003D37FC">
        <w:rPr>
          <w:rFonts w:cs="Times New Roman"/>
          <w:lang w:val="es-ES"/>
        </w:rPr>
        <w:t>CAPITULO III</w:t>
      </w:r>
      <w:bookmarkEnd w:id="2099"/>
      <w:bookmarkEnd w:id="2100"/>
      <w:bookmarkEnd w:id="2101"/>
      <w:bookmarkEnd w:id="2102"/>
      <w:bookmarkEnd w:id="2103"/>
      <w:bookmarkEnd w:id="2104"/>
    </w:p>
    <w:p w:rsidR="00B64123" w:rsidRDefault="00B64123" w:rsidP="00B64123">
      <w:pPr>
        <w:spacing w:after="0" w:line="360" w:lineRule="auto"/>
        <w:rPr>
          <w:lang w:val="es-ES"/>
        </w:rPr>
      </w:pPr>
    </w:p>
    <w:p w:rsidR="00B64123" w:rsidRPr="00B64123" w:rsidRDefault="00B64123" w:rsidP="00B64123">
      <w:pPr>
        <w:spacing w:after="0" w:line="360" w:lineRule="auto"/>
        <w:rPr>
          <w:lang w:val="es-ES"/>
        </w:rPr>
      </w:pPr>
    </w:p>
    <w:p w:rsidR="008505EE" w:rsidRDefault="0071064D" w:rsidP="00B64123">
      <w:pPr>
        <w:pStyle w:val="Ttulo1"/>
        <w:spacing w:before="0" w:after="0" w:line="360" w:lineRule="auto"/>
        <w:rPr>
          <w:lang w:val="es-ES"/>
        </w:rPr>
      </w:pPr>
      <w:bookmarkStart w:id="2105" w:name="_Toc430190740"/>
      <w:bookmarkStart w:id="2106" w:name="_Toc430251193"/>
      <w:bookmarkStart w:id="2107" w:name="_Toc432578218"/>
      <w:bookmarkStart w:id="2108" w:name="_Toc432578633"/>
      <w:bookmarkStart w:id="2109" w:name="_Toc432579701"/>
      <w:bookmarkStart w:id="2110" w:name="_Toc433049203"/>
      <w:r>
        <w:rPr>
          <w:lang w:val="es-ES"/>
        </w:rPr>
        <w:t>Marco de resultados, anÁ</w:t>
      </w:r>
      <w:r w:rsidR="00A96A7E" w:rsidRPr="003D37FC">
        <w:rPr>
          <w:lang w:val="es-ES"/>
        </w:rPr>
        <w:t>lisis</w:t>
      </w:r>
      <w:bookmarkEnd w:id="2105"/>
      <w:bookmarkEnd w:id="2106"/>
      <w:r w:rsidR="00A96CEB">
        <w:rPr>
          <w:lang w:val="es-ES"/>
        </w:rPr>
        <w:t xml:space="preserve"> y </w:t>
      </w:r>
      <w:r w:rsidR="00887D36">
        <w:rPr>
          <w:lang w:val="es-ES"/>
        </w:rPr>
        <w:t>discusiÓ</w:t>
      </w:r>
      <w:r w:rsidR="00A96CEB">
        <w:rPr>
          <w:lang w:val="es-ES"/>
        </w:rPr>
        <w:t>n de resultados</w:t>
      </w:r>
      <w:bookmarkEnd w:id="2107"/>
      <w:bookmarkEnd w:id="2108"/>
      <w:bookmarkEnd w:id="2109"/>
      <w:bookmarkEnd w:id="2110"/>
    </w:p>
    <w:p w:rsidR="00B64123" w:rsidRPr="00B64123" w:rsidRDefault="00B64123" w:rsidP="00B64123">
      <w:pPr>
        <w:spacing w:after="0" w:line="360" w:lineRule="auto"/>
        <w:rPr>
          <w:lang w:val="es-ES"/>
        </w:rPr>
      </w:pPr>
    </w:p>
    <w:p w:rsidR="001C48C3" w:rsidRDefault="0071064D" w:rsidP="00B64123">
      <w:pPr>
        <w:spacing w:after="0" w:line="360" w:lineRule="auto"/>
        <w:rPr>
          <w:lang w:val="es-ES"/>
        </w:rPr>
      </w:pPr>
      <w:r>
        <w:rPr>
          <w:lang w:val="es-ES"/>
        </w:rPr>
        <w:t>En este capí</w:t>
      </w:r>
      <w:r w:rsidR="002126BA">
        <w:rPr>
          <w:lang w:val="es-ES"/>
        </w:rPr>
        <w:t>tulo</w:t>
      </w:r>
      <w:r w:rsidR="001C48C3">
        <w:rPr>
          <w:lang w:val="es-ES"/>
        </w:rPr>
        <w:t xml:space="preserve"> se describe los resultados obtenidos y </w:t>
      </w:r>
      <w:r w:rsidR="002126BA">
        <w:rPr>
          <w:lang w:val="es-ES"/>
        </w:rPr>
        <w:t>se analiza</w:t>
      </w:r>
      <w:r w:rsidR="001C48C3">
        <w:rPr>
          <w:lang w:val="es-ES"/>
        </w:rPr>
        <w:t xml:space="preserve"> la aplicación </w:t>
      </w:r>
      <w:r w:rsidR="00E31F57">
        <w:rPr>
          <w:lang w:val="es-ES"/>
        </w:rPr>
        <w:t>Web</w:t>
      </w:r>
      <w:r w:rsidR="001C48C3">
        <w:rPr>
          <w:lang w:val="es-ES"/>
        </w:rPr>
        <w:t xml:space="preserve"> </w:t>
      </w:r>
      <w:r w:rsidR="002126BA">
        <w:rPr>
          <w:lang w:val="es-ES"/>
        </w:rPr>
        <w:t xml:space="preserve">si </w:t>
      </w:r>
      <w:r w:rsidR="001C48C3">
        <w:rPr>
          <w:lang w:val="es-ES"/>
        </w:rPr>
        <w:t>mejoró la inyección de contenido y la publicación en medios sociales.</w:t>
      </w:r>
      <w:r w:rsidR="00887D36">
        <w:rPr>
          <w:lang w:val="es-ES"/>
        </w:rPr>
        <w:t xml:space="preserve"> </w:t>
      </w:r>
    </w:p>
    <w:p w:rsidR="00B64123" w:rsidRPr="001C48C3" w:rsidRDefault="00B64123" w:rsidP="00B64123">
      <w:pPr>
        <w:spacing w:after="0" w:line="360" w:lineRule="auto"/>
        <w:rPr>
          <w:lang w:val="es-ES"/>
        </w:rPr>
      </w:pPr>
    </w:p>
    <w:p w:rsidR="00AD4553" w:rsidRPr="003D37FC" w:rsidRDefault="00AD4553" w:rsidP="00AD4553">
      <w:pPr>
        <w:spacing w:after="0" w:line="360" w:lineRule="auto"/>
        <w:jc w:val="both"/>
        <w:rPr>
          <w:rFonts w:cs="Times New Roman"/>
          <w:b/>
          <w:noProof/>
          <w:lang w:val="es-ES"/>
        </w:rPr>
      </w:pPr>
      <w:r w:rsidRPr="003D37FC">
        <w:rPr>
          <w:rFonts w:cs="Times New Roman"/>
          <w:b/>
          <w:noProof/>
          <w:lang w:val="es-ES"/>
        </w:rPr>
        <w:t xml:space="preserve">Tiempo de Inyección de Contenido </w:t>
      </w:r>
    </w:p>
    <w:p w:rsidR="00AD4553" w:rsidRPr="003D37FC" w:rsidRDefault="00AD4553" w:rsidP="00AD4553">
      <w:pPr>
        <w:spacing w:after="0" w:line="360" w:lineRule="auto"/>
        <w:jc w:val="both"/>
        <w:rPr>
          <w:rFonts w:cs="Times New Roman"/>
          <w:b/>
          <w:noProof/>
          <w:lang w:val="es-ES"/>
        </w:rPr>
      </w:pPr>
    </w:p>
    <w:p w:rsidR="00AD4553" w:rsidRPr="003D37FC" w:rsidRDefault="0071064D" w:rsidP="00AD4553">
      <w:pPr>
        <w:spacing w:after="0" w:line="360" w:lineRule="auto"/>
        <w:rPr>
          <w:rFonts w:cs="Times New Roman"/>
          <w:noProof/>
          <w:lang w:val="es-ES"/>
        </w:rPr>
      </w:pPr>
      <w:r>
        <w:rPr>
          <w:rFonts w:cs="Times New Roman"/>
          <w:noProof/>
          <w:lang w:val="es-ES"/>
        </w:rPr>
        <w:t>A continuació</w:t>
      </w:r>
      <w:r w:rsidR="002126BA">
        <w:rPr>
          <w:rFonts w:cs="Times New Roman"/>
          <w:noProof/>
          <w:lang w:val="es-ES"/>
        </w:rPr>
        <w:t>n se mu</w:t>
      </w:r>
      <w:r w:rsidR="00750DF7">
        <w:rPr>
          <w:rFonts w:cs="Times New Roman"/>
          <w:noProof/>
          <w:lang w:val="es-ES"/>
        </w:rPr>
        <w:t>estra los criterios de evaluació</w:t>
      </w:r>
      <w:r w:rsidR="002126BA">
        <w:rPr>
          <w:rFonts w:cs="Times New Roman"/>
          <w:noProof/>
          <w:lang w:val="es-ES"/>
        </w:rPr>
        <w:t xml:space="preserve">n para </w:t>
      </w:r>
      <w:r w:rsidR="00AD4553" w:rsidRPr="003D37FC">
        <w:rPr>
          <w:rFonts w:cs="Times New Roman"/>
          <w:noProof/>
          <w:lang w:val="es-ES"/>
        </w:rPr>
        <w:t>realizar el proceso de inyección de contenido al VCMS, donde se tiene los siguientes campos</w:t>
      </w:r>
    </w:p>
    <w:p w:rsidR="00AD4553" w:rsidRPr="003D37FC" w:rsidRDefault="00AD4553" w:rsidP="00AD4553">
      <w:pPr>
        <w:spacing w:after="0" w:line="360" w:lineRule="auto"/>
        <w:rPr>
          <w:rFonts w:cs="Times New Roman"/>
          <w:noProof/>
          <w:lang w:val="es-ES"/>
        </w:rPr>
      </w:pPr>
    </w:p>
    <w:p w:rsidR="00AD4553" w:rsidRPr="003D37FC" w:rsidRDefault="00AD4553" w:rsidP="00AD4553">
      <w:pPr>
        <w:pStyle w:val="Prrafodelista"/>
        <w:numPr>
          <w:ilvl w:val="0"/>
          <w:numId w:val="30"/>
        </w:numPr>
        <w:spacing w:after="0" w:line="360" w:lineRule="auto"/>
        <w:ind w:left="426"/>
        <w:rPr>
          <w:rFonts w:cs="Times New Roman"/>
          <w:noProof/>
          <w:lang w:val="es-ES"/>
        </w:rPr>
      </w:pPr>
      <w:r w:rsidRPr="003D37FC">
        <w:rPr>
          <w:rFonts w:cs="Times New Roman"/>
          <w:noProof/>
          <w:lang w:val="es-ES"/>
        </w:rPr>
        <w:t xml:space="preserve">Cantidad de Videos.- </w:t>
      </w:r>
      <w:r w:rsidR="00750DF7">
        <w:rPr>
          <w:rFonts w:cs="Times New Roman"/>
          <w:noProof/>
          <w:lang w:val="es-ES"/>
        </w:rPr>
        <w:t>nú</w:t>
      </w:r>
      <w:r w:rsidR="00C17E90" w:rsidRPr="003D37FC">
        <w:rPr>
          <w:rFonts w:cs="Times New Roman"/>
          <w:noProof/>
          <w:lang w:val="es-ES"/>
        </w:rPr>
        <w:t xml:space="preserve">mero </w:t>
      </w:r>
      <w:r w:rsidRPr="003D37FC">
        <w:rPr>
          <w:rFonts w:cs="Times New Roman"/>
          <w:noProof/>
          <w:lang w:val="es-ES"/>
        </w:rPr>
        <w:t>de videos a inyectar</w:t>
      </w:r>
      <w:r w:rsidR="00C17E90" w:rsidRPr="003D37FC">
        <w:rPr>
          <w:rFonts w:cs="Times New Roman"/>
          <w:noProof/>
          <w:lang w:val="es-ES"/>
        </w:rPr>
        <w:t xml:space="preserve"> en el VCMS</w:t>
      </w:r>
    </w:p>
    <w:p w:rsidR="00C17E90" w:rsidRPr="003D37FC" w:rsidRDefault="00750DF7" w:rsidP="00AD4553">
      <w:pPr>
        <w:pStyle w:val="Prrafodelista"/>
        <w:numPr>
          <w:ilvl w:val="0"/>
          <w:numId w:val="30"/>
        </w:numPr>
        <w:spacing w:after="0" w:line="360" w:lineRule="auto"/>
        <w:ind w:left="426"/>
        <w:rPr>
          <w:rFonts w:cs="Times New Roman"/>
          <w:noProof/>
          <w:lang w:val="es-ES"/>
        </w:rPr>
      </w:pPr>
      <w:r>
        <w:rPr>
          <w:rFonts w:cs="Times New Roman"/>
          <w:noProof/>
          <w:lang w:val="es-ES"/>
        </w:rPr>
        <w:t>Cantidad de Publicaciones.- nú</w:t>
      </w:r>
      <w:r w:rsidR="00C17E90" w:rsidRPr="003D37FC">
        <w:rPr>
          <w:rFonts w:cs="Times New Roman"/>
          <w:noProof/>
          <w:lang w:val="es-ES"/>
        </w:rPr>
        <w:t>mero de publicaciones realizadas en los medios sociales</w:t>
      </w:r>
    </w:p>
    <w:p w:rsidR="00AD4553" w:rsidRPr="003D37FC" w:rsidRDefault="00AD4553" w:rsidP="00AD4553">
      <w:pPr>
        <w:pStyle w:val="Prrafodelista"/>
        <w:numPr>
          <w:ilvl w:val="0"/>
          <w:numId w:val="30"/>
        </w:numPr>
        <w:spacing w:after="0" w:line="360" w:lineRule="auto"/>
        <w:ind w:left="426"/>
        <w:rPr>
          <w:rFonts w:cs="Times New Roman"/>
          <w:noProof/>
          <w:lang w:val="es-ES"/>
        </w:rPr>
      </w:pPr>
      <w:r w:rsidRPr="003D37FC">
        <w:rPr>
          <w:rFonts w:cs="Times New Roman"/>
          <w:noProof/>
          <w:lang w:val="es-ES"/>
        </w:rPr>
        <w:t xml:space="preserve">OpenPublish.- </w:t>
      </w:r>
      <w:r w:rsidR="00C17E90" w:rsidRPr="003D37FC">
        <w:rPr>
          <w:rFonts w:cs="Times New Roman"/>
          <w:noProof/>
          <w:lang w:val="es-ES"/>
        </w:rPr>
        <w:t>tiempo que se utiliza, h</w:t>
      </w:r>
      <w:r w:rsidRPr="003D37FC">
        <w:rPr>
          <w:rFonts w:cs="Times New Roman"/>
          <w:noProof/>
          <w:lang w:val="es-ES"/>
        </w:rPr>
        <w:t xml:space="preserve">aciendo uso de la aplicación </w:t>
      </w:r>
      <w:r w:rsidR="00E31F57">
        <w:rPr>
          <w:rFonts w:cs="Times New Roman"/>
          <w:noProof/>
          <w:lang w:val="es-ES"/>
        </w:rPr>
        <w:t>Web</w:t>
      </w:r>
    </w:p>
    <w:p w:rsidR="00AD4553" w:rsidRPr="003D37FC" w:rsidRDefault="00074AC4" w:rsidP="00AD4553">
      <w:pPr>
        <w:pStyle w:val="Prrafodelista"/>
        <w:numPr>
          <w:ilvl w:val="0"/>
          <w:numId w:val="30"/>
        </w:numPr>
        <w:spacing w:after="0" w:line="360" w:lineRule="auto"/>
        <w:ind w:left="426"/>
        <w:rPr>
          <w:rFonts w:cs="Times New Roman"/>
          <w:noProof/>
          <w:lang w:val="es-ES"/>
        </w:rPr>
      </w:pPr>
      <w:r w:rsidRPr="003D37FC">
        <w:rPr>
          <w:rFonts w:cs="Times New Roman"/>
          <w:noProof/>
          <w:lang w:val="es-ES"/>
        </w:rPr>
        <w:t>Manualmente.-</w:t>
      </w:r>
      <w:r w:rsidR="00C17E90" w:rsidRPr="003D37FC">
        <w:rPr>
          <w:rFonts w:cs="Times New Roman"/>
          <w:noProof/>
          <w:lang w:val="es-ES"/>
        </w:rPr>
        <w:t xml:space="preserve">tiempo que se utiliza sin la aplicación </w:t>
      </w:r>
      <w:r w:rsidR="00E31F57">
        <w:rPr>
          <w:rFonts w:cs="Times New Roman"/>
          <w:noProof/>
          <w:lang w:val="es-ES"/>
        </w:rPr>
        <w:t>Web</w:t>
      </w:r>
    </w:p>
    <w:p w:rsidR="00AD4553" w:rsidRPr="003D37FC" w:rsidRDefault="00AD4553" w:rsidP="00AD4553">
      <w:pPr>
        <w:spacing w:after="0" w:line="360" w:lineRule="auto"/>
        <w:rPr>
          <w:rFonts w:cs="Times New Roman"/>
          <w:noProof/>
          <w:lang w:val="es-ES"/>
        </w:rPr>
      </w:pPr>
    </w:p>
    <w:p w:rsidR="0081142B" w:rsidRPr="003D37FC" w:rsidRDefault="0081142B" w:rsidP="00AD4553">
      <w:pPr>
        <w:spacing w:after="0" w:line="360" w:lineRule="auto"/>
        <w:rPr>
          <w:rFonts w:cs="Times New Roman"/>
          <w:noProof/>
          <w:lang w:val="es-ES"/>
        </w:rPr>
      </w:pPr>
      <w:r w:rsidRPr="003D37FC">
        <w:rPr>
          <w:rFonts w:cs="Times New Roman"/>
          <w:noProof/>
          <w:lang w:val="es-ES"/>
        </w:rPr>
        <w:t xml:space="preserve">Para poder obtener informacion del tiempo utilizado al realizar los procesos manualmente se utilizo la herramienta </w:t>
      </w:r>
      <w:r w:rsidR="00E31F57">
        <w:rPr>
          <w:rFonts w:cs="Times New Roman"/>
          <w:noProof/>
          <w:lang w:val="es-ES"/>
        </w:rPr>
        <w:t>Web</w:t>
      </w:r>
      <w:r w:rsidRPr="003D37FC">
        <w:rPr>
          <w:rFonts w:cs="Times New Roman"/>
          <w:noProof/>
          <w:lang w:val="es-ES"/>
        </w:rPr>
        <w:t xml:space="preserve"> Cronometro.co localizada en la URL http://www.cronometro.co/, y para obtener el tiempo utilizado con OpenPublish se utilizo la herramienta para desarrolladores de  Google Chrome</w:t>
      </w:r>
    </w:p>
    <w:p w:rsidR="00AD4553" w:rsidRPr="003D37FC" w:rsidRDefault="00AD4553" w:rsidP="00AD4553">
      <w:pPr>
        <w:spacing w:after="0" w:line="360" w:lineRule="auto"/>
        <w:jc w:val="both"/>
        <w:rPr>
          <w:rFonts w:cs="Times New Roman"/>
          <w:b/>
          <w:noProof/>
          <w:lang w:val="es-ES"/>
        </w:rPr>
      </w:pPr>
    </w:p>
    <w:p w:rsidR="00AD4553" w:rsidRPr="003D37FC" w:rsidRDefault="00AD4553" w:rsidP="00AD4553">
      <w:pPr>
        <w:spacing w:after="0" w:line="360" w:lineRule="auto"/>
        <w:jc w:val="both"/>
        <w:rPr>
          <w:rFonts w:cs="Times New Roman"/>
          <w:b/>
          <w:noProof/>
          <w:lang w:val="es-ES"/>
        </w:rPr>
      </w:pPr>
      <w:r w:rsidRPr="003D37FC">
        <w:rPr>
          <w:rFonts w:cs="Times New Roman"/>
          <w:b/>
          <w:noProof/>
          <w:lang w:val="es-ES"/>
        </w:rPr>
        <w:t>YouTube</w:t>
      </w:r>
    </w:p>
    <w:p w:rsidR="00074AC4" w:rsidRPr="003D37FC" w:rsidRDefault="00074AC4" w:rsidP="00AD4553">
      <w:pPr>
        <w:spacing w:after="0" w:line="360" w:lineRule="auto"/>
        <w:jc w:val="both"/>
        <w:rPr>
          <w:rFonts w:cs="Times New Roman"/>
          <w:b/>
          <w:noProof/>
          <w:lang w:val="es-ES"/>
        </w:rPr>
      </w:pPr>
    </w:p>
    <w:p w:rsidR="003A1CD7" w:rsidRPr="003D37FC" w:rsidRDefault="003A1CD7" w:rsidP="00AD4553">
      <w:pPr>
        <w:spacing w:after="0" w:line="360" w:lineRule="auto"/>
        <w:jc w:val="both"/>
        <w:rPr>
          <w:rFonts w:cs="Times New Roman"/>
          <w:noProof/>
          <w:lang w:val="es-ES"/>
        </w:rPr>
      </w:pPr>
      <w:r w:rsidRPr="003D37FC">
        <w:rPr>
          <w:rFonts w:cs="Times New Roman"/>
          <w:noProof/>
          <w:lang w:val="es-ES"/>
        </w:rPr>
        <w:t>Pro</w:t>
      </w:r>
      <w:r w:rsidR="006B70EA" w:rsidRPr="003D37FC">
        <w:rPr>
          <w:rFonts w:cs="Times New Roman"/>
          <w:noProof/>
          <w:lang w:val="es-ES"/>
        </w:rPr>
        <w:t>ceso manual para Y</w:t>
      </w:r>
      <w:r w:rsidRPr="003D37FC">
        <w:rPr>
          <w:rFonts w:cs="Times New Roman"/>
          <w:noProof/>
          <w:lang w:val="es-ES"/>
        </w:rPr>
        <w:t>outube:</w:t>
      </w:r>
    </w:p>
    <w:p w:rsidR="003A1CD7" w:rsidRPr="003D37FC" w:rsidRDefault="003A1CD7" w:rsidP="00AD4553">
      <w:pPr>
        <w:spacing w:after="0" w:line="360" w:lineRule="auto"/>
        <w:jc w:val="both"/>
        <w:rPr>
          <w:rFonts w:cs="Times New Roman"/>
          <w:noProof/>
          <w:lang w:val="es-ES"/>
        </w:rPr>
      </w:pPr>
    </w:p>
    <w:p w:rsidR="003A1CD7" w:rsidRPr="003D37FC" w:rsidRDefault="003A1CD7" w:rsidP="003A1CD7">
      <w:pPr>
        <w:pStyle w:val="Prrafodelista"/>
        <w:numPr>
          <w:ilvl w:val="0"/>
          <w:numId w:val="62"/>
        </w:numPr>
        <w:spacing w:after="0" w:line="360" w:lineRule="auto"/>
        <w:jc w:val="both"/>
        <w:rPr>
          <w:rFonts w:cs="Times New Roman"/>
          <w:noProof/>
          <w:lang w:val="es-ES"/>
        </w:rPr>
      </w:pPr>
      <w:r w:rsidRPr="003D37FC">
        <w:rPr>
          <w:rFonts w:cs="Times New Roman"/>
          <w:noProof/>
          <w:lang w:val="es-ES"/>
        </w:rPr>
        <w:t>Buscar un video en youtube.com</w:t>
      </w:r>
    </w:p>
    <w:p w:rsidR="003A1CD7" w:rsidRPr="003D37FC" w:rsidRDefault="003A1CD7" w:rsidP="003A1CD7">
      <w:pPr>
        <w:pStyle w:val="Prrafodelista"/>
        <w:numPr>
          <w:ilvl w:val="0"/>
          <w:numId w:val="62"/>
        </w:numPr>
        <w:spacing w:after="0" w:line="360" w:lineRule="auto"/>
        <w:jc w:val="both"/>
        <w:rPr>
          <w:rFonts w:cs="Times New Roman"/>
          <w:noProof/>
          <w:lang w:val="es-ES"/>
        </w:rPr>
      </w:pPr>
      <w:r w:rsidRPr="003D37FC">
        <w:rPr>
          <w:rFonts w:cs="Times New Roman"/>
          <w:noProof/>
          <w:lang w:val="es-ES"/>
        </w:rPr>
        <w:t>Copiar el URL</w:t>
      </w:r>
    </w:p>
    <w:p w:rsidR="003A1CD7" w:rsidRPr="003D37FC" w:rsidRDefault="003A1CD7" w:rsidP="003A1CD7">
      <w:pPr>
        <w:pStyle w:val="Prrafodelista"/>
        <w:numPr>
          <w:ilvl w:val="0"/>
          <w:numId w:val="62"/>
        </w:numPr>
        <w:spacing w:after="0" w:line="360" w:lineRule="auto"/>
        <w:jc w:val="both"/>
        <w:rPr>
          <w:rFonts w:cs="Times New Roman"/>
          <w:noProof/>
          <w:lang w:val="es-ES"/>
        </w:rPr>
      </w:pPr>
      <w:r w:rsidRPr="003D37FC">
        <w:rPr>
          <w:rFonts w:cs="Times New Roman"/>
          <w:noProof/>
          <w:lang w:val="es-ES"/>
        </w:rPr>
        <w:t>Pegar la URL del video en el VCMS</w:t>
      </w:r>
    </w:p>
    <w:p w:rsidR="003A1CD7" w:rsidRPr="003D37FC" w:rsidRDefault="003A1CD7" w:rsidP="003A1CD7">
      <w:pPr>
        <w:pStyle w:val="Prrafodelista"/>
        <w:numPr>
          <w:ilvl w:val="0"/>
          <w:numId w:val="62"/>
        </w:numPr>
        <w:spacing w:after="0" w:line="360" w:lineRule="auto"/>
        <w:jc w:val="both"/>
        <w:rPr>
          <w:rFonts w:cs="Times New Roman"/>
          <w:noProof/>
          <w:lang w:val="es-ES"/>
        </w:rPr>
      </w:pPr>
      <w:r w:rsidRPr="003D37FC">
        <w:rPr>
          <w:rFonts w:cs="Times New Roman"/>
          <w:noProof/>
          <w:lang w:val="es-ES"/>
        </w:rPr>
        <w:t>Digitar la informacion del video</w:t>
      </w:r>
    </w:p>
    <w:p w:rsidR="003A1CD7" w:rsidRPr="003D37FC" w:rsidRDefault="003A1CD7" w:rsidP="00B64123">
      <w:pPr>
        <w:spacing w:after="0" w:line="240" w:lineRule="auto"/>
        <w:jc w:val="center"/>
        <w:rPr>
          <w:rFonts w:cs="Times New Roman"/>
          <w:noProof/>
          <w:lang w:val="es-ES"/>
        </w:rPr>
      </w:pPr>
      <w:r w:rsidRPr="003D37FC">
        <w:rPr>
          <w:rFonts w:cs="Times New Roman"/>
          <w:noProof/>
          <w:lang w:val="es-ES" w:eastAsia="es-ES"/>
        </w:rPr>
        <w:drawing>
          <wp:inline distT="0" distB="0" distL="0" distR="0" wp14:anchorId="0A1AA1BA" wp14:editId="3ABB0D33">
            <wp:extent cx="3771900" cy="3219450"/>
            <wp:effectExtent l="19050" t="19050" r="19050" b="19050"/>
            <wp:docPr id="844548101" name="Imagen 84454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2026" cy="3219558"/>
                    </a:xfrm>
                    <a:prstGeom prst="rect">
                      <a:avLst/>
                    </a:prstGeom>
                    <a:noFill/>
                    <a:ln>
                      <a:solidFill>
                        <a:srgbClr val="0070C0"/>
                      </a:solidFill>
                    </a:ln>
                  </pic:spPr>
                </pic:pic>
              </a:graphicData>
            </a:graphic>
          </wp:inline>
        </w:drawing>
      </w:r>
    </w:p>
    <w:p w:rsidR="00467427" w:rsidRPr="003D37FC" w:rsidRDefault="00EF6A2A" w:rsidP="00B64123">
      <w:pPr>
        <w:pStyle w:val="Descripcin"/>
        <w:spacing w:after="0"/>
        <w:ind w:left="1418"/>
        <w:outlineLvl w:val="0"/>
        <w:rPr>
          <w:i w:val="0"/>
          <w:sz w:val="22"/>
          <w:lang w:val="es-ES"/>
        </w:rPr>
      </w:pPr>
      <w:bookmarkStart w:id="2111" w:name="_Toc430190448"/>
      <w:bookmarkStart w:id="2112" w:name="_Toc430251194"/>
      <w:bookmarkStart w:id="2113" w:name="_Toc430253237"/>
      <w:bookmarkStart w:id="2114" w:name="_Toc430253794"/>
      <w:bookmarkStart w:id="2115" w:name="_Toc432578219"/>
      <w:bookmarkStart w:id="2116" w:name="_Toc432579702"/>
      <w:bookmarkStart w:id="2117" w:name="_Toc433049204"/>
      <w:r>
        <w:rPr>
          <w:b/>
          <w:i w:val="0"/>
          <w:sz w:val="22"/>
          <w:lang w:val="es-ES"/>
        </w:rPr>
        <w:t>Figura</w:t>
      </w:r>
      <w:r w:rsidR="00467427" w:rsidRPr="003D37FC">
        <w:rPr>
          <w:b/>
          <w:i w:val="0"/>
          <w:sz w:val="22"/>
          <w:lang w:val="es-ES"/>
        </w:rPr>
        <w:t xml:space="preserve"> 1-</w:t>
      </w:r>
      <w:r w:rsidR="00467427" w:rsidRPr="003D37FC">
        <w:rPr>
          <w:b/>
          <w:i w:val="0"/>
          <w:sz w:val="22"/>
          <w:lang w:val="es-ES"/>
        </w:rPr>
        <w:fldChar w:fldCharType="begin"/>
      </w:r>
      <w:r w:rsidR="00467427" w:rsidRPr="003D37FC">
        <w:rPr>
          <w:b/>
          <w:i w:val="0"/>
          <w:sz w:val="22"/>
          <w:lang w:val="es-ES"/>
        </w:rPr>
        <w:instrText xml:space="preserve"> STYLEREF 1 \s </w:instrText>
      </w:r>
      <w:r w:rsidR="00467427" w:rsidRPr="003D37FC">
        <w:rPr>
          <w:b/>
          <w:i w:val="0"/>
          <w:sz w:val="22"/>
          <w:lang w:val="es-ES"/>
        </w:rPr>
        <w:fldChar w:fldCharType="separate"/>
      </w:r>
      <w:r w:rsidR="00A62AC7">
        <w:rPr>
          <w:b/>
          <w:i w:val="0"/>
          <w:noProof/>
          <w:sz w:val="22"/>
          <w:lang w:val="es-ES"/>
        </w:rPr>
        <w:t>3</w:t>
      </w:r>
      <w:r w:rsidR="00467427" w:rsidRPr="003D37FC">
        <w:rPr>
          <w:b/>
          <w:i w:val="0"/>
          <w:sz w:val="22"/>
          <w:lang w:val="es-ES"/>
        </w:rPr>
        <w:fldChar w:fldCharType="end"/>
      </w:r>
      <w:r w:rsidR="00467427" w:rsidRPr="003D37FC">
        <w:rPr>
          <w:b/>
          <w:i w:val="0"/>
          <w:sz w:val="22"/>
          <w:lang w:val="es-ES"/>
        </w:rPr>
        <w:t>.</w:t>
      </w:r>
      <w:r w:rsidR="00467427" w:rsidRPr="003D37FC">
        <w:rPr>
          <w:i w:val="0"/>
          <w:sz w:val="22"/>
          <w:lang w:val="es-ES"/>
        </w:rPr>
        <w:t xml:space="preserve"> Interfaz de administración de alavista.tv para YouTube</w:t>
      </w:r>
      <w:bookmarkEnd w:id="2111"/>
      <w:bookmarkEnd w:id="2112"/>
      <w:bookmarkEnd w:id="2113"/>
      <w:bookmarkEnd w:id="2114"/>
      <w:bookmarkEnd w:id="2115"/>
      <w:bookmarkEnd w:id="2116"/>
      <w:bookmarkEnd w:id="2117"/>
    </w:p>
    <w:p w:rsidR="00700019" w:rsidRPr="003D37FC" w:rsidRDefault="00467427" w:rsidP="00B64123">
      <w:pPr>
        <w:pStyle w:val="Descripcin"/>
        <w:spacing w:after="0"/>
        <w:ind w:left="1418"/>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467427" w:rsidRPr="003D37FC" w:rsidRDefault="00467427" w:rsidP="00467427">
      <w:pPr>
        <w:spacing w:after="0" w:line="360" w:lineRule="auto"/>
        <w:rPr>
          <w:lang w:val="es-ES"/>
        </w:rPr>
      </w:pPr>
    </w:p>
    <w:p w:rsidR="00700019" w:rsidRPr="003D37FC" w:rsidRDefault="00700019" w:rsidP="00700019">
      <w:pPr>
        <w:spacing w:after="0" w:line="360" w:lineRule="auto"/>
        <w:jc w:val="both"/>
        <w:rPr>
          <w:rFonts w:cs="Times New Roman"/>
          <w:noProof/>
          <w:lang w:val="es-ES"/>
        </w:rPr>
      </w:pPr>
      <w:r w:rsidRPr="003D37FC">
        <w:rPr>
          <w:rFonts w:cs="Times New Roman"/>
          <w:noProof/>
          <w:lang w:val="es-ES"/>
        </w:rPr>
        <w:t xml:space="preserve">Open Publish </w:t>
      </w:r>
      <w:r w:rsidR="00752117" w:rsidRPr="003D37FC">
        <w:rPr>
          <w:rFonts w:cs="Times New Roman"/>
          <w:noProof/>
          <w:lang w:val="es-ES"/>
        </w:rPr>
        <w:t xml:space="preserve">- </w:t>
      </w:r>
      <w:r w:rsidRPr="003D37FC">
        <w:rPr>
          <w:rFonts w:cs="Times New Roman"/>
          <w:noProof/>
          <w:lang w:val="es-ES"/>
        </w:rPr>
        <w:t>Youtube:</w:t>
      </w:r>
    </w:p>
    <w:p w:rsidR="00700019" w:rsidRPr="003D37FC" w:rsidRDefault="00700019" w:rsidP="00AD4553">
      <w:pPr>
        <w:spacing w:after="0" w:line="360" w:lineRule="auto"/>
        <w:jc w:val="both"/>
        <w:rPr>
          <w:rFonts w:cs="Times New Roman"/>
          <w:noProof/>
          <w:lang w:val="es-ES"/>
        </w:rPr>
      </w:pPr>
    </w:p>
    <w:p w:rsidR="00700019" w:rsidRPr="003D37FC" w:rsidRDefault="00700019" w:rsidP="00700019">
      <w:pPr>
        <w:pStyle w:val="Prrafodelista"/>
        <w:numPr>
          <w:ilvl w:val="0"/>
          <w:numId w:val="63"/>
        </w:numPr>
        <w:spacing w:after="0" w:line="360" w:lineRule="auto"/>
        <w:jc w:val="both"/>
        <w:rPr>
          <w:rFonts w:cs="Times New Roman"/>
          <w:noProof/>
          <w:lang w:val="es-ES"/>
        </w:rPr>
      </w:pPr>
      <w:r w:rsidRPr="003D37FC">
        <w:rPr>
          <w:rFonts w:cs="Times New Roman"/>
          <w:noProof/>
          <w:lang w:val="es-ES"/>
        </w:rPr>
        <w:t>Realizar la busqueda mediante los parametros deseados</w:t>
      </w:r>
    </w:p>
    <w:p w:rsidR="00700019" w:rsidRPr="003D37FC" w:rsidRDefault="00700019" w:rsidP="00700019">
      <w:pPr>
        <w:pStyle w:val="Prrafodelista"/>
        <w:numPr>
          <w:ilvl w:val="0"/>
          <w:numId w:val="63"/>
        </w:numPr>
        <w:spacing w:after="0" w:line="360" w:lineRule="auto"/>
        <w:jc w:val="both"/>
        <w:rPr>
          <w:rFonts w:cs="Times New Roman"/>
          <w:noProof/>
          <w:lang w:val="es-ES"/>
        </w:rPr>
      </w:pPr>
      <w:r w:rsidRPr="003D37FC">
        <w:rPr>
          <w:rFonts w:cs="Times New Roman"/>
          <w:noProof/>
          <w:lang w:val="es-ES"/>
        </w:rPr>
        <w:t>Seleccionar los videos deseados y Guardar</w:t>
      </w:r>
    </w:p>
    <w:p w:rsidR="00752117" w:rsidRPr="003D37FC" w:rsidRDefault="00752117" w:rsidP="00752117">
      <w:pPr>
        <w:pStyle w:val="Prrafodelista"/>
        <w:spacing w:after="0" w:line="360" w:lineRule="auto"/>
        <w:ind w:left="360"/>
        <w:jc w:val="both"/>
        <w:rPr>
          <w:rFonts w:cs="Times New Roman"/>
          <w:noProof/>
          <w:lang w:val="es-ES"/>
        </w:rPr>
      </w:pPr>
    </w:p>
    <w:p w:rsidR="00700019" w:rsidRPr="003D37FC" w:rsidRDefault="00700019" w:rsidP="00700019">
      <w:pPr>
        <w:spacing w:after="0" w:line="360" w:lineRule="auto"/>
        <w:jc w:val="center"/>
        <w:rPr>
          <w:rFonts w:cs="Times New Roman"/>
          <w:noProof/>
          <w:lang w:val="es-ES"/>
        </w:rPr>
      </w:pPr>
      <w:r w:rsidRPr="003D37FC">
        <w:rPr>
          <w:rFonts w:cs="Times New Roman"/>
          <w:noProof/>
          <w:lang w:val="es-ES" w:eastAsia="es-ES"/>
        </w:rPr>
        <w:drawing>
          <wp:inline distT="0" distB="0" distL="0" distR="0" wp14:anchorId="431FBD77" wp14:editId="33B4596B">
            <wp:extent cx="5438658" cy="2800350"/>
            <wp:effectExtent l="19050" t="19050" r="10160" b="19050"/>
            <wp:docPr id="844548102" name="Imagen 84454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8658" cy="2800350"/>
                    </a:xfrm>
                    <a:prstGeom prst="rect">
                      <a:avLst/>
                    </a:prstGeom>
                    <a:noFill/>
                    <a:ln>
                      <a:solidFill>
                        <a:srgbClr val="0070C0"/>
                      </a:solidFill>
                    </a:ln>
                  </pic:spPr>
                </pic:pic>
              </a:graphicData>
            </a:graphic>
          </wp:inline>
        </w:drawing>
      </w:r>
    </w:p>
    <w:p w:rsidR="00467427" w:rsidRPr="003D37FC" w:rsidRDefault="00EF6A2A" w:rsidP="00B64123">
      <w:pPr>
        <w:pStyle w:val="Descripcin"/>
        <w:spacing w:after="0"/>
        <w:ind w:left="142"/>
        <w:outlineLvl w:val="0"/>
        <w:rPr>
          <w:i w:val="0"/>
          <w:sz w:val="22"/>
          <w:lang w:val="es-ES"/>
        </w:rPr>
      </w:pPr>
      <w:bookmarkStart w:id="2118" w:name="_Toc430190449"/>
      <w:bookmarkStart w:id="2119" w:name="_Toc430251195"/>
      <w:bookmarkStart w:id="2120" w:name="_Toc430253238"/>
      <w:bookmarkStart w:id="2121" w:name="_Toc430253795"/>
      <w:bookmarkStart w:id="2122" w:name="_Toc432578220"/>
      <w:bookmarkStart w:id="2123" w:name="_Toc432579703"/>
      <w:bookmarkStart w:id="2124" w:name="_Toc433049205"/>
      <w:r>
        <w:rPr>
          <w:b/>
          <w:i w:val="0"/>
          <w:sz w:val="22"/>
          <w:lang w:val="es-ES"/>
        </w:rPr>
        <w:t>Figura</w:t>
      </w:r>
      <w:r w:rsidR="00467427" w:rsidRPr="003D37FC">
        <w:rPr>
          <w:b/>
          <w:i w:val="0"/>
          <w:sz w:val="22"/>
          <w:lang w:val="es-ES"/>
        </w:rPr>
        <w:t xml:space="preserve"> 2-</w:t>
      </w:r>
      <w:r w:rsidR="00467427" w:rsidRPr="003D37FC">
        <w:rPr>
          <w:b/>
          <w:i w:val="0"/>
          <w:sz w:val="22"/>
          <w:lang w:val="es-ES"/>
        </w:rPr>
        <w:fldChar w:fldCharType="begin"/>
      </w:r>
      <w:r w:rsidR="00467427" w:rsidRPr="003D37FC">
        <w:rPr>
          <w:b/>
          <w:i w:val="0"/>
          <w:sz w:val="22"/>
          <w:lang w:val="es-ES"/>
        </w:rPr>
        <w:instrText xml:space="preserve"> STYLEREF 1 \s </w:instrText>
      </w:r>
      <w:r w:rsidR="00467427" w:rsidRPr="003D37FC">
        <w:rPr>
          <w:b/>
          <w:i w:val="0"/>
          <w:sz w:val="22"/>
          <w:lang w:val="es-ES"/>
        </w:rPr>
        <w:fldChar w:fldCharType="separate"/>
      </w:r>
      <w:r w:rsidR="00A62AC7">
        <w:rPr>
          <w:b/>
          <w:i w:val="0"/>
          <w:noProof/>
          <w:sz w:val="22"/>
          <w:lang w:val="es-ES"/>
        </w:rPr>
        <w:t>3</w:t>
      </w:r>
      <w:r w:rsidR="00467427" w:rsidRPr="003D37FC">
        <w:rPr>
          <w:b/>
          <w:i w:val="0"/>
          <w:sz w:val="22"/>
          <w:lang w:val="es-ES"/>
        </w:rPr>
        <w:fldChar w:fldCharType="end"/>
      </w:r>
      <w:r w:rsidR="00467427" w:rsidRPr="003D37FC">
        <w:rPr>
          <w:b/>
          <w:i w:val="0"/>
          <w:sz w:val="22"/>
          <w:lang w:val="es-ES"/>
        </w:rPr>
        <w:t>.</w:t>
      </w:r>
      <w:r w:rsidR="00467427" w:rsidRPr="003D37FC">
        <w:rPr>
          <w:i w:val="0"/>
          <w:sz w:val="22"/>
          <w:lang w:val="es-ES"/>
        </w:rPr>
        <w:t xml:space="preserve"> Interfaz de administración de OpenPublish para YouTube</w:t>
      </w:r>
      <w:bookmarkEnd w:id="2118"/>
      <w:bookmarkEnd w:id="2119"/>
      <w:bookmarkEnd w:id="2120"/>
      <w:bookmarkEnd w:id="2121"/>
      <w:bookmarkEnd w:id="2122"/>
      <w:bookmarkEnd w:id="2123"/>
      <w:bookmarkEnd w:id="2124"/>
    </w:p>
    <w:p w:rsidR="00467427" w:rsidRPr="003D37FC" w:rsidRDefault="00467427" w:rsidP="00B64123">
      <w:pPr>
        <w:pStyle w:val="Descripcin"/>
        <w:spacing w:after="0"/>
        <w:ind w:left="142"/>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703661" w:rsidRPr="006D365F" w:rsidRDefault="000F1DBE" w:rsidP="00AD4553">
      <w:pPr>
        <w:spacing w:after="0" w:line="360" w:lineRule="auto"/>
        <w:rPr>
          <w:rFonts w:cs="Times New Roman"/>
          <w:b/>
          <w:noProof/>
          <w:lang w:val="es-ES"/>
        </w:rPr>
      </w:pPr>
      <w:r w:rsidRPr="006D365F">
        <w:rPr>
          <w:rFonts w:cs="Times New Roman"/>
          <w:b/>
          <w:noProof/>
          <w:lang w:val="es-ES"/>
        </w:rPr>
        <w:t>Toma de tiempo</w:t>
      </w:r>
    </w:p>
    <w:p w:rsidR="000F1DBE" w:rsidRPr="003D37FC" w:rsidRDefault="000F1DBE" w:rsidP="00AD4553">
      <w:pPr>
        <w:spacing w:after="0" w:line="360" w:lineRule="auto"/>
        <w:rPr>
          <w:rFonts w:cs="Times New Roman"/>
          <w:noProof/>
          <w:lang w:val="es-ES"/>
        </w:rPr>
      </w:pPr>
    </w:p>
    <w:p w:rsidR="008E42EC" w:rsidRPr="003D37FC" w:rsidRDefault="006B7C91" w:rsidP="00AD4553">
      <w:pPr>
        <w:spacing w:after="0" w:line="360" w:lineRule="auto"/>
        <w:rPr>
          <w:rFonts w:cs="Times New Roman"/>
          <w:noProof/>
          <w:lang w:val="es-ES"/>
        </w:rPr>
      </w:pPr>
      <w:r>
        <w:rPr>
          <w:rFonts w:cs="Times New Roman"/>
          <w:noProof/>
          <w:lang w:val="es-ES"/>
        </w:rPr>
        <w:t xml:space="preserve">En las </w:t>
      </w:r>
      <w:r w:rsidR="00EF6A2A">
        <w:rPr>
          <w:rFonts w:cs="Times New Roman"/>
          <w:noProof/>
          <w:lang w:val="es-ES"/>
        </w:rPr>
        <w:t>Figura</w:t>
      </w:r>
      <w:r>
        <w:rPr>
          <w:rFonts w:cs="Times New Roman"/>
          <w:noProof/>
          <w:lang w:val="es-ES"/>
        </w:rPr>
        <w:t>s 3-3, 4-3,5-3</w:t>
      </w:r>
      <w:r w:rsidR="008E42EC">
        <w:rPr>
          <w:rFonts w:cs="Times New Roman"/>
          <w:noProof/>
          <w:lang w:val="es-ES"/>
        </w:rPr>
        <w:t xml:space="preserve"> se obs</w:t>
      </w:r>
      <w:r>
        <w:rPr>
          <w:rFonts w:cs="Times New Roman"/>
          <w:noProof/>
          <w:lang w:val="es-ES"/>
        </w:rPr>
        <w:t xml:space="preserve">erva los </w:t>
      </w:r>
      <w:r w:rsidR="008E42EC">
        <w:rPr>
          <w:rFonts w:cs="Times New Roman"/>
          <w:noProof/>
          <w:lang w:val="es-ES"/>
        </w:rPr>
        <w:t xml:space="preserve"> tiempo</w:t>
      </w:r>
      <w:r>
        <w:rPr>
          <w:rFonts w:cs="Times New Roman"/>
          <w:noProof/>
          <w:lang w:val="es-ES"/>
        </w:rPr>
        <w:t>s</w:t>
      </w:r>
      <w:r w:rsidR="008E42EC">
        <w:rPr>
          <w:rFonts w:cs="Times New Roman"/>
          <w:noProof/>
          <w:lang w:val="es-ES"/>
        </w:rPr>
        <w:t xml:space="preserve"> obtenido</w:t>
      </w:r>
      <w:r>
        <w:rPr>
          <w:rFonts w:cs="Times New Roman"/>
          <w:noProof/>
          <w:lang w:val="es-ES"/>
        </w:rPr>
        <w:t>s</w:t>
      </w:r>
      <w:r w:rsidR="008E42EC">
        <w:rPr>
          <w:rFonts w:cs="Times New Roman"/>
          <w:noProof/>
          <w:lang w:val="es-ES"/>
        </w:rPr>
        <w:t xml:space="preserve"> para 1 video. </w:t>
      </w:r>
    </w:p>
    <w:p w:rsidR="00462451" w:rsidRPr="003D37FC" w:rsidRDefault="00462451" w:rsidP="00AD4553">
      <w:pPr>
        <w:spacing w:after="0" w:line="360" w:lineRule="auto"/>
        <w:rPr>
          <w:rFonts w:cs="Times New Roman"/>
          <w:noProof/>
          <w:lang w:val="es-ES"/>
        </w:rPr>
      </w:pPr>
    </w:p>
    <w:p w:rsidR="000F1DBE" w:rsidRPr="003D37FC" w:rsidRDefault="000F1DBE" w:rsidP="00B64123">
      <w:pPr>
        <w:spacing w:after="0" w:line="240" w:lineRule="auto"/>
        <w:jc w:val="center"/>
        <w:rPr>
          <w:rFonts w:cs="Times New Roman"/>
          <w:noProof/>
          <w:lang w:val="es-ES"/>
        </w:rPr>
      </w:pPr>
      <w:r w:rsidRPr="003D37FC">
        <w:rPr>
          <w:noProof/>
          <w:lang w:val="es-ES" w:eastAsia="es-ES"/>
        </w:rPr>
        <w:drawing>
          <wp:inline distT="0" distB="0" distL="0" distR="0" wp14:anchorId="2D3E4E49" wp14:editId="4A4E18B7">
            <wp:extent cx="2628900" cy="885825"/>
            <wp:effectExtent l="19050" t="19050" r="19050" b="28575"/>
            <wp:docPr id="844548108" name="Imagen 844548108" descr="https://scontent-mia1-1.xx.fbcdn.net/hphotos-xaf1/v/t34.0-12/12030819_902109069837578_2146583005_n.jpg?oh=558734f246d5d0976c56bb5c78245b2d&amp;oe=55FAC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ia1-1.xx.fbcdn.net/hphotos-xaf1/v/t34.0-12/12030819_902109069837578_2146583005_n.jpg?oh=558734f246d5d0976c56bb5c78245b2d&amp;oe=55FACA0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3193" cy="890641"/>
                    </a:xfrm>
                    <a:prstGeom prst="rect">
                      <a:avLst/>
                    </a:prstGeom>
                    <a:noFill/>
                    <a:ln>
                      <a:solidFill>
                        <a:srgbClr val="0070C0"/>
                      </a:solidFill>
                    </a:ln>
                  </pic:spPr>
                </pic:pic>
              </a:graphicData>
            </a:graphic>
          </wp:inline>
        </w:drawing>
      </w:r>
    </w:p>
    <w:p w:rsidR="009B327D" w:rsidRPr="003D37FC" w:rsidRDefault="00EF6A2A" w:rsidP="00B64123">
      <w:pPr>
        <w:pStyle w:val="Descripcin"/>
        <w:spacing w:after="0"/>
        <w:ind w:left="2268"/>
        <w:outlineLvl w:val="0"/>
        <w:rPr>
          <w:i w:val="0"/>
          <w:sz w:val="22"/>
          <w:lang w:val="es-ES"/>
        </w:rPr>
      </w:pPr>
      <w:bookmarkStart w:id="2125" w:name="_Toc430190450"/>
      <w:bookmarkStart w:id="2126" w:name="_Toc430251196"/>
      <w:bookmarkStart w:id="2127" w:name="_Toc430253239"/>
      <w:bookmarkStart w:id="2128" w:name="_Toc430253796"/>
      <w:bookmarkStart w:id="2129" w:name="_Toc432578221"/>
      <w:bookmarkStart w:id="2130" w:name="_Toc432579704"/>
      <w:bookmarkStart w:id="2131" w:name="_Toc433049206"/>
      <w:r>
        <w:rPr>
          <w:b/>
          <w:i w:val="0"/>
          <w:sz w:val="22"/>
          <w:lang w:val="es-ES"/>
        </w:rPr>
        <w:t>Figura</w:t>
      </w:r>
      <w:r w:rsidR="009B327D" w:rsidRPr="003D37FC">
        <w:rPr>
          <w:b/>
          <w:i w:val="0"/>
          <w:sz w:val="22"/>
          <w:lang w:val="es-ES"/>
        </w:rPr>
        <w:t xml:space="preserve"> 3-</w:t>
      </w:r>
      <w:r w:rsidR="009B327D" w:rsidRPr="003D37FC">
        <w:rPr>
          <w:b/>
          <w:i w:val="0"/>
          <w:sz w:val="22"/>
          <w:lang w:val="es-ES"/>
        </w:rPr>
        <w:fldChar w:fldCharType="begin"/>
      </w:r>
      <w:r w:rsidR="009B327D" w:rsidRPr="003D37FC">
        <w:rPr>
          <w:b/>
          <w:i w:val="0"/>
          <w:sz w:val="22"/>
          <w:lang w:val="es-ES"/>
        </w:rPr>
        <w:instrText xml:space="preserve"> STYLEREF 1 \s </w:instrText>
      </w:r>
      <w:r w:rsidR="009B327D" w:rsidRPr="003D37FC">
        <w:rPr>
          <w:b/>
          <w:i w:val="0"/>
          <w:sz w:val="22"/>
          <w:lang w:val="es-ES"/>
        </w:rPr>
        <w:fldChar w:fldCharType="separate"/>
      </w:r>
      <w:r w:rsidR="00A62AC7">
        <w:rPr>
          <w:b/>
          <w:i w:val="0"/>
          <w:noProof/>
          <w:sz w:val="22"/>
          <w:lang w:val="es-ES"/>
        </w:rPr>
        <w:t>3</w:t>
      </w:r>
      <w:r w:rsidR="009B327D" w:rsidRPr="003D37FC">
        <w:rPr>
          <w:b/>
          <w:i w:val="0"/>
          <w:sz w:val="22"/>
          <w:lang w:val="es-ES"/>
        </w:rPr>
        <w:fldChar w:fldCharType="end"/>
      </w:r>
      <w:r w:rsidR="009B327D" w:rsidRPr="003D37FC">
        <w:rPr>
          <w:b/>
          <w:i w:val="0"/>
          <w:sz w:val="22"/>
          <w:lang w:val="es-ES"/>
        </w:rPr>
        <w:t>.</w:t>
      </w:r>
      <w:r w:rsidR="009B327D" w:rsidRPr="003D37FC">
        <w:rPr>
          <w:i w:val="0"/>
          <w:sz w:val="22"/>
          <w:lang w:val="es-ES"/>
        </w:rPr>
        <w:t xml:space="preserve"> Tiempo manual para YouTube</w:t>
      </w:r>
      <w:bookmarkEnd w:id="2125"/>
      <w:bookmarkEnd w:id="2126"/>
      <w:bookmarkEnd w:id="2127"/>
      <w:bookmarkEnd w:id="2128"/>
      <w:bookmarkEnd w:id="2129"/>
      <w:bookmarkEnd w:id="2130"/>
      <w:bookmarkEnd w:id="2131"/>
    </w:p>
    <w:p w:rsidR="000F1DBE" w:rsidRDefault="009B327D" w:rsidP="00B64123">
      <w:pPr>
        <w:pStyle w:val="Descripcin"/>
        <w:spacing w:after="0"/>
        <w:ind w:left="2268"/>
        <w:rPr>
          <w:rFonts w:cs="Times New Roman"/>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B64123" w:rsidRPr="00B64123" w:rsidRDefault="00B64123" w:rsidP="00B64123">
      <w:pPr>
        <w:spacing w:after="0" w:line="360" w:lineRule="auto"/>
        <w:rPr>
          <w:lang w:val="es-ES"/>
        </w:rPr>
      </w:pPr>
    </w:p>
    <w:p w:rsidR="000F1DBE" w:rsidRPr="003D37FC" w:rsidRDefault="000F1DBE" w:rsidP="00B64123">
      <w:pPr>
        <w:spacing w:after="0" w:line="240" w:lineRule="auto"/>
        <w:jc w:val="center"/>
        <w:rPr>
          <w:rFonts w:cs="Times New Roman"/>
          <w:noProof/>
          <w:lang w:val="es-ES"/>
        </w:rPr>
      </w:pPr>
      <w:r w:rsidRPr="003D37FC">
        <w:rPr>
          <w:rFonts w:cs="Times New Roman"/>
          <w:noProof/>
          <w:lang w:val="es-ES" w:eastAsia="es-ES"/>
        </w:rPr>
        <w:drawing>
          <wp:inline distT="0" distB="0" distL="0" distR="0" wp14:anchorId="7D49416B" wp14:editId="7E5F9C8E">
            <wp:extent cx="3952875" cy="3026735"/>
            <wp:effectExtent l="19050" t="19050" r="9525" b="21590"/>
            <wp:docPr id="844548109" name="Imagen 84454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2875" cy="3026735"/>
                    </a:xfrm>
                    <a:prstGeom prst="rect">
                      <a:avLst/>
                    </a:prstGeom>
                    <a:noFill/>
                    <a:ln>
                      <a:solidFill>
                        <a:srgbClr val="0070C0"/>
                      </a:solidFill>
                    </a:ln>
                  </pic:spPr>
                </pic:pic>
              </a:graphicData>
            </a:graphic>
          </wp:inline>
        </w:drawing>
      </w:r>
    </w:p>
    <w:p w:rsidR="009B327D" w:rsidRPr="003D37FC" w:rsidRDefault="00EF6A2A" w:rsidP="00B64123">
      <w:pPr>
        <w:pStyle w:val="Descripcin"/>
        <w:spacing w:after="0"/>
        <w:ind w:left="1276"/>
        <w:outlineLvl w:val="0"/>
        <w:rPr>
          <w:i w:val="0"/>
          <w:sz w:val="22"/>
          <w:lang w:val="es-ES"/>
        </w:rPr>
      </w:pPr>
      <w:bookmarkStart w:id="2132" w:name="_Toc430190451"/>
      <w:bookmarkStart w:id="2133" w:name="_Toc430251197"/>
      <w:bookmarkStart w:id="2134" w:name="_Toc430253240"/>
      <w:bookmarkStart w:id="2135" w:name="_Toc430253797"/>
      <w:bookmarkStart w:id="2136" w:name="_Toc432578222"/>
      <w:bookmarkStart w:id="2137" w:name="_Toc432579705"/>
      <w:bookmarkStart w:id="2138" w:name="_Toc433049207"/>
      <w:r>
        <w:rPr>
          <w:b/>
          <w:i w:val="0"/>
          <w:sz w:val="22"/>
          <w:lang w:val="es-ES"/>
        </w:rPr>
        <w:t>Figura</w:t>
      </w:r>
      <w:r w:rsidR="009B327D" w:rsidRPr="003D37FC">
        <w:rPr>
          <w:b/>
          <w:i w:val="0"/>
          <w:sz w:val="22"/>
          <w:lang w:val="es-ES"/>
        </w:rPr>
        <w:t xml:space="preserve"> </w:t>
      </w:r>
      <w:r w:rsidR="00812DEF" w:rsidRPr="003D37FC">
        <w:rPr>
          <w:b/>
          <w:i w:val="0"/>
          <w:sz w:val="22"/>
          <w:lang w:val="es-ES"/>
        </w:rPr>
        <w:t>4-</w:t>
      </w:r>
      <w:r w:rsidR="0049541E" w:rsidRPr="003D37FC">
        <w:rPr>
          <w:b/>
          <w:i w:val="0"/>
          <w:sz w:val="22"/>
          <w:lang w:val="es-ES"/>
        </w:rPr>
        <w:fldChar w:fldCharType="begin"/>
      </w:r>
      <w:r w:rsidR="0049541E" w:rsidRPr="003D37FC">
        <w:rPr>
          <w:b/>
          <w:i w:val="0"/>
          <w:sz w:val="22"/>
          <w:lang w:val="es-ES"/>
        </w:rPr>
        <w:instrText xml:space="preserve"> STYLEREF 1 \s </w:instrText>
      </w:r>
      <w:r w:rsidR="0049541E" w:rsidRPr="003D37FC">
        <w:rPr>
          <w:b/>
          <w:i w:val="0"/>
          <w:sz w:val="22"/>
          <w:lang w:val="es-ES"/>
        </w:rPr>
        <w:fldChar w:fldCharType="separate"/>
      </w:r>
      <w:r w:rsidR="00A62AC7">
        <w:rPr>
          <w:b/>
          <w:i w:val="0"/>
          <w:noProof/>
          <w:sz w:val="22"/>
          <w:lang w:val="es-ES"/>
        </w:rPr>
        <w:t>3</w:t>
      </w:r>
      <w:r w:rsidR="0049541E" w:rsidRPr="003D37FC">
        <w:rPr>
          <w:b/>
          <w:i w:val="0"/>
          <w:sz w:val="22"/>
          <w:lang w:val="es-ES"/>
        </w:rPr>
        <w:fldChar w:fldCharType="end"/>
      </w:r>
      <w:r w:rsidR="009B327D" w:rsidRPr="003D37FC">
        <w:rPr>
          <w:b/>
          <w:i w:val="0"/>
          <w:sz w:val="22"/>
          <w:lang w:val="es-ES"/>
        </w:rPr>
        <w:t>.</w:t>
      </w:r>
      <w:r w:rsidR="009B327D" w:rsidRPr="003D37FC">
        <w:rPr>
          <w:i w:val="0"/>
          <w:sz w:val="22"/>
          <w:lang w:val="es-ES"/>
        </w:rPr>
        <w:t xml:space="preserve"> Tiempo obtenido con OpenPublish</w:t>
      </w:r>
      <w:r w:rsidR="00FE0B13" w:rsidRPr="003D37FC">
        <w:rPr>
          <w:i w:val="0"/>
          <w:sz w:val="22"/>
          <w:lang w:val="es-ES"/>
        </w:rPr>
        <w:t xml:space="preserve"> para YouTube</w:t>
      </w:r>
      <w:bookmarkEnd w:id="2132"/>
      <w:bookmarkEnd w:id="2133"/>
      <w:bookmarkEnd w:id="2134"/>
      <w:bookmarkEnd w:id="2135"/>
      <w:bookmarkEnd w:id="2136"/>
      <w:bookmarkEnd w:id="2137"/>
      <w:bookmarkEnd w:id="2138"/>
    </w:p>
    <w:p w:rsidR="000F1DBE" w:rsidRPr="003D37FC" w:rsidRDefault="009B327D" w:rsidP="00B64123">
      <w:pPr>
        <w:pStyle w:val="Descripcin"/>
        <w:spacing w:after="0"/>
        <w:ind w:left="1276"/>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9B327D" w:rsidRPr="003D37FC" w:rsidRDefault="009B327D" w:rsidP="009B327D">
      <w:pPr>
        <w:spacing w:after="0" w:line="360" w:lineRule="auto"/>
        <w:rPr>
          <w:lang w:val="es-ES"/>
        </w:rPr>
      </w:pPr>
    </w:p>
    <w:p w:rsidR="00781F02" w:rsidRPr="003D37FC" w:rsidRDefault="00B64123" w:rsidP="00B64123">
      <w:pPr>
        <w:pStyle w:val="Descripcin"/>
        <w:spacing w:after="0"/>
        <w:outlineLvl w:val="0"/>
        <w:rPr>
          <w:rFonts w:cs="Times New Roman"/>
          <w:i w:val="0"/>
          <w:color w:val="000000" w:themeColor="text1"/>
          <w:sz w:val="22"/>
          <w:lang w:val="es-ES"/>
        </w:rPr>
      </w:pPr>
      <w:bookmarkStart w:id="2139" w:name="_Toc430253241"/>
      <w:bookmarkStart w:id="2140" w:name="_Toc430253798"/>
      <w:r>
        <w:rPr>
          <w:rFonts w:cs="Times New Roman"/>
          <w:b/>
          <w:i w:val="0"/>
          <w:color w:val="000000" w:themeColor="text1"/>
          <w:sz w:val="22"/>
          <w:lang w:val="es-ES"/>
        </w:rPr>
        <w:t xml:space="preserve">                          </w:t>
      </w:r>
      <w:bookmarkStart w:id="2141" w:name="_Toc432578223"/>
      <w:bookmarkStart w:id="2142" w:name="_Toc432578638"/>
      <w:bookmarkStart w:id="2143" w:name="_Toc432579706"/>
      <w:bookmarkStart w:id="2144" w:name="_Toc433049208"/>
      <w:r w:rsidR="00781F02" w:rsidRPr="003D37FC">
        <w:rPr>
          <w:rFonts w:cs="Times New Roman"/>
          <w:b/>
          <w:i w:val="0"/>
          <w:color w:val="000000" w:themeColor="text1"/>
          <w:sz w:val="22"/>
          <w:lang w:val="es-ES"/>
        </w:rPr>
        <w:t>Tabla 1-3.</w:t>
      </w:r>
      <w:r w:rsidR="00781F02" w:rsidRPr="003D37FC">
        <w:rPr>
          <w:rFonts w:cs="Times New Roman"/>
          <w:i w:val="0"/>
          <w:color w:val="000000" w:themeColor="text1"/>
          <w:sz w:val="22"/>
          <w:lang w:val="es-ES"/>
        </w:rPr>
        <w:t xml:space="preserve"> </w:t>
      </w:r>
      <w:r w:rsidR="00781F02" w:rsidRPr="003D37FC">
        <w:rPr>
          <w:rFonts w:cs="Times New Roman"/>
          <w:i w:val="0"/>
          <w:color w:val="auto"/>
          <w:sz w:val="22"/>
          <w:lang w:val="es-ES"/>
        </w:rPr>
        <w:t>Datos de prueba en YouTube</w:t>
      </w:r>
      <w:bookmarkEnd w:id="2139"/>
      <w:bookmarkEnd w:id="2140"/>
      <w:bookmarkEnd w:id="2141"/>
      <w:bookmarkEnd w:id="2142"/>
      <w:bookmarkEnd w:id="2143"/>
      <w:bookmarkEnd w:id="2144"/>
    </w:p>
    <w:tbl>
      <w:tblPr>
        <w:tblStyle w:val="Tablaconcuadrcula"/>
        <w:tblW w:w="0" w:type="auto"/>
        <w:jc w:val="center"/>
        <w:tblLook w:val="04A0" w:firstRow="1" w:lastRow="0" w:firstColumn="1" w:lastColumn="0" w:noHBand="0" w:noVBand="1"/>
      </w:tblPr>
      <w:tblGrid>
        <w:gridCol w:w="2411"/>
        <w:gridCol w:w="1553"/>
        <w:gridCol w:w="1982"/>
      </w:tblGrid>
      <w:tr w:rsidR="00AD4553" w:rsidRPr="00453277" w:rsidTr="00453277">
        <w:trPr>
          <w:trHeight w:val="246"/>
          <w:jc w:val="center"/>
        </w:trPr>
        <w:tc>
          <w:tcPr>
            <w:tcW w:w="2411" w:type="dxa"/>
          </w:tcPr>
          <w:p w:rsidR="00AD4553" w:rsidRPr="00453277" w:rsidRDefault="00AD4553" w:rsidP="00AD4553">
            <w:pPr>
              <w:spacing w:line="259" w:lineRule="auto"/>
              <w:jc w:val="center"/>
              <w:rPr>
                <w:rFonts w:cs="Times New Roman"/>
                <w:b/>
              </w:rPr>
            </w:pPr>
            <w:r w:rsidRPr="00453277">
              <w:rPr>
                <w:rFonts w:cs="Times New Roman"/>
                <w:b/>
              </w:rPr>
              <w:t>Cantidad de Videos</w:t>
            </w:r>
          </w:p>
        </w:tc>
        <w:tc>
          <w:tcPr>
            <w:tcW w:w="1553" w:type="dxa"/>
          </w:tcPr>
          <w:p w:rsidR="00AD4553" w:rsidRPr="00453277" w:rsidRDefault="00AD4553" w:rsidP="00AD4553">
            <w:pPr>
              <w:spacing w:line="259" w:lineRule="auto"/>
              <w:jc w:val="center"/>
              <w:rPr>
                <w:rFonts w:cs="Times New Roman"/>
                <w:b/>
              </w:rPr>
            </w:pPr>
            <w:r w:rsidRPr="00453277">
              <w:rPr>
                <w:rFonts w:cs="Times New Roman"/>
                <w:b/>
              </w:rPr>
              <w:t>OpenPublish</w:t>
            </w:r>
          </w:p>
        </w:tc>
        <w:tc>
          <w:tcPr>
            <w:tcW w:w="1982" w:type="dxa"/>
          </w:tcPr>
          <w:p w:rsidR="00AD4553" w:rsidRPr="00453277" w:rsidRDefault="00AD4553" w:rsidP="00AD4553">
            <w:pPr>
              <w:spacing w:line="259" w:lineRule="auto"/>
              <w:jc w:val="center"/>
              <w:rPr>
                <w:rFonts w:cs="Times New Roman"/>
                <w:b/>
              </w:rPr>
            </w:pPr>
            <w:r w:rsidRPr="00453277">
              <w:rPr>
                <w:rFonts w:cs="Times New Roman"/>
                <w:b/>
              </w:rPr>
              <w:t>Manualmente</w:t>
            </w:r>
          </w:p>
        </w:tc>
      </w:tr>
      <w:tr w:rsidR="00AD4553" w:rsidRPr="00453277" w:rsidTr="00453277">
        <w:trPr>
          <w:trHeight w:val="246"/>
          <w:jc w:val="center"/>
        </w:trPr>
        <w:tc>
          <w:tcPr>
            <w:tcW w:w="2411" w:type="dxa"/>
          </w:tcPr>
          <w:p w:rsidR="00AD4553" w:rsidRPr="00453277" w:rsidRDefault="00AD4553" w:rsidP="00AD4553">
            <w:pPr>
              <w:spacing w:line="259" w:lineRule="auto"/>
              <w:jc w:val="right"/>
              <w:rPr>
                <w:rFonts w:cs="Times New Roman"/>
              </w:rPr>
            </w:pPr>
            <w:r w:rsidRPr="00453277">
              <w:rPr>
                <w:rFonts w:cs="Times New Roman"/>
              </w:rPr>
              <w:t>1</w:t>
            </w:r>
          </w:p>
        </w:tc>
        <w:tc>
          <w:tcPr>
            <w:tcW w:w="1553" w:type="dxa"/>
          </w:tcPr>
          <w:p w:rsidR="00AD4553" w:rsidRPr="00453277" w:rsidRDefault="00AD4553" w:rsidP="00AD4553">
            <w:pPr>
              <w:jc w:val="right"/>
              <w:rPr>
                <w:rFonts w:cs="Times New Roman"/>
              </w:rPr>
            </w:pPr>
            <w:r w:rsidRPr="00453277">
              <w:rPr>
                <w:rFonts w:cs="Times New Roman"/>
              </w:rPr>
              <w:t>1,898 s</w:t>
            </w:r>
          </w:p>
        </w:tc>
        <w:tc>
          <w:tcPr>
            <w:tcW w:w="1982" w:type="dxa"/>
          </w:tcPr>
          <w:p w:rsidR="00AD4553" w:rsidRPr="00453277" w:rsidRDefault="00AD4553" w:rsidP="00AD4553">
            <w:pPr>
              <w:jc w:val="right"/>
              <w:rPr>
                <w:rFonts w:cs="Times New Roman"/>
              </w:rPr>
            </w:pPr>
            <w:r w:rsidRPr="00453277">
              <w:rPr>
                <w:rFonts w:cs="Times New Roman"/>
              </w:rPr>
              <w:t xml:space="preserve">66,582 s  </w:t>
            </w:r>
          </w:p>
        </w:tc>
      </w:tr>
      <w:tr w:rsidR="00AD4553" w:rsidRPr="00453277" w:rsidTr="00453277">
        <w:trPr>
          <w:trHeight w:val="246"/>
          <w:jc w:val="center"/>
        </w:trPr>
        <w:tc>
          <w:tcPr>
            <w:tcW w:w="2411" w:type="dxa"/>
          </w:tcPr>
          <w:p w:rsidR="00AD4553" w:rsidRPr="00453277" w:rsidRDefault="00AD4553" w:rsidP="00AD4553">
            <w:pPr>
              <w:jc w:val="right"/>
              <w:rPr>
                <w:rFonts w:cs="Times New Roman"/>
              </w:rPr>
            </w:pPr>
            <w:r w:rsidRPr="00453277">
              <w:rPr>
                <w:rFonts w:cs="Times New Roman"/>
              </w:rPr>
              <w:t>10</w:t>
            </w:r>
          </w:p>
        </w:tc>
        <w:tc>
          <w:tcPr>
            <w:tcW w:w="1553" w:type="dxa"/>
          </w:tcPr>
          <w:p w:rsidR="00AD4553" w:rsidRPr="00453277" w:rsidRDefault="00AD4553" w:rsidP="00AD4553">
            <w:pPr>
              <w:jc w:val="right"/>
              <w:rPr>
                <w:rFonts w:cs="Times New Roman"/>
              </w:rPr>
            </w:pPr>
            <w:r w:rsidRPr="00453277">
              <w:rPr>
                <w:rFonts w:cs="Times New Roman"/>
              </w:rPr>
              <w:t>5,125 s</w:t>
            </w:r>
          </w:p>
        </w:tc>
        <w:tc>
          <w:tcPr>
            <w:tcW w:w="1982" w:type="dxa"/>
          </w:tcPr>
          <w:p w:rsidR="00AD4553" w:rsidRPr="00453277" w:rsidRDefault="00AD4553" w:rsidP="00AD4553">
            <w:pPr>
              <w:jc w:val="right"/>
              <w:rPr>
                <w:rFonts w:cs="Times New Roman"/>
              </w:rPr>
            </w:pPr>
            <w:r w:rsidRPr="00453277">
              <w:rPr>
                <w:rFonts w:cs="Times New Roman"/>
              </w:rPr>
              <w:t xml:space="preserve">665,82 s   </w:t>
            </w:r>
          </w:p>
        </w:tc>
      </w:tr>
      <w:tr w:rsidR="00AD4553" w:rsidRPr="00453277" w:rsidTr="00453277">
        <w:trPr>
          <w:trHeight w:val="284"/>
          <w:jc w:val="center"/>
        </w:trPr>
        <w:tc>
          <w:tcPr>
            <w:tcW w:w="2411" w:type="dxa"/>
          </w:tcPr>
          <w:p w:rsidR="00AD4553" w:rsidRPr="00453277" w:rsidRDefault="00AD4553" w:rsidP="00AD4553">
            <w:pPr>
              <w:jc w:val="right"/>
              <w:rPr>
                <w:rFonts w:cs="Times New Roman"/>
              </w:rPr>
            </w:pPr>
            <w:r w:rsidRPr="00453277">
              <w:rPr>
                <w:rFonts w:cs="Times New Roman"/>
              </w:rPr>
              <w:t>25</w:t>
            </w:r>
          </w:p>
        </w:tc>
        <w:tc>
          <w:tcPr>
            <w:tcW w:w="1553" w:type="dxa"/>
          </w:tcPr>
          <w:p w:rsidR="00AD4553" w:rsidRPr="00453277" w:rsidRDefault="00AD4553" w:rsidP="00AD4553">
            <w:pPr>
              <w:jc w:val="right"/>
              <w:rPr>
                <w:rFonts w:cs="Times New Roman"/>
              </w:rPr>
            </w:pPr>
            <w:r w:rsidRPr="00453277">
              <w:rPr>
                <w:rFonts w:cs="Times New Roman"/>
              </w:rPr>
              <w:t>9,774 s</w:t>
            </w:r>
          </w:p>
        </w:tc>
        <w:tc>
          <w:tcPr>
            <w:tcW w:w="1982" w:type="dxa"/>
          </w:tcPr>
          <w:p w:rsidR="00AD4553" w:rsidRPr="00453277" w:rsidRDefault="00AD4553" w:rsidP="00AD4553">
            <w:pPr>
              <w:jc w:val="right"/>
              <w:rPr>
                <w:rFonts w:cs="Times New Roman"/>
              </w:rPr>
            </w:pPr>
            <w:r w:rsidRPr="00453277">
              <w:rPr>
                <w:rFonts w:cs="Times New Roman"/>
              </w:rPr>
              <w:t xml:space="preserve">1664,55 s </w:t>
            </w:r>
          </w:p>
        </w:tc>
      </w:tr>
      <w:tr w:rsidR="00AD4553" w:rsidRPr="00453277" w:rsidTr="00453277">
        <w:trPr>
          <w:trHeight w:val="246"/>
          <w:jc w:val="center"/>
        </w:trPr>
        <w:tc>
          <w:tcPr>
            <w:tcW w:w="2411" w:type="dxa"/>
          </w:tcPr>
          <w:p w:rsidR="00AD4553" w:rsidRPr="00453277" w:rsidRDefault="00AD4553" w:rsidP="00AD4553">
            <w:pPr>
              <w:jc w:val="right"/>
              <w:rPr>
                <w:rFonts w:cs="Times New Roman"/>
              </w:rPr>
            </w:pPr>
            <w:r w:rsidRPr="00453277">
              <w:rPr>
                <w:rFonts w:cs="Times New Roman"/>
              </w:rPr>
              <w:t>50</w:t>
            </w:r>
          </w:p>
        </w:tc>
        <w:tc>
          <w:tcPr>
            <w:tcW w:w="1553" w:type="dxa"/>
          </w:tcPr>
          <w:p w:rsidR="00AD4553" w:rsidRPr="00453277" w:rsidRDefault="00AD4553" w:rsidP="00AD4553">
            <w:pPr>
              <w:jc w:val="right"/>
              <w:rPr>
                <w:rFonts w:cs="Times New Roman"/>
              </w:rPr>
            </w:pPr>
            <w:r w:rsidRPr="00453277">
              <w:rPr>
                <w:rFonts w:cs="Times New Roman"/>
              </w:rPr>
              <w:t>16,907 s</w:t>
            </w:r>
          </w:p>
        </w:tc>
        <w:tc>
          <w:tcPr>
            <w:tcW w:w="1982" w:type="dxa"/>
          </w:tcPr>
          <w:p w:rsidR="00AD4553" w:rsidRPr="00453277" w:rsidRDefault="00AD4553" w:rsidP="00AD4553">
            <w:pPr>
              <w:jc w:val="right"/>
              <w:rPr>
                <w:rFonts w:cs="Times New Roman"/>
              </w:rPr>
            </w:pPr>
            <w:r w:rsidRPr="00453277">
              <w:rPr>
                <w:rFonts w:cs="Times New Roman"/>
              </w:rPr>
              <w:t xml:space="preserve">3329,1 s   </w:t>
            </w:r>
          </w:p>
        </w:tc>
      </w:tr>
    </w:tbl>
    <w:p w:rsidR="0092759D" w:rsidRPr="003D37FC" w:rsidRDefault="0092759D" w:rsidP="00B64123">
      <w:pPr>
        <w:spacing w:after="0" w:line="360" w:lineRule="auto"/>
        <w:ind w:left="708" w:firstLine="708"/>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AD4553" w:rsidRPr="003D37FC" w:rsidRDefault="00AD4553" w:rsidP="00AD4553">
      <w:pPr>
        <w:spacing w:after="0" w:line="360" w:lineRule="auto"/>
        <w:rPr>
          <w:rFonts w:cs="Times New Roman"/>
          <w:noProof/>
          <w:lang w:val="es-ES"/>
        </w:rPr>
      </w:pPr>
    </w:p>
    <w:p w:rsidR="00AD4553" w:rsidRPr="003D37FC" w:rsidRDefault="00AD4553" w:rsidP="00B64123">
      <w:pPr>
        <w:spacing w:after="0" w:line="240" w:lineRule="auto"/>
        <w:jc w:val="center"/>
        <w:rPr>
          <w:rFonts w:cs="Times New Roman"/>
          <w:noProof/>
          <w:lang w:val="es-ES"/>
        </w:rPr>
      </w:pPr>
      <w:r w:rsidRPr="003D37FC">
        <w:rPr>
          <w:rFonts w:cs="Times New Roman"/>
          <w:noProof/>
          <w:lang w:val="es-ES" w:eastAsia="es-ES"/>
        </w:rPr>
        <w:drawing>
          <wp:inline distT="0" distB="0" distL="0" distR="0" wp14:anchorId="1F636AA9" wp14:editId="43FF995B">
            <wp:extent cx="4312829" cy="2133600"/>
            <wp:effectExtent l="19050" t="19050" r="12065"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0000" cy="2137148"/>
                    </a:xfrm>
                    <a:prstGeom prst="rect">
                      <a:avLst/>
                    </a:prstGeom>
                    <a:noFill/>
                    <a:ln>
                      <a:solidFill>
                        <a:srgbClr val="0070C0"/>
                      </a:solidFill>
                    </a:ln>
                  </pic:spPr>
                </pic:pic>
              </a:graphicData>
            </a:graphic>
          </wp:inline>
        </w:drawing>
      </w:r>
    </w:p>
    <w:p w:rsidR="003D4692" w:rsidRPr="003D37FC" w:rsidRDefault="00EF6A2A" w:rsidP="00B64123">
      <w:pPr>
        <w:pStyle w:val="Descripcin"/>
        <w:spacing w:after="0"/>
        <w:ind w:left="993"/>
        <w:outlineLvl w:val="0"/>
        <w:rPr>
          <w:i w:val="0"/>
          <w:sz w:val="22"/>
          <w:lang w:val="es-ES"/>
        </w:rPr>
      </w:pPr>
      <w:bookmarkStart w:id="2145" w:name="_Toc430190452"/>
      <w:bookmarkStart w:id="2146" w:name="_Toc430251199"/>
      <w:bookmarkStart w:id="2147" w:name="_Toc430253242"/>
      <w:bookmarkStart w:id="2148" w:name="_Toc430253799"/>
      <w:bookmarkStart w:id="2149" w:name="_Toc432578224"/>
      <w:bookmarkStart w:id="2150" w:name="_Toc432579707"/>
      <w:bookmarkStart w:id="2151" w:name="_Toc433049209"/>
      <w:r>
        <w:rPr>
          <w:b/>
          <w:i w:val="0"/>
          <w:sz w:val="22"/>
          <w:lang w:val="es-ES"/>
        </w:rPr>
        <w:t>Figura</w:t>
      </w:r>
      <w:r w:rsidR="003D4692" w:rsidRPr="003D37FC">
        <w:rPr>
          <w:b/>
          <w:i w:val="0"/>
          <w:sz w:val="22"/>
          <w:lang w:val="es-ES"/>
        </w:rPr>
        <w:t xml:space="preserve"> </w:t>
      </w:r>
      <w:r w:rsidR="00812DEF" w:rsidRPr="003D37FC">
        <w:rPr>
          <w:b/>
          <w:i w:val="0"/>
          <w:sz w:val="22"/>
          <w:lang w:val="es-ES"/>
        </w:rPr>
        <w:t>5</w:t>
      </w:r>
      <w:r w:rsidR="003D4692" w:rsidRPr="003D37FC">
        <w:rPr>
          <w:b/>
          <w:i w:val="0"/>
          <w:sz w:val="22"/>
          <w:lang w:val="es-ES"/>
        </w:rPr>
        <w:t>-</w:t>
      </w:r>
      <w:r w:rsidR="003D4692" w:rsidRPr="003D37FC">
        <w:rPr>
          <w:b/>
          <w:i w:val="0"/>
          <w:sz w:val="22"/>
          <w:lang w:val="es-ES"/>
        </w:rPr>
        <w:fldChar w:fldCharType="begin"/>
      </w:r>
      <w:r w:rsidR="003D4692" w:rsidRPr="003D37FC">
        <w:rPr>
          <w:b/>
          <w:i w:val="0"/>
          <w:sz w:val="22"/>
          <w:lang w:val="es-ES"/>
        </w:rPr>
        <w:instrText xml:space="preserve"> STYLEREF 1 \s </w:instrText>
      </w:r>
      <w:r w:rsidR="003D4692" w:rsidRPr="003D37FC">
        <w:rPr>
          <w:b/>
          <w:i w:val="0"/>
          <w:sz w:val="22"/>
          <w:lang w:val="es-ES"/>
        </w:rPr>
        <w:fldChar w:fldCharType="separate"/>
      </w:r>
      <w:r w:rsidR="00A62AC7">
        <w:rPr>
          <w:b/>
          <w:i w:val="0"/>
          <w:noProof/>
          <w:sz w:val="22"/>
          <w:lang w:val="es-ES"/>
        </w:rPr>
        <w:t>3</w:t>
      </w:r>
      <w:r w:rsidR="003D4692" w:rsidRPr="003D37FC">
        <w:rPr>
          <w:b/>
          <w:i w:val="0"/>
          <w:sz w:val="22"/>
          <w:lang w:val="es-ES"/>
        </w:rPr>
        <w:fldChar w:fldCharType="end"/>
      </w:r>
      <w:r w:rsidR="003D4692" w:rsidRPr="003D37FC">
        <w:rPr>
          <w:b/>
          <w:i w:val="0"/>
          <w:sz w:val="22"/>
          <w:lang w:val="es-ES"/>
        </w:rPr>
        <w:t>.</w:t>
      </w:r>
      <w:r w:rsidR="003D4692" w:rsidRPr="003D37FC">
        <w:rPr>
          <w:i w:val="0"/>
          <w:sz w:val="22"/>
          <w:lang w:val="es-ES"/>
        </w:rPr>
        <w:t xml:space="preserve"> Inyección de Contenido de  YouTube</w:t>
      </w:r>
      <w:bookmarkEnd w:id="2145"/>
      <w:bookmarkEnd w:id="2146"/>
      <w:bookmarkEnd w:id="2147"/>
      <w:bookmarkEnd w:id="2148"/>
      <w:bookmarkEnd w:id="2149"/>
      <w:bookmarkEnd w:id="2150"/>
      <w:bookmarkEnd w:id="2151"/>
    </w:p>
    <w:p w:rsidR="00AD4553" w:rsidRPr="003D37FC" w:rsidRDefault="003D4692" w:rsidP="00B64123">
      <w:pPr>
        <w:pStyle w:val="Descripcin"/>
        <w:spacing w:after="0"/>
        <w:ind w:left="993"/>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AD4553" w:rsidRPr="003D37FC" w:rsidRDefault="00AD4553" w:rsidP="00AD4553">
      <w:pPr>
        <w:spacing w:after="0" w:line="360" w:lineRule="auto"/>
        <w:rPr>
          <w:rFonts w:cs="Times New Roman"/>
          <w:b/>
          <w:noProof/>
          <w:lang w:val="es-ES"/>
        </w:rPr>
      </w:pPr>
    </w:p>
    <w:p w:rsidR="00AD4553" w:rsidRPr="003D37FC" w:rsidRDefault="00AD4553" w:rsidP="00AD4553">
      <w:pPr>
        <w:spacing w:after="0" w:line="360" w:lineRule="auto"/>
        <w:rPr>
          <w:rFonts w:cs="Times New Roman"/>
          <w:b/>
          <w:noProof/>
          <w:lang w:val="es-ES"/>
        </w:rPr>
      </w:pPr>
      <w:r w:rsidRPr="003D37FC">
        <w:rPr>
          <w:rFonts w:cs="Times New Roman"/>
          <w:b/>
          <w:noProof/>
          <w:lang w:val="es-ES"/>
        </w:rPr>
        <w:t>Interpretación de Datos</w:t>
      </w:r>
    </w:p>
    <w:p w:rsidR="00AD4553" w:rsidRPr="003D37FC" w:rsidRDefault="00AD4553" w:rsidP="00AD4553">
      <w:pPr>
        <w:spacing w:after="0" w:line="360" w:lineRule="auto"/>
        <w:rPr>
          <w:rFonts w:cs="Times New Roman"/>
          <w:b/>
          <w:noProof/>
          <w:lang w:val="es-ES"/>
        </w:rPr>
      </w:pPr>
    </w:p>
    <w:p w:rsidR="00AD4553" w:rsidRPr="003D37FC" w:rsidRDefault="00AD4553" w:rsidP="00AD4553">
      <w:pPr>
        <w:spacing w:after="0" w:line="360" w:lineRule="auto"/>
        <w:jc w:val="both"/>
        <w:rPr>
          <w:rFonts w:cs="Times New Roman"/>
          <w:noProof/>
          <w:lang w:val="es-ES"/>
        </w:rPr>
      </w:pPr>
      <w:r w:rsidRPr="003D37FC">
        <w:rPr>
          <w:rFonts w:cs="Times New Roman"/>
          <w:noProof/>
          <w:lang w:val="es-ES"/>
        </w:rPr>
        <w:t>Al utilizar OpenPublish se realiza el proceso de inyección de contenido desde la búsqueda, organización y preparación del contenido obtenido de YouTube y la inyección de contenido en el VCMS dando como resultado un tiempo de 1,898 seg, mientras que al realizarse manualmente conlleva a utilizar un tiempo de 66,582 seg. Obteniendo un ahorro de tiempo de 65,664 seg, esto se puede evidenciar más ampliamente al inyectar un mayor número de contenidos como por ejemplo la cantidad de 50 videos en el cual se obtuvo un ahorro de 3312,19 seg que equivalen a 55,203 min</w:t>
      </w:r>
    </w:p>
    <w:p w:rsidR="00703661" w:rsidRPr="003D37FC" w:rsidRDefault="00703661">
      <w:pPr>
        <w:rPr>
          <w:rFonts w:cs="Times New Roman"/>
          <w:noProof/>
          <w:lang w:val="es-ES"/>
        </w:rPr>
      </w:pPr>
    </w:p>
    <w:p w:rsidR="00AD4553" w:rsidRPr="003D37FC" w:rsidRDefault="00AD4553" w:rsidP="00AD4553">
      <w:pPr>
        <w:spacing w:after="0" w:line="360" w:lineRule="auto"/>
        <w:rPr>
          <w:rFonts w:cs="Times New Roman"/>
          <w:b/>
          <w:noProof/>
          <w:lang w:val="es-ES"/>
        </w:rPr>
      </w:pPr>
      <w:r w:rsidRPr="003D37FC">
        <w:rPr>
          <w:rFonts w:cs="Times New Roman"/>
          <w:b/>
          <w:noProof/>
          <w:lang w:val="es-ES"/>
        </w:rPr>
        <w:t>Vimeo</w:t>
      </w:r>
    </w:p>
    <w:p w:rsidR="006B70EA" w:rsidRPr="003D37FC" w:rsidRDefault="006B70EA" w:rsidP="00AD4553">
      <w:pPr>
        <w:spacing w:after="0" w:line="360" w:lineRule="auto"/>
        <w:rPr>
          <w:rFonts w:cs="Times New Roman"/>
          <w:b/>
          <w:noProof/>
          <w:lang w:val="es-ES"/>
        </w:rPr>
      </w:pPr>
    </w:p>
    <w:p w:rsidR="006B70EA" w:rsidRPr="003D37FC" w:rsidRDefault="006B70EA" w:rsidP="006B70EA">
      <w:pPr>
        <w:spacing w:after="0" w:line="360" w:lineRule="auto"/>
        <w:jc w:val="both"/>
        <w:rPr>
          <w:rFonts w:cs="Times New Roman"/>
          <w:noProof/>
          <w:lang w:val="es-ES"/>
        </w:rPr>
      </w:pPr>
      <w:r w:rsidRPr="003D37FC">
        <w:rPr>
          <w:rFonts w:cs="Times New Roman"/>
          <w:noProof/>
          <w:lang w:val="es-ES"/>
        </w:rPr>
        <w:t>Proceso manual para Vimeo:</w:t>
      </w:r>
    </w:p>
    <w:p w:rsidR="006B70EA" w:rsidRPr="003D37FC" w:rsidRDefault="006B70EA" w:rsidP="006B70EA">
      <w:pPr>
        <w:spacing w:after="0" w:line="360" w:lineRule="auto"/>
        <w:jc w:val="both"/>
        <w:rPr>
          <w:rFonts w:cs="Times New Roman"/>
          <w:noProof/>
          <w:lang w:val="es-ES"/>
        </w:rPr>
      </w:pPr>
    </w:p>
    <w:p w:rsidR="006B70EA" w:rsidRPr="003D37FC" w:rsidRDefault="006B70EA" w:rsidP="006B70EA">
      <w:pPr>
        <w:pStyle w:val="Prrafodelista"/>
        <w:numPr>
          <w:ilvl w:val="0"/>
          <w:numId w:val="62"/>
        </w:numPr>
        <w:spacing w:after="0" w:line="360" w:lineRule="auto"/>
        <w:jc w:val="both"/>
        <w:rPr>
          <w:rFonts w:cs="Times New Roman"/>
          <w:noProof/>
          <w:lang w:val="es-ES"/>
        </w:rPr>
      </w:pPr>
      <w:r w:rsidRPr="003D37FC">
        <w:rPr>
          <w:rFonts w:cs="Times New Roman"/>
          <w:noProof/>
          <w:lang w:val="es-ES"/>
        </w:rPr>
        <w:t>Buscar un video en youtube.com</w:t>
      </w:r>
    </w:p>
    <w:p w:rsidR="006B70EA" w:rsidRPr="003D37FC" w:rsidRDefault="006B70EA" w:rsidP="006B70EA">
      <w:pPr>
        <w:pStyle w:val="Prrafodelista"/>
        <w:numPr>
          <w:ilvl w:val="0"/>
          <w:numId w:val="62"/>
        </w:numPr>
        <w:spacing w:after="0" w:line="360" w:lineRule="auto"/>
        <w:jc w:val="both"/>
        <w:rPr>
          <w:rFonts w:cs="Times New Roman"/>
          <w:noProof/>
          <w:lang w:val="es-ES"/>
        </w:rPr>
      </w:pPr>
      <w:r w:rsidRPr="003D37FC">
        <w:rPr>
          <w:rFonts w:cs="Times New Roman"/>
          <w:noProof/>
          <w:lang w:val="es-ES"/>
        </w:rPr>
        <w:t>Copiar el URL</w:t>
      </w:r>
    </w:p>
    <w:p w:rsidR="006B70EA" w:rsidRPr="003D37FC" w:rsidRDefault="006B70EA" w:rsidP="006B70EA">
      <w:pPr>
        <w:pStyle w:val="Prrafodelista"/>
        <w:numPr>
          <w:ilvl w:val="0"/>
          <w:numId w:val="62"/>
        </w:numPr>
        <w:spacing w:after="0" w:line="360" w:lineRule="auto"/>
        <w:jc w:val="both"/>
        <w:rPr>
          <w:rFonts w:cs="Times New Roman"/>
          <w:noProof/>
          <w:lang w:val="es-ES"/>
        </w:rPr>
      </w:pPr>
      <w:r w:rsidRPr="003D37FC">
        <w:rPr>
          <w:rFonts w:cs="Times New Roman"/>
          <w:noProof/>
          <w:lang w:val="es-ES"/>
        </w:rPr>
        <w:t>Pegar la URL del video en el VCMS</w:t>
      </w:r>
    </w:p>
    <w:p w:rsidR="006B70EA" w:rsidRPr="003D37FC" w:rsidRDefault="00750DF7" w:rsidP="006B70EA">
      <w:pPr>
        <w:pStyle w:val="Prrafodelista"/>
        <w:numPr>
          <w:ilvl w:val="0"/>
          <w:numId w:val="62"/>
        </w:numPr>
        <w:spacing w:after="0" w:line="360" w:lineRule="auto"/>
        <w:jc w:val="both"/>
        <w:rPr>
          <w:rFonts w:cs="Times New Roman"/>
          <w:noProof/>
          <w:lang w:val="es-ES"/>
        </w:rPr>
      </w:pPr>
      <w:r>
        <w:rPr>
          <w:rFonts w:cs="Times New Roman"/>
          <w:noProof/>
          <w:lang w:val="es-ES"/>
        </w:rPr>
        <w:t>Digitar la informació</w:t>
      </w:r>
      <w:r w:rsidR="006B70EA" w:rsidRPr="003D37FC">
        <w:rPr>
          <w:rFonts w:cs="Times New Roman"/>
          <w:noProof/>
          <w:lang w:val="es-ES"/>
        </w:rPr>
        <w:t>n del video</w:t>
      </w:r>
    </w:p>
    <w:p w:rsidR="006B70EA" w:rsidRPr="003D37FC" w:rsidRDefault="006B70EA" w:rsidP="00AD4553">
      <w:pPr>
        <w:spacing w:after="0" w:line="360" w:lineRule="auto"/>
        <w:rPr>
          <w:rFonts w:cs="Times New Roman"/>
          <w:b/>
          <w:noProof/>
          <w:lang w:val="es-ES"/>
        </w:rPr>
      </w:pPr>
    </w:p>
    <w:p w:rsidR="006B70EA" w:rsidRPr="003D37FC" w:rsidRDefault="006B70EA" w:rsidP="00B64123">
      <w:pPr>
        <w:spacing w:after="0" w:line="240" w:lineRule="auto"/>
        <w:jc w:val="center"/>
        <w:rPr>
          <w:rFonts w:cs="Times New Roman"/>
          <w:b/>
          <w:noProof/>
          <w:lang w:val="es-ES"/>
        </w:rPr>
      </w:pPr>
      <w:r w:rsidRPr="003D37FC">
        <w:rPr>
          <w:rFonts w:cs="Times New Roman"/>
          <w:noProof/>
          <w:lang w:val="es-ES" w:eastAsia="es-ES"/>
        </w:rPr>
        <w:drawing>
          <wp:inline distT="0" distB="0" distL="0" distR="0" wp14:anchorId="1B7CF9EB" wp14:editId="248C7DBF">
            <wp:extent cx="3771900" cy="3190875"/>
            <wp:effectExtent l="19050" t="19050" r="19050" b="28575"/>
            <wp:docPr id="844548103" name="Imagen 84454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2026" cy="3190982"/>
                    </a:xfrm>
                    <a:prstGeom prst="rect">
                      <a:avLst/>
                    </a:prstGeom>
                    <a:noFill/>
                    <a:ln>
                      <a:solidFill>
                        <a:srgbClr val="0070C0"/>
                      </a:solidFill>
                    </a:ln>
                  </pic:spPr>
                </pic:pic>
              </a:graphicData>
            </a:graphic>
          </wp:inline>
        </w:drawing>
      </w:r>
    </w:p>
    <w:p w:rsidR="0049541E" w:rsidRPr="003D37FC" w:rsidRDefault="00EF6A2A" w:rsidP="00B64123">
      <w:pPr>
        <w:pStyle w:val="Descripcin"/>
        <w:spacing w:after="0"/>
        <w:ind w:left="1418"/>
        <w:outlineLvl w:val="0"/>
        <w:rPr>
          <w:i w:val="0"/>
          <w:sz w:val="22"/>
          <w:lang w:val="es-ES"/>
        </w:rPr>
      </w:pPr>
      <w:bookmarkStart w:id="2152" w:name="_Toc430190453"/>
      <w:bookmarkStart w:id="2153" w:name="_Toc430251200"/>
      <w:bookmarkStart w:id="2154" w:name="_Toc430253243"/>
      <w:bookmarkStart w:id="2155" w:name="_Toc430253800"/>
      <w:bookmarkStart w:id="2156" w:name="_Toc432578225"/>
      <w:bookmarkStart w:id="2157" w:name="_Toc432579708"/>
      <w:bookmarkStart w:id="2158" w:name="_Toc433049210"/>
      <w:r>
        <w:rPr>
          <w:b/>
          <w:i w:val="0"/>
          <w:sz w:val="22"/>
          <w:lang w:val="es-ES"/>
        </w:rPr>
        <w:t>Figura</w:t>
      </w:r>
      <w:r w:rsidR="0049541E" w:rsidRPr="003D37FC">
        <w:rPr>
          <w:b/>
          <w:i w:val="0"/>
          <w:sz w:val="22"/>
          <w:lang w:val="es-ES"/>
        </w:rPr>
        <w:t xml:space="preserve"> </w:t>
      </w:r>
      <w:r w:rsidR="00812DEF" w:rsidRPr="003D37FC">
        <w:rPr>
          <w:b/>
          <w:i w:val="0"/>
          <w:sz w:val="22"/>
          <w:lang w:val="es-ES"/>
        </w:rPr>
        <w:t>6</w:t>
      </w:r>
      <w:r w:rsidR="0049541E" w:rsidRPr="003D37FC">
        <w:rPr>
          <w:b/>
          <w:i w:val="0"/>
          <w:sz w:val="22"/>
          <w:lang w:val="es-ES"/>
        </w:rPr>
        <w:t>-</w:t>
      </w:r>
      <w:r w:rsidR="0049541E" w:rsidRPr="003D37FC">
        <w:rPr>
          <w:b/>
          <w:i w:val="0"/>
          <w:sz w:val="22"/>
          <w:lang w:val="es-ES"/>
        </w:rPr>
        <w:fldChar w:fldCharType="begin"/>
      </w:r>
      <w:r w:rsidR="0049541E" w:rsidRPr="003D37FC">
        <w:rPr>
          <w:b/>
          <w:i w:val="0"/>
          <w:sz w:val="22"/>
          <w:lang w:val="es-ES"/>
        </w:rPr>
        <w:instrText xml:space="preserve"> STYLEREF 1 \s </w:instrText>
      </w:r>
      <w:r w:rsidR="0049541E" w:rsidRPr="003D37FC">
        <w:rPr>
          <w:b/>
          <w:i w:val="0"/>
          <w:sz w:val="22"/>
          <w:lang w:val="es-ES"/>
        </w:rPr>
        <w:fldChar w:fldCharType="separate"/>
      </w:r>
      <w:r w:rsidR="00A62AC7">
        <w:rPr>
          <w:b/>
          <w:i w:val="0"/>
          <w:noProof/>
          <w:sz w:val="22"/>
          <w:lang w:val="es-ES"/>
        </w:rPr>
        <w:t>3</w:t>
      </w:r>
      <w:r w:rsidR="0049541E" w:rsidRPr="003D37FC">
        <w:rPr>
          <w:b/>
          <w:i w:val="0"/>
          <w:sz w:val="22"/>
          <w:lang w:val="es-ES"/>
        </w:rPr>
        <w:fldChar w:fldCharType="end"/>
      </w:r>
      <w:r w:rsidR="0049541E" w:rsidRPr="003D37FC">
        <w:rPr>
          <w:b/>
          <w:i w:val="0"/>
          <w:sz w:val="22"/>
          <w:lang w:val="es-ES"/>
        </w:rPr>
        <w:t>.</w:t>
      </w:r>
      <w:r w:rsidR="0049541E" w:rsidRPr="003D37FC">
        <w:rPr>
          <w:i w:val="0"/>
          <w:sz w:val="22"/>
          <w:lang w:val="es-ES"/>
        </w:rPr>
        <w:t xml:space="preserve"> Interfaz de administración de alavista.tv para Vimeo</w:t>
      </w:r>
      <w:bookmarkEnd w:id="2152"/>
      <w:bookmarkEnd w:id="2153"/>
      <w:bookmarkEnd w:id="2154"/>
      <w:bookmarkEnd w:id="2155"/>
      <w:bookmarkEnd w:id="2156"/>
      <w:bookmarkEnd w:id="2157"/>
      <w:bookmarkEnd w:id="2158"/>
    </w:p>
    <w:p w:rsidR="006B70EA" w:rsidRDefault="0049541E" w:rsidP="00B64123">
      <w:pPr>
        <w:pStyle w:val="Descripcin"/>
        <w:spacing w:after="0"/>
        <w:ind w:left="1418"/>
        <w:rPr>
          <w:rFonts w:cs="Times New Roman"/>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B64123" w:rsidRPr="00B64123" w:rsidRDefault="00B64123" w:rsidP="00B64123">
      <w:pPr>
        <w:spacing w:after="0" w:line="360" w:lineRule="auto"/>
        <w:rPr>
          <w:lang w:val="es-ES"/>
        </w:rPr>
      </w:pPr>
    </w:p>
    <w:p w:rsidR="006B70EA" w:rsidRPr="003D37FC" w:rsidRDefault="006B70EA" w:rsidP="006B70EA">
      <w:pPr>
        <w:spacing w:after="0" w:line="360" w:lineRule="auto"/>
        <w:jc w:val="both"/>
        <w:rPr>
          <w:rFonts w:cs="Times New Roman"/>
          <w:noProof/>
          <w:lang w:val="es-ES"/>
        </w:rPr>
      </w:pPr>
      <w:r w:rsidRPr="003D37FC">
        <w:rPr>
          <w:rFonts w:cs="Times New Roman"/>
          <w:noProof/>
          <w:lang w:val="es-ES"/>
        </w:rPr>
        <w:t>Open Publish – Vimeo:</w:t>
      </w:r>
    </w:p>
    <w:p w:rsidR="006B70EA" w:rsidRPr="003D37FC" w:rsidRDefault="006B70EA" w:rsidP="006B70EA">
      <w:pPr>
        <w:spacing w:after="0" w:line="360" w:lineRule="auto"/>
        <w:jc w:val="both"/>
        <w:rPr>
          <w:rFonts w:cs="Times New Roman"/>
          <w:noProof/>
          <w:lang w:val="es-ES"/>
        </w:rPr>
      </w:pPr>
    </w:p>
    <w:p w:rsidR="006B70EA" w:rsidRPr="003D37FC" w:rsidRDefault="006B70EA" w:rsidP="006B70EA">
      <w:pPr>
        <w:pStyle w:val="Prrafodelista"/>
        <w:numPr>
          <w:ilvl w:val="0"/>
          <w:numId w:val="63"/>
        </w:numPr>
        <w:spacing w:after="0" w:line="360" w:lineRule="auto"/>
        <w:jc w:val="both"/>
        <w:rPr>
          <w:rFonts w:cs="Times New Roman"/>
          <w:noProof/>
          <w:lang w:val="es-ES"/>
        </w:rPr>
      </w:pPr>
      <w:r w:rsidRPr="003D37FC">
        <w:rPr>
          <w:rFonts w:cs="Times New Roman"/>
          <w:noProof/>
          <w:lang w:val="es-ES"/>
        </w:rPr>
        <w:t>Realizar la busqueda mediante los parametros deseados</w:t>
      </w:r>
    </w:p>
    <w:p w:rsidR="006B70EA" w:rsidRPr="003D37FC" w:rsidRDefault="006B70EA" w:rsidP="006B70EA">
      <w:pPr>
        <w:pStyle w:val="Prrafodelista"/>
        <w:numPr>
          <w:ilvl w:val="0"/>
          <w:numId w:val="63"/>
        </w:numPr>
        <w:spacing w:after="0" w:line="360" w:lineRule="auto"/>
        <w:jc w:val="both"/>
        <w:rPr>
          <w:rFonts w:cs="Times New Roman"/>
          <w:noProof/>
          <w:lang w:val="es-ES"/>
        </w:rPr>
      </w:pPr>
      <w:r w:rsidRPr="003D37FC">
        <w:rPr>
          <w:rFonts w:cs="Times New Roman"/>
          <w:noProof/>
          <w:lang w:val="es-ES"/>
        </w:rPr>
        <w:t>Seleccionar los videos deseados y Guardar</w:t>
      </w:r>
    </w:p>
    <w:p w:rsidR="006B70EA" w:rsidRPr="003D37FC" w:rsidRDefault="006B70EA" w:rsidP="006B70EA">
      <w:pPr>
        <w:spacing w:after="0" w:line="360" w:lineRule="auto"/>
        <w:rPr>
          <w:rFonts w:cs="Times New Roman"/>
          <w:b/>
          <w:noProof/>
          <w:lang w:val="es-ES"/>
        </w:rPr>
      </w:pPr>
    </w:p>
    <w:p w:rsidR="006B70EA" w:rsidRPr="003D37FC" w:rsidRDefault="006B70EA" w:rsidP="00B64123">
      <w:pPr>
        <w:spacing w:after="0" w:line="240" w:lineRule="auto"/>
        <w:jc w:val="center"/>
        <w:rPr>
          <w:rFonts w:cs="Times New Roman"/>
          <w:b/>
          <w:noProof/>
          <w:lang w:val="es-ES"/>
        </w:rPr>
      </w:pPr>
      <w:r w:rsidRPr="003D37FC">
        <w:rPr>
          <w:rFonts w:cs="Times New Roman"/>
          <w:b/>
          <w:noProof/>
          <w:lang w:val="es-ES" w:eastAsia="es-ES"/>
        </w:rPr>
        <w:drawing>
          <wp:inline distT="0" distB="0" distL="0" distR="0" wp14:anchorId="451E962D" wp14:editId="41740BB2">
            <wp:extent cx="5067300" cy="2682654"/>
            <wp:effectExtent l="19050" t="19050" r="19050" b="22860"/>
            <wp:docPr id="844548104" name="Imagen 84454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67300" cy="2682654"/>
                    </a:xfrm>
                    <a:prstGeom prst="rect">
                      <a:avLst/>
                    </a:prstGeom>
                    <a:noFill/>
                    <a:ln>
                      <a:solidFill>
                        <a:srgbClr val="0070C0"/>
                      </a:solidFill>
                    </a:ln>
                  </pic:spPr>
                </pic:pic>
              </a:graphicData>
            </a:graphic>
          </wp:inline>
        </w:drawing>
      </w:r>
    </w:p>
    <w:p w:rsidR="0049541E" w:rsidRPr="003D37FC" w:rsidRDefault="00EF6A2A" w:rsidP="00B64123">
      <w:pPr>
        <w:pStyle w:val="Descripcin"/>
        <w:spacing w:after="0"/>
        <w:ind w:left="426"/>
        <w:outlineLvl w:val="0"/>
        <w:rPr>
          <w:i w:val="0"/>
          <w:sz w:val="22"/>
          <w:lang w:val="es-ES"/>
        </w:rPr>
      </w:pPr>
      <w:bookmarkStart w:id="2159" w:name="_Toc430190454"/>
      <w:bookmarkStart w:id="2160" w:name="_Toc430251201"/>
      <w:bookmarkStart w:id="2161" w:name="_Toc430253244"/>
      <w:bookmarkStart w:id="2162" w:name="_Toc430253801"/>
      <w:bookmarkStart w:id="2163" w:name="_Toc432578226"/>
      <w:bookmarkStart w:id="2164" w:name="_Toc432579709"/>
      <w:bookmarkStart w:id="2165" w:name="_Toc433049211"/>
      <w:r>
        <w:rPr>
          <w:b/>
          <w:i w:val="0"/>
          <w:sz w:val="22"/>
          <w:lang w:val="es-ES"/>
        </w:rPr>
        <w:t>Figura</w:t>
      </w:r>
      <w:r w:rsidR="0049541E" w:rsidRPr="003D37FC">
        <w:rPr>
          <w:b/>
          <w:i w:val="0"/>
          <w:sz w:val="22"/>
          <w:lang w:val="es-ES"/>
        </w:rPr>
        <w:t xml:space="preserve"> </w:t>
      </w:r>
      <w:r w:rsidR="00812DEF" w:rsidRPr="003D37FC">
        <w:rPr>
          <w:b/>
          <w:i w:val="0"/>
          <w:sz w:val="22"/>
          <w:lang w:val="es-ES"/>
        </w:rPr>
        <w:t>7</w:t>
      </w:r>
      <w:r w:rsidR="0049541E" w:rsidRPr="003D37FC">
        <w:rPr>
          <w:b/>
          <w:i w:val="0"/>
          <w:sz w:val="22"/>
          <w:lang w:val="es-ES"/>
        </w:rPr>
        <w:t>-</w:t>
      </w:r>
      <w:r w:rsidR="0049541E" w:rsidRPr="003D37FC">
        <w:rPr>
          <w:b/>
          <w:i w:val="0"/>
          <w:sz w:val="22"/>
          <w:lang w:val="es-ES"/>
        </w:rPr>
        <w:fldChar w:fldCharType="begin"/>
      </w:r>
      <w:r w:rsidR="0049541E" w:rsidRPr="003D37FC">
        <w:rPr>
          <w:b/>
          <w:i w:val="0"/>
          <w:sz w:val="22"/>
          <w:lang w:val="es-ES"/>
        </w:rPr>
        <w:instrText xml:space="preserve"> STYLEREF 1 \s </w:instrText>
      </w:r>
      <w:r w:rsidR="0049541E" w:rsidRPr="003D37FC">
        <w:rPr>
          <w:b/>
          <w:i w:val="0"/>
          <w:sz w:val="22"/>
          <w:lang w:val="es-ES"/>
        </w:rPr>
        <w:fldChar w:fldCharType="separate"/>
      </w:r>
      <w:r w:rsidR="00A62AC7">
        <w:rPr>
          <w:b/>
          <w:i w:val="0"/>
          <w:noProof/>
          <w:sz w:val="22"/>
          <w:lang w:val="es-ES"/>
        </w:rPr>
        <w:t>3</w:t>
      </w:r>
      <w:r w:rsidR="0049541E" w:rsidRPr="003D37FC">
        <w:rPr>
          <w:b/>
          <w:i w:val="0"/>
          <w:sz w:val="22"/>
          <w:lang w:val="es-ES"/>
        </w:rPr>
        <w:fldChar w:fldCharType="end"/>
      </w:r>
      <w:r w:rsidR="0049541E" w:rsidRPr="003D37FC">
        <w:rPr>
          <w:b/>
          <w:i w:val="0"/>
          <w:sz w:val="22"/>
          <w:lang w:val="es-ES"/>
        </w:rPr>
        <w:t>.</w:t>
      </w:r>
      <w:r w:rsidR="0049541E" w:rsidRPr="003D37FC">
        <w:rPr>
          <w:i w:val="0"/>
          <w:sz w:val="22"/>
          <w:lang w:val="es-ES"/>
        </w:rPr>
        <w:t xml:space="preserve"> Interfaz de administración de OpenPublish para Vimeo</w:t>
      </w:r>
      <w:bookmarkEnd w:id="2159"/>
      <w:bookmarkEnd w:id="2160"/>
      <w:bookmarkEnd w:id="2161"/>
      <w:bookmarkEnd w:id="2162"/>
      <w:bookmarkEnd w:id="2163"/>
      <w:bookmarkEnd w:id="2164"/>
      <w:bookmarkEnd w:id="2165"/>
    </w:p>
    <w:p w:rsidR="006B70EA" w:rsidRPr="003D37FC" w:rsidRDefault="0049541E" w:rsidP="00B64123">
      <w:pPr>
        <w:pStyle w:val="Descripcin"/>
        <w:spacing w:after="0"/>
        <w:ind w:left="426"/>
        <w:rPr>
          <w:rFonts w:cs="Times New Roman"/>
          <w:b/>
          <w:i w:val="0"/>
          <w:noProof/>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940F37" w:rsidRPr="003D37FC" w:rsidRDefault="00940F37" w:rsidP="00AD4553">
      <w:pPr>
        <w:spacing w:after="0" w:line="360" w:lineRule="auto"/>
        <w:rPr>
          <w:rFonts w:cs="Times New Roman"/>
          <w:b/>
          <w:noProof/>
          <w:lang w:val="es-ES"/>
        </w:rPr>
      </w:pPr>
    </w:p>
    <w:p w:rsidR="00940F37" w:rsidRPr="006D365F" w:rsidRDefault="00940F37" w:rsidP="00940F37">
      <w:pPr>
        <w:spacing w:after="0" w:line="360" w:lineRule="auto"/>
        <w:rPr>
          <w:rFonts w:cs="Times New Roman"/>
          <w:b/>
          <w:noProof/>
          <w:lang w:val="es-ES"/>
        </w:rPr>
      </w:pPr>
      <w:r w:rsidRPr="006D365F">
        <w:rPr>
          <w:rFonts w:cs="Times New Roman"/>
          <w:b/>
          <w:noProof/>
          <w:lang w:val="es-ES"/>
        </w:rPr>
        <w:t>Toma de tiempo</w:t>
      </w:r>
    </w:p>
    <w:p w:rsidR="006B7C91" w:rsidRDefault="006B7C91" w:rsidP="006B7C91">
      <w:pPr>
        <w:spacing w:after="0" w:line="360" w:lineRule="auto"/>
        <w:rPr>
          <w:rFonts w:cs="Times New Roman"/>
          <w:noProof/>
          <w:lang w:val="es-ES"/>
        </w:rPr>
      </w:pPr>
    </w:p>
    <w:p w:rsidR="006B7C91" w:rsidRPr="003D37FC" w:rsidRDefault="006B7C91" w:rsidP="006B7C91">
      <w:pPr>
        <w:spacing w:after="0" w:line="360" w:lineRule="auto"/>
        <w:rPr>
          <w:rFonts w:cs="Times New Roman"/>
          <w:noProof/>
          <w:lang w:val="es-ES"/>
        </w:rPr>
      </w:pPr>
      <w:r>
        <w:rPr>
          <w:rFonts w:cs="Times New Roman"/>
          <w:noProof/>
          <w:lang w:val="es-ES"/>
        </w:rPr>
        <w:t xml:space="preserve">En las </w:t>
      </w:r>
      <w:r w:rsidR="00EF6A2A">
        <w:rPr>
          <w:rFonts w:cs="Times New Roman"/>
          <w:noProof/>
          <w:lang w:val="es-ES"/>
        </w:rPr>
        <w:t>Figura</w:t>
      </w:r>
      <w:r>
        <w:rPr>
          <w:rFonts w:cs="Times New Roman"/>
          <w:noProof/>
          <w:lang w:val="es-ES"/>
        </w:rPr>
        <w:t xml:space="preserve">s 8-3, 9-3,10-3 se observa los  tiempos obtenidos para 1 video. </w:t>
      </w:r>
    </w:p>
    <w:p w:rsidR="006B7C91" w:rsidRPr="003D37FC" w:rsidRDefault="006B7C91" w:rsidP="00940F37">
      <w:pPr>
        <w:spacing w:after="0" w:line="360" w:lineRule="auto"/>
        <w:rPr>
          <w:rFonts w:cs="Times New Roman"/>
          <w:noProof/>
          <w:lang w:val="es-ES"/>
        </w:rPr>
      </w:pPr>
    </w:p>
    <w:p w:rsidR="00940F37" w:rsidRPr="003D37FC" w:rsidRDefault="00940F37" w:rsidP="00B64123">
      <w:pPr>
        <w:spacing w:after="0" w:line="240" w:lineRule="auto"/>
        <w:jc w:val="center"/>
        <w:rPr>
          <w:rFonts w:cs="Times New Roman"/>
          <w:b/>
          <w:noProof/>
          <w:lang w:val="es-ES"/>
        </w:rPr>
      </w:pPr>
      <w:r w:rsidRPr="003D37FC">
        <w:rPr>
          <w:noProof/>
          <w:lang w:val="es-ES" w:eastAsia="es-ES"/>
        </w:rPr>
        <w:drawing>
          <wp:inline distT="0" distB="0" distL="0" distR="0" wp14:anchorId="089B6628" wp14:editId="4CAABF55">
            <wp:extent cx="2133600" cy="1046104"/>
            <wp:effectExtent l="0" t="0" r="0" b="1905"/>
            <wp:docPr id="844548110" name="Imagen 844548110" descr="https://fbcdn-sphotos-h-a.akamaihd.net/hphotos-ak-xat1/v/t34.0-12/12000111_902109083170910_10090588_n.jpg?oh=0d0be685f9bf6bd98b9fe24ce521086c&amp;oe=55FAADA3&amp;__gda__=1442496702_b3126384deeac7decb35fd71bafb1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h-a.akamaihd.net/hphotos-ak-xat1/v/t34.0-12/12000111_902109083170910_10090588_n.jpg?oh=0d0be685f9bf6bd98b9fe24ce521086c&amp;oe=55FAADA3&amp;__gda__=1442496702_b3126384deeac7decb35fd71bafb142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3600" cy="1046104"/>
                    </a:xfrm>
                    <a:prstGeom prst="rect">
                      <a:avLst/>
                    </a:prstGeom>
                    <a:noFill/>
                    <a:ln>
                      <a:noFill/>
                    </a:ln>
                  </pic:spPr>
                </pic:pic>
              </a:graphicData>
            </a:graphic>
          </wp:inline>
        </w:drawing>
      </w:r>
    </w:p>
    <w:p w:rsidR="0049541E" w:rsidRPr="003D37FC" w:rsidRDefault="00EF6A2A" w:rsidP="00B64123">
      <w:pPr>
        <w:pStyle w:val="Descripcin"/>
        <w:spacing w:after="0"/>
        <w:ind w:left="2694"/>
        <w:outlineLvl w:val="0"/>
        <w:rPr>
          <w:i w:val="0"/>
          <w:sz w:val="22"/>
          <w:lang w:val="es-ES"/>
        </w:rPr>
      </w:pPr>
      <w:bookmarkStart w:id="2166" w:name="_Toc430190455"/>
      <w:bookmarkStart w:id="2167" w:name="_Toc430251202"/>
      <w:bookmarkStart w:id="2168" w:name="_Toc430253245"/>
      <w:bookmarkStart w:id="2169" w:name="_Toc430253802"/>
      <w:bookmarkStart w:id="2170" w:name="_Toc432578227"/>
      <w:bookmarkStart w:id="2171" w:name="_Toc432579710"/>
      <w:bookmarkStart w:id="2172" w:name="_Toc433049212"/>
      <w:r>
        <w:rPr>
          <w:b/>
          <w:i w:val="0"/>
          <w:sz w:val="22"/>
          <w:lang w:val="es-ES"/>
        </w:rPr>
        <w:t>Figura</w:t>
      </w:r>
      <w:r w:rsidR="0049541E" w:rsidRPr="003D37FC">
        <w:rPr>
          <w:b/>
          <w:i w:val="0"/>
          <w:sz w:val="22"/>
          <w:lang w:val="es-ES"/>
        </w:rPr>
        <w:t xml:space="preserve"> </w:t>
      </w:r>
      <w:r w:rsidR="00812DEF" w:rsidRPr="003D37FC">
        <w:rPr>
          <w:b/>
          <w:i w:val="0"/>
          <w:sz w:val="22"/>
          <w:lang w:val="es-ES"/>
        </w:rPr>
        <w:t>8</w:t>
      </w:r>
      <w:r w:rsidR="00FE0B13" w:rsidRPr="003D37FC">
        <w:rPr>
          <w:b/>
          <w:i w:val="0"/>
          <w:sz w:val="22"/>
          <w:lang w:val="es-ES"/>
        </w:rPr>
        <w:t>-</w:t>
      </w:r>
      <w:r w:rsidR="0049541E" w:rsidRPr="003D37FC">
        <w:rPr>
          <w:b/>
          <w:i w:val="0"/>
          <w:sz w:val="22"/>
          <w:lang w:val="es-ES"/>
        </w:rPr>
        <w:fldChar w:fldCharType="begin"/>
      </w:r>
      <w:r w:rsidR="0049541E" w:rsidRPr="003D37FC">
        <w:rPr>
          <w:b/>
          <w:i w:val="0"/>
          <w:sz w:val="22"/>
          <w:lang w:val="es-ES"/>
        </w:rPr>
        <w:instrText xml:space="preserve"> STYLEREF 1 \s </w:instrText>
      </w:r>
      <w:r w:rsidR="0049541E" w:rsidRPr="003D37FC">
        <w:rPr>
          <w:b/>
          <w:i w:val="0"/>
          <w:sz w:val="22"/>
          <w:lang w:val="es-ES"/>
        </w:rPr>
        <w:fldChar w:fldCharType="separate"/>
      </w:r>
      <w:r w:rsidR="00A62AC7">
        <w:rPr>
          <w:b/>
          <w:i w:val="0"/>
          <w:noProof/>
          <w:sz w:val="22"/>
          <w:lang w:val="es-ES"/>
        </w:rPr>
        <w:t>3</w:t>
      </w:r>
      <w:r w:rsidR="0049541E" w:rsidRPr="003D37FC">
        <w:rPr>
          <w:b/>
          <w:i w:val="0"/>
          <w:sz w:val="22"/>
          <w:lang w:val="es-ES"/>
        </w:rPr>
        <w:fldChar w:fldCharType="end"/>
      </w:r>
      <w:r w:rsidR="0049541E" w:rsidRPr="003D37FC">
        <w:rPr>
          <w:b/>
          <w:i w:val="0"/>
          <w:sz w:val="22"/>
          <w:lang w:val="es-ES"/>
        </w:rPr>
        <w:t>.</w:t>
      </w:r>
      <w:r w:rsidR="0049541E" w:rsidRPr="003D37FC">
        <w:rPr>
          <w:i w:val="0"/>
          <w:sz w:val="22"/>
          <w:lang w:val="es-ES"/>
        </w:rPr>
        <w:t xml:space="preserve"> Tiempo manual para Vimeo</w:t>
      </w:r>
      <w:bookmarkEnd w:id="2166"/>
      <w:bookmarkEnd w:id="2167"/>
      <w:bookmarkEnd w:id="2168"/>
      <w:bookmarkEnd w:id="2169"/>
      <w:bookmarkEnd w:id="2170"/>
      <w:bookmarkEnd w:id="2171"/>
      <w:bookmarkEnd w:id="2172"/>
    </w:p>
    <w:p w:rsidR="00940F37" w:rsidRPr="003D37FC" w:rsidRDefault="0049541E" w:rsidP="00B64123">
      <w:pPr>
        <w:pStyle w:val="Descripcin"/>
        <w:spacing w:after="0"/>
        <w:ind w:left="2694"/>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49541E" w:rsidRPr="003D37FC" w:rsidRDefault="0049541E" w:rsidP="0049541E">
      <w:pPr>
        <w:spacing w:after="0" w:line="360" w:lineRule="auto"/>
        <w:rPr>
          <w:lang w:val="es-ES"/>
        </w:rPr>
      </w:pPr>
    </w:p>
    <w:p w:rsidR="00940F37" w:rsidRPr="003D37FC" w:rsidRDefault="00940F37" w:rsidP="00B64123">
      <w:pPr>
        <w:spacing w:after="0" w:line="240" w:lineRule="auto"/>
        <w:jc w:val="center"/>
        <w:rPr>
          <w:rFonts w:cs="Times New Roman"/>
          <w:b/>
          <w:noProof/>
          <w:lang w:val="es-ES"/>
        </w:rPr>
      </w:pPr>
      <w:r w:rsidRPr="003D37FC">
        <w:rPr>
          <w:rFonts w:cs="Times New Roman"/>
          <w:b/>
          <w:noProof/>
          <w:lang w:val="es-ES" w:eastAsia="es-ES"/>
        </w:rPr>
        <w:drawing>
          <wp:inline distT="0" distB="0" distL="0" distR="0" wp14:anchorId="6D45FF37" wp14:editId="315CDD96">
            <wp:extent cx="3762375" cy="2887256"/>
            <wp:effectExtent l="19050" t="19050" r="9525" b="27940"/>
            <wp:docPr id="844548111" name="Imagen 84454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2375" cy="2887256"/>
                    </a:xfrm>
                    <a:prstGeom prst="rect">
                      <a:avLst/>
                    </a:prstGeom>
                    <a:noFill/>
                    <a:ln>
                      <a:solidFill>
                        <a:srgbClr val="0070C0"/>
                      </a:solidFill>
                    </a:ln>
                  </pic:spPr>
                </pic:pic>
              </a:graphicData>
            </a:graphic>
          </wp:inline>
        </w:drawing>
      </w:r>
    </w:p>
    <w:p w:rsidR="00FE0B13" w:rsidRPr="003D37FC" w:rsidRDefault="00EF6A2A" w:rsidP="00B64123">
      <w:pPr>
        <w:pStyle w:val="Descripcin"/>
        <w:spacing w:after="0"/>
        <w:ind w:left="1418"/>
        <w:outlineLvl w:val="0"/>
        <w:rPr>
          <w:i w:val="0"/>
          <w:sz w:val="22"/>
          <w:lang w:val="es-ES"/>
        </w:rPr>
      </w:pPr>
      <w:bookmarkStart w:id="2173" w:name="_Toc430190456"/>
      <w:bookmarkStart w:id="2174" w:name="_Toc430251203"/>
      <w:bookmarkStart w:id="2175" w:name="_Toc430253246"/>
      <w:bookmarkStart w:id="2176" w:name="_Toc430253803"/>
      <w:bookmarkStart w:id="2177" w:name="_Toc432578228"/>
      <w:bookmarkStart w:id="2178" w:name="_Toc432579711"/>
      <w:bookmarkStart w:id="2179" w:name="_Toc433049213"/>
      <w:r>
        <w:rPr>
          <w:b/>
          <w:i w:val="0"/>
          <w:sz w:val="22"/>
          <w:lang w:val="es-ES"/>
        </w:rPr>
        <w:t>Figura</w:t>
      </w:r>
      <w:r w:rsidR="00FE0B13" w:rsidRPr="003D37FC">
        <w:rPr>
          <w:b/>
          <w:i w:val="0"/>
          <w:sz w:val="22"/>
          <w:lang w:val="es-ES"/>
        </w:rPr>
        <w:t xml:space="preserve"> </w:t>
      </w:r>
      <w:r w:rsidR="00812DEF" w:rsidRPr="003D37FC">
        <w:rPr>
          <w:b/>
          <w:i w:val="0"/>
          <w:sz w:val="22"/>
          <w:lang w:val="es-ES"/>
        </w:rPr>
        <w:t>9</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Tiempo obtenido con OpenPublish para Vimeo</w:t>
      </w:r>
      <w:bookmarkEnd w:id="2173"/>
      <w:bookmarkEnd w:id="2174"/>
      <w:bookmarkEnd w:id="2175"/>
      <w:bookmarkEnd w:id="2176"/>
      <w:bookmarkEnd w:id="2177"/>
      <w:bookmarkEnd w:id="2178"/>
      <w:bookmarkEnd w:id="2179"/>
    </w:p>
    <w:p w:rsidR="00FE0B13" w:rsidRPr="003D37FC" w:rsidRDefault="00FE0B13" w:rsidP="00B64123">
      <w:pPr>
        <w:pStyle w:val="Descripcin"/>
        <w:spacing w:after="0"/>
        <w:ind w:left="1418"/>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FE0B13" w:rsidRPr="003D37FC" w:rsidRDefault="00FE0B13" w:rsidP="00FE0B13">
      <w:pPr>
        <w:spacing w:after="0" w:line="360" w:lineRule="auto"/>
        <w:rPr>
          <w:rFonts w:cs="Times New Roman"/>
          <w:b/>
          <w:noProof/>
          <w:lang w:val="es-ES"/>
        </w:rPr>
      </w:pPr>
    </w:p>
    <w:p w:rsidR="00781F02" w:rsidRPr="003D37FC" w:rsidRDefault="00B64123" w:rsidP="00B64123">
      <w:pPr>
        <w:pStyle w:val="Descripcin"/>
        <w:spacing w:after="0"/>
        <w:outlineLvl w:val="0"/>
        <w:rPr>
          <w:rFonts w:cs="Times New Roman"/>
          <w:i w:val="0"/>
          <w:color w:val="000000" w:themeColor="text1"/>
          <w:sz w:val="22"/>
          <w:lang w:val="es-ES"/>
        </w:rPr>
      </w:pPr>
      <w:bookmarkStart w:id="2180" w:name="_Toc430253247"/>
      <w:bookmarkStart w:id="2181" w:name="_Toc430253804"/>
      <w:r>
        <w:rPr>
          <w:rFonts w:cs="Times New Roman"/>
          <w:b/>
          <w:i w:val="0"/>
          <w:color w:val="000000" w:themeColor="text1"/>
          <w:sz w:val="22"/>
          <w:lang w:val="es-ES"/>
        </w:rPr>
        <w:t xml:space="preserve">   </w:t>
      </w:r>
      <w:bookmarkStart w:id="2182" w:name="_Toc432578229"/>
      <w:bookmarkStart w:id="2183" w:name="_Toc432578644"/>
      <w:bookmarkStart w:id="2184" w:name="_Toc432579712"/>
      <w:bookmarkStart w:id="2185" w:name="_Toc433049214"/>
      <w:r w:rsidR="00781F02" w:rsidRPr="003D37FC">
        <w:rPr>
          <w:rFonts w:cs="Times New Roman"/>
          <w:b/>
          <w:i w:val="0"/>
          <w:color w:val="000000" w:themeColor="text1"/>
          <w:sz w:val="22"/>
          <w:lang w:val="es-ES"/>
        </w:rPr>
        <w:t>Tabla 2-3.</w:t>
      </w:r>
      <w:r w:rsidR="00781F02" w:rsidRPr="003D37FC">
        <w:rPr>
          <w:rFonts w:cs="Times New Roman"/>
          <w:i w:val="0"/>
          <w:color w:val="000000" w:themeColor="text1"/>
          <w:sz w:val="22"/>
          <w:lang w:val="es-ES"/>
        </w:rPr>
        <w:t xml:space="preserve"> </w:t>
      </w:r>
      <w:r w:rsidR="00781F02" w:rsidRPr="003D37FC">
        <w:rPr>
          <w:rFonts w:cs="Times New Roman"/>
          <w:i w:val="0"/>
          <w:color w:val="auto"/>
          <w:sz w:val="22"/>
          <w:lang w:val="es-ES"/>
        </w:rPr>
        <w:t>Datos de prueba en Vimeo</w:t>
      </w:r>
      <w:bookmarkEnd w:id="2180"/>
      <w:bookmarkEnd w:id="2181"/>
      <w:bookmarkEnd w:id="2182"/>
      <w:bookmarkEnd w:id="2183"/>
      <w:bookmarkEnd w:id="2184"/>
      <w:bookmarkEnd w:id="2185"/>
    </w:p>
    <w:tbl>
      <w:tblPr>
        <w:tblStyle w:val="Tablaconcuadrcula"/>
        <w:tblW w:w="0" w:type="auto"/>
        <w:jc w:val="center"/>
        <w:tblLook w:val="04A0" w:firstRow="1" w:lastRow="0" w:firstColumn="1" w:lastColumn="0" w:noHBand="0" w:noVBand="1"/>
      </w:tblPr>
      <w:tblGrid>
        <w:gridCol w:w="2831"/>
        <w:gridCol w:w="2831"/>
        <w:gridCol w:w="2831"/>
      </w:tblGrid>
      <w:tr w:rsidR="00AD4553" w:rsidRPr="0013330A" w:rsidTr="00B64123">
        <w:trPr>
          <w:jc w:val="center"/>
        </w:trPr>
        <w:tc>
          <w:tcPr>
            <w:tcW w:w="2831" w:type="dxa"/>
          </w:tcPr>
          <w:p w:rsidR="00AD4553" w:rsidRPr="0013330A" w:rsidRDefault="00AD4553" w:rsidP="002D6235">
            <w:pPr>
              <w:spacing w:line="259" w:lineRule="auto"/>
              <w:rPr>
                <w:rFonts w:cs="Times New Roman"/>
                <w:b/>
              </w:rPr>
            </w:pPr>
            <w:r w:rsidRPr="0013330A">
              <w:rPr>
                <w:rFonts w:cs="Times New Roman"/>
                <w:b/>
              </w:rPr>
              <w:t>Cantidad de Videos</w:t>
            </w:r>
          </w:p>
        </w:tc>
        <w:tc>
          <w:tcPr>
            <w:tcW w:w="2831" w:type="dxa"/>
          </w:tcPr>
          <w:p w:rsidR="00AD4553" w:rsidRPr="0013330A" w:rsidRDefault="00AD4553" w:rsidP="002D6235">
            <w:pPr>
              <w:spacing w:line="259" w:lineRule="auto"/>
              <w:rPr>
                <w:rFonts w:cs="Times New Roman"/>
                <w:b/>
              </w:rPr>
            </w:pPr>
            <w:r w:rsidRPr="0013330A">
              <w:rPr>
                <w:rFonts w:cs="Times New Roman"/>
                <w:b/>
              </w:rPr>
              <w:t>Utilizando OpenPublish</w:t>
            </w:r>
          </w:p>
        </w:tc>
        <w:tc>
          <w:tcPr>
            <w:tcW w:w="2831" w:type="dxa"/>
          </w:tcPr>
          <w:p w:rsidR="00AD4553" w:rsidRPr="0013330A" w:rsidRDefault="00AD4553" w:rsidP="002D6235">
            <w:pPr>
              <w:spacing w:line="259" w:lineRule="auto"/>
              <w:rPr>
                <w:rFonts w:cs="Times New Roman"/>
                <w:b/>
              </w:rPr>
            </w:pPr>
            <w:r w:rsidRPr="0013330A">
              <w:rPr>
                <w:rFonts w:cs="Times New Roman"/>
                <w:b/>
              </w:rPr>
              <w:t>Manualmente</w:t>
            </w:r>
          </w:p>
        </w:tc>
      </w:tr>
      <w:tr w:rsidR="00AD4553" w:rsidRPr="0013330A" w:rsidTr="00B64123">
        <w:trPr>
          <w:jc w:val="center"/>
        </w:trPr>
        <w:tc>
          <w:tcPr>
            <w:tcW w:w="2831" w:type="dxa"/>
          </w:tcPr>
          <w:p w:rsidR="00AD4553" w:rsidRPr="0013330A" w:rsidRDefault="00AD4553" w:rsidP="002D6235">
            <w:pPr>
              <w:spacing w:line="259" w:lineRule="auto"/>
              <w:rPr>
                <w:rFonts w:cs="Times New Roman"/>
              </w:rPr>
            </w:pPr>
            <w:r w:rsidRPr="0013330A">
              <w:rPr>
                <w:rFonts w:cs="Times New Roman"/>
              </w:rPr>
              <w:t>1</w:t>
            </w:r>
          </w:p>
        </w:tc>
        <w:tc>
          <w:tcPr>
            <w:tcW w:w="2831" w:type="dxa"/>
          </w:tcPr>
          <w:p w:rsidR="00AD4553" w:rsidRPr="0013330A" w:rsidRDefault="00AD4553" w:rsidP="002D6235">
            <w:pPr>
              <w:rPr>
                <w:rFonts w:cs="Times New Roman"/>
              </w:rPr>
            </w:pPr>
            <w:r w:rsidRPr="0013330A">
              <w:rPr>
                <w:rFonts w:cs="Times New Roman"/>
              </w:rPr>
              <w:t>2,375 s</w:t>
            </w:r>
          </w:p>
        </w:tc>
        <w:tc>
          <w:tcPr>
            <w:tcW w:w="2831" w:type="dxa"/>
          </w:tcPr>
          <w:p w:rsidR="00AD4553" w:rsidRPr="0013330A" w:rsidRDefault="00AD4553" w:rsidP="002D6235">
            <w:pPr>
              <w:rPr>
                <w:rFonts w:cs="Times New Roman"/>
              </w:rPr>
            </w:pPr>
            <w:r w:rsidRPr="0013330A">
              <w:rPr>
                <w:rFonts w:cs="Times New Roman"/>
              </w:rPr>
              <w:t xml:space="preserve">67,028 s  </w:t>
            </w:r>
          </w:p>
        </w:tc>
      </w:tr>
      <w:tr w:rsidR="00AD4553" w:rsidRPr="0013330A" w:rsidTr="00B64123">
        <w:trPr>
          <w:jc w:val="center"/>
        </w:trPr>
        <w:tc>
          <w:tcPr>
            <w:tcW w:w="2831" w:type="dxa"/>
          </w:tcPr>
          <w:p w:rsidR="00AD4553" w:rsidRPr="0013330A" w:rsidRDefault="00AD4553" w:rsidP="002D6235">
            <w:pPr>
              <w:rPr>
                <w:rFonts w:cs="Times New Roman"/>
              </w:rPr>
            </w:pPr>
            <w:r w:rsidRPr="0013330A">
              <w:rPr>
                <w:rFonts w:cs="Times New Roman"/>
              </w:rPr>
              <w:t>10</w:t>
            </w:r>
          </w:p>
        </w:tc>
        <w:tc>
          <w:tcPr>
            <w:tcW w:w="2831" w:type="dxa"/>
          </w:tcPr>
          <w:p w:rsidR="00AD4553" w:rsidRPr="0013330A" w:rsidRDefault="00AD4553" w:rsidP="002D6235">
            <w:pPr>
              <w:rPr>
                <w:rFonts w:cs="Times New Roman"/>
              </w:rPr>
            </w:pPr>
            <w:r w:rsidRPr="0013330A">
              <w:rPr>
                <w:rFonts w:cs="Times New Roman"/>
              </w:rPr>
              <w:t>6,187 s</w:t>
            </w:r>
          </w:p>
        </w:tc>
        <w:tc>
          <w:tcPr>
            <w:tcW w:w="2831" w:type="dxa"/>
          </w:tcPr>
          <w:p w:rsidR="00AD4553" w:rsidRPr="0013330A" w:rsidRDefault="00AD4553" w:rsidP="002D6235">
            <w:pPr>
              <w:rPr>
                <w:rFonts w:cs="Times New Roman"/>
              </w:rPr>
            </w:pPr>
            <w:r w:rsidRPr="0013330A">
              <w:rPr>
                <w:rFonts w:cs="Times New Roman"/>
              </w:rPr>
              <w:t xml:space="preserve">670,28 s  </w:t>
            </w:r>
          </w:p>
        </w:tc>
      </w:tr>
      <w:tr w:rsidR="00AD4553" w:rsidRPr="0013330A" w:rsidTr="00B64123">
        <w:trPr>
          <w:jc w:val="center"/>
        </w:trPr>
        <w:tc>
          <w:tcPr>
            <w:tcW w:w="2831" w:type="dxa"/>
          </w:tcPr>
          <w:p w:rsidR="00AD4553" w:rsidRPr="0013330A" w:rsidRDefault="00AD4553" w:rsidP="002D6235">
            <w:pPr>
              <w:rPr>
                <w:rFonts w:cs="Times New Roman"/>
              </w:rPr>
            </w:pPr>
            <w:r w:rsidRPr="0013330A">
              <w:rPr>
                <w:rFonts w:cs="Times New Roman"/>
              </w:rPr>
              <w:t>25</w:t>
            </w:r>
          </w:p>
        </w:tc>
        <w:tc>
          <w:tcPr>
            <w:tcW w:w="2831" w:type="dxa"/>
          </w:tcPr>
          <w:p w:rsidR="00AD4553" w:rsidRPr="0013330A" w:rsidRDefault="00AD4553" w:rsidP="002D6235">
            <w:pPr>
              <w:rPr>
                <w:rFonts w:cs="Times New Roman"/>
              </w:rPr>
            </w:pPr>
            <w:r w:rsidRPr="0013330A">
              <w:rPr>
                <w:rFonts w:cs="Times New Roman"/>
              </w:rPr>
              <w:t>10,001 s</w:t>
            </w:r>
          </w:p>
        </w:tc>
        <w:tc>
          <w:tcPr>
            <w:tcW w:w="2831" w:type="dxa"/>
          </w:tcPr>
          <w:p w:rsidR="00AD4553" w:rsidRPr="0013330A" w:rsidRDefault="00AD4553" w:rsidP="002D6235">
            <w:pPr>
              <w:rPr>
                <w:rFonts w:cs="Times New Roman"/>
              </w:rPr>
            </w:pPr>
            <w:r w:rsidRPr="0013330A">
              <w:rPr>
                <w:rFonts w:cs="Times New Roman"/>
              </w:rPr>
              <w:t xml:space="preserve">1675,7 s  </w:t>
            </w:r>
          </w:p>
        </w:tc>
      </w:tr>
      <w:tr w:rsidR="00AD4553" w:rsidRPr="0013330A" w:rsidTr="00B64123">
        <w:trPr>
          <w:jc w:val="center"/>
        </w:trPr>
        <w:tc>
          <w:tcPr>
            <w:tcW w:w="2831" w:type="dxa"/>
          </w:tcPr>
          <w:p w:rsidR="00AD4553" w:rsidRPr="0013330A" w:rsidRDefault="00AD4553" w:rsidP="002D6235">
            <w:pPr>
              <w:rPr>
                <w:rFonts w:cs="Times New Roman"/>
              </w:rPr>
            </w:pPr>
            <w:r w:rsidRPr="0013330A">
              <w:rPr>
                <w:rFonts w:cs="Times New Roman"/>
              </w:rPr>
              <w:t>50</w:t>
            </w:r>
          </w:p>
        </w:tc>
        <w:tc>
          <w:tcPr>
            <w:tcW w:w="2831" w:type="dxa"/>
          </w:tcPr>
          <w:p w:rsidR="00AD4553" w:rsidRPr="0013330A" w:rsidRDefault="00AD4553" w:rsidP="002D6235">
            <w:pPr>
              <w:rPr>
                <w:rFonts w:cs="Times New Roman"/>
              </w:rPr>
            </w:pPr>
            <w:r w:rsidRPr="0013330A">
              <w:rPr>
                <w:rFonts w:cs="Times New Roman"/>
              </w:rPr>
              <w:t>17,825 s</w:t>
            </w:r>
          </w:p>
        </w:tc>
        <w:tc>
          <w:tcPr>
            <w:tcW w:w="2831" w:type="dxa"/>
          </w:tcPr>
          <w:p w:rsidR="00AD4553" w:rsidRPr="0013330A" w:rsidRDefault="00AD4553" w:rsidP="002D6235">
            <w:pPr>
              <w:rPr>
                <w:rFonts w:cs="Times New Roman"/>
              </w:rPr>
            </w:pPr>
            <w:r w:rsidRPr="0013330A">
              <w:rPr>
                <w:rFonts w:cs="Times New Roman"/>
              </w:rPr>
              <w:t xml:space="preserve">3351,4 s  </w:t>
            </w:r>
          </w:p>
        </w:tc>
      </w:tr>
    </w:tbl>
    <w:p w:rsidR="0092759D" w:rsidRPr="003D37FC" w:rsidRDefault="00B64123" w:rsidP="0092759D">
      <w:pPr>
        <w:spacing w:after="0" w:line="360" w:lineRule="auto"/>
        <w:rPr>
          <w:sz w:val="16"/>
          <w:szCs w:val="16"/>
          <w:lang w:val="es-ES"/>
        </w:rPr>
      </w:pPr>
      <w:r>
        <w:rPr>
          <w:b/>
          <w:sz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AD4553" w:rsidRPr="003D37FC" w:rsidRDefault="00AD4553" w:rsidP="00AD4553">
      <w:pPr>
        <w:spacing w:after="0" w:line="360" w:lineRule="auto"/>
        <w:rPr>
          <w:rFonts w:cs="Times New Roman"/>
          <w:b/>
          <w:noProof/>
          <w:lang w:val="es-ES"/>
        </w:rPr>
      </w:pPr>
    </w:p>
    <w:p w:rsidR="00AD4553" w:rsidRPr="003D37FC" w:rsidRDefault="00AD4553" w:rsidP="00B64123">
      <w:pPr>
        <w:spacing w:after="0" w:line="240" w:lineRule="auto"/>
        <w:jc w:val="center"/>
        <w:rPr>
          <w:rFonts w:cs="Times New Roman"/>
          <w:noProof/>
          <w:lang w:val="es-ES"/>
        </w:rPr>
      </w:pPr>
      <w:r w:rsidRPr="003D37FC">
        <w:rPr>
          <w:rFonts w:cs="Times New Roman"/>
          <w:b/>
          <w:noProof/>
          <w:lang w:val="es-ES" w:eastAsia="es-ES"/>
        </w:rPr>
        <w:drawing>
          <wp:inline distT="0" distB="0" distL="0" distR="0" wp14:anchorId="752C7172" wp14:editId="450906E5">
            <wp:extent cx="4312829" cy="2495550"/>
            <wp:effectExtent l="19050" t="19050" r="12065"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0000" cy="2499700"/>
                    </a:xfrm>
                    <a:prstGeom prst="rect">
                      <a:avLst/>
                    </a:prstGeom>
                    <a:noFill/>
                    <a:ln>
                      <a:solidFill>
                        <a:srgbClr val="0070C0"/>
                      </a:solidFill>
                    </a:ln>
                  </pic:spPr>
                </pic:pic>
              </a:graphicData>
            </a:graphic>
          </wp:inline>
        </w:drawing>
      </w:r>
    </w:p>
    <w:p w:rsidR="00FE0B13" w:rsidRPr="003D37FC" w:rsidRDefault="00EF6A2A" w:rsidP="00B64123">
      <w:pPr>
        <w:pStyle w:val="Descripcin"/>
        <w:spacing w:after="0"/>
        <w:ind w:left="993"/>
        <w:outlineLvl w:val="0"/>
        <w:rPr>
          <w:i w:val="0"/>
          <w:sz w:val="22"/>
          <w:lang w:val="es-ES"/>
        </w:rPr>
      </w:pPr>
      <w:bookmarkStart w:id="2186" w:name="_Toc430190457"/>
      <w:bookmarkStart w:id="2187" w:name="_Toc430251205"/>
      <w:bookmarkStart w:id="2188" w:name="_Toc430253248"/>
      <w:bookmarkStart w:id="2189" w:name="_Toc430253805"/>
      <w:bookmarkStart w:id="2190" w:name="_Toc432578230"/>
      <w:bookmarkStart w:id="2191" w:name="_Toc432579713"/>
      <w:bookmarkStart w:id="2192" w:name="_Toc433049215"/>
      <w:r>
        <w:rPr>
          <w:b/>
          <w:i w:val="0"/>
          <w:sz w:val="22"/>
          <w:lang w:val="es-ES"/>
        </w:rPr>
        <w:t>Figura</w:t>
      </w:r>
      <w:r w:rsidR="00FE0B13" w:rsidRPr="003D37FC">
        <w:rPr>
          <w:b/>
          <w:i w:val="0"/>
          <w:sz w:val="22"/>
          <w:lang w:val="es-ES"/>
        </w:rPr>
        <w:t xml:space="preserve"> </w:t>
      </w:r>
      <w:r w:rsidR="00812DEF" w:rsidRPr="003D37FC">
        <w:rPr>
          <w:b/>
          <w:i w:val="0"/>
          <w:sz w:val="22"/>
          <w:lang w:val="es-ES"/>
        </w:rPr>
        <w:t>10</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Inyección de Contenido de Vimeo</w:t>
      </w:r>
      <w:bookmarkEnd w:id="2186"/>
      <w:bookmarkEnd w:id="2187"/>
      <w:bookmarkEnd w:id="2188"/>
      <w:bookmarkEnd w:id="2189"/>
      <w:bookmarkEnd w:id="2190"/>
      <w:bookmarkEnd w:id="2191"/>
      <w:bookmarkEnd w:id="2192"/>
    </w:p>
    <w:p w:rsidR="00FE0B13" w:rsidRDefault="00FE0B13" w:rsidP="00B64123">
      <w:pPr>
        <w:pStyle w:val="Descripcin"/>
        <w:spacing w:after="0"/>
        <w:ind w:left="993"/>
        <w:rPr>
          <w:rFonts w:cs="Times New Roman"/>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B64123" w:rsidRPr="00B64123" w:rsidRDefault="00B64123" w:rsidP="00B64123">
      <w:pPr>
        <w:spacing w:after="0"/>
        <w:rPr>
          <w:lang w:val="es-ES"/>
        </w:rPr>
      </w:pPr>
    </w:p>
    <w:p w:rsidR="00AD4553" w:rsidRPr="003D37FC" w:rsidRDefault="00AD4553" w:rsidP="00AD4553">
      <w:pPr>
        <w:spacing w:after="0" w:line="360" w:lineRule="auto"/>
        <w:rPr>
          <w:rFonts w:cs="Times New Roman"/>
          <w:b/>
          <w:lang w:val="es-ES"/>
        </w:rPr>
      </w:pPr>
      <w:r w:rsidRPr="003D37FC">
        <w:rPr>
          <w:rFonts w:cs="Times New Roman"/>
          <w:b/>
          <w:lang w:val="es-ES"/>
        </w:rPr>
        <w:t>Interpretación de Datos</w:t>
      </w:r>
    </w:p>
    <w:p w:rsidR="00AD4553" w:rsidRPr="003D37FC" w:rsidRDefault="00AD4553" w:rsidP="00AD4553">
      <w:pPr>
        <w:spacing w:after="0" w:line="360" w:lineRule="auto"/>
        <w:rPr>
          <w:rFonts w:cs="Times New Roman"/>
          <w:b/>
          <w:lang w:val="es-ES"/>
        </w:rPr>
      </w:pPr>
    </w:p>
    <w:p w:rsidR="00AD4553" w:rsidRPr="003D37FC" w:rsidRDefault="00AD4553" w:rsidP="00AD4553">
      <w:pPr>
        <w:spacing w:after="0" w:line="360" w:lineRule="auto"/>
        <w:jc w:val="both"/>
        <w:rPr>
          <w:rFonts w:cs="Times New Roman"/>
          <w:lang w:val="es-ES"/>
        </w:rPr>
      </w:pPr>
      <w:r w:rsidRPr="003D37FC">
        <w:rPr>
          <w:rFonts w:cs="Times New Roman"/>
          <w:lang w:val="es-ES"/>
        </w:rPr>
        <w:t>Al utilizar OpenPublish se realiza el proceso de inyección de contenido desde la búsqueda, organización y preparación del contenido obtenido de Vimeo y la inyección de contenido en el VCMS dando como resultado un tiempo de 2,375 seg, mientras que al realizarse manualmente conlleva a utilizar un tiempo de 67,028 seg. Obteniendo un ahorro de tiempo de 64,653 seg, esto se puede evidenciar más ampliamente al inyectar un mayor número de contenidos como por ejemplo la cantidad de 50 videos en el cual se obtuvo un ahorro de 3333,575 seg que equivalen a 55,59 min</w:t>
      </w:r>
    </w:p>
    <w:p w:rsidR="00703661" w:rsidRPr="003D37FC" w:rsidRDefault="00703661">
      <w:pPr>
        <w:rPr>
          <w:rFonts w:cs="Times New Roman"/>
          <w:noProof/>
          <w:lang w:val="es-ES"/>
        </w:rPr>
      </w:pPr>
    </w:p>
    <w:p w:rsidR="00AD4553" w:rsidRPr="003D37FC" w:rsidRDefault="00AD4553" w:rsidP="00AD4553">
      <w:pPr>
        <w:spacing w:after="0" w:line="360" w:lineRule="auto"/>
        <w:rPr>
          <w:rFonts w:cs="Times New Roman"/>
          <w:b/>
          <w:lang w:val="es-ES"/>
        </w:rPr>
      </w:pPr>
      <w:r w:rsidRPr="003D37FC">
        <w:rPr>
          <w:rFonts w:cs="Times New Roman"/>
          <w:b/>
          <w:lang w:val="es-ES"/>
        </w:rPr>
        <w:t>Facebook</w:t>
      </w:r>
    </w:p>
    <w:p w:rsidR="00AD4553" w:rsidRPr="003D37FC" w:rsidRDefault="00AD4553" w:rsidP="00AD4553">
      <w:pPr>
        <w:spacing w:after="0" w:line="360" w:lineRule="auto"/>
        <w:rPr>
          <w:rFonts w:cs="Times New Roman"/>
          <w:noProof/>
          <w:lang w:val="es-ES"/>
        </w:rPr>
      </w:pPr>
    </w:p>
    <w:p w:rsidR="006B70EA" w:rsidRPr="003D37FC" w:rsidRDefault="006B70EA" w:rsidP="006B70EA">
      <w:pPr>
        <w:spacing w:after="0" w:line="360" w:lineRule="auto"/>
        <w:jc w:val="both"/>
        <w:rPr>
          <w:rFonts w:cs="Times New Roman"/>
          <w:noProof/>
          <w:lang w:val="es-ES"/>
        </w:rPr>
      </w:pPr>
      <w:r w:rsidRPr="003D37FC">
        <w:rPr>
          <w:rFonts w:cs="Times New Roman"/>
          <w:noProof/>
          <w:lang w:val="es-ES"/>
        </w:rPr>
        <w:t>Proceso manual para Facebook:</w:t>
      </w:r>
    </w:p>
    <w:p w:rsidR="006B70EA" w:rsidRPr="003D37FC" w:rsidRDefault="006B70EA" w:rsidP="006B70EA">
      <w:pPr>
        <w:spacing w:after="0" w:line="360" w:lineRule="auto"/>
        <w:jc w:val="both"/>
        <w:rPr>
          <w:rFonts w:cs="Times New Roman"/>
          <w:noProof/>
          <w:lang w:val="es-ES"/>
        </w:rPr>
      </w:pPr>
    </w:p>
    <w:p w:rsidR="006B70EA" w:rsidRPr="003D37FC" w:rsidRDefault="006B70EA" w:rsidP="006B70EA">
      <w:pPr>
        <w:pStyle w:val="Prrafodelista"/>
        <w:numPr>
          <w:ilvl w:val="0"/>
          <w:numId w:val="62"/>
        </w:numPr>
        <w:spacing w:after="0" w:line="360" w:lineRule="auto"/>
        <w:jc w:val="both"/>
        <w:rPr>
          <w:rFonts w:cs="Times New Roman"/>
          <w:noProof/>
          <w:lang w:val="es-ES"/>
        </w:rPr>
      </w:pPr>
      <w:r w:rsidRPr="003D37FC">
        <w:rPr>
          <w:rFonts w:cs="Times New Roman"/>
          <w:noProof/>
          <w:lang w:val="es-ES"/>
        </w:rPr>
        <w:t xml:space="preserve">Buscar un video en </w:t>
      </w:r>
      <w:r w:rsidR="006A61D7" w:rsidRPr="003D37FC">
        <w:rPr>
          <w:rFonts w:cs="Times New Roman"/>
          <w:noProof/>
          <w:lang w:val="es-ES"/>
        </w:rPr>
        <w:t>alavista.tv</w:t>
      </w:r>
    </w:p>
    <w:p w:rsidR="006B70EA" w:rsidRPr="003D37FC" w:rsidRDefault="006B70EA" w:rsidP="006B70EA">
      <w:pPr>
        <w:pStyle w:val="Prrafodelista"/>
        <w:numPr>
          <w:ilvl w:val="0"/>
          <w:numId w:val="62"/>
        </w:numPr>
        <w:spacing w:after="0" w:line="360" w:lineRule="auto"/>
        <w:jc w:val="both"/>
        <w:rPr>
          <w:rFonts w:cs="Times New Roman"/>
          <w:noProof/>
          <w:lang w:val="es-ES"/>
        </w:rPr>
      </w:pPr>
      <w:r w:rsidRPr="003D37FC">
        <w:rPr>
          <w:rFonts w:cs="Times New Roman"/>
          <w:noProof/>
          <w:lang w:val="es-ES"/>
        </w:rPr>
        <w:t>Copiar el URL</w:t>
      </w:r>
    </w:p>
    <w:p w:rsidR="006B70EA" w:rsidRPr="003D37FC" w:rsidRDefault="006B70EA" w:rsidP="006B70EA">
      <w:pPr>
        <w:pStyle w:val="Prrafodelista"/>
        <w:numPr>
          <w:ilvl w:val="0"/>
          <w:numId w:val="62"/>
        </w:numPr>
        <w:spacing w:after="0" w:line="360" w:lineRule="auto"/>
        <w:jc w:val="both"/>
        <w:rPr>
          <w:rFonts w:cs="Times New Roman"/>
          <w:noProof/>
          <w:lang w:val="es-ES"/>
        </w:rPr>
      </w:pPr>
      <w:r w:rsidRPr="003D37FC">
        <w:rPr>
          <w:rFonts w:cs="Times New Roman"/>
          <w:noProof/>
          <w:lang w:val="es-ES"/>
        </w:rPr>
        <w:t xml:space="preserve">Pegar </w:t>
      </w:r>
      <w:r w:rsidR="00094FDD" w:rsidRPr="003D37FC">
        <w:rPr>
          <w:rFonts w:cs="Times New Roman"/>
          <w:noProof/>
          <w:lang w:val="es-ES"/>
        </w:rPr>
        <w:t>l</w:t>
      </w:r>
      <w:r w:rsidR="006A61D7" w:rsidRPr="003D37FC">
        <w:rPr>
          <w:rFonts w:cs="Times New Roman"/>
          <w:noProof/>
          <w:lang w:val="es-ES"/>
        </w:rPr>
        <w:t xml:space="preserve">a </w:t>
      </w:r>
      <w:r w:rsidRPr="003D37FC">
        <w:rPr>
          <w:rFonts w:cs="Times New Roman"/>
          <w:noProof/>
          <w:lang w:val="es-ES"/>
        </w:rPr>
        <w:t xml:space="preserve">URL del video en </w:t>
      </w:r>
      <w:r w:rsidR="006A61D7" w:rsidRPr="003D37FC">
        <w:rPr>
          <w:rFonts w:cs="Times New Roman"/>
          <w:noProof/>
          <w:lang w:val="es-ES"/>
        </w:rPr>
        <w:t>un perfil, grupo, página, o evento</w:t>
      </w:r>
    </w:p>
    <w:p w:rsidR="006B70EA" w:rsidRPr="003D37FC" w:rsidRDefault="00E96D75" w:rsidP="006B70EA">
      <w:pPr>
        <w:pStyle w:val="Prrafodelista"/>
        <w:numPr>
          <w:ilvl w:val="0"/>
          <w:numId w:val="62"/>
        </w:numPr>
        <w:spacing w:after="0" w:line="360" w:lineRule="auto"/>
        <w:jc w:val="both"/>
        <w:rPr>
          <w:rFonts w:cs="Times New Roman"/>
          <w:noProof/>
          <w:lang w:val="es-ES"/>
        </w:rPr>
      </w:pPr>
      <w:r>
        <w:rPr>
          <w:rFonts w:cs="Times New Roman"/>
          <w:noProof/>
          <w:lang w:val="es-ES"/>
        </w:rPr>
        <w:t>Digitar la informació</w:t>
      </w:r>
      <w:r w:rsidR="006B70EA" w:rsidRPr="003D37FC">
        <w:rPr>
          <w:rFonts w:cs="Times New Roman"/>
          <w:noProof/>
          <w:lang w:val="es-ES"/>
        </w:rPr>
        <w:t xml:space="preserve">n </w:t>
      </w:r>
      <w:r w:rsidR="006A61D7" w:rsidRPr="003D37FC">
        <w:rPr>
          <w:rFonts w:cs="Times New Roman"/>
          <w:noProof/>
          <w:lang w:val="es-ES"/>
        </w:rPr>
        <w:t>de la publicación  y publicar</w:t>
      </w:r>
    </w:p>
    <w:p w:rsidR="006B70EA" w:rsidRPr="003D37FC" w:rsidRDefault="006B70EA" w:rsidP="00AD4553">
      <w:pPr>
        <w:spacing w:after="0" w:line="360" w:lineRule="auto"/>
        <w:rPr>
          <w:rFonts w:cs="Times New Roman"/>
          <w:noProof/>
          <w:lang w:val="es-ES"/>
        </w:rPr>
      </w:pPr>
    </w:p>
    <w:p w:rsidR="00A23C59" w:rsidRPr="003D37FC" w:rsidRDefault="00A23C59" w:rsidP="00B64123">
      <w:pPr>
        <w:spacing w:after="0" w:line="240" w:lineRule="auto"/>
        <w:jc w:val="center"/>
        <w:rPr>
          <w:rFonts w:cs="Times New Roman"/>
          <w:noProof/>
          <w:lang w:val="es-ES"/>
        </w:rPr>
      </w:pPr>
      <w:r w:rsidRPr="003D37FC">
        <w:rPr>
          <w:rFonts w:cs="Times New Roman"/>
          <w:noProof/>
          <w:lang w:val="es-ES" w:eastAsia="es-ES"/>
        </w:rPr>
        <w:drawing>
          <wp:inline distT="0" distB="0" distL="0" distR="0" wp14:anchorId="5B2A9747" wp14:editId="0BFA544A">
            <wp:extent cx="2543175" cy="2136901"/>
            <wp:effectExtent l="19050" t="19050" r="9525" b="15875"/>
            <wp:docPr id="844548105" name="Imagen 84454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9095" cy="2141875"/>
                    </a:xfrm>
                    <a:prstGeom prst="rect">
                      <a:avLst/>
                    </a:prstGeom>
                    <a:noFill/>
                    <a:ln>
                      <a:solidFill>
                        <a:srgbClr val="0070C0"/>
                      </a:solidFill>
                    </a:ln>
                  </pic:spPr>
                </pic:pic>
              </a:graphicData>
            </a:graphic>
          </wp:inline>
        </w:drawing>
      </w:r>
    </w:p>
    <w:p w:rsidR="00FE0B13" w:rsidRPr="003D37FC" w:rsidRDefault="00EF6A2A" w:rsidP="00B64123">
      <w:pPr>
        <w:pStyle w:val="Descripcin"/>
        <w:spacing w:after="0"/>
        <w:ind w:left="2410"/>
        <w:outlineLvl w:val="0"/>
        <w:rPr>
          <w:i w:val="0"/>
          <w:sz w:val="22"/>
          <w:lang w:val="es-ES"/>
        </w:rPr>
      </w:pPr>
      <w:bookmarkStart w:id="2193" w:name="_Toc430190458"/>
      <w:bookmarkStart w:id="2194" w:name="_Toc430251206"/>
      <w:bookmarkStart w:id="2195" w:name="_Toc430253249"/>
      <w:bookmarkStart w:id="2196" w:name="_Toc430253806"/>
      <w:bookmarkStart w:id="2197" w:name="_Toc432578231"/>
      <w:bookmarkStart w:id="2198" w:name="_Toc432579714"/>
      <w:bookmarkStart w:id="2199" w:name="_Toc433049216"/>
      <w:r>
        <w:rPr>
          <w:b/>
          <w:i w:val="0"/>
          <w:sz w:val="22"/>
          <w:lang w:val="es-ES"/>
        </w:rPr>
        <w:t>Figura</w:t>
      </w:r>
      <w:r w:rsidR="00FE0B13" w:rsidRPr="003D37FC">
        <w:rPr>
          <w:b/>
          <w:i w:val="0"/>
          <w:sz w:val="22"/>
          <w:lang w:val="es-ES"/>
        </w:rPr>
        <w:t xml:space="preserve"> </w:t>
      </w:r>
      <w:r w:rsidR="00812DEF" w:rsidRPr="003D37FC">
        <w:rPr>
          <w:b/>
          <w:i w:val="0"/>
          <w:sz w:val="22"/>
          <w:lang w:val="es-ES"/>
        </w:rPr>
        <w:t>11</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Publicación en Facebook</w:t>
      </w:r>
      <w:bookmarkEnd w:id="2193"/>
      <w:bookmarkEnd w:id="2194"/>
      <w:bookmarkEnd w:id="2195"/>
      <w:bookmarkEnd w:id="2196"/>
      <w:bookmarkEnd w:id="2197"/>
      <w:bookmarkEnd w:id="2198"/>
      <w:bookmarkEnd w:id="2199"/>
    </w:p>
    <w:p w:rsidR="00FE0B13" w:rsidRPr="003D37FC" w:rsidRDefault="00FE0B13" w:rsidP="00B64123">
      <w:pPr>
        <w:pStyle w:val="Descripcin"/>
        <w:spacing w:after="0"/>
        <w:ind w:left="2410"/>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6A61D7" w:rsidRPr="003D37FC" w:rsidRDefault="006A61D7" w:rsidP="00AD4553">
      <w:pPr>
        <w:spacing w:after="0" w:line="360" w:lineRule="auto"/>
        <w:rPr>
          <w:rFonts w:cs="Times New Roman"/>
          <w:noProof/>
          <w:lang w:val="es-ES"/>
        </w:rPr>
      </w:pPr>
    </w:p>
    <w:p w:rsidR="00A23C59" w:rsidRPr="003D37FC" w:rsidRDefault="00A23C59" w:rsidP="00A23C59">
      <w:pPr>
        <w:spacing w:after="0" w:line="360" w:lineRule="auto"/>
        <w:jc w:val="both"/>
        <w:rPr>
          <w:rFonts w:cs="Times New Roman"/>
          <w:noProof/>
          <w:lang w:val="es-ES"/>
        </w:rPr>
      </w:pPr>
      <w:r w:rsidRPr="003D37FC">
        <w:rPr>
          <w:rFonts w:cs="Times New Roman"/>
          <w:noProof/>
          <w:lang w:val="es-ES"/>
        </w:rPr>
        <w:t>Open Publish – Facebook:</w:t>
      </w:r>
    </w:p>
    <w:p w:rsidR="00A23C59" w:rsidRPr="003D37FC" w:rsidRDefault="00A23C59" w:rsidP="00A23C59">
      <w:pPr>
        <w:spacing w:after="0" w:line="360" w:lineRule="auto"/>
        <w:jc w:val="both"/>
        <w:rPr>
          <w:rFonts w:cs="Times New Roman"/>
          <w:noProof/>
          <w:lang w:val="es-ES"/>
        </w:rPr>
      </w:pPr>
    </w:p>
    <w:p w:rsidR="00A23C59" w:rsidRPr="003D37FC" w:rsidRDefault="00A23C59" w:rsidP="00A23C59">
      <w:pPr>
        <w:pStyle w:val="Prrafodelista"/>
        <w:numPr>
          <w:ilvl w:val="0"/>
          <w:numId w:val="63"/>
        </w:numPr>
        <w:spacing w:after="0" w:line="360" w:lineRule="auto"/>
        <w:jc w:val="both"/>
        <w:rPr>
          <w:rFonts w:cs="Times New Roman"/>
          <w:noProof/>
          <w:lang w:val="es-ES"/>
        </w:rPr>
      </w:pPr>
      <w:r w:rsidRPr="003D37FC">
        <w:rPr>
          <w:rFonts w:cs="Times New Roman"/>
          <w:noProof/>
          <w:lang w:val="es-ES"/>
        </w:rPr>
        <w:t>Seleccionar el contenido a publicar</w:t>
      </w:r>
    </w:p>
    <w:p w:rsidR="00A23C59" w:rsidRPr="003D37FC" w:rsidRDefault="00A23C59" w:rsidP="00A23C59">
      <w:pPr>
        <w:pStyle w:val="Prrafodelista"/>
        <w:numPr>
          <w:ilvl w:val="0"/>
          <w:numId w:val="63"/>
        </w:numPr>
        <w:spacing w:after="0" w:line="360" w:lineRule="auto"/>
        <w:jc w:val="both"/>
        <w:rPr>
          <w:rFonts w:cs="Times New Roman"/>
          <w:noProof/>
          <w:lang w:val="es-ES"/>
        </w:rPr>
      </w:pPr>
      <w:r w:rsidRPr="003D37FC">
        <w:rPr>
          <w:rFonts w:cs="Times New Roman"/>
          <w:noProof/>
          <w:lang w:val="es-ES"/>
        </w:rPr>
        <w:t>Seleccionar perfil,grupos, paginas y eventos</w:t>
      </w:r>
    </w:p>
    <w:p w:rsidR="00A23C59" w:rsidRPr="003D37FC" w:rsidRDefault="00A23C59" w:rsidP="00A23C59">
      <w:pPr>
        <w:pStyle w:val="Prrafodelista"/>
        <w:numPr>
          <w:ilvl w:val="0"/>
          <w:numId w:val="63"/>
        </w:numPr>
        <w:spacing w:after="0" w:line="360" w:lineRule="auto"/>
        <w:jc w:val="both"/>
        <w:rPr>
          <w:rFonts w:cs="Times New Roman"/>
          <w:noProof/>
          <w:lang w:val="es-ES"/>
        </w:rPr>
      </w:pPr>
      <w:r w:rsidRPr="003D37FC">
        <w:rPr>
          <w:rFonts w:cs="Times New Roman"/>
          <w:noProof/>
          <w:lang w:val="es-ES"/>
        </w:rPr>
        <w:t>Digitar la información de la publicación y publicar</w:t>
      </w:r>
    </w:p>
    <w:p w:rsidR="00A23C59" w:rsidRPr="003D37FC" w:rsidRDefault="00A23C59" w:rsidP="00A23C59">
      <w:pPr>
        <w:spacing w:after="0" w:line="360" w:lineRule="auto"/>
        <w:jc w:val="both"/>
        <w:rPr>
          <w:rFonts w:cs="Times New Roman"/>
          <w:noProof/>
          <w:lang w:val="es-ES"/>
        </w:rPr>
      </w:pPr>
    </w:p>
    <w:p w:rsidR="00A23C59" w:rsidRPr="003D37FC" w:rsidRDefault="00A23C59" w:rsidP="00B64123">
      <w:pPr>
        <w:spacing w:after="0" w:line="240" w:lineRule="auto"/>
        <w:jc w:val="center"/>
        <w:rPr>
          <w:rFonts w:cs="Times New Roman"/>
          <w:noProof/>
          <w:lang w:val="es-ES"/>
        </w:rPr>
      </w:pPr>
      <w:r w:rsidRPr="003D37FC">
        <w:rPr>
          <w:rFonts w:cs="Times New Roman"/>
          <w:noProof/>
          <w:lang w:val="es-ES" w:eastAsia="es-ES"/>
        </w:rPr>
        <w:drawing>
          <wp:inline distT="0" distB="0" distL="0" distR="0" wp14:anchorId="2C2B63AD" wp14:editId="179BA5F0">
            <wp:extent cx="4402226" cy="3609975"/>
            <wp:effectExtent l="19050" t="19050" r="17780" b="9525"/>
            <wp:docPr id="844548106" name="Imagen 84454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02226" cy="3609975"/>
                    </a:xfrm>
                    <a:prstGeom prst="rect">
                      <a:avLst/>
                    </a:prstGeom>
                    <a:noFill/>
                    <a:ln>
                      <a:solidFill>
                        <a:srgbClr val="0070C0"/>
                      </a:solidFill>
                    </a:ln>
                  </pic:spPr>
                </pic:pic>
              </a:graphicData>
            </a:graphic>
          </wp:inline>
        </w:drawing>
      </w:r>
    </w:p>
    <w:p w:rsidR="00FE0B13" w:rsidRPr="003D37FC" w:rsidRDefault="00EF6A2A" w:rsidP="00B64123">
      <w:pPr>
        <w:pStyle w:val="Descripcin"/>
        <w:spacing w:after="0"/>
        <w:ind w:left="993"/>
        <w:outlineLvl w:val="0"/>
        <w:rPr>
          <w:i w:val="0"/>
          <w:sz w:val="22"/>
          <w:lang w:val="es-ES"/>
        </w:rPr>
      </w:pPr>
      <w:bookmarkStart w:id="2200" w:name="_Toc430190459"/>
      <w:bookmarkStart w:id="2201" w:name="_Toc430251207"/>
      <w:bookmarkStart w:id="2202" w:name="_Toc430253250"/>
      <w:bookmarkStart w:id="2203" w:name="_Toc430253807"/>
      <w:bookmarkStart w:id="2204" w:name="_Toc432578232"/>
      <w:bookmarkStart w:id="2205" w:name="_Toc432579715"/>
      <w:bookmarkStart w:id="2206" w:name="_Toc433049217"/>
      <w:r>
        <w:rPr>
          <w:b/>
          <w:i w:val="0"/>
          <w:sz w:val="22"/>
          <w:lang w:val="es-ES"/>
        </w:rPr>
        <w:t>Figura</w:t>
      </w:r>
      <w:r w:rsidR="00812DEF" w:rsidRPr="003D37FC">
        <w:rPr>
          <w:b/>
          <w:i w:val="0"/>
          <w:sz w:val="22"/>
          <w:lang w:val="es-ES"/>
        </w:rPr>
        <w:t>12</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Publicación en Facebook con OpenPublish</w:t>
      </w:r>
      <w:bookmarkEnd w:id="2200"/>
      <w:bookmarkEnd w:id="2201"/>
      <w:bookmarkEnd w:id="2202"/>
      <w:bookmarkEnd w:id="2203"/>
      <w:bookmarkEnd w:id="2204"/>
      <w:bookmarkEnd w:id="2205"/>
      <w:bookmarkEnd w:id="2206"/>
    </w:p>
    <w:p w:rsidR="00FE0B13" w:rsidRPr="003D37FC" w:rsidRDefault="00FE0B13" w:rsidP="00B64123">
      <w:pPr>
        <w:pStyle w:val="Descripcin"/>
        <w:spacing w:after="0"/>
        <w:ind w:left="993"/>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A23C59" w:rsidRPr="003D37FC" w:rsidRDefault="00A23C59" w:rsidP="00AD4553">
      <w:pPr>
        <w:spacing w:after="0" w:line="360" w:lineRule="auto"/>
        <w:rPr>
          <w:rFonts w:cs="Times New Roman"/>
          <w:noProof/>
          <w:lang w:val="es-ES"/>
        </w:rPr>
      </w:pPr>
    </w:p>
    <w:p w:rsidR="00940F37" w:rsidRPr="006D365F" w:rsidRDefault="00940F37" w:rsidP="00940F37">
      <w:pPr>
        <w:spacing w:after="0" w:line="360" w:lineRule="auto"/>
        <w:rPr>
          <w:rFonts w:cs="Times New Roman"/>
          <w:b/>
          <w:noProof/>
          <w:lang w:val="es-ES"/>
        </w:rPr>
      </w:pPr>
      <w:r w:rsidRPr="006D365F">
        <w:rPr>
          <w:rFonts w:cs="Times New Roman"/>
          <w:b/>
          <w:noProof/>
          <w:lang w:val="es-ES"/>
        </w:rPr>
        <w:t>Toma de tiempo</w:t>
      </w:r>
    </w:p>
    <w:p w:rsidR="00B238B5" w:rsidRDefault="00B238B5" w:rsidP="00B238B5">
      <w:pPr>
        <w:spacing w:after="0" w:line="360" w:lineRule="auto"/>
        <w:rPr>
          <w:rFonts w:cs="Times New Roman"/>
          <w:noProof/>
          <w:lang w:val="es-ES"/>
        </w:rPr>
      </w:pPr>
    </w:p>
    <w:p w:rsidR="00B238B5" w:rsidRPr="003D37FC" w:rsidRDefault="00B238B5" w:rsidP="00B238B5">
      <w:pPr>
        <w:spacing w:after="0" w:line="360" w:lineRule="auto"/>
        <w:rPr>
          <w:rFonts w:cs="Times New Roman"/>
          <w:noProof/>
          <w:lang w:val="es-ES"/>
        </w:rPr>
      </w:pPr>
      <w:r>
        <w:rPr>
          <w:rFonts w:cs="Times New Roman"/>
          <w:noProof/>
          <w:lang w:val="es-ES"/>
        </w:rPr>
        <w:t xml:space="preserve">En las </w:t>
      </w:r>
      <w:r w:rsidR="00EF6A2A">
        <w:rPr>
          <w:rFonts w:cs="Times New Roman"/>
          <w:noProof/>
          <w:lang w:val="es-ES"/>
        </w:rPr>
        <w:t>Figura</w:t>
      </w:r>
      <w:r>
        <w:rPr>
          <w:rFonts w:cs="Times New Roman"/>
          <w:noProof/>
          <w:lang w:val="es-ES"/>
        </w:rPr>
        <w:t xml:space="preserve">s 13-3, 14-3,15-3 se observa los  tiempos obtenidos para 1 publicación. </w:t>
      </w:r>
    </w:p>
    <w:p w:rsidR="00940F37" w:rsidRPr="003D37FC" w:rsidRDefault="00940F37" w:rsidP="00940F37">
      <w:pPr>
        <w:spacing w:after="0" w:line="360" w:lineRule="auto"/>
        <w:rPr>
          <w:rFonts w:cs="Times New Roman"/>
          <w:noProof/>
          <w:lang w:val="es-ES"/>
        </w:rPr>
      </w:pPr>
    </w:p>
    <w:p w:rsidR="00940F37" w:rsidRPr="003D37FC" w:rsidRDefault="00940F37" w:rsidP="00B64123">
      <w:pPr>
        <w:spacing w:after="0" w:line="240" w:lineRule="auto"/>
        <w:jc w:val="center"/>
        <w:rPr>
          <w:rFonts w:cs="Times New Roman"/>
          <w:noProof/>
          <w:lang w:val="es-ES"/>
        </w:rPr>
      </w:pPr>
      <w:r w:rsidRPr="003D37FC">
        <w:rPr>
          <w:noProof/>
          <w:lang w:val="es-ES" w:eastAsia="es-ES"/>
        </w:rPr>
        <w:drawing>
          <wp:inline distT="0" distB="0" distL="0" distR="0" wp14:anchorId="3862DCAC" wp14:editId="43B89624">
            <wp:extent cx="2162175" cy="999772"/>
            <wp:effectExtent l="19050" t="19050" r="9525" b="10160"/>
            <wp:docPr id="844548112" name="Imagen 844548112" descr="https://scontent-mia1-1.xx.fbcdn.net/hphotos-xpf1/v/t34.0-12/12033794_902109106504241_1916719356_n.jpg?oh=cf4900c731cdb8a865d330971576fde6&amp;oe=55FAE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mia1-1.xx.fbcdn.net/hphotos-xpf1/v/t34.0-12/12033794_902109106504241_1916719356_n.jpg?oh=cf4900c731cdb8a865d330971576fde6&amp;oe=55FAE9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2175" cy="999772"/>
                    </a:xfrm>
                    <a:prstGeom prst="rect">
                      <a:avLst/>
                    </a:prstGeom>
                    <a:noFill/>
                    <a:ln>
                      <a:solidFill>
                        <a:srgbClr val="0070C0"/>
                      </a:solidFill>
                    </a:ln>
                  </pic:spPr>
                </pic:pic>
              </a:graphicData>
            </a:graphic>
          </wp:inline>
        </w:drawing>
      </w:r>
    </w:p>
    <w:p w:rsidR="00FE0B13" w:rsidRPr="003D37FC" w:rsidRDefault="00EF6A2A" w:rsidP="00B64123">
      <w:pPr>
        <w:pStyle w:val="Descripcin"/>
        <w:spacing w:after="0"/>
        <w:ind w:left="2694"/>
        <w:outlineLvl w:val="0"/>
        <w:rPr>
          <w:i w:val="0"/>
          <w:sz w:val="22"/>
          <w:lang w:val="es-ES"/>
        </w:rPr>
      </w:pPr>
      <w:bookmarkStart w:id="2207" w:name="_Toc430190460"/>
      <w:bookmarkStart w:id="2208" w:name="_Toc430251208"/>
      <w:bookmarkStart w:id="2209" w:name="_Toc430253251"/>
      <w:bookmarkStart w:id="2210" w:name="_Toc430253808"/>
      <w:bookmarkStart w:id="2211" w:name="_Toc432578233"/>
      <w:bookmarkStart w:id="2212" w:name="_Toc432579716"/>
      <w:bookmarkStart w:id="2213" w:name="_Toc433049218"/>
      <w:r>
        <w:rPr>
          <w:b/>
          <w:i w:val="0"/>
          <w:sz w:val="22"/>
          <w:lang w:val="es-ES"/>
        </w:rPr>
        <w:t>Figura</w:t>
      </w:r>
      <w:r w:rsidR="00FE0B13" w:rsidRPr="003D37FC">
        <w:rPr>
          <w:b/>
          <w:i w:val="0"/>
          <w:sz w:val="22"/>
          <w:lang w:val="es-ES"/>
        </w:rPr>
        <w:t xml:space="preserve"> </w:t>
      </w:r>
      <w:r w:rsidR="00812DEF" w:rsidRPr="003D37FC">
        <w:rPr>
          <w:b/>
          <w:i w:val="0"/>
          <w:sz w:val="22"/>
          <w:lang w:val="es-ES"/>
        </w:rPr>
        <w:t>13</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255BEC">
        <w:rPr>
          <w:i w:val="0"/>
          <w:sz w:val="22"/>
          <w:lang w:val="es-ES"/>
        </w:rPr>
        <w:t xml:space="preserve"> Tiempo manual para Faceboo</w:t>
      </w:r>
      <w:r w:rsidR="00FE0B13" w:rsidRPr="003D37FC">
        <w:rPr>
          <w:i w:val="0"/>
          <w:sz w:val="22"/>
          <w:lang w:val="es-ES"/>
        </w:rPr>
        <w:t>k</w:t>
      </w:r>
      <w:bookmarkEnd w:id="2207"/>
      <w:bookmarkEnd w:id="2208"/>
      <w:bookmarkEnd w:id="2209"/>
      <w:bookmarkEnd w:id="2210"/>
      <w:bookmarkEnd w:id="2211"/>
      <w:bookmarkEnd w:id="2212"/>
      <w:bookmarkEnd w:id="2213"/>
    </w:p>
    <w:p w:rsidR="00FE0B13" w:rsidRPr="003D37FC" w:rsidRDefault="00FE0B13" w:rsidP="00B64123">
      <w:pPr>
        <w:pStyle w:val="Descripcin"/>
        <w:spacing w:after="0"/>
        <w:ind w:left="2694"/>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940F37" w:rsidRPr="003D37FC" w:rsidRDefault="00940F37" w:rsidP="00FE0B13">
      <w:pPr>
        <w:spacing w:after="0" w:line="360" w:lineRule="auto"/>
        <w:rPr>
          <w:rFonts w:cs="Times New Roman"/>
          <w:noProof/>
          <w:lang w:val="es-ES"/>
        </w:rPr>
      </w:pPr>
    </w:p>
    <w:p w:rsidR="00940F37" w:rsidRPr="003D37FC" w:rsidRDefault="00302413" w:rsidP="00B64123">
      <w:pPr>
        <w:spacing w:after="0" w:line="240" w:lineRule="auto"/>
        <w:jc w:val="center"/>
        <w:rPr>
          <w:rFonts w:cs="Times New Roman"/>
          <w:noProof/>
          <w:lang w:val="es-ES"/>
        </w:rPr>
      </w:pPr>
      <w:r w:rsidRPr="003D37FC">
        <w:rPr>
          <w:rFonts w:cs="Times New Roman"/>
          <w:noProof/>
          <w:lang w:val="es-ES" w:eastAsia="es-ES"/>
        </w:rPr>
        <w:drawing>
          <wp:inline distT="0" distB="0" distL="0" distR="0" wp14:anchorId="43C0AFC9" wp14:editId="52249AAD">
            <wp:extent cx="3829050" cy="2152650"/>
            <wp:effectExtent l="19050" t="19050" r="19050" b="19050"/>
            <wp:docPr id="844548114" name="Imagen 84454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31812" cy="2154203"/>
                    </a:xfrm>
                    <a:prstGeom prst="rect">
                      <a:avLst/>
                    </a:prstGeom>
                    <a:noFill/>
                    <a:ln>
                      <a:solidFill>
                        <a:srgbClr val="0070C0"/>
                      </a:solidFill>
                    </a:ln>
                  </pic:spPr>
                </pic:pic>
              </a:graphicData>
            </a:graphic>
          </wp:inline>
        </w:drawing>
      </w:r>
    </w:p>
    <w:p w:rsidR="00FE0B13" w:rsidRPr="003D37FC" w:rsidRDefault="00EF6A2A" w:rsidP="00B64123">
      <w:pPr>
        <w:pStyle w:val="Descripcin"/>
        <w:spacing w:after="0"/>
        <w:ind w:left="1418"/>
        <w:outlineLvl w:val="0"/>
        <w:rPr>
          <w:i w:val="0"/>
          <w:sz w:val="22"/>
          <w:lang w:val="es-ES"/>
        </w:rPr>
      </w:pPr>
      <w:bookmarkStart w:id="2214" w:name="_Toc430190461"/>
      <w:bookmarkStart w:id="2215" w:name="_Toc430251209"/>
      <w:bookmarkStart w:id="2216" w:name="_Toc430253252"/>
      <w:bookmarkStart w:id="2217" w:name="_Toc430253809"/>
      <w:bookmarkStart w:id="2218" w:name="_Toc432578234"/>
      <w:bookmarkStart w:id="2219" w:name="_Toc432579717"/>
      <w:bookmarkStart w:id="2220" w:name="_Toc433049219"/>
      <w:r>
        <w:rPr>
          <w:b/>
          <w:i w:val="0"/>
          <w:sz w:val="22"/>
          <w:lang w:val="es-ES"/>
        </w:rPr>
        <w:t>Figura</w:t>
      </w:r>
      <w:r w:rsidR="00FE0B13" w:rsidRPr="003D37FC">
        <w:rPr>
          <w:b/>
          <w:i w:val="0"/>
          <w:sz w:val="22"/>
          <w:lang w:val="es-ES"/>
        </w:rPr>
        <w:t xml:space="preserve"> 1</w:t>
      </w:r>
      <w:r w:rsidR="00812DEF" w:rsidRPr="003D37FC">
        <w:rPr>
          <w:b/>
          <w:i w:val="0"/>
          <w:sz w:val="22"/>
          <w:lang w:val="es-ES"/>
        </w:rPr>
        <w:t>4</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Tiempo obtenido con OpenPublish para </w:t>
      </w:r>
      <w:r w:rsidR="00C6500F" w:rsidRPr="003D37FC">
        <w:rPr>
          <w:i w:val="0"/>
          <w:sz w:val="22"/>
          <w:lang w:val="es-ES"/>
        </w:rPr>
        <w:t>Facebook</w:t>
      </w:r>
      <w:bookmarkEnd w:id="2214"/>
      <w:bookmarkEnd w:id="2215"/>
      <w:bookmarkEnd w:id="2216"/>
      <w:bookmarkEnd w:id="2217"/>
      <w:bookmarkEnd w:id="2218"/>
      <w:bookmarkEnd w:id="2219"/>
      <w:bookmarkEnd w:id="2220"/>
    </w:p>
    <w:p w:rsidR="00FE0B13" w:rsidRPr="003D37FC" w:rsidRDefault="00FE0B13" w:rsidP="00B64123">
      <w:pPr>
        <w:pStyle w:val="Descripcin"/>
        <w:spacing w:after="0"/>
        <w:ind w:left="1418"/>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940F37" w:rsidRPr="003D37FC" w:rsidRDefault="00940F37" w:rsidP="00AD4553">
      <w:pPr>
        <w:spacing w:after="0" w:line="360" w:lineRule="auto"/>
        <w:rPr>
          <w:rFonts w:cs="Times New Roman"/>
          <w:noProof/>
          <w:lang w:val="es-ES"/>
        </w:rPr>
      </w:pPr>
    </w:p>
    <w:p w:rsidR="006B70EA" w:rsidRPr="003D37FC" w:rsidRDefault="00B64123" w:rsidP="00B64123">
      <w:pPr>
        <w:pStyle w:val="Descripcin"/>
        <w:spacing w:after="0"/>
        <w:outlineLvl w:val="0"/>
        <w:rPr>
          <w:rFonts w:cs="Times New Roman"/>
          <w:i w:val="0"/>
          <w:color w:val="000000" w:themeColor="text1"/>
          <w:sz w:val="22"/>
          <w:lang w:val="es-ES"/>
        </w:rPr>
      </w:pPr>
      <w:bookmarkStart w:id="2221" w:name="_Toc430253253"/>
      <w:bookmarkStart w:id="2222" w:name="_Toc430253810"/>
      <w:r>
        <w:rPr>
          <w:rFonts w:cs="Times New Roman"/>
          <w:b/>
          <w:i w:val="0"/>
          <w:color w:val="000000" w:themeColor="text1"/>
          <w:sz w:val="22"/>
          <w:lang w:val="es-ES"/>
        </w:rPr>
        <w:t xml:space="preserve">   </w:t>
      </w:r>
      <w:bookmarkStart w:id="2223" w:name="_Toc432578235"/>
      <w:bookmarkStart w:id="2224" w:name="_Toc432578650"/>
      <w:bookmarkStart w:id="2225" w:name="_Toc432579718"/>
      <w:bookmarkStart w:id="2226" w:name="_Toc433049220"/>
      <w:r w:rsidR="00781F02" w:rsidRPr="003D37FC">
        <w:rPr>
          <w:rFonts w:cs="Times New Roman"/>
          <w:b/>
          <w:i w:val="0"/>
          <w:color w:val="000000" w:themeColor="text1"/>
          <w:sz w:val="22"/>
          <w:lang w:val="es-ES"/>
        </w:rPr>
        <w:t>Tabla 3-3.</w:t>
      </w:r>
      <w:r w:rsidR="00781F02" w:rsidRPr="003D37FC">
        <w:rPr>
          <w:rFonts w:cs="Times New Roman"/>
          <w:i w:val="0"/>
          <w:color w:val="000000" w:themeColor="text1"/>
          <w:sz w:val="22"/>
          <w:lang w:val="es-ES"/>
        </w:rPr>
        <w:t xml:space="preserve"> </w:t>
      </w:r>
      <w:r w:rsidR="00781F02" w:rsidRPr="003D37FC">
        <w:rPr>
          <w:rFonts w:cs="Times New Roman"/>
          <w:i w:val="0"/>
          <w:color w:val="auto"/>
          <w:sz w:val="22"/>
          <w:lang w:val="es-ES"/>
        </w:rPr>
        <w:t>Datos de prueba en Facebook</w:t>
      </w:r>
      <w:bookmarkEnd w:id="2221"/>
      <w:bookmarkEnd w:id="2222"/>
      <w:bookmarkEnd w:id="2223"/>
      <w:bookmarkEnd w:id="2224"/>
      <w:bookmarkEnd w:id="2225"/>
      <w:bookmarkEnd w:id="2226"/>
    </w:p>
    <w:tbl>
      <w:tblPr>
        <w:tblStyle w:val="Tablaconcuadrcula"/>
        <w:tblW w:w="0" w:type="auto"/>
        <w:jc w:val="center"/>
        <w:tblLook w:val="04A0" w:firstRow="1" w:lastRow="0" w:firstColumn="1" w:lastColumn="0" w:noHBand="0" w:noVBand="1"/>
      </w:tblPr>
      <w:tblGrid>
        <w:gridCol w:w="2831"/>
        <w:gridCol w:w="2831"/>
        <w:gridCol w:w="2831"/>
      </w:tblGrid>
      <w:tr w:rsidR="00AD4553" w:rsidRPr="0013330A" w:rsidTr="00B64123">
        <w:trPr>
          <w:jc w:val="center"/>
        </w:trPr>
        <w:tc>
          <w:tcPr>
            <w:tcW w:w="2831" w:type="dxa"/>
          </w:tcPr>
          <w:p w:rsidR="00AD4553" w:rsidRPr="0013330A" w:rsidRDefault="00AD4553" w:rsidP="002D6235">
            <w:pPr>
              <w:spacing w:after="160" w:line="259" w:lineRule="auto"/>
              <w:rPr>
                <w:rFonts w:cs="Times New Roman"/>
                <w:b/>
              </w:rPr>
            </w:pPr>
            <w:r w:rsidRPr="0013330A">
              <w:rPr>
                <w:rFonts w:cs="Times New Roman"/>
                <w:b/>
              </w:rPr>
              <w:t>Cantidad de Publicaciones</w:t>
            </w:r>
          </w:p>
        </w:tc>
        <w:tc>
          <w:tcPr>
            <w:tcW w:w="2831" w:type="dxa"/>
          </w:tcPr>
          <w:p w:rsidR="00AD4553" w:rsidRPr="0013330A" w:rsidRDefault="00AD4553" w:rsidP="002D6235">
            <w:pPr>
              <w:spacing w:after="160" w:line="259" w:lineRule="auto"/>
              <w:rPr>
                <w:rFonts w:cs="Times New Roman"/>
                <w:b/>
              </w:rPr>
            </w:pPr>
            <w:r w:rsidRPr="0013330A">
              <w:rPr>
                <w:rFonts w:cs="Times New Roman"/>
                <w:b/>
              </w:rPr>
              <w:t>Utilizando OpenPublish</w:t>
            </w:r>
          </w:p>
        </w:tc>
        <w:tc>
          <w:tcPr>
            <w:tcW w:w="2831" w:type="dxa"/>
          </w:tcPr>
          <w:p w:rsidR="00AD4553" w:rsidRPr="0013330A" w:rsidRDefault="00AD4553" w:rsidP="002D6235">
            <w:pPr>
              <w:spacing w:after="160" w:line="259" w:lineRule="auto"/>
              <w:rPr>
                <w:rFonts w:cs="Times New Roman"/>
                <w:b/>
              </w:rPr>
            </w:pPr>
            <w:r w:rsidRPr="0013330A">
              <w:rPr>
                <w:rFonts w:cs="Times New Roman"/>
                <w:b/>
              </w:rPr>
              <w:t>Manualmente</w:t>
            </w:r>
          </w:p>
        </w:tc>
      </w:tr>
      <w:tr w:rsidR="00AD4553" w:rsidRPr="0013330A" w:rsidTr="00B64123">
        <w:trPr>
          <w:jc w:val="center"/>
        </w:trPr>
        <w:tc>
          <w:tcPr>
            <w:tcW w:w="2831" w:type="dxa"/>
          </w:tcPr>
          <w:p w:rsidR="00AD4553" w:rsidRPr="0013330A" w:rsidRDefault="00AD4553" w:rsidP="002D6235">
            <w:pPr>
              <w:spacing w:after="160" w:line="259" w:lineRule="auto"/>
              <w:rPr>
                <w:rFonts w:cs="Times New Roman"/>
              </w:rPr>
            </w:pPr>
            <w:r w:rsidRPr="0013330A">
              <w:rPr>
                <w:rFonts w:cs="Times New Roman"/>
              </w:rPr>
              <w:t>1</w:t>
            </w:r>
          </w:p>
        </w:tc>
        <w:tc>
          <w:tcPr>
            <w:tcW w:w="2831" w:type="dxa"/>
          </w:tcPr>
          <w:p w:rsidR="00AD4553" w:rsidRPr="0013330A" w:rsidRDefault="00AD4553" w:rsidP="002D6235">
            <w:pPr>
              <w:rPr>
                <w:rFonts w:cs="Times New Roman"/>
              </w:rPr>
            </w:pPr>
            <w:r w:rsidRPr="0013330A">
              <w:rPr>
                <w:rFonts w:cs="Times New Roman"/>
              </w:rPr>
              <w:t>3,95 s</w:t>
            </w:r>
          </w:p>
        </w:tc>
        <w:tc>
          <w:tcPr>
            <w:tcW w:w="2831" w:type="dxa"/>
          </w:tcPr>
          <w:p w:rsidR="00AD4553" w:rsidRPr="0013330A" w:rsidRDefault="00AD4553" w:rsidP="002D6235">
            <w:pPr>
              <w:rPr>
                <w:rFonts w:cs="Times New Roman"/>
              </w:rPr>
            </w:pPr>
            <w:r w:rsidRPr="0013330A">
              <w:rPr>
                <w:rFonts w:cs="Times New Roman"/>
              </w:rPr>
              <w:t xml:space="preserve">21,022 s  </w:t>
            </w:r>
          </w:p>
        </w:tc>
      </w:tr>
      <w:tr w:rsidR="00AD4553" w:rsidRPr="0013330A" w:rsidTr="00B64123">
        <w:trPr>
          <w:jc w:val="center"/>
        </w:trPr>
        <w:tc>
          <w:tcPr>
            <w:tcW w:w="2831" w:type="dxa"/>
          </w:tcPr>
          <w:p w:rsidR="00AD4553" w:rsidRPr="0013330A" w:rsidRDefault="00AD4553" w:rsidP="002D6235">
            <w:pPr>
              <w:rPr>
                <w:rFonts w:cs="Times New Roman"/>
              </w:rPr>
            </w:pPr>
            <w:r w:rsidRPr="0013330A">
              <w:rPr>
                <w:rFonts w:cs="Times New Roman"/>
              </w:rPr>
              <w:t>10</w:t>
            </w:r>
          </w:p>
        </w:tc>
        <w:tc>
          <w:tcPr>
            <w:tcW w:w="2831" w:type="dxa"/>
          </w:tcPr>
          <w:p w:rsidR="00AD4553" w:rsidRPr="0013330A" w:rsidRDefault="00AD4553" w:rsidP="002D6235">
            <w:pPr>
              <w:rPr>
                <w:rFonts w:cs="Times New Roman"/>
              </w:rPr>
            </w:pPr>
            <w:r w:rsidRPr="0013330A">
              <w:rPr>
                <w:rFonts w:cs="Times New Roman"/>
              </w:rPr>
              <w:t>10,81 s</w:t>
            </w:r>
          </w:p>
        </w:tc>
        <w:tc>
          <w:tcPr>
            <w:tcW w:w="2831" w:type="dxa"/>
          </w:tcPr>
          <w:p w:rsidR="00AD4553" w:rsidRPr="0013330A" w:rsidRDefault="00AD4553" w:rsidP="002D6235">
            <w:pPr>
              <w:rPr>
                <w:rFonts w:cs="Times New Roman"/>
              </w:rPr>
            </w:pPr>
            <w:r w:rsidRPr="0013330A">
              <w:rPr>
                <w:rFonts w:cs="Times New Roman"/>
              </w:rPr>
              <w:t xml:space="preserve">210,22 s  </w:t>
            </w:r>
          </w:p>
        </w:tc>
      </w:tr>
      <w:tr w:rsidR="00AD4553" w:rsidRPr="0013330A" w:rsidTr="00B64123">
        <w:trPr>
          <w:jc w:val="center"/>
        </w:trPr>
        <w:tc>
          <w:tcPr>
            <w:tcW w:w="2831" w:type="dxa"/>
          </w:tcPr>
          <w:p w:rsidR="00AD4553" w:rsidRPr="0013330A" w:rsidRDefault="00AD4553" w:rsidP="002D6235">
            <w:pPr>
              <w:rPr>
                <w:rFonts w:cs="Times New Roman"/>
              </w:rPr>
            </w:pPr>
            <w:r w:rsidRPr="0013330A">
              <w:rPr>
                <w:rFonts w:cs="Times New Roman"/>
              </w:rPr>
              <w:t>25</w:t>
            </w:r>
          </w:p>
        </w:tc>
        <w:tc>
          <w:tcPr>
            <w:tcW w:w="2831" w:type="dxa"/>
          </w:tcPr>
          <w:p w:rsidR="00AD4553" w:rsidRPr="0013330A" w:rsidRDefault="00AD4553" w:rsidP="002D6235">
            <w:pPr>
              <w:rPr>
                <w:rFonts w:cs="Times New Roman"/>
              </w:rPr>
            </w:pPr>
            <w:r w:rsidRPr="0013330A">
              <w:rPr>
                <w:rFonts w:cs="Times New Roman"/>
              </w:rPr>
              <w:t>23,53 s</w:t>
            </w:r>
          </w:p>
        </w:tc>
        <w:tc>
          <w:tcPr>
            <w:tcW w:w="2831" w:type="dxa"/>
          </w:tcPr>
          <w:p w:rsidR="00AD4553" w:rsidRPr="0013330A" w:rsidRDefault="00AD4553" w:rsidP="002D6235">
            <w:pPr>
              <w:rPr>
                <w:rFonts w:cs="Times New Roman"/>
              </w:rPr>
            </w:pPr>
            <w:r w:rsidRPr="0013330A">
              <w:rPr>
                <w:rFonts w:cs="Times New Roman"/>
              </w:rPr>
              <w:t xml:space="preserve">525,55 s  </w:t>
            </w:r>
          </w:p>
        </w:tc>
      </w:tr>
      <w:tr w:rsidR="00AD4553" w:rsidRPr="0013330A" w:rsidTr="00B64123">
        <w:trPr>
          <w:jc w:val="center"/>
        </w:trPr>
        <w:tc>
          <w:tcPr>
            <w:tcW w:w="2831" w:type="dxa"/>
          </w:tcPr>
          <w:p w:rsidR="00AD4553" w:rsidRPr="0013330A" w:rsidRDefault="00AD4553" w:rsidP="002D6235">
            <w:pPr>
              <w:rPr>
                <w:rFonts w:cs="Times New Roman"/>
              </w:rPr>
            </w:pPr>
            <w:r w:rsidRPr="0013330A">
              <w:rPr>
                <w:rFonts w:cs="Times New Roman"/>
              </w:rPr>
              <w:t>50</w:t>
            </w:r>
          </w:p>
        </w:tc>
        <w:tc>
          <w:tcPr>
            <w:tcW w:w="2831" w:type="dxa"/>
          </w:tcPr>
          <w:p w:rsidR="00AD4553" w:rsidRPr="0013330A" w:rsidRDefault="00AD4553" w:rsidP="002D6235">
            <w:pPr>
              <w:rPr>
                <w:rFonts w:cs="Times New Roman"/>
              </w:rPr>
            </w:pPr>
            <w:r w:rsidRPr="0013330A">
              <w:rPr>
                <w:rFonts w:cs="Times New Roman"/>
              </w:rPr>
              <w:t>48,28 s</w:t>
            </w:r>
          </w:p>
        </w:tc>
        <w:tc>
          <w:tcPr>
            <w:tcW w:w="2831" w:type="dxa"/>
          </w:tcPr>
          <w:p w:rsidR="00AD4553" w:rsidRPr="0013330A" w:rsidRDefault="00AD4553" w:rsidP="002D6235">
            <w:pPr>
              <w:rPr>
                <w:rFonts w:cs="Times New Roman"/>
              </w:rPr>
            </w:pPr>
            <w:r w:rsidRPr="0013330A">
              <w:rPr>
                <w:rFonts w:cs="Times New Roman"/>
              </w:rPr>
              <w:t xml:space="preserve">1051,01 s  </w:t>
            </w:r>
          </w:p>
        </w:tc>
      </w:tr>
    </w:tbl>
    <w:p w:rsidR="0092759D" w:rsidRPr="003D37FC" w:rsidRDefault="00B64123" w:rsidP="0092759D">
      <w:pPr>
        <w:spacing w:after="0" w:line="360" w:lineRule="auto"/>
        <w:rPr>
          <w:sz w:val="16"/>
          <w:szCs w:val="16"/>
          <w:lang w:val="es-ES"/>
        </w:rPr>
      </w:pPr>
      <w:r>
        <w:rPr>
          <w:b/>
          <w:sz w:val="16"/>
          <w:szCs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AD4553" w:rsidRPr="003D37FC" w:rsidRDefault="00AD4553" w:rsidP="00AD4553">
      <w:pPr>
        <w:spacing w:after="0" w:line="360" w:lineRule="auto"/>
        <w:rPr>
          <w:rFonts w:cs="Times New Roman"/>
          <w:noProof/>
          <w:lang w:val="es-ES"/>
        </w:rPr>
      </w:pPr>
    </w:p>
    <w:p w:rsidR="00AD4553" w:rsidRPr="003D37FC" w:rsidRDefault="00AD4553" w:rsidP="00B64123">
      <w:pPr>
        <w:spacing w:after="0" w:line="240" w:lineRule="auto"/>
        <w:jc w:val="center"/>
        <w:rPr>
          <w:rFonts w:cs="Times New Roman"/>
          <w:noProof/>
          <w:lang w:val="es-ES"/>
        </w:rPr>
      </w:pPr>
      <w:r w:rsidRPr="003D37FC">
        <w:rPr>
          <w:noProof/>
          <w:lang w:val="es-ES" w:eastAsia="es-ES"/>
        </w:rPr>
        <w:drawing>
          <wp:inline distT="0" distB="0" distL="0" distR="0" wp14:anchorId="325CDA38" wp14:editId="2F2C635F">
            <wp:extent cx="4476750" cy="2714625"/>
            <wp:effectExtent l="19050" t="19050" r="19050" b="285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76750" cy="2714625"/>
                    </a:xfrm>
                    <a:prstGeom prst="rect">
                      <a:avLst/>
                    </a:prstGeom>
                    <a:ln>
                      <a:solidFill>
                        <a:srgbClr val="0070C0"/>
                      </a:solidFill>
                    </a:ln>
                  </pic:spPr>
                </pic:pic>
              </a:graphicData>
            </a:graphic>
          </wp:inline>
        </w:drawing>
      </w:r>
    </w:p>
    <w:p w:rsidR="00FE0B13" w:rsidRPr="003D37FC" w:rsidRDefault="00EF6A2A" w:rsidP="00B64123">
      <w:pPr>
        <w:pStyle w:val="Descripcin"/>
        <w:spacing w:after="0"/>
        <w:ind w:left="851"/>
        <w:outlineLvl w:val="0"/>
        <w:rPr>
          <w:i w:val="0"/>
          <w:sz w:val="22"/>
          <w:lang w:val="es-ES"/>
        </w:rPr>
      </w:pPr>
      <w:bookmarkStart w:id="2227" w:name="_Toc430190462"/>
      <w:bookmarkStart w:id="2228" w:name="_Toc430251211"/>
      <w:bookmarkStart w:id="2229" w:name="_Toc430253254"/>
      <w:bookmarkStart w:id="2230" w:name="_Toc430253811"/>
      <w:bookmarkStart w:id="2231" w:name="_Toc432578236"/>
      <w:bookmarkStart w:id="2232" w:name="_Toc432579719"/>
      <w:bookmarkStart w:id="2233" w:name="_Toc433049221"/>
      <w:r>
        <w:rPr>
          <w:b/>
          <w:i w:val="0"/>
          <w:sz w:val="22"/>
          <w:lang w:val="es-ES"/>
        </w:rPr>
        <w:t>Figura</w:t>
      </w:r>
      <w:r w:rsidR="00FE0B13" w:rsidRPr="003D37FC">
        <w:rPr>
          <w:b/>
          <w:i w:val="0"/>
          <w:sz w:val="22"/>
          <w:lang w:val="es-ES"/>
        </w:rPr>
        <w:t xml:space="preserve"> </w:t>
      </w:r>
      <w:r w:rsidR="00812DEF" w:rsidRPr="003D37FC">
        <w:rPr>
          <w:b/>
          <w:i w:val="0"/>
          <w:sz w:val="22"/>
          <w:lang w:val="es-ES"/>
        </w:rPr>
        <w:t>15</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Publicación de Contenido en Facebook</w:t>
      </w:r>
      <w:bookmarkEnd w:id="2227"/>
      <w:bookmarkEnd w:id="2228"/>
      <w:bookmarkEnd w:id="2229"/>
      <w:bookmarkEnd w:id="2230"/>
      <w:bookmarkEnd w:id="2231"/>
      <w:bookmarkEnd w:id="2232"/>
      <w:bookmarkEnd w:id="2233"/>
    </w:p>
    <w:p w:rsidR="00FE0B13" w:rsidRPr="003D37FC" w:rsidRDefault="00FE0B13" w:rsidP="00B64123">
      <w:pPr>
        <w:pStyle w:val="Descripcin"/>
        <w:spacing w:after="0"/>
        <w:ind w:left="851"/>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AD4553" w:rsidRPr="003D37FC" w:rsidRDefault="00AD4553">
      <w:pPr>
        <w:rPr>
          <w:rFonts w:cs="Times New Roman"/>
          <w:noProof/>
          <w:lang w:val="es-ES"/>
        </w:rPr>
      </w:pPr>
    </w:p>
    <w:p w:rsidR="00AD4553" w:rsidRPr="003D37FC" w:rsidRDefault="00AD4553" w:rsidP="00AD4553">
      <w:pPr>
        <w:spacing w:after="0" w:line="360" w:lineRule="auto"/>
        <w:rPr>
          <w:rFonts w:cs="Times New Roman"/>
          <w:b/>
          <w:lang w:val="es-ES"/>
        </w:rPr>
      </w:pPr>
      <w:r w:rsidRPr="003D37FC">
        <w:rPr>
          <w:rFonts w:cs="Times New Roman"/>
          <w:b/>
          <w:lang w:val="es-ES"/>
        </w:rPr>
        <w:t>Interpretación de Datos</w:t>
      </w:r>
    </w:p>
    <w:p w:rsidR="00AD4553" w:rsidRPr="003D37FC" w:rsidRDefault="00AD4553" w:rsidP="00AD4553">
      <w:pPr>
        <w:spacing w:after="0" w:line="360" w:lineRule="auto"/>
        <w:rPr>
          <w:rFonts w:cs="Times New Roman"/>
          <w:b/>
          <w:lang w:val="es-ES"/>
        </w:rPr>
      </w:pPr>
    </w:p>
    <w:p w:rsidR="00AD4553" w:rsidRPr="003D37FC" w:rsidRDefault="00AD4553" w:rsidP="00AD4553">
      <w:pPr>
        <w:spacing w:after="0" w:line="360" w:lineRule="auto"/>
        <w:jc w:val="both"/>
        <w:rPr>
          <w:rFonts w:cs="Times New Roman"/>
          <w:lang w:val="es-ES"/>
        </w:rPr>
      </w:pPr>
      <w:r w:rsidRPr="003D37FC">
        <w:rPr>
          <w:rFonts w:cs="Times New Roman"/>
          <w:lang w:val="es-ES"/>
        </w:rPr>
        <w:t>Al utilizar OpenPublish se realiza el proceso de publicación de contenido desde la selección y preparación del contenido a compartirse en la red social Facebook, dando como resultado un tiempo de 3,95 seg, mientras que al realizarse manualmente conlleva a utilizar un tiempo de 21,022 seg. Obteniendo un ahorro de tiempo de 17,072 seg, esto se puede evidenciar más ampliamente al publicar en un mayor número de páginas de Facebook (perfil, grupos, páginas, eventos) como por ejemplo la cantidad de 50 publicaciones en el cual se obtuvo un ahorro de 1002,73 seg que equivalen a 16,712 min</w:t>
      </w:r>
    </w:p>
    <w:p w:rsidR="00AD4553" w:rsidRPr="003D37FC" w:rsidRDefault="00AD4553" w:rsidP="00AD4553">
      <w:pPr>
        <w:spacing w:after="0" w:line="360" w:lineRule="auto"/>
        <w:rPr>
          <w:rFonts w:cs="Times New Roman"/>
          <w:noProof/>
          <w:lang w:val="es-ES"/>
        </w:rPr>
      </w:pPr>
    </w:p>
    <w:p w:rsidR="00AD4553" w:rsidRPr="00D92F4A" w:rsidRDefault="00AD4553" w:rsidP="00AD4553">
      <w:pPr>
        <w:spacing w:after="0" w:line="360" w:lineRule="auto"/>
        <w:rPr>
          <w:rFonts w:cs="Times New Roman"/>
          <w:b/>
        </w:rPr>
      </w:pPr>
      <w:r w:rsidRPr="00D92F4A">
        <w:rPr>
          <w:rFonts w:cs="Times New Roman"/>
          <w:b/>
        </w:rPr>
        <w:t>Twitter</w:t>
      </w:r>
    </w:p>
    <w:p w:rsidR="00AD4553" w:rsidRPr="00D92F4A" w:rsidRDefault="00AD4553" w:rsidP="00AD4553">
      <w:pPr>
        <w:spacing w:after="0" w:line="360" w:lineRule="auto"/>
        <w:rPr>
          <w:rFonts w:cs="Times New Roman"/>
          <w:b/>
        </w:rPr>
      </w:pPr>
    </w:p>
    <w:p w:rsidR="00E20382" w:rsidRPr="00D92F4A" w:rsidRDefault="00E20382" w:rsidP="00E20382">
      <w:pPr>
        <w:spacing w:after="0" w:line="360" w:lineRule="auto"/>
        <w:jc w:val="both"/>
        <w:rPr>
          <w:rFonts w:cs="Times New Roman"/>
          <w:noProof/>
        </w:rPr>
      </w:pPr>
      <w:r w:rsidRPr="00D92F4A">
        <w:rPr>
          <w:rFonts w:cs="Times New Roman"/>
          <w:noProof/>
        </w:rPr>
        <w:t>Proceso manual para Twitter:</w:t>
      </w:r>
    </w:p>
    <w:p w:rsidR="00E20382" w:rsidRPr="00D92F4A" w:rsidRDefault="00E20382" w:rsidP="00E20382">
      <w:pPr>
        <w:spacing w:after="0" w:line="360" w:lineRule="auto"/>
        <w:jc w:val="both"/>
        <w:rPr>
          <w:rFonts w:cs="Times New Roman"/>
          <w:noProof/>
        </w:rPr>
      </w:pPr>
    </w:p>
    <w:p w:rsidR="00E20382" w:rsidRPr="003D37FC" w:rsidRDefault="00E20382" w:rsidP="00E20382">
      <w:pPr>
        <w:pStyle w:val="Prrafodelista"/>
        <w:numPr>
          <w:ilvl w:val="0"/>
          <w:numId w:val="62"/>
        </w:numPr>
        <w:spacing w:after="0" w:line="360" w:lineRule="auto"/>
        <w:jc w:val="both"/>
        <w:rPr>
          <w:rFonts w:cs="Times New Roman"/>
          <w:noProof/>
          <w:lang w:val="es-ES"/>
        </w:rPr>
      </w:pPr>
      <w:r w:rsidRPr="003D37FC">
        <w:rPr>
          <w:rFonts w:cs="Times New Roman"/>
          <w:noProof/>
          <w:lang w:val="es-ES"/>
        </w:rPr>
        <w:t>Buscar un video en alavista.tv</w:t>
      </w:r>
    </w:p>
    <w:p w:rsidR="00E20382" w:rsidRPr="003D37FC" w:rsidRDefault="00E20382" w:rsidP="00E20382">
      <w:pPr>
        <w:pStyle w:val="Prrafodelista"/>
        <w:numPr>
          <w:ilvl w:val="0"/>
          <w:numId w:val="62"/>
        </w:numPr>
        <w:spacing w:after="0" w:line="360" w:lineRule="auto"/>
        <w:jc w:val="both"/>
        <w:rPr>
          <w:rFonts w:cs="Times New Roman"/>
          <w:noProof/>
          <w:lang w:val="es-ES"/>
        </w:rPr>
      </w:pPr>
      <w:r w:rsidRPr="003D37FC">
        <w:rPr>
          <w:rFonts w:cs="Times New Roman"/>
          <w:noProof/>
          <w:lang w:val="es-ES"/>
        </w:rPr>
        <w:t>Copiar el URL</w:t>
      </w:r>
    </w:p>
    <w:p w:rsidR="00E20382" w:rsidRPr="003D37FC" w:rsidRDefault="00E20382" w:rsidP="00E20382">
      <w:pPr>
        <w:pStyle w:val="Prrafodelista"/>
        <w:numPr>
          <w:ilvl w:val="0"/>
          <w:numId w:val="62"/>
        </w:numPr>
        <w:spacing w:after="0" w:line="360" w:lineRule="auto"/>
        <w:jc w:val="both"/>
        <w:rPr>
          <w:rFonts w:cs="Times New Roman"/>
          <w:noProof/>
          <w:lang w:val="es-ES"/>
        </w:rPr>
      </w:pPr>
      <w:r w:rsidRPr="003D37FC">
        <w:rPr>
          <w:rFonts w:cs="Times New Roman"/>
          <w:noProof/>
          <w:lang w:val="es-ES"/>
        </w:rPr>
        <w:t>Pegar la URL del video en un perfil o tendencia</w:t>
      </w:r>
    </w:p>
    <w:p w:rsidR="00E20382" w:rsidRPr="003D37FC" w:rsidRDefault="00E96D75" w:rsidP="00E20382">
      <w:pPr>
        <w:pStyle w:val="Prrafodelista"/>
        <w:numPr>
          <w:ilvl w:val="0"/>
          <w:numId w:val="62"/>
        </w:numPr>
        <w:spacing w:after="0" w:line="360" w:lineRule="auto"/>
        <w:jc w:val="both"/>
        <w:rPr>
          <w:rFonts w:cs="Times New Roman"/>
          <w:noProof/>
          <w:lang w:val="es-ES"/>
        </w:rPr>
      </w:pPr>
      <w:r>
        <w:rPr>
          <w:rFonts w:cs="Times New Roman"/>
          <w:noProof/>
          <w:lang w:val="es-ES"/>
        </w:rPr>
        <w:t>Digitar la informació</w:t>
      </w:r>
      <w:r w:rsidR="00E20382" w:rsidRPr="003D37FC">
        <w:rPr>
          <w:rFonts w:cs="Times New Roman"/>
          <w:noProof/>
          <w:lang w:val="es-ES"/>
        </w:rPr>
        <w:t>n de la publicación  y publicar</w:t>
      </w:r>
    </w:p>
    <w:p w:rsidR="005D7E18" w:rsidRPr="003D37FC" w:rsidRDefault="005D7E18" w:rsidP="005D7E18">
      <w:pPr>
        <w:pStyle w:val="Prrafodelista"/>
        <w:spacing w:after="0" w:line="360" w:lineRule="auto"/>
        <w:ind w:left="360"/>
        <w:jc w:val="both"/>
        <w:rPr>
          <w:rFonts w:cs="Times New Roman"/>
          <w:noProof/>
          <w:lang w:val="es-ES"/>
        </w:rPr>
      </w:pPr>
    </w:p>
    <w:p w:rsidR="00E20382" w:rsidRPr="003D37FC" w:rsidRDefault="00FE0B13" w:rsidP="00D04CD3">
      <w:pPr>
        <w:spacing w:after="0" w:line="240" w:lineRule="auto"/>
        <w:jc w:val="center"/>
        <w:rPr>
          <w:rFonts w:cs="Times New Roman"/>
          <w:b/>
          <w:lang w:val="es-ES"/>
        </w:rPr>
      </w:pPr>
      <w:r w:rsidRPr="003D37FC">
        <w:rPr>
          <w:rFonts w:cs="Times New Roman"/>
          <w:b/>
          <w:noProof/>
          <w:lang w:val="es-ES" w:eastAsia="es-ES"/>
        </w:rPr>
        <w:drawing>
          <wp:inline distT="0" distB="0" distL="0" distR="0" wp14:anchorId="3517D361" wp14:editId="6E150607">
            <wp:extent cx="2551726" cy="1838325"/>
            <wp:effectExtent l="19050" t="19050" r="20320" b="9525"/>
            <wp:docPr id="844548100" name="Imagen 84454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52809" cy="1839105"/>
                    </a:xfrm>
                    <a:prstGeom prst="rect">
                      <a:avLst/>
                    </a:prstGeom>
                    <a:noFill/>
                    <a:ln>
                      <a:solidFill>
                        <a:srgbClr val="0070C0"/>
                      </a:solidFill>
                    </a:ln>
                  </pic:spPr>
                </pic:pic>
              </a:graphicData>
            </a:graphic>
          </wp:inline>
        </w:drawing>
      </w:r>
    </w:p>
    <w:p w:rsidR="00FE0B13" w:rsidRPr="003D37FC" w:rsidRDefault="00EF6A2A" w:rsidP="00D04CD3">
      <w:pPr>
        <w:pStyle w:val="Descripcin"/>
        <w:spacing w:after="0"/>
        <w:ind w:left="2410"/>
        <w:outlineLvl w:val="0"/>
        <w:rPr>
          <w:i w:val="0"/>
          <w:sz w:val="22"/>
          <w:lang w:val="es-ES"/>
        </w:rPr>
      </w:pPr>
      <w:bookmarkStart w:id="2234" w:name="_Toc430190463"/>
      <w:bookmarkStart w:id="2235" w:name="_Toc430251212"/>
      <w:bookmarkStart w:id="2236" w:name="_Toc430253255"/>
      <w:bookmarkStart w:id="2237" w:name="_Toc430253812"/>
      <w:bookmarkStart w:id="2238" w:name="_Toc432578237"/>
      <w:bookmarkStart w:id="2239" w:name="_Toc432579720"/>
      <w:bookmarkStart w:id="2240" w:name="_Toc433049222"/>
      <w:r>
        <w:rPr>
          <w:b/>
          <w:i w:val="0"/>
          <w:sz w:val="22"/>
          <w:lang w:val="es-ES"/>
        </w:rPr>
        <w:t>Figura</w:t>
      </w:r>
      <w:r w:rsidR="00FE0B13" w:rsidRPr="003D37FC">
        <w:rPr>
          <w:b/>
          <w:i w:val="0"/>
          <w:sz w:val="22"/>
          <w:lang w:val="es-ES"/>
        </w:rPr>
        <w:t xml:space="preserve"> 1</w:t>
      </w:r>
      <w:r w:rsidR="00812DEF" w:rsidRPr="003D37FC">
        <w:rPr>
          <w:b/>
          <w:i w:val="0"/>
          <w:sz w:val="22"/>
          <w:lang w:val="es-ES"/>
        </w:rPr>
        <w:t>6</w:t>
      </w:r>
      <w:r w:rsidR="00FE0B13" w:rsidRPr="003D37FC">
        <w:rPr>
          <w:b/>
          <w:i w:val="0"/>
          <w:sz w:val="22"/>
          <w:lang w:val="es-ES"/>
        </w:rPr>
        <w:t>-</w:t>
      </w:r>
      <w:r w:rsidR="00FE0B13" w:rsidRPr="003D37FC">
        <w:rPr>
          <w:b/>
          <w:i w:val="0"/>
          <w:sz w:val="22"/>
          <w:lang w:val="es-ES"/>
        </w:rPr>
        <w:fldChar w:fldCharType="begin"/>
      </w:r>
      <w:r w:rsidR="00FE0B13" w:rsidRPr="003D37FC">
        <w:rPr>
          <w:b/>
          <w:i w:val="0"/>
          <w:sz w:val="22"/>
          <w:lang w:val="es-ES"/>
        </w:rPr>
        <w:instrText xml:space="preserve"> STYLEREF 1 \s </w:instrText>
      </w:r>
      <w:r w:rsidR="00FE0B13" w:rsidRPr="003D37FC">
        <w:rPr>
          <w:b/>
          <w:i w:val="0"/>
          <w:sz w:val="22"/>
          <w:lang w:val="es-ES"/>
        </w:rPr>
        <w:fldChar w:fldCharType="separate"/>
      </w:r>
      <w:r w:rsidR="00A62AC7">
        <w:rPr>
          <w:b/>
          <w:i w:val="0"/>
          <w:noProof/>
          <w:sz w:val="22"/>
          <w:lang w:val="es-ES"/>
        </w:rPr>
        <w:t>3</w:t>
      </w:r>
      <w:r w:rsidR="00FE0B13" w:rsidRPr="003D37FC">
        <w:rPr>
          <w:b/>
          <w:i w:val="0"/>
          <w:sz w:val="22"/>
          <w:lang w:val="es-ES"/>
        </w:rPr>
        <w:fldChar w:fldCharType="end"/>
      </w:r>
      <w:r w:rsidR="00FE0B13" w:rsidRPr="003D37FC">
        <w:rPr>
          <w:b/>
          <w:i w:val="0"/>
          <w:sz w:val="22"/>
          <w:lang w:val="es-ES"/>
        </w:rPr>
        <w:t>.</w:t>
      </w:r>
      <w:r w:rsidR="00FE0B13" w:rsidRPr="003D37FC">
        <w:rPr>
          <w:i w:val="0"/>
          <w:sz w:val="22"/>
          <w:lang w:val="es-ES"/>
        </w:rPr>
        <w:t xml:space="preserve"> Publicación en </w:t>
      </w:r>
      <w:r w:rsidR="00C6500F" w:rsidRPr="003D37FC">
        <w:rPr>
          <w:i w:val="0"/>
          <w:sz w:val="22"/>
          <w:lang w:val="es-ES"/>
        </w:rPr>
        <w:t>Twitter</w:t>
      </w:r>
      <w:bookmarkEnd w:id="2234"/>
      <w:bookmarkEnd w:id="2235"/>
      <w:bookmarkEnd w:id="2236"/>
      <w:bookmarkEnd w:id="2237"/>
      <w:bookmarkEnd w:id="2238"/>
      <w:bookmarkEnd w:id="2239"/>
      <w:bookmarkEnd w:id="2240"/>
    </w:p>
    <w:p w:rsidR="00FE0B13" w:rsidRPr="003D37FC" w:rsidRDefault="00FE0B13" w:rsidP="00D04CD3">
      <w:pPr>
        <w:pStyle w:val="Descripcin"/>
        <w:spacing w:after="0"/>
        <w:ind w:left="2410"/>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FE0B13" w:rsidRPr="003D37FC" w:rsidRDefault="00FE0B13" w:rsidP="00FE0B13">
      <w:pPr>
        <w:spacing w:after="0" w:line="360" w:lineRule="auto"/>
        <w:rPr>
          <w:rFonts w:cs="Times New Roman"/>
          <w:b/>
          <w:lang w:val="es-ES"/>
        </w:rPr>
      </w:pPr>
    </w:p>
    <w:p w:rsidR="00E20382" w:rsidRPr="003D37FC" w:rsidRDefault="00E20382" w:rsidP="00E20382">
      <w:pPr>
        <w:spacing w:after="0" w:line="360" w:lineRule="auto"/>
        <w:jc w:val="both"/>
        <w:rPr>
          <w:rFonts w:cs="Times New Roman"/>
          <w:b/>
          <w:noProof/>
          <w:lang w:val="es-ES"/>
        </w:rPr>
      </w:pPr>
      <w:r w:rsidRPr="003D37FC">
        <w:rPr>
          <w:rFonts w:cs="Times New Roman"/>
          <w:b/>
          <w:noProof/>
          <w:lang w:val="es-ES"/>
        </w:rPr>
        <w:t>Open Publish – Twitter:</w:t>
      </w:r>
    </w:p>
    <w:p w:rsidR="00E20382" w:rsidRPr="003D37FC" w:rsidRDefault="00E20382" w:rsidP="00E20382">
      <w:pPr>
        <w:spacing w:after="0" w:line="360" w:lineRule="auto"/>
        <w:jc w:val="both"/>
        <w:rPr>
          <w:rFonts w:cs="Times New Roman"/>
          <w:noProof/>
          <w:lang w:val="es-ES"/>
        </w:rPr>
      </w:pPr>
    </w:p>
    <w:p w:rsidR="00E20382" w:rsidRPr="003D37FC" w:rsidRDefault="00E20382" w:rsidP="00E20382">
      <w:pPr>
        <w:pStyle w:val="Prrafodelista"/>
        <w:numPr>
          <w:ilvl w:val="0"/>
          <w:numId w:val="63"/>
        </w:numPr>
        <w:spacing w:after="0" w:line="360" w:lineRule="auto"/>
        <w:jc w:val="both"/>
        <w:rPr>
          <w:rFonts w:cs="Times New Roman"/>
          <w:noProof/>
          <w:lang w:val="es-ES"/>
        </w:rPr>
      </w:pPr>
      <w:r w:rsidRPr="003D37FC">
        <w:rPr>
          <w:rFonts w:cs="Times New Roman"/>
          <w:noProof/>
          <w:lang w:val="es-ES"/>
        </w:rPr>
        <w:t>Seleccionar el contenido a publicar</w:t>
      </w:r>
    </w:p>
    <w:p w:rsidR="00E20382" w:rsidRPr="003D37FC" w:rsidRDefault="00E20382" w:rsidP="00E20382">
      <w:pPr>
        <w:pStyle w:val="Prrafodelista"/>
        <w:numPr>
          <w:ilvl w:val="0"/>
          <w:numId w:val="63"/>
        </w:numPr>
        <w:spacing w:after="0" w:line="360" w:lineRule="auto"/>
        <w:jc w:val="both"/>
        <w:rPr>
          <w:rFonts w:cs="Times New Roman"/>
          <w:noProof/>
          <w:lang w:val="es-ES"/>
        </w:rPr>
      </w:pPr>
      <w:r w:rsidRPr="003D37FC">
        <w:rPr>
          <w:rFonts w:cs="Times New Roman"/>
          <w:noProof/>
          <w:lang w:val="es-ES"/>
        </w:rPr>
        <w:t>Seleccionar tendencias y cuentas</w:t>
      </w:r>
    </w:p>
    <w:p w:rsidR="00E20382" w:rsidRPr="003D37FC" w:rsidRDefault="00E20382" w:rsidP="00E20382">
      <w:pPr>
        <w:pStyle w:val="Prrafodelista"/>
        <w:numPr>
          <w:ilvl w:val="0"/>
          <w:numId w:val="63"/>
        </w:numPr>
        <w:spacing w:after="0" w:line="360" w:lineRule="auto"/>
        <w:jc w:val="both"/>
        <w:rPr>
          <w:rFonts w:cs="Times New Roman"/>
          <w:noProof/>
          <w:lang w:val="es-ES"/>
        </w:rPr>
      </w:pPr>
      <w:r w:rsidRPr="003D37FC">
        <w:rPr>
          <w:rFonts w:cs="Times New Roman"/>
          <w:noProof/>
          <w:lang w:val="es-ES"/>
        </w:rPr>
        <w:t>Digitar la información de la publicación y publicar</w:t>
      </w:r>
    </w:p>
    <w:p w:rsidR="00E20382" w:rsidRPr="003D37FC" w:rsidRDefault="00E20382" w:rsidP="00AD4553">
      <w:pPr>
        <w:spacing w:after="0" w:line="360" w:lineRule="auto"/>
        <w:rPr>
          <w:rFonts w:cs="Times New Roman"/>
          <w:b/>
          <w:lang w:val="es-ES"/>
        </w:rPr>
      </w:pPr>
    </w:p>
    <w:p w:rsidR="00E20382" w:rsidRPr="003D37FC" w:rsidRDefault="00E20382" w:rsidP="00D04CD3">
      <w:pPr>
        <w:spacing w:after="0" w:line="240" w:lineRule="auto"/>
        <w:jc w:val="center"/>
        <w:rPr>
          <w:rFonts w:cs="Times New Roman"/>
          <w:b/>
          <w:lang w:val="es-ES"/>
        </w:rPr>
      </w:pPr>
      <w:r w:rsidRPr="003D37FC">
        <w:rPr>
          <w:rFonts w:cs="Times New Roman"/>
          <w:b/>
          <w:noProof/>
          <w:lang w:val="es-ES" w:eastAsia="es-ES"/>
        </w:rPr>
        <w:drawing>
          <wp:inline distT="0" distB="0" distL="0" distR="0" wp14:anchorId="38CEC7FC" wp14:editId="6FDAEE14">
            <wp:extent cx="3771900" cy="2952200"/>
            <wp:effectExtent l="19050" t="19050" r="19050" b="19685"/>
            <wp:docPr id="844548107" name="Imagen 84454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952200"/>
                    </a:xfrm>
                    <a:prstGeom prst="rect">
                      <a:avLst/>
                    </a:prstGeom>
                    <a:noFill/>
                    <a:ln>
                      <a:solidFill>
                        <a:srgbClr val="0070C0"/>
                      </a:solidFill>
                    </a:ln>
                  </pic:spPr>
                </pic:pic>
              </a:graphicData>
            </a:graphic>
          </wp:inline>
        </w:drawing>
      </w:r>
    </w:p>
    <w:p w:rsidR="00C6500F" w:rsidRPr="003D37FC" w:rsidRDefault="00EF6A2A" w:rsidP="00D04CD3">
      <w:pPr>
        <w:pStyle w:val="Descripcin"/>
        <w:spacing w:after="0"/>
        <w:ind w:left="1418"/>
        <w:outlineLvl w:val="0"/>
        <w:rPr>
          <w:i w:val="0"/>
          <w:sz w:val="22"/>
          <w:lang w:val="es-ES"/>
        </w:rPr>
      </w:pPr>
      <w:bookmarkStart w:id="2241" w:name="_Toc430190464"/>
      <w:bookmarkStart w:id="2242" w:name="_Toc430251213"/>
      <w:bookmarkStart w:id="2243" w:name="_Toc430253256"/>
      <w:bookmarkStart w:id="2244" w:name="_Toc430253813"/>
      <w:bookmarkStart w:id="2245" w:name="_Toc432578238"/>
      <w:bookmarkStart w:id="2246" w:name="_Toc432579721"/>
      <w:bookmarkStart w:id="2247" w:name="_Toc433049223"/>
      <w:r>
        <w:rPr>
          <w:b/>
          <w:i w:val="0"/>
          <w:sz w:val="22"/>
          <w:lang w:val="es-ES"/>
        </w:rPr>
        <w:t>Figura</w:t>
      </w:r>
      <w:r w:rsidR="00812DEF" w:rsidRPr="003D37FC">
        <w:rPr>
          <w:b/>
          <w:i w:val="0"/>
          <w:sz w:val="22"/>
          <w:lang w:val="es-ES"/>
        </w:rPr>
        <w:t xml:space="preserve"> 17</w:t>
      </w:r>
      <w:r w:rsidR="00C6500F" w:rsidRPr="003D37FC">
        <w:rPr>
          <w:b/>
          <w:i w:val="0"/>
          <w:sz w:val="22"/>
          <w:lang w:val="es-ES"/>
        </w:rPr>
        <w:t>-</w:t>
      </w:r>
      <w:r w:rsidR="00C6500F" w:rsidRPr="003D37FC">
        <w:rPr>
          <w:b/>
          <w:i w:val="0"/>
          <w:sz w:val="22"/>
          <w:lang w:val="es-ES"/>
        </w:rPr>
        <w:fldChar w:fldCharType="begin"/>
      </w:r>
      <w:r w:rsidR="00C6500F" w:rsidRPr="003D37FC">
        <w:rPr>
          <w:b/>
          <w:i w:val="0"/>
          <w:sz w:val="22"/>
          <w:lang w:val="es-ES"/>
        </w:rPr>
        <w:instrText xml:space="preserve"> STYLEREF 1 \s </w:instrText>
      </w:r>
      <w:r w:rsidR="00C6500F" w:rsidRPr="003D37FC">
        <w:rPr>
          <w:b/>
          <w:i w:val="0"/>
          <w:sz w:val="22"/>
          <w:lang w:val="es-ES"/>
        </w:rPr>
        <w:fldChar w:fldCharType="separate"/>
      </w:r>
      <w:r w:rsidR="00A62AC7">
        <w:rPr>
          <w:b/>
          <w:i w:val="0"/>
          <w:noProof/>
          <w:sz w:val="22"/>
          <w:lang w:val="es-ES"/>
        </w:rPr>
        <w:t>3</w:t>
      </w:r>
      <w:r w:rsidR="00C6500F" w:rsidRPr="003D37FC">
        <w:rPr>
          <w:b/>
          <w:i w:val="0"/>
          <w:sz w:val="22"/>
          <w:lang w:val="es-ES"/>
        </w:rPr>
        <w:fldChar w:fldCharType="end"/>
      </w:r>
      <w:r w:rsidR="00C6500F" w:rsidRPr="003D37FC">
        <w:rPr>
          <w:b/>
          <w:i w:val="0"/>
          <w:sz w:val="22"/>
          <w:lang w:val="es-ES"/>
        </w:rPr>
        <w:t>.</w:t>
      </w:r>
      <w:r w:rsidR="00C6500F" w:rsidRPr="003D37FC">
        <w:rPr>
          <w:i w:val="0"/>
          <w:sz w:val="22"/>
          <w:lang w:val="es-ES"/>
        </w:rPr>
        <w:t xml:space="preserve"> Publicación en Twitter con OpenPublish</w:t>
      </w:r>
      <w:bookmarkEnd w:id="2241"/>
      <w:bookmarkEnd w:id="2242"/>
      <w:bookmarkEnd w:id="2243"/>
      <w:bookmarkEnd w:id="2244"/>
      <w:bookmarkEnd w:id="2245"/>
      <w:bookmarkEnd w:id="2246"/>
      <w:bookmarkEnd w:id="2247"/>
    </w:p>
    <w:p w:rsidR="00C6500F" w:rsidRPr="003D37FC" w:rsidRDefault="00C6500F" w:rsidP="00D04CD3">
      <w:pPr>
        <w:pStyle w:val="Descripcin"/>
        <w:spacing w:after="0"/>
        <w:ind w:left="1418"/>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E20382" w:rsidRDefault="00E20382" w:rsidP="00AD4553">
      <w:pPr>
        <w:spacing w:after="0" w:line="360" w:lineRule="auto"/>
        <w:rPr>
          <w:rFonts w:cs="Times New Roman"/>
          <w:b/>
          <w:lang w:val="es-ES"/>
        </w:rPr>
      </w:pPr>
    </w:p>
    <w:p w:rsidR="006D60F3" w:rsidRDefault="006D60F3" w:rsidP="00AD4553">
      <w:pPr>
        <w:spacing w:after="0" w:line="360" w:lineRule="auto"/>
        <w:rPr>
          <w:rFonts w:cs="Times New Roman"/>
          <w:b/>
          <w:lang w:val="es-ES"/>
        </w:rPr>
      </w:pPr>
    </w:p>
    <w:p w:rsidR="006D60F3" w:rsidRDefault="006D60F3" w:rsidP="00AD4553">
      <w:pPr>
        <w:spacing w:after="0" w:line="360" w:lineRule="auto"/>
        <w:rPr>
          <w:rFonts w:cs="Times New Roman"/>
          <w:b/>
          <w:lang w:val="es-ES"/>
        </w:rPr>
      </w:pPr>
    </w:p>
    <w:p w:rsidR="006D60F3" w:rsidRDefault="006D60F3" w:rsidP="00AD4553">
      <w:pPr>
        <w:spacing w:after="0" w:line="360" w:lineRule="auto"/>
        <w:rPr>
          <w:rFonts w:cs="Times New Roman"/>
          <w:b/>
          <w:lang w:val="es-ES"/>
        </w:rPr>
      </w:pPr>
    </w:p>
    <w:p w:rsidR="006D60F3" w:rsidRPr="003D37FC" w:rsidRDefault="006D60F3" w:rsidP="00AD4553">
      <w:pPr>
        <w:spacing w:after="0" w:line="360" w:lineRule="auto"/>
        <w:rPr>
          <w:rFonts w:cs="Times New Roman"/>
          <w:b/>
          <w:lang w:val="es-ES"/>
        </w:rPr>
      </w:pPr>
    </w:p>
    <w:p w:rsidR="00302413" w:rsidRPr="006D365F" w:rsidRDefault="00302413" w:rsidP="00302413">
      <w:pPr>
        <w:spacing w:after="0" w:line="360" w:lineRule="auto"/>
        <w:rPr>
          <w:rFonts w:cs="Times New Roman"/>
          <w:b/>
          <w:noProof/>
          <w:lang w:val="es-ES"/>
        </w:rPr>
      </w:pPr>
      <w:r w:rsidRPr="006D365F">
        <w:rPr>
          <w:rFonts w:cs="Times New Roman"/>
          <w:b/>
          <w:noProof/>
          <w:lang w:val="es-ES"/>
        </w:rPr>
        <w:t>Toma de tiempo</w:t>
      </w:r>
    </w:p>
    <w:p w:rsidR="00302413" w:rsidRPr="003D37FC" w:rsidRDefault="00302413" w:rsidP="00302413">
      <w:pPr>
        <w:spacing w:after="0" w:line="360" w:lineRule="auto"/>
        <w:rPr>
          <w:rFonts w:cs="Times New Roman"/>
          <w:noProof/>
          <w:lang w:val="es-ES"/>
        </w:rPr>
      </w:pPr>
    </w:p>
    <w:p w:rsidR="00B238B5" w:rsidRPr="003D37FC" w:rsidRDefault="00B238B5" w:rsidP="00B238B5">
      <w:pPr>
        <w:spacing w:after="0" w:line="360" w:lineRule="auto"/>
        <w:rPr>
          <w:rFonts w:cs="Times New Roman"/>
          <w:noProof/>
          <w:lang w:val="es-ES"/>
        </w:rPr>
      </w:pPr>
      <w:r>
        <w:rPr>
          <w:rFonts w:cs="Times New Roman"/>
          <w:noProof/>
          <w:lang w:val="es-ES"/>
        </w:rPr>
        <w:t xml:space="preserve">En las </w:t>
      </w:r>
      <w:r w:rsidR="00EF6A2A">
        <w:rPr>
          <w:rFonts w:cs="Times New Roman"/>
          <w:noProof/>
          <w:lang w:val="es-ES"/>
        </w:rPr>
        <w:t>Figura</w:t>
      </w:r>
      <w:r>
        <w:rPr>
          <w:rFonts w:cs="Times New Roman"/>
          <w:noProof/>
          <w:lang w:val="es-ES"/>
        </w:rPr>
        <w:t xml:space="preserve">s 18-3, 19-3,20-3 se observa los  tiempos obtenidos para 1 publicación. </w:t>
      </w:r>
    </w:p>
    <w:p w:rsidR="00302413" w:rsidRPr="003D37FC" w:rsidRDefault="00302413" w:rsidP="00302413">
      <w:pPr>
        <w:spacing w:after="0" w:line="360" w:lineRule="auto"/>
        <w:jc w:val="center"/>
        <w:rPr>
          <w:rFonts w:cs="Times New Roman"/>
          <w:b/>
          <w:lang w:val="es-ES"/>
        </w:rPr>
      </w:pPr>
    </w:p>
    <w:p w:rsidR="00302413" w:rsidRPr="003D37FC" w:rsidRDefault="00302413" w:rsidP="00D04CD3">
      <w:pPr>
        <w:spacing w:after="0" w:line="240" w:lineRule="auto"/>
        <w:jc w:val="center"/>
        <w:rPr>
          <w:rFonts w:cs="Times New Roman"/>
          <w:b/>
          <w:lang w:val="es-ES"/>
        </w:rPr>
      </w:pPr>
      <w:r w:rsidRPr="003D37FC">
        <w:rPr>
          <w:noProof/>
          <w:lang w:val="es-ES" w:eastAsia="es-ES"/>
        </w:rPr>
        <w:drawing>
          <wp:inline distT="0" distB="0" distL="0" distR="0" wp14:anchorId="0975997D" wp14:editId="7F8DFE7D">
            <wp:extent cx="2190750" cy="1077988"/>
            <wp:effectExtent l="0" t="0" r="0" b="8255"/>
            <wp:docPr id="844548115" name="Imagen 844548115" descr="https://fbcdn-sphotos-a-a.akamaihd.net/hphotos-ak-xpf1/v/t34.0-12/12032474_902109119837573_1706019502_n.jpg?oh=2292b82a29bce97ef0c69ceb07d05de0&amp;oe=55FADAB2&amp;__gda__=1442509474_1f588feb93936ec89865962ab7a70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a-a.akamaihd.net/hphotos-ak-xpf1/v/t34.0-12/12032474_902109119837573_1706019502_n.jpg?oh=2292b82a29bce97ef0c69ceb07d05de0&amp;oe=55FADAB2&amp;__gda__=1442509474_1f588feb93936ec89865962ab7a70cd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90750" cy="1077988"/>
                    </a:xfrm>
                    <a:prstGeom prst="rect">
                      <a:avLst/>
                    </a:prstGeom>
                    <a:noFill/>
                    <a:ln>
                      <a:noFill/>
                    </a:ln>
                  </pic:spPr>
                </pic:pic>
              </a:graphicData>
            </a:graphic>
          </wp:inline>
        </w:drawing>
      </w:r>
    </w:p>
    <w:p w:rsidR="00C6500F" w:rsidRPr="003D37FC" w:rsidRDefault="00EF6A2A" w:rsidP="00D04CD3">
      <w:pPr>
        <w:pStyle w:val="Descripcin"/>
        <w:spacing w:after="0"/>
        <w:ind w:left="2694"/>
        <w:outlineLvl w:val="0"/>
        <w:rPr>
          <w:i w:val="0"/>
          <w:sz w:val="22"/>
          <w:lang w:val="es-ES"/>
        </w:rPr>
      </w:pPr>
      <w:bookmarkStart w:id="2248" w:name="_Toc430190465"/>
      <w:bookmarkStart w:id="2249" w:name="_Toc430251214"/>
      <w:bookmarkStart w:id="2250" w:name="_Toc430253257"/>
      <w:bookmarkStart w:id="2251" w:name="_Toc430253814"/>
      <w:bookmarkStart w:id="2252" w:name="_Toc432578239"/>
      <w:bookmarkStart w:id="2253" w:name="_Toc432579722"/>
      <w:bookmarkStart w:id="2254" w:name="_Toc433049224"/>
      <w:r>
        <w:rPr>
          <w:b/>
          <w:i w:val="0"/>
          <w:sz w:val="22"/>
          <w:lang w:val="es-ES"/>
        </w:rPr>
        <w:t>Figura</w:t>
      </w:r>
      <w:r w:rsidR="00C6500F" w:rsidRPr="003D37FC">
        <w:rPr>
          <w:b/>
          <w:i w:val="0"/>
          <w:sz w:val="22"/>
          <w:lang w:val="es-ES"/>
        </w:rPr>
        <w:t xml:space="preserve"> </w:t>
      </w:r>
      <w:r w:rsidR="00812DEF" w:rsidRPr="003D37FC">
        <w:rPr>
          <w:b/>
          <w:i w:val="0"/>
          <w:sz w:val="22"/>
          <w:lang w:val="es-ES"/>
        </w:rPr>
        <w:t>18</w:t>
      </w:r>
      <w:r w:rsidR="00C6500F" w:rsidRPr="003D37FC">
        <w:rPr>
          <w:b/>
          <w:i w:val="0"/>
          <w:sz w:val="22"/>
          <w:lang w:val="es-ES"/>
        </w:rPr>
        <w:t>-</w:t>
      </w:r>
      <w:r w:rsidR="00C6500F" w:rsidRPr="003D37FC">
        <w:rPr>
          <w:b/>
          <w:i w:val="0"/>
          <w:sz w:val="22"/>
          <w:lang w:val="es-ES"/>
        </w:rPr>
        <w:fldChar w:fldCharType="begin"/>
      </w:r>
      <w:r w:rsidR="00C6500F" w:rsidRPr="003D37FC">
        <w:rPr>
          <w:b/>
          <w:i w:val="0"/>
          <w:sz w:val="22"/>
          <w:lang w:val="es-ES"/>
        </w:rPr>
        <w:instrText xml:space="preserve"> STYLEREF 1 \s </w:instrText>
      </w:r>
      <w:r w:rsidR="00C6500F" w:rsidRPr="003D37FC">
        <w:rPr>
          <w:b/>
          <w:i w:val="0"/>
          <w:sz w:val="22"/>
          <w:lang w:val="es-ES"/>
        </w:rPr>
        <w:fldChar w:fldCharType="separate"/>
      </w:r>
      <w:r w:rsidR="00A62AC7">
        <w:rPr>
          <w:b/>
          <w:i w:val="0"/>
          <w:noProof/>
          <w:sz w:val="22"/>
          <w:lang w:val="es-ES"/>
        </w:rPr>
        <w:t>3</w:t>
      </w:r>
      <w:r w:rsidR="00C6500F" w:rsidRPr="003D37FC">
        <w:rPr>
          <w:b/>
          <w:i w:val="0"/>
          <w:sz w:val="22"/>
          <w:lang w:val="es-ES"/>
        </w:rPr>
        <w:fldChar w:fldCharType="end"/>
      </w:r>
      <w:r w:rsidR="00C6500F" w:rsidRPr="003D37FC">
        <w:rPr>
          <w:b/>
          <w:i w:val="0"/>
          <w:sz w:val="22"/>
          <w:lang w:val="es-ES"/>
        </w:rPr>
        <w:t>.</w:t>
      </w:r>
      <w:r w:rsidR="00C6500F" w:rsidRPr="003D37FC">
        <w:rPr>
          <w:i w:val="0"/>
          <w:sz w:val="22"/>
          <w:lang w:val="es-ES"/>
        </w:rPr>
        <w:t xml:space="preserve"> Tiempo manual para Twitter</w:t>
      </w:r>
      <w:bookmarkEnd w:id="2248"/>
      <w:bookmarkEnd w:id="2249"/>
      <w:bookmarkEnd w:id="2250"/>
      <w:bookmarkEnd w:id="2251"/>
      <w:bookmarkEnd w:id="2252"/>
      <w:bookmarkEnd w:id="2253"/>
      <w:bookmarkEnd w:id="2254"/>
    </w:p>
    <w:p w:rsidR="00C6500F" w:rsidRPr="003D37FC" w:rsidRDefault="00C6500F" w:rsidP="00D04CD3">
      <w:pPr>
        <w:pStyle w:val="Descripcin"/>
        <w:spacing w:after="0"/>
        <w:ind w:left="2694"/>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302413" w:rsidRPr="003D37FC" w:rsidRDefault="00302413" w:rsidP="00C6500F">
      <w:pPr>
        <w:spacing w:after="0" w:line="360" w:lineRule="auto"/>
        <w:rPr>
          <w:rFonts w:cs="Times New Roman"/>
          <w:b/>
          <w:lang w:val="es-ES"/>
        </w:rPr>
      </w:pPr>
    </w:p>
    <w:p w:rsidR="00302413" w:rsidRPr="003D37FC" w:rsidRDefault="00302413" w:rsidP="00D04CD3">
      <w:pPr>
        <w:spacing w:after="0" w:line="240" w:lineRule="auto"/>
        <w:jc w:val="center"/>
        <w:rPr>
          <w:rFonts w:cs="Times New Roman"/>
          <w:b/>
          <w:lang w:val="es-ES"/>
        </w:rPr>
      </w:pPr>
      <w:r w:rsidRPr="003D37FC">
        <w:rPr>
          <w:rFonts w:cs="Times New Roman"/>
          <w:b/>
          <w:noProof/>
          <w:lang w:val="es-ES" w:eastAsia="es-ES"/>
        </w:rPr>
        <w:drawing>
          <wp:inline distT="0" distB="0" distL="0" distR="0" wp14:anchorId="5C347D07" wp14:editId="64AD6F60">
            <wp:extent cx="3810000" cy="2218953"/>
            <wp:effectExtent l="19050" t="19050" r="19050" b="10160"/>
            <wp:docPr id="844548116" name="Imagen 84454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218953"/>
                    </a:xfrm>
                    <a:prstGeom prst="rect">
                      <a:avLst/>
                    </a:prstGeom>
                    <a:noFill/>
                    <a:ln>
                      <a:solidFill>
                        <a:srgbClr val="0070C0"/>
                      </a:solidFill>
                    </a:ln>
                  </pic:spPr>
                </pic:pic>
              </a:graphicData>
            </a:graphic>
          </wp:inline>
        </w:drawing>
      </w:r>
    </w:p>
    <w:p w:rsidR="00C6500F" w:rsidRPr="003D37FC" w:rsidRDefault="00EF6A2A" w:rsidP="00D04CD3">
      <w:pPr>
        <w:pStyle w:val="Descripcin"/>
        <w:spacing w:after="0"/>
        <w:ind w:left="1418"/>
        <w:outlineLvl w:val="0"/>
        <w:rPr>
          <w:i w:val="0"/>
          <w:sz w:val="22"/>
          <w:lang w:val="es-ES"/>
        </w:rPr>
      </w:pPr>
      <w:bookmarkStart w:id="2255" w:name="_Toc430190466"/>
      <w:bookmarkStart w:id="2256" w:name="_Toc430251215"/>
      <w:bookmarkStart w:id="2257" w:name="_Toc430253258"/>
      <w:bookmarkStart w:id="2258" w:name="_Toc430253815"/>
      <w:bookmarkStart w:id="2259" w:name="_Toc432578240"/>
      <w:bookmarkStart w:id="2260" w:name="_Toc432579723"/>
      <w:bookmarkStart w:id="2261" w:name="_Toc433049225"/>
      <w:r>
        <w:rPr>
          <w:b/>
          <w:i w:val="0"/>
          <w:sz w:val="22"/>
          <w:lang w:val="es-ES"/>
        </w:rPr>
        <w:t>Figura</w:t>
      </w:r>
      <w:r w:rsidR="00C6500F" w:rsidRPr="003D37FC">
        <w:rPr>
          <w:b/>
          <w:i w:val="0"/>
          <w:sz w:val="22"/>
          <w:lang w:val="es-ES"/>
        </w:rPr>
        <w:t xml:space="preserve"> 1</w:t>
      </w:r>
      <w:r w:rsidR="00812DEF" w:rsidRPr="003D37FC">
        <w:rPr>
          <w:b/>
          <w:i w:val="0"/>
          <w:sz w:val="22"/>
          <w:lang w:val="es-ES"/>
        </w:rPr>
        <w:t>9</w:t>
      </w:r>
      <w:r w:rsidR="00C6500F" w:rsidRPr="003D37FC">
        <w:rPr>
          <w:b/>
          <w:i w:val="0"/>
          <w:sz w:val="22"/>
          <w:lang w:val="es-ES"/>
        </w:rPr>
        <w:t>-</w:t>
      </w:r>
      <w:r w:rsidR="00C6500F" w:rsidRPr="003D37FC">
        <w:rPr>
          <w:b/>
          <w:i w:val="0"/>
          <w:sz w:val="22"/>
          <w:lang w:val="es-ES"/>
        </w:rPr>
        <w:fldChar w:fldCharType="begin"/>
      </w:r>
      <w:r w:rsidR="00C6500F" w:rsidRPr="003D37FC">
        <w:rPr>
          <w:b/>
          <w:i w:val="0"/>
          <w:sz w:val="22"/>
          <w:lang w:val="es-ES"/>
        </w:rPr>
        <w:instrText xml:space="preserve"> STYLEREF 1 \s </w:instrText>
      </w:r>
      <w:r w:rsidR="00C6500F" w:rsidRPr="003D37FC">
        <w:rPr>
          <w:b/>
          <w:i w:val="0"/>
          <w:sz w:val="22"/>
          <w:lang w:val="es-ES"/>
        </w:rPr>
        <w:fldChar w:fldCharType="separate"/>
      </w:r>
      <w:r w:rsidR="00A62AC7">
        <w:rPr>
          <w:b/>
          <w:i w:val="0"/>
          <w:noProof/>
          <w:sz w:val="22"/>
          <w:lang w:val="es-ES"/>
        </w:rPr>
        <w:t>3</w:t>
      </w:r>
      <w:r w:rsidR="00C6500F" w:rsidRPr="003D37FC">
        <w:rPr>
          <w:b/>
          <w:i w:val="0"/>
          <w:sz w:val="22"/>
          <w:lang w:val="es-ES"/>
        </w:rPr>
        <w:fldChar w:fldCharType="end"/>
      </w:r>
      <w:r w:rsidR="00C6500F" w:rsidRPr="003D37FC">
        <w:rPr>
          <w:b/>
          <w:i w:val="0"/>
          <w:sz w:val="22"/>
          <w:lang w:val="es-ES"/>
        </w:rPr>
        <w:t>.</w:t>
      </w:r>
      <w:r w:rsidR="00C6500F" w:rsidRPr="003D37FC">
        <w:rPr>
          <w:i w:val="0"/>
          <w:sz w:val="22"/>
          <w:lang w:val="es-ES"/>
        </w:rPr>
        <w:t xml:space="preserve"> Tiempo obtenido con OpenPublish para Twitter</w:t>
      </w:r>
      <w:bookmarkEnd w:id="2255"/>
      <w:bookmarkEnd w:id="2256"/>
      <w:bookmarkEnd w:id="2257"/>
      <w:bookmarkEnd w:id="2258"/>
      <w:bookmarkEnd w:id="2259"/>
      <w:bookmarkEnd w:id="2260"/>
      <w:bookmarkEnd w:id="2261"/>
    </w:p>
    <w:p w:rsidR="00C6500F" w:rsidRPr="003D37FC" w:rsidRDefault="00C6500F" w:rsidP="00D04CD3">
      <w:pPr>
        <w:pStyle w:val="Descripcin"/>
        <w:spacing w:after="0"/>
        <w:ind w:left="1418"/>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302413" w:rsidRPr="003D37FC" w:rsidRDefault="00302413" w:rsidP="00AD4553">
      <w:pPr>
        <w:spacing w:after="0" w:line="360" w:lineRule="auto"/>
        <w:rPr>
          <w:rFonts w:cs="Times New Roman"/>
          <w:b/>
          <w:lang w:val="es-ES"/>
        </w:rPr>
      </w:pPr>
    </w:p>
    <w:p w:rsidR="00781F02" w:rsidRPr="003D37FC" w:rsidRDefault="00D04CD3" w:rsidP="00D04CD3">
      <w:pPr>
        <w:pStyle w:val="Descripcin"/>
        <w:spacing w:after="0"/>
        <w:outlineLvl w:val="0"/>
        <w:rPr>
          <w:rFonts w:cs="Times New Roman"/>
          <w:i w:val="0"/>
          <w:color w:val="000000" w:themeColor="text1"/>
          <w:sz w:val="22"/>
          <w:lang w:val="es-ES"/>
        </w:rPr>
      </w:pPr>
      <w:bookmarkStart w:id="2262" w:name="_Toc430253259"/>
      <w:bookmarkStart w:id="2263" w:name="_Toc430253816"/>
      <w:r>
        <w:rPr>
          <w:rFonts w:cs="Times New Roman"/>
          <w:b/>
          <w:i w:val="0"/>
          <w:color w:val="000000" w:themeColor="text1"/>
          <w:sz w:val="22"/>
          <w:lang w:val="es-ES"/>
        </w:rPr>
        <w:t xml:space="preserve">   </w:t>
      </w:r>
      <w:bookmarkStart w:id="2264" w:name="_Toc432578241"/>
      <w:bookmarkStart w:id="2265" w:name="_Toc432578656"/>
      <w:bookmarkStart w:id="2266" w:name="_Toc432579724"/>
      <w:bookmarkStart w:id="2267" w:name="_Toc433049226"/>
      <w:r w:rsidR="00781F02" w:rsidRPr="003D37FC">
        <w:rPr>
          <w:rFonts w:cs="Times New Roman"/>
          <w:b/>
          <w:i w:val="0"/>
          <w:color w:val="000000" w:themeColor="text1"/>
          <w:sz w:val="22"/>
          <w:lang w:val="es-ES"/>
        </w:rPr>
        <w:t>Tabla 4-3.</w:t>
      </w:r>
      <w:r w:rsidR="00781F02" w:rsidRPr="003D37FC">
        <w:rPr>
          <w:rFonts w:cs="Times New Roman"/>
          <w:i w:val="0"/>
          <w:color w:val="000000" w:themeColor="text1"/>
          <w:sz w:val="22"/>
          <w:lang w:val="es-ES"/>
        </w:rPr>
        <w:t xml:space="preserve"> </w:t>
      </w:r>
      <w:r w:rsidR="00781F02" w:rsidRPr="003D37FC">
        <w:rPr>
          <w:rFonts w:cs="Times New Roman"/>
          <w:i w:val="0"/>
          <w:color w:val="auto"/>
          <w:sz w:val="22"/>
          <w:lang w:val="es-ES"/>
        </w:rPr>
        <w:t>Datos de prueba en Twitter</w:t>
      </w:r>
      <w:bookmarkEnd w:id="2262"/>
      <w:bookmarkEnd w:id="2263"/>
      <w:bookmarkEnd w:id="2264"/>
      <w:bookmarkEnd w:id="2265"/>
      <w:bookmarkEnd w:id="2266"/>
      <w:bookmarkEnd w:id="2267"/>
    </w:p>
    <w:tbl>
      <w:tblPr>
        <w:tblStyle w:val="Tablaconcuadrcula"/>
        <w:tblW w:w="0" w:type="auto"/>
        <w:jc w:val="center"/>
        <w:tblLook w:val="04A0" w:firstRow="1" w:lastRow="0" w:firstColumn="1" w:lastColumn="0" w:noHBand="0" w:noVBand="1"/>
      </w:tblPr>
      <w:tblGrid>
        <w:gridCol w:w="2831"/>
        <w:gridCol w:w="2831"/>
        <w:gridCol w:w="2831"/>
      </w:tblGrid>
      <w:tr w:rsidR="00AD4553" w:rsidRPr="0013330A" w:rsidTr="00D04CD3">
        <w:trPr>
          <w:jc w:val="center"/>
        </w:trPr>
        <w:tc>
          <w:tcPr>
            <w:tcW w:w="2831" w:type="dxa"/>
          </w:tcPr>
          <w:p w:rsidR="00AD4553" w:rsidRPr="0013330A" w:rsidRDefault="00AD4553" w:rsidP="002D6235">
            <w:pPr>
              <w:spacing w:after="160" w:line="259" w:lineRule="auto"/>
              <w:rPr>
                <w:rFonts w:cs="Times New Roman"/>
                <w:b/>
              </w:rPr>
            </w:pPr>
            <w:r w:rsidRPr="0013330A">
              <w:rPr>
                <w:rFonts w:cs="Times New Roman"/>
                <w:b/>
              </w:rPr>
              <w:t>Cantidad de Cuentas</w:t>
            </w:r>
          </w:p>
        </w:tc>
        <w:tc>
          <w:tcPr>
            <w:tcW w:w="2831" w:type="dxa"/>
          </w:tcPr>
          <w:p w:rsidR="00AD4553" w:rsidRPr="0013330A" w:rsidRDefault="00AD4553" w:rsidP="002D6235">
            <w:pPr>
              <w:spacing w:after="160" w:line="259" w:lineRule="auto"/>
              <w:rPr>
                <w:rFonts w:cs="Times New Roman"/>
                <w:b/>
              </w:rPr>
            </w:pPr>
            <w:r w:rsidRPr="0013330A">
              <w:rPr>
                <w:rFonts w:cs="Times New Roman"/>
                <w:b/>
              </w:rPr>
              <w:t>Utilizando OpenPublish</w:t>
            </w:r>
          </w:p>
        </w:tc>
        <w:tc>
          <w:tcPr>
            <w:tcW w:w="2831" w:type="dxa"/>
          </w:tcPr>
          <w:p w:rsidR="00AD4553" w:rsidRPr="0013330A" w:rsidRDefault="00AD4553" w:rsidP="002D6235">
            <w:pPr>
              <w:spacing w:after="160" w:line="259" w:lineRule="auto"/>
              <w:rPr>
                <w:rFonts w:cs="Times New Roman"/>
                <w:b/>
              </w:rPr>
            </w:pPr>
            <w:r w:rsidRPr="0013330A">
              <w:rPr>
                <w:rFonts w:cs="Times New Roman"/>
                <w:b/>
              </w:rPr>
              <w:t>Manualmente</w:t>
            </w:r>
          </w:p>
        </w:tc>
      </w:tr>
      <w:tr w:rsidR="00AD4553" w:rsidRPr="0013330A" w:rsidTr="00D04CD3">
        <w:trPr>
          <w:jc w:val="center"/>
        </w:trPr>
        <w:tc>
          <w:tcPr>
            <w:tcW w:w="2831" w:type="dxa"/>
          </w:tcPr>
          <w:p w:rsidR="00AD4553" w:rsidRPr="0013330A" w:rsidRDefault="00AD4553" w:rsidP="002D6235">
            <w:pPr>
              <w:spacing w:after="160" w:line="259" w:lineRule="auto"/>
              <w:rPr>
                <w:rFonts w:cs="Times New Roman"/>
              </w:rPr>
            </w:pPr>
            <w:r w:rsidRPr="0013330A">
              <w:rPr>
                <w:rFonts w:cs="Times New Roman"/>
              </w:rPr>
              <w:t>1</w:t>
            </w:r>
          </w:p>
        </w:tc>
        <w:tc>
          <w:tcPr>
            <w:tcW w:w="2831" w:type="dxa"/>
          </w:tcPr>
          <w:p w:rsidR="00AD4553" w:rsidRPr="0013330A" w:rsidRDefault="00AD4553" w:rsidP="002D6235">
            <w:pPr>
              <w:rPr>
                <w:rFonts w:cs="Times New Roman"/>
              </w:rPr>
            </w:pPr>
            <w:r w:rsidRPr="0013330A">
              <w:rPr>
                <w:rFonts w:cs="Times New Roman"/>
              </w:rPr>
              <w:t>0,899 s</w:t>
            </w:r>
          </w:p>
        </w:tc>
        <w:tc>
          <w:tcPr>
            <w:tcW w:w="2831" w:type="dxa"/>
          </w:tcPr>
          <w:p w:rsidR="00AD4553" w:rsidRPr="0013330A" w:rsidRDefault="00AD4553" w:rsidP="002D6235">
            <w:pPr>
              <w:rPr>
                <w:rFonts w:cs="Times New Roman"/>
              </w:rPr>
            </w:pPr>
            <w:r w:rsidRPr="0013330A">
              <w:rPr>
                <w:rFonts w:cs="Times New Roman"/>
              </w:rPr>
              <w:t>14,607 s</w:t>
            </w:r>
          </w:p>
        </w:tc>
      </w:tr>
      <w:tr w:rsidR="00AD4553" w:rsidRPr="0013330A" w:rsidTr="00D04CD3">
        <w:trPr>
          <w:jc w:val="center"/>
        </w:trPr>
        <w:tc>
          <w:tcPr>
            <w:tcW w:w="2831" w:type="dxa"/>
          </w:tcPr>
          <w:p w:rsidR="00AD4553" w:rsidRPr="0013330A" w:rsidRDefault="00AD4553" w:rsidP="002D6235">
            <w:pPr>
              <w:rPr>
                <w:rFonts w:cs="Times New Roman"/>
              </w:rPr>
            </w:pPr>
            <w:r w:rsidRPr="0013330A">
              <w:rPr>
                <w:rFonts w:cs="Times New Roman"/>
              </w:rPr>
              <w:t>2</w:t>
            </w:r>
          </w:p>
        </w:tc>
        <w:tc>
          <w:tcPr>
            <w:tcW w:w="2831" w:type="dxa"/>
          </w:tcPr>
          <w:p w:rsidR="00AD4553" w:rsidRPr="0013330A" w:rsidRDefault="00AD4553" w:rsidP="002D6235">
            <w:pPr>
              <w:rPr>
                <w:rFonts w:cs="Times New Roman"/>
              </w:rPr>
            </w:pPr>
            <w:r w:rsidRPr="0013330A">
              <w:rPr>
                <w:rFonts w:cs="Times New Roman"/>
              </w:rPr>
              <w:t>2,16 s</w:t>
            </w:r>
          </w:p>
        </w:tc>
        <w:tc>
          <w:tcPr>
            <w:tcW w:w="2831" w:type="dxa"/>
          </w:tcPr>
          <w:p w:rsidR="00AD4553" w:rsidRPr="0013330A" w:rsidRDefault="00AD4553" w:rsidP="002D6235">
            <w:pPr>
              <w:rPr>
                <w:rFonts w:cs="Times New Roman"/>
              </w:rPr>
            </w:pPr>
            <w:r w:rsidRPr="0013330A">
              <w:rPr>
                <w:rFonts w:cs="Times New Roman"/>
              </w:rPr>
              <w:t>44,214 s</w:t>
            </w:r>
          </w:p>
        </w:tc>
      </w:tr>
      <w:tr w:rsidR="00AD4553" w:rsidRPr="0013330A" w:rsidTr="00D04CD3">
        <w:trPr>
          <w:jc w:val="center"/>
        </w:trPr>
        <w:tc>
          <w:tcPr>
            <w:tcW w:w="2831" w:type="dxa"/>
          </w:tcPr>
          <w:p w:rsidR="00AD4553" w:rsidRPr="0013330A" w:rsidRDefault="00AD4553" w:rsidP="002D6235">
            <w:pPr>
              <w:rPr>
                <w:rFonts w:cs="Times New Roman"/>
              </w:rPr>
            </w:pPr>
            <w:r w:rsidRPr="0013330A">
              <w:rPr>
                <w:rFonts w:cs="Times New Roman"/>
              </w:rPr>
              <w:t>3</w:t>
            </w:r>
          </w:p>
        </w:tc>
        <w:tc>
          <w:tcPr>
            <w:tcW w:w="2831" w:type="dxa"/>
          </w:tcPr>
          <w:p w:rsidR="00AD4553" w:rsidRPr="0013330A" w:rsidRDefault="00AD4553" w:rsidP="002D6235">
            <w:pPr>
              <w:rPr>
                <w:rFonts w:cs="Times New Roman"/>
              </w:rPr>
            </w:pPr>
            <w:r w:rsidRPr="0013330A">
              <w:rPr>
                <w:rFonts w:cs="Times New Roman"/>
              </w:rPr>
              <w:t>2,24 s</w:t>
            </w:r>
          </w:p>
        </w:tc>
        <w:tc>
          <w:tcPr>
            <w:tcW w:w="2831" w:type="dxa"/>
          </w:tcPr>
          <w:p w:rsidR="00AD4553" w:rsidRPr="0013330A" w:rsidRDefault="00AD4553" w:rsidP="002D6235">
            <w:pPr>
              <w:rPr>
                <w:rFonts w:cs="Times New Roman"/>
              </w:rPr>
            </w:pPr>
            <w:r w:rsidRPr="0013330A">
              <w:rPr>
                <w:rFonts w:cs="Times New Roman"/>
              </w:rPr>
              <w:t xml:space="preserve">73,821 s   </w:t>
            </w:r>
          </w:p>
        </w:tc>
      </w:tr>
      <w:tr w:rsidR="00AD4553" w:rsidRPr="0013330A" w:rsidTr="00D04CD3">
        <w:trPr>
          <w:jc w:val="center"/>
        </w:trPr>
        <w:tc>
          <w:tcPr>
            <w:tcW w:w="2831" w:type="dxa"/>
          </w:tcPr>
          <w:p w:rsidR="00AD4553" w:rsidRPr="0013330A" w:rsidRDefault="00AD4553" w:rsidP="002D6235">
            <w:pPr>
              <w:rPr>
                <w:rFonts w:cs="Times New Roman"/>
              </w:rPr>
            </w:pPr>
            <w:r w:rsidRPr="0013330A">
              <w:rPr>
                <w:rFonts w:cs="Times New Roman"/>
              </w:rPr>
              <w:t>4</w:t>
            </w:r>
          </w:p>
        </w:tc>
        <w:tc>
          <w:tcPr>
            <w:tcW w:w="2831" w:type="dxa"/>
          </w:tcPr>
          <w:p w:rsidR="00AD4553" w:rsidRPr="0013330A" w:rsidRDefault="00AD4553" w:rsidP="002D6235">
            <w:pPr>
              <w:rPr>
                <w:rFonts w:cs="Times New Roman"/>
              </w:rPr>
            </w:pPr>
            <w:r w:rsidRPr="0013330A">
              <w:rPr>
                <w:rFonts w:cs="Times New Roman"/>
              </w:rPr>
              <w:t>2.31 s</w:t>
            </w:r>
          </w:p>
        </w:tc>
        <w:tc>
          <w:tcPr>
            <w:tcW w:w="2831" w:type="dxa"/>
          </w:tcPr>
          <w:p w:rsidR="00AD4553" w:rsidRPr="0013330A" w:rsidRDefault="00AD4553" w:rsidP="002D6235">
            <w:pPr>
              <w:rPr>
                <w:rFonts w:cs="Times New Roman"/>
              </w:rPr>
            </w:pPr>
            <w:r w:rsidRPr="0013330A">
              <w:rPr>
                <w:rFonts w:cs="Times New Roman"/>
              </w:rPr>
              <w:t xml:space="preserve">103,428 s  </w:t>
            </w:r>
          </w:p>
        </w:tc>
      </w:tr>
      <w:tr w:rsidR="00AD4553" w:rsidRPr="0013330A" w:rsidTr="00D04CD3">
        <w:trPr>
          <w:jc w:val="center"/>
        </w:trPr>
        <w:tc>
          <w:tcPr>
            <w:tcW w:w="2831" w:type="dxa"/>
          </w:tcPr>
          <w:p w:rsidR="00AD4553" w:rsidRPr="0013330A" w:rsidRDefault="00AD4553" w:rsidP="002D6235">
            <w:pPr>
              <w:rPr>
                <w:rFonts w:cs="Times New Roman"/>
              </w:rPr>
            </w:pPr>
            <w:r w:rsidRPr="0013330A">
              <w:rPr>
                <w:rFonts w:cs="Times New Roman"/>
              </w:rPr>
              <w:t>5</w:t>
            </w:r>
          </w:p>
        </w:tc>
        <w:tc>
          <w:tcPr>
            <w:tcW w:w="2831" w:type="dxa"/>
          </w:tcPr>
          <w:p w:rsidR="00AD4553" w:rsidRPr="0013330A" w:rsidRDefault="00AD4553" w:rsidP="002D6235">
            <w:pPr>
              <w:rPr>
                <w:rFonts w:cs="Times New Roman"/>
              </w:rPr>
            </w:pPr>
            <w:r w:rsidRPr="0013330A">
              <w:rPr>
                <w:rFonts w:cs="Times New Roman"/>
              </w:rPr>
              <w:t>2,97 s</w:t>
            </w:r>
          </w:p>
        </w:tc>
        <w:tc>
          <w:tcPr>
            <w:tcW w:w="2831" w:type="dxa"/>
          </w:tcPr>
          <w:p w:rsidR="00AD4553" w:rsidRPr="0013330A" w:rsidRDefault="00AD4553" w:rsidP="002D6235">
            <w:pPr>
              <w:rPr>
                <w:rFonts w:cs="Times New Roman"/>
              </w:rPr>
            </w:pPr>
            <w:r w:rsidRPr="0013330A">
              <w:rPr>
                <w:rFonts w:cs="Times New Roman"/>
              </w:rPr>
              <w:t xml:space="preserve">133,36 s    </w:t>
            </w:r>
          </w:p>
        </w:tc>
      </w:tr>
    </w:tbl>
    <w:p w:rsidR="0092759D" w:rsidRPr="003D37FC" w:rsidRDefault="00D04CD3" w:rsidP="0092759D">
      <w:pPr>
        <w:spacing w:after="0" w:line="360" w:lineRule="auto"/>
        <w:rPr>
          <w:sz w:val="16"/>
          <w:szCs w:val="16"/>
          <w:lang w:val="es-ES"/>
        </w:rPr>
      </w:pPr>
      <w:r>
        <w:rPr>
          <w:b/>
          <w:sz w:val="16"/>
          <w:lang w:val="es-ES"/>
        </w:rPr>
        <w:t xml:space="preserve">   </w:t>
      </w:r>
      <w:r w:rsidR="0092759D" w:rsidRPr="003D37FC">
        <w:rPr>
          <w:b/>
          <w:sz w:val="16"/>
          <w:szCs w:val="16"/>
          <w:lang w:val="es-ES"/>
        </w:rPr>
        <w:t>Realizado por:</w:t>
      </w:r>
      <w:r w:rsidR="0092759D" w:rsidRPr="003D37FC">
        <w:rPr>
          <w:sz w:val="16"/>
          <w:szCs w:val="16"/>
          <w:lang w:val="es-ES"/>
        </w:rPr>
        <w:t xml:space="preserve"> Villa E., Rodriguez E., 2015.</w:t>
      </w:r>
    </w:p>
    <w:p w:rsidR="00AD4553" w:rsidRPr="003D37FC" w:rsidRDefault="00AD4553" w:rsidP="00AD4553">
      <w:pPr>
        <w:spacing w:after="0" w:line="360" w:lineRule="auto"/>
        <w:rPr>
          <w:rFonts w:cs="Times New Roman"/>
          <w:b/>
          <w:lang w:val="es-ES"/>
        </w:rPr>
      </w:pPr>
    </w:p>
    <w:p w:rsidR="00AD4553" w:rsidRPr="003D37FC" w:rsidRDefault="00AD4553" w:rsidP="00D04CD3">
      <w:pPr>
        <w:spacing w:after="0" w:line="240" w:lineRule="auto"/>
        <w:jc w:val="center"/>
        <w:rPr>
          <w:rFonts w:cs="Times New Roman"/>
          <w:b/>
          <w:lang w:val="es-ES"/>
        </w:rPr>
      </w:pPr>
      <w:r w:rsidRPr="003D37FC">
        <w:rPr>
          <w:rFonts w:cs="Times New Roman"/>
          <w:b/>
          <w:noProof/>
          <w:lang w:val="es-ES" w:eastAsia="es-ES"/>
        </w:rPr>
        <w:drawing>
          <wp:inline distT="0" distB="0" distL="0" distR="0" wp14:anchorId="37F7F33A" wp14:editId="3E3AC685">
            <wp:extent cx="4320000" cy="2581640"/>
            <wp:effectExtent l="19050" t="19050" r="23495"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20000" cy="2581640"/>
                    </a:xfrm>
                    <a:prstGeom prst="rect">
                      <a:avLst/>
                    </a:prstGeom>
                    <a:noFill/>
                    <a:ln>
                      <a:solidFill>
                        <a:srgbClr val="0070C0"/>
                      </a:solidFill>
                    </a:ln>
                  </pic:spPr>
                </pic:pic>
              </a:graphicData>
            </a:graphic>
          </wp:inline>
        </w:drawing>
      </w:r>
    </w:p>
    <w:p w:rsidR="00C6500F" w:rsidRPr="003D37FC" w:rsidRDefault="00EF6A2A" w:rsidP="00D04CD3">
      <w:pPr>
        <w:pStyle w:val="Descripcin"/>
        <w:spacing w:after="0"/>
        <w:ind w:left="993"/>
        <w:outlineLvl w:val="0"/>
        <w:rPr>
          <w:i w:val="0"/>
          <w:sz w:val="22"/>
          <w:lang w:val="es-ES"/>
        </w:rPr>
      </w:pPr>
      <w:bookmarkStart w:id="2268" w:name="_Toc430190467"/>
      <w:bookmarkStart w:id="2269" w:name="_Toc430251217"/>
      <w:bookmarkStart w:id="2270" w:name="_Toc430253260"/>
      <w:bookmarkStart w:id="2271" w:name="_Toc430253817"/>
      <w:bookmarkStart w:id="2272" w:name="_Toc432578242"/>
      <w:bookmarkStart w:id="2273" w:name="_Toc432579725"/>
      <w:bookmarkStart w:id="2274" w:name="_Toc433049227"/>
      <w:r>
        <w:rPr>
          <w:b/>
          <w:i w:val="0"/>
          <w:sz w:val="22"/>
          <w:lang w:val="es-ES"/>
        </w:rPr>
        <w:t>Figura</w:t>
      </w:r>
      <w:r w:rsidR="00C6500F" w:rsidRPr="003D37FC">
        <w:rPr>
          <w:b/>
          <w:i w:val="0"/>
          <w:sz w:val="22"/>
          <w:lang w:val="es-ES"/>
        </w:rPr>
        <w:t xml:space="preserve"> </w:t>
      </w:r>
      <w:r w:rsidR="00812DEF" w:rsidRPr="003D37FC">
        <w:rPr>
          <w:b/>
          <w:i w:val="0"/>
          <w:sz w:val="22"/>
          <w:lang w:val="es-ES"/>
        </w:rPr>
        <w:t>20</w:t>
      </w:r>
      <w:r w:rsidR="00C6500F" w:rsidRPr="003D37FC">
        <w:rPr>
          <w:b/>
          <w:i w:val="0"/>
          <w:sz w:val="22"/>
          <w:lang w:val="es-ES"/>
        </w:rPr>
        <w:t>-</w:t>
      </w:r>
      <w:r w:rsidR="00C6500F" w:rsidRPr="003D37FC">
        <w:rPr>
          <w:b/>
          <w:i w:val="0"/>
          <w:sz w:val="22"/>
          <w:lang w:val="es-ES"/>
        </w:rPr>
        <w:fldChar w:fldCharType="begin"/>
      </w:r>
      <w:r w:rsidR="00C6500F" w:rsidRPr="003D37FC">
        <w:rPr>
          <w:b/>
          <w:i w:val="0"/>
          <w:sz w:val="22"/>
          <w:lang w:val="es-ES"/>
        </w:rPr>
        <w:instrText xml:space="preserve"> STYLEREF 1 \s </w:instrText>
      </w:r>
      <w:r w:rsidR="00C6500F" w:rsidRPr="003D37FC">
        <w:rPr>
          <w:b/>
          <w:i w:val="0"/>
          <w:sz w:val="22"/>
          <w:lang w:val="es-ES"/>
        </w:rPr>
        <w:fldChar w:fldCharType="separate"/>
      </w:r>
      <w:r w:rsidR="00A62AC7">
        <w:rPr>
          <w:b/>
          <w:i w:val="0"/>
          <w:noProof/>
          <w:sz w:val="22"/>
          <w:lang w:val="es-ES"/>
        </w:rPr>
        <w:t>3</w:t>
      </w:r>
      <w:r w:rsidR="00C6500F" w:rsidRPr="003D37FC">
        <w:rPr>
          <w:b/>
          <w:i w:val="0"/>
          <w:sz w:val="22"/>
          <w:lang w:val="es-ES"/>
        </w:rPr>
        <w:fldChar w:fldCharType="end"/>
      </w:r>
      <w:r w:rsidR="00C6500F" w:rsidRPr="003D37FC">
        <w:rPr>
          <w:b/>
          <w:i w:val="0"/>
          <w:sz w:val="22"/>
          <w:lang w:val="es-ES"/>
        </w:rPr>
        <w:t>.</w:t>
      </w:r>
      <w:r w:rsidR="00C6500F" w:rsidRPr="003D37FC">
        <w:rPr>
          <w:i w:val="0"/>
          <w:sz w:val="22"/>
          <w:lang w:val="es-ES"/>
        </w:rPr>
        <w:t xml:space="preserve"> Publicación de Contenido en Twitter</w:t>
      </w:r>
      <w:bookmarkEnd w:id="2268"/>
      <w:bookmarkEnd w:id="2269"/>
      <w:bookmarkEnd w:id="2270"/>
      <w:bookmarkEnd w:id="2271"/>
      <w:bookmarkEnd w:id="2272"/>
      <w:bookmarkEnd w:id="2273"/>
      <w:bookmarkEnd w:id="2274"/>
    </w:p>
    <w:p w:rsidR="00C6500F" w:rsidRPr="003D37FC" w:rsidRDefault="00C6500F" w:rsidP="00D04CD3">
      <w:pPr>
        <w:pStyle w:val="Descripcin"/>
        <w:spacing w:after="0"/>
        <w:ind w:left="993"/>
        <w:rPr>
          <w:b/>
          <w:i w:val="0"/>
          <w:sz w:val="16"/>
          <w:lang w:val="es-ES"/>
        </w:rPr>
      </w:pPr>
      <w:r w:rsidRPr="003D37FC">
        <w:rPr>
          <w:b/>
          <w:i w:val="0"/>
          <w:sz w:val="16"/>
          <w:lang w:val="es-ES"/>
        </w:rPr>
        <w:t>Fuente:</w:t>
      </w:r>
      <w:r w:rsidR="00812DEF" w:rsidRPr="003D37FC">
        <w:rPr>
          <w:b/>
          <w:i w:val="0"/>
          <w:sz w:val="16"/>
          <w:lang w:val="es-ES"/>
        </w:rPr>
        <w:t xml:space="preserve"> </w:t>
      </w:r>
      <w:r w:rsidR="00812DEF" w:rsidRPr="003D37FC">
        <w:rPr>
          <w:rFonts w:cs="Times New Roman"/>
          <w:i w:val="0"/>
          <w:sz w:val="16"/>
          <w:lang w:val="es-ES"/>
        </w:rPr>
        <w:t>Villa E., Rodriguez E., 2015</w:t>
      </w:r>
    </w:p>
    <w:p w:rsidR="00AD4553" w:rsidRPr="003D37FC" w:rsidRDefault="00AD4553" w:rsidP="00AD4553">
      <w:pPr>
        <w:spacing w:after="0" w:line="360" w:lineRule="auto"/>
        <w:rPr>
          <w:rFonts w:cs="Times New Roman"/>
          <w:noProof/>
          <w:lang w:val="es-ES"/>
        </w:rPr>
      </w:pPr>
    </w:p>
    <w:p w:rsidR="00AD4553" w:rsidRPr="003D37FC" w:rsidRDefault="00AD4553" w:rsidP="00AD4553">
      <w:pPr>
        <w:spacing w:after="0" w:line="360" w:lineRule="auto"/>
        <w:rPr>
          <w:rFonts w:cs="Times New Roman"/>
          <w:b/>
          <w:lang w:val="es-ES"/>
        </w:rPr>
      </w:pPr>
      <w:r w:rsidRPr="003D37FC">
        <w:rPr>
          <w:rFonts w:cs="Times New Roman"/>
          <w:b/>
          <w:lang w:val="es-ES"/>
        </w:rPr>
        <w:t>Interpretación de Datos</w:t>
      </w:r>
    </w:p>
    <w:p w:rsidR="00AD4553" w:rsidRPr="003D37FC" w:rsidRDefault="00AD4553" w:rsidP="00AD4553">
      <w:pPr>
        <w:spacing w:after="0" w:line="360" w:lineRule="auto"/>
        <w:rPr>
          <w:rFonts w:cs="Times New Roman"/>
          <w:b/>
          <w:lang w:val="es-ES"/>
        </w:rPr>
      </w:pPr>
    </w:p>
    <w:p w:rsidR="00AD4553" w:rsidRPr="003D37FC" w:rsidRDefault="00AD4553" w:rsidP="00AD4553">
      <w:pPr>
        <w:spacing w:after="0" w:line="360" w:lineRule="auto"/>
        <w:jc w:val="both"/>
        <w:rPr>
          <w:rFonts w:cs="Times New Roman"/>
          <w:lang w:val="es-ES"/>
        </w:rPr>
      </w:pPr>
      <w:r w:rsidRPr="003D37FC">
        <w:rPr>
          <w:rFonts w:cs="Times New Roman"/>
          <w:lang w:val="es-ES"/>
        </w:rPr>
        <w:t>Al utilizar OpenPublish se realiza el proceso de publicación de contenido desde la selección y preparación del contenido a compartirse en la red social Twitter, dando como resultado un tiempo de 0,899 seg, mientras que al realizarse manualmente conlleva a utilizar un tiempo de 14,607 seg. Obteniendo un ahorro de tiempo de 13,708 seg, esto se puede evidenciar más ampliamente al publicar en un mayor número de cuentas como por ejemplo la cantidad de 5 en el cual se obtuvo un ahorro de  130,39 seg que equivalen a 2,173 min</w:t>
      </w:r>
    </w:p>
    <w:p w:rsidR="00AD4553" w:rsidRPr="003D37FC" w:rsidRDefault="00AD4553" w:rsidP="00AD4553">
      <w:pPr>
        <w:spacing w:after="0" w:line="360" w:lineRule="auto"/>
        <w:jc w:val="both"/>
        <w:rPr>
          <w:rFonts w:cs="Times New Roman"/>
          <w:lang w:val="es-ES"/>
        </w:rPr>
      </w:pPr>
    </w:p>
    <w:p w:rsidR="00AD4553" w:rsidRPr="003D37FC" w:rsidRDefault="00E96D75" w:rsidP="00AD4553">
      <w:pPr>
        <w:spacing w:after="0" w:line="360" w:lineRule="auto"/>
        <w:jc w:val="both"/>
        <w:rPr>
          <w:rFonts w:cs="Times New Roman"/>
          <w:lang w:val="es-ES"/>
        </w:rPr>
      </w:pPr>
      <w:r>
        <w:rPr>
          <w:rFonts w:cs="Times New Roman"/>
          <w:lang w:val="es-ES"/>
        </w:rPr>
        <w:t xml:space="preserve">Es importante </w:t>
      </w:r>
      <w:r w:rsidR="00AD4553" w:rsidRPr="003D37FC">
        <w:rPr>
          <w:rFonts w:cs="Times New Roman"/>
          <w:lang w:val="es-ES"/>
        </w:rPr>
        <w:t>mencionar que al tiempo de publicación manual se le agrego el tiempo de 15,1 seg, correspondientes al tiempo que se ocupa para cambiar de cuentas</w:t>
      </w:r>
      <w:r w:rsidR="00A95955" w:rsidRPr="003D37FC">
        <w:rPr>
          <w:rFonts w:cs="Times New Roman"/>
          <w:lang w:val="es-ES"/>
        </w:rPr>
        <w:t>.</w:t>
      </w:r>
    </w:p>
    <w:p w:rsidR="00A95955" w:rsidRPr="003D37FC" w:rsidRDefault="00A95955" w:rsidP="00AD4553">
      <w:pPr>
        <w:spacing w:after="0" w:line="360" w:lineRule="auto"/>
        <w:jc w:val="both"/>
        <w:rPr>
          <w:rFonts w:cs="Times New Roman"/>
          <w:lang w:val="es-ES"/>
        </w:rPr>
      </w:pPr>
    </w:p>
    <w:p w:rsidR="00AD4553" w:rsidRPr="003D37FC" w:rsidRDefault="00AD4553" w:rsidP="00AD4553">
      <w:pPr>
        <w:spacing w:after="0" w:line="360" w:lineRule="auto"/>
        <w:jc w:val="both"/>
        <w:rPr>
          <w:rFonts w:cs="Times New Roman"/>
          <w:lang w:val="es-ES"/>
        </w:rPr>
      </w:pPr>
      <w:r w:rsidRPr="003D37FC">
        <w:rPr>
          <w:rFonts w:cs="Times New Roman"/>
          <w:lang w:val="es-ES"/>
        </w:rPr>
        <w:t>Además la publicación de videos mediante la aplicación ha generado un incremento de visitas hacia el canal Alavista.tv evidenciándose en el número de reproducciones en los videos que han sido publicados a diferencia de los que no han sido compartidos</w:t>
      </w:r>
    </w:p>
    <w:p w:rsidR="00AD4553" w:rsidRPr="003D37FC" w:rsidRDefault="00AD4553" w:rsidP="00530DAB">
      <w:pPr>
        <w:rPr>
          <w:noProof/>
          <w:lang w:val="es-ES"/>
        </w:rPr>
      </w:pPr>
    </w:p>
    <w:p w:rsidR="00530DAB" w:rsidRDefault="00530DAB" w:rsidP="00530DAB">
      <w:pPr>
        <w:rPr>
          <w:lang w:val="es-ES"/>
        </w:rPr>
      </w:pPr>
      <w:bookmarkStart w:id="2275" w:name="_Toc425861676"/>
      <w:bookmarkStart w:id="2276" w:name="_Toc425869803"/>
      <w:bookmarkStart w:id="2277" w:name="_Toc425873014"/>
      <w:bookmarkStart w:id="2278" w:name="_Toc425905540"/>
      <w:bookmarkStart w:id="2279" w:name="_Toc430190761"/>
      <w:bookmarkStart w:id="2280" w:name="_Toc430251218"/>
    </w:p>
    <w:p w:rsidR="00530DAB" w:rsidRDefault="00530DAB" w:rsidP="00530DAB">
      <w:pPr>
        <w:rPr>
          <w:lang w:val="es-ES"/>
        </w:rPr>
      </w:pPr>
    </w:p>
    <w:p w:rsidR="00530DAB" w:rsidRDefault="00530DAB" w:rsidP="00530DAB">
      <w:pPr>
        <w:rPr>
          <w:lang w:val="es-ES"/>
        </w:rPr>
      </w:pPr>
    </w:p>
    <w:p w:rsidR="00530DAB" w:rsidRDefault="00530DAB" w:rsidP="00530DAB">
      <w:pPr>
        <w:rPr>
          <w:lang w:val="es-ES"/>
        </w:rPr>
      </w:pPr>
    </w:p>
    <w:p w:rsidR="00703661" w:rsidRPr="003D37FC" w:rsidRDefault="00703661" w:rsidP="00D74A94">
      <w:pPr>
        <w:pStyle w:val="Ttulo1"/>
        <w:numPr>
          <w:ilvl w:val="0"/>
          <w:numId w:val="0"/>
        </w:numPr>
        <w:spacing w:before="0" w:after="0" w:line="360" w:lineRule="auto"/>
        <w:ind w:left="432" w:hanging="432"/>
        <w:rPr>
          <w:lang w:val="es-ES"/>
        </w:rPr>
      </w:pPr>
      <w:bookmarkStart w:id="2281" w:name="_Toc432578243"/>
      <w:bookmarkStart w:id="2282" w:name="_Toc432578658"/>
      <w:bookmarkStart w:id="2283" w:name="_Toc432579726"/>
      <w:bookmarkStart w:id="2284" w:name="_Toc433049228"/>
      <w:r w:rsidRPr="003D37FC">
        <w:rPr>
          <w:lang w:val="es-ES"/>
        </w:rPr>
        <w:t>CONCLUSIONES</w:t>
      </w:r>
      <w:bookmarkEnd w:id="2275"/>
      <w:bookmarkEnd w:id="2276"/>
      <w:bookmarkEnd w:id="2277"/>
      <w:bookmarkEnd w:id="2278"/>
      <w:bookmarkEnd w:id="2279"/>
      <w:bookmarkEnd w:id="2280"/>
      <w:bookmarkEnd w:id="2281"/>
      <w:bookmarkEnd w:id="2282"/>
      <w:bookmarkEnd w:id="2283"/>
      <w:bookmarkEnd w:id="2284"/>
    </w:p>
    <w:p w:rsidR="00703661" w:rsidRPr="003D37FC" w:rsidRDefault="00703661" w:rsidP="00703661">
      <w:pPr>
        <w:rPr>
          <w:lang w:val="es-ES"/>
        </w:rPr>
      </w:pPr>
    </w:p>
    <w:p w:rsidR="00703661" w:rsidRPr="003D37FC" w:rsidRDefault="00703661" w:rsidP="00703661">
      <w:pPr>
        <w:spacing w:after="0" w:line="360" w:lineRule="auto"/>
        <w:rPr>
          <w:lang w:val="es-ES"/>
        </w:rPr>
      </w:pPr>
      <w:r w:rsidRPr="003D37FC">
        <w:rPr>
          <w:lang w:val="es-ES"/>
        </w:rPr>
        <w:t>Al finalizar el desarrollo de la aplicación y realizar las pruebas correspondientes se ha obtenido las siguientes conclusiones.</w:t>
      </w:r>
    </w:p>
    <w:p w:rsidR="00703661" w:rsidRPr="003D37FC" w:rsidRDefault="00703661" w:rsidP="00703661">
      <w:pPr>
        <w:spacing w:after="0" w:line="360" w:lineRule="auto"/>
        <w:rPr>
          <w:lang w:val="es-ES"/>
        </w:rPr>
      </w:pPr>
    </w:p>
    <w:p w:rsidR="00703661" w:rsidRPr="003D37FC" w:rsidRDefault="00703661" w:rsidP="00AC5ACC">
      <w:pPr>
        <w:pStyle w:val="Prrafodelista"/>
        <w:numPr>
          <w:ilvl w:val="0"/>
          <w:numId w:val="30"/>
        </w:numPr>
        <w:spacing w:after="0" w:line="360" w:lineRule="auto"/>
        <w:ind w:left="360"/>
        <w:jc w:val="both"/>
        <w:rPr>
          <w:lang w:val="es-ES"/>
        </w:rPr>
      </w:pPr>
      <w:r w:rsidRPr="003D37FC">
        <w:rPr>
          <w:lang w:val="es-ES"/>
        </w:rPr>
        <w:t>Al realizar la selección del Framework Laravel para el desarrollo de la aplicación no se pretende desplazar a los demás, la selección depende de los necesidades de los desarrolladores y requisitos de la aplicación a desarrollar.</w:t>
      </w:r>
    </w:p>
    <w:p w:rsidR="00703661" w:rsidRPr="003D37FC" w:rsidRDefault="00703661" w:rsidP="00703661">
      <w:pPr>
        <w:spacing w:after="0" w:line="360" w:lineRule="auto"/>
        <w:rPr>
          <w:lang w:val="es-ES"/>
        </w:rPr>
      </w:pPr>
    </w:p>
    <w:p w:rsidR="00703661" w:rsidRPr="003D37FC" w:rsidRDefault="00703661" w:rsidP="00AC5ACC">
      <w:pPr>
        <w:pStyle w:val="Prrafodelista"/>
        <w:numPr>
          <w:ilvl w:val="0"/>
          <w:numId w:val="30"/>
        </w:numPr>
        <w:spacing w:after="0" w:line="360" w:lineRule="auto"/>
        <w:ind w:left="360"/>
        <w:jc w:val="both"/>
        <w:rPr>
          <w:lang w:val="es-ES"/>
        </w:rPr>
      </w:pPr>
      <w:r w:rsidRPr="003D37FC">
        <w:rPr>
          <w:lang w:val="es-ES"/>
        </w:rPr>
        <w:t>Para realizar la inyección de contenido en un VCMS basado en Joomla, se necesita consumir los servicios que brindan las APIs de canales de video  externos de los cuales se obtiene datos en un formato JSON.</w:t>
      </w:r>
    </w:p>
    <w:p w:rsidR="00703661" w:rsidRPr="003D37FC" w:rsidRDefault="00703661" w:rsidP="00703661">
      <w:pPr>
        <w:spacing w:after="0" w:line="360" w:lineRule="auto"/>
        <w:rPr>
          <w:lang w:val="es-ES"/>
        </w:rPr>
      </w:pPr>
    </w:p>
    <w:p w:rsidR="00703661" w:rsidRPr="003D37FC" w:rsidRDefault="00703661" w:rsidP="00703661">
      <w:pPr>
        <w:pStyle w:val="Prrafodelista"/>
        <w:numPr>
          <w:ilvl w:val="0"/>
          <w:numId w:val="30"/>
        </w:numPr>
        <w:spacing w:after="0" w:line="360" w:lineRule="auto"/>
        <w:ind w:left="360"/>
        <w:rPr>
          <w:lang w:val="es-ES"/>
        </w:rPr>
      </w:pPr>
      <w:r w:rsidRPr="003D37FC">
        <w:rPr>
          <w:lang w:val="es-ES"/>
        </w:rPr>
        <w:t>Al hacer uso de la aplicación se puede evidenciar una reducción de tiempo al inyectar videos, por ejemplo en YouTube al tener la cantidad de 50 videos se tiene una diferencia de 3312,193 segundos con respecto a realizarlo manualmente, de igual manera en Vimeo se tiene una diferencia de 3333,575 segundos</w:t>
      </w:r>
    </w:p>
    <w:p w:rsidR="00703661" w:rsidRPr="003D37FC" w:rsidRDefault="00703661" w:rsidP="00703661">
      <w:pPr>
        <w:spacing w:after="0" w:line="360" w:lineRule="auto"/>
        <w:rPr>
          <w:lang w:val="es-ES"/>
        </w:rPr>
      </w:pPr>
    </w:p>
    <w:p w:rsidR="00703661" w:rsidRPr="003D37FC" w:rsidRDefault="00703661" w:rsidP="00AC5ACC">
      <w:pPr>
        <w:pStyle w:val="Prrafodelista"/>
        <w:numPr>
          <w:ilvl w:val="0"/>
          <w:numId w:val="30"/>
        </w:numPr>
        <w:spacing w:after="0" w:line="360" w:lineRule="auto"/>
        <w:ind w:left="360"/>
        <w:jc w:val="both"/>
        <w:rPr>
          <w:lang w:val="es-ES"/>
        </w:rPr>
      </w:pPr>
      <w:r w:rsidRPr="003D37FC">
        <w:rPr>
          <w:lang w:val="es-ES"/>
        </w:rPr>
        <w:t>Utilizando OpenPublish se puede evidenciar una reducción de tiempo al publicar videos, por ejemplo en Facebook al realizar la cantidad de 50 publicaciones se tiene una diferencia de 1002,73 segundos con respecto a realizarlo manualmente, de igual manera en Twitter al realizar una publicación en 5 cuentas se tiene una diferencia de 130.39 segundos</w:t>
      </w:r>
    </w:p>
    <w:p w:rsidR="00703661" w:rsidRPr="003D37FC" w:rsidRDefault="00703661" w:rsidP="00AC5ACC">
      <w:pPr>
        <w:spacing w:after="0" w:line="360" w:lineRule="auto"/>
        <w:jc w:val="both"/>
        <w:rPr>
          <w:lang w:val="es-ES"/>
        </w:rPr>
      </w:pPr>
    </w:p>
    <w:p w:rsidR="00703661" w:rsidRPr="003D37FC" w:rsidRDefault="00703661" w:rsidP="00AC5ACC">
      <w:pPr>
        <w:pStyle w:val="Prrafodelista"/>
        <w:numPr>
          <w:ilvl w:val="0"/>
          <w:numId w:val="30"/>
        </w:numPr>
        <w:spacing w:after="0" w:line="360" w:lineRule="auto"/>
        <w:ind w:left="360"/>
        <w:jc w:val="both"/>
        <w:rPr>
          <w:lang w:val="es-ES"/>
        </w:rPr>
      </w:pPr>
      <w:r w:rsidRPr="003D37FC">
        <w:rPr>
          <w:lang w:val="es-ES"/>
        </w:rPr>
        <w:t xml:space="preserve">Luego de la integración de </w:t>
      </w:r>
      <w:r w:rsidR="002126BA">
        <w:rPr>
          <w:lang w:val="es-ES"/>
        </w:rPr>
        <w:t>OpenPublish con Perspectivas y A</w:t>
      </w:r>
      <w:r w:rsidRPr="003D37FC">
        <w:rPr>
          <w:lang w:val="es-ES"/>
        </w:rPr>
        <w:t xml:space="preserve">lavista.tv se concluye que la aplicación </w:t>
      </w:r>
      <w:r w:rsidR="00E31F57">
        <w:rPr>
          <w:lang w:val="es-ES"/>
        </w:rPr>
        <w:t>Web</w:t>
      </w:r>
      <w:r w:rsidRPr="003D37FC">
        <w:rPr>
          <w:lang w:val="es-ES"/>
        </w:rPr>
        <w:t xml:space="preserve"> creada se puede integrar con cualquier VCMS basado en Joomla.</w:t>
      </w:r>
    </w:p>
    <w:p w:rsidR="00703661" w:rsidRPr="003D37FC" w:rsidRDefault="00703661" w:rsidP="00AC5ACC">
      <w:pPr>
        <w:spacing w:after="0" w:line="360" w:lineRule="auto"/>
        <w:jc w:val="both"/>
        <w:rPr>
          <w:lang w:val="es-ES"/>
        </w:rPr>
      </w:pPr>
    </w:p>
    <w:p w:rsidR="000D133D" w:rsidRDefault="00703661" w:rsidP="000D133D">
      <w:pPr>
        <w:pStyle w:val="Prrafodelista"/>
        <w:numPr>
          <w:ilvl w:val="0"/>
          <w:numId w:val="30"/>
        </w:numPr>
        <w:spacing w:after="0" w:line="360" w:lineRule="auto"/>
        <w:ind w:left="360"/>
        <w:jc w:val="both"/>
        <w:rPr>
          <w:lang w:val="es-ES"/>
        </w:rPr>
      </w:pPr>
      <w:r w:rsidRPr="003D37FC">
        <w:rPr>
          <w:lang w:val="es-ES"/>
        </w:rPr>
        <w:t xml:space="preserve">Al utilizar la aplicación OpenPublish se puede ver que se ha mejorado el tráfico </w:t>
      </w:r>
      <w:r w:rsidR="00E31F57">
        <w:rPr>
          <w:lang w:val="es-ES"/>
        </w:rPr>
        <w:t>Web</w:t>
      </w:r>
      <w:r w:rsidR="00EC3930">
        <w:rPr>
          <w:lang w:val="es-ES"/>
        </w:rPr>
        <w:t xml:space="preserve"> hacia A</w:t>
      </w:r>
      <w:r w:rsidRPr="003D37FC">
        <w:rPr>
          <w:lang w:val="es-ES"/>
        </w:rPr>
        <w:t>lavista.tv mediante la publicación de su contenido en redes sociales.</w:t>
      </w:r>
    </w:p>
    <w:p w:rsidR="00EC3930" w:rsidRPr="000D133D" w:rsidRDefault="000D133D" w:rsidP="000D133D">
      <w:pPr>
        <w:spacing w:after="0" w:line="360" w:lineRule="auto"/>
        <w:jc w:val="both"/>
        <w:rPr>
          <w:lang w:val="es-ES"/>
        </w:rPr>
      </w:pPr>
      <w:r w:rsidRPr="000D133D">
        <w:rPr>
          <w:lang w:val="es-ES"/>
        </w:rPr>
        <w:t xml:space="preserve"> </w:t>
      </w:r>
    </w:p>
    <w:p w:rsidR="00E84736" w:rsidRPr="003D37FC" w:rsidRDefault="00EC3930" w:rsidP="00AC5ACC">
      <w:pPr>
        <w:pStyle w:val="Prrafodelista"/>
        <w:numPr>
          <w:ilvl w:val="0"/>
          <w:numId w:val="30"/>
        </w:numPr>
        <w:spacing w:after="0" w:line="360" w:lineRule="auto"/>
        <w:ind w:left="360"/>
        <w:jc w:val="both"/>
        <w:rPr>
          <w:lang w:val="es-ES"/>
        </w:rPr>
      </w:pPr>
      <w:r>
        <w:rPr>
          <w:lang w:val="es-ES"/>
        </w:rPr>
        <w:t xml:space="preserve">Tanto Facebook y Twitter poseen un mayor numero de usuarios en referencia a otras redes sociales,  por lo tanto el presente proyecto hace uso de ellas para lograr una mayor difusión de contenido. </w:t>
      </w:r>
    </w:p>
    <w:p w:rsidR="00703661" w:rsidRPr="003D37FC" w:rsidRDefault="00703661" w:rsidP="00703661">
      <w:pPr>
        <w:spacing w:after="0" w:line="360" w:lineRule="auto"/>
        <w:rPr>
          <w:lang w:val="es-ES"/>
        </w:rPr>
      </w:pPr>
    </w:p>
    <w:p w:rsidR="00530DAB" w:rsidRDefault="00530DAB" w:rsidP="00530DAB">
      <w:pPr>
        <w:rPr>
          <w:lang w:val="es-ES"/>
        </w:rPr>
      </w:pPr>
      <w:bookmarkStart w:id="2285" w:name="_Toc425861677"/>
      <w:bookmarkStart w:id="2286" w:name="_Toc425869804"/>
      <w:bookmarkStart w:id="2287" w:name="_Toc425873015"/>
      <w:bookmarkStart w:id="2288" w:name="_Toc425905541"/>
      <w:bookmarkStart w:id="2289" w:name="_Toc430190762"/>
      <w:bookmarkStart w:id="2290" w:name="_Toc430251219"/>
    </w:p>
    <w:p w:rsidR="00703661" w:rsidRPr="003D37FC" w:rsidRDefault="00703661" w:rsidP="00D74A94">
      <w:pPr>
        <w:pStyle w:val="Ttulo1"/>
        <w:numPr>
          <w:ilvl w:val="0"/>
          <w:numId w:val="0"/>
        </w:numPr>
        <w:spacing w:before="0" w:after="0" w:line="360" w:lineRule="auto"/>
        <w:ind w:left="432" w:hanging="432"/>
        <w:rPr>
          <w:lang w:val="es-ES"/>
        </w:rPr>
      </w:pPr>
      <w:bookmarkStart w:id="2291" w:name="_Toc432578244"/>
      <w:bookmarkStart w:id="2292" w:name="_Toc432578659"/>
      <w:bookmarkStart w:id="2293" w:name="_Toc432579727"/>
      <w:bookmarkStart w:id="2294" w:name="_Toc433049229"/>
      <w:r w:rsidRPr="003D37FC">
        <w:rPr>
          <w:lang w:val="es-ES"/>
        </w:rPr>
        <w:t>RECOMENDACIONES</w:t>
      </w:r>
      <w:bookmarkEnd w:id="2285"/>
      <w:bookmarkEnd w:id="2286"/>
      <w:bookmarkEnd w:id="2287"/>
      <w:bookmarkEnd w:id="2288"/>
      <w:bookmarkEnd w:id="2289"/>
      <w:bookmarkEnd w:id="2290"/>
      <w:bookmarkEnd w:id="2291"/>
      <w:bookmarkEnd w:id="2292"/>
      <w:bookmarkEnd w:id="2293"/>
      <w:bookmarkEnd w:id="2294"/>
    </w:p>
    <w:p w:rsidR="00703661" w:rsidRPr="003D37FC" w:rsidRDefault="00703661" w:rsidP="00703661">
      <w:pPr>
        <w:spacing w:after="0" w:line="360" w:lineRule="auto"/>
        <w:rPr>
          <w:rFonts w:cs="Times New Roman"/>
          <w:noProof/>
          <w:lang w:val="es-ES"/>
        </w:rPr>
      </w:pPr>
    </w:p>
    <w:p w:rsidR="00703661" w:rsidRPr="003D37FC" w:rsidRDefault="00703661"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Se recomienda realizar un control continuo a las APIs utilizadas para conocer el estado y los posibles cambios que se podrían realizar para evitar tener problemas en la con</w:t>
      </w:r>
      <w:r w:rsidR="00EF6A2A">
        <w:rPr>
          <w:rFonts w:cs="Times New Roman"/>
          <w:noProof/>
          <w:lang w:val="es-ES"/>
        </w:rPr>
        <w:t>Figura</w:t>
      </w:r>
      <w:r w:rsidRPr="003D37FC">
        <w:rPr>
          <w:rFonts w:cs="Times New Roman"/>
          <w:noProof/>
          <w:lang w:val="es-ES"/>
        </w:rPr>
        <w:t>ción de OpenPublish.</w:t>
      </w:r>
    </w:p>
    <w:p w:rsidR="00703661" w:rsidRPr="003D37FC" w:rsidRDefault="00703661" w:rsidP="00BF0197">
      <w:pPr>
        <w:spacing w:after="0" w:line="360" w:lineRule="auto"/>
        <w:jc w:val="both"/>
        <w:rPr>
          <w:rFonts w:cs="Times New Roman"/>
          <w:noProof/>
          <w:lang w:val="es-ES"/>
        </w:rPr>
      </w:pPr>
    </w:p>
    <w:p w:rsidR="00703661" w:rsidRDefault="00703661"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Para poder construir un VCMS basado en Joomla se recomienda contar con las versiones 1.6, 1.7, 2.5 y 3.x, las cuales permiten agregar el complemento para gestionar videos.</w:t>
      </w:r>
    </w:p>
    <w:p w:rsidR="002126BA" w:rsidRPr="002126BA" w:rsidRDefault="002126BA" w:rsidP="002126BA">
      <w:pPr>
        <w:spacing w:after="0" w:line="360" w:lineRule="auto"/>
        <w:jc w:val="both"/>
        <w:rPr>
          <w:rFonts w:cs="Times New Roman"/>
          <w:noProof/>
          <w:lang w:val="es-ES"/>
        </w:rPr>
      </w:pPr>
    </w:p>
    <w:p w:rsidR="00703661" w:rsidRPr="003D37FC" w:rsidRDefault="00703661"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Se recomienda realizar un análisis previo de requerimientos con el fin de optimizar el tiempo de desarrollo.</w:t>
      </w:r>
    </w:p>
    <w:p w:rsidR="00703661" w:rsidRPr="003D37FC" w:rsidRDefault="00703661" w:rsidP="00BF0197">
      <w:pPr>
        <w:spacing w:after="0" w:line="360" w:lineRule="auto"/>
        <w:jc w:val="both"/>
        <w:rPr>
          <w:rFonts w:cs="Times New Roman"/>
          <w:noProof/>
          <w:lang w:val="es-ES"/>
        </w:rPr>
      </w:pPr>
    </w:p>
    <w:p w:rsidR="00703661" w:rsidRPr="003D37FC" w:rsidRDefault="00703661"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Al publicar contenido en redes sociales se recomienda compartir contenido con intereses afines al público que se pretende alcanzar para así evitar sanciones a la aplicación.</w:t>
      </w:r>
    </w:p>
    <w:p w:rsidR="00FE7D3A" w:rsidRPr="003D37FC" w:rsidRDefault="00FE7D3A" w:rsidP="00BF0197">
      <w:pPr>
        <w:spacing w:after="0" w:line="360" w:lineRule="auto"/>
        <w:jc w:val="both"/>
        <w:rPr>
          <w:rFonts w:cs="Times New Roman"/>
          <w:noProof/>
          <w:lang w:val="es-ES"/>
        </w:rPr>
      </w:pPr>
    </w:p>
    <w:p w:rsidR="00703661" w:rsidRPr="003D37FC" w:rsidRDefault="00703661"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Para realizar trabajos de manera colaborativa se recomienda utilizar la plataforma de desarrollo colaborativo GitHub.</w:t>
      </w:r>
    </w:p>
    <w:p w:rsidR="00703661" w:rsidRPr="003D37FC" w:rsidRDefault="00703661" w:rsidP="00BF0197">
      <w:pPr>
        <w:spacing w:after="0" w:line="360" w:lineRule="auto"/>
        <w:jc w:val="both"/>
        <w:rPr>
          <w:rFonts w:cs="Times New Roman"/>
          <w:noProof/>
          <w:lang w:val="es-ES"/>
        </w:rPr>
      </w:pPr>
    </w:p>
    <w:p w:rsidR="00703661" w:rsidRPr="003D37FC" w:rsidRDefault="00703661"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Para realizar la gestión de contenidos se ha seleccionado los canales de video de YouTube y Vimeo así como las redes sociales Facebook y Twitter</w:t>
      </w:r>
      <w:r w:rsidR="00E84736">
        <w:rPr>
          <w:rFonts w:cs="Times New Roman"/>
          <w:noProof/>
          <w:lang w:val="es-ES"/>
        </w:rPr>
        <w:t>, por ser los med</w:t>
      </w:r>
      <w:r w:rsidR="00E96D75">
        <w:rPr>
          <w:rFonts w:cs="Times New Roman"/>
          <w:noProof/>
          <w:lang w:val="es-ES"/>
        </w:rPr>
        <w:t>ios sociales con mayor aceptació</w:t>
      </w:r>
      <w:r w:rsidR="00E84736">
        <w:rPr>
          <w:rFonts w:cs="Times New Roman"/>
          <w:noProof/>
          <w:lang w:val="es-ES"/>
        </w:rPr>
        <w:t xml:space="preserve">n en el público, </w:t>
      </w:r>
      <w:r w:rsidRPr="003D37FC">
        <w:rPr>
          <w:rFonts w:cs="Times New Roman"/>
          <w:noProof/>
          <w:lang w:val="es-ES"/>
        </w:rPr>
        <w:t>pero se recomienda estudiar otros posibles</w:t>
      </w:r>
      <w:r w:rsidR="00E84736">
        <w:rPr>
          <w:rFonts w:cs="Times New Roman"/>
          <w:noProof/>
          <w:lang w:val="es-ES"/>
        </w:rPr>
        <w:t xml:space="preserve"> candidatos para su integración, utilizando las mismas técnicas u otras que se puedan generar. </w:t>
      </w:r>
    </w:p>
    <w:p w:rsidR="00FE7D3A" w:rsidRPr="003D37FC" w:rsidRDefault="00FE7D3A" w:rsidP="00BF0197">
      <w:pPr>
        <w:pStyle w:val="Prrafodelista"/>
        <w:jc w:val="both"/>
        <w:rPr>
          <w:rFonts w:cs="Times New Roman"/>
          <w:noProof/>
          <w:lang w:val="es-ES"/>
        </w:rPr>
      </w:pPr>
    </w:p>
    <w:p w:rsidR="00FE7D3A" w:rsidRPr="003D37FC" w:rsidRDefault="00FE7D3A" w:rsidP="00BF0197">
      <w:pPr>
        <w:pStyle w:val="Prrafodelista"/>
        <w:numPr>
          <w:ilvl w:val="0"/>
          <w:numId w:val="61"/>
        </w:numPr>
        <w:spacing w:after="0" w:line="360" w:lineRule="auto"/>
        <w:ind w:left="360"/>
        <w:jc w:val="both"/>
        <w:rPr>
          <w:rFonts w:cs="Times New Roman"/>
          <w:noProof/>
          <w:lang w:val="es-ES"/>
        </w:rPr>
      </w:pPr>
      <w:r w:rsidRPr="003D37FC">
        <w:rPr>
          <w:rFonts w:cs="Times New Roman"/>
          <w:noProof/>
          <w:lang w:val="es-ES"/>
        </w:rPr>
        <w:t>Realiza</w:t>
      </w:r>
      <w:r w:rsidR="00E84736">
        <w:rPr>
          <w:rFonts w:cs="Times New Roman"/>
          <w:noProof/>
          <w:lang w:val="es-ES"/>
        </w:rPr>
        <w:t>r busqueda de contenidos mediant</w:t>
      </w:r>
      <w:r w:rsidRPr="003D37FC">
        <w:rPr>
          <w:rFonts w:cs="Times New Roman"/>
          <w:noProof/>
          <w:lang w:val="es-ES"/>
        </w:rPr>
        <w:t xml:space="preserve">e la integracion de </w:t>
      </w:r>
      <w:r w:rsidR="00E31F57">
        <w:rPr>
          <w:rFonts w:cs="Times New Roman"/>
          <w:noProof/>
          <w:lang w:val="es-ES"/>
        </w:rPr>
        <w:t>Web</w:t>
      </w:r>
      <w:r w:rsidRPr="003D37FC">
        <w:rPr>
          <w:rFonts w:cs="Times New Roman"/>
          <w:noProof/>
          <w:lang w:val="es-ES"/>
        </w:rPr>
        <w:t xml:space="preserve"> semantica, es decir la busqueda por contenido interno del video, utilizando nuevos plugins</w:t>
      </w:r>
      <w:r w:rsidR="00E84736">
        <w:rPr>
          <w:rFonts w:cs="Times New Roman"/>
          <w:noProof/>
          <w:lang w:val="es-ES"/>
        </w:rPr>
        <w:t>.</w:t>
      </w:r>
      <w:r w:rsidRPr="003D37FC">
        <w:rPr>
          <w:rFonts w:cs="Times New Roman"/>
          <w:noProof/>
          <w:lang w:val="es-ES"/>
        </w:rPr>
        <w:t xml:space="preserve"> </w:t>
      </w:r>
    </w:p>
    <w:p w:rsidR="006554CC" w:rsidRPr="003D37FC" w:rsidRDefault="006554CC" w:rsidP="00BF0197">
      <w:pPr>
        <w:pStyle w:val="Prrafodelista"/>
        <w:jc w:val="both"/>
        <w:rPr>
          <w:rFonts w:cs="Times New Roman"/>
          <w:noProof/>
          <w:lang w:val="es-ES"/>
        </w:rPr>
      </w:pPr>
    </w:p>
    <w:p w:rsidR="006905CA" w:rsidRPr="003D37FC" w:rsidRDefault="006905CA" w:rsidP="00BF0197">
      <w:pPr>
        <w:spacing w:after="0" w:line="360" w:lineRule="auto"/>
        <w:jc w:val="both"/>
        <w:rPr>
          <w:rFonts w:cs="Times New Roman"/>
          <w:noProof/>
          <w:lang w:val="es-ES"/>
        </w:rPr>
        <w:sectPr w:rsidR="006905CA" w:rsidRPr="003D37FC" w:rsidSect="006554CC">
          <w:pgSz w:w="12240" w:h="15840"/>
          <w:pgMar w:top="1418" w:right="1418" w:bottom="1418" w:left="1985" w:header="720" w:footer="720" w:gutter="0"/>
          <w:pgNumType w:start="1"/>
          <w:cols w:space="720"/>
          <w:docGrid w:linePitch="299"/>
        </w:sectPr>
      </w:pPr>
    </w:p>
    <w:p w:rsidR="006554CC" w:rsidRDefault="00DD43AD" w:rsidP="00BE44F1">
      <w:pPr>
        <w:pStyle w:val="Ttulo1"/>
        <w:numPr>
          <w:ilvl w:val="0"/>
          <w:numId w:val="0"/>
        </w:numPr>
        <w:spacing w:before="0" w:after="0" w:line="360" w:lineRule="auto"/>
        <w:ind w:left="432" w:hanging="432"/>
        <w:rPr>
          <w:caps w:val="0"/>
          <w:noProof/>
          <w:lang w:val="es-ES"/>
        </w:rPr>
      </w:pPr>
      <w:bookmarkStart w:id="2295" w:name="_Toc432578245"/>
      <w:bookmarkStart w:id="2296" w:name="_Toc432578660"/>
      <w:bookmarkStart w:id="2297" w:name="_Toc432579728"/>
      <w:bookmarkStart w:id="2298" w:name="_Toc433049230"/>
      <w:r w:rsidRPr="003D37FC">
        <w:rPr>
          <w:caps w:val="0"/>
          <w:noProof/>
          <w:lang w:val="es-ES"/>
        </w:rPr>
        <w:t>BIBLIOGRAFÍA</w:t>
      </w:r>
      <w:bookmarkEnd w:id="2295"/>
      <w:bookmarkEnd w:id="2296"/>
      <w:bookmarkEnd w:id="2297"/>
      <w:bookmarkEnd w:id="2298"/>
    </w:p>
    <w:p w:rsidR="00BE44F1" w:rsidRDefault="00BE44F1" w:rsidP="00BE44F1">
      <w:pPr>
        <w:spacing w:after="0" w:line="360" w:lineRule="auto"/>
        <w:rPr>
          <w:lang w:val="es-ES"/>
        </w:rPr>
      </w:pPr>
    </w:p>
    <w:p w:rsidR="00BE44F1" w:rsidRPr="00BE44F1" w:rsidRDefault="00BE44F1" w:rsidP="00BE44F1">
      <w:pPr>
        <w:spacing w:after="0" w:line="360" w:lineRule="auto"/>
        <w:rPr>
          <w:lang w:val="es-ES"/>
        </w:rPr>
      </w:pPr>
    </w:p>
    <w:p w:rsidR="00BE44F1" w:rsidRPr="002B32A9" w:rsidRDefault="00BE44F1" w:rsidP="00DF6C22">
      <w:pPr>
        <w:spacing w:after="0" w:line="360" w:lineRule="auto"/>
        <w:rPr>
          <w:noProof/>
          <w:lang w:val="es-ES"/>
        </w:rPr>
      </w:pPr>
      <w:r w:rsidRPr="002B32A9">
        <w:rPr>
          <w:b/>
          <w:noProof/>
          <w:lang w:val="es-ES"/>
        </w:rPr>
        <w:t>AcensTechnologies</w:t>
      </w:r>
      <w:r w:rsidRPr="002B32A9">
        <w:rPr>
          <w:b/>
          <w:bCs/>
          <w:noProof/>
          <w:lang w:val="es-ES"/>
        </w:rPr>
        <w:t xml:space="preserve">. </w:t>
      </w:r>
      <w:r w:rsidRPr="002B32A9">
        <w:rPr>
          <w:i/>
          <w:iCs/>
          <w:noProof/>
          <w:lang w:val="es-ES"/>
        </w:rPr>
        <w:t>Framework para el desarrollo ágil de aplicaciones.</w:t>
      </w:r>
      <w:r w:rsidRPr="002B32A9">
        <w:rPr>
          <w:lang w:val="es-ES"/>
        </w:rPr>
        <w:t xml:space="preserve"> [En línea], Marzo 2014, pp. 4-6 [</w:t>
      </w:r>
      <w:r w:rsidRPr="002B32A9">
        <w:rPr>
          <w:lang w:val="es-EC"/>
        </w:rPr>
        <w:t>Consulta: 18 de Junio de 2015] Disponible en</w:t>
      </w:r>
      <w:r w:rsidRPr="002B32A9">
        <w:rPr>
          <w:noProof/>
          <w:lang w:val="es-ES"/>
        </w:rPr>
        <w:t>:</w:t>
      </w:r>
      <w:r w:rsidRPr="002B32A9">
        <w:rPr>
          <w:lang w:val="es-ES"/>
        </w:rPr>
        <w:t xml:space="preserve"> </w:t>
      </w:r>
      <w:hyperlink r:id="rId93" w:history="1">
        <w:r w:rsidRPr="002B32A9">
          <w:rPr>
            <w:rStyle w:val="Hipervnculo"/>
            <w:noProof/>
            <w:color w:val="auto"/>
            <w:u w:val="none"/>
            <w:lang w:val="es-ES"/>
          </w:rPr>
          <w:t>https://www.acens.com/wp-content/images/2014/03/frameworks-white-paper-acens-.pdf</w:t>
        </w:r>
      </w:hyperlink>
      <w:r w:rsidRPr="002B32A9">
        <w:rPr>
          <w:noProof/>
          <w:lang w:val="es-ES"/>
        </w:rPr>
        <w:t xml:space="preserve">  </w:t>
      </w:r>
    </w:p>
    <w:p w:rsidR="00BE44F1" w:rsidRPr="002B32A9" w:rsidRDefault="00BE44F1" w:rsidP="00DF6C22">
      <w:pPr>
        <w:spacing w:after="0" w:line="360" w:lineRule="auto"/>
        <w:rPr>
          <w:b/>
          <w:lang w:val="es-ES"/>
        </w:rPr>
      </w:pPr>
    </w:p>
    <w:p w:rsidR="006665DE" w:rsidRPr="002B32A9" w:rsidRDefault="006665DE" w:rsidP="00DF6C22">
      <w:pPr>
        <w:spacing w:after="0" w:line="360" w:lineRule="auto"/>
        <w:rPr>
          <w:rStyle w:val="Hipervnculo"/>
          <w:color w:val="auto"/>
          <w:u w:val="none"/>
          <w:lang w:val="es-EC"/>
        </w:rPr>
      </w:pPr>
      <w:r w:rsidRPr="002B32A9">
        <w:rPr>
          <w:b/>
          <w:lang w:val="es-ES"/>
        </w:rPr>
        <w:t xml:space="preserve">Argiles S, </w:t>
      </w:r>
      <w:r w:rsidRPr="002B32A9">
        <w:rPr>
          <w:i/>
          <w:lang w:val="es-ES"/>
        </w:rPr>
        <w:t xml:space="preserve">Tráfico: Qué es y de qué forma influye en el éxito de mi </w:t>
      </w:r>
      <w:r w:rsidR="00E31F57">
        <w:rPr>
          <w:i/>
          <w:lang w:val="es-ES"/>
        </w:rPr>
        <w:t>Web</w:t>
      </w:r>
      <w:r w:rsidRPr="002B32A9">
        <w:rPr>
          <w:i/>
          <w:lang w:val="es-ES"/>
        </w:rPr>
        <w:t xml:space="preserve">. </w:t>
      </w:r>
      <w:r w:rsidRPr="002B32A9">
        <w:rPr>
          <w:lang w:val="es-ES"/>
        </w:rPr>
        <w:t xml:space="preserve">[En línea]. </w:t>
      </w:r>
      <w:r w:rsidRPr="002B32A9">
        <w:rPr>
          <w:lang w:val="es-EC"/>
        </w:rPr>
        <w:t xml:space="preserve">Enero 2013, [Consulta: 18 de Junio de 2015] Disponible en: </w:t>
      </w:r>
      <w:hyperlink r:id="rId94" w:history="1">
        <w:r w:rsidRPr="002B32A9">
          <w:rPr>
            <w:rStyle w:val="Hipervnculo"/>
            <w:color w:val="auto"/>
            <w:u w:val="none"/>
            <w:lang w:val="es-EC"/>
          </w:rPr>
          <w:t>http://sergioargiles.com/2013/01/trafico-que-es-y-de-que-forma-influye-en-el-exito-de-mi-</w:t>
        </w:r>
        <w:r w:rsidR="00E31F57">
          <w:rPr>
            <w:rStyle w:val="Hipervnculo"/>
            <w:color w:val="auto"/>
            <w:u w:val="none"/>
            <w:lang w:val="es-EC"/>
          </w:rPr>
          <w:t>Web</w:t>
        </w:r>
        <w:r w:rsidRPr="002B32A9">
          <w:rPr>
            <w:rStyle w:val="Hipervnculo"/>
            <w:color w:val="auto"/>
            <w:u w:val="none"/>
            <w:lang w:val="es-EC"/>
          </w:rPr>
          <w:t>/</w:t>
        </w:r>
      </w:hyperlink>
    </w:p>
    <w:p w:rsidR="006665DE" w:rsidRPr="002B32A9" w:rsidRDefault="006665DE" w:rsidP="00DF6C22">
      <w:pPr>
        <w:spacing w:after="0" w:line="360" w:lineRule="auto"/>
        <w:rPr>
          <w:lang w:val="es-EC"/>
        </w:rPr>
      </w:pPr>
    </w:p>
    <w:p w:rsidR="007D15BB" w:rsidRPr="002B32A9" w:rsidRDefault="007D15BB" w:rsidP="00DF6C22">
      <w:pPr>
        <w:pStyle w:val="Bibliografa"/>
        <w:spacing w:after="0" w:line="360" w:lineRule="auto"/>
        <w:rPr>
          <w:noProof/>
          <w:lang w:val="es-ES"/>
        </w:rPr>
      </w:pPr>
      <w:r w:rsidRPr="002B32A9">
        <w:rPr>
          <w:b/>
          <w:bCs/>
          <w:noProof/>
          <w:lang w:val="es-ES"/>
        </w:rPr>
        <w:t xml:space="preserve">Baltazar Paz L. </w:t>
      </w:r>
      <w:r w:rsidRPr="002B32A9">
        <w:rPr>
          <w:i/>
          <w:iCs/>
          <w:noProof/>
          <w:lang w:val="es-ES"/>
        </w:rPr>
        <w:t xml:space="preserve">Sistemas Gestores de Contenidos, SGC. </w:t>
      </w:r>
      <w:r w:rsidRPr="002B32A9">
        <w:rPr>
          <w:lang w:val="es-ES"/>
        </w:rPr>
        <w:t xml:space="preserve"> [En línea], 27 de Noviembre 2008, </w:t>
      </w:r>
      <w:r w:rsidRPr="002B32A9">
        <w:rPr>
          <w:lang w:val="es-EC"/>
        </w:rPr>
        <w:t>[Consulta: 18 de Junio de 2015] Disponible en</w:t>
      </w:r>
      <w:r w:rsidRPr="002B32A9">
        <w:rPr>
          <w:noProof/>
          <w:lang w:val="es-ES"/>
        </w:rPr>
        <w:t xml:space="preserve">: </w:t>
      </w:r>
      <w:hyperlink r:id="rId95" w:history="1">
        <w:r w:rsidRPr="002B32A9">
          <w:rPr>
            <w:rStyle w:val="Hipervnculo"/>
            <w:noProof/>
            <w:color w:val="auto"/>
            <w:u w:val="none"/>
            <w:lang w:val="es-ES"/>
          </w:rPr>
          <w:t>http://www.enterate.unam.mx/Articulos/2006/octubre/sistemas.htm</w:t>
        </w:r>
      </w:hyperlink>
      <w:r w:rsidRPr="002B32A9">
        <w:rPr>
          <w:noProof/>
          <w:lang w:val="es-ES"/>
        </w:rPr>
        <w:t xml:space="preserve"> </w:t>
      </w:r>
    </w:p>
    <w:p w:rsidR="007D15BB" w:rsidRPr="002B32A9" w:rsidRDefault="007D15BB" w:rsidP="00DF6C22">
      <w:pPr>
        <w:spacing w:after="0" w:line="360" w:lineRule="auto"/>
        <w:rPr>
          <w:lang w:val="es-ES"/>
        </w:rPr>
      </w:pPr>
    </w:p>
    <w:p w:rsidR="00BE44F1" w:rsidRPr="002B32A9" w:rsidRDefault="00BE44F1" w:rsidP="00DF6C22">
      <w:pPr>
        <w:pStyle w:val="Bibliografa"/>
        <w:spacing w:after="0" w:line="360" w:lineRule="auto"/>
        <w:rPr>
          <w:noProof/>
          <w:lang w:val="es-ES"/>
        </w:rPr>
      </w:pPr>
      <w:r w:rsidRPr="002B32A9">
        <w:rPr>
          <w:b/>
          <w:bCs/>
          <w:noProof/>
          <w:lang w:val="es-ES"/>
        </w:rPr>
        <w:t xml:space="preserve">Baquero I </w:t>
      </w:r>
      <w:r w:rsidRPr="002B32A9">
        <w:rPr>
          <w:b/>
          <w:bCs/>
          <w:noProof/>
          <w:lang w:val="es-EC"/>
        </w:rPr>
        <w:t>&amp; Cámara M</w:t>
      </w:r>
      <w:r w:rsidRPr="002B32A9">
        <w:rPr>
          <w:b/>
          <w:bCs/>
          <w:noProof/>
          <w:lang w:val="es-ES"/>
        </w:rPr>
        <w:t xml:space="preserve">. </w:t>
      </w:r>
      <w:r w:rsidRPr="002B32A9">
        <w:rPr>
          <w:bCs/>
          <w:i/>
          <w:noProof/>
          <w:lang w:val="es-ES"/>
        </w:rPr>
        <w:t xml:space="preserve">Introducción Joomla! </w:t>
      </w:r>
      <w:r w:rsidRPr="002B32A9">
        <w:rPr>
          <w:i/>
          <w:lang w:val="es-ES"/>
        </w:rPr>
        <w:t xml:space="preserve"> </w:t>
      </w:r>
      <w:r w:rsidRPr="002B32A9">
        <w:rPr>
          <w:lang w:val="es-ES"/>
        </w:rPr>
        <w:t>[En línea], 2014</w:t>
      </w:r>
      <w:r w:rsidRPr="002B32A9">
        <w:rPr>
          <w:lang w:val="es-EC"/>
        </w:rPr>
        <w:t xml:space="preserve"> [Consulta: 20 de Junio de 2015] Disponible en</w:t>
      </w:r>
      <w:r w:rsidRPr="002B32A9">
        <w:rPr>
          <w:noProof/>
          <w:lang w:val="es-ES"/>
        </w:rPr>
        <w:t>: http://manualesjoomla.es/es/descarga/descarga-patrocinada-1-0.</w:t>
      </w:r>
    </w:p>
    <w:p w:rsidR="00BE44F1" w:rsidRPr="002B32A9" w:rsidRDefault="00BE44F1" w:rsidP="00DF6C22">
      <w:pPr>
        <w:spacing w:after="0" w:line="360" w:lineRule="auto"/>
        <w:rPr>
          <w:lang w:val="es-ES"/>
        </w:rPr>
      </w:pPr>
    </w:p>
    <w:p w:rsidR="006665DE" w:rsidRPr="002B32A9" w:rsidRDefault="006665DE" w:rsidP="00DF6C22">
      <w:pPr>
        <w:spacing w:after="0" w:line="360" w:lineRule="auto"/>
        <w:rPr>
          <w:noProof/>
          <w:lang w:val="es-ES"/>
        </w:rPr>
      </w:pPr>
      <w:r w:rsidRPr="002B32A9">
        <w:rPr>
          <w:b/>
        </w:rPr>
        <w:t xml:space="preserve">Beebon, </w:t>
      </w:r>
      <w:r w:rsidRPr="002B32A9">
        <w:rPr>
          <w:i/>
        </w:rPr>
        <w:t xml:space="preserve">15 Best Free PHP Frameworks of 2015. </w:t>
      </w:r>
      <w:r w:rsidRPr="002B32A9">
        <w:rPr>
          <w:lang w:val="es-ES"/>
        </w:rPr>
        <w:t xml:space="preserve">[En línea]. Irfan Fauzi, </w:t>
      </w:r>
      <w:r w:rsidRPr="002B32A9">
        <w:rPr>
          <w:lang w:val="es-EC"/>
        </w:rPr>
        <w:t xml:space="preserve">Febrero 16 2015, [Consulta: 19 de Junio de 2015] Disponible en: </w:t>
      </w:r>
      <w:hyperlink r:id="rId96" w:history="1">
        <w:r w:rsidRPr="002B32A9">
          <w:rPr>
            <w:rStyle w:val="Hipervnculo"/>
            <w:noProof/>
            <w:color w:val="auto"/>
            <w:u w:val="none"/>
            <w:lang w:val="es-ES"/>
          </w:rPr>
          <w:t>http://beebom.com/2015/02/best-free-php-frameworks</w:t>
        </w:r>
      </w:hyperlink>
      <w:r w:rsidRPr="002B32A9">
        <w:rPr>
          <w:noProof/>
          <w:lang w:val="es-ES"/>
        </w:rPr>
        <w:t>.</w:t>
      </w:r>
    </w:p>
    <w:p w:rsidR="006665DE" w:rsidRPr="002B32A9" w:rsidRDefault="006665DE" w:rsidP="00DF6C22">
      <w:pPr>
        <w:spacing w:after="0" w:line="360" w:lineRule="auto"/>
        <w:rPr>
          <w:noProof/>
          <w:lang w:val="es-ES"/>
        </w:rPr>
      </w:pPr>
    </w:p>
    <w:p w:rsidR="007D15BB" w:rsidRPr="002B32A9" w:rsidRDefault="007D15BB" w:rsidP="00DF6C22">
      <w:pPr>
        <w:spacing w:after="0" w:line="360" w:lineRule="auto"/>
        <w:rPr>
          <w:lang w:val="es-ES"/>
        </w:rPr>
      </w:pPr>
      <w:r w:rsidRPr="002B32A9">
        <w:rPr>
          <w:b/>
          <w:bCs/>
          <w:noProof/>
          <w:lang w:val="es-ES"/>
        </w:rPr>
        <w:t xml:space="preserve">Big Eye. </w:t>
      </w:r>
      <w:r w:rsidRPr="002B32A9">
        <w:rPr>
          <w:i/>
          <w:iCs/>
          <w:noProof/>
          <w:lang w:val="es-ES"/>
        </w:rPr>
        <w:t xml:space="preserve">¿Qué es el Marketing Online? </w:t>
      </w:r>
      <w:r w:rsidRPr="002B32A9">
        <w:rPr>
          <w:lang w:val="es-ES"/>
        </w:rPr>
        <w:t xml:space="preserve">[En línea], 2015, </w:t>
      </w:r>
      <w:r w:rsidRPr="002B32A9">
        <w:rPr>
          <w:lang w:val="es-EC"/>
        </w:rPr>
        <w:t>[Consulta: 28 de Junio de 2015] Disponible en</w:t>
      </w:r>
      <w:r w:rsidRPr="002B32A9">
        <w:rPr>
          <w:noProof/>
          <w:lang w:val="es-ES"/>
        </w:rPr>
        <w:t>:</w:t>
      </w:r>
      <w:r w:rsidRPr="002B32A9">
        <w:rPr>
          <w:lang w:val="es-ES"/>
        </w:rPr>
        <w:t xml:space="preserve"> </w:t>
      </w:r>
      <w:hyperlink r:id="rId97" w:history="1">
        <w:r w:rsidRPr="002B32A9">
          <w:rPr>
            <w:rStyle w:val="Hipervnculo"/>
            <w:noProof/>
            <w:color w:val="auto"/>
            <w:u w:val="none"/>
            <w:lang w:val="es-ES"/>
          </w:rPr>
          <w:t>http://www.bigeyemarketing.com/empresa/marketing-digital/</w:t>
        </w:r>
      </w:hyperlink>
      <w:r w:rsidRPr="002B32A9">
        <w:rPr>
          <w:noProof/>
          <w:lang w:val="es-ES"/>
        </w:rPr>
        <w:t xml:space="preserve"> </w:t>
      </w:r>
    </w:p>
    <w:p w:rsidR="007D15BB" w:rsidRPr="002B32A9" w:rsidRDefault="007D15BB" w:rsidP="00DF6C22">
      <w:pPr>
        <w:spacing w:after="0" w:line="360" w:lineRule="auto"/>
        <w:rPr>
          <w:noProof/>
          <w:lang w:val="es-ES"/>
        </w:rPr>
      </w:pPr>
    </w:p>
    <w:p w:rsidR="006665DE" w:rsidRPr="002B32A9" w:rsidRDefault="006665DE" w:rsidP="00DF6C22">
      <w:pPr>
        <w:spacing w:after="0" w:line="360" w:lineRule="auto"/>
        <w:rPr>
          <w:rStyle w:val="Hipervnculo"/>
          <w:noProof/>
          <w:color w:val="auto"/>
          <w:u w:val="none"/>
          <w:lang w:val="es-ES"/>
        </w:rPr>
      </w:pPr>
      <w:r w:rsidRPr="002B32A9">
        <w:rPr>
          <w:b/>
        </w:rPr>
        <w:t xml:space="preserve">Cake Software Foundation, </w:t>
      </w:r>
      <w:r w:rsidRPr="002B32A9">
        <w:rPr>
          <w:i/>
        </w:rPr>
        <w:t xml:space="preserve">CakePHP Cookbook Documentation. </w:t>
      </w:r>
      <w:r w:rsidRPr="002B32A9">
        <w:rPr>
          <w:lang w:val="es-ES"/>
        </w:rPr>
        <w:t xml:space="preserve">[En línea], 01 de Octubre </w:t>
      </w:r>
      <w:r w:rsidRPr="002B32A9">
        <w:rPr>
          <w:lang w:val="es-EC"/>
        </w:rPr>
        <w:t xml:space="preserve">2005, pp. 8, 2 [Consulta: 20 de Marzo de 2015] Disponible en: </w:t>
      </w:r>
      <w:hyperlink r:id="rId98" w:history="1">
        <w:r w:rsidRPr="002B32A9">
          <w:rPr>
            <w:rStyle w:val="Hipervnculo"/>
            <w:noProof/>
            <w:color w:val="auto"/>
            <w:u w:val="none"/>
            <w:lang w:val="es-ES"/>
          </w:rPr>
          <w:t>http://book.cakephp.org/2.0/_downloads/es/CakePHPCookbook.pdf</w:t>
        </w:r>
      </w:hyperlink>
    </w:p>
    <w:p w:rsidR="00BE44F1" w:rsidRPr="002B32A9" w:rsidRDefault="00BE44F1" w:rsidP="00DF6C22">
      <w:pPr>
        <w:spacing w:after="0" w:line="360" w:lineRule="auto"/>
        <w:rPr>
          <w:rStyle w:val="Hipervnculo"/>
          <w:noProof/>
          <w:color w:val="auto"/>
          <w:u w:val="none"/>
          <w:lang w:val="es-ES"/>
        </w:rPr>
      </w:pPr>
    </w:p>
    <w:p w:rsidR="00BE44F1" w:rsidRPr="002B32A9" w:rsidRDefault="00BE44F1" w:rsidP="00DF6C22">
      <w:pPr>
        <w:pStyle w:val="Bibliografa"/>
        <w:spacing w:after="0" w:line="360" w:lineRule="auto"/>
        <w:rPr>
          <w:noProof/>
          <w:lang w:val="es-ES"/>
        </w:rPr>
      </w:pPr>
      <w:r w:rsidRPr="002B32A9">
        <w:rPr>
          <w:b/>
          <w:bCs/>
          <w:noProof/>
        </w:rPr>
        <w:t xml:space="preserve">Cake Software Foundation. </w:t>
      </w:r>
      <w:r w:rsidRPr="002B32A9">
        <w:rPr>
          <w:bCs/>
          <w:noProof/>
        </w:rPr>
        <w:t>P</w:t>
      </w:r>
      <w:r w:rsidRPr="002B32A9">
        <w:rPr>
          <w:i/>
          <w:iCs/>
          <w:noProof/>
        </w:rPr>
        <w:t>lugins &amp; packages CakePHP</w:t>
      </w:r>
      <w:r w:rsidRPr="002B32A9">
        <w:rPr>
          <w:i/>
        </w:rPr>
        <w:t xml:space="preserve">. </w:t>
      </w:r>
      <w:r w:rsidRPr="002B32A9">
        <w:rPr>
          <w:lang w:val="es-ES"/>
        </w:rPr>
        <w:t>[En línea], 2015,</w:t>
      </w:r>
      <w:r w:rsidRPr="002B32A9">
        <w:rPr>
          <w:lang w:val="es-EC"/>
        </w:rPr>
        <w:t xml:space="preserve"> [Consulta: 12 de Marzo de 2015] Disponible en</w:t>
      </w:r>
      <w:r w:rsidRPr="002B32A9">
        <w:rPr>
          <w:noProof/>
          <w:lang w:val="es-ES"/>
        </w:rPr>
        <w:t xml:space="preserve">: </w:t>
      </w:r>
      <w:hyperlink r:id="rId99" w:history="1">
        <w:r w:rsidRPr="002B32A9">
          <w:rPr>
            <w:rStyle w:val="Hipervnculo"/>
            <w:noProof/>
            <w:color w:val="auto"/>
            <w:u w:val="none"/>
            <w:lang w:val="es-ES"/>
          </w:rPr>
          <w:t>http://plugins.cakephp.org/packages</w:t>
        </w:r>
      </w:hyperlink>
      <w:r w:rsidRPr="002B32A9">
        <w:rPr>
          <w:noProof/>
          <w:lang w:val="es-ES"/>
        </w:rPr>
        <w:t xml:space="preserve"> </w:t>
      </w:r>
    </w:p>
    <w:p w:rsidR="007D15BB" w:rsidRPr="002B32A9" w:rsidRDefault="007D15BB" w:rsidP="00DF6C22">
      <w:pPr>
        <w:pStyle w:val="Bibliografa"/>
        <w:spacing w:after="0" w:line="360" w:lineRule="auto"/>
        <w:rPr>
          <w:b/>
          <w:bCs/>
          <w:noProof/>
          <w:lang w:val="es-ES"/>
        </w:rPr>
      </w:pPr>
    </w:p>
    <w:p w:rsidR="007D15BB" w:rsidRPr="002B32A9" w:rsidRDefault="007D15BB" w:rsidP="00DF6C22">
      <w:pPr>
        <w:pStyle w:val="Bibliografa"/>
        <w:spacing w:after="0" w:line="360" w:lineRule="auto"/>
        <w:rPr>
          <w:noProof/>
          <w:lang w:val="es-ES"/>
        </w:rPr>
      </w:pPr>
      <w:r w:rsidRPr="002B32A9">
        <w:rPr>
          <w:b/>
          <w:bCs/>
          <w:noProof/>
          <w:lang w:val="es-ES"/>
        </w:rPr>
        <w:t xml:space="preserve">Caraballo Pérez Y. </w:t>
      </w:r>
      <w:r w:rsidRPr="002B32A9">
        <w:rPr>
          <w:i/>
          <w:iCs/>
          <w:noProof/>
          <w:lang w:val="es-ES"/>
        </w:rPr>
        <w:t xml:space="preserve">La gestión de contenidos en portales </w:t>
      </w:r>
      <w:r w:rsidR="00E31F57">
        <w:rPr>
          <w:i/>
          <w:iCs/>
          <w:noProof/>
          <w:lang w:val="es-ES"/>
        </w:rPr>
        <w:t>Web</w:t>
      </w:r>
      <w:r w:rsidRPr="002B32A9">
        <w:rPr>
          <w:i/>
          <w:iCs/>
          <w:noProof/>
          <w:lang w:val="es-ES"/>
        </w:rPr>
        <w:t xml:space="preserve">. </w:t>
      </w:r>
      <w:r w:rsidRPr="002B32A9">
        <w:rPr>
          <w:lang w:val="es-ES"/>
        </w:rPr>
        <w:t xml:space="preserve"> [En línea], 29 de Enero 2007, </w:t>
      </w:r>
      <w:r w:rsidRPr="002B32A9">
        <w:rPr>
          <w:lang w:val="es-EC"/>
        </w:rPr>
        <w:t>[Consulta: 18 de Junio de 2015] Disponible en</w:t>
      </w:r>
      <w:r w:rsidRPr="002B32A9">
        <w:rPr>
          <w:noProof/>
          <w:lang w:val="es-ES"/>
        </w:rPr>
        <w:t xml:space="preserve">: </w:t>
      </w:r>
      <w:hyperlink r:id="rId100" w:history="1">
        <w:r w:rsidRPr="002B32A9">
          <w:rPr>
            <w:rStyle w:val="Hipervnculo"/>
            <w:noProof/>
            <w:color w:val="auto"/>
            <w:u w:val="none"/>
            <w:lang w:val="es-ES"/>
          </w:rPr>
          <w:t>http://bvs.sld.cu/revistas/aci/vol15_3_07/aci07307.htm</w:t>
        </w:r>
      </w:hyperlink>
      <w:r w:rsidRPr="002B32A9">
        <w:rPr>
          <w:noProof/>
          <w:lang w:val="es-ES"/>
        </w:rPr>
        <w:t xml:space="preserve"> </w:t>
      </w:r>
    </w:p>
    <w:p w:rsidR="007D15BB" w:rsidRPr="002B32A9" w:rsidRDefault="007D15BB" w:rsidP="00DF6C22">
      <w:pPr>
        <w:spacing w:after="0" w:line="360" w:lineRule="auto"/>
        <w:rPr>
          <w:lang w:val="es-ES"/>
        </w:rPr>
      </w:pPr>
    </w:p>
    <w:p w:rsidR="007D15BB" w:rsidRPr="002B32A9" w:rsidRDefault="007D15BB" w:rsidP="00DF6C22">
      <w:pPr>
        <w:spacing w:after="0" w:line="360" w:lineRule="auto"/>
        <w:rPr>
          <w:noProof/>
          <w:lang w:val="es-ES"/>
        </w:rPr>
      </w:pPr>
      <w:r w:rsidRPr="002B32A9">
        <w:rPr>
          <w:b/>
          <w:lang w:val="es-ES"/>
        </w:rPr>
        <w:t>Centro de Apoyo Tecnologico a Empre</w:t>
      </w:r>
      <w:r w:rsidR="00E96D75">
        <w:rPr>
          <w:b/>
          <w:lang w:val="es-ES"/>
        </w:rPr>
        <w:t>n</w:t>
      </w:r>
      <w:r w:rsidRPr="002B32A9">
        <w:rPr>
          <w:b/>
          <w:lang w:val="es-ES"/>
        </w:rPr>
        <w:t>dedores, Fundaci</w:t>
      </w:r>
      <w:r w:rsidRPr="002B32A9">
        <w:rPr>
          <w:b/>
          <w:lang w:val="es-EC"/>
        </w:rPr>
        <w:t>ón Parque Científico y Tecnológico de Albacete</w:t>
      </w:r>
      <w:r w:rsidRPr="002B32A9">
        <w:rPr>
          <w:b/>
          <w:lang w:val="es-ES"/>
        </w:rPr>
        <w:t xml:space="preserve">, </w:t>
      </w:r>
      <w:r w:rsidR="00E96D75">
        <w:rPr>
          <w:i/>
          <w:lang w:val="es-ES"/>
        </w:rPr>
        <w:t>Estudio de los sistemas de gestió</w:t>
      </w:r>
      <w:r w:rsidRPr="002B32A9">
        <w:rPr>
          <w:i/>
          <w:lang w:val="es-ES"/>
        </w:rPr>
        <w:t xml:space="preserve">n de contenidos </w:t>
      </w:r>
      <w:r w:rsidR="00E31F57">
        <w:rPr>
          <w:i/>
          <w:lang w:val="es-ES"/>
        </w:rPr>
        <w:t>Web</w:t>
      </w:r>
      <w:r w:rsidRPr="002B32A9">
        <w:rPr>
          <w:i/>
          <w:lang w:val="es-ES"/>
        </w:rPr>
        <w:t>.</w:t>
      </w:r>
      <w:r w:rsidRPr="002B32A9">
        <w:rPr>
          <w:lang w:val="es-ES"/>
        </w:rPr>
        <w:t xml:space="preserve">[En línea]. 13 de Julio </w:t>
      </w:r>
      <w:r w:rsidRPr="002B32A9">
        <w:rPr>
          <w:lang w:val="es-EC"/>
        </w:rPr>
        <w:t xml:space="preserve">2012, pp. 8, 9 [Consulta: 19 de Junio de 2015] Disponible en: </w:t>
      </w:r>
      <w:hyperlink r:id="rId101" w:history="1">
        <w:r w:rsidRPr="002B32A9">
          <w:rPr>
            <w:rStyle w:val="Hipervnculo"/>
            <w:noProof/>
            <w:color w:val="auto"/>
            <w:u w:val="none"/>
            <w:lang w:val="es-ES"/>
          </w:rPr>
          <w:t>http://www.bilib.es/uploads/media/estudio_sistemas_gestion_contenidos_</w:t>
        </w:r>
        <w:r w:rsidR="00E31F57">
          <w:rPr>
            <w:rStyle w:val="Hipervnculo"/>
            <w:noProof/>
            <w:color w:val="auto"/>
            <w:u w:val="none"/>
            <w:lang w:val="es-ES"/>
          </w:rPr>
          <w:t>Web</w:t>
        </w:r>
        <w:r w:rsidRPr="002B32A9">
          <w:rPr>
            <w:rStyle w:val="Hipervnculo"/>
            <w:noProof/>
            <w:color w:val="auto"/>
            <w:u w:val="none"/>
            <w:lang w:val="es-ES"/>
          </w:rPr>
          <w:t>_cms.pdf</w:t>
        </w:r>
      </w:hyperlink>
      <w:r w:rsidRPr="002B32A9">
        <w:rPr>
          <w:noProof/>
          <w:lang w:val="es-ES"/>
        </w:rPr>
        <w:t>.</w:t>
      </w:r>
    </w:p>
    <w:p w:rsidR="007D15BB" w:rsidRPr="002B32A9" w:rsidRDefault="007D15BB" w:rsidP="00DF6C22">
      <w:pPr>
        <w:spacing w:after="0" w:line="360" w:lineRule="auto"/>
        <w:rPr>
          <w:noProof/>
          <w:lang w:val="es-ES"/>
        </w:rPr>
      </w:pPr>
    </w:p>
    <w:p w:rsidR="006665DE" w:rsidRPr="002B32A9" w:rsidRDefault="006665DE" w:rsidP="00DF6C22">
      <w:pPr>
        <w:pStyle w:val="Bibliografa"/>
        <w:spacing w:after="0" w:line="360" w:lineRule="auto"/>
        <w:rPr>
          <w:rStyle w:val="Hipervnculo"/>
          <w:noProof/>
          <w:color w:val="auto"/>
          <w:u w:val="none"/>
          <w:lang w:val="es-ES"/>
        </w:rPr>
      </w:pPr>
      <w:r w:rsidRPr="002B32A9">
        <w:rPr>
          <w:b/>
          <w:lang w:val="es-ES"/>
        </w:rPr>
        <w:t xml:space="preserve">Codehero, </w:t>
      </w:r>
      <w:r w:rsidRPr="002B32A9">
        <w:rPr>
          <w:i/>
          <w:lang w:val="es-ES"/>
        </w:rPr>
        <w:t xml:space="preserve">Laravel 4 desde Cero: Estructura del Proyecto. </w:t>
      </w:r>
      <w:r w:rsidRPr="002B32A9">
        <w:rPr>
          <w:lang w:val="es-ES"/>
        </w:rPr>
        <w:t xml:space="preserve">[En línea], Ramses Velazques, 06 de Agosto </w:t>
      </w:r>
      <w:r w:rsidRPr="002B32A9">
        <w:rPr>
          <w:lang w:val="es-EC"/>
        </w:rPr>
        <w:t xml:space="preserve">2013, [Consulta: 25 de Marzo de 2015] Disponible en: </w:t>
      </w:r>
      <w:hyperlink r:id="rId102" w:history="1">
        <w:r w:rsidRPr="002B32A9">
          <w:rPr>
            <w:rStyle w:val="Hipervnculo"/>
            <w:noProof/>
            <w:color w:val="auto"/>
            <w:u w:val="none"/>
            <w:lang w:val="es-ES"/>
          </w:rPr>
          <w:t>http://codehero.co/laravel-4-desde-cero-estructura-del-proyecto/</w:t>
        </w:r>
      </w:hyperlink>
    </w:p>
    <w:p w:rsidR="007D15BB" w:rsidRPr="002B32A9" w:rsidRDefault="007D15BB" w:rsidP="00DF6C22">
      <w:pPr>
        <w:spacing w:after="0" w:line="360" w:lineRule="auto"/>
        <w:rPr>
          <w:lang w:val="es-ES"/>
        </w:rPr>
      </w:pPr>
    </w:p>
    <w:p w:rsidR="007D15BB" w:rsidRPr="002B32A9" w:rsidRDefault="007D15BB" w:rsidP="00DF6C22">
      <w:pPr>
        <w:pStyle w:val="Bibliografa"/>
        <w:spacing w:after="0" w:line="360" w:lineRule="auto"/>
        <w:rPr>
          <w:noProof/>
          <w:lang w:val="es-ES"/>
        </w:rPr>
      </w:pPr>
      <w:r w:rsidRPr="002B32A9">
        <w:rPr>
          <w:b/>
          <w:bCs/>
          <w:noProof/>
          <w:lang w:val="es-ES"/>
        </w:rPr>
        <w:t xml:space="preserve">Codina L. </w:t>
      </w:r>
      <w:r w:rsidRPr="002B32A9">
        <w:rPr>
          <w:i/>
          <w:iCs/>
          <w:noProof/>
          <w:lang w:val="es-ES"/>
        </w:rPr>
        <w:t xml:space="preserve">Posicionamiento </w:t>
      </w:r>
      <w:r w:rsidR="00E31F57">
        <w:rPr>
          <w:i/>
          <w:iCs/>
          <w:noProof/>
          <w:lang w:val="es-ES"/>
        </w:rPr>
        <w:t>Web</w:t>
      </w:r>
      <w:r w:rsidRPr="002B32A9">
        <w:rPr>
          <w:i/>
          <w:iCs/>
          <w:noProof/>
          <w:lang w:val="es-ES"/>
        </w:rPr>
        <w:t>: Conceptos y Ciclo de Vida</w:t>
      </w:r>
      <w:r w:rsidRPr="002B32A9">
        <w:rPr>
          <w:lang w:val="es-ES"/>
        </w:rPr>
        <w:t xml:space="preserve">. [En línea], 12 de Febrero, p. 3, </w:t>
      </w:r>
      <w:r w:rsidRPr="002B32A9">
        <w:rPr>
          <w:lang w:val="es-EC"/>
        </w:rPr>
        <w:t>[Consulta: 18 de Junio de 2015] Disponible en</w:t>
      </w:r>
      <w:r w:rsidRPr="002B32A9">
        <w:rPr>
          <w:noProof/>
          <w:lang w:val="es-ES"/>
        </w:rPr>
        <w:t xml:space="preserve">: </w:t>
      </w:r>
      <w:hyperlink r:id="rId103" w:history="1">
        <w:r w:rsidRPr="002B32A9">
          <w:rPr>
            <w:rStyle w:val="Hipervnculo"/>
            <w:noProof/>
            <w:color w:val="auto"/>
            <w:u w:val="none"/>
            <w:lang w:val="es-ES"/>
          </w:rPr>
          <w:t>http://eprints.rclis.org/9008/1/Posicionamiento_</w:t>
        </w:r>
        <w:r w:rsidR="00E31F57">
          <w:rPr>
            <w:rStyle w:val="Hipervnculo"/>
            <w:noProof/>
            <w:color w:val="auto"/>
            <w:u w:val="none"/>
            <w:lang w:val="es-ES"/>
          </w:rPr>
          <w:t>Web</w:t>
        </w:r>
        <w:r w:rsidRPr="002B32A9">
          <w:rPr>
            <w:rStyle w:val="Hipervnculo"/>
            <w:noProof/>
            <w:color w:val="auto"/>
            <w:u w:val="none"/>
            <w:lang w:val="es-ES"/>
          </w:rPr>
          <w:t>_Conceptos_y_Ciclo_de_Vida.pdf</w:t>
        </w:r>
      </w:hyperlink>
      <w:r w:rsidRPr="002B32A9">
        <w:rPr>
          <w:noProof/>
          <w:lang w:val="es-ES"/>
        </w:rPr>
        <w:t xml:space="preserve"> </w:t>
      </w:r>
    </w:p>
    <w:p w:rsidR="007D15BB" w:rsidRPr="002B32A9" w:rsidRDefault="007D15BB" w:rsidP="00DF6C22">
      <w:pPr>
        <w:spacing w:line="360" w:lineRule="auto"/>
        <w:rPr>
          <w:lang w:val="es-ES"/>
        </w:rPr>
      </w:pPr>
    </w:p>
    <w:p w:rsidR="006665DE" w:rsidRPr="002B32A9" w:rsidRDefault="006665DE" w:rsidP="00DF6C22">
      <w:pPr>
        <w:pStyle w:val="Bibliografa"/>
        <w:spacing w:after="0" w:line="360" w:lineRule="auto"/>
        <w:rPr>
          <w:lang w:val="es-EC"/>
        </w:rPr>
      </w:pPr>
      <w:r w:rsidRPr="002B32A9">
        <w:rPr>
          <w:b/>
          <w:lang w:val="es-ES"/>
        </w:rPr>
        <w:t xml:space="preserve">Cuerda Garcia X. </w:t>
      </w:r>
      <w:r w:rsidRPr="002B32A9">
        <w:rPr>
          <w:i/>
          <w:lang w:val="es-ES"/>
        </w:rPr>
        <w:t xml:space="preserve">Introducción a los Sistemas de Gestión de Contenidos (CMS) de código abierto. </w:t>
      </w:r>
      <w:r w:rsidRPr="002B32A9">
        <w:rPr>
          <w:lang w:val="es-ES"/>
        </w:rPr>
        <w:t>[En línea], 29 de Noviembre</w:t>
      </w:r>
      <w:r w:rsidRPr="002B32A9">
        <w:rPr>
          <w:lang w:val="es-EC"/>
        </w:rPr>
        <w:t xml:space="preserve"> de 2004 [Consulta: 17 de Junio de 2015] Disponible en: </w:t>
      </w:r>
      <w:hyperlink r:id="rId104" w:history="1">
        <w:r w:rsidRPr="002B32A9">
          <w:rPr>
            <w:rStyle w:val="Hipervnculo"/>
            <w:color w:val="auto"/>
            <w:u w:val="none"/>
            <w:lang w:val="es-EC"/>
          </w:rPr>
          <w:t>http://mosaic.uoc.edu/2004/11/29/introduccion-a-los-sistemas-de-gestion-de-contenidos-cms-de-codigo-abierto/</w:t>
        </w:r>
      </w:hyperlink>
      <w:r w:rsidRPr="002B32A9">
        <w:rPr>
          <w:lang w:val="es-EC"/>
        </w:rPr>
        <w:t xml:space="preserve"> </w:t>
      </w:r>
    </w:p>
    <w:p w:rsidR="006665DE" w:rsidRPr="002B32A9" w:rsidRDefault="006665DE" w:rsidP="00DF6C22">
      <w:pPr>
        <w:spacing w:after="0" w:line="360" w:lineRule="auto"/>
        <w:rPr>
          <w:lang w:val="es-EC"/>
        </w:rPr>
      </w:pPr>
    </w:p>
    <w:p w:rsidR="006665DE" w:rsidRPr="002B32A9" w:rsidRDefault="006665DE" w:rsidP="00DF6C22">
      <w:pPr>
        <w:pStyle w:val="Bibliografa"/>
        <w:spacing w:after="0" w:line="360" w:lineRule="auto"/>
        <w:rPr>
          <w:lang w:val="es-EC"/>
        </w:rPr>
      </w:pPr>
      <w:r w:rsidRPr="002B32A9">
        <w:rPr>
          <w:b/>
          <w:bCs/>
          <w:noProof/>
          <w:lang w:val="es-ES"/>
        </w:rPr>
        <w:t>Degiovannini M</w:t>
      </w:r>
      <w:r w:rsidRPr="002B32A9">
        <w:rPr>
          <w:b/>
          <w:lang w:val="es-ES"/>
        </w:rPr>
        <w:t xml:space="preserve">. </w:t>
      </w:r>
      <w:r w:rsidRPr="002B32A9">
        <w:rPr>
          <w:i/>
          <w:lang w:val="es-ES"/>
        </w:rPr>
        <w:t xml:space="preserve">Comparativa de Frameworks </w:t>
      </w:r>
      <w:r w:rsidR="00E31F57">
        <w:rPr>
          <w:i/>
          <w:lang w:val="es-ES"/>
        </w:rPr>
        <w:t>WEB</w:t>
      </w:r>
      <w:r w:rsidRPr="002B32A9">
        <w:rPr>
          <w:i/>
          <w:lang w:val="es-ES"/>
        </w:rPr>
        <w:t xml:space="preserve">. </w:t>
      </w:r>
      <w:r w:rsidR="00E96D75">
        <w:rPr>
          <w:lang w:val="es-ES"/>
        </w:rPr>
        <w:t>[En línea], Java Hispano, Dici</w:t>
      </w:r>
      <w:r w:rsidRPr="002B32A9">
        <w:rPr>
          <w:lang w:val="es-ES"/>
        </w:rPr>
        <w:t>e</w:t>
      </w:r>
      <w:r w:rsidR="00E96D75">
        <w:rPr>
          <w:lang w:val="es-ES"/>
        </w:rPr>
        <w:t>m</w:t>
      </w:r>
      <w:r w:rsidRPr="002B32A9">
        <w:rPr>
          <w:lang w:val="es-ES"/>
        </w:rPr>
        <w:t>bre 2007,</w:t>
      </w:r>
      <w:r w:rsidRPr="002B32A9">
        <w:rPr>
          <w:lang w:val="es-EC"/>
        </w:rPr>
        <w:t xml:space="preserve"> [Consulta: 18 de Junio de 2015] Disponible en: </w:t>
      </w:r>
      <w:hyperlink r:id="rId105" w:history="1">
        <w:r w:rsidRPr="002B32A9">
          <w:rPr>
            <w:rStyle w:val="Hipervnculo"/>
            <w:color w:val="auto"/>
            <w:u w:val="none"/>
            <w:lang w:val="es-EC"/>
          </w:rPr>
          <w:t>http://static1.1.sqspcdn.com/static/f/923743/15025206/1320739503647/frameworks_</w:t>
        </w:r>
        <w:r w:rsidR="00E31F57">
          <w:rPr>
            <w:rStyle w:val="Hipervnculo"/>
            <w:color w:val="auto"/>
            <w:u w:val="none"/>
            <w:lang w:val="es-EC"/>
          </w:rPr>
          <w:t>Web</w:t>
        </w:r>
        <w:r w:rsidRPr="002B32A9">
          <w:rPr>
            <w:rStyle w:val="Hipervnculo"/>
            <w:color w:val="auto"/>
            <w:u w:val="none"/>
            <w:lang w:val="es-EC"/>
          </w:rPr>
          <w:t>.pdf?token=OARc5pz9pnixJpQ73IcKo%2BBwbLQ%3D</w:t>
        </w:r>
      </w:hyperlink>
      <w:r w:rsidRPr="002B32A9">
        <w:rPr>
          <w:lang w:val="es-EC"/>
        </w:rPr>
        <w:t xml:space="preserve"> </w:t>
      </w:r>
    </w:p>
    <w:p w:rsidR="00BE44F1" w:rsidRPr="002B32A9" w:rsidRDefault="00BE44F1" w:rsidP="00DF6C22">
      <w:pPr>
        <w:spacing w:after="0" w:line="360" w:lineRule="auto"/>
        <w:rPr>
          <w:lang w:val="es-EC"/>
        </w:rPr>
      </w:pPr>
    </w:p>
    <w:p w:rsidR="00BE44F1" w:rsidRPr="002B32A9" w:rsidRDefault="00BE44F1" w:rsidP="00DF6C22">
      <w:pPr>
        <w:spacing w:after="0" w:line="360" w:lineRule="auto"/>
        <w:rPr>
          <w:noProof/>
          <w:lang w:val="es-ES"/>
        </w:rPr>
      </w:pPr>
      <w:r w:rsidRPr="002B32A9">
        <w:rPr>
          <w:b/>
          <w:lang w:val="es-ES"/>
        </w:rPr>
        <w:t xml:space="preserve">Eito Brun R., </w:t>
      </w:r>
      <w:r w:rsidRPr="002B32A9">
        <w:rPr>
          <w:noProof/>
          <w:lang w:val="es-ES"/>
        </w:rPr>
        <w:t xml:space="preserve">HIPERTEX.NET. </w:t>
      </w:r>
      <w:r w:rsidRPr="002B32A9">
        <w:rPr>
          <w:i/>
          <w:iCs/>
          <w:noProof/>
          <w:lang w:val="es-ES"/>
        </w:rPr>
        <w:t>XML y la gestión de contenidos.</w:t>
      </w:r>
      <w:r w:rsidRPr="002B32A9">
        <w:rPr>
          <w:lang w:val="es-ES"/>
        </w:rPr>
        <w:t xml:space="preserve"> [En línea] </w:t>
      </w:r>
      <w:r w:rsidRPr="002B32A9">
        <w:rPr>
          <w:lang w:val="es-EC"/>
        </w:rPr>
        <w:t xml:space="preserve">[Consulta: 29 de Junio de 2015] Disponible en: </w:t>
      </w:r>
      <w:hyperlink r:id="rId106" w:history="1">
        <w:r w:rsidRPr="002B32A9">
          <w:rPr>
            <w:rStyle w:val="Hipervnculo"/>
            <w:noProof/>
            <w:color w:val="auto"/>
            <w:u w:val="none"/>
            <w:lang w:val="es-ES"/>
          </w:rPr>
          <w:t>http://www.upf.edu/hipertextnet/numero-3/xml.html</w:t>
        </w:r>
      </w:hyperlink>
      <w:r w:rsidRPr="002B32A9">
        <w:rPr>
          <w:noProof/>
          <w:lang w:val="es-ES"/>
        </w:rPr>
        <w:t xml:space="preserve">. </w:t>
      </w:r>
    </w:p>
    <w:p w:rsidR="00BE44F1" w:rsidRPr="002B32A9" w:rsidRDefault="00BE44F1" w:rsidP="00DF6C22">
      <w:pPr>
        <w:spacing w:after="0" w:line="360" w:lineRule="auto"/>
        <w:rPr>
          <w:lang w:val="es-EC"/>
        </w:rPr>
      </w:pPr>
    </w:p>
    <w:p w:rsidR="00BE44F1" w:rsidRPr="002B32A9" w:rsidRDefault="00BE44F1" w:rsidP="00DF6C22">
      <w:pPr>
        <w:spacing w:after="0" w:line="360" w:lineRule="auto"/>
        <w:rPr>
          <w:noProof/>
          <w:lang w:val="es-ES"/>
        </w:rPr>
      </w:pPr>
      <w:r w:rsidRPr="002B32A9">
        <w:rPr>
          <w:b/>
          <w:noProof/>
          <w:lang w:val="es-ES"/>
        </w:rPr>
        <w:t>Eiton Brun R</w:t>
      </w:r>
      <w:r w:rsidRPr="002B32A9">
        <w:rPr>
          <w:b/>
          <w:bCs/>
          <w:noProof/>
          <w:lang w:val="es-ES"/>
        </w:rPr>
        <w:t xml:space="preserve">. </w:t>
      </w:r>
      <w:r w:rsidRPr="002B32A9">
        <w:rPr>
          <w:i/>
          <w:iCs/>
          <w:noProof/>
          <w:lang w:val="es-ES"/>
        </w:rPr>
        <w:t>Gestion de Contenidos.</w:t>
      </w:r>
      <w:r w:rsidRPr="002B32A9">
        <w:rPr>
          <w:lang w:val="es-ES"/>
        </w:rPr>
        <w:t xml:space="preserve"> [En línea], Editorial UOC, Enero de 2013, </w:t>
      </w:r>
      <w:r w:rsidRPr="002B32A9">
        <w:rPr>
          <w:lang w:val="es-EC"/>
        </w:rPr>
        <w:t>[Consulta: 17 de Junio de 2015] Disponible en</w:t>
      </w:r>
      <w:r w:rsidRPr="002B32A9">
        <w:rPr>
          <w:noProof/>
          <w:lang w:val="es-ES"/>
        </w:rPr>
        <w:t xml:space="preserve">: </w:t>
      </w:r>
      <w:hyperlink r:id="rId107" w:anchor="v=onepage&amp;q&amp;f=false" w:history="1">
        <w:r w:rsidRPr="002B32A9">
          <w:rPr>
            <w:rStyle w:val="Hipervnculo"/>
            <w:noProof/>
            <w:color w:val="auto"/>
            <w:u w:val="none"/>
            <w:lang w:val="es-ES"/>
          </w:rPr>
          <w:t>https://books.google.com.ec/books?id=XzbaAwAAQBAJ&amp;printsec=frontcover&amp;source=gbs_ge_summary_r&amp;cad=0#v=onepage&amp;q&amp;f=false</w:t>
        </w:r>
      </w:hyperlink>
      <w:r w:rsidRPr="002B32A9">
        <w:rPr>
          <w:noProof/>
          <w:lang w:val="es-ES"/>
        </w:rPr>
        <w:t xml:space="preserve">  </w:t>
      </w:r>
    </w:p>
    <w:p w:rsidR="00BE44F1" w:rsidRPr="002B32A9" w:rsidRDefault="00BE44F1" w:rsidP="00DF6C22">
      <w:pPr>
        <w:spacing w:after="0" w:line="360" w:lineRule="auto"/>
        <w:rPr>
          <w:noProof/>
          <w:lang w:val="es-ES"/>
        </w:rPr>
      </w:pPr>
      <w:r w:rsidRPr="002B32A9">
        <w:rPr>
          <w:noProof/>
          <w:lang w:val="es-ES"/>
        </w:rPr>
        <w:t xml:space="preserve"> </w:t>
      </w:r>
    </w:p>
    <w:p w:rsidR="006665DE" w:rsidRPr="002B32A9" w:rsidRDefault="006665DE" w:rsidP="00DF6C22">
      <w:pPr>
        <w:pStyle w:val="Bibliografa"/>
        <w:spacing w:after="0" w:line="360" w:lineRule="auto"/>
        <w:rPr>
          <w:lang w:val="es-EC"/>
        </w:rPr>
      </w:pPr>
      <w:r w:rsidRPr="002B32A9">
        <w:rPr>
          <w:b/>
          <w:bCs/>
          <w:noProof/>
        </w:rPr>
        <w:t>Extreme Programming.org.</w:t>
      </w:r>
      <w:r w:rsidRPr="002B32A9">
        <w:rPr>
          <w:b/>
        </w:rPr>
        <w:t xml:space="preserve"> </w:t>
      </w:r>
      <w:r w:rsidRPr="002B32A9">
        <w:rPr>
          <w:i/>
        </w:rPr>
        <w:t xml:space="preserve">Create a Spike Solution. </w:t>
      </w:r>
      <w:r w:rsidRPr="002B32A9">
        <w:rPr>
          <w:lang w:val="es-ES"/>
        </w:rPr>
        <w:t>[En línea], Don Wells, 1999,</w:t>
      </w:r>
      <w:r w:rsidRPr="002B32A9">
        <w:rPr>
          <w:lang w:val="es-EC"/>
        </w:rPr>
        <w:t xml:space="preserve"> [Consulta: 01 de Abril de 2015] Disponible en:</w:t>
      </w:r>
      <w:r w:rsidRPr="002B32A9">
        <w:rPr>
          <w:lang w:val="es-ES"/>
        </w:rPr>
        <w:t xml:space="preserve"> </w:t>
      </w:r>
      <w:hyperlink r:id="rId108" w:history="1">
        <w:r w:rsidRPr="002B32A9">
          <w:rPr>
            <w:rStyle w:val="Hipervnculo"/>
            <w:color w:val="auto"/>
            <w:u w:val="none"/>
            <w:lang w:val="es-EC"/>
          </w:rPr>
          <w:t>http://www.extremeprogramming.org/rules/spike.html</w:t>
        </w:r>
      </w:hyperlink>
      <w:r w:rsidRPr="002B32A9">
        <w:rPr>
          <w:lang w:val="es-EC"/>
        </w:rPr>
        <w:t xml:space="preserve"> </w:t>
      </w:r>
    </w:p>
    <w:p w:rsidR="006665DE" w:rsidRPr="002B32A9" w:rsidRDefault="006665DE" w:rsidP="00DF6C22">
      <w:pPr>
        <w:pStyle w:val="Bibliografa"/>
        <w:spacing w:after="0" w:line="360" w:lineRule="auto"/>
        <w:rPr>
          <w:lang w:val="es-ES"/>
        </w:rPr>
      </w:pPr>
    </w:p>
    <w:p w:rsidR="006665DE" w:rsidRPr="002B32A9" w:rsidRDefault="006665DE" w:rsidP="00DF6C22">
      <w:pPr>
        <w:pStyle w:val="Bibliografa"/>
        <w:spacing w:after="0" w:line="360" w:lineRule="auto"/>
        <w:rPr>
          <w:lang w:val="es-EC"/>
        </w:rPr>
      </w:pPr>
      <w:r w:rsidRPr="002B32A9">
        <w:rPr>
          <w:b/>
          <w:bCs/>
          <w:noProof/>
        </w:rPr>
        <w:t>Facebook Developers.</w:t>
      </w:r>
      <w:r w:rsidRPr="002B32A9">
        <w:rPr>
          <w:b/>
        </w:rPr>
        <w:t xml:space="preserve"> </w:t>
      </w:r>
      <w:r w:rsidRPr="002B32A9">
        <w:rPr>
          <w:i/>
          <w:iCs/>
          <w:noProof/>
        </w:rPr>
        <w:t>Facebook Documentación PHP SDK</w:t>
      </w:r>
      <w:r w:rsidRPr="002B32A9">
        <w:rPr>
          <w:i/>
        </w:rPr>
        <w:t xml:space="preserve">. </w:t>
      </w:r>
      <w:r w:rsidRPr="002B32A9">
        <w:rPr>
          <w:lang w:val="es-ES"/>
        </w:rPr>
        <w:t>[En línea], 2015,</w:t>
      </w:r>
      <w:r w:rsidRPr="002B32A9">
        <w:rPr>
          <w:lang w:val="es-EC"/>
        </w:rPr>
        <w:t xml:space="preserve"> [Consulta: 22 de Marzo de 2015] Disponible en: </w:t>
      </w:r>
      <w:hyperlink r:id="rId109" w:history="1">
        <w:r w:rsidRPr="002B32A9">
          <w:rPr>
            <w:rStyle w:val="Hipervnculo"/>
            <w:noProof/>
            <w:color w:val="auto"/>
            <w:u w:val="none"/>
            <w:lang w:val="es-ES"/>
          </w:rPr>
          <w:t>https://developers.facebook.com/docs/php/gettingstarted/4.0.0</w:t>
        </w:r>
      </w:hyperlink>
      <w:r w:rsidRPr="002B32A9">
        <w:rPr>
          <w:lang w:val="es-EC"/>
        </w:rPr>
        <w:t xml:space="preserve"> </w:t>
      </w:r>
    </w:p>
    <w:p w:rsidR="006665DE" w:rsidRPr="002B32A9" w:rsidRDefault="006665DE" w:rsidP="00DF6C22">
      <w:pPr>
        <w:pStyle w:val="Bibliografa"/>
        <w:spacing w:after="0" w:line="360" w:lineRule="auto"/>
        <w:rPr>
          <w:lang w:val="es-ES"/>
        </w:rPr>
      </w:pPr>
    </w:p>
    <w:p w:rsidR="006665DE" w:rsidRPr="002B32A9" w:rsidRDefault="006665DE" w:rsidP="00DF6C22">
      <w:pPr>
        <w:pStyle w:val="Bibliografa"/>
        <w:spacing w:after="0" w:line="360" w:lineRule="auto"/>
        <w:rPr>
          <w:noProof/>
          <w:lang w:val="es-ES"/>
        </w:rPr>
      </w:pPr>
      <w:r w:rsidRPr="002B32A9">
        <w:rPr>
          <w:b/>
          <w:bCs/>
          <w:noProof/>
        </w:rPr>
        <w:t>Facebook Newsroom.</w:t>
      </w:r>
      <w:r w:rsidRPr="002B32A9">
        <w:rPr>
          <w:b/>
        </w:rPr>
        <w:t xml:space="preserve"> </w:t>
      </w:r>
      <w:r w:rsidRPr="002B32A9">
        <w:rPr>
          <w:i/>
          <w:iCs/>
          <w:noProof/>
        </w:rPr>
        <w:t xml:space="preserve">Facebook company information. </w:t>
      </w:r>
      <w:r w:rsidRPr="002B32A9">
        <w:rPr>
          <w:i/>
          <w:iCs/>
          <w:noProof/>
          <w:lang w:val="es-ES"/>
        </w:rPr>
        <w:t>Newsroom</w:t>
      </w:r>
      <w:r w:rsidRPr="002B32A9">
        <w:rPr>
          <w:i/>
          <w:lang w:val="es-ES"/>
        </w:rPr>
        <w:t xml:space="preserve">. </w:t>
      </w:r>
      <w:r w:rsidRPr="002B32A9">
        <w:rPr>
          <w:lang w:val="es-ES"/>
        </w:rPr>
        <w:t>[En línea], 2015,</w:t>
      </w:r>
      <w:r w:rsidRPr="002B32A9">
        <w:rPr>
          <w:lang w:val="es-EC"/>
        </w:rPr>
        <w:t xml:space="preserve"> [Consulta: 28 de Marzo de 2015] Disponible en</w:t>
      </w:r>
      <w:r w:rsidRPr="002B32A9">
        <w:rPr>
          <w:noProof/>
          <w:lang w:val="es-ES"/>
        </w:rPr>
        <w:t xml:space="preserve">: </w:t>
      </w:r>
      <w:hyperlink r:id="rId110" w:history="1">
        <w:r w:rsidRPr="002B32A9">
          <w:rPr>
            <w:rStyle w:val="Hipervnculo"/>
            <w:noProof/>
            <w:color w:val="auto"/>
            <w:u w:val="none"/>
            <w:lang w:val="es-ES"/>
          </w:rPr>
          <w:t>https://newsroom.fb.com/company-info</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pStyle w:val="Bibliografa"/>
        <w:spacing w:after="0" w:line="360" w:lineRule="auto"/>
        <w:rPr>
          <w:noProof/>
          <w:lang w:val="es-ES"/>
        </w:rPr>
      </w:pPr>
      <w:r w:rsidRPr="00E31F57">
        <w:rPr>
          <w:b/>
          <w:bCs/>
          <w:noProof/>
          <w:lang w:val="es-ES"/>
        </w:rPr>
        <w:t>Github .</w:t>
      </w:r>
      <w:r w:rsidRPr="00E31F57">
        <w:rPr>
          <w:b/>
          <w:lang w:val="es-ES"/>
        </w:rPr>
        <w:t xml:space="preserve"> </w:t>
      </w:r>
      <w:r w:rsidR="00794361" w:rsidRPr="002B32A9">
        <w:rPr>
          <w:i/>
          <w:iCs/>
          <w:noProof/>
          <w:lang w:val="es-ES"/>
        </w:rPr>
        <w:t>Trending repositories</w:t>
      </w:r>
      <w:r w:rsidRPr="00E31F57">
        <w:rPr>
          <w:i/>
          <w:lang w:val="es-ES"/>
        </w:rPr>
        <w:t xml:space="preserve">. </w:t>
      </w:r>
      <w:r w:rsidRPr="002B32A9">
        <w:rPr>
          <w:lang w:val="es-ES"/>
        </w:rPr>
        <w:t>[En línea], 2015,</w:t>
      </w:r>
      <w:r w:rsidRPr="002B32A9">
        <w:rPr>
          <w:lang w:val="es-EC"/>
        </w:rPr>
        <w:t xml:space="preserve"> [Consulta: 21 de </w:t>
      </w:r>
      <w:r w:rsidR="00562EE7">
        <w:rPr>
          <w:lang w:val="es-EC"/>
        </w:rPr>
        <w:t>Marzo</w:t>
      </w:r>
      <w:r w:rsidRPr="002B32A9">
        <w:rPr>
          <w:lang w:val="es-EC"/>
        </w:rPr>
        <w:t xml:space="preserve"> de 2015] Disponible en</w:t>
      </w:r>
      <w:r w:rsidRPr="002B32A9">
        <w:rPr>
          <w:noProof/>
          <w:lang w:val="es-ES"/>
        </w:rPr>
        <w:t xml:space="preserve">: </w:t>
      </w:r>
      <w:hyperlink r:id="rId111" w:history="1">
        <w:r w:rsidRPr="002B32A9">
          <w:rPr>
            <w:rStyle w:val="Hipervnculo"/>
            <w:noProof/>
            <w:color w:val="auto"/>
            <w:u w:val="none"/>
            <w:lang w:val="es-ES"/>
          </w:rPr>
          <w:t>https://github.com/trending?l=PHP&amp;since=monthly</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pStyle w:val="Bibliografa"/>
        <w:spacing w:after="0" w:line="360" w:lineRule="auto"/>
        <w:rPr>
          <w:noProof/>
          <w:lang w:val="es-ES"/>
        </w:rPr>
      </w:pPr>
      <w:r w:rsidRPr="002B32A9">
        <w:rPr>
          <w:b/>
          <w:bCs/>
          <w:noProof/>
        </w:rPr>
        <w:t xml:space="preserve">Google Developers. </w:t>
      </w:r>
      <w:r w:rsidRPr="002B32A9">
        <w:rPr>
          <w:bCs/>
          <w:i/>
          <w:noProof/>
        </w:rPr>
        <w:t>Getting Started with the YouTube Data API</w:t>
      </w:r>
      <w:r w:rsidRPr="002B32A9">
        <w:rPr>
          <w:i/>
        </w:rPr>
        <w:t xml:space="preserve">. </w:t>
      </w:r>
      <w:r w:rsidRPr="002B32A9">
        <w:rPr>
          <w:lang w:val="es-ES"/>
        </w:rPr>
        <w:t>[En línea], 2015,</w:t>
      </w:r>
      <w:r w:rsidRPr="002B32A9">
        <w:rPr>
          <w:lang w:val="es-EC"/>
        </w:rPr>
        <w:t xml:space="preserve"> [Consulta: 25 de Marzo de 2015] Disponible en</w:t>
      </w:r>
      <w:r w:rsidRPr="002B32A9">
        <w:rPr>
          <w:noProof/>
          <w:lang w:val="es-ES"/>
        </w:rPr>
        <w:t xml:space="preserve">: </w:t>
      </w:r>
      <w:hyperlink r:id="rId112" w:history="1">
        <w:r w:rsidRPr="002B32A9">
          <w:rPr>
            <w:rStyle w:val="Hipervnculo"/>
            <w:noProof/>
            <w:color w:val="auto"/>
            <w:u w:val="none"/>
            <w:lang w:val="es-ES"/>
          </w:rPr>
          <w:t>https://developers.google.com/youtube/v3/getting-started</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pStyle w:val="Bibliografa"/>
        <w:spacing w:after="0" w:line="360" w:lineRule="auto"/>
        <w:rPr>
          <w:noProof/>
          <w:lang w:val="es-ES"/>
        </w:rPr>
      </w:pPr>
      <w:r w:rsidRPr="002B32A9">
        <w:rPr>
          <w:b/>
          <w:bCs/>
          <w:noProof/>
          <w:lang w:val="es-ES"/>
        </w:rPr>
        <w:t xml:space="preserve">Google Trends. </w:t>
      </w:r>
      <w:r w:rsidRPr="002B32A9">
        <w:rPr>
          <w:bCs/>
          <w:i/>
          <w:noProof/>
          <w:lang w:val="es-ES"/>
        </w:rPr>
        <w:t>Tendencia de busquedas de Framework php</w:t>
      </w:r>
      <w:r w:rsidRPr="002B32A9">
        <w:rPr>
          <w:i/>
          <w:lang w:val="es-ES"/>
        </w:rPr>
        <w:t xml:space="preserve">. </w:t>
      </w:r>
      <w:r w:rsidRPr="002B32A9">
        <w:rPr>
          <w:lang w:val="es-ES"/>
        </w:rPr>
        <w:t>[En línea], Junio 2015,</w:t>
      </w:r>
      <w:r w:rsidRPr="002B32A9">
        <w:rPr>
          <w:lang w:val="es-EC"/>
        </w:rPr>
        <w:t xml:space="preserve"> [Consulta: 19 de Junio de 2015] Disponible en</w:t>
      </w:r>
      <w:r w:rsidRPr="002B32A9">
        <w:rPr>
          <w:noProof/>
          <w:lang w:val="es-ES"/>
        </w:rPr>
        <w:t xml:space="preserve">: </w:t>
      </w:r>
      <w:hyperlink r:id="rId113" w:anchor="q=laravel%2C%20CakePHP%2C%20Symfony&amp;date=1%2F2013%2034m&amp;cmpt=q&amp;tz=Etc%2FGMT%2B5" w:history="1">
        <w:r w:rsidRPr="002B32A9">
          <w:rPr>
            <w:rStyle w:val="Hipervnculo"/>
            <w:noProof/>
            <w:color w:val="auto"/>
            <w:u w:val="none"/>
            <w:lang w:val="es-ES"/>
          </w:rPr>
          <w:t>http://www.google.es/trends/explore#q=laravel%2C%20CakePHP%2C%20Symfony&amp;date=1%2F2013%2034m&amp;cmpt=q&amp;tz=Etc%2FGMT%2B5</w:t>
        </w:r>
      </w:hyperlink>
    </w:p>
    <w:p w:rsidR="006665DE" w:rsidRPr="002B32A9" w:rsidRDefault="006665DE" w:rsidP="00DF6C22">
      <w:pPr>
        <w:pStyle w:val="Bibliografa"/>
        <w:spacing w:after="0" w:line="360" w:lineRule="auto"/>
        <w:rPr>
          <w:lang w:val="es-ES"/>
        </w:rPr>
      </w:pPr>
    </w:p>
    <w:p w:rsidR="006665DE" w:rsidRPr="002B32A9" w:rsidRDefault="006665DE" w:rsidP="00DF6C22">
      <w:pPr>
        <w:pStyle w:val="Bibliografa"/>
        <w:spacing w:after="0" w:line="360" w:lineRule="auto"/>
        <w:rPr>
          <w:noProof/>
          <w:lang w:val="es-ES"/>
        </w:rPr>
      </w:pPr>
      <w:r w:rsidRPr="002B32A9">
        <w:rPr>
          <w:b/>
          <w:bCs/>
          <w:noProof/>
          <w:lang w:val="es-ES"/>
        </w:rPr>
        <w:t xml:space="preserve">Gutiérrez J. </w:t>
      </w:r>
      <w:r w:rsidRPr="002B32A9">
        <w:rPr>
          <w:bCs/>
          <w:i/>
          <w:noProof/>
          <w:lang w:val="es-ES"/>
        </w:rPr>
        <w:t xml:space="preserve">¿Qué es un framework </w:t>
      </w:r>
      <w:r w:rsidR="00E31F57">
        <w:rPr>
          <w:bCs/>
          <w:i/>
          <w:noProof/>
          <w:lang w:val="es-ES"/>
        </w:rPr>
        <w:t>Web</w:t>
      </w:r>
      <w:r w:rsidRPr="002B32A9">
        <w:rPr>
          <w:bCs/>
          <w:i/>
          <w:noProof/>
          <w:lang w:val="es-ES"/>
        </w:rPr>
        <w:t xml:space="preserve">?. </w:t>
      </w:r>
      <w:r w:rsidRPr="002B32A9">
        <w:rPr>
          <w:i/>
          <w:lang w:val="es-ES"/>
        </w:rPr>
        <w:t xml:space="preserve"> </w:t>
      </w:r>
      <w:r w:rsidRPr="002B32A9">
        <w:rPr>
          <w:lang w:val="es-ES"/>
        </w:rPr>
        <w:t>[En línea], 2015, pp. 1, 2,</w:t>
      </w:r>
      <w:r w:rsidRPr="002B32A9">
        <w:rPr>
          <w:lang w:val="es-EC"/>
        </w:rPr>
        <w:t xml:space="preserve"> [Consulta: 19 de Junio de 2015] Disponible en</w:t>
      </w:r>
      <w:r w:rsidRPr="002B32A9">
        <w:rPr>
          <w:noProof/>
          <w:lang w:val="es-ES"/>
        </w:rPr>
        <w:t xml:space="preserve">: </w:t>
      </w:r>
      <w:hyperlink r:id="rId114" w:history="1">
        <w:r w:rsidRPr="002B32A9">
          <w:rPr>
            <w:rStyle w:val="Hipervnculo"/>
            <w:noProof/>
            <w:color w:val="auto"/>
            <w:u w:val="none"/>
            <w:lang w:val="es-ES"/>
          </w:rPr>
          <w:t>http://www.lsi.us.es/~javierj/investigacion_ficheros/Framework.pdf</w:t>
        </w:r>
      </w:hyperlink>
      <w:r w:rsidRPr="002B32A9">
        <w:rPr>
          <w:noProof/>
          <w:lang w:val="es-ES"/>
        </w:rPr>
        <w:t xml:space="preserve"> </w:t>
      </w:r>
    </w:p>
    <w:p w:rsidR="006665DE" w:rsidRPr="002B32A9" w:rsidRDefault="006665DE" w:rsidP="00DF6C22">
      <w:pPr>
        <w:spacing w:after="0" w:line="360" w:lineRule="auto"/>
        <w:rPr>
          <w:lang w:val="es-ES"/>
        </w:rPr>
      </w:pPr>
    </w:p>
    <w:p w:rsidR="00BE44F1" w:rsidRPr="002B32A9" w:rsidRDefault="00BE44F1" w:rsidP="00DF6C22">
      <w:pPr>
        <w:spacing w:after="0" w:line="360" w:lineRule="auto"/>
        <w:rPr>
          <w:noProof/>
          <w:lang w:val="es-ES"/>
        </w:rPr>
      </w:pPr>
      <w:r w:rsidRPr="002B32A9">
        <w:rPr>
          <w:b/>
          <w:noProof/>
          <w:lang w:val="es-ES"/>
        </w:rPr>
        <w:t>Hernández J</w:t>
      </w:r>
      <w:r w:rsidRPr="002B32A9">
        <w:rPr>
          <w:b/>
          <w:bCs/>
          <w:noProof/>
          <w:lang w:val="es-ES"/>
        </w:rPr>
        <w:t xml:space="preserve">. </w:t>
      </w:r>
      <w:r w:rsidRPr="002B32A9">
        <w:rPr>
          <w:i/>
          <w:iCs/>
          <w:noProof/>
          <w:lang w:val="es-ES"/>
        </w:rPr>
        <w:t xml:space="preserve">Análisis y Desarrollo </w:t>
      </w:r>
      <w:r w:rsidR="00E31F57">
        <w:rPr>
          <w:i/>
          <w:iCs/>
          <w:noProof/>
          <w:lang w:val="es-ES"/>
        </w:rPr>
        <w:t>Web</w:t>
      </w:r>
      <w:r w:rsidRPr="002B32A9">
        <w:rPr>
          <w:lang w:val="es-ES"/>
        </w:rPr>
        <w:t>. [En línea], 14 de Diciembre 2014, [</w:t>
      </w:r>
      <w:r w:rsidRPr="002B32A9">
        <w:rPr>
          <w:lang w:val="es-EC"/>
        </w:rPr>
        <w:t>Consulta: 17 de Junio de 2015] Disponible en</w:t>
      </w:r>
      <w:r w:rsidRPr="002B32A9">
        <w:rPr>
          <w:noProof/>
          <w:lang w:val="es-ES"/>
        </w:rPr>
        <w:t>:</w:t>
      </w:r>
      <w:r w:rsidRPr="002B32A9">
        <w:rPr>
          <w:lang w:val="es-ES"/>
        </w:rPr>
        <w:t xml:space="preserve"> </w:t>
      </w:r>
      <w:hyperlink r:id="rId115" w:history="1">
        <w:r w:rsidRPr="002B32A9">
          <w:rPr>
            <w:rStyle w:val="Hipervnculo"/>
            <w:color w:val="auto"/>
            <w:u w:val="none"/>
            <w:lang w:val="es-ES"/>
          </w:rPr>
          <w:t>https://books.google.com.ec/books?id=nYDVBQAAQBAJ&amp;hl=es&amp;source=gbs_navlinks_s</w:t>
        </w:r>
      </w:hyperlink>
      <w:r w:rsidRPr="002B32A9">
        <w:rPr>
          <w:lang w:val="es-ES"/>
        </w:rPr>
        <w:t xml:space="preserve"> </w:t>
      </w:r>
    </w:p>
    <w:p w:rsidR="00BE44F1" w:rsidRPr="002B32A9" w:rsidRDefault="00BE44F1" w:rsidP="00DF6C22">
      <w:pPr>
        <w:spacing w:after="0" w:line="360" w:lineRule="auto"/>
        <w:rPr>
          <w:noProof/>
          <w:lang w:val="es-ES"/>
        </w:rPr>
      </w:pPr>
    </w:p>
    <w:p w:rsidR="00BE44F1" w:rsidRPr="002B32A9" w:rsidRDefault="00BE44F1" w:rsidP="00DF6C22">
      <w:pPr>
        <w:spacing w:after="0" w:line="360" w:lineRule="auto"/>
        <w:rPr>
          <w:noProof/>
          <w:lang w:val="es-ES"/>
        </w:rPr>
      </w:pPr>
      <w:r w:rsidRPr="002B32A9">
        <w:rPr>
          <w:b/>
          <w:noProof/>
        </w:rPr>
        <w:t>HD Video Share</w:t>
      </w:r>
      <w:r w:rsidRPr="002B32A9">
        <w:rPr>
          <w:b/>
          <w:bCs/>
          <w:noProof/>
        </w:rPr>
        <w:t xml:space="preserve">. </w:t>
      </w:r>
      <w:r w:rsidRPr="002B32A9">
        <w:rPr>
          <w:i/>
          <w:iCs/>
          <w:noProof/>
        </w:rPr>
        <w:t>HD Video Share User Manual.</w:t>
      </w:r>
      <w:r w:rsidRPr="002B32A9">
        <w:t xml:space="preserve"> </w:t>
      </w:r>
      <w:r w:rsidRPr="002B32A9">
        <w:rPr>
          <w:lang w:val="es-ES"/>
        </w:rPr>
        <w:t>[En línea], Diciembre 2014, [</w:t>
      </w:r>
      <w:r w:rsidRPr="002B32A9">
        <w:rPr>
          <w:lang w:val="es-EC"/>
        </w:rPr>
        <w:t>Consulta: 17 de Junio de 2015] Disponible en</w:t>
      </w:r>
      <w:r w:rsidRPr="002B32A9">
        <w:rPr>
          <w:noProof/>
          <w:lang w:val="es-ES"/>
        </w:rPr>
        <w:t>:</w:t>
      </w:r>
      <w:r w:rsidRPr="002B32A9">
        <w:rPr>
          <w:lang w:val="es-ES"/>
        </w:rPr>
        <w:t xml:space="preserve"> https://docs.google.com/viewer?url=https://www.apptha.com/downloadable/download/sample/sample_id/9/HD%20Video%20Share%20-%20Joomla </w:t>
      </w:r>
    </w:p>
    <w:p w:rsidR="00BE44F1" w:rsidRPr="002B32A9" w:rsidRDefault="00BE44F1" w:rsidP="00DF6C22">
      <w:pPr>
        <w:spacing w:after="0" w:line="360" w:lineRule="auto"/>
        <w:rPr>
          <w:lang w:val="es-ES"/>
        </w:rPr>
      </w:pPr>
    </w:p>
    <w:p w:rsidR="006665DE" w:rsidRPr="002B32A9" w:rsidRDefault="006665DE" w:rsidP="00DF6C22">
      <w:pPr>
        <w:pStyle w:val="Bibliografa"/>
        <w:spacing w:after="0" w:line="360" w:lineRule="auto"/>
        <w:rPr>
          <w:noProof/>
          <w:lang w:val="es-ES"/>
        </w:rPr>
      </w:pPr>
      <w:r w:rsidRPr="002B32A9">
        <w:rPr>
          <w:b/>
          <w:bCs/>
          <w:noProof/>
          <w:lang w:val="es-ES"/>
        </w:rPr>
        <w:t xml:space="preserve">Joomla Organización. </w:t>
      </w:r>
      <w:r w:rsidRPr="002B32A9">
        <w:rPr>
          <w:i/>
          <w:iCs/>
          <w:noProof/>
          <w:lang w:val="es-ES"/>
        </w:rPr>
        <w:t>ayuda.joomlaspanish</w:t>
      </w:r>
      <w:r w:rsidRPr="002B32A9">
        <w:rPr>
          <w:lang w:val="es-ES"/>
        </w:rPr>
        <w:t>. [En línea],</w:t>
      </w:r>
      <w:r w:rsidRPr="002B32A9">
        <w:rPr>
          <w:lang w:val="es-EC"/>
        </w:rPr>
        <w:t xml:space="preserve"> [Consulta: 15 de Junio de 2015] Disponible en</w:t>
      </w:r>
      <w:r w:rsidRPr="002B32A9">
        <w:rPr>
          <w:noProof/>
          <w:lang w:val="es-ES"/>
        </w:rPr>
        <w:t xml:space="preserve">: </w:t>
      </w:r>
      <w:hyperlink r:id="rId116" w:history="1">
        <w:r w:rsidRPr="002B32A9">
          <w:rPr>
            <w:rStyle w:val="Hipervnculo"/>
            <w:noProof/>
            <w:color w:val="auto"/>
            <w:u w:val="none"/>
            <w:lang w:val="es-ES"/>
          </w:rPr>
          <w:t>http://ayuda.joomlaspanish.org/que-es-joomla</w:t>
        </w:r>
      </w:hyperlink>
      <w:r w:rsidRPr="002B32A9">
        <w:rPr>
          <w:noProof/>
          <w:lang w:val="es-ES"/>
        </w:rPr>
        <w:t xml:space="preserve"> </w:t>
      </w:r>
    </w:p>
    <w:p w:rsidR="007D15BB" w:rsidRPr="002B32A9" w:rsidRDefault="007D15BB" w:rsidP="00DF6C22">
      <w:pPr>
        <w:spacing w:after="0" w:line="360" w:lineRule="auto"/>
        <w:rPr>
          <w:lang w:val="es-ES"/>
        </w:rPr>
      </w:pPr>
    </w:p>
    <w:p w:rsidR="007D15BB" w:rsidRPr="002B32A9" w:rsidRDefault="007D15BB" w:rsidP="00DF6C22">
      <w:pPr>
        <w:pStyle w:val="Bibliografa"/>
        <w:spacing w:after="0" w:line="360" w:lineRule="auto"/>
        <w:rPr>
          <w:noProof/>
          <w:lang w:val="es-ES"/>
        </w:rPr>
      </w:pPr>
      <w:r w:rsidRPr="002B32A9">
        <w:rPr>
          <w:b/>
          <w:bCs/>
          <w:noProof/>
          <w:lang w:val="es-ES"/>
        </w:rPr>
        <w:t xml:space="preserve">KnpLabs. </w:t>
      </w:r>
      <w:r w:rsidRPr="002B32A9">
        <w:rPr>
          <w:noProof/>
          <w:lang w:val="es-ES"/>
        </w:rPr>
        <w:t>KnpBundles</w:t>
      </w:r>
      <w:r w:rsidRPr="002B32A9">
        <w:rPr>
          <w:lang w:val="es-ES"/>
        </w:rPr>
        <w:t>. [En línea], 2012</w:t>
      </w:r>
      <w:r w:rsidRPr="002B32A9">
        <w:rPr>
          <w:lang w:val="es-EC"/>
        </w:rPr>
        <w:t xml:space="preserve"> [Consulta: 12 de Marzo de 2015] Disponible en</w:t>
      </w:r>
      <w:r w:rsidRPr="002B32A9">
        <w:rPr>
          <w:noProof/>
          <w:lang w:val="es-ES"/>
        </w:rPr>
        <w:t xml:space="preserve">: </w:t>
      </w:r>
      <w:hyperlink r:id="rId117" w:history="1">
        <w:r w:rsidRPr="002B32A9">
          <w:rPr>
            <w:rStyle w:val="Hipervnculo"/>
            <w:noProof/>
            <w:color w:val="auto"/>
            <w:u w:val="none"/>
            <w:lang w:val="es-ES"/>
          </w:rPr>
          <w:t>http://knpbundles.com</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spacing w:after="0" w:line="360" w:lineRule="auto"/>
        <w:rPr>
          <w:lang w:val="es-ES"/>
        </w:rPr>
      </w:pPr>
      <w:r w:rsidRPr="002B32A9">
        <w:rPr>
          <w:b/>
          <w:bCs/>
          <w:noProof/>
          <w:lang w:val="es-ES"/>
        </w:rPr>
        <w:t xml:space="preserve">Laravel. </w:t>
      </w:r>
      <w:r w:rsidRPr="002B32A9">
        <w:rPr>
          <w:bCs/>
          <w:i/>
          <w:noProof/>
          <w:lang w:val="es-ES"/>
        </w:rPr>
        <w:t>Documentación Laravel</w:t>
      </w:r>
      <w:r w:rsidRPr="002B32A9">
        <w:rPr>
          <w:lang w:val="es-ES"/>
        </w:rPr>
        <w:t xml:space="preserve">. [En línea], </w:t>
      </w:r>
      <w:r w:rsidRPr="002B32A9">
        <w:rPr>
          <w:lang w:val="es-EC"/>
        </w:rPr>
        <w:t>[Consulta: 11 de Junio de 2015] Disponible en</w:t>
      </w:r>
      <w:r w:rsidRPr="002B32A9">
        <w:rPr>
          <w:noProof/>
          <w:lang w:val="es-ES"/>
        </w:rPr>
        <w:t>: http://laravel.com/docs/4.2/introduction</w:t>
      </w:r>
    </w:p>
    <w:p w:rsidR="006665DE" w:rsidRPr="002B32A9" w:rsidRDefault="006665DE" w:rsidP="00DF6C22">
      <w:pPr>
        <w:pStyle w:val="Bibliografa"/>
        <w:spacing w:after="0" w:line="360" w:lineRule="auto"/>
        <w:rPr>
          <w:noProof/>
          <w:lang w:val="es-ES"/>
        </w:rPr>
      </w:pPr>
    </w:p>
    <w:p w:rsidR="006665DE" w:rsidRPr="002B32A9" w:rsidRDefault="006665DE" w:rsidP="00DF6C22">
      <w:pPr>
        <w:spacing w:after="0" w:line="360" w:lineRule="auto"/>
        <w:rPr>
          <w:noProof/>
          <w:lang w:val="es-ES"/>
        </w:rPr>
      </w:pPr>
      <w:r w:rsidRPr="002B32A9">
        <w:rPr>
          <w:b/>
          <w:bCs/>
          <w:noProof/>
          <w:lang w:val="es-ES"/>
        </w:rPr>
        <w:t>Mara</w:t>
      </w:r>
      <w:r w:rsidRPr="002B32A9">
        <w:rPr>
          <w:b/>
          <w:bCs/>
          <w:noProof/>
          <w:lang w:val="es-EC"/>
        </w:rPr>
        <w:t>ñon O</w:t>
      </w:r>
      <w:r w:rsidRPr="002B32A9">
        <w:rPr>
          <w:b/>
          <w:bCs/>
          <w:noProof/>
          <w:lang w:val="es-ES"/>
        </w:rPr>
        <w:t xml:space="preserve">. </w:t>
      </w:r>
      <w:r w:rsidRPr="002B32A9">
        <w:rPr>
          <w:i/>
          <w:iCs/>
          <w:noProof/>
          <w:lang w:val="es-ES"/>
        </w:rPr>
        <w:t>Comunicación 2.0, visibilidad e interactividad: Fundamentos de la imagen corporativa de las universidades públicas de dmdrid en Youtube</w:t>
      </w:r>
      <w:r w:rsidRPr="002B32A9">
        <w:rPr>
          <w:lang w:val="es-ES"/>
        </w:rPr>
        <w:t xml:space="preserve"> [En línea], 16 de Abril 2012, pp.  119-121 </w:t>
      </w:r>
      <w:r w:rsidRPr="002B32A9">
        <w:rPr>
          <w:lang w:val="es-EC"/>
        </w:rPr>
        <w:t>[Consulta: 28 de Junio de 2015] Disponible en</w:t>
      </w:r>
      <w:r w:rsidRPr="002B32A9">
        <w:rPr>
          <w:noProof/>
          <w:lang w:val="es-ES"/>
        </w:rPr>
        <w:t>:</w:t>
      </w:r>
      <w:r w:rsidRPr="002B32A9">
        <w:rPr>
          <w:lang w:val="es-ES"/>
        </w:rPr>
        <w:t xml:space="preserve"> </w:t>
      </w:r>
      <w:hyperlink r:id="rId118" w:history="1">
        <w:r w:rsidRPr="002B32A9">
          <w:rPr>
            <w:rStyle w:val="Hipervnculo"/>
            <w:noProof/>
            <w:color w:val="auto"/>
            <w:u w:val="none"/>
            <w:lang w:val="es-ES"/>
          </w:rPr>
          <w:t>http://revistas.usal.es/index.php/2172-9077/article/view/12084/12435</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spacing w:after="0" w:line="360" w:lineRule="auto"/>
        <w:rPr>
          <w:noProof/>
          <w:lang w:val="es-ES"/>
        </w:rPr>
      </w:pPr>
      <w:r w:rsidRPr="002B32A9">
        <w:rPr>
          <w:b/>
          <w:bCs/>
          <w:noProof/>
          <w:lang w:val="es-ES"/>
        </w:rPr>
        <w:t xml:space="preserve">McCool S. </w:t>
      </w:r>
      <w:r w:rsidRPr="002B32A9">
        <w:rPr>
          <w:i/>
          <w:iCs/>
          <w:noProof/>
          <w:lang w:val="es-ES"/>
        </w:rPr>
        <w:t>Laravel Starter</w:t>
      </w:r>
      <w:r w:rsidRPr="002B32A9">
        <w:rPr>
          <w:lang w:val="es-ES"/>
        </w:rPr>
        <w:t xml:space="preserve"> [En línea], 22 de Noviembre de 2012, pp. 16, 17 </w:t>
      </w:r>
      <w:r w:rsidRPr="002B32A9">
        <w:rPr>
          <w:lang w:val="es-EC"/>
        </w:rPr>
        <w:t>[Consulta: 25 de Marzo de 2015] Disponible en</w:t>
      </w:r>
      <w:r w:rsidRPr="002B32A9">
        <w:rPr>
          <w:noProof/>
          <w:lang w:val="es-ES"/>
        </w:rPr>
        <w:t xml:space="preserve">: </w:t>
      </w:r>
      <w:hyperlink r:id="rId119" w:anchor="v=onepage&amp;q=Laravel&amp;f=false" w:history="1">
        <w:r w:rsidRPr="002B32A9">
          <w:rPr>
            <w:rStyle w:val="Hipervnculo"/>
            <w:noProof/>
            <w:color w:val="auto"/>
            <w:u w:val="none"/>
            <w:lang w:val="es-ES"/>
          </w:rPr>
          <w:t>https://books.google.com.ec/books?id=pIBevFHNX3oC&amp;printsec=frontcover&amp;dq=Laravel&amp;hl=es-.#v=onepage&amp;q=Laravel&amp;f=false</w:t>
        </w:r>
      </w:hyperlink>
    </w:p>
    <w:p w:rsidR="006665DE" w:rsidRPr="002B32A9" w:rsidRDefault="006665DE" w:rsidP="00DF6C22">
      <w:pPr>
        <w:spacing w:after="0" w:line="360" w:lineRule="auto"/>
        <w:rPr>
          <w:noProof/>
          <w:lang w:val="es-ES"/>
        </w:rPr>
      </w:pPr>
    </w:p>
    <w:p w:rsidR="006665DE" w:rsidRPr="002B32A9" w:rsidRDefault="006665DE" w:rsidP="00DF6C22">
      <w:pPr>
        <w:pStyle w:val="Bibliografa"/>
        <w:spacing w:after="0" w:line="360" w:lineRule="auto"/>
        <w:rPr>
          <w:noProof/>
          <w:lang w:val="es-ES"/>
        </w:rPr>
      </w:pPr>
      <w:r w:rsidRPr="002B32A9">
        <w:rPr>
          <w:b/>
          <w:bCs/>
          <w:noProof/>
          <w:lang w:val="es-ES"/>
        </w:rPr>
        <w:t xml:space="preserve">Mora Canales R. </w:t>
      </w:r>
      <w:r w:rsidRPr="002B32A9">
        <w:rPr>
          <w:i/>
          <w:iCs/>
          <w:noProof/>
          <w:lang w:val="es-ES"/>
        </w:rPr>
        <w:t>Gestión de contenidos y errores comunes.</w:t>
      </w:r>
      <w:r w:rsidRPr="002B32A9">
        <w:rPr>
          <w:lang w:val="es-ES"/>
        </w:rPr>
        <w:t xml:space="preserve"> [En línea] 23 de Noviembre de 2013, </w:t>
      </w:r>
      <w:r w:rsidRPr="002B32A9">
        <w:rPr>
          <w:lang w:val="es-EC"/>
        </w:rPr>
        <w:t>[Consulta: 17 de Junio de 2015] Disponible en</w:t>
      </w:r>
      <w:r w:rsidRPr="002B32A9">
        <w:rPr>
          <w:noProof/>
          <w:lang w:val="es-ES"/>
        </w:rPr>
        <w:t xml:space="preserve">: </w:t>
      </w:r>
      <w:hyperlink r:id="rId120" w:history="1">
        <w:r w:rsidRPr="002B32A9">
          <w:rPr>
            <w:rStyle w:val="Hipervnculo"/>
            <w:noProof/>
            <w:color w:val="auto"/>
            <w:u w:val="none"/>
            <w:lang w:val="es-ES"/>
          </w:rPr>
          <w:t>http://www.adictosaltrabajo.com/tutoriales/visioncms/</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bCs/>
          <w:noProof/>
          <w:lang w:val="es-ES"/>
        </w:rPr>
        <w:t xml:space="preserve">Niño J. </w:t>
      </w:r>
      <w:r w:rsidRPr="002B32A9">
        <w:rPr>
          <w:bCs/>
          <w:i/>
          <w:noProof/>
          <w:lang w:val="es-ES"/>
        </w:rPr>
        <w:t xml:space="preserve">Aplicaciones </w:t>
      </w:r>
      <w:r w:rsidR="00E31F57">
        <w:rPr>
          <w:bCs/>
          <w:i/>
          <w:noProof/>
          <w:lang w:val="es-ES"/>
        </w:rPr>
        <w:t>Web</w:t>
      </w:r>
      <w:r w:rsidRPr="002B32A9">
        <w:rPr>
          <w:i/>
          <w:iCs/>
          <w:noProof/>
          <w:lang w:val="es-ES"/>
        </w:rPr>
        <w:t>s.</w:t>
      </w:r>
      <w:r w:rsidRPr="002B32A9">
        <w:rPr>
          <w:lang w:val="es-ES"/>
        </w:rPr>
        <w:t xml:space="preserve"> [En línea] 2010, pp 56, 57 </w:t>
      </w:r>
      <w:r w:rsidRPr="002B32A9">
        <w:rPr>
          <w:lang w:val="es-EC"/>
        </w:rPr>
        <w:t>[Consulta: 18 de Junio de 2015] Disponible en</w:t>
      </w:r>
      <w:r w:rsidRPr="002B32A9">
        <w:rPr>
          <w:noProof/>
          <w:lang w:val="es-ES"/>
        </w:rPr>
        <w:t xml:space="preserve">: </w:t>
      </w:r>
      <w:hyperlink r:id="rId121" w:history="1">
        <w:r w:rsidRPr="002B32A9">
          <w:rPr>
            <w:rStyle w:val="Hipervnculo"/>
            <w:noProof/>
            <w:color w:val="auto"/>
            <w:u w:val="none"/>
            <w:lang w:val="es-ES"/>
          </w:rPr>
          <w:t>https://books.google.com.ec/books?id=UKjEAwAAQBAJ&amp;dq=clasificacion+de+los+gestores+decontenidos&amp;source=gbs_navlinks_s</w:t>
        </w:r>
      </w:hyperlink>
      <w:r w:rsidRPr="002B32A9">
        <w:rPr>
          <w:noProof/>
          <w:lang w:val="es-ES"/>
        </w:rPr>
        <w:t xml:space="preserve">  </w:t>
      </w:r>
    </w:p>
    <w:p w:rsidR="00794361" w:rsidRPr="002B32A9" w:rsidRDefault="00794361" w:rsidP="00DF6C22">
      <w:pPr>
        <w:spacing w:after="0" w:line="360" w:lineRule="auto"/>
        <w:rPr>
          <w:noProof/>
          <w:lang w:val="es-ES"/>
        </w:rPr>
      </w:pPr>
    </w:p>
    <w:p w:rsidR="00794361" w:rsidRPr="002B32A9" w:rsidRDefault="00794361" w:rsidP="00DF6C22">
      <w:pPr>
        <w:spacing w:after="0" w:line="360" w:lineRule="auto"/>
        <w:rPr>
          <w:noProof/>
          <w:lang w:val="es-ES"/>
        </w:rPr>
      </w:pPr>
      <w:r w:rsidRPr="002B32A9">
        <w:rPr>
          <w:b/>
          <w:bCs/>
          <w:noProof/>
          <w:lang w:val="es-ES"/>
        </w:rPr>
        <w:t xml:space="preserve">Online Busine School. </w:t>
      </w:r>
      <w:r w:rsidRPr="002B32A9">
        <w:rPr>
          <w:i/>
          <w:iCs/>
          <w:noProof/>
          <w:lang w:val="es-ES"/>
        </w:rPr>
        <w:t>Social Media 2014</w:t>
      </w:r>
      <w:r w:rsidRPr="002B32A9">
        <w:rPr>
          <w:lang w:val="es-ES"/>
        </w:rPr>
        <w:t xml:space="preserve"> [En línea], 2014, pp. 7,8 </w:t>
      </w:r>
      <w:r w:rsidRPr="002B32A9">
        <w:rPr>
          <w:lang w:val="es-EC"/>
        </w:rPr>
        <w:t>[Consulta: 28 de Marzo de 2015] Disponible en</w:t>
      </w:r>
      <w:r w:rsidRPr="002B32A9">
        <w:rPr>
          <w:noProof/>
          <w:lang w:val="es-ES"/>
        </w:rPr>
        <w:t xml:space="preserve">: </w:t>
      </w:r>
      <w:hyperlink r:id="rId122" w:history="1">
        <w:r w:rsidRPr="002B32A9">
          <w:rPr>
            <w:rStyle w:val="Hipervnculo"/>
            <w:noProof/>
            <w:color w:val="auto"/>
            <w:u w:val="none"/>
            <w:lang w:val="es-ES"/>
          </w:rPr>
          <w:t>http://mba.americaeconomia.com/sites/mba.americaeconomia.com/files/investigacion_obs._social_media_2014.pdf</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pStyle w:val="Bibliografa"/>
        <w:spacing w:after="0" w:line="360" w:lineRule="auto"/>
        <w:rPr>
          <w:noProof/>
          <w:lang w:val="es-ES"/>
        </w:rPr>
      </w:pPr>
      <w:r w:rsidRPr="002B32A9">
        <w:rPr>
          <w:b/>
          <w:bCs/>
          <w:noProof/>
        </w:rPr>
        <w:t xml:space="preserve">Omofonmwan  N. </w:t>
      </w:r>
      <w:r w:rsidRPr="002B32A9">
        <w:rPr>
          <w:i/>
          <w:iCs/>
          <w:noProof/>
        </w:rPr>
        <w:t>What is Twitter, a social network or a news media?</w:t>
      </w:r>
      <w:r w:rsidRPr="002B32A9">
        <w:t xml:space="preserve"> </w:t>
      </w:r>
      <w:r w:rsidRPr="002B32A9">
        <w:rPr>
          <w:lang w:val="es-ES"/>
        </w:rPr>
        <w:t xml:space="preserve">[En línea] Septiembre 2012, p. 4 </w:t>
      </w:r>
      <w:r w:rsidR="00D96E3C">
        <w:rPr>
          <w:lang w:val="es-EC"/>
        </w:rPr>
        <w:t>[Consulta: 29 de Ma</w:t>
      </w:r>
      <w:r w:rsidRPr="002B32A9">
        <w:rPr>
          <w:lang w:val="es-EC"/>
        </w:rPr>
        <w:t>r</w:t>
      </w:r>
      <w:r w:rsidR="00D96E3C">
        <w:rPr>
          <w:lang w:val="es-EC"/>
        </w:rPr>
        <w:t>z</w:t>
      </w:r>
      <w:r w:rsidRPr="002B32A9">
        <w:rPr>
          <w:lang w:val="es-EC"/>
        </w:rPr>
        <w:t>o de 2015] Disponible en</w:t>
      </w:r>
      <w:r w:rsidRPr="002B32A9">
        <w:rPr>
          <w:noProof/>
          <w:lang w:val="es-ES"/>
        </w:rPr>
        <w:t xml:space="preserve">: </w:t>
      </w:r>
      <w:hyperlink r:id="rId123" w:history="1">
        <w:r w:rsidRPr="002B32A9">
          <w:rPr>
            <w:rStyle w:val="Hipervnculo"/>
            <w:noProof/>
            <w:color w:val="auto"/>
            <w:u w:val="none"/>
            <w:lang w:val="es-ES"/>
          </w:rPr>
          <w:t>http://</w:t>
        </w:r>
        <w:r w:rsidR="00E31F57">
          <w:rPr>
            <w:rStyle w:val="Hipervnculo"/>
            <w:noProof/>
            <w:color w:val="auto"/>
            <w:u w:val="none"/>
            <w:lang w:val="es-ES"/>
          </w:rPr>
          <w:t>Web</w:t>
        </w:r>
        <w:r w:rsidRPr="002B32A9">
          <w:rPr>
            <w:rStyle w:val="Hipervnculo"/>
            <w:noProof/>
            <w:color w:val="auto"/>
            <w:u w:val="none"/>
            <w:lang w:val="es-ES"/>
          </w:rPr>
          <w:t>user.hs-furtwangen.de/~heindl/ebte-2012ss/What%20is%20Twitter.pdf</w:t>
        </w:r>
      </w:hyperlink>
      <w:r w:rsidRPr="002B32A9">
        <w:rPr>
          <w:noProof/>
          <w:lang w:val="es-ES"/>
        </w:rPr>
        <w:t xml:space="preserve"> </w:t>
      </w:r>
    </w:p>
    <w:p w:rsidR="006665DE" w:rsidRPr="002B32A9" w:rsidRDefault="006665DE" w:rsidP="00DF6C22">
      <w:pPr>
        <w:spacing w:after="0" w:line="360" w:lineRule="auto"/>
        <w:rPr>
          <w:noProof/>
          <w:lang w:val="es-ES"/>
        </w:rPr>
      </w:pPr>
      <w:r w:rsidRPr="002B32A9">
        <w:rPr>
          <w:noProof/>
          <w:lang w:val="es-ES"/>
        </w:rPr>
        <w:t xml:space="preserve"> </w:t>
      </w:r>
    </w:p>
    <w:p w:rsidR="006665DE" w:rsidRPr="002B32A9" w:rsidRDefault="006665DE" w:rsidP="00DF6C22">
      <w:pPr>
        <w:pStyle w:val="Bibliografa"/>
        <w:spacing w:after="0" w:line="360" w:lineRule="auto"/>
        <w:rPr>
          <w:noProof/>
          <w:lang w:val="es-ES"/>
        </w:rPr>
      </w:pPr>
      <w:r w:rsidRPr="002B32A9">
        <w:rPr>
          <w:b/>
          <w:bCs/>
          <w:noProof/>
          <w:lang w:val="es-ES"/>
        </w:rPr>
        <w:t xml:space="preserve">Panadero J. </w:t>
      </w:r>
      <w:r w:rsidRPr="002B32A9">
        <w:rPr>
          <w:i/>
          <w:iCs/>
          <w:noProof/>
          <w:lang w:val="es-ES"/>
        </w:rPr>
        <w:t>Social Marketing: Las Redes Sociales en la Empresa.</w:t>
      </w:r>
      <w:r w:rsidRPr="002B32A9">
        <w:rPr>
          <w:lang w:val="es-ES"/>
        </w:rPr>
        <w:t xml:space="preserve"> [En línea] 22 de Marzo 2012,    p. 6 </w:t>
      </w:r>
      <w:r w:rsidRPr="002B32A9">
        <w:rPr>
          <w:lang w:val="es-EC"/>
        </w:rPr>
        <w:t>[Consulta: 28 de Junio de 2015] Disponible en</w:t>
      </w:r>
      <w:r w:rsidRPr="002B32A9">
        <w:rPr>
          <w:noProof/>
          <w:lang w:val="es-ES"/>
        </w:rPr>
        <w:t xml:space="preserve">: </w:t>
      </w:r>
      <w:hyperlink r:id="rId124" w:history="1">
        <w:r w:rsidRPr="002B32A9">
          <w:rPr>
            <w:rStyle w:val="Hipervnculo"/>
            <w:noProof/>
            <w:color w:val="auto"/>
            <w:u w:val="none"/>
            <w:lang w:val="es-ES"/>
          </w:rPr>
          <w:t>http://mba.americaeconomia.com/sites/mba.americaeconomia.com/files/social_marketing.pdf</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bCs/>
          <w:noProof/>
        </w:rPr>
        <w:t xml:space="preserve">Panopto. </w:t>
      </w:r>
      <w:r w:rsidRPr="002B32A9">
        <w:rPr>
          <w:i/>
          <w:iCs/>
          <w:noProof/>
        </w:rPr>
        <w:t>Panopto Recognized as a “Leader” in Gartner’s Magic Quadrant for Enterprise Video Content Management.</w:t>
      </w:r>
      <w:r w:rsidRPr="002B32A9">
        <w:t xml:space="preserve"> </w:t>
      </w:r>
      <w:r w:rsidRPr="002B32A9">
        <w:rPr>
          <w:lang w:val="es-ES"/>
        </w:rPr>
        <w:t xml:space="preserve">[En línea] 17 de Octubre 2014 </w:t>
      </w:r>
      <w:r w:rsidRPr="002B32A9">
        <w:rPr>
          <w:lang w:val="es-EC"/>
        </w:rPr>
        <w:t>[Consulta: 17 de Junio de 2015] Disponible en</w:t>
      </w:r>
      <w:r w:rsidRPr="002B32A9">
        <w:rPr>
          <w:noProof/>
          <w:lang w:val="es-ES"/>
        </w:rPr>
        <w:t xml:space="preserve">: </w:t>
      </w:r>
      <w:hyperlink r:id="rId125" w:history="1">
        <w:r w:rsidRPr="002B32A9">
          <w:rPr>
            <w:rStyle w:val="Hipervnculo"/>
            <w:noProof/>
            <w:color w:val="auto"/>
            <w:u w:val="none"/>
            <w:lang w:val="es-ES"/>
          </w:rPr>
          <w:t>http://panopto.com/blog/panopto-recognized-as-a-leader-in-gartners-magic-quadrant-for-enterprise-video-content-management/</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spacing w:after="0" w:line="360" w:lineRule="auto"/>
        <w:rPr>
          <w:noProof/>
          <w:lang w:val="es-ES"/>
        </w:rPr>
      </w:pPr>
      <w:r w:rsidRPr="002B32A9">
        <w:rPr>
          <w:b/>
          <w:bCs/>
          <w:noProof/>
        </w:rPr>
        <w:t xml:space="preserve">Panopto. </w:t>
      </w:r>
      <w:r w:rsidRPr="002B32A9">
        <w:rPr>
          <w:i/>
          <w:iCs/>
          <w:noProof/>
        </w:rPr>
        <w:t>Five reasons why eviry cio needs a video content managent system.</w:t>
      </w:r>
      <w:r w:rsidRPr="002B32A9">
        <w:t xml:space="preserve"> </w:t>
      </w:r>
      <w:r w:rsidRPr="002B32A9">
        <w:rPr>
          <w:lang w:val="es-ES"/>
        </w:rPr>
        <w:t xml:space="preserve">[En línea] Noviembre 2014, pp. 6, 7 </w:t>
      </w:r>
      <w:r w:rsidRPr="002B32A9">
        <w:rPr>
          <w:lang w:val="es-EC"/>
        </w:rPr>
        <w:t>[Consulta: 17 de Junio de 2015] Disponible en</w:t>
      </w:r>
      <w:r w:rsidRPr="002B32A9">
        <w:rPr>
          <w:noProof/>
          <w:lang w:val="es-ES"/>
        </w:rPr>
        <w:t xml:space="preserve">: </w:t>
      </w:r>
      <w:hyperlink r:id="rId126" w:history="1">
        <w:r w:rsidRPr="002B32A9">
          <w:rPr>
            <w:rStyle w:val="Hipervnculo"/>
            <w:noProof/>
            <w:color w:val="auto"/>
            <w:u w:val="none"/>
            <w:lang w:val="es-ES"/>
          </w:rPr>
          <w:t>http://panopto.com/wp-content/uploads/2014/11/White-Paper-5-Reasons-Why-Every-CIO-Needs-a-Video-Content-Management-System-Panopto-Enterprise-Video.pdf</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bCs/>
          <w:noProof/>
        </w:rPr>
        <w:t xml:space="preserve">Panopto. </w:t>
      </w:r>
      <w:r w:rsidRPr="002B32A9">
        <w:rPr>
          <w:i/>
          <w:iCs/>
          <w:noProof/>
        </w:rPr>
        <w:t>What is a Video Content Management System (VCMS)?</w:t>
      </w:r>
      <w:r w:rsidRPr="002B32A9">
        <w:t xml:space="preserve"> </w:t>
      </w:r>
      <w:r w:rsidRPr="002B32A9">
        <w:rPr>
          <w:lang w:val="es-ES"/>
        </w:rPr>
        <w:t xml:space="preserve">[En línea], 2015, </w:t>
      </w:r>
      <w:r w:rsidRPr="002B32A9">
        <w:rPr>
          <w:lang w:val="es-EC"/>
        </w:rPr>
        <w:t>[Consulta: 17 de Junio de 2015] Disponible en</w:t>
      </w:r>
      <w:r w:rsidRPr="002B32A9">
        <w:rPr>
          <w:noProof/>
          <w:lang w:val="es-ES"/>
        </w:rPr>
        <w:t xml:space="preserve">: </w:t>
      </w:r>
      <w:hyperlink r:id="rId127" w:history="1">
        <w:r w:rsidRPr="002B32A9">
          <w:rPr>
            <w:rStyle w:val="Hipervnculo"/>
            <w:noProof/>
            <w:color w:val="auto"/>
            <w:u w:val="none"/>
            <w:lang w:val="es-ES"/>
          </w:rPr>
          <w:t>http://panopto.com/blog/what-is-a-video-content-management-system-vcms/</w:t>
        </w:r>
      </w:hyperlink>
      <w:r w:rsidRPr="002B32A9">
        <w:rPr>
          <w:noProof/>
          <w:lang w:val="es-ES"/>
        </w:rPr>
        <w:t xml:space="preserve"> </w:t>
      </w:r>
    </w:p>
    <w:p w:rsidR="00794361" w:rsidRPr="002B32A9" w:rsidRDefault="00794361" w:rsidP="00DF6C22">
      <w:pPr>
        <w:spacing w:after="0" w:line="360" w:lineRule="auto"/>
        <w:rPr>
          <w:noProof/>
          <w:lang w:val="es-ES"/>
        </w:rPr>
      </w:pPr>
    </w:p>
    <w:p w:rsidR="00794361" w:rsidRPr="002B32A9" w:rsidRDefault="00794361" w:rsidP="00DF6C22">
      <w:pPr>
        <w:spacing w:after="0" w:line="360" w:lineRule="auto"/>
        <w:rPr>
          <w:noProof/>
          <w:lang w:val="es-ES"/>
        </w:rPr>
      </w:pPr>
      <w:r w:rsidRPr="002B32A9">
        <w:rPr>
          <w:b/>
          <w:noProof/>
          <w:lang w:val="es-ES"/>
        </w:rPr>
        <w:t>Pes Rivas C</w:t>
      </w:r>
      <w:r w:rsidRPr="002B32A9">
        <w:rPr>
          <w:b/>
          <w:bCs/>
          <w:noProof/>
          <w:lang w:val="es-ES"/>
        </w:rPr>
        <w:t xml:space="preserve">. </w:t>
      </w:r>
      <w:r w:rsidRPr="002B32A9">
        <w:rPr>
          <w:i/>
          <w:iCs/>
          <w:noProof/>
          <w:lang w:val="es-ES"/>
        </w:rPr>
        <w:t>Apuntes del Curso de SEO y Marketing Online</w:t>
      </w:r>
      <w:r w:rsidRPr="002B32A9">
        <w:rPr>
          <w:lang w:val="es-ES"/>
        </w:rPr>
        <w:t>. [En línea], Mayo 2011, p.41 [</w:t>
      </w:r>
      <w:r w:rsidRPr="002B32A9">
        <w:rPr>
          <w:lang w:val="es-EC"/>
        </w:rPr>
        <w:t>Consulta: 15 de Junio de 2015] Disponible en</w:t>
      </w:r>
      <w:r w:rsidRPr="002B32A9">
        <w:rPr>
          <w:noProof/>
          <w:lang w:val="es-ES"/>
        </w:rPr>
        <w:t>:</w:t>
      </w:r>
      <w:r w:rsidRPr="002B32A9">
        <w:rPr>
          <w:lang w:val="es-ES"/>
        </w:rPr>
        <w:t xml:space="preserve"> </w:t>
      </w:r>
      <w:hyperlink r:id="rId128" w:history="1">
        <w:r w:rsidRPr="002B32A9">
          <w:rPr>
            <w:rStyle w:val="Hipervnculo"/>
            <w:noProof/>
            <w:color w:val="auto"/>
            <w:u w:val="none"/>
            <w:lang w:val="es-ES"/>
          </w:rPr>
          <w:t>http://</w:t>
        </w:r>
        <w:r w:rsidR="00E31F57">
          <w:rPr>
            <w:rStyle w:val="Hipervnculo"/>
            <w:noProof/>
            <w:color w:val="auto"/>
            <w:u w:val="none"/>
            <w:lang w:val="es-ES"/>
          </w:rPr>
          <w:t>Web</w:t>
        </w:r>
        <w:r w:rsidRPr="002B32A9">
          <w:rPr>
            <w:rStyle w:val="Hipervnculo"/>
            <w:noProof/>
            <w:color w:val="auto"/>
            <w:u w:val="none"/>
            <w:lang w:val="es-ES"/>
          </w:rPr>
          <w:t>.uchile.cl/DctosIntranet/08SEO/BuenasPracticas/CursoSEOyMarketing.pdf</w:t>
        </w:r>
      </w:hyperlink>
      <w:r w:rsidRPr="002B32A9">
        <w:rPr>
          <w:noProof/>
          <w:lang w:val="es-ES"/>
        </w:rPr>
        <w:t xml:space="preserve"> </w:t>
      </w:r>
    </w:p>
    <w:p w:rsidR="006665DE" w:rsidRPr="002B32A9" w:rsidRDefault="006665DE" w:rsidP="00DF6C22">
      <w:pPr>
        <w:pStyle w:val="Bibliografa"/>
        <w:spacing w:after="0" w:line="360" w:lineRule="auto"/>
        <w:rPr>
          <w:b/>
          <w:bCs/>
          <w:noProof/>
          <w:lang w:val="es-ES"/>
        </w:rPr>
      </w:pPr>
    </w:p>
    <w:p w:rsidR="006665DE" w:rsidRPr="002B32A9" w:rsidRDefault="006665DE" w:rsidP="00DF6C22">
      <w:pPr>
        <w:pStyle w:val="Bibliografa"/>
        <w:spacing w:after="0" w:line="360" w:lineRule="auto"/>
        <w:rPr>
          <w:noProof/>
          <w:lang w:val="es-ES"/>
        </w:rPr>
      </w:pPr>
      <w:r w:rsidRPr="002B32A9">
        <w:rPr>
          <w:b/>
          <w:bCs/>
          <w:noProof/>
        </w:rPr>
        <w:t xml:space="preserve">PHP Gang. </w:t>
      </w:r>
      <w:r w:rsidRPr="002B32A9">
        <w:rPr>
          <w:i/>
          <w:iCs/>
          <w:noProof/>
        </w:rPr>
        <w:t xml:space="preserve">Top 10 PHP frameworks worth looking forward to in 2015. </w:t>
      </w:r>
      <w:r w:rsidRPr="002B32A9">
        <w:t xml:space="preserve"> </w:t>
      </w:r>
      <w:r w:rsidRPr="002B32A9">
        <w:rPr>
          <w:lang w:val="es-ES"/>
        </w:rPr>
        <w:t xml:space="preserve">[En línea], 13 de Febrero 2015, </w:t>
      </w:r>
      <w:r w:rsidRPr="002B32A9">
        <w:rPr>
          <w:lang w:val="es-EC"/>
        </w:rPr>
        <w:t>[Consulta: 19 de Junio de 2015] Disponible en</w:t>
      </w:r>
      <w:r w:rsidRPr="002B32A9">
        <w:rPr>
          <w:noProof/>
          <w:lang w:val="es-ES"/>
        </w:rPr>
        <w:t xml:space="preserve">: </w:t>
      </w:r>
      <w:hyperlink r:id="rId129" w:history="1">
        <w:r w:rsidRPr="002B32A9">
          <w:rPr>
            <w:rStyle w:val="Hipervnculo"/>
            <w:noProof/>
            <w:color w:val="auto"/>
            <w:u w:val="none"/>
            <w:lang w:val="es-ES"/>
          </w:rPr>
          <w:t>http://www.phpgang.com/top-10-php-frameworks-worth-looking-forward-to-in-2015_937.html</w:t>
        </w:r>
      </w:hyperlink>
      <w:r w:rsidRPr="002B32A9">
        <w:rPr>
          <w:noProof/>
          <w:lang w:val="es-ES"/>
        </w:rPr>
        <w:t xml:space="preserve"> </w:t>
      </w:r>
    </w:p>
    <w:p w:rsidR="006665DE" w:rsidRPr="002B32A9" w:rsidRDefault="006665DE" w:rsidP="00DF6C22">
      <w:pPr>
        <w:spacing w:after="0" w:line="360" w:lineRule="auto"/>
        <w:rPr>
          <w:lang w:val="es-ES"/>
        </w:rPr>
      </w:pPr>
    </w:p>
    <w:p w:rsidR="006665DE" w:rsidRPr="002B32A9" w:rsidRDefault="006665DE" w:rsidP="00DF6C22">
      <w:pPr>
        <w:spacing w:after="0" w:line="360" w:lineRule="auto"/>
        <w:rPr>
          <w:lang w:val="es-ES"/>
        </w:rPr>
      </w:pPr>
      <w:r w:rsidRPr="002B32A9">
        <w:rPr>
          <w:b/>
          <w:bCs/>
          <w:noProof/>
        </w:rPr>
        <w:t xml:space="preserve">Potencier F. </w:t>
      </w:r>
      <w:r w:rsidRPr="002B32A9">
        <w:rPr>
          <w:i/>
          <w:iCs/>
          <w:noProof/>
        </w:rPr>
        <w:t xml:space="preserve">What is Symfony2?. </w:t>
      </w:r>
      <w:r w:rsidRPr="002B32A9">
        <w:t xml:space="preserve"> </w:t>
      </w:r>
      <w:r w:rsidRPr="002B32A9">
        <w:rPr>
          <w:lang w:val="es-ES"/>
        </w:rPr>
        <w:t xml:space="preserve">[En línea], 25 de Octubre 2011, </w:t>
      </w:r>
      <w:r w:rsidRPr="002B32A9">
        <w:rPr>
          <w:lang w:val="es-EC"/>
        </w:rPr>
        <w:t>[Consulta: 20 de Junio de 2015] Disponible en</w:t>
      </w:r>
      <w:r w:rsidRPr="002B32A9">
        <w:rPr>
          <w:noProof/>
          <w:lang w:val="es-ES"/>
        </w:rPr>
        <w:t xml:space="preserve">: </w:t>
      </w:r>
      <w:hyperlink r:id="rId130" w:history="1">
        <w:r w:rsidRPr="002B32A9">
          <w:rPr>
            <w:rStyle w:val="Hipervnculo"/>
            <w:noProof/>
            <w:color w:val="auto"/>
            <w:u w:val="none"/>
            <w:lang w:val="es-ES"/>
          </w:rPr>
          <w:t>http://fabien.potencier.org/what-is-symfony2.html</w:t>
        </w:r>
      </w:hyperlink>
      <w:r w:rsidRPr="002B32A9">
        <w:rPr>
          <w:noProof/>
          <w:lang w:val="es-ES"/>
        </w:rPr>
        <w:t xml:space="preserve"> </w:t>
      </w:r>
    </w:p>
    <w:p w:rsidR="006665DE" w:rsidRPr="002B32A9" w:rsidRDefault="006665DE" w:rsidP="00DF6C22">
      <w:pPr>
        <w:spacing w:after="0" w:line="360" w:lineRule="auto"/>
        <w:rPr>
          <w:noProof/>
          <w:lang w:val="es-ES"/>
        </w:rPr>
      </w:pPr>
    </w:p>
    <w:p w:rsidR="00794361" w:rsidRPr="002B32A9" w:rsidRDefault="00794361" w:rsidP="00DF6C22">
      <w:pPr>
        <w:spacing w:after="0" w:line="360" w:lineRule="auto"/>
        <w:rPr>
          <w:noProof/>
          <w:lang w:val="es-ES"/>
        </w:rPr>
      </w:pPr>
      <w:r w:rsidRPr="002B32A9">
        <w:rPr>
          <w:b/>
          <w:noProof/>
          <w:lang w:val="es-ES"/>
        </w:rPr>
        <w:t>Redes Pymes</w:t>
      </w:r>
      <w:r w:rsidRPr="002B32A9">
        <w:rPr>
          <w:b/>
          <w:bCs/>
          <w:noProof/>
          <w:lang w:val="es-ES"/>
        </w:rPr>
        <w:t xml:space="preserve">. </w:t>
      </w:r>
      <w:r w:rsidRPr="002B32A9">
        <w:rPr>
          <w:i/>
          <w:iCs/>
          <w:noProof/>
          <w:lang w:val="es-ES"/>
        </w:rPr>
        <w:t>Publicidad en Redes Sociales; ventajas y desventajas para las empresas.</w:t>
      </w:r>
      <w:r w:rsidRPr="002B32A9">
        <w:rPr>
          <w:lang w:val="es-ES"/>
        </w:rPr>
        <w:t xml:space="preserve"> [En línea], 04 de Diciembre 2014. [</w:t>
      </w:r>
      <w:r w:rsidRPr="002B32A9">
        <w:rPr>
          <w:lang w:val="es-EC"/>
        </w:rPr>
        <w:t>Consulta: 18 de Junio de 2015] Disponible en</w:t>
      </w:r>
      <w:r w:rsidRPr="002B32A9">
        <w:rPr>
          <w:noProof/>
          <w:lang w:val="es-ES"/>
        </w:rPr>
        <w:t>:</w:t>
      </w:r>
      <w:r w:rsidRPr="002B32A9">
        <w:rPr>
          <w:lang w:val="es-ES"/>
        </w:rPr>
        <w:t xml:space="preserve"> </w:t>
      </w:r>
      <w:hyperlink r:id="rId131" w:history="1">
        <w:r w:rsidRPr="002B32A9">
          <w:rPr>
            <w:rStyle w:val="Hipervnculo"/>
            <w:noProof/>
            <w:color w:val="auto"/>
            <w:u w:val="none"/>
            <w:lang w:val="es-ES"/>
          </w:rPr>
          <w:t>http://redespymes.com/2013/12/04/publicidad-en-redes-sociales-ventajas-y-desventajas-para-las-empresas/</w:t>
        </w:r>
      </w:hyperlink>
      <w:r w:rsidRPr="002B32A9">
        <w:rPr>
          <w:noProof/>
          <w:lang w:val="es-ES"/>
        </w:rPr>
        <w:t xml:space="preserve"> </w:t>
      </w:r>
    </w:p>
    <w:p w:rsidR="00794361" w:rsidRPr="002B32A9" w:rsidRDefault="00794361"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lang w:val="es-ES"/>
        </w:rPr>
        <w:t>Ríos D</w:t>
      </w:r>
      <w:r w:rsidRPr="002B32A9">
        <w:rPr>
          <w:b/>
          <w:bCs/>
          <w:noProof/>
          <w:lang w:val="es-ES"/>
        </w:rPr>
        <w:t xml:space="preserve">. </w:t>
      </w:r>
      <w:r w:rsidRPr="002B32A9">
        <w:rPr>
          <w:i/>
          <w:iCs/>
          <w:noProof/>
          <w:lang w:val="es-ES"/>
        </w:rPr>
        <w:t>Laravel PHP framework.</w:t>
      </w:r>
      <w:r w:rsidRPr="002B32A9">
        <w:rPr>
          <w:lang w:val="es-ES"/>
        </w:rPr>
        <w:t xml:space="preserve"> [En línea], 22 de Julio 2014, </w:t>
      </w:r>
      <w:r w:rsidRPr="002B32A9">
        <w:rPr>
          <w:lang w:val="es-EC"/>
        </w:rPr>
        <w:t>[Consulta: 25 de Junio de 2015] Disponible en</w:t>
      </w:r>
      <w:r w:rsidRPr="002B32A9">
        <w:rPr>
          <w:noProof/>
          <w:lang w:val="es-ES"/>
        </w:rPr>
        <w:t xml:space="preserve">: </w:t>
      </w:r>
      <w:hyperlink r:id="rId132" w:history="1">
        <w:r w:rsidRPr="002B32A9">
          <w:rPr>
            <w:rStyle w:val="Hipervnculo"/>
            <w:noProof/>
            <w:color w:val="auto"/>
            <w:u w:val="none"/>
            <w:lang w:val="es-ES"/>
          </w:rPr>
          <w:t>http://donaldorios.com/2014/07/22/laravel-php-framework/</w:t>
        </w:r>
      </w:hyperlink>
      <w:r w:rsidRPr="002B32A9">
        <w:rPr>
          <w:noProof/>
          <w:lang w:val="es-ES"/>
        </w:rPr>
        <w:t xml:space="preserve"> </w:t>
      </w:r>
    </w:p>
    <w:p w:rsidR="006665DE" w:rsidRPr="002B32A9" w:rsidRDefault="006665DE" w:rsidP="00DF6C22">
      <w:pPr>
        <w:spacing w:after="0" w:line="360" w:lineRule="auto"/>
        <w:rPr>
          <w:noProof/>
          <w:lang w:val="es-EC"/>
        </w:rPr>
      </w:pPr>
    </w:p>
    <w:p w:rsidR="007D15BB" w:rsidRPr="002B32A9" w:rsidRDefault="007D15BB" w:rsidP="00DF6C22">
      <w:pPr>
        <w:pStyle w:val="Bibliografa"/>
        <w:spacing w:after="0" w:line="360" w:lineRule="auto"/>
        <w:rPr>
          <w:noProof/>
          <w:lang w:val="es-ES"/>
        </w:rPr>
      </w:pPr>
      <w:r w:rsidRPr="002B32A9">
        <w:rPr>
          <w:b/>
          <w:bCs/>
          <w:noProof/>
          <w:lang w:val="es-ES"/>
        </w:rPr>
        <w:t xml:space="preserve">Serrano Cobos J. </w:t>
      </w:r>
      <w:r w:rsidRPr="002B32A9">
        <w:rPr>
          <w:i/>
          <w:iCs/>
          <w:noProof/>
          <w:lang w:val="es-ES"/>
        </w:rPr>
        <w:t>Evolución de los sistemas de gestión de contenidos (CMS), Del mainframe al open source</w:t>
      </w:r>
      <w:r w:rsidRPr="002B32A9">
        <w:rPr>
          <w:lang w:val="es-ES"/>
        </w:rPr>
        <w:t>. [En línea], Junio de 2007</w:t>
      </w:r>
      <w:r w:rsidRPr="002B32A9">
        <w:rPr>
          <w:lang w:val="es-EC"/>
        </w:rPr>
        <w:t xml:space="preserve"> [Consulta: 17 de Junio de 2015] Disponible en</w:t>
      </w:r>
      <w:r w:rsidRPr="002B32A9">
        <w:rPr>
          <w:noProof/>
          <w:lang w:val="es-ES"/>
        </w:rPr>
        <w:t xml:space="preserve">: </w:t>
      </w:r>
      <w:hyperlink r:id="rId133" w:history="1">
        <w:r w:rsidRPr="002B32A9">
          <w:rPr>
            <w:rStyle w:val="Hipervnculo"/>
            <w:noProof/>
            <w:color w:val="auto"/>
            <w:u w:val="none"/>
            <w:lang w:val="es-ES"/>
          </w:rPr>
          <w:t>http://www.academia.edu/471944/Evoluci%C3%B3n_de_los_sistemas_de_gesti%C3%B3n_de_contenidos_CMS_._Del_mainframe_al_open_source</w:t>
        </w:r>
      </w:hyperlink>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rPr>
        <w:t>Sitepoint</w:t>
      </w:r>
      <w:r w:rsidRPr="002B32A9">
        <w:rPr>
          <w:b/>
          <w:bCs/>
          <w:noProof/>
        </w:rPr>
        <w:t xml:space="preserve">. </w:t>
      </w:r>
      <w:r w:rsidRPr="002B32A9">
        <w:rPr>
          <w:i/>
          <w:iCs/>
          <w:noProof/>
        </w:rPr>
        <w:t xml:space="preserve">Best PHP Framework for 2015 – SitePoint Survey Results. </w:t>
      </w:r>
      <w:r w:rsidRPr="002B32A9">
        <w:t xml:space="preserve"> </w:t>
      </w:r>
      <w:r w:rsidRPr="002B32A9">
        <w:rPr>
          <w:lang w:val="es-ES"/>
        </w:rPr>
        <w:t>[En línea], 28 de Marzo 2015, [</w:t>
      </w:r>
      <w:r w:rsidRPr="002B32A9">
        <w:rPr>
          <w:lang w:val="es-EC"/>
        </w:rPr>
        <w:t>Consulta: 19 de Junio de 2015] Disponible en</w:t>
      </w:r>
      <w:r w:rsidRPr="002B32A9">
        <w:rPr>
          <w:noProof/>
          <w:lang w:val="es-ES"/>
        </w:rPr>
        <w:t>:</w:t>
      </w:r>
      <w:r w:rsidRPr="002B32A9">
        <w:rPr>
          <w:lang w:val="es-ES"/>
        </w:rPr>
        <w:t xml:space="preserve"> </w:t>
      </w:r>
      <w:hyperlink r:id="rId134" w:history="1">
        <w:r w:rsidRPr="002B32A9">
          <w:rPr>
            <w:rStyle w:val="Hipervnculo"/>
            <w:noProof/>
            <w:color w:val="auto"/>
            <w:u w:val="none"/>
            <w:lang w:val="es-ES"/>
          </w:rPr>
          <w:t>http://www.sitepoint.com/best-php-framework-2015-sitepoint-survey-results/</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lang w:val="es-ES"/>
        </w:rPr>
        <w:t xml:space="preserve">Symfony.es. </w:t>
      </w:r>
      <w:r w:rsidRPr="002B32A9">
        <w:rPr>
          <w:b/>
          <w:bCs/>
          <w:noProof/>
          <w:lang w:val="es-ES"/>
        </w:rPr>
        <w:t xml:space="preserve"> </w:t>
      </w:r>
      <w:r w:rsidRPr="002B32A9">
        <w:rPr>
          <w:i/>
          <w:iCs/>
          <w:noProof/>
          <w:lang w:val="es-ES"/>
        </w:rPr>
        <w:t>¿Qué es Symfony?.</w:t>
      </w:r>
      <w:r w:rsidRPr="002B32A9">
        <w:rPr>
          <w:lang w:val="es-ES"/>
        </w:rPr>
        <w:t xml:space="preserve"> [En línea], 2015. [</w:t>
      </w:r>
      <w:r w:rsidRPr="002B32A9">
        <w:rPr>
          <w:lang w:val="es-EC"/>
        </w:rPr>
        <w:t>Consulta: 23 de Junio de 2015] Disponible en</w:t>
      </w:r>
      <w:r w:rsidRPr="002B32A9">
        <w:rPr>
          <w:noProof/>
          <w:lang w:val="es-ES"/>
        </w:rPr>
        <w:t>:</w:t>
      </w:r>
      <w:r w:rsidRPr="002B32A9">
        <w:rPr>
          <w:lang w:val="es-ES"/>
        </w:rPr>
        <w:t xml:space="preserve"> </w:t>
      </w:r>
      <w:hyperlink r:id="rId135" w:history="1">
        <w:r w:rsidRPr="002B32A9">
          <w:rPr>
            <w:rStyle w:val="Hipervnculo"/>
            <w:noProof/>
            <w:color w:val="auto"/>
            <w:u w:val="none"/>
            <w:lang w:val="es-ES"/>
          </w:rPr>
          <w:t>http://symfony.es/pagina/que-es-symfony/</w:t>
        </w:r>
      </w:hyperlink>
      <w:r w:rsidRPr="002B32A9">
        <w:rPr>
          <w:noProof/>
          <w:lang w:val="es-ES"/>
        </w:rPr>
        <w:t xml:space="preserve"> </w:t>
      </w:r>
    </w:p>
    <w:p w:rsidR="006665DE" w:rsidRPr="002B32A9" w:rsidRDefault="006665DE" w:rsidP="00DF6C22">
      <w:pPr>
        <w:spacing w:after="0" w:line="360" w:lineRule="auto"/>
        <w:rPr>
          <w:noProof/>
          <w:lang w:val="es-ES"/>
        </w:rPr>
      </w:pPr>
    </w:p>
    <w:p w:rsidR="00BE44F1" w:rsidRPr="002B32A9" w:rsidRDefault="00BE44F1" w:rsidP="00DF6C22">
      <w:pPr>
        <w:pStyle w:val="Bibliografa"/>
        <w:spacing w:after="0" w:line="360" w:lineRule="auto"/>
        <w:rPr>
          <w:noProof/>
          <w:lang w:val="es-ES"/>
        </w:rPr>
      </w:pPr>
      <w:r w:rsidRPr="002B32A9">
        <w:rPr>
          <w:b/>
          <w:bCs/>
          <w:noProof/>
          <w:lang w:val="es-ES"/>
        </w:rPr>
        <w:t xml:space="preserve">Tramullas J, Garrido P, Sanchez I. </w:t>
      </w:r>
      <w:r w:rsidRPr="002B32A9">
        <w:rPr>
          <w:i/>
          <w:iCs/>
          <w:noProof/>
          <w:lang w:val="es-ES"/>
        </w:rPr>
        <w:t>Funcionalidades de la clasificación en sistemas de gestión de contenidos</w:t>
      </w:r>
      <w:r w:rsidRPr="002B32A9">
        <w:rPr>
          <w:lang w:val="es-ES"/>
        </w:rPr>
        <w:t>. [En línea], p. 1295</w:t>
      </w:r>
      <w:r w:rsidRPr="002B32A9">
        <w:rPr>
          <w:lang w:val="es-EC"/>
        </w:rPr>
        <w:t xml:space="preserve"> [Consulta: 20 de Junio de 2015] Disponible en</w:t>
      </w:r>
      <w:r w:rsidRPr="002B32A9">
        <w:rPr>
          <w:noProof/>
          <w:lang w:val="es-ES"/>
        </w:rPr>
        <w:t xml:space="preserve">: </w:t>
      </w:r>
      <w:hyperlink r:id="rId136" w:history="1">
        <w:r w:rsidRPr="002B32A9">
          <w:rPr>
            <w:rStyle w:val="Hipervnculo"/>
            <w:noProof/>
            <w:color w:val="auto"/>
            <w:u w:val="none"/>
            <w:lang w:val="es-ES"/>
          </w:rPr>
          <w:t>http://eprints.rclis.org/20618/1/isko13.pdf</w:t>
        </w:r>
      </w:hyperlink>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lang w:val="es-ES"/>
        </w:rPr>
        <w:t>Twitter</w:t>
      </w:r>
      <w:r w:rsidRPr="002B32A9">
        <w:rPr>
          <w:b/>
          <w:bCs/>
          <w:noProof/>
          <w:lang w:val="es-ES"/>
        </w:rPr>
        <w:t xml:space="preserve">. </w:t>
      </w:r>
      <w:r w:rsidRPr="002B32A9">
        <w:rPr>
          <w:i/>
          <w:iCs/>
          <w:noProof/>
          <w:lang w:val="es-ES"/>
        </w:rPr>
        <w:t>Twitter documentation.</w:t>
      </w:r>
      <w:r w:rsidRPr="002B32A9">
        <w:rPr>
          <w:lang w:val="es-ES"/>
        </w:rPr>
        <w:t xml:space="preserve"> [En línea], [</w:t>
      </w:r>
      <w:r w:rsidRPr="002B32A9">
        <w:rPr>
          <w:lang w:val="es-EC"/>
        </w:rPr>
        <w:t>Consulta: 05 de Abril 2015] Disponible en</w:t>
      </w:r>
      <w:r w:rsidRPr="002B32A9">
        <w:rPr>
          <w:noProof/>
          <w:lang w:val="es-ES"/>
        </w:rPr>
        <w:t>:</w:t>
      </w:r>
      <w:r w:rsidRPr="002B32A9">
        <w:rPr>
          <w:lang w:val="es-ES"/>
        </w:rPr>
        <w:t xml:space="preserve"> </w:t>
      </w:r>
      <w:hyperlink r:id="rId137" w:history="1">
        <w:r w:rsidRPr="002B32A9">
          <w:rPr>
            <w:rStyle w:val="Hipervnculo"/>
            <w:noProof/>
            <w:color w:val="auto"/>
            <w:u w:val="none"/>
            <w:lang w:val="es-ES"/>
          </w:rPr>
          <w:t>https://dev.twitter.com/overview/documentation</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lang w:val="es-ES"/>
        </w:rPr>
        <w:t>Twitter</w:t>
      </w:r>
      <w:r w:rsidRPr="002B32A9">
        <w:rPr>
          <w:b/>
          <w:bCs/>
          <w:noProof/>
          <w:lang w:val="es-ES"/>
        </w:rPr>
        <w:t>.</w:t>
      </w:r>
      <w:r w:rsidRPr="002B32A9">
        <w:rPr>
          <w:b/>
          <w:bCs/>
          <w:i/>
          <w:noProof/>
          <w:lang w:val="es-ES"/>
        </w:rPr>
        <w:t xml:space="preserve"> </w:t>
      </w:r>
      <w:r w:rsidRPr="002B32A9">
        <w:rPr>
          <w:i/>
          <w:noProof/>
          <w:lang w:val="es-ES"/>
        </w:rPr>
        <w:t>Twitter authentication</w:t>
      </w:r>
      <w:r w:rsidRPr="002B32A9">
        <w:rPr>
          <w:i/>
          <w:iCs/>
          <w:noProof/>
          <w:lang w:val="es-ES"/>
        </w:rPr>
        <w:t>.</w:t>
      </w:r>
      <w:r w:rsidRPr="002B32A9">
        <w:rPr>
          <w:lang w:val="es-ES"/>
        </w:rPr>
        <w:t xml:space="preserve"> [En línea], [</w:t>
      </w:r>
      <w:r w:rsidRPr="002B32A9">
        <w:rPr>
          <w:lang w:val="es-EC"/>
        </w:rPr>
        <w:t>Consulta: 06 de Abril 2015] Disponible en</w:t>
      </w:r>
      <w:r w:rsidRPr="002B32A9">
        <w:rPr>
          <w:noProof/>
          <w:lang w:val="es-ES"/>
        </w:rPr>
        <w:t>:</w:t>
      </w:r>
      <w:r w:rsidRPr="002B32A9">
        <w:rPr>
          <w:lang w:val="es-ES"/>
        </w:rPr>
        <w:t xml:space="preserve"> </w:t>
      </w:r>
      <w:hyperlink r:id="rId138" w:history="1">
        <w:r w:rsidRPr="002B32A9">
          <w:rPr>
            <w:rStyle w:val="Hipervnculo"/>
            <w:noProof/>
            <w:color w:val="auto"/>
            <w:u w:val="none"/>
            <w:lang w:val="es-ES"/>
          </w:rPr>
          <w:t>https://twitteroauth.com/</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lang w:val="es-ES"/>
        </w:rPr>
        <w:t>Twitter</w:t>
      </w:r>
      <w:r w:rsidRPr="002B32A9">
        <w:rPr>
          <w:b/>
          <w:bCs/>
          <w:noProof/>
          <w:lang w:val="es-ES"/>
        </w:rPr>
        <w:t>.</w:t>
      </w:r>
      <w:r w:rsidRPr="002B32A9">
        <w:rPr>
          <w:b/>
          <w:bCs/>
          <w:i/>
          <w:noProof/>
          <w:lang w:val="es-ES"/>
        </w:rPr>
        <w:t xml:space="preserve"> </w:t>
      </w:r>
      <w:r w:rsidRPr="002B32A9">
        <w:rPr>
          <w:i/>
          <w:noProof/>
          <w:lang w:val="es-ES"/>
        </w:rPr>
        <w:t>Twitter developers</w:t>
      </w:r>
      <w:r w:rsidRPr="002B32A9">
        <w:rPr>
          <w:i/>
          <w:iCs/>
          <w:noProof/>
          <w:lang w:val="es-ES"/>
        </w:rPr>
        <w:t>.</w:t>
      </w:r>
      <w:r w:rsidRPr="002B32A9">
        <w:rPr>
          <w:lang w:val="es-ES"/>
        </w:rPr>
        <w:t xml:space="preserve"> [En línea], [</w:t>
      </w:r>
      <w:r w:rsidRPr="002B32A9">
        <w:rPr>
          <w:lang w:val="es-EC"/>
        </w:rPr>
        <w:t>Consulta: 23 de Marzo 2015] Disponible en</w:t>
      </w:r>
      <w:r w:rsidRPr="002B32A9">
        <w:rPr>
          <w:noProof/>
          <w:lang w:val="es-ES"/>
        </w:rPr>
        <w:t>:</w:t>
      </w:r>
      <w:r w:rsidRPr="002B32A9">
        <w:rPr>
          <w:lang w:val="es-ES"/>
        </w:rPr>
        <w:t xml:space="preserve"> </w:t>
      </w:r>
      <w:hyperlink r:id="rId139" w:history="1">
        <w:r w:rsidRPr="002B32A9">
          <w:rPr>
            <w:rStyle w:val="Hipervnculo"/>
            <w:noProof/>
            <w:color w:val="auto"/>
            <w:u w:val="none"/>
            <w:lang w:val="es-ES"/>
          </w:rPr>
          <w:t>https://dev.twitter.com/overview/api</w:t>
        </w:r>
      </w:hyperlink>
      <w:r w:rsidRPr="002B32A9">
        <w:rPr>
          <w:noProof/>
          <w:lang w:val="es-ES"/>
        </w:rPr>
        <w:t xml:space="preserve"> </w:t>
      </w:r>
    </w:p>
    <w:p w:rsidR="006665DE" w:rsidRPr="002B32A9" w:rsidRDefault="006665DE" w:rsidP="00DF6C22">
      <w:pPr>
        <w:spacing w:after="0" w:line="360" w:lineRule="auto"/>
        <w:rPr>
          <w:noProof/>
          <w:lang w:val="es-ES"/>
        </w:rPr>
      </w:pPr>
    </w:p>
    <w:p w:rsidR="006665DE" w:rsidRPr="002B32A9" w:rsidRDefault="006665DE" w:rsidP="00DF6C22">
      <w:pPr>
        <w:spacing w:after="0" w:line="360" w:lineRule="auto"/>
        <w:rPr>
          <w:noProof/>
          <w:lang w:val="es-ES"/>
        </w:rPr>
      </w:pPr>
      <w:r w:rsidRPr="002B32A9">
        <w:rPr>
          <w:b/>
          <w:noProof/>
          <w:lang w:val="es-ES"/>
        </w:rPr>
        <w:t>Twitter</w:t>
      </w:r>
      <w:r w:rsidRPr="002B32A9">
        <w:rPr>
          <w:b/>
          <w:bCs/>
          <w:noProof/>
          <w:lang w:val="es-ES"/>
        </w:rPr>
        <w:t>.</w:t>
      </w:r>
      <w:r w:rsidRPr="002B32A9">
        <w:rPr>
          <w:b/>
          <w:bCs/>
          <w:i/>
          <w:noProof/>
          <w:lang w:val="es-ES"/>
        </w:rPr>
        <w:t xml:space="preserve"> </w:t>
      </w:r>
      <w:r w:rsidRPr="002B32A9">
        <w:rPr>
          <w:i/>
          <w:noProof/>
          <w:lang w:val="es-ES"/>
        </w:rPr>
        <w:t>Twitter about</w:t>
      </w:r>
      <w:r w:rsidRPr="002B32A9">
        <w:rPr>
          <w:i/>
          <w:iCs/>
          <w:noProof/>
          <w:lang w:val="es-ES"/>
        </w:rPr>
        <w:t>.</w:t>
      </w:r>
      <w:r w:rsidRPr="002B32A9">
        <w:rPr>
          <w:lang w:val="es-ES"/>
        </w:rPr>
        <w:t xml:space="preserve"> [En línea], [</w:t>
      </w:r>
      <w:r w:rsidRPr="002B32A9">
        <w:rPr>
          <w:lang w:val="es-EC"/>
        </w:rPr>
        <w:t>Consulta: 23 de Marzo 2015] Disponible en</w:t>
      </w:r>
      <w:r w:rsidRPr="002B32A9">
        <w:rPr>
          <w:noProof/>
          <w:lang w:val="es-ES"/>
        </w:rPr>
        <w:t>:</w:t>
      </w:r>
      <w:r w:rsidRPr="002B32A9">
        <w:rPr>
          <w:lang w:val="es-ES"/>
        </w:rPr>
        <w:t xml:space="preserve"> https://about.twitter.com/company</w:t>
      </w:r>
    </w:p>
    <w:p w:rsidR="006665DE" w:rsidRPr="002B32A9" w:rsidRDefault="006665DE" w:rsidP="00DF6C22">
      <w:pPr>
        <w:spacing w:after="0" w:line="360" w:lineRule="auto"/>
        <w:rPr>
          <w:noProof/>
          <w:lang w:val="es-ES"/>
        </w:rPr>
      </w:pPr>
    </w:p>
    <w:p w:rsidR="006665DE" w:rsidRPr="002B32A9" w:rsidRDefault="006665DE" w:rsidP="00DF6C22">
      <w:pPr>
        <w:pStyle w:val="Bibliografa"/>
        <w:spacing w:after="0" w:line="360" w:lineRule="auto"/>
        <w:rPr>
          <w:noProof/>
          <w:lang w:val="es-ES"/>
        </w:rPr>
      </w:pPr>
      <w:r w:rsidRPr="002B32A9">
        <w:rPr>
          <w:b/>
          <w:noProof/>
          <w:lang w:val="es-ES"/>
        </w:rPr>
        <w:t>Valdés Pérez D</w:t>
      </w:r>
      <w:r w:rsidRPr="002B32A9">
        <w:rPr>
          <w:b/>
          <w:bCs/>
          <w:noProof/>
          <w:lang w:val="es-ES"/>
        </w:rPr>
        <w:t>.</w:t>
      </w:r>
      <w:r w:rsidRPr="002B32A9">
        <w:rPr>
          <w:b/>
          <w:bCs/>
          <w:i/>
          <w:noProof/>
          <w:lang w:val="es-ES"/>
        </w:rPr>
        <w:t xml:space="preserve"> </w:t>
      </w:r>
      <w:r w:rsidRPr="002B32A9">
        <w:rPr>
          <w:i/>
          <w:iCs/>
          <w:noProof/>
          <w:lang w:val="es-ES"/>
        </w:rPr>
        <w:t>Los Frameworks de PHP agilizan tu trabajo.</w:t>
      </w:r>
      <w:r w:rsidRPr="002B32A9">
        <w:rPr>
          <w:lang w:val="es-ES"/>
        </w:rPr>
        <w:t xml:space="preserve"> [En línea], 31 de Julio 2007 [</w:t>
      </w:r>
      <w:r w:rsidRPr="002B32A9">
        <w:rPr>
          <w:lang w:val="es-EC"/>
        </w:rPr>
        <w:t>Consulta: 15 de Junio 2015] Disponible en</w:t>
      </w:r>
      <w:r w:rsidRPr="002B32A9">
        <w:rPr>
          <w:noProof/>
          <w:lang w:val="es-ES"/>
        </w:rPr>
        <w:t>:</w:t>
      </w:r>
      <w:r w:rsidRPr="002B32A9">
        <w:rPr>
          <w:lang w:val="es-ES"/>
        </w:rPr>
        <w:t xml:space="preserve"> </w:t>
      </w:r>
      <w:hyperlink r:id="rId140" w:history="1">
        <w:r w:rsidRPr="002B32A9">
          <w:rPr>
            <w:rStyle w:val="Hipervnculo"/>
            <w:noProof/>
            <w:color w:val="auto"/>
            <w:u w:val="none"/>
            <w:lang w:val="es-ES"/>
          </w:rPr>
          <w:t>http://www.maestrosdel</w:t>
        </w:r>
        <w:r w:rsidR="00E31F57">
          <w:rPr>
            <w:rStyle w:val="Hipervnculo"/>
            <w:noProof/>
            <w:color w:val="auto"/>
            <w:u w:val="none"/>
            <w:lang w:val="es-ES"/>
          </w:rPr>
          <w:t>Web</w:t>
        </w:r>
        <w:r w:rsidRPr="002B32A9">
          <w:rPr>
            <w:rStyle w:val="Hipervnculo"/>
            <w:noProof/>
            <w:color w:val="auto"/>
            <w:u w:val="none"/>
            <w:lang w:val="es-ES"/>
          </w:rPr>
          <w:t>.com/los-frameworks-de-php-agilizan-tu-trabajo/</w:t>
        </w:r>
      </w:hyperlink>
      <w:r w:rsidRPr="002B32A9">
        <w:rPr>
          <w:noProof/>
          <w:lang w:val="es-ES"/>
        </w:rPr>
        <w:t xml:space="preserve"> </w:t>
      </w:r>
    </w:p>
    <w:p w:rsidR="002A2337" w:rsidRPr="002B32A9" w:rsidRDefault="002A2337" w:rsidP="00DF6C22">
      <w:pPr>
        <w:spacing w:after="0" w:line="360" w:lineRule="auto"/>
        <w:rPr>
          <w:lang w:val="es-ES"/>
        </w:rPr>
      </w:pPr>
    </w:p>
    <w:p w:rsidR="006665DE" w:rsidRPr="002B32A9" w:rsidRDefault="006665DE" w:rsidP="00DF6C22">
      <w:pPr>
        <w:pStyle w:val="Bibliografa"/>
        <w:spacing w:after="0" w:line="360" w:lineRule="auto"/>
        <w:rPr>
          <w:noProof/>
          <w:lang w:val="es-ES"/>
        </w:rPr>
      </w:pPr>
      <w:r w:rsidRPr="002B32A9">
        <w:rPr>
          <w:b/>
          <w:noProof/>
          <w:lang w:val="es-ES"/>
        </w:rPr>
        <w:t>Vimeo.</w:t>
      </w:r>
      <w:r w:rsidRPr="002B32A9">
        <w:rPr>
          <w:b/>
          <w:bCs/>
          <w:i/>
          <w:noProof/>
          <w:lang w:val="es-ES"/>
        </w:rPr>
        <w:t xml:space="preserve"> </w:t>
      </w:r>
      <w:r w:rsidRPr="002B32A9">
        <w:rPr>
          <w:i/>
          <w:iCs/>
          <w:noProof/>
          <w:lang w:val="es-ES"/>
        </w:rPr>
        <w:t xml:space="preserve">Vimeo documentación. </w:t>
      </w:r>
      <w:r w:rsidRPr="002B32A9">
        <w:rPr>
          <w:lang w:val="es-ES"/>
        </w:rPr>
        <w:t xml:space="preserve"> [En línea], 2005 [</w:t>
      </w:r>
      <w:r w:rsidRPr="002B32A9">
        <w:rPr>
          <w:lang w:val="es-EC"/>
        </w:rPr>
        <w:t>Consulta: 26 de Marzo 2015] Disponible en</w:t>
      </w:r>
      <w:r w:rsidRPr="002B32A9">
        <w:rPr>
          <w:noProof/>
          <w:lang w:val="es-ES"/>
        </w:rPr>
        <w:t>:</w:t>
      </w:r>
      <w:r w:rsidRPr="002B32A9">
        <w:rPr>
          <w:lang w:val="es-ES"/>
        </w:rPr>
        <w:t xml:space="preserve"> </w:t>
      </w:r>
      <w:hyperlink r:id="rId141" w:history="1">
        <w:r w:rsidRPr="002B32A9">
          <w:rPr>
            <w:rStyle w:val="Hipervnculo"/>
            <w:noProof/>
            <w:color w:val="auto"/>
            <w:u w:val="none"/>
            <w:lang w:val="es-ES"/>
          </w:rPr>
          <w:t>https://developer.vimeo.com/api/endpoints</w:t>
        </w:r>
      </w:hyperlink>
      <w:r w:rsidRPr="002B32A9">
        <w:rPr>
          <w:noProof/>
          <w:lang w:val="es-ES"/>
        </w:rPr>
        <w:t xml:space="preserve"> </w:t>
      </w:r>
    </w:p>
    <w:p w:rsidR="006665DE" w:rsidRPr="002B32A9" w:rsidRDefault="006665DE" w:rsidP="00DF6C22">
      <w:pPr>
        <w:spacing w:after="0" w:line="360" w:lineRule="auto"/>
        <w:rPr>
          <w:noProof/>
          <w:lang w:val="es-ES"/>
        </w:rPr>
      </w:pPr>
      <w:r w:rsidRPr="002B32A9">
        <w:rPr>
          <w:noProof/>
          <w:lang w:val="es-ES"/>
        </w:rPr>
        <w:t xml:space="preserve"> </w:t>
      </w:r>
    </w:p>
    <w:p w:rsidR="006665DE" w:rsidRPr="002B32A9" w:rsidRDefault="006665DE" w:rsidP="00DF6C22">
      <w:pPr>
        <w:pStyle w:val="Bibliografa"/>
        <w:spacing w:after="0" w:line="360" w:lineRule="auto"/>
        <w:rPr>
          <w:noProof/>
          <w:lang w:val="es-ES"/>
        </w:rPr>
      </w:pPr>
      <w:r w:rsidRPr="002B32A9">
        <w:rPr>
          <w:b/>
          <w:noProof/>
          <w:lang w:val="es-ES"/>
        </w:rPr>
        <w:t>Yorbelis Rossel L.</w:t>
      </w:r>
      <w:r w:rsidRPr="002B32A9">
        <w:rPr>
          <w:i/>
          <w:iCs/>
          <w:noProof/>
          <w:lang w:val="es-ES"/>
        </w:rPr>
        <w:t xml:space="preserve"> Sistemas gestores de contenidos: una mirada desde las ciencias de la información. </w:t>
      </w:r>
      <w:r w:rsidRPr="002B32A9">
        <w:rPr>
          <w:lang w:val="es-ES"/>
        </w:rPr>
        <w:t xml:space="preserve"> [En línea], Marzo 2011[</w:t>
      </w:r>
      <w:r w:rsidRPr="002B32A9">
        <w:rPr>
          <w:lang w:val="es-EC"/>
        </w:rPr>
        <w:t>Consulta: 17 de Junio 2015] Disponible en</w:t>
      </w:r>
      <w:r w:rsidRPr="002B32A9">
        <w:rPr>
          <w:noProof/>
          <w:lang w:val="es-ES"/>
        </w:rPr>
        <w:t>:</w:t>
      </w:r>
      <w:r w:rsidRPr="002B32A9">
        <w:rPr>
          <w:lang w:val="es-ES"/>
        </w:rPr>
        <w:t xml:space="preserve"> </w:t>
      </w:r>
      <w:hyperlink r:id="rId142" w:history="1">
        <w:r w:rsidRPr="002B32A9">
          <w:rPr>
            <w:rStyle w:val="Hipervnculo"/>
            <w:noProof/>
            <w:color w:val="auto"/>
            <w:u w:val="none"/>
            <w:lang w:val="es-ES"/>
          </w:rPr>
          <w:t>http://scielo.sld.cu/scielo.php?pid=S1024-94352011000100002&amp;script=sci_arttext</w:t>
        </w:r>
      </w:hyperlink>
      <w:r w:rsidRPr="002B32A9">
        <w:rPr>
          <w:noProof/>
          <w:lang w:val="es-ES"/>
        </w:rPr>
        <w:t xml:space="preserve"> </w:t>
      </w:r>
    </w:p>
    <w:p w:rsidR="006A75C8" w:rsidRDefault="006A75C8" w:rsidP="006A75C8">
      <w:pPr>
        <w:rPr>
          <w:noProof/>
          <w:lang w:val="es-ES"/>
        </w:rPr>
      </w:pPr>
    </w:p>
    <w:p w:rsidR="006A75C8" w:rsidRPr="00254CFD" w:rsidRDefault="006A75C8" w:rsidP="006A75C8">
      <w:pPr>
        <w:rPr>
          <w:lang w:val="es-ES"/>
        </w:rPr>
      </w:pPr>
    </w:p>
    <w:p w:rsidR="0089365E" w:rsidRPr="003D37FC" w:rsidRDefault="0089365E" w:rsidP="006A02B2">
      <w:pPr>
        <w:rPr>
          <w:lang w:val="es-ES"/>
        </w:rPr>
      </w:pPr>
    </w:p>
    <w:p w:rsidR="0089365E" w:rsidRPr="003D37FC" w:rsidRDefault="0089365E" w:rsidP="0089365E">
      <w:pPr>
        <w:rPr>
          <w:lang w:val="es-ES"/>
        </w:rPr>
      </w:pPr>
    </w:p>
    <w:p w:rsidR="0089365E" w:rsidRPr="003D37FC" w:rsidRDefault="0089365E" w:rsidP="0089365E">
      <w:pPr>
        <w:rPr>
          <w:lang w:val="es-ES"/>
        </w:rPr>
      </w:pPr>
    </w:p>
    <w:p w:rsidR="0089365E" w:rsidRPr="003D37FC" w:rsidRDefault="0089365E" w:rsidP="0089365E">
      <w:pPr>
        <w:rPr>
          <w:lang w:val="es-ES"/>
        </w:rPr>
      </w:pPr>
    </w:p>
    <w:p w:rsidR="0089365E" w:rsidRPr="003D37FC" w:rsidRDefault="0089365E" w:rsidP="0089365E">
      <w:pPr>
        <w:rPr>
          <w:lang w:val="es-ES"/>
        </w:rPr>
      </w:pPr>
    </w:p>
    <w:p w:rsidR="0089365E" w:rsidRPr="003D37FC" w:rsidRDefault="0089365E" w:rsidP="0089365E">
      <w:pPr>
        <w:rPr>
          <w:lang w:val="es-ES"/>
        </w:rPr>
      </w:pPr>
    </w:p>
    <w:p w:rsidR="0089365E" w:rsidRPr="003D37FC" w:rsidRDefault="0089365E" w:rsidP="0089365E">
      <w:pPr>
        <w:rPr>
          <w:lang w:val="es-ES"/>
        </w:rPr>
      </w:pPr>
    </w:p>
    <w:p w:rsidR="005A0AA8" w:rsidRPr="003D37FC" w:rsidRDefault="005A0AA8" w:rsidP="0089365E">
      <w:pPr>
        <w:rPr>
          <w:lang w:val="es-ES"/>
        </w:rPr>
      </w:pPr>
    </w:p>
    <w:p w:rsidR="005A0AA8" w:rsidRDefault="005A0AA8" w:rsidP="0089365E">
      <w:pPr>
        <w:rPr>
          <w:lang w:val="es-ES"/>
        </w:rPr>
      </w:pPr>
    </w:p>
    <w:p w:rsidR="00DF6C22" w:rsidRDefault="00DF6C22" w:rsidP="0089365E">
      <w:pPr>
        <w:rPr>
          <w:lang w:val="es-ES"/>
        </w:rPr>
      </w:pPr>
    </w:p>
    <w:p w:rsidR="00DF6C22" w:rsidRDefault="00DF6C22" w:rsidP="0089365E">
      <w:pPr>
        <w:rPr>
          <w:lang w:val="es-ES"/>
        </w:rPr>
      </w:pPr>
    </w:p>
    <w:p w:rsidR="00DF6C22" w:rsidRDefault="00DF6C22" w:rsidP="0089365E">
      <w:pPr>
        <w:rPr>
          <w:lang w:val="es-ES"/>
        </w:rPr>
      </w:pPr>
    </w:p>
    <w:p w:rsidR="00DF6C22" w:rsidRDefault="00DF6C22" w:rsidP="0089365E">
      <w:pPr>
        <w:rPr>
          <w:lang w:val="es-ES"/>
        </w:rPr>
      </w:pPr>
    </w:p>
    <w:p w:rsidR="00DF6C22" w:rsidRPr="003D37FC" w:rsidRDefault="00DF6C22" w:rsidP="0089365E">
      <w:pPr>
        <w:rPr>
          <w:lang w:val="es-ES"/>
        </w:rPr>
      </w:pPr>
    </w:p>
    <w:p w:rsidR="005A0AA8" w:rsidRPr="003D37FC" w:rsidRDefault="005A0AA8" w:rsidP="0089365E">
      <w:pPr>
        <w:rPr>
          <w:lang w:val="es-ES"/>
        </w:rPr>
      </w:pPr>
    </w:p>
    <w:p w:rsidR="006554CC" w:rsidRPr="003D37FC" w:rsidRDefault="00DD43AD" w:rsidP="005A0AA8">
      <w:pPr>
        <w:pStyle w:val="Ttulo1"/>
        <w:numPr>
          <w:ilvl w:val="0"/>
          <w:numId w:val="0"/>
        </w:numPr>
        <w:ind w:left="432" w:hanging="432"/>
        <w:rPr>
          <w:noProof/>
          <w:lang w:val="es-ES"/>
        </w:rPr>
      </w:pPr>
      <w:bookmarkStart w:id="2299" w:name="_Toc432578246"/>
      <w:bookmarkStart w:id="2300" w:name="_Toc432578661"/>
      <w:bookmarkStart w:id="2301" w:name="_Toc432579729"/>
      <w:bookmarkStart w:id="2302" w:name="_Toc433049231"/>
      <w:r w:rsidRPr="003D37FC">
        <w:rPr>
          <w:caps w:val="0"/>
          <w:noProof/>
          <w:lang w:val="es-ES"/>
        </w:rPr>
        <w:t>ANEXOS</w:t>
      </w:r>
      <w:bookmarkEnd w:id="2299"/>
      <w:bookmarkEnd w:id="2300"/>
      <w:bookmarkEnd w:id="2301"/>
      <w:bookmarkEnd w:id="2302"/>
    </w:p>
    <w:p w:rsidR="006554CC" w:rsidRPr="003D37FC" w:rsidRDefault="00332218" w:rsidP="00D3148B">
      <w:pPr>
        <w:pStyle w:val="Ttulo1"/>
        <w:numPr>
          <w:ilvl w:val="0"/>
          <w:numId w:val="0"/>
        </w:numPr>
        <w:spacing w:before="0" w:after="0"/>
        <w:ind w:left="432" w:hanging="432"/>
        <w:rPr>
          <w:rFonts w:cs="Times New Roman"/>
          <w:b w:val="0"/>
          <w:noProof/>
          <w:lang w:val="es-ES"/>
        </w:rPr>
      </w:pPr>
      <w:bookmarkStart w:id="2303" w:name="_Toc432578247"/>
      <w:bookmarkStart w:id="2304" w:name="_Toc432578662"/>
      <w:bookmarkStart w:id="2305" w:name="_Toc432579730"/>
      <w:bookmarkStart w:id="2306" w:name="_Toc433049232"/>
      <w:r w:rsidRPr="00D3148B">
        <w:rPr>
          <w:rFonts w:cs="Times New Roman"/>
          <w:noProof/>
          <w:lang w:val="es-ES"/>
        </w:rPr>
        <w:t>A</w:t>
      </w:r>
      <w:r w:rsidR="00D3148B" w:rsidRPr="00D3148B">
        <w:rPr>
          <w:rFonts w:cs="Times New Roman"/>
          <w:noProof/>
          <w:lang w:val="es-ES"/>
        </w:rPr>
        <w:t>NEXO</w:t>
      </w:r>
      <w:r w:rsidRPr="00D3148B">
        <w:rPr>
          <w:rFonts w:cs="Times New Roman"/>
          <w:noProof/>
          <w:lang w:val="es-ES"/>
        </w:rPr>
        <w:t xml:space="preserve"> A.</w:t>
      </w:r>
      <w:r w:rsidRPr="003D37FC">
        <w:rPr>
          <w:rFonts w:cs="Times New Roman"/>
          <w:b w:val="0"/>
          <w:noProof/>
          <w:lang w:val="es-ES"/>
        </w:rPr>
        <w:t xml:space="preserve"> </w:t>
      </w:r>
      <w:r w:rsidR="00D3148B">
        <w:rPr>
          <w:rFonts w:cs="Times New Roman"/>
          <w:b w:val="0"/>
          <w:caps w:val="0"/>
          <w:noProof/>
          <w:lang w:val="es-ES"/>
        </w:rPr>
        <w:t>Estudio de factibilidad</w:t>
      </w:r>
      <w:bookmarkEnd w:id="2303"/>
      <w:bookmarkEnd w:id="2304"/>
      <w:bookmarkEnd w:id="2305"/>
      <w:bookmarkEnd w:id="2306"/>
    </w:p>
    <w:p w:rsidR="00332218" w:rsidRPr="003D37FC" w:rsidRDefault="00332218" w:rsidP="006554CC">
      <w:pPr>
        <w:spacing w:after="0" w:line="360" w:lineRule="auto"/>
        <w:rPr>
          <w:rFonts w:cs="Times New Roman"/>
          <w:b/>
          <w:noProof/>
          <w:lang w:val="es-ES"/>
        </w:rPr>
      </w:pPr>
    </w:p>
    <w:p w:rsidR="00332218" w:rsidRPr="003A34F3" w:rsidRDefault="003A34F3" w:rsidP="00332218">
      <w:pPr>
        <w:pStyle w:val="Prrafodelista"/>
        <w:numPr>
          <w:ilvl w:val="0"/>
          <w:numId w:val="70"/>
        </w:numPr>
        <w:tabs>
          <w:tab w:val="left" w:pos="567"/>
        </w:tabs>
        <w:suppressAutoHyphens/>
        <w:spacing w:after="200" w:line="240" w:lineRule="auto"/>
        <w:ind w:left="360"/>
        <w:jc w:val="both"/>
        <w:rPr>
          <w:rFonts w:cs="Times New Roman"/>
          <w:lang w:val="es-ES"/>
        </w:rPr>
      </w:pPr>
      <w:r w:rsidRPr="003A34F3">
        <w:rPr>
          <w:rFonts w:cs="Times New Roman"/>
          <w:lang w:val="es-ES"/>
        </w:rPr>
        <w:t>Factibilidad técnica</w:t>
      </w:r>
    </w:p>
    <w:p w:rsidR="00332218" w:rsidRPr="003A34F3" w:rsidRDefault="00F2657F" w:rsidP="00332218">
      <w:pPr>
        <w:tabs>
          <w:tab w:val="left" w:pos="567"/>
        </w:tabs>
        <w:suppressAutoHyphens/>
        <w:spacing w:after="200" w:line="240" w:lineRule="auto"/>
        <w:jc w:val="both"/>
        <w:rPr>
          <w:rFonts w:cs="Times New Roman"/>
          <w:bCs/>
          <w:lang w:val="es-ES"/>
        </w:rPr>
      </w:pPr>
      <w:r w:rsidRPr="003A34F3">
        <w:rPr>
          <w:rFonts w:cs="Times New Roman"/>
          <w:bCs/>
          <w:lang w:val="es-ES"/>
        </w:rPr>
        <w:t>Hardware existente</w:t>
      </w:r>
    </w:p>
    <w:p w:rsidR="00753DCE" w:rsidRPr="003D37FC" w:rsidRDefault="00753DCE" w:rsidP="00753DCE">
      <w:pPr>
        <w:spacing w:after="0" w:line="360" w:lineRule="auto"/>
        <w:rPr>
          <w:i/>
          <w:lang w:val="es-ES"/>
        </w:rPr>
      </w:pPr>
      <w:r>
        <w:rPr>
          <w:b/>
          <w:lang w:val="es-ES"/>
        </w:rPr>
        <w:t>Tabla 1</w:t>
      </w:r>
      <w:r w:rsidRPr="003D37FC">
        <w:rPr>
          <w:b/>
          <w:lang w:val="es-ES"/>
        </w:rPr>
        <w:t>.</w:t>
      </w:r>
      <w:r w:rsidRPr="003D37FC">
        <w:rPr>
          <w:lang w:val="es-ES"/>
        </w:rPr>
        <w:t xml:space="preserve"> </w:t>
      </w:r>
      <w:r w:rsidRPr="00753DCE">
        <w:rPr>
          <w:lang w:val="es-ES"/>
        </w:rPr>
        <w:t>Hardware existente</w:t>
      </w:r>
    </w:p>
    <w:tbl>
      <w:tblPr>
        <w:tblStyle w:val="Tablaconcuadrcula"/>
        <w:tblW w:w="8644" w:type="dxa"/>
        <w:tblInd w:w="108" w:type="dxa"/>
        <w:tblLook w:val="04A0" w:firstRow="1" w:lastRow="0" w:firstColumn="1" w:lastColumn="0" w:noHBand="0" w:noVBand="1"/>
      </w:tblPr>
      <w:tblGrid>
        <w:gridCol w:w="1413"/>
        <w:gridCol w:w="5670"/>
        <w:gridCol w:w="1561"/>
      </w:tblGrid>
      <w:tr w:rsidR="00332218" w:rsidRPr="003D37FC" w:rsidTr="00332218">
        <w:tc>
          <w:tcPr>
            <w:tcW w:w="1413" w:type="dxa"/>
          </w:tcPr>
          <w:p w:rsidR="00332218" w:rsidRPr="003D37FC" w:rsidRDefault="00332218" w:rsidP="003D37FC">
            <w:pPr>
              <w:autoSpaceDE w:val="0"/>
              <w:autoSpaceDN w:val="0"/>
              <w:adjustRightInd w:val="0"/>
              <w:jc w:val="both"/>
              <w:rPr>
                <w:rFonts w:cs="Times New Roman"/>
                <w:b/>
                <w:bCs/>
              </w:rPr>
            </w:pPr>
            <w:r w:rsidRPr="003D37FC">
              <w:rPr>
                <w:rFonts w:cs="Times New Roman"/>
                <w:b/>
              </w:rPr>
              <w:t>CANTIDAD</w:t>
            </w:r>
          </w:p>
        </w:tc>
        <w:tc>
          <w:tcPr>
            <w:tcW w:w="5670" w:type="dxa"/>
          </w:tcPr>
          <w:p w:rsidR="00332218" w:rsidRPr="003D37FC" w:rsidRDefault="00332218" w:rsidP="003D37FC">
            <w:pPr>
              <w:autoSpaceDE w:val="0"/>
              <w:autoSpaceDN w:val="0"/>
              <w:adjustRightInd w:val="0"/>
              <w:jc w:val="both"/>
              <w:rPr>
                <w:rFonts w:cs="Times New Roman"/>
                <w:b/>
                <w:bCs/>
              </w:rPr>
            </w:pPr>
            <w:r w:rsidRPr="003D37FC">
              <w:rPr>
                <w:rFonts w:cs="Times New Roman"/>
                <w:b/>
              </w:rPr>
              <w:t>DESCRIPCION</w:t>
            </w:r>
          </w:p>
        </w:tc>
        <w:tc>
          <w:tcPr>
            <w:tcW w:w="1561" w:type="dxa"/>
          </w:tcPr>
          <w:p w:rsidR="00332218" w:rsidRPr="003D37FC" w:rsidRDefault="00332218" w:rsidP="003D37FC">
            <w:pPr>
              <w:autoSpaceDE w:val="0"/>
              <w:autoSpaceDN w:val="0"/>
              <w:adjustRightInd w:val="0"/>
              <w:jc w:val="both"/>
              <w:rPr>
                <w:rFonts w:cs="Times New Roman"/>
                <w:b/>
                <w:bCs/>
              </w:rPr>
            </w:pPr>
            <w:r w:rsidRPr="003D37FC">
              <w:rPr>
                <w:rFonts w:cs="Times New Roman"/>
                <w:b/>
              </w:rPr>
              <w:t>ESTADO</w:t>
            </w:r>
          </w:p>
        </w:tc>
      </w:tr>
      <w:tr w:rsidR="00332218" w:rsidRPr="003D37FC" w:rsidTr="00332218">
        <w:tc>
          <w:tcPr>
            <w:tcW w:w="1413" w:type="dxa"/>
          </w:tcPr>
          <w:p w:rsidR="00332218" w:rsidRPr="003D37FC" w:rsidRDefault="00332218" w:rsidP="003D37FC">
            <w:pPr>
              <w:autoSpaceDE w:val="0"/>
              <w:autoSpaceDN w:val="0"/>
              <w:adjustRightInd w:val="0"/>
              <w:jc w:val="both"/>
              <w:rPr>
                <w:rFonts w:cs="Times New Roman"/>
              </w:rPr>
            </w:pPr>
            <w:r w:rsidRPr="003D37FC">
              <w:rPr>
                <w:rFonts w:cs="Times New Roman"/>
              </w:rPr>
              <w:t>1</w:t>
            </w:r>
          </w:p>
        </w:tc>
        <w:tc>
          <w:tcPr>
            <w:tcW w:w="5670" w:type="dxa"/>
          </w:tcPr>
          <w:p w:rsidR="00332218" w:rsidRPr="003D37FC" w:rsidRDefault="00332218" w:rsidP="003D37FC">
            <w:pPr>
              <w:autoSpaceDE w:val="0"/>
              <w:autoSpaceDN w:val="0"/>
              <w:adjustRightInd w:val="0"/>
              <w:jc w:val="both"/>
              <w:rPr>
                <w:rFonts w:cs="Times New Roman"/>
              </w:rPr>
            </w:pPr>
            <w:r w:rsidRPr="003D37FC">
              <w:rPr>
                <w:rFonts w:cs="Times New Roman"/>
              </w:rPr>
              <w:t>Servidor de Base de Datos</w:t>
            </w:r>
          </w:p>
        </w:tc>
        <w:tc>
          <w:tcPr>
            <w:tcW w:w="1561" w:type="dxa"/>
          </w:tcPr>
          <w:p w:rsidR="00332218" w:rsidRPr="003D37FC" w:rsidRDefault="00332218" w:rsidP="003D37FC">
            <w:pPr>
              <w:autoSpaceDE w:val="0"/>
              <w:autoSpaceDN w:val="0"/>
              <w:adjustRightInd w:val="0"/>
              <w:jc w:val="both"/>
              <w:rPr>
                <w:rFonts w:cs="Times New Roman"/>
              </w:rPr>
            </w:pPr>
            <w:r w:rsidRPr="003D37FC">
              <w:rPr>
                <w:rFonts w:cs="Times New Roman"/>
                <w:bCs/>
              </w:rPr>
              <w:t>Buen estado</w:t>
            </w:r>
          </w:p>
        </w:tc>
      </w:tr>
      <w:tr w:rsidR="00332218" w:rsidRPr="003D37FC" w:rsidTr="00332218">
        <w:tc>
          <w:tcPr>
            <w:tcW w:w="1413" w:type="dxa"/>
          </w:tcPr>
          <w:p w:rsidR="00332218" w:rsidRPr="003D37FC" w:rsidRDefault="00332218" w:rsidP="003D37FC">
            <w:pPr>
              <w:autoSpaceDE w:val="0"/>
              <w:autoSpaceDN w:val="0"/>
              <w:adjustRightInd w:val="0"/>
              <w:jc w:val="both"/>
              <w:rPr>
                <w:rFonts w:cs="Times New Roman"/>
                <w:b/>
                <w:bCs/>
              </w:rPr>
            </w:pPr>
            <w:r w:rsidRPr="003D37FC">
              <w:rPr>
                <w:rFonts w:cs="Times New Roman"/>
              </w:rPr>
              <w:t>1</w:t>
            </w:r>
          </w:p>
        </w:tc>
        <w:tc>
          <w:tcPr>
            <w:tcW w:w="5670" w:type="dxa"/>
          </w:tcPr>
          <w:p w:rsidR="00332218" w:rsidRPr="003D37FC" w:rsidRDefault="00332218" w:rsidP="003D37FC">
            <w:pPr>
              <w:autoSpaceDE w:val="0"/>
              <w:autoSpaceDN w:val="0"/>
              <w:adjustRightInd w:val="0"/>
              <w:jc w:val="both"/>
              <w:rPr>
                <w:rFonts w:cs="Times New Roman"/>
                <w:b/>
                <w:bCs/>
              </w:rPr>
            </w:pPr>
            <w:r w:rsidRPr="003D37FC">
              <w:rPr>
                <w:rFonts w:cs="Times New Roman"/>
              </w:rPr>
              <w:t xml:space="preserve">Servidor </w:t>
            </w:r>
            <w:r w:rsidR="00E31F57">
              <w:rPr>
                <w:rFonts w:cs="Times New Roman"/>
              </w:rPr>
              <w:t>Web</w:t>
            </w:r>
            <w:r w:rsidRPr="003D37FC">
              <w:rPr>
                <w:rFonts w:cs="Times New Roman"/>
              </w:rPr>
              <w:t xml:space="preserve"> IIS</w:t>
            </w:r>
          </w:p>
        </w:tc>
        <w:tc>
          <w:tcPr>
            <w:tcW w:w="1561" w:type="dxa"/>
          </w:tcPr>
          <w:p w:rsidR="00332218" w:rsidRPr="003D37FC" w:rsidRDefault="00332218" w:rsidP="003D37FC">
            <w:pPr>
              <w:autoSpaceDE w:val="0"/>
              <w:autoSpaceDN w:val="0"/>
              <w:adjustRightInd w:val="0"/>
              <w:jc w:val="both"/>
              <w:rPr>
                <w:rFonts w:cs="Times New Roman"/>
                <w:bCs/>
              </w:rPr>
            </w:pPr>
            <w:r w:rsidRPr="003D37FC">
              <w:rPr>
                <w:rFonts w:cs="Times New Roman"/>
                <w:bCs/>
              </w:rPr>
              <w:t>Buen estado</w:t>
            </w:r>
          </w:p>
        </w:tc>
      </w:tr>
      <w:tr w:rsidR="00332218" w:rsidRPr="003D37FC" w:rsidTr="00332218">
        <w:tc>
          <w:tcPr>
            <w:tcW w:w="1413" w:type="dxa"/>
          </w:tcPr>
          <w:p w:rsidR="00332218" w:rsidRPr="003D37FC" w:rsidRDefault="00332218" w:rsidP="003D37FC">
            <w:pPr>
              <w:autoSpaceDE w:val="0"/>
              <w:autoSpaceDN w:val="0"/>
              <w:adjustRightInd w:val="0"/>
              <w:jc w:val="both"/>
              <w:rPr>
                <w:rFonts w:cs="Times New Roman"/>
              </w:rPr>
            </w:pPr>
            <w:r w:rsidRPr="003D37FC">
              <w:rPr>
                <w:rFonts w:cs="Times New Roman"/>
              </w:rPr>
              <w:t>1</w:t>
            </w:r>
          </w:p>
        </w:tc>
        <w:tc>
          <w:tcPr>
            <w:tcW w:w="5670" w:type="dxa"/>
          </w:tcPr>
          <w:p w:rsidR="00332218" w:rsidRPr="003D37FC" w:rsidRDefault="00332218" w:rsidP="003D37FC">
            <w:pPr>
              <w:autoSpaceDE w:val="0"/>
              <w:autoSpaceDN w:val="0"/>
              <w:adjustRightInd w:val="0"/>
              <w:jc w:val="both"/>
            </w:pPr>
            <w:r w:rsidRPr="003D37FC">
              <w:rPr>
                <w:rFonts w:cs="Times New Roman"/>
              </w:rPr>
              <w:t>Laptop HP Pavilion dm4</w:t>
            </w:r>
          </w:p>
        </w:tc>
        <w:tc>
          <w:tcPr>
            <w:tcW w:w="1561" w:type="dxa"/>
          </w:tcPr>
          <w:p w:rsidR="00332218" w:rsidRPr="003D37FC" w:rsidRDefault="00332218" w:rsidP="003D37FC">
            <w:pPr>
              <w:autoSpaceDE w:val="0"/>
              <w:autoSpaceDN w:val="0"/>
              <w:adjustRightInd w:val="0"/>
              <w:jc w:val="both"/>
              <w:rPr>
                <w:rFonts w:cs="Times New Roman"/>
                <w:bCs/>
              </w:rPr>
            </w:pPr>
            <w:r w:rsidRPr="003D37FC">
              <w:rPr>
                <w:rFonts w:cs="Times New Roman"/>
                <w:bCs/>
              </w:rPr>
              <w:t>Buen estado</w:t>
            </w:r>
          </w:p>
        </w:tc>
      </w:tr>
      <w:tr w:rsidR="00332218" w:rsidRPr="003D37FC" w:rsidTr="00332218">
        <w:tc>
          <w:tcPr>
            <w:tcW w:w="1413" w:type="dxa"/>
          </w:tcPr>
          <w:p w:rsidR="00332218" w:rsidRPr="003D37FC" w:rsidRDefault="00332218" w:rsidP="003D37FC">
            <w:pPr>
              <w:autoSpaceDE w:val="0"/>
              <w:autoSpaceDN w:val="0"/>
              <w:adjustRightInd w:val="0"/>
              <w:jc w:val="both"/>
              <w:rPr>
                <w:rFonts w:cs="Times New Roman"/>
              </w:rPr>
            </w:pPr>
            <w:r w:rsidRPr="003D37FC">
              <w:rPr>
                <w:rFonts w:cs="Times New Roman"/>
              </w:rPr>
              <w:t>1</w:t>
            </w:r>
          </w:p>
        </w:tc>
        <w:tc>
          <w:tcPr>
            <w:tcW w:w="5670" w:type="dxa"/>
          </w:tcPr>
          <w:p w:rsidR="00332218" w:rsidRPr="003D37FC" w:rsidRDefault="00332218" w:rsidP="003D37FC">
            <w:pPr>
              <w:autoSpaceDE w:val="0"/>
              <w:autoSpaceDN w:val="0"/>
              <w:adjustRightInd w:val="0"/>
              <w:jc w:val="both"/>
              <w:rPr>
                <w:rFonts w:cs="Times New Roman"/>
              </w:rPr>
            </w:pPr>
            <w:r w:rsidRPr="003D37FC">
              <w:rPr>
                <w:rFonts w:cs="Times New Roman"/>
              </w:rPr>
              <w:t>Laptop Dell Inspiron 14z</w:t>
            </w:r>
          </w:p>
        </w:tc>
        <w:tc>
          <w:tcPr>
            <w:tcW w:w="1561" w:type="dxa"/>
          </w:tcPr>
          <w:p w:rsidR="00332218" w:rsidRPr="003D37FC" w:rsidRDefault="00332218" w:rsidP="003D37FC">
            <w:pPr>
              <w:autoSpaceDE w:val="0"/>
              <w:autoSpaceDN w:val="0"/>
              <w:adjustRightInd w:val="0"/>
              <w:jc w:val="both"/>
              <w:rPr>
                <w:rFonts w:cs="Times New Roman"/>
                <w:bCs/>
              </w:rPr>
            </w:pPr>
            <w:r w:rsidRPr="003D37FC">
              <w:rPr>
                <w:rFonts w:cs="Times New Roman"/>
                <w:bCs/>
              </w:rPr>
              <w:t>Buen estado</w:t>
            </w:r>
          </w:p>
        </w:tc>
      </w:tr>
    </w:tbl>
    <w:p w:rsidR="00CE139F"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CE139F" w:rsidRPr="003D37FC" w:rsidRDefault="00CE139F" w:rsidP="00CE139F">
      <w:pPr>
        <w:spacing w:after="0" w:line="360" w:lineRule="auto"/>
        <w:rPr>
          <w:sz w:val="16"/>
          <w:szCs w:val="16"/>
          <w:lang w:val="es-ES"/>
        </w:rPr>
      </w:pPr>
    </w:p>
    <w:p w:rsidR="00332218" w:rsidRDefault="00F2657F" w:rsidP="00332218">
      <w:pPr>
        <w:autoSpaceDE w:val="0"/>
        <w:autoSpaceDN w:val="0"/>
        <w:adjustRightInd w:val="0"/>
        <w:spacing w:line="240" w:lineRule="auto"/>
        <w:jc w:val="both"/>
        <w:rPr>
          <w:rFonts w:cs="Times New Roman"/>
          <w:b/>
          <w:bCs/>
          <w:lang w:val="es-ES"/>
        </w:rPr>
      </w:pPr>
      <w:r w:rsidRPr="003D37FC">
        <w:rPr>
          <w:rFonts w:cs="Times New Roman"/>
          <w:b/>
          <w:bCs/>
          <w:lang w:val="es-ES"/>
        </w:rPr>
        <w:t>Hardware requerido</w:t>
      </w:r>
    </w:p>
    <w:p w:rsidR="008E375E" w:rsidRPr="003D37FC" w:rsidRDefault="008E375E" w:rsidP="008E375E">
      <w:pPr>
        <w:spacing w:after="0" w:line="360" w:lineRule="auto"/>
        <w:rPr>
          <w:i/>
          <w:lang w:val="es-ES"/>
        </w:rPr>
      </w:pPr>
      <w:r>
        <w:rPr>
          <w:b/>
          <w:lang w:val="es-ES"/>
        </w:rPr>
        <w:t>Tabla 2</w:t>
      </w:r>
      <w:r w:rsidRPr="003D37FC">
        <w:rPr>
          <w:b/>
          <w:lang w:val="es-ES"/>
        </w:rPr>
        <w:t>.</w:t>
      </w:r>
      <w:r w:rsidRPr="003D37FC">
        <w:rPr>
          <w:lang w:val="es-ES"/>
        </w:rPr>
        <w:t xml:space="preserve"> </w:t>
      </w:r>
      <w:r>
        <w:rPr>
          <w:lang w:val="es-ES"/>
        </w:rPr>
        <w:t>Hardware Requerido</w:t>
      </w:r>
    </w:p>
    <w:tbl>
      <w:tblPr>
        <w:tblStyle w:val="Tablaconcuadrcula"/>
        <w:tblW w:w="8644" w:type="dxa"/>
        <w:tblInd w:w="108" w:type="dxa"/>
        <w:tblLook w:val="04A0" w:firstRow="1" w:lastRow="0" w:firstColumn="1" w:lastColumn="0" w:noHBand="0" w:noVBand="1"/>
      </w:tblPr>
      <w:tblGrid>
        <w:gridCol w:w="2881"/>
        <w:gridCol w:w="2881"/>
        <w:gridCol w:w="2882"/>
      </w:tblGrid>
      <w:tr w:rsidR="00332218" w:rsidRPr="003D37FC"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b/>
              </w:rPr>
              <w:t>CANTIDAD</w:t>
            </w:r>
          </w:p>
        </w:tc>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b/>
              </w:rPr>
              <w:t>DESCRIPCION</w:t>
            </w:r>
          </w:p>
        </w:tc>
        <w:tc>
          <w:tcPr>
            <w:tcW w:w="2882" w:type="dxa"/>
          </w:tcPr>
          <w:p w:rsidR="00332218" w:rsidRPr="003D37FC" w:rsidRDefault="00332218" w:rsidP="003D37FC">
            <w:pPr>
              <w:autoSpaceDE w:val="0"/>
              <w:autoSpaceDN w:val="0"/>
              <w:adjustRightInd w:val="0"/>
              <w:jc w:val="both"/>
              <w:rPr>
                <w:rFonts w:cs="Times New Roman"/>
                <w:b/>
                <w:bCs/>
              </w:rPr>
            </w:pPr>
            <w:r w:rsidRPr="003D37FC">
              <w:rPr>
                <w:rFonts w:cs="Times New Roman"/>
                <w:b/>
              </w:rPr>
              <w:t>OBSERVACIONES</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rPr>
              <w:t xml:space="preserve">1 </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Impresora</w:t>
            </w:r>
          </w:p>
        </w:tc>
        <w:tc>
          <w:tcPr>
            <w:tcW w:w="2882" w:type="dxa"/>
          </w:tcPr>
          <w:p w:rsidR="00332218" w:rsidRPr="003D37FC" w:rsidRDefault="00332218" w:rsidP="003D37FC">
            <w:pPr>
              <w:autoSpaceDE w:val="0"/>
              <w:autoSpaceDN w:val="0"/>
              <w:adjustRightInd w:val="0"/>
              <w:jc w:val="both"/>
              <w:rPr>
                <w:rFonts w:cs="Times New Roman"/>
                <w:bCs/>
              </w:rPr>
            </w:pPr>
            <w:r w:rsidRPr="003D37FC">
              <w:rPr>
                <w:rFonts w:cs="Times New Roman"/>
                <w:bCs/>
              </w:rPr>
              <w:t>Buen estado</w:t>
            </w:r>
          </w:p>
          <w:p w:rsidR="00332218" w:rsidRPr="003D37FC" w:rsidRDefault="00332218" w:rsidP="003D37FC">
            <w:pPr>
              <w:autoSpaceDE w:val="0"/>
              <w:autoSpaceDN w:val="0"/>
              <w:adjustRightInd w:val="0"/>
              <w:jc w:val="both"/>
              <w:rPr>
                <w:rFonts w:cs="Times New Roman"/>
                <w:bCs/>
              </w:rPr>
            </w:pPr>
            <w:r w:rsidRPr="003D37FC">
              <w:rPr>
                <w:rFonts w:cs="Times New Roman"/>
                <w:bCs/>
              </w:rPr>
              <w:t>Impresiones</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rPr>
              <w:t>1</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Dispositivo USB</w:t>
            </w:r>
          </w:p>
        </w:tc>
        <w:tc>
          <w:tcPr>
            <w:tcW w:w="2882" w:type="dxa"/>
          </w:tcPr>
          <w:p w:rsidR="00332218" w:rsidRPr="003D37FC" w:rsidRDefault="00332218" w:rsidP="003D37FC">
            <w:pPr>
              <w:autoSpaceDE w:val="0"/>
              <w:autoSpaceDN w:val="0"/>
              <w:adjustRightInd w:val="0"/>
              <w:jc w:val="both"/>
              <w:rPr>
                <w:rFonts w:cs="Times New Roman"/>
                <w:bCs/>
              </w:rPr>
            </w:pPr>
            <w:r w:rsidRPr="003D37FC">
              <w:rPr>
                <w:rFonts w:cs="Times New Roman"/>
                <w:bCs/>
              </w:rPr>
              <w:t>Buen estado</w:t>
            </w:r>
          </w:p>
          <w:p w:rsidR="00332218" w:rsidRPr="003D37FC" w:rsidRDefault="00332218" w:rsidP="003D37FC">
            <w:pPr>
              <w:autoSpaceDE w:val="0"/>
              <w:autoSpaceDN w:val="0"/>
              <w:adjustRightInd w:val="0"/>
              <w:rPr>
                <w:rFonts w:cs="Times New Roman"/>
                <w:bCs/>
              </w:rPr>
            </w:pPr>
            <w:r w:rsidRPr="003D37FC">
              <w:rPr>
                <w:rFonts w:cs="Times New Roman"/>
                <w:bCs/>
              </w:rPr>
              <w:t>Trasladar información necesaria</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CE139F" w:rsidRDefault="00CE139F" w:rsidP="00CE139F">
      <w:pPr>
        <w:autoSpaceDE w:val="0"/>
        <w:autoSpaceDN w:val="0"/>
        <w:adjustRightInd w:val="0"/>
        <w:spacing w:after="0" w:line="360" w:lineRule="auto"/>
        <w:jc w:val="both"/>
        <w:rPr>
          <w:rFonts w:cs="Times New Roman"/>
          <w:b/>
          <w:bCs/>
          <w:lang w:val="es-ES"/>
        </w:rPr>
      </w:pPr>
    </w:p>
    <w:p w:rsidR="00332218" w:rsidRPr="003A34F3" w:rsidRDefault="00F2657F" w:rsidP="00CE139F">
      <w:pPr>
        <w:autoSpaceDE w:val="0"/>
        <w:autoSpaceDN w:val="0"/>
        <w:adjustRightInd w:val="0"/>
        <w:spacing w:after="0" w:line="360" w:lineRule="auto"/>
        <w:jc w:val="both"/>
        <w:rPr>
          <w:rFonts w:cs="Times New Roman"/>
          <w:bCs/>
          <w:lang w:val="es-ES"/>
        </w:rPr>
      </w:pPr>
      <w:r w:rsidRPr="003A34F3">
        <w:rPr>
          <w:rFonts w:cs="Times New Roman"/>
          <w:bCs/>
          <w:lang w:val="es-ES"/>
        </w:rPr>
        <w:t>Software</w:t>
      </w:r>
    </w:p>
    <w:p w:rsidR="00332218" w:rsidRPr="003A34F3" w:rsidRDefault="00332218" w:rsidP="00332218">
      <w:pPr>
        <w:autoSpaceDE w:val="0"/>
        <w:autoSpaceDN w:val="0"/>
        <w:adjustRightInd w:val="0"/>
        <w:spacing w:after="0" w:line="360" w:lineRule="auto"/>
        <w:jc w:val="both"/>
        <w:rPr>
          <w:rFonts w:cs="Times New Roman"/>
          <w:bCs/>
          <w:lang w:val="es-ES"/>
        </w:rPr>
      </w:pPr>
      <w:r w:rsidRPr="003A34F3">
        <w:rPr>
          <w:rFonts w:cs="Times New Roman"/>
          <w:bCs/>
          <w:lang w:val="es-ES"/>
        </w:rPr>
        <w:t>Incluye: sistemas operativos, DBMS, programas de de</w:t>
      </w:r>
      <w:r w:rsidR="003A34F3">
        <w:rPr>
          <w:rFonts w:cs="Times New Roman"/>
          <w:bCs/>
          <w:lang w:val="es-ES"/>
        </w:rPr>
        <w:t>sarrollo, herramientas CASE</w:t>
      </w:r>
      <w:r w:rsidRPr="003A34F3">
        <w:rPr>
          <w:rFonts w:cs="Times New Roman"/>
          <w:bCs/>
          <w:lang w:val="es-ES"/>
        </w:rPr>
        <w:t>.</w:t>
      </w:r>
    </w:p>
    <w:p w:rsidR="00332218" w:rsidRPr="003D37FC" w:rsidRDefault="00332218" w:rsidP="003A34F3">
      <w:pPr>
        <w:autoSpaceDE w:val="0"/>
        <w:autoSpaceDN w:val="0"/>
        <w:adjustRightInd w:val="0"/>
        <w:spacing w:after="0" w:line="240" w:lineRule="auto"/>
        <w:jc w:val="both"/>
        <w:rPr>
          <w:rFonts w:cs="Times New Roman"/>
          <w:b/>
          <w:bCs/>
          <w:lang w:val="es-ES"/>
        </w:rPr>
      </w:pPr>
    </w:p>
    <w:p w:rsidR="00332218" w:rsidRDefault="00F2657F" w:rsidP="003A34F3">
      <w:pPr>
        <w:autoSpaceDE w:val="0"/>
        <w:autoSpaceDN w:val="0"/>
        <w:adjustRightInd w:val="0"/>
        <w:spacing w:after="0" w:line="360" w:lineRule="auto"/>
        <w:jc w:val="both"/>
        <w:rPr>
          <w:rFonts w:cs="Times New Roman"/>
          <w:bCs/>
          <w:lang w:val="es-ES"/>
        </w:rPr>
      </w:pPr>
      <w:r w:rsidRPr="003A34F3">
        <w:rPr>
          <w:rFonts w:cs="Times New Roman"/>
          <w:bCs/>
          <w:lang w:val="es-ES"/>
        </w:rPr>
        <w:t>Software existente</w:t>
      </w:r>
    </w:p>
    <w:p w:rsidR="003A34F3" w:rsidRPr="003A34F3" w:rsidRDefault="003A34F3" w:rsidP="003A34F3">
      <w:pPr>
        <w:autoSpaceDE w:val="0"/>
        <w:autoSpaceDN w:val="0"/>
        <w:adjustRightInd w:val="0"/>
        <w:spacing w:after="0" w:line="240" w:lineRule="auto"/>
        <w:jc w:val="both"/>
        <w:rPr>
          <w:rFonts w:cs="Times New Roman"/>
          <w:bCs/>
          <w:lang w:val="es-ES"/>
        </w:rPr>
      </w:pPr>
    </w:p>
    <w:p w:rsidR="008E375E" w:rsidRPr="003D37FC" w:rsidRDefault="008E375E" w:rsidP="008E375E">
      <w:pPr>
        <w:spacing w:after="0" w:line="360" w:lineRule="auto"/>
        <w:rPr>
          <w:i/>
          <w:lang w:val="es-ES"/>
        </w:rPr>
      </w:pPr>
      <w:r>
        <w:rPr>
          <w:b/>
          <w:lang w:val="es-ES"/>
        </w:rPr>
        <w:t>Tabla 3</w:t>
      </w:r>
      <w:r w:rsidRPr="003D37FC">
        <w:rPr>
          <w:b/>
          <w:lang w:val="es-ES"/>
        </w:rPr>
        <w:t>.</w:t>
      </w:r>
      <w:r w:rsidRPr="003D37FC">
        <w:rPr>
          <w:lang w:val="es-ES"/>
        </w:rPr>
        <w:t xml:space="preserve"> </w:t>
      </w:r>
      <w:r>
        <w:rPr>
          <w:lang w:val="es-ES"/>
        </w:rPr>
        <w:t>Software Existente</w:t>
      </w:r>
    </w:p>
    <w:tbl>
      <w:tblPr>
        <w:tblStyle w:val="Tablaconcuadrcula"/>
        <w:tblW w:w="8644" w:type="dxa"/>
        <w:tblInd w:w="108" w:type="dxa"/>
        <w:tblLook w:val="04A0" w:firstRow="1" w:lastRow="0" w:firstColumn="1" w:lastColumn="0" w:noHBand="0" w:noVBand="1"/>
      </w:tblPr>
      <w:tblGrid>
        <w:gridCol w:w="2881"/>
        <w:gridCol w:w="2881"/>
        <w:gridCol w:w="2882"/>
      </w:tblGrid>
      <w:tr w:rsidR="00332218" w:rsidRPr="003D37FC"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b/>
              </w:rPr>
              <w:t>NOMBRE</w:t>
            </w:r>
          </w:p>
        </w:tc>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b/>
              </w:rPr>
              <w:t>DESCRIPCION</w:t>
            </w:r>
          </w:p>
        </w:tc>
        <w:tc>
          <w:tcPr>
            <w:tcW w:w="2882" w:type="dxa"/>
          </w:tcPr>
          <w:p w:rsidR="00332218" w:rsidRPr="003D37FC" w:rsidRDefault="00332218" w:rsidP="003D37FC">
            <w:pPr>
              <w:autoSpaceDE w:val="0"/>
              <w:autoSpaceDN w:val="0"/>
              <w:adjustRightInd w:val="0"/>
              <w:jc w:val="both"/>
              <w:rPr>
                <w:rFonts w:cs="Times New Roman"/>
                <w:b/>
                <w:bCs/>
              </w:rPr>
            </w:pPr>
            <w:r w:rsidRPr="003D37FC">
              <w:rPr>
                <w:rFonts w:cs="Times New Roman"/>
                <w:b/>
              </w:rPr>
              <w:t>OBSERVACIONES</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rPr>
              <w:t>Windows 7 Professional</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Sistema Operativo</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Vigente</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b/>
              </w:rPr>
            </w:pPr>
            <w:r w:rsidRPr="003D37FC">
              <w:rPr>
                <w:rFonts w:cs="Times New Roman"/>
              </w:rPr>
              <w:t>Linux, Ubuntu Server 14.04 LTS</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Sistema Operativo</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Vigente</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Internet Information Service 7</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 xml:space="preserve">Servidor </w:t>
            </w:r>
            <w:r w:rsidR="00E31F57">
              <w:rPr>
                <w:rFonts w:cs="Times New Roman"/>
                <w:bCs/>
              </w:rPr>
              <w:t>Web</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Vigente</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Apache 2.4.10 Server PHP 5.4</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 xml:space="preserve">Servidor </w:t>
            </w:r>
            <w:r w:rsidR="00E31F57">
              <w:rPr>
                <w:rFonts w:cs="Times New Roman"/>
                <w:bCs/>
              </w:rPr>
              <w:t>Web</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Vigente, PHP &gt;= 5.4</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Mysql 5.6.20</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Servidor de Base de Datos</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Vigente</w:t>
            </w:r>
          </w:p>
        </w:tc>
      </w:tr>
      <w:tr w:rsidR="00332218" w:rsidRPr="003D37FC"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Sublime Text 3</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Editor de Texto</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Versión Gratuita</w:t>
            </w:r>
          </w:p>
        </w:tc>
      </w:tr>
      <w:tr w:rsidR="00332218" w:rsidRPr="003D37FC" w:rsidTr="00332218">
        <w:tc>
          <w:tcPr>
            <w:tcW w:w="2881" w:type="dxa"/>
          </w:tcPr>
          <w:p w:rsidR="00332218" w:rsidRPr="00D92F4A" w:rsidRDefault="00332218" w:rsidP="003D37FC">
            <w:pPr>
              <w:autoSpaceDE w:val="0"/>
              <w:autoSpaceDN w:val="0"/>
              <w:adjustRightInd w:val="0"/>
              <w:jc w:val="both"/>
              <w:rPr>
                <w:rFonts w:cs="Times New Roman"/>
                <w:lang w:val="en-US"/>
              </w:rPr>
            </w:pPr>
            <w:r w:rsidRPr="00D92F4A">
              <w:rPr>
                <w:rFonts w:cs="Times New Roman"/>
                <w:lang w:val="en-US"/>
              </w:rPr>
              <w:t>Firefox, Chrome, Internet Explorer 9, Opera, Safari</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rPr>
              <w:t xml:space="preserve">Navegadores </w:t>
            </w:r>
            <w:r w:rsidR="00E31F57">
              <w:rPr>
                <w:rFonts w:cs="Times New Roman"/>
              </w:rPr>
              <w:t>Web</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Vigente</w:t>
            </w:r>
          </w:p>
        </w:tc>
      </w:tr>
    </w:tbl>
    <w:p w:rsidR="008E375E" w:rsidRDefault="00CE139F" w:rsidP="00CE139F">
      <w:pPr>
        <w:spacing w:after="0" w:line="360" w:lineRule="auto"/>
        <w:rPr>
          <w:rFonts w:cs="Times New Roman"/>
          <w:b/>
          <w:bCs/>
          <w:lang w:val="es-ES"/>
        </w:rPr>
      </w:pPr>
      <w:r w:rsidRPr="003D37FC">
        <w:rPr>
          <w:b/>
          <w:sz w:val="16"/>
          <w:szCs w:val="16"/>
          <w:lang w:val="es-ES"/>
        </w:rPr>
        <w:t>Realizado por:</w:t>
      </w:r>
      <w:r w:rsidRPr="003D37FC">
        <w:rPr>
          <w:sz w:val="16"/>
          <w:szCs w:val="16"/>
          <w:lang w:val="es-ES"/>
        </w:rPr>
        <w:t xml:space="preserve"> Villa E., Rodriguez E., 2015.</w:t>
      </w:r>
    </w:p>
    <w:p w:rsidR="00332218" w:rsidRPr="003A34F3" w:rsidRDefault="00F2657F" w:rsidP="00332218">
      <w:pPr>
        <w:autoSpaceDE w:val="0"/>
        <w:autoSpaceDN w:val="0"/>
        <w:adjustRightInd w:val="0"/>
        <w:spacing w:line="240" w:lineRule="auto"/>
        <w:jc w:val="both"/>
        <w:rPr>
          <w:rFonts w:cs="Times New Roman"/>
          <w:bCs/>
          <w:lang w:val="es-ES"/>
        </w:rPr>
      </w:pPr>
      <w:r w:rsidRPr="003A34F3">
        <w:rPr>
          <w:rFonts w:cs="Times New Roman"/>
          <w:bCs/>
          <w:lang w:val="es-ES"/>
        </w:rPr>
        <w:t>Software requerido</w:t>
      </w:r>
    </w:p>
    <w:p w:rsidR="008E375E" w:rsidRPr="003D37FC" w:rsidRDefault="008E375E" w:rsidP="008E375E">
      <w:pPr>
        <w:spacing w:after="0" w:line="360" w:lineRule="auto"/>
        <w:rPr>
          <w:i/>
          <w:lang w:val="es-ES"/>
        </w:rPr>
      </w:pPr>
      <w:r>
        <w:rPr>
          <w:b/>
          <w:lang w:val="es-ES"/>
        </w:rPr>
        <w:t>Tabla 4</w:t>
      </w:r>
      <w:r w:rsidRPr="003D37FC">
        <w:rPr>
          <w:b/>
          <w:lang w:val="es-ES"/>
        </w:rPr>
        <w:t>.</w:t>
      </w:r>
      <w:r w:rsidRPr="003D37FC">
        <w:rPr>
          <w:lang w:val="es-ES"/>
        </w:rPr>
        <w:t xml:space="preserve"> </w:t>
      </w:r>
      <w:r>
        <w:rPr>
          <w:lang w:val="es-ES"/>
        </w:rPr>
        <w:t>Software Requerido</w:t>
      </w:r>
    </w:p>
    <w:tbl>
      <w:tblPr>
        <w:tblStyle w:val="Tablaconcuadrcula"/>
        <w:tblW w:w="8644" w:type="dxa"/>
        <w:tblInd w:w="108" w:type="dxa"/>
        <w:tblLook w:val="04A0" w:firstRow="1" w:lastRow="0" w:firstColumn="1" w:lastColumn="0" w:noHBand="0" w:noVBand="1"/>
      </w:tblPr>
      <w:tblGrid>
        <w:gridCol w:w="2881"/>
        <w:gridCol w:w="2881"/>
        <w:gridCol w:w="2882"/>
      </w:tblGrid>
      <w:tr w:rsidR="00332218" w:rsidRPr="003D37FC"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b/>
              </w:rPr>
              <w:t>NOMBRE</w:t>
            </w:r>
          </w:p>
        </w:tc>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b/>
              </w:rPr>
              <w:t>DESCRIPCION</w:t>
            </w:r>
          </w:p>
        </w:tc>
        <w:tc>
          <w:tcPr>
            <w:tcW w:w="2882" w:type="dxa"/>
          </w:tcPr>
          <w:p w:rsidR="00332218" w:rsidRPr="003D37FC" w:rsidRDefault="00332218" w:rsidP="003D37FC">
            <w:pPr>
              <w:autoSpaceDE w:val="0"/>
              <w:autoSpaceDN w:val="0"/>
              <w:adjustRightInd w:val="0"/>
              <w:jc w:val="both"/>
              <w:rPr>
                <w:rFonts w:cs="Times New Roman"/>
                <w:b/>
                <w:bCs/>
              </w:rPr>
            </w:pPr>
            <w:r w:rsidRPr="003D37FC">
              <w:rPr>
                <w:rFonts w:cs="Times New Roman"/>
                <w:b/>
              </w:rPr>
              <w:t>OBSERVACIONES</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b/>
                <w:bCs/>
              </w:rPr>
            </w:pPr>
            <w:r w:rsidRPr="003D37FC">
              <w:rPr>
                <w:rFonts w:cs="Times New Roman"/>
              </w:rPr>
              <w:t xml:space="preserve">NetBeans 7.2 </w:t>
            </w:r>
          </w:p>
        </w:tc>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bCs/>
              </w:rPr>
              <w:t>Entorno de desarrollo integrado</w:t>
            </w:r>
          </w:p>
        </w:tc>
        <w:tc>
          <w:tcPr>
            <w:tcW w:w="2882" w:type="dxa"/>
          </w:tcPr>
          <w:p w:rsidR="00332218" w:rsidRPr="003D37FC" w:rsidRDefault="00332218" w:rsidP="003D37FC">
            <w:pPr>
              <w:autoSpaceDE w:val="0"/>
              <w:autoSpaceDN w:val="0"/>
              <w:adjustRightInd w:val="0"/>
              <w:jc w:val="both"/>
              <w:rPr>
                <w:rFonts w:cs="Times New Roman"/>
                <w:b/>
                <w:bCs/>
              </w:rPr>
            </w:pPr>
            <w:r w:rsidRPr="003D37FC">
              <w:rPr>
                <w:rFonts w:cs="Times New Roman"/>
              </w:rPr>
              <w:t>1 (se pueden adquirir más licencias GPL2)</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Gantter</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Herramientas de </w:t>
            </w:r>
            <w:hyperlink r:id="rId143" w:history="1">
              <w:r w:rsidRPr="003D37FC">
                <w:rPr>
                  <w:rFonts w:cs="Times New Roman"/>
                </w:rPr>
                <w:t>gestión</w:t>
              </w:r>
            </w:hyperlink>
            <w:r w:rsidRPr="003D37FC">
              <w:rPr>
                <w:rFonts w:cs="Times New Roman"/>
              </w:rPr>
              <w:t> de proyectos</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Programación de proyectos basado en la nube gratis</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Draw.IO</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Herramientas para construir diagramas</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Herramienta en la nube gratis</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Laravel</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Framework de desarrollo</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 xml:space="preserve">Framework de código abierto para el desarrollo de aplicaciones </w:t>
            </w:r>
            <w:r w:rsidR="00E31F57">
              <w:rPr>
                <w:rFonts w:cs="Times New Roman"/>
              </w:rPr>
              <w:t>Web</w:t>
            </w:r>
            <w:r w:rsidRPr="003D37FC">
              <w:rPr>
                <w:rFonts w:cs="Times New Roman"/>
              </w:rPr>
              <w:t xml:space="preserve"> en PHP 5</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 xml:space="preserve">YouTube API </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Interfaz de programación de aplicaciones de YouTube</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API para ser utilizado por otro software</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Vimeo API</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Interfaz de programación de aplicaciones Vimeo</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API para ser utilizado por otro software</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Facebook API</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Interfaz de programación de aplicaciones Facebook</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API para ser utilizado por otro software</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Twitter API</w:t>
            </w:r>
          </w:p>
        </w:tc>
        <w:tc>
          <w:tcPr>
            <w:tcW w:w="2881" w:type="dxa"/>
          </w:tcPr>
          <w:p w:rsidR="00332218" w:rsidRPr="003D37FC" w:rsidRDefault="00332218" w:rsidP="003D37FC">
            <w:pPr>
              <w:autoSpaceDE w:val="0"/>
              <w:autoSpaceDN w:val="0"/>
              <w:adjustRightInd w:val="0"/>
              <w:jc w:val="both"/>
              <w:rPr>
                <w:rFonts w:cs="Times New Roman"/>
              </w:rPr>
            </w:pPr>
            <w:r w:rsidRPr="003D37FC">
              <w:rPr>
                <w:rFonts w:cs="Times New Roman"/>
              </w:rPr>
              <w:t>Interfaz de programación de aplicaciones Twitter</w:t>
            </w:r>
          </w:p>
        </w:tc>
        <w:tc>
          <w:tcPr>
            <w:tcW w:w="2882" w:type="dxa"/>
          </w:tcPr>
          <w:p w:rsidR="00332218" w:rsidRPr="003D37FC" w:rsidRDefault="00332218" w:rsidP="003D37FC">
            <w:pPr>
              <w:autoSpaceDE w:val="0"/>
              <w:autoSpaceDN w:val="0"/>
              <w:adjustRightInd w:val="0"/>
              <w:jc w:val="both"/>
              <w:rPr>
                <w:rFonts w:cs="Times New Roman"/>
              </w:rPr>
            </w:pPr>
            <w:r w:rsidRPr="003D37FC">
              <w:rPr>
                <w:rFonts w:cs="Times New Roman"/>
              </w:rPr>
              <w:t>API para ser utilizado por otro software</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332218" w:rsidRPr="003D37FC" w:rsidRDefault="00332218" w:rsidP="00CE139F">
      <w:pPr>
        <w:autoSpaceDE w:val="0"/>
        <w:autoSpaceDN w:val="0"/>
        <w:adjustRightInd w:val="0"/>
        <w:spacing w:after="0" w:line="360" w:lineRule="auto"/>
        <w:jc w:val="both"/>
        <w:rPr>
          <w:rFonts w:cs="Times New Roman"/>
          <w:b/>
          <w:bCs/>
          <w:lang w:val="es-ES"/>
        </w:rPr>
      </w:pPr>
    </w:p>
    <w:p w:rsidR="00332218" w:rsidRDefault="00F2657F" w:rsidP="00CF7F4F">
      <w:pPr>
        <w:autoSpaceDE w:val="0"/>
        <w:autoSpaceDN w:val="0"/>
        <w:adjustRightInd w:val="0"/>
        <w:spacing w:after="0" w:line="360" w:lineRule="auto"/>
        <w:jc w:val="both"/>
        <w:rPr>
          <w:rFonts w:cs="Times New Roman"/>
          <w:bCs/>
          <w:lang w:val="es-ES"/>
        </w:rPr>
      </w:pPr>
      <w:r w:rsidRPr="003A34F3">
        <w:rPr>
          <w:rFonts w:cs="Times New Roman"/>
          <w:bCs/>
          <w:lang w:val="es-ES"/>
        </w:rPr>
        <w:t xml:space="preserve">Personal </w:t>
      </w:r>
      <w:r w:rsidR="003A34F3">
        <w:rPr>
          <w:rFonts w:cs="Times New Roman"/>
          <w:bCs/>
          <w:lang w:val="es-ES"/>
        </w:rPr>
        <w:t>técnico</w:t>
      </w:r>
    </w:p>
    <w:p w:rsidR="003A34F3" w:rsidRPr="003A34F3" w:rsidRDefault="003A34F3" w:rsidP="00CF7F4F">
      <w:pPr>
        <w:autoSpaceDE w:val="0"/>
        <w:autoSpaceDN w:val="0"/>
        <w:adjustRightInd w:val="0"/>
        <w:spacing w:after="0" w:line="360" w:lineRule="auto"/>
        <w:jc w:val="both"/>
        <w:rPr>
          <w:rFonts w:cs="Times New Roman"/>
          <w:bCs/>
          <w:lang w:val="es-ES"/>
        </w:rPr>
      </w:pPr>
    </w:p>
    <w:p w:rsidR="00332218" w:rsidRPr="008E375E" w:rsidRDefault="008E375E" w:rsidP="008E375E">
      <w:pPr>
        <w:spacing w:after="0" w:line="360" w:lineRule="auto"/>
        <w:rPr>
          <w:i/>
          <w:lang w:val="es-ES"/>
        </w:rPr>
      </w:pPr>
      <w:r>
        <w:rPr>
          <w:b/>
          <w:lang w:val="es-ES"/>
        </w:rPr>
        <w:t>Tabla 5</w:t>
      </w:r>
      <w:r w:rsidRPr="003D37FC">
        <w:rPr>
          <w:b/>
          <w:lang w:val="es-ES"/>
        </w:rPr>
        <w:t>.</w:t>
      </w:r>
      <w:r w:rsidRPr="003D37FC">
        <w:rPr>
          <w:lang w:val="es-ES"/>
        </w:rPr>
        <w:t xml:space="preserve"> </w:t>
      </w:r>
      <w:r w:rsidRPr="008E375E">
        <w:rPr>
          <w:lang w:val="es-ES"/>
        </w:rPr>
        <w:t>Personal t</w:t>
      </w:r>
      <w:r w:rsidR="00956F39">
        <w:rPr>
          <w:lang w:val="es-ES"/>
        </w:rPr>
        <w:t>é</w:t>
      </w:r>
      <w:r w:rsidRPr="008E375E">
        <w:rPr>
          <w:lang w:val="es-ES"/>
        </w:rPr>
        <w:t>cnico existente</w:t>
      </w:r>
    </w:p>
    <w:tbl>
      <w:tblPr>
        <w:tblStyle w:val="Tablaconcuadrcula"/>
        <w:tblW w:w="7905" w:type="dxa"/>
        <w:tblInd w:w="108" w:type="dxa"/>
        <w:tblLook w:val="04A0" w:firstRow="1" w:lastRow="0" w:firstColumn="1" w:lastColumn="0" w:noHBand="0" w:noVBand="1"/>
      </w:tblPr>
      <w:tblGrid>
        <w:gridCol w:w="2881"/>
        <w:gridCol w:w="5024"/>
      </w:tblGrid>
      <w:tr w:rsidR="00332218" w:rsidRPr="003D37FC" w:rsidTr="00332218">
        <w:tc>
          <w:tcPr>
            <w:tcW w:w="2881" w:type="dxa"/>
          </w:tcPr>
          <w:p w:rsidR="00332218" w:rsidRPr="00F2657F" w:rsidRDefault="00332218" w:rsidP="003D37FC">
            <w:pPr>
              <w:autoSpaceDE w:val="0"/>
              <w:autoSpaceDN w:val="0"/>
              <w:adjustRightInd w:val="0"/>
              <w:jc w:val="both"/>
              <w:rPr>
                <w:rFonts w:cs="Times New Roman"/>
                <w:b/>
                <w:bCs/>
              </w:rPr>
            </w:pPr>
            <w:r w:rsidRPr="00F2657F">
              <w:rPr>
                <w:rFonts w:cs="Times New Roman"/>
                <w:b/>
              </w:rPr>
              <w:t>NOMBRE</w:t>
            </w:r>
          </w:p>
        </w:tc>
        <w:tc>
          <w:tcPr>
            <w:tcW w:w="5024" w:type="dxa"/>
          </w:tcPr>
          <w:p w:rsidR="00332218" w:rsidRPr="00F2657F" w:rsidRDefault="00332218" w:rsidP="003D37FC">
            <w:pPr>
              <w:autoSpaceDE w:val="0"/>
              <w:autoSpaceDN w:val="0"/>
              <w:adjustRightInd w:val="0"/>
              <w:jc w:val="both"/>
              <w:rPr>
                <w:rFonts w:cs="Times New Roman"/>
                <w:b/>
                <w:bCs/>
              </w:rPr>
            </w:pPr>
            <w:r w:rsidRPr="00F2657F">
              <w:rPr>
                <w:rFonts w:cs="Times New Roman"/>
                <w:b/>
              </w:rPr>
              <w:t>FUNCION</w:t>
            </w:r>
          </w:p>
        </w:tc>
      </w:tr>
      <w:tr w:rsidR="00332218" w:rsidRPr="001D600E" w:rsidTr="00332218">
        <w:tc>
          <w:tcPr>
            <w:tcW w:w="2881" w:type="dxa"/>
          </w:tcPr>
          <w:p w:rsidR="00332218" w:rsidRPr="003D37FC" w:rsidRDefault="00332218" w:rsidP="003D37FC">
            <w:pPr>
              <w:autoSpaceDE w:val="0"/>
              <w:autoSpaceDN w:val="0"/>
              <w:adjustRightInd w:val="0"/>
              <w:jc w:val="both"/>
              <w:rPr>
                <w:rFonts w:cs="Times New Roman"/>
                <w:bCs/>
              </w:rPr>
            </w:pPr>
            <w:r w:rsidRPr="003D37FC">
              <w:rPr>
                <w:rFonts w:cs="Times New Roman"/>
              </w:rPr>
              <w:t>Ing. Mario Murillo</w:t>
            </w:r>
          </w:p>
        </w:tc>
        <w:tc>
          <w:tcPr>
            <w:tcW w:w="5024" w:type="dxa"/>
          </w:tcPr>
          <w:p w:rsidR="00332218" w:rsidRPr="003D37FC" w:rsidRDefault="00332218" w:rsidP="003D37FC">
            <w:pPr>
              <w:autoSpaceDE w:val="0"/>
              <w:autoSpaceDN w:val="0"/>
              <w:adjustRightInd w:val="0"/>
              <w:jc w:val="both"/>
              <w:rPr>
                <w:rFonts w:cs="Times New Roman"/>
                <w:bCs/>
              </w:rPr>
            </w:pPr>
            <w:r w:rsidRPr="003D37FC">
              <w:rPr>
                <w:rFonts w:cs="Times New Roman"/>
                <w:bCs/>
              </w:rPr>
              <w:t>Mantenimiento de la Operación del sistema, Administrador de Base de Datos</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332218" w:rsidRPr="003D37FC" w:rsidRDefault="00332218" w:rsidP="00CE139F">
      <w:pPr>
        <w:autoSpaceDE w:val="0"/>
        <w:autoSpaceDN w:val="0"/>
        <w:adjustRightInd w:val="0"/>
        <w:spacing w:after="0" w:line="360" w:lineRule="auto"/>
        <w:jc w:val="both"/>
        <w:rPr>
          <w:rFonts w:cs="Times New Roman"/>
          <w:bCs/>
          <w:lang w:val="es-ES"/>
        </w:rPr>
      </w:pPr>
    </w:p>
    <w:p w:rsidR="008E375E" w:rsidRPr="008E375E" w:rsidRDefault="008E375E" w:rsidP="008E375E">
      <w:pPr>
        <w:spacing w:after="0" w:line="360" w:lineRule="auto"/>
        <w:rPr>
          <w:i/>
          <w:lang w:val="es-ES"/>
        </w:rPr>
      </w:pPr>
      <w:r>
        <w:rPr>
          <w:b/>
          <w:lang w:val="es-ES"/>
        </w:rPr>
        <w:t>Tabla 6</w:t>
      </w:r>
      <w:r w:rsidRPr="003D37FC">
        <w:rPr>
          <w:b/>
          <w:lang w:val="es-ES"/>
        </w:rPr>
        <w:t>.</w:t>
      </w:r>
      <w:r w:rsidRPr="003D37FC">
        <w:rPr>
          <w:lang w:val="es-ES"/>
        </w:rPr>
        <w:t xml:space="preserve"> </w:t>
      </w:r>
      <w:r w:rsidR="00956F39">
        <w:rPr>
          <w:lang w:val="es-ES"/>
        </w:rPr>
        <w:t>Personal té</w:t>
      </w:r>
      <w:r w:rsidRPr="008E375E">
        <w:rPr>
          <w:lang w:val="es-ES"/>
        </w:rPr>
        <w:t xml:space="preserve">cnico </w:t>
      </w:r>
      <w:r>
        <w:rPr>
          <w:lang w:val="es-ES"/>
        </w:rPr>
        <w:t>requerido</w:t>
      </w:r>
    </w:p>
    <w:tbl>
      <w:tblPr>
        <w:tblStyle w:val="Tablaconcuadrcula"/>
        <w:tblpPr w:leftFromText="141" w:rightFromText="141" w:vertAnchor="text" w:horzAnchor="margin" w:tblpX="108" w:tblpY="64"/>
        <w:tblW w:w="8644" w:type="dxa"/>
        <w:tblLook w:val="04A0" w:firstRow="1" w:lastRow="0" w:firstColumn="1" w:lastColumn="0" w:noHBand="0" w:noVBand="1"/>
      </w:tblPr>
      <w:tblGrid>
        <w:gridCol w:w="2881"/>
        <w:gridCol w:w="3181"/>
        <w:gridCol w:w="2582"/>
      </w:tblGrid>
      <w:tr w:rsidR="00332218" w:rsidRPr="003D37FC" w:rsidTr="00332218">
        <w:tc>
          <w:tcPr>
            <w:tcW w:w="2881" w:type="dxa"/>
          </w:tcPr>
          <w:p w:rsidR="00332218" w:rsidRPr="00F2657F" w:rsidRDefault="00332218" w:rsidP="00332218">
            <w:pPr>
              <w:autoSpaceDE w:val="0"/>
              <w:autoSpaceDN w:val="0"/>
              <w:adjustRightInd w:val="0"/>
              <w:jc w:val="both"/>
              <w:rPr>
                <w:rFonts w:cs="Times New Roman"/>
                <w:b/>
                <w:bCs/>
              </w:rPr>
            </w:pPr>
            <w:r w:rsidRPr="00F2657F">
              <w:rPr>
                <w:rFonts w:cs="Times New Roman"/>
                <w:b/>
              </w:rPr>
              <w:t>FUNCION</w:t>
            </w:r>
          </w:p>
        </w:tc>
        <w:tc>
          <w:tcPr>
            <w:tcW w:w="3181" w:type="dxa"/>
          </w:tcPr>
          <w:p w:rsidR="00332218" w:rsidRPr="00F2657F" w:rsidRDefault="00332218" w:rsidP="00332218">
            <w:pPr>
              <w:autoSpaceDE w:val="0"/>
              <w:autoSpaceDN w:val="0"/>
              <w:adjustRightInd w:val="0"/>
              <w:jc w:val="both"/>
              <w:rPr>
                <w:rFonts w:cs="Times New Roman"/>
                <w:b/>
                <w:bCs/>
              </w:rPr>
            </w:pPr>
            <w:r w:rsidRPr="00F2657F">
              <w:rPr>
                <w:rFonts w:cs="Times New Roman"/>
                <w:b/>
              </w:rPr>
              <w:t>FORMACION ACADEMICA</w:t>
            </w:r>
          </w:p>
        </w:tc>
        <w:tc>
          <w:tcPr>
            <w:tcW w:w="2582" w:type="dxa"/>
          </w:tcPr>
          <w:p w:rsidR="00332218" w:rsidRPr="00F2657F" w:rsidRDefault="00332218" w:rsidP="00332218">
            <w:pPr>
              <w:tabs>
                <w:tab w:val="left" w:pos="1903"/>
              </w:tabs>
              <w:jc w:val="both"/>
              <w:rPr>
                <w:rFonts w:cs="Times New Roman"/>
                <w:b/>
                <w:bCs/>
              </w:rPr>
            </w:pPr>
            <w:r w:rsidRPr="00F2657F">
              <w:rPr>
                <w:rFonts w:cs="Times New Roman"/>
                <w:b/>
              </w:rPr>
              <w:t>EXPERIENCIA EN:</w:t>
            </w:r>
          </w:p>
        </w:tc>
      </w:tr>
      <w:tr w:rsidR="00332218" w:rsidRPr="003D37FC" w:rsidTr="00332218">
        <w:tc>
          <w:tcPr>
            <w:tcW w:w="2881" w:type="dxa"/>
          </w:tcPr>
          <w:p w:rsidR="00332218" w:rsidRPr="003D37FC" w:rsidRDefault="00332218" w:rsidP="00332218">
            <w:pPr>
              <w:autoSpaceDE w:val="0"/>
              <w:autoSpaceDN w:val="0"/>
              <w:adjustRightInd w:val="0"/>
              <w:rPr>
                <w:rFonts w:cs="Times New Roman"/>
                <w:b/>
                <w:bCs/>
              </w:rPr>
            </w:pPr>
            <w:r w:rsidRPr="003D37FC">
              <w:rPr>
                <w:rFonts w:cs="Times New Roman"/>
                <w:b/>
              </w:rPr>
              <w:t>Mantenimiento de la Operación del sistema</w:t>
            </w:r>
          </w:p>
        </w:tc>
        <w:tc>
          <w:tcPr>
            <w:tcW w:w="3181" w:type="dxa"/>
          </w:tcPr>
          <w:p w:rsidR="00332218" w:rsidRPr="003D37FC" w:rsidRDefault="00332218" w:rsidP="00332218">
            <w:pPr>
              <w:autoSpaceDE w:val="0"/>
              <w:autoSpaceDN w:val="0"/>
              <w:adjustRightInd w:val="0"/>
              <w:rPr>
                <w:rFonts w:cs="Times New Roman"/>
                <w:bCs/>
              </w:rPr>
            </w:pPr>
            <w:r w:rsidRPr="003D37FC">
              <w:rPr>
                <w:rFonts w:cs="Times New Roman"/>
                <w:bCs/>
              </w:rPr>
              <w:t>Ingeniero en sistemas informáticos.</w:t>
            </w:r>
          </w:p>
        </w:tc>
        <w:tc>
          <w:tcPr>
            <w:tcW w:w="2582" w:type="dxa"/>
          </w:tcPr>
          <w:p w:rsidR="00332218" w:rsidRPr="003D37FC" w:rsidRDefault="00332218" w:rsidP="00332218">
            <w:pPr>
              <w:autoSpaceDE w:val="0"/>
              <w:autoSpaceDN w:val="0"/>
              <w:adjustRightInd w:val="0"/>
              <w:jc w:val="both"/>
              <w:rPr>
                <w:rFonts w:cs="Times New Roman"/>
              </w:rPr>
            </w:pPr>
          </w:p>
        </w:tc>
      </w:tr>
      <w:tr w:rsidR="00332218" w:rsidRPr="001D600E" w:rsidTr="00332218">
        <w:tc>
          <w:tcPr>
            <w:tcW w:w="2881" w:type="dxa"/>
          </w:tcPr>
          <w:p w:rsidR="00332218" w:rsidRPr="003D37FC" w:rsidRDefault="00332218" w:rsidP="00332218">
            <w:pPr>
              <w:autoSpaceDE w:val="0"/>
              <w:autoSpaceDN w:val="0"/>
              <w:adjustRightInd w:val="0"/>
              <w:rPr>
                <w:rFonts w:cs="Times New Roman"/>
                <w:b/>
              </w:rPr>
            </w:pPr>
            <w:r w:rsidRPr="003D37FC">
              <w:rPr>
                <w:rFonts w:cs="Times New Roman"/>
                <w:b/>
              </w:rPr>
              <w:t>Diseño del Sistema</w:t>
            </w:r>
          </w:p>
        </w:tc>
        <w:tc>
          <w:tcPr>
            <w:tcW w:w="3181" w:type="dxa"/>
          </w:tcPr>
          <w:p w:rsidR="00332218" w:rsidRPr="003D37FC" w:rsidRDefault="00332218" w:rsidP="00332218">
            <w:pPr>
              <w:autoSpaceDE w:val="0"/>
              <w:autoSpaceDN w:val="0"/>
              <w:adjustRightInd w:val="0"/>
              <w:rPr>
                <w:rFonts w:cs="Times New Roman"/>
                <w:bCs/>
              </w:rPr>
            </w:pPr>
            <w:r w:rsidRPr="003D37FC">
              <w:rPr>
                <w:rFonts w:cs="Times New Roman"/>
                <w:bCs/>
              </w:rPr>
              <w:t>Ingeniero en sistemas informáticos.</w:t>
            </w:r>
          </w:p>
        </w:tc>
        <w:tc>
          <w:tcPr>
            <w:tcW w:w="2582" w:type="dxa"/>
          </w:tcPr>
          <w:p w:rsidR="00332218" w:rsidRPr="003D37FC" w:rsidRDefault="00332218" w:rsidP="00332218">
            <w:pPr>
              <w:autoSpaceDE w:val="0"/>
              <w:autoSpaceDN w:val="0"/>
              <w:adjustRightInd w:val="0"/>
              <w:rPr>
                <w:rFonts w:cs="Times New Roman"/>
                <w:bCs/>
              </w:rPr>
            </w:pPr>
            <w:r w:rsidRPr="003D37FC">
              <w:rPr>
                <w:rFonts w:cs="Times New Roman"/>
                <w:bCs/>
              </w:rPr>
              <w:t>Experiencia en diseño y</w:t>
            </w:r>
          </w:p>
          <w:p w:rsidR="00332218" w:rsidRPr="003D37FC" w:rsidRDefault="00332218" w:rsidP="00332218">
            <w:pPr>
              <w:autoSpaceDE w:val="0"/>
              <w:autoSpaceDN w:val="0"/>
              <w:adjustRightInd w:val="0"/>
              <w:rPr>
                <w:rFonts w:cs="Times New Roman"/>
                <w:bCs/>
              </w:rPr>
            </w:pPr>
            <w:r w:rsidRPr="003D37FC">
              <w:rPr>
                <w:rFonts w:cs="Times New Roman"/>
                <w:bCs/>
              </w:rPr>
              <w:t>Creación sistemas informáticos</w:t>
            </w:r>
          </w:p>
        </w:tc>
      </w:tr>
      <w:tr w:rsidR="00332218" w:rsidRPr="001D600E" w:rsidTr="00332218">
        <w:tc>
          <w:tcPr>
            <w:tcW w:w="2881" w:type="dxa"/>
          </w:tcPr>
          <w:p w:rsidR="00332218" w:rsidRPr="003D37FC" w:rsidRDefault="00332218" w:rsidP="00332218">
            <w:pPr>
              <w:autoSpaceDE w:val="0"/>
              <w:autoSpaceDN w:val="0"/>
              <w:adjustRightInd w:val="0"/>
              <w:rPr>
                <w:rFonts w:cs="Times New Roman"/>
                <w:b/>
              </w:rPr>
            </w:pPr>
            <w:r w:rsidRPr="003D37FC">
              <w:rPr>
                <w:rFonts w:cs="Times New Roman"/>
                <w:b/>
              </w:rPr>
              <w:t>Programadores</w:t>
            </w:r>
          </w:p>
        </w:tc>
        <w:tc>
          <w:tcPr>
            <w:tcW w:w="3181" w:type="dxa"/>
          </w:tcPr>
          <w:p w:rsidR="00332218" w:rsidRPr="003D37FC" w:rsidRDefault="00332218" w:rsidP="00332218">
            <w:pPr>
              <w:autoSpaceDE w:val="0"/>
              <w:autoSpaceDN w:val="0"/>
              <w:adjustRightInd w:val="0"/>
              <w:rPr>
                <w:rFonts w:cs="Times New Roman"/>
                <w:bCs/>
              </w:rPr>
            </w:pPr>
            <w:r w:rsidRPr="003D37FC">
              <w:rPr>
                <w:rFonts w:cs="Times New Roman"/>
                <w:bCs/>
              </w:rPr>
              <w:t>Ingeniero en sistemas informáticos.</w:t>
            </w:r>
          </w:p>
        </w:tc>
        <w:tc>
          <w:tcPr>
            <w:tcW w:w="2582" w:type="dxa"/>
          </w:tcPr>
          <w:p w:rsidR="00332218" w:rsidRPr="003D37FC" w:rsidRDefault="00332218" w:rsidP="00332218">
            <w:pPr>
              <w:autoSpaceDE w:val="0"/>
              <w:autoSpaceDN w:val="0"/>
              <w:adjustRightInd w:val="0"/>
              <w:rPr>
                <w:rFonts w:cs="Times New Roman"/>
                <w:bCs/>
              </w:rPr>
            </w:pPr>
            <w:r w:rsidRPr="003D37FC">
              <w:rPr>
                <w:rFonts w:cs="Times New Roman"/>
                <w:bCs/>
              </w:rPr>
              <w:t>Creación de sistemas</w:t>
            </w:r>
          </w:p>
          <w:p w:rsidR="00332218" w:rsidRPr="003D37FC" w:rsidRDefault="00332218" w:rsidP="00332218">
            <w:pPr>
              <w:autoSpaceDE w:val="0"/>
              <w:autoSpaceDN w:val="0"/>
              <w:adjustRightInd w:val="0"/>
              <w:rPr>
                <w:rFonts w:cs="Times New Roman"/>
                <w:bCs/>
              </w:rPr>
            </w:pPr>
            <w:r w:rsidRPr="003D37FC">
              <w:rPr>
                <w:rFonts w:cs="Times New Roman"/>
                <w:bCs/>
              </w:rPr>
              <w:t>Manejo de lenguaje PHP</w:t>
            </w:r>
          </w:p>
        </w:tc>
      </w:tr>
      <w:tr w:rsidR="00332218" w:rsidRPr="001D600E" w:rsidTr="00332218">
        <w:tc>
          <w:tcPr>
            <w:tcW w:w="2881" w:type="dxa"/>
          </w:tcPr>
          <w:p w:rsidR="00332218" w:rsidRPr="003D37FC" w:rsidRDefault="00332218" w:rsidP="00332218">
            <w:pPr>
              <w:autoSpaceDE w:val="0"/>
              <w:autoSpaceDN w:val="0"/>
              <w:adjustRightInd w:val="0"/>
              <w:rPr>
                <w:rFonts w:cs="Times New Roman"/>
                <w:b/>
              </w:rPr>
            </w:pPr>
            <w:r w:rsidRPr="003D37FC">
              <w:rPr>
                <w:rFonts w:cs="Times New Roman"/>
                <w:b/>
              </w:rPr>
              <w:t>Creación de Base de Datos</w:t>
            </w:r>
          </w:p>
        </w:tc>
        <w:tc>
          <w:tcPr>
            <w:tcW w:w="3181" w:type="dxa"/>
          </w:tcPr>
          <w:p w:rsidR="00332218" w:rsidRPr="003D37FC" w:rsidRDefault="00332218" w:rsidP="00332218">
            <w:pPr>
              <w:autoSpaceDE w:val="0"/>
              <w:autoSpaceDN w:val="0"/>
              <w:adjustRightInd w:val="0"/>
              <w:rPr>
                <w:rFonts w:cs="Times New Roman"/>
                <w:bCs/>
              </w:rPr>
            </w:pPr>
            <w:r w:rsidRPr="003D37FC">
              <w:rPr>
                <w:rFonts w:cs="Times New Roman"/>
                <w:bCs/>
              </w:rPr>
              <w:t>Ingeniero en sistemas informáticos.</w:t>
            </w:r>
          </w:p>
        </w:tc>
        <w:tc>
          <w:tcPr>
            <w:tcW w:w="2582" w:type="dxa"/>
          </w:tcPr>
          <w:p w:rsidR="00332218" w:rsidRPr="003D37FC" w:rsidRDefault="00332218" w:rsidP="00332218">
            <w:pPr>
              <w:autoSpaceDE w:val="0"/>
              <w:autoSpaceDN w:val="0"/>
              <w:adjustRightInd w:val="0"/>
              <w:rPr>
                <w:rFonts w:cs="Times New Roman"/>
                <w:bCs/>
              </w:rPr>
            </w:pPr>
            <w:r w:rsidRPr="003D37FC">
              <w:rPr>
                <w:rFonts w:cs="Times New Roman"/>
                <w:bCs/>
              </w:rPr>
              <w:t>Creación de Base de Datos</w:t>
            </w:r>
          </w:p>
          <w:p w:rsidR="00332218" w:rsidRPr="003D37FC" w:rsidRDefault="00332218" w:rsidP="00332218">
            <w:pPr>
              <w:autoSpaceDE w:val="0"/>
              <w:autoSpaceDN w:val="0"/>
              <w:adjustRightInd w:val="0"/>
              <w:rPr>
                <w:rFonts w:cs="Times New Roman"/>
                <w:bCs/>
              </w:rPr>
            </w:pPr>
            <w:r w:rsidRPr="003D37FC">
              <w:rPr>
                <w:rFonts w:cs="Times New Roman"/>
                <w:bCs/>
              </w:rPr>
              <w:t>Manejo de DBMS, Mysql</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CF7F4F" w:rsidRDefault="00CF7F4F" w:rsidP="00332218">
      <w:pPr>
        <w:spacing w:line="240" w:lineRule="auto"/>
        <w:ind w:left="431"/>
        <w:jc w:val="both"/>
        <w:rPr>
          <w:rFonts w:cs="Times New Roman"/>
          <w:b/>
          <w:bCs/>
          <w:lang w:val="es-ES"/>
        </w:rPr>
      </w:pPr>
    </w:p>
    <w:p w:rsidR="003A34F3" w:rsidRDefault="003A34F3" w:rsidP="00332218">
      <w:pPr>
        <w:spacing w:line="240" w:lineRule="auto"/>
        <w:ind w:left="431"/>
        <w:jc w:val="both"/>
        <w:rPr>
          <w:rFonts w:cs="Times New Roman"/>
          <w:b/>
          <w:bCs/>
          <w:lang w:val="es-ES"/>
        </w:rPr>
      </w:pPr>
    </w:p>
    <w:p w:rsidR="00332218" w:rsidRPr="003A34F3" w:rsidRDefault="003A34F3" w:rsidP="00332218">
      <w:pPr>
        <w:pStyle w:val="Prrafodelista"/>
        <w:numPr>
          <w:ilvl w:val="0"/>
          <w:numId w:val="69"/>
        </w:numPr>
        <w:suppressAutoHyphens/>
        <w:spacing w:after="0" w:line="240" w:lineRule="auto"/>
        <w:ind w:left="360"/>
        <w:jc w:val="both"/>
        <w:rPr>
          <w:rFonts w:cs="Times New Roman"/>
          <w:lang w:val="es-ES"/>
        </w:rPr>
      </w:pPr>
      <w:r w:rsidRPr="003A34F3">
        <w:rPr>
          <w:rFonts w:cs="Times New Roman"/>
          <w:lang w:val="es-ES"/>
        </w:rPr>
        <w:t>Factibilidad económica</w:t>
      </w:r>
    </w:p>
    <w:p w:rsidR="00332218" w:rsidRPr="003D37FC" w:rsidRDefault="00332218" w:rsidP="00332218">
      <w:pPr>
        <w:pStyle w:val="Prrafodelista"/>
        <w:autoSpaceDE w:val="0"/>
        <w:autoSpaceDN w:val="0"/>
        <w:adjustRightInd w:val="0"/>
        <w:spacing w:after="0" w:line="240" w:lineRule="auto"/>
        <w:ind w:left="660"/>
        <w:jc w:val="both"/>
        <w:rPr>
          <w:rFonts w:cs="Times New Roman"/>
          <w:b/>
          <w:bCs/>
          <w:i/>
          <w:iCs/>
          <w:lang w:val="es-ES"/>
        </w:rPr>
      </w:pPr>
    </w:p>
    <w:p w:rsidR="00332218" w:rsidRPr="003A34F3" w:rsidRDefault="00332218" w:rsidP="00332218">
      <w:pPr>
        <w:autoSpaceDE w:val="0"/>
        <w:autoSpaceDN w:val="0"/>
        <w:adjustRightInd w:val="0"/>
        <w:spacing w:after="0" w:line="240" w:lineRule="auto"/>
        <w:jc w:val="both"/>
        <w:rPr>
          <w:rFonts w:eastAsiaTheme="minorHAnsi" w:cs="Times New Roman"/>
          <w:bCs/>
          <w:i/>
          <w:iCs/>
          <w:lang w:val="es-ES"/>
        </w:rPr>
      </w:pPr>
      <w:r w:rsidRPr="003A34F3">
        <w:rPr>
          <w:rFonts w:eastAsiaTheme="minorHAnsi" w:cs="Times New Roman"/>
          <w:bCs/>
          <w:i/>
          <w:iCs/>
          <w:lang w:val="es-ES"/>
        </w:rPr>
        <w:t>Costos De Desarrollo</w:t>
      </w:r>
    </w:p>
    <w:p w:rsidR="00332218" w:rsidRPr="003D37FC" w:rsidRDefault="00332218" w:rsidP="00332218">
      <w:pPr>
        <w:autoSpaceDE w:val="0"/>
        <w:autoSpaceDN w:val="0"/>
        <w:adjustRightInd w:val="0"/>
        <w:spacing w:after="0" w:line="240" w:lineRule="auto"/>
        <w:ind w:left="431"/>
        <w:jc w:val="both"/>
        <w:rPr>
          <w:rFonts w:eastAsiaTheme="minorHAnsi" w:cs="Times New Roman"/>
          <w:b/>
          <w:bCs/>
          <w:i/>
          <w:iCs/>
          <w:lang w:val="es-ES"/>
        </w:rPr>
      </w:pPr>
    </w:p>
    <w:p w:rsidR="00332218" w:rsidRPr="003A34F3" w:rsidRDefault="00332218" w:rsidP="00332218">
      <w:pPr>
        <w:pStyle w:val="Prrafodelista"/>
        <w:numPr>
          <w:ilvl w:val="0"/>
          <w:numId w:val="64"/>
        </w:numPr>
        <w:autoSpaceDE w:val="0"/>
        <w:autoSpaceDN w:val="0"/>
        <w:adjustRightInd w:val="0"/>
        <w:spacing w:after="0" w:line="240" w:lineRule="auto"/>
        <w:ind w:left="360"/>
        <w:jc w:val="both"/>
        <w:rPr>
          <w:rFonts w:cs="Times New Roman"/>
          <w:iCs/>
          <w:lang w:val="es-ES"/>
        </w:rPr>
      </w:pPr>
      <w:r w:rsidRPr="003A34F3">
        <w:rPr>
          <w:rFonts w:cs="Times New Roman"/>
          <w:iCs/>
          <w:lang w:val="es-ES"/>
        </w:rPr>
        <w:t>Consto de Personal</w:t>
      </w:r>
    </w:p>
    <w:p w:rsidR="00332218" w:rsidRPr="003D37FC" w:rsidRDefault="00332218" w:rsidP="00332218">
      <w:pPr>
        <w:pStyle w:val="Prrafodelista"/>
        <w:autoSpaceDE w:val="0"/>
        <w:autoSpaceDN w:val="0"/>
        <w:adjustRightInd w:val="0"/>
        <w:spacing w:after="0" w:line="240" w:lineRule="auto"/>
        <w:ind w:left="360"/>
        <w:jc w:val="both"/>
        <w:rPr>
          <w:rFonts w:cs="Times New Roman"/>
          <w:b/>
          <w:iCs/>
          <w:lang w:val="es-ES"/>
        </w:rPr>
      </w:pPr>
      <w:r w:rsidRPr="003D37FC">
        <w:rPr>
          <w:rFonts w:cs="Times New Roman"/>
          <w:b/>
          <w:iCs/>
          <w:lang w:val="es-ES"/>
        </w:rPr>
        <w:t xml:space="preserve"> </w:t>
      </w:r>
    </w:p>
    <w:p w:rsidR="00332218" w:rsidRPr="003D37FC" w:rsidRDefault="00332218" w:rsidP="00223980">
      <w:pPr>
        <w:pStyle w:val="Prrafodelista"/>
        <w:numPr>
          <w:ilvl w:val="1"/>
          <w:numId w:val="64"/>
        </w:numPr>
        <w:autoSpaceDE w:val="0"/>
        <w:autoSpaceDN w:val="0"/>
        <w:adjustRightInd w:val="0"/>
        <w:spacing w:after="0" w:line="240" w:lineRule="auto"/>
        <w:ind w:left="360"/>
        <w:jc w:val="both"/>
        <w:rPr>
          <w:rFonts w:cs="Times New Roman"/>
          <w:bCs/>
          <w:lang w:val="es-ES"/>
        </w:rPr>
      </w:pPr>
      <w:r w:rsidRPr="003D37FC">
        <w:rPr>
          <w:rFonts w:cs="Times New Roman"/>
          <w:bCs/>
          <w:lang w:val="es-ES"/>
        </w:rPr>
        <w:t xml:space="preserve">Costo de Programadores. Se tendrá 2 programadores </w:t>
      </w:r>
    </w:p>
    <w:p w:rsidR="00332218" w:rsidRPr="003D37FC" w:rsidRDefault="00332218" w:rsidP="00223980">
      <w:pPr>
        <w:pStyle w:val="Prrafodelista"/>
        <w:autoSpaceDE w:val="0"/>
        <w:autoSpaceDN w:val="0"/>
        <w:adjustRightInd w:val="0"/>
        <w:spacing w:after="0" w:line="240" w:lineRule="auto"/>
        <w:ind w:left="0"/>
        <w:jc w:val="both"/>
        <w:rPr>
          <w:rFonts w:cs="Times New Roman"/>
          <w:bCs/>
          <w:lang w:val="es-ES"/>
        </w:rPr>
      </w:pPr>
      <w:r w:rsidRPr="003D37FC">
        <w:rPr>
          <w:rFonts w:cs="Times New Roman"/>
          <w:bCs/>
          <w:lang w:val="es-ES"/>
        </w:rPr>
        <w:tab/>
      </w:r>
      <w:r w:rsidRPr="003D37FC">
        <w:rPr>
          <w:rFonts w:cs="Times New Roman"/>
          <w:bCs/>
          <w:lang w:val="es-ES"/>
        </w:rPr>
        <w:tab/>
      </w:r>
      <w:r w:rsidRPr="003D37FC">
        <w:rPr>
          <w:rFonts w:cs="Times New Roman"/>
          <w:bCs/>
          <w:lang w:val="es-ES"/>
        </w:rPr>
        <w:tab/>
        <w:t xml:space="preserve">     Costo por programador  Mes     450.00 $</w:t>
      </w:r>
    </w:p>
    <w:p w:rsidR="00332218" w:rsidRPr="003D37FC" w:rsidRDefault="00332218" w:rsidP="00223980">
      <w:pPr>
        <w:autoSpaceDE w:val="0"/>
        <w:autoSpaceDN w:val="0"/>
        <w:adjustRightInd w:val="0"/>
        <w:spacing w:after="0" w:line="240" w:lineRule="auto"/>
        <w:jc w:val="both"/>
        <w:rPr>
          <w:rFonts w:cs="Times New Roman"/>
          <w:bCs/>
          <w:lang w:val="es-ES"/>
        </w:rPr>
      </w:pP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t xml:space="preserve"> Costo de programadores    900.00 $</w:t>
      </w:r>
    </w:p>
    <w:p w:rsidR="00332218" w:rsidRPr="003D37FC" w:rsidRDefault="00332218" w:rsidP="00223980">
      <w:pPr>
        <w:autoSpaceDE w:val="0"/>
        <w:autoSpaceDN w:val="0"/>
        <w:adjustRightInd w:val="0"/>
        <w:spacing w:after="0" w:line="240" w:lineRule="auto"/>
        <w:jc w:val="both"/>
        <w:rPr>
          <w:rFonts w:cs="Times New Roman"/>
          <w:bCs/>
          <w:lang w:val="es-ES"/>
        </w:rPr>
      </w:pP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t>4</w:t>
      </w:r>
      <w:r w:rsidRPr="003D37FC">
        <w:rPr>
          <w:rFonts w:cs="Times New Roman"/>
          <w:bCs/>
          <w:lang w:val="es-ES"/>
        </w:rPr>
        <w:tab/>
        <w:t>Meses</w:t>
      </w:r>
      <w:r w:rsidRPr="003D37FC">
        <w:rPr>
          <w:rFonts w:cs="Times New Roman"/>
          <w:bCs/>
          <w:lang w:val="es-ES"/>
        </w:rPr>
        <w:tab/>
      </w:r>
      <w:r w:rsidRPr="003D37FC">
        <w:rPr>
          <w:rFonts w:cs="Times New Roman"/>
          <w:bCs/>
          <w:lang w:val="es-ES"/>
        </w:rPr>
        <w:tab/>
        <w:t xml:space="preserve">     3600.00 $</w:t>
      </w:r>
      <w:r w:rsidRPr="003D37FC">
        <w:rPr>
          <w:rFonts w:cs="Times New Roman"/>
          <w:bCs/>
          <w:lang w:val="es-ES"/>
        </w:rPr>
        <w:tab/>
      </w:r>
      <w:r w:rsidRPr="003D37FC">
        <w:rPr>
          <w:rFonts w:cs="Times New Roman"/>
          <w:bCs/>
          <w:lang w:val="es-ES"/>
        </w:rPr>
        <w:tab/>
        <w:t xml:space="preserve">   </w:t>
      </w:r>
    </w:p>
    <w:p w:rsidR="00332218" w:rsidRPr="003D37FC" w:rsidRDefault="00332218" w:rsidP="00223980">
      <w:pPr>
        <w:pStyle w:val="Prrafodelista"/>
        <w:numPr>
          <w:ilvl w:val="0"/>
          <w:numId w:val="71"/>
        </w:numPr>
        <w:suppressAutoHyphens/>
        <w:autoSpaceDE w:val="0"/>
        <w:autoSpaceDN w:val="0"/>
        <w:adjustRightInd w:val="0"/>
        <w:spacing w:after="0" w:line="240" w:lineRule="auto"/>
        <w:ind w:left="332" w:hanging="283"/>
        <w:rPr>
          <w:rFonts w:cs="Times New Roman"/>
          <w:bCs/>
          <w:lang w:val="es-ES"/>
        </w:rPr>
      </w:pPr>
      <w:r w:rsidRPr="003D37FC">
        <w:rPr>
          <w:rFonts w:cs="Times New Roman"/>
          <w:bCs/>
          <w:lang w:val="es-ES"/>
        </w:rPr>
        <w:t>Costo de Jefe de Proyecto: Se tendrá 1 jefe</w:t>
      </w:r>
    </w:p>
    <w:p w:rsidR="00332218" w:rsidRPr="003D37FC" w:rsidRDefault="00332218" w:rsidP="00223980">
      <w:pPr>
        <w:pStyle w:val="Prrafodelista"/>
        <w:autoSpaceDE w:val="0"/>
        <w:autoSpaceDN w:val="0"/>
        <w:adjustRightInd w:val="0"/>
        <w:spacing w:after="0" w:line="240" w:lineRule="auto"/>
        <w:ind w:left="332"/>
        <w:rPr>
          <w:rFonts w:cs="Times New Roman"/>
          <w:bCs/>
          <w:lang w:val="es-ES"/>
        </w:rPr>
      </w:pPr>
    </w:p>
    <w:p w:rsidR="00332218" w:rsidRPr="003D37FC" w:rsidRDefault="00332218" w:rsidP="00223980">
      <w:pPr>
        <w:pStyle w:val="Prrafodelista"/>
        <w:autoSpaceDE w:val="0"/>
        <w:autoSpaceDN w:val="0"/>
        <w:adjustRightInd w:val="0"/>
        <w:spacing w:after="0" w:line="240" w:lineRule="auto"/>
        <w:ind w:left="2175"/>
        <w:rPr>
          <w:rFonts w:cs="Times New Roman"/>
          <w:bCs/>
          <w:lang w:val="es-ES"/>
        </w:rPr>
      </w:pPr>
      <w:r w:rsidRPr="003D37FC">
        <w:rPr>
          <w:rFonts w:cs="Times New Roman"/>
          <w:bCs/>
          <w:lang w:val="es-ES"/>
        </w:rPr>
        <w:t>Costo Jefe de Proyecto: 450.00 $</w:t>
      </w:r>
    </w:p>
    <w:p w:rsidR="00332218" w:rsidRPr="003D37FC" w:rsidRDefault="00332218" w:rsidP="00223980">
      <w:pPr>
        <w:pStyle w:val="Prrafodelista"/>
        <w:autoSpaceDE w:val="0"/>
        <w:autoSpaceDN w:val="0"/>
        <w:adjustRightInd w:val="0"/>
        <w:spacing w:after="0" w:line="240" w:lineRule="auto"/>
        <w:ind w:left="2175"/>
        <w:rPr>
          <w:rFonts w:cs="Times New Roman"/>
          <w:bCs/>
          <w:lang w:val="es-ES"/>
        </w:rPr>
      </w:pPr>
    </w:p>
    <w:p w:rsidR="00332218" w:rsidRPr="003D37FC" w:rsidRDefault="00332218" w:rsidP="00223980">
      <w:pPr>
        <w:pStyle w:val="Prrafodelista"/>
        <w:numPr>
          <w:ilvl w:val="0"/>
          <w:numId w:val="71"/>
        </w:numPr>
        <w:suppressAutoHyphens/>
        <w:autoSpaceDE w:val="0"/>
        <w:autoSpaceDN w:val="0"/>
        <w:adjustRightInd w:val="0"/>
        <w:spacing w:after="0" w:line="240" w:lineRule="auto"/>
        <w:ind w:left="332" w:hanging="283"/>
        <w:rPr>
          <w:rFonts w:cs="Times New Roman"/>
          <w:bCs/>
          <w:lang w:val="es-ES"/>
        </w:rPr>
      </w:pPr>
      <w:r w:rsidRPr="003D37FC">
        <w:rPr>
          <w:rFonts w:cs="Times New Roman"/>
          <w:bCs/>
          <w:lang w:val="es-ES"/>
        </w:rPr>
        <w:t>Costo de Administrador de Base de Datos: Se tendrá 1 DBA</w:t>
      </w:r>
    </w:p>
    <w:p w:rsidR="00332218" w:rsidRPr="003D37FC" w:rsidRDefault="00332218" w:rsidP="00223980">
      <w:pPr>
        <w:pStyle w:val="Prrafodelista"/>
        <w:autoSpaceDE w:val="0"/>
        <w:autoSpaceDN w:val="0"/>
        <w:adjustRightInd w:val="0"/>
        <w:spacing w:after="0" w:line="240" w:lineRule="auto"/>
        <w:ind w:left="2175"/>
        <w:rPr>
          <w:rFonts w:cs="Times New Roman"/>
          <w:bCs/>
          <w:lang w:val="es-ES"/>
        </w:rPr>
      </w:pPr>
    </w:p>
    <w:p w:rsidR="00332218" w:rsidRPr="003D37FC" w:rsidRDefault="00332218" w:rsidP="00223980">
      <w:pPr>
        <w:pStyle w:val="Prrafodelista"/>
        <w:autoSpaceDE w:val="0"/>
        <w:autoSpaceDN w:val="0"/>
        <w:adjustRightInd w:val="0"/>
        <w:spacing w:after="0" w:line="240" w:lineRule="auto"/>
        <w:ind w:left="2175"/>
        <w:rPr>
          <w:rFonts w:cs="Times New Roman"/>
          <w:bCs/>
          <w:lang w:val="es-ES"/>
        </w:rPr>
      </w:pPr>
      <w:r w:rsidRPr="003D37FC">
        <w:rPr>
          <w:rFonts w:cs="Times New Roman"/>
          <w:bCs/>
          <w:lang w:val="es-ES"/>
        </w:rPr>
        <w:t>Costo DBA: 300$</w:t>
      </w:r>
    </w:p>
    <w:p w:rsidR="00332218" w:rsidRPr="003D37FC" w:rsidRDefault="00332218" w:rsidP="00223980">
      <w:pPr>
        <w:autoSpaceDE w:val="0"/>
        <w:autoSpaceDN w:val="0"/>
        <w:adjustRightInd w:val="0"/>
        <w:spacing w:after="0" w:line="240" w:lineRule="auto"/>
        <w:jc w:val="both"/>
        <w:rPr>
          <w:rFonts w:cs="Times New Roman"/>
          <w:b/>
          <w:bCs/>
          <w:lang w:val="es-ES"/>
        </w:rPr>
      </w:pP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
          <w:bCs/>
          <w:lang w:val="es-ES"/>
        </w:rPr>
        <w:t>Total Costo Personal 4350.00 $</w:t>
      </w:r>
    </w:p>
    <w:p w:rsidR="00332218" w:rsidRPr="003A34F3" w:rsidRDefault="00332218" w:rsidP="00332218">
      <w:pPr>
        <w:pStyle w:val="Prrafodelista"/>
        <w:numPr>
          <w:ilvl w:val="0"/>
          <w:numId w:val="64"/>
        </w:numPr>
        <w:autoSpaceDE w:val="0"/>
        <w:autoSpaceDN w:val="0"/>
        <w:adjustRightInd w:val="0"/>
        <w:spacing w:after="0" w:line="240" w:lineRule="auto"/>
        <w:ind w:left="360"/>
        <w:jc w:val="both"/>
        <w:rPr>
          <w:rFonts w:cs="Times New Roman"/>
          <w:iCs/>
          <w:lang w:val="es-ES"/>
        </w:rPr>
      </w:pPr>
      <w:r w:rsidRPr="003A34F3">
        <w:rPr>
          <w:rFonts w:cs="Times New Roman"/>
          <w:iCs/>
          <w:lang w:val="es-ES"/>
        </w:rPr>
        <w:t>Costo de Hardware y Software</w:t>
      </w:r>
    </w:p>
    <w:p w:rsidR="00332218" w:rsidRPr="003D37FC" w:rsidRDefault="00332218" w:rsidP="00332218">
      <w:pPr>
        <w:pStyle w:val="Prrafodelista"/>
        <w:autoSpaceDE w:val="0"/>
        <w:autoSpaceDN w:val="0"/>
        <w:adjustRightInd w:val="0"/>
        <w:spacing w:after="0" w:line="240" w:lineRule="auto"/>
        <w:ind w:left="360"/>
        <w:jc w:val="both"/>
        <w:rPr>
          <w:rFonts w:cs="Times New Roman"/>
          <w:b/>
          <w:iCs/>
          <w:lang w:val="es-ES"/>
        </w:rPr>
      </w:pPr>
    </w:p>
    <w:p w:rsidR="00332218" w:rsidRPr="003D37FC" w:rsidRDefault="00332218" w:rsidP="00223980">
      <w:pPr>
        <w:pStyle w:val="Prrafodelista"/>
        <w:numPr>
          <w:ilvl w:val="0"/>
          <w:numId w:val="65"/>
        </w:numPr>
        <w:autoSpaceDE w:val="0"/>
        <w:autoSpaceDN w:val="0"/>
        <w:adjustRightInd w:val="0"/>
        <w:spacing w:after="0" w:line="240" w:lineRule="auto"/>
        <w:ind w:left="360"/>
        <w:jc w:val="both"/>
        <w:rPr>
          <w:rFonts w:cs="Times New Roman"/>
          <w:b/>
          <w:bCs/>
          <w:lang w:val="es-ES"/>
        </w:rPr>
      </w:pPr>
      <w:r w:rsidRPr="003D37FC">
        <w:rPr>
          <w:rFonts w:cs="Times New Roman"/>
          <w:bCs/>
          <w:lang w:val="es-ES"/>
        </w:rPr>
        <w:t>Costo estaciones de trabajo</w:t>
      </w:r>
    </w:p>
    <w:p w:rsidR="00332218" w:rsidRPr="003D37FC" w:rsidRDefault="00332218" w:rsidP="00223980">
      <w:pPr>
        <w:pStyle w:val="Prrafodelista"/>
        <w:autoSpaceDE w:val="0"/>
        <w:autoSpaceDN w:val="0"/>
        <w:adjustRightInd w:val="0"/>
        <w:spacing w:after="0" w:line="240" w:lineRule="auto"/>
        <w:ind w:left="360"/>
        <w:jc w:val="both"/>
        <w:rPr>
          <w:rFonts w:cs="Times New Roman"/>
          <w:b/>
          <w:bCs/>
          <w:lang w:val="es-ES"/>
        </w:rPr>
      </w:pPr>
    </w:p>
    <w:p w:rsidR="00332218" w:rsidRPr="003D37FC" w:rsidRDefault="00332218" w:rsidP="00223980">
      <w:pPr>
        <w:pStyle w:val="Prrafodelista"/>
        <w:numPr>
          <w:ilvl w:val="1"/>
          <w:numId w:val="65"/>
        </w:numPr>
        <w:autoSpaceDE w:val="0"/>
        <w:autoSpaceDN w:val="0"/>
        <w:adjustRightInd w:val="0"/>
        <w:spacing w:after="0" w:line="240" w:lineRule="auto"/>
        <w:ind w:left="1080"/>
        <w:jc w:val="both"/>
        <w:rPr>
          <w:rFonts w:cs="Times New Roman"/>
          <w:bCs/>
          <w:lang w:val="es-ES"/>
        </w:rPr>
      </w:pPr>
      <w:r w:rsidRPr="003D37FC">
        <w:rPr>
          <w:rFonts w:cs="Times New Roman"/>
          <w:bCs/>
          <w:lang w:val="es-ES"/>
        </w:rPr>
        <w:t xml:space="preserve">Equipos existentes </w:t>
      </w:r>
    </w:p>
    <w:p w:rsidR="00332218" w:rsidRPr="003D37FC" w:rsidRDefault="00332218" w:rsidP="00223980">
      <w:pPr>
        <w:autoSpaceDE w:val="0"/>
        <w:autoSpaceDN w:val="0"/>
        <w:adjustRightInd w:val="0"/>
        <w:spacing w:after="0" w:line="240" w:lineRule="auto"/>
        <w:jc w:val="both"/>
        <w:rPr>
          <w:rFonts w:cs="Times New Roman"/>
          <w:b/>
          <w:bCs/>
          <w:lang w:val="es-ES"/>
        </w:rPr>
      </w:pPr>
    </w:p>
    <w:p w:rsidR="00332218" w:rsidRPr="003D37FC" w:rsidRDefault="00332218" w:rsidP="00223980">
      <w:pPr>
        <w:pStyle w:val="Prrafodelista"/>
        <w:numPr>
          <w:ilvl w:val="0"/>
          <w:numId w:val="66"/>
        </w:numPr>
        <w:autoSpaceDE w:val="0"/>
        <w:autoSpaceDN w:val="0"/>
        <w:adjustRightInd w:val="0"/>
        <w:spacing w:after="0" w:line="240" w:lineRule="auto"/>
        <w:ind w:left="360"/>
        <w:jc w:val="both"/>
        <w:rPr>
          <w:rFonts w:cs="Times New Roman"/>
          <w:bCs/>
          <w:lang w:val="es-ES"/>
        </w:rPr>
      </w:pPr>
      <w:r w:rsidRPr="003D37FC">
        <w:rPr>
          <w:rFonts w:cs="Times New Roman"/>
          <w:bCs/>
          <w:lang w:val="es-ES"/>
        </w:rPr>
        <w:t xml:space="preserve">Costo software de trabajo de desarrollo </w:t>
      </w:r>
    </w:p>
    <w:p w:rsidR="00332218" w:rsidRPr="003D37FC" w:rsidRDefault="00332218" w:rsidP="00223980">
      <w:pPr>
        <w:pStyle w:val="Prrafodelista"/>
        <w:autoSpaceDE w:val="0"/>
        <w:autoSpaceDN w:val="0"/>
        <w:adjustRightInd w:val="0"/>
        <w:spacing w:after="0" w:line="240" w:lineRule="auto"/>
        <w:ind w:left="360"/>
        <w:jc w:val="both"/>
        <w:rPr>
          <w:rFonts w:cs="Times New Roman"/>
          <w:bCs/>
          <w:lang w:val="es-ES"/>
        </w:rPr>
      </w:pPr>
    </w:p>
    <w:p w:rsidR="00332218" w:rsidRPr="003D37FC" w:rsidRDefault="00332218" w:rsidP="00223980">
      <w:pPr>
        <w:pStyle w:val="Prrafodelista"/>
        <w:numPr>
          <w:ilvl w:val="1"/>
          <w:numId w:val="66"/>
        </w:numPr>
        <w:autoSpaceDE w:val="0"/>
        <w:autoSpaceDN w:val="0"/>
        <w:adjustRightInd w:val="0"/>
        <w:spacing w:after="0" w:line="240" w:lineRule="auto"/>
        <w:ind w:left="1080"/>
        <w:jc w:val="both"/>
        <w:rPr>
          <w:rFonts w:cs="Times New Roman"/>
          <w:bCs/>
          <w:lang w:val="es-ES"/>
        </w:rPr>
      </w:pPr>
      <w:r w:rsidRPr="003D37FC">
        <w:rPr>
          <w:rFonts w:cs="Times New Roman"/>
          <w:bCs/>
          <w:lang w:val="es-ES"/>
        </w:rPr>
        <w:t>Licencias</w:t>
      </w:r>
      <w:r w:rsidRPr="003D37FC">
        <w:rPr>
          <w:rFonts w:cs="Times New Roman"/>
          <w:bCs/>
          <w:lang w:val="es-ES"/>
        </w:rPr>
        <w:tab/>
      </w:r>
      <w:r w:rsidRPr="003D37FC">
        <w:rPr>
          <w:rFonts w:cs="Times New Roman"/>
          <w:bCs/>
          <w:lang w:val="es-ES"/>
        </w:rPr>
        <w:tab/>
      </w:r>
      <w:r w:rsidRPr="003D37FC">
        <w:rPr>
          <w:rFonts w:cs="Times New Roman"/>
          <w:bCs/>
          <w:lang w:val="es-ES"/>
        </w:rPr>
        <w:tab/>
      </w:r>
      <w:r w:rsidRPr="003D37FC">
        <w:rPr>
          <w:rFonts w:cs="Times New Roman"/>
          <w:bCs/>
          <w:lang w:val="es-ES"/>
        </w:rPr>
        <w:tab/>
        <w:t xml:space="preserve">             0.00 </w:t>
      </w:r>
    </w:p>
    <w:p w:rsidR="00332218" w:rsidRPr="003D37FC" w:rsidRDefault="00332218" w:rsidP="00223980">
      <w:pPr>
        <w:pStyle w:val="Prrafodelista"/>
        <w:autoSpaceDE w:val="0"/>
        <w:autoSpaceDN w:val="0"/>
        <w:adjustRightInd w:val="0"/>
        <w:spacing w:after="0" w:line="240" w:lineRule="auto"/>
        <w:ind w:left="1080"/>
        <w:jc w:val="both"/>
        <w:rPr>
          <w:rFonts w:cs="Times New Roman"/>
          <w:bCs/>
          <w:lang w:val="es-ES"/>
        </w:rPr>
      </w:pPr>
    </w:p>
    <w:p w:rsidR="00332218" w:rsidRPr="003D37FC" w:rsidRDefault="00332218" w:rsidP="00223980">
      <w:pPr>
        <w:pStyle w:val="Prrafodelista"/>
        <w:autoSpaceDE w:val="0"/>
        <w:autoSpaceDN w:val="0"/>
        <w:adjustRightInd w:val="0"/>
        <w:spacing w:after="0" w:line="240" w:lineRule="auto"/>
        <w:ind w:left="1080"/>
        <w:jc w:val="both"/>
        <w:rPr>
          <w:rFonts w:cs="Times New Roman"/>
          <w:bCs/>
          <w:lang w:val="es-ES"/>
        </w:rPr>
      </w:pPr>
      <w:r w:rsidRPr="003D37FC">
        <w:rPr>
          <w:rFonts w:cs="Times New Roman"/>
          <w:b/>
          <w:bCs/>
          <w:lang w:val="es-ES"/>
        </w:rPr>
        <w:t>Total costo de software</w:t>
      </w:r>
      <w:r w:rsidRPr="003D37FC">
        <w:rPr>
          <w:rFonts w:cs="Times New Roman"/>
          <w:b/>
          <w:bCs/>
          <w:lang w:val="es-ES"/>
        </w:rPr>
        <w:tab/>
      </w:r>
      <w:r w:rsidRPr="003D37FC">
        <w:rPr>
          <w:rFonts w:cs="Times New Roman"/>
          <w:b/>
          <w:bCs/>
          <w:lang w:val="es-ES"/>
        </w:rPr>
        <w:tab/>
      </w:r>
      <w:r w:rsidRPr="003D37FC">
        <w:rPr>
          <w:rFonts w:cs="Times New Roman"/>
          <w:b/>
          <w:bCs/>
          <w:lang w:val="es-ES"/>
        </w:rPr>
        <w:tab/>
        <w:t>0.00 $</w:t>
      </w:r>
    </w:p>
    <w:p w:rsidR="00332218" w:rsidRPr="003D37FC" w:rsidRDefault="00332218" w:rsidP="00223980">
      <w:pPr>
        <w:pStyle w:val="Prrafodelista"/>
        <w:autoSpaceDE w:val="0"/>
        <w:autoSpaceDN w:val="0"/>
        <w:adjustRightInd w:val="0"/>
        <w:spacing w:after="0" w:line="240" w:lineRule="auto"/>
        <w:ind w:left="1080"/>
        <w:jc w:val="both"/>
        <w:rPr>
          <w:rFonts w:cs="Times New Roman"/>
          <w:bCs/>
          <w:lang w:val="es-ES"/>
        </w:rPr>
      </w:pPr>
    </w:p>
    <w:p w:rsidR="00332218" w:rsidRPr="003D37FC" w:rsidRDefault="00332218" w:rsidP="00223980">
      <w:pPr>
        <w:pStyle w:val="Prrafodelista"/>
        <w:numPr>
          <w:ilvl w:val="0"/>
          <w:numId w:val="66"/>
        </w:numPr>
        <w:autoSpaceDE w:val="0"/>
        <w:autoSpaceDN w:val="0"/>
        <w:adjustRightInd w:val="0"/>
        <w:spacing w:after="0" w:line="240" w:lineRule="auto"/>
        <w:ind w:left="360"/>
        <w:jc w:val="both"/>
        <w:rPr>
          <w:rFonts w:cs="Times New Roman"/>
          <w:b/>
          <w:iCs/>
          <w:lang w:val="es-ES"/>
        </w:rPr>
      </w:pPr>
      <w:r w:rsidRPr="003D37FC">
        <w:rPr>
          <w:rFonts w:cs="Times New Roman"/>
          <w:iCs/>
          <w:lang w:val="es-ES"/>
        </w:rPr>
        <w:t>Otros costos</w:t>
      </w:r>
    </w:p>
    <w:p w:rsidR="00332218" w:rsidRPr="003D37FC" w:rsidRDefault="00332218" w:rsidP="00223980">
      <w:pPr>
        <w:pStyle w:val="Prrafodelista"/>
        <w:autoSpaceDE w:val="0"/>
        <w:autoSpaceDN w:val="0"/>
        <w:adjustRightInd w:val="0"/>
        <w:spacing w:after="0" w:line="240" w:lineRule="auto"/>
        <w:ind w:left="360"/>
        <w:jc w:val="both"/>
        <w:rPr>
          <w:rFonts w:cs="Times New Roman"/>
          <w:b/>
          <w:iCs/>
          <w:lang w:val="es-ES"/>
        </w:rPr>
      </w:pPr>
    </w:p>
    <w:p w:rsidR="00332218" w:rsidRPr="003D37FC" w:rsidRDefault="00332218" w:rsidP="00223980">
      <w:pPr>
        <w:pStyle w:val="Prrafodelista"/>
        <w:numPr>
          <w:ilvl w:val="1"/>
          <w:numId w:val="66"/>
        </w:numPr>
        <w:autoSpaceDE w:val="0"/>
        <w:autoSpaceDN w:val="0"/>
        <w:adjustRightInd w:val="0"/>
        <w:spacing w:after="0" w:line="240" w:lineRule="auto"/>
        <w:ind w:left="1080"/>
        <w:jc w:val="both"/>
        <w:rPr>
          <w:rFonts w:cs="Times New Roman"/>
          <w:b/>
          <w:iCs/>
          <w:lang w:val="es-ES"/>
        </w:rPr>
      </w:pPr>
      <w:r w:rsidRPr="003D37FC">
        <w:rPr>
          <w:rFonts w:cs="Times New Roman"/>
          <w:iCs/>
          <w:lang w:val="es-ES"/>
        </w:rPr>
        <w:t>Viajes</w:t>
      </w:r>
      <w:r w:rsidRPr="003D37FC">
        <w:rPr>
          <w:rFonts w:cs="Times New Roman"/>
          <w:iCs/>
          <w:lang w:val="es-ES"/>
        </w:rPr>
        <w:tab/>
      </w:r>
      <w:r w:rsidRPr="003D37FC">
        <w:rPr>
          <w:rFonts w:cs="Times New Roman"/>
          <w:iCs/>
          <w:lang w:val="es-ES"/>
        </w:rPr>
        <w:tab/>
      </w:r>
      <w:r w:rsidRPr="003D37FC">
        <w:rPr>
          <w:rFonts w:cs="Times New Roman"/>
          <w:iCs/>
          <w:lang w:val="es-ES"/>
        </w:rPr>
        <w:tab/>
      </w:r>
      <w:r w:rsidRPr="003D37FC">
        <w:rPr>
          <w:rFonts w:cs="Times New Roman"/>
          <w:iCs/>
          <w:lang w:val="es-ES"/>
        </w:rPr>
        <w:tab/>
      </w:r>
      <w:r w:rsidRPr="003D37FC">
        <w:rPr>
          <w:rFonts w:cs="Times New Roman"/>
          <w:iCs/>
          <w:lang w:val="es-ES"/>
        </w:rPr>
        <w:tab/>
      </w:r>
      <w:r w:rsidRPr="003D37FC">
        <w:rPr>
          <w:rFonts w:cs="Times New Roman"/>
          <w:iCs/>
          <w:lang w:val="es-ES"/>
        </w:rPr>
        <w:tab/>
        <w:t>25.00 $</w:t>
      </w:r>
    </w:p>
    <w:p w:rsidR="00332218" w:rsidRPr="003D37FC" w:rsidRDefault="00332218" w:rsidP="00332218">
      <w:pPr>
        <w:autoSpaceDE w:val="0"/>
        <w:autoSpaceDN w:val="0"/>
        <w:adjustRightInd w:val="0"/>
        <w:spacing w:after="0" w:line="240" w:lineRule="auto"/>
        <w:jc w:val="both"/>
        <w:rPr>
          <w:rFonts w:eastAsiaTheme="minorHAnsi" w:cs="Times New Roman"/>
          <w:b/>
          <w:iCs/>
          <w:lang w:val="es-ES"/>
        </w:rPr>
      </w:pPr>
    </w:p>
    <w:p w:rsidR="00332218" w:rsidRPr="003D37FC" w:rsidRDefault="00332218" w:rsidP="00332218">
      <w:pPr>
        <w:autoSpaceDE w:val="0"/>
        <w:autoSpaceDN w:val="0"/>
        <w:adjustRightInd w:val="0"/>
        <w:spacing w:after="0" w:line="240" w:lineRule="auto"/>
        <w:jc w:val="both"/>
        <w:rPr>
          <w:rFonts w:eastAsiaTheme="minorHAnsi" w:cs="Times New Roman"/>
          <w:b/>
          <w:iCs/>
          <w:lang w:val="es-ES"/>
        </w:rPr>
      </w:pPr>
      <w:r w:rsidRPr="003D37FC">
        <w:rPr>
          <w:rFonts w:eastAsiaTheme="minorHAnsi" w:cs="Times New Roman"/>
          <w:b/>
          <w:iCs/>
          <w:lang w:val="es-ES"/>
        </w:rPr>
        <w:t>Total costo de Desarrollo</w:t>
      </w:r>
      <w:r w:rsidRPr="003D37FC">
        <w:rPr>
          <w:rFonts w:eastAsiaTheme="minorHAnsi" w:cs="Times New Roman"/>
          <w:b/>
          <w:iCs/>
          <w:lang w:val="es-ES"/>
        </w:rPr>
        <w:tab/>
      </w:r>
      <w:r w:rsidRPr="003D37FC">
        <w:rPr>
          <w:rFonts w:eastAsiaTheme="minorHAnsi" w:cs="Times New Roman"/>
          <w:b/>
          <w:iCs/>
          <w:lang w:val="es-ES"/>
        </w:rPr>
        <w:tab/>
      </w:r>
      <w:r w:rsidRPr="003D37FC">
        <w:rPr>
          <w:rFonts w:eastAsiaTheme="minorHAnsi" w:cs="Times New Roman"/>
          <w:b/>
          <w:iCs/>
          <w:lang w:val="es-ES"/>
        </w:rPr>
        <w:tab/>
      </w:r>
      <w:r w:rsidRPr="003D37FC">
        <w:rPr>
          <w:rFonts w:eastAsiaTheme="minorHAnsi" w:cs="Times New Roman"/>
          <w:b/>
          <w:iCs/>
          <w:lang w:val="es-ES"/>
        </w:rPr>
        <w:tab/>
      </w:r>
      <w:r w:rsidRPr="003D37FC">
        <w:rPr>
          <w:rFonts w:eastAsiaTheme="minorHAnsi" w:cs="Times New Roman"/>
          <w:b/>
          <w:iCs/>
          <w:lang w:val="es-ES"/>
        </w:rPr>
        <w:tab/>
      </w:r>
      <w:r w:rsidRPr="003D37FC">
        <w:rPr>
          <w:rFonts w:eastAsiaTheme="minorHAnsi" w:cs="Times New Roman"/>
          <w:b/>
          <w:iCs/>
          <w:lang w:val="es-ES"/>
        </w:rPr>
        <w:tab/>
      </w:r>
      <w:r w:rsidRPr="003D37FC">
        <w:rPr>
          <w:rFonts w:eastAsiaTheme="minorHAnsi" w:cs="Times New Roman"/>
          <w:b/>
          <w:iCs/>
          <w:lang w:val="es-ES"/>
        </w:rPr>
        <w:tab/>
      </w:r>
      <w:r w:rsidRPr="003D37FC">
        <w:rPr>
          <w:rFonts w:cs="Times New Roman"/>
          <w:b/>
          <w:bCs/>
          <w:lang w:val="es-ES"/>
        </w:rPr>
        <w:t>1675</w:t>
      </w:r>
      <w:r w:rsidRPr="003D37FC">
        <w:rPr>
          <w:rFonts w:eastAsiaTheme="minorHAnsi" w:cs="Times New Roman"/>
          <w:b/>
          <w:lang w:val="es-ES"/>
        </w:rPr>
        <w:t>.00 $</w:t>
      </w:r>
    </w:p>
    <w:p w:rsidR="00332218" w:rsidRPr="003D37FC" w:rsidRDefault="00332218" w:rsidP="00332218">
      <w:pPr>
        <w:autoSpaceDE w:val="0"/>
        <w:autoSpaceDN w:val="0"/>
        <w:adjustRightInd w:val="0"/>
        <w:spacing w:after="0" w:line="240" w:lineRule="auto"/>
        <w:ind w:left="2567"/>
        <w:jc w:val="both"/>
        <w:rPr>
          <w:rFonts w:eastAsiaTheme="minorHAnsi" w:cs="Times New Roman"/>
          <w:b/>
          <w:iCs/>
          <w:lang w:val="es-ES"/>
        </w:rPr>
      </w:pPr>
    </w:p>
    <w:p w:rsidR="00332218" w:rsidRPr="003A34F3" w:rsidRDefault="00332218" w:rsidP="00332218">
      <w:pPr>
        <w:autoSpaceDE w:val="0"/>
        <w:autoSpaceDN w:val="0"/>
        <w:adjustRightInd w:val="0"/>
        <w:spacing w:after="0" w:line="240" w:lineRule="auto"/>
        <w:jc w:val="both"/>
        <w:rPr>
          <w:rFonts w:eastAsiaTheme="minorHAnsi" w:cs="Times New Roman"/>
          <w:bCs/>
          <w:i/>
          <w:iCs/>
          <w:lang w:val="es-ES"/>
        </w:rPr>
      </w:pPr>
      <w:r w:rsidRPr="003A34F3">
        <w:rPr>
          <w:rFonts w:eastAsiaTheme="minorHAnsi" w:cs="Times New Roman"/>
          <w:bCs/>
          <w:i/>
          <w:iCs/>
          <w:lang w:val="es-ES"/>
        </w:rPr>
        <w:t>COSTOS DE INSTALAR EL SISTEMA</w:t>
      </w:r>
    </w:p>
    <w:p w:rsidR="00332218" w:rsidRPr="003D37FC" w:rsidRDefault="00332218" w:rsidP="00332218">
      <w:pPr>
        <w:autoSpaceDE w:val="0"/>
        <w:autoSpaceDN w:val="0"/>
        <w:adjustRightInd w:val="0"/>
        <w:spacing w:after="0" w:line="240" w:lineRule="auto"/>
        <w:ind w:left="713"/>
        <w:jc w:val="both"/>
        <w:rPr>
          <w:rFonts w:eastAsiaTheme="minorHAnsi" w:cs="Times New Roman"/>
          <w:b/>
          <w:bCs/>
          <w:i/>
          <w:iCs/>
          <w:lang w:val="es-ES"/>
        </w:rPr>
      </w:pPr>
    </w:p>
    <w:p w:rsidR="00332218" w:rsidRPr="003D37FC" w:rsidRDefault="00332218" w:rsidP="00223980">
      <w:pPr>
        <w:pStyle w:val="Prrafodelista"/>
        <w:numPr>
          <w:ilvl w:val="0"/>
          <w:numId w:val="67"/>
        </w:numPr>
        <w:autoSpaceDE w:val="0"/>
        <w:autoSpaceDN w:val="0"/>
        <w:adjustRightInd w:val="0"/>
        <w:spacing w:after="0" w:line="240" w:lineRule="auto"/>
        <w:ind w:left="360"/>
        <w:jc w:val="both"/>
        <w:rPr>
          <w:rFonts w:cs="Times New Roman"/>
          <w:bCs/>
          <w:iCs/>
          <w:lang w:val="es-ES"/>
        </w:rPr>
      </w:pPr>
      <w:r w:rsidRPr="003D37FC">
        <w:rPr>
          <w:rFonts w:cs="Times New Roman"/>
          <w:bCs/>
          <w:iCs/>
          <w:lang w:val="es-ES"/>
        </w:rPr>
        <w:t xml:space="preserve">Costo de capacitación a usuarios.- existen 2 usuarios </w:t>
      </w:r>
    </w:p>
    <w:p w:rsidR="00332218" w:rsidRPr="003D37FC" w:rsidRDefault="00332218" w:rsidP="00223980">
      <w:pPr>
        <w:pStyle w:val="Prrafodelista"/>
        <w:autoSpaceDE w:val="0"/>
        <w:autoSpaceDN w:val="0"/>
        <w:adjustRightInd w:val="0"/>
        <w:spacing w:after="0" w:line="240" w:lineRule="auto"/>
        <w:ind w:left="360"/>
        <w:jc w:val="both"/>
        <w:rPr>
          <w:rFonts w:cs="Times New Roman"/>
          <w:bCs/>
          <w:iCs/>
          <w:lang w:val="es-ES"/>
        </w:rPr>
      </w:pPr>
    </w:p>
    <w:p w:rsidR="00332218" w:rsidRPr="003D37FC" w:rsidRDefault="00332218" w:rsidP="00223980">
      <w:pPr>
        <w:pStyle w:val="Prrafodelista"/>
        <w:numPr>
          <w:ilvl w:val="1"/>
          <w:numId w:val="67"/>
        </w:numPr>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 xml:space="preserve">Costo de capacitación por usuario </w:t>
      </w:r>
      <w:r w:rsidRPr="003D37FC">
        <w:rPr>
          <w:rFonts w:cs="Times New Roman"/>
          <w:bCs/>
          <w:iCs/>
          <w:lang w:val="es-ES"/>
        </w:rPr>
        <w:tab/>
      </w:r>
      <w:r w:rsidRPr="003D37FC">
        <w:rPr>
          <w:rFonts w:cs="Times New Roman"/>
          <w:bCs/>
          <w:iCs/>
          <w:lang w:val="es-ES"/>
        </w:rPr>
        <w:tab/>
        <w:t>50.00 $</w:t>
      </w:r>
    </w:p>
    <w:p w:rsidR="00332218" w:rsidRPr="003D37FC" w:rsidRDefault="00332218" w:rsidP="00223980">
      <w:pPr>
        <w:pStyle w:val="Prrafodelista"/>
        <w:autoSpaceDE w:val="0"/>
        <w:autoSpaceDN w:val="0"/>
        <w:adjustRightInd w:val="0"/>
        <w:spacing w:after="0" w:line="240" w:lineRule="auto"/>
        <w:ind w:left="1080"/>
        <w:jc w:val="both"/>
        <w:rPr>
          <w:rFonts w:cs="Times New Roman"/>
          <w:bCs/>
          <w:iCs/>
          <w:lang w:val="es-ES"/>
        </w:rPr>
      </w:pPr>
    </w:p>
    <w:p w:rsidR="00332218" w:rsidRPr="003D37FC" w:rsidRDefault="00332218" w:rsidP="00223980">
      <w:pPr>
        <w:pStyle w:val="Prrafodelista"/>
        <w:numPr>
          <w:ilvl w:val="2"/>
          <w:numId w:val="70"/>
        </w:numPr>
        <w:suppressAutoHyphens/>
        <w:autoSpaceDE w:val="0"/>
        <w:autoSpaceDN w:val="0"/>
        <w:adjustRightInd w:val="0"/>
        <w:spacing w:after="0" w:line="240" w:lineRule="auto"/>
        <w:ind w:left="313" w:hanging="317"/>
        <w:jc w:val="both"/>
        <w:rPr>
          <w:rFonts w:cs="Times New Roman"/>
          <w:bCs/>
          <w:iCs/>
          <w:lang w:val="es-ES"/>
        </w:rPr>
      </w:pPr>
      <w:r w:rsidRPr="003D37FC">
        <w:rPr>
          <w:rFonts w:cs="Times New Roman"/>
          <w:bCs/>
          <w:iCs/>
          <w:lang w:val="es-ES"/>
        </w:rPr>
        <w:t>Costo Software</w:t>
      </w:r>
    </w:p>
    <w:p w:rsidR="00332218" w:rsidRPr="003D37FC" w:rsidRDefault="00332218" w:rsidP="00223980">
      <w:pPr>
        <w:pStyle w:val="Prrafodelista"/>
        <w:autoSpaceDE w:val="0"/>
        <w:autoSpaceDN w:val="0"/>
        <w:adjustRightInd w:val="0"/>
        <w:spacing w:after="0" w:line="240" w:lineRule="auto"/>
        <w:ind w:left="313"/>
        <w:jc w:val="both"/>
        <w:rPr>
          <w:rFonts w:cs="Times New Roman"/>
          <w:bCs/>
          <w:iCs/>
          <w:lang w:val="es-ES"/>
        </w:rPr>
      </w:pPr>
    </w:p>
    <w:p w:rsidR="00332218" w:rsidRPr="003D37FC" w:rsidRDefault="00332218" w:rsidP="00223980">
      <w:pPr>
        <w:pStyle w:val="Prrafodelista"/>
        <w:numPr>
          <w:ilvl w:val="0"/>
          <w:numId w:val="68"/>
        </w:numPr>
        <w:autoSpaceDE w:val="0"/>
        <w:autoSpaceDN w:val="0"/>
        <w:adjustRightInd w:val="0"/>
        <w:spacing w:after="0" w:line="240" w:lineRule="auto"/>
        <w:ind w:left="1068"/>
        <w:jc w:val="both"/>
        <w:rPr>
          <w:rFonts w:cs="Times New Roman"/>
          <w:b/>
          <w:bCs/>
          <w:iCs/>
          <w:lang w:val="es-ES"/>
        </w:rPr>
      </w:pPr>
      <w:r w:rsidRPr="003D37FC">
        <w:rPr>
          <w:rFonts w:cs="Times New Roman"/>
          <w:bCs/>
          <w:iCs/>
          <w:lang w:val="es-ES"/>
        </w:rPr>
        <w:t>Software nuevo(operación).- necesitará licencias nuevas para el hardware nuevo</w:t>
      </w:r>
    </w:p>
    <w:p w:rsidR="00332218" w:rsidRPr="003D37FC" w:rsidRDefault="00332218" w:rsidP="00223980">
      <w:pPr>
        <w:pStyle w:val="Prrafodelista"/>
        <w:autoSpaceDE w:val="0"/>
        <w:autoSpaceDN w:val="0"/>
        <w:adjustRightInd w:val="0"/>
        <w:spacing w:after="0" w:line="240" w:lineRule="auto"/>
        <w:ind w:left="1130" w:firstLine="563"/>
        <w:jc w:val="both"/>
        <w:rPr>
          <w:rFonts w:cs="Times New Roman"/>
          <w:b/>
          <w:bCs/>
          <w:iCs/>
          <w:lang w:val="es-ES"/>
        </w:rPr>
      </w:pPr>
      <w:r w:rsidRPr="003D37FC">
        <w:rPr>
          <w:rFonts w:cs="Times New Roman"/>
          <w:bCs/>
          <w:iCs/>
          <w:lang w:val="es-ES"/>
        </w:rPr>
        <w:t>Licencias</w:t>
      </w:r>
      <w:r w:rsidRPr="003D37FC">
        <w:rPr>
          <w:rFonts w:cs="Times New Roman"/>
          <w:bCs/>
          <w:iCs/>
          <w:lang w:val="es-ES"/>
        </w:rPr>
        <w:tab/>
      </w:r>
      <w:r w:rsidRPr="003D37FC">
        <w:rPr>
          <w:rFonts w:cs="Times New Roman"/>
          <w:bCs/>
          <w:iCs/>
          <w:lang w:val="es-ES"/>
        </w:rPr>
        <w:tab/>
      </w:r>
      <w:r w:rsidRPr="003D37FC">
        <w:rPr>
          <w:rFonts w:cs="Times New Roman"/>
          <w:bCs/>
          <w:iCs/>
          <w:lang w:val="es-ES"/>
        </w:rPr>
        <w:tab/>
      </w:r>
      <w:r w:rsidRPr="003D37FC">
        <w:rPr>
          <w:rFonts w:cs="Times New Roman"/>
          <w:bCs/>
          <w:iCs/>
          <w:lang w:val="es-ES"/>
        </w:rPr>
        <w:tab/>
        <w:t>0.00 $</w:t>
      </w:r>
    </w:p>
    <w:p w:rsidR="00332218" w:rsidRPr="003D37FC" w:rsidRDefault="00332218" w:rsidP="00332218">
      <w:pPr>
        <w:autoSpaceDE w:val="0"/>
        <w:autoSpaceDN w:val="0"/>
        <w:adjustRightInd w:val="0"/>
        <w:spacing w:after="0" w:line="240" w:lineRule="auto"/>
        <w:jc w:val="both"/>
        <w:rPr>
          <w:rFonts w:eastAsiaTheme="minorHAnsi" w:cs="Times New Roman"/>
          <w:b/>
          <w:bCs/>
          <w:iCs/>
          <w:lang w:val="es-ES"/>
        </w:rPr>
      </w:pPr>
    </w:p>
    <w:p w:rsidR="00332218" w:rsidRPr="003D37FC" w:rsidRDefault="00332218" w:rsidP="00332218">
      <w:pPr>
        <w:autoSpaceDE w:val="0"/>
        <w:autoSpaceDN w:val="0"/>
        <w:adjustRightInd w:val="0"/>
        <w:spacing w:after="0" w:line="240" w:lineRule="auto"/>
        <w:jc w:val="both"/>
        <w:rPr>
          <w:rFonts w:eastAsiaTheme="minorHAnsi" w:cs="Times New Roman"/>
          <w:b/>
          <w:bCs/>
          <w:iCs/>
          <w:lang w:val="es-ES"/>
        </w:rPr>
      </w:pPr>
      <w:r w:rsidRPr="003D37FC">
        <w:rPr>
          <w:rFonts w:eastAsiaTheme="minorHAnsi" w:cs="Times New Roman"/>
          <w:b/>
          <w:bCs/>
          <w:iCs/>
          <w:lang w:val="es-ES"/>
        </w:rPr>
        <w:t>Total costo de instalación:</w:t>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t>100.00 $</w:t>
      </w:r>
    </w:p>
    <w:p w:rsidR="00332218" w:rsidRPr="003D37FC" w:rsidRDefault="00332218" w:rsidP="00CE139F">
      <w:pPr>
        <w:autoSpaceDE w:val="0"/>
        <w:autoSpaceDN w:val="0"/>
        <w:adjustRightInd w:val="0"/>
        <w:spacing w:after="0" w:line="240" w:lineRule="auto"/>
        <w:jc w:val="both"/>
        <w:rPr>
          <w:rFonts w:eastAsiaTheme="minorHAnsi" w:cs="Times New Roman"/>
          <w:b/>
          <w:bCs/>
          <w:i/>
          <w:iCs/>
          <w:lang w:val="es-ES"/>
        </w:rPr>
      </w:pPr>
    </w:p>
    <w:p w:rsidR="00332218" w:rsidRPr="003A34F3" w:rsidRDefault="00332218" w:rsidP="00332218">
      <w:pPr>
        <w:autoSpaceDE w:val="0"/>
        <w:autoSpaceDN w:val="0"/>
        <w:adjustRightInd w:val="0"/>
        <w:spacing w:after="0" w:line="240" w:lineRule="auto"/>
        <w:jc w:val="both"/>
        <w:rPr>
          <w:rFonts w:eastAsiaTheme="minorHAnsi" w:cs="Times New Roman"/>
          <w:bCs/>
          <w:iCs/>
          <w:lang w:val="es-ES"/>
        </w:rPr>
      </w:pPr>
      <w:r w:rsidRPr="003A34F3">
        <w:rPr>
          <w:rFonts w:eastAsiaTheme="minorHAnsi" w:cs="Times New Roman"/>
          <w:bCs/>
          <w:i/>
          <w:iCs/>
          <w:lang w:val="es-ES"/>
        </w:rPr>
        <w:t>COSTOS DE OPERACIÓN</w:t>
      </w:r>
    </w:p>
    <w:p w:rsidR="00332218" w:rsidRPr="003D37FC" w:rsidRDefault="00332218" w:rsidP="00332218">
      <w:pPr>
        <w:pStyle w:val="Prrafodelista"/>
        <w:autoSpaceDE w:val="0"/>
        <w:autoSpaceDN w:val="0"/>
        <w:adjustRightInd w:val="0"/>
        <w:spacing w:after="0" w:line="240" w:lineRule="auto"/>
        <w:ind w:left="1781"/>
        <w:jc w:val="both"/>
        <w:rPr>
          <w:rFonts w:cs="Times New Roman"/>
          <w:b/>
          <w:bCs/>
          <w:iCs/>
          <w:lang w:val="es-ES"/>
        </w:rPr>
      </w:pPr>
    </w:p>
    <w:p w:rsidR="00332218" w:rsidRPr="003D37FC" w:rsidRDefault="00332218" w:rsidP="00223980">
      <w:pPr>
        <w:pStyle w:val="Prrafodelista"/>
        <w:numPr>
          <w:ilvl w:val="0"/>
          <w:numId w:val="67"/>
        </w:numPr>
        <w:autoSpaceDE w:val="0"/>
        <w:autoSpaceDN w:val="0"/>
        <w:adjustRightInd w:val="0"/>
        <w:spacing w:after="0" w:line="240" w:lineRule="auto"/>
        <w:ind w:left="360"/>
        <w:jc w:val="both"/>
        <w:rPr>
          <w:rFonts w:cs="Times New Roman"/>
          <w:bCs/>
          <w:iCs/>
          <w:lang w:val="es-ES"/>
        </w:rPr>
      </w:pPr>
      <w:r w:rsidRPr="003D37FC">
        <w:rPr>
          <w:rFonts w:cs="Times New Roman"/>
          <w:bCs/>
          <w:iCs/>
          <w:lang w:val="es-ES"/>
        </w:rPr>
        <w:t>Costo de mantenimiento (al año)</w:t>
      </w:r>
    </w:p>
    <w:p w:rsidR="00332218" w:rsidRPr="003D37FC" w:rsidRDefault="00332218" w:rsidP="00223980">
      <w:pPr>
        <w:pStyle w:val="Prrafodelista"/>
        <w:numPr>
          <w:ilvl w:val="1"/>
          <w:numId w:val="67"/>
        </w:numPr>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Manteamiento de Pc cliente</w:t>
      </w:r>
      <w:r w:rsidRPr="003D37FC">
        <w:rPr>
          <w:rFonts w:cs="Times New Roman"/>
          <w:bCs/>
          <w:iCs/>
          <w:lang w:val="es-ES"/>
        </w:rPr>
        <w:tab/>
      </w:r>
      <w:r w:rsidRPr="003D37FC">
        <w:rPr>
          <w:rFonts w:cs="Times New Roman"/>
          <w:bCs/>
          <w:iCs/>
          <w:lang w:val="es-ES"/>
        </w:rPr>
        <w:tab/>
        <w:t xml:space="preserve">100.00 $ </w:t>
      </w:r>
    </w:p>
    <w:p w:rsidR="00332218" w:rsidRPr="003D37FC" w:rsidRDefault="00332218" w:rsidP="00223980">
      <w:pPr>
        <w:pStyle w:val="Prrafodelista"/>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 xml:space="preserve">     </w:t>
      </w:r>
    </w:p>
    <w:p w:rsidR="00332218" w:rsidRPr="003D37FC" w:rsidRDefault="00332218" w:rsidP="00223980">
      <w:pPr>
        <w:pStyle w:val="Prrafodelista"/>
        <w:autoSpaceDE w:val="0"/>
        <w:autoSpaceDN w:val="0"/>
        <w:adjustRightInd w:val="0"/>
        <w:spacing w:after="0" w:line="240" w:lineRule="auto"/>
        <w:ind w:left="360"/>
        <w:jc w:val="both"/>
        <w:rPr>
          <w:rFonts w:cs="Times New Roman"/>
          <w:bCs/>
          <w:iCs/>
          <w:lang w:val="es-ES"/>
        </w:rPr>
      </w:pPr>
    </w:p>
    <w:p w:rsidR="00332218" w:rsidRPr="003D37FC" w:rsidRDefault="00332218" w:rsidP="00223980">
      <w:pPr>
        <w:pStyle w:val="Prrafodelista"/>
        <w:numPr>
          <w:ilvl w:val="0"/>
          <w:numId w:val="67"/>
        </w:numPr>
        <w:autoSpaceDE w:val="0"/>
        <w:autoSpaceDN w:val="0"/>
        <w:adjustRightInd w:val="0"/>
        <w:spacing w:after="0" w:line="240" w:lineRule="auto"/>
        <w:ind w:left="360"/>
        <w:jc w:val="both"/>
        <w:rPr>
          <w:rFonts w:cs="Times New Roman"/>
          <w:bCs/>
          <w:iCs/>
          <w:lang w:val="es-ES"/>
        </w:rPr>
      </w:pPr>
      <w:r w:rsidRPr="003D37FC">
        <w:rPr>
          <w:rFonts w:cs="Times New Roman"/>
          <w:bCs/>
          <w:iCs/>
          <w:lang w:val="es-ES"/>
        </w:rPr>
        <w:t xml:space="preserve">Costo de materiales y suministros </w:t>
      </w:r>
    </w:p>
    <w:p w:rsidR="00332218" w:rsidRPr="003D37FC" w:rsidRDefault="00332218" w:rsidP="00223980">
      <w:pPr>
        <w:pStyle w:val="Prrafodelista"/>
        <w:numPr>
          <w:ilvl w:val="1"/>
          <w:numId w:val="67"/>
        </w:numPr>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 xml:space="preserve">Resmas de papel </w:t>
      </w:r>
      <w:r w:rsidRPr="003D37FC">
        <w:rPr>
          <w:rFonts w:cs="Times New Roman"/>
          <w:bCs/>
          <w:iCs/>
          <w:lang w:val="es-ES"/>
        </w:rPr>
        <w:tab/>
      </w:r>
      <w:r w:rsidRPr="003D37FC">
        <w:rPr>
          <w:rFonts w:cs="Times New Roman"/>
          <w:bCs/>
          <w:iCs/>
          <w:lang w:val="es-ES"/>
        </w:rPr>
        <w:tab/>
      </w:r>
      <w:r w:rsidRPr="003D37FC">
        <w:rPr>
          <w:rFonts w:cs="Times New Roman"/>
          <w:bCs/>
          <w:iCs/>
          <w:lang w:val="es-ES"/>
        </w:rPr>
        <w:tab/>
        <w:t>2.50 $</w:t>
      </w:r>
    </w:p>
    <w:p w:rsidR="00332218" w:rsidRPr="003D37FC" w:rsidRDefault="00332218" w:rsidP="00223980">
      <w:pPr>
        <w:pStyle w:val="Prrafodelista"/>
        <w:numPr>
          <w:ilvl w:val="1"/>
          <w:numId w:val="67"/>
        </w:numPr>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Carpetas</w:t>
      </w:r>
      <w:r w:rsidRPr="003D37FC">
        <w:rPr>
          <w:rFonts w:cs="Times New Roman"/>
          <w:bCs/>
          <w:iCs/>
          <w:lang w:val="es-ES"/>
        </w:rPr>
        <w:tab/>
      </w:r>
      <w:r w:rsidRPr="003D37FC">
        <w:rPr>
          <w:rFonts w:cs="Times New Roman"/>
          <w:bCs/>
          <w:iCs/>
          <w:lang w:val="es-ES"/>
        </w:rPr>
        <w:tab/>
      </w:r>
      <w:r w:rsidRPr="003D37FC">
        <w:rPr>
          <w:rFonts w:cs="Times New Roman"/>
          <w:bCs/>
          <w:iCs/>
          <w:lang w:val="es-ES"/>
        </w:rPr>
        <w:tab/>
      </w:r>
      <w:r w:rsidRPr="003D37FC">
        <w:rPr>
          <w:rFonts w:cs="Times New Roman"/>
          <w:bCs/>
          <w:iCs/>
          <w:lang w:val="es-ES"/>
        </w:rPr>
        <w:tab/>
        <w:t>3.00 $</w:t>
      </w:r>
    </w:p>
    <w:p w:rsidR="00332218" w:rsidRPr="003D37FC" w:rsidRDefault="00332218" w:rsidP="00223980">
      <w:pPr>
        <w:pStyle w:val="Prrafodelista"/>
        <w:numPr>
          <w:ilvl w:val="1"/>
          <w:numId w:val="67"/>
        </w:numPr>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Tinta para impresora</w:t>
      </w:r>
      <w:r w:rsidRPr="003D37FC">
        <w:rPr>
          <w:rFonts w:cs="Times New Roman"/>
          <w:bCs/>
          <w:iCs/>
          <w:lang w:val="es-ES"/>
        </w:rPr>
        <w:tab/>
      </w:r>
      <w:r w:rsidRPr="003D37FC">
        <w:rPr>
          <w:rFonts w:cs="Times New Roman"/>
          <w:bCs/>
          <w:iCs/>
          <w:lang w:val="es-ES"/>
        </w:rPr>
        <w:tab/>
      </w:r>
      <w:r w:rsidRPr="003D37FC">
        <w:rPr>
          <w:rFonts w:cs="Times New Roman"/>
          <w:bCs/>
          <w:iCs/>
          <w:lang w:val="es-ES"/>
        </w:rPr>
        <w:tab/>
        <w:t xml:space="preserve">30.00 $ </w:t>
      </w:r>
    </w:p>
    <w:p w:rsidR="00332218" w:rsidRPr="003D37FC" w:rsidRDefault="00332218" w:rsidP="00223980">
      <w:pPr>
        <w:pStyle w:val="Prrafodelista"/>
        <w:numPr>
          <w:ilvl w:val="1"/>
          <w:numId w:val="67"/>
        </w:numPr>
        <w:autoSpaceDE w:val="0"/>
        <w:autoSpaceDN w:val="0"/>
        <w:adjustRightInd w:val="0"/>
        <w:spacing w:after="0" w:line="240" w:lineRule="auto"/>
        <w:ind w:left="1080"/>
        <w:jc w:val="both"/>
        <w:rPr>
          <w:rFonts w:cs="Times New Roman"/>
          <w:bCs/>
          <w:iCs/>
          <w:lang w:val="es-ES"/>
        </w:rPr>
      </w:pPr>
      <w:r w:rsidRPr="003D37FC">
        <w:rPr>
          <w:rFonts w:cs="Times New Roman"/>
          <w:bCs/>
          <w:iCs/>
          <w:lang w:val="es-ES"/>
        </w:rPr>
        <w:t>Suministros de oficina</w:t>
      </w:r>
      <w:r w:rsidRPr="003D37FC">
        <w:rPr>
          <w:rFonts w:cs="Times New Roman"/>
          <w:bCs/>
          <w:iCs/>
          <w:lang w:val="es-ES"/>
        </w:rPr>
        <w:tab/>
      </w:r>
      <w:r w:rsidRPr="003D37FC">
        <w:rPr>
          <w:rFonts w:cs="Times New Roman"/>
          <w:bCs/>
          <w:iCs/>
          <w:lang w:val="es-ES"/>
        </w:rPr>
        <w:tab/>
      </w:r>
      <w:r w:rsidRPr="003D37FC">
        <w:rPr>
          <w:rFonts w:cs="Times New Roman"/>
          <w:bCs/>
          <w:iCs/>
          <w:lang w:val="es-ES"/>
        </w:rPr>
        <w:tab/>
        <w:t>20.00 $</w:t>
      </w:r>
    </w:p>
    <w:p w:rsidR="00332218" w:rsidRPr="003D37FC" w:rsidRDefault="00332218" w:rsidP="00223980">
      <w:pPr>
        <w:pStyle w:val="Prrafodelista"/>
        <w:numPr>
          <w:ilvl w:val="2"/>
          <w:numId w:val="70"/>
        </w:numPr>
        <w:suppressAutoHyphens/>
        <w:autoSpaceDE w:val="0"/>
        <w:autoSpaceDN w:val="0"/>
        <w:adjustRightInd w:val="0"/>
        <w:spacing w:after="0" w:line="240" w:lineRule="auto"/>
        <w:ind w:left="313"/>
        <w:jc w:val="both"/>
        <w:rPr>
          <w:rFonts w:cs="Times New Roman"/>
          <w:bCs/>
          <w:iCs/>
          <w:lang w:val="es-ES"/>
        </w:rPr>
      </w:pPr>
      <w:r w:rsidRPr="003D37FC">
        <w:rPr>
          <w:rFonts w:cs="Times New Roman"/>
          <w:bCs/>
          <w:iCs/>
          <w:lang w:val="es-ES"/>
        </w:rPr>
        <w:t>Otros costos</w:t>
      </w:r>
    </w:p>
    <w:p w:rsidR="00332218" w:rsidRPr="003D37FC" w:rsidRDefault="00332218" w:rsidP="00223980">
      <w:pPr>
        <w:pStyle w:val="Prrafodelista"/>
        <w:numPr>
          <w:ilvl w:val="3"/>
          <w:numId w:val="70"/>
        </w:numPr>
        <w:suppressAutoHyphens/>
        <w:autoSpaceDE w:val="0"/>
        <w:autoSpaceDN w:val="0"/>
        <w:adjustRightInd w:val="0"/>
        <w:spacing w:after="0" w:line="240" w:lineRule="auto"/>
        <w:ind w:left="1033"/>
        <w:jc w:val="both"/>
        <w:rPr>
          <w:rFonts w:cs="Times New Roman"/>
          <w:bCs/>
          <w:iCs/>
          <w:lang w:val="es-ES"/>
        </w:rPr>
      </w:pPr>
      <w:r w:rsidRPr="003D37FC">
        <w:rPr>
          <w:rFonts w:cs="Times New Roman"/>
          <w:bCs/>
          <w:iCs/>
          <w:lang w:val="es-ES"/>
        </w:rPr>
        <w:t>Internet (hora)</w:t>
      </w:r>
      <w:r w:rsidRPr="003D37FC">
        <w:rPr>
          <w:rFonts w:cs="Times New Roman"/>
          <w:bCs/>
          <w:iCs/>
          <w:lang w:val="es-ES"/>
        </w:rPr>
        <w:tab/>
      </w:r>
      <w:r w:rsidRPr="003D37FC">
        <w:rPr>
          <w:rFonts w:cs="Times New Roman"/>
          <w:bCs/>
          <w:iCs/>
          <w:lang w:val="es-ES"/>
        </w:rPr>
        <w:tab/>
      </w:r>
      <w:r w:rsidRPr="003D37FC">
        <w:rPr>
          <w:rFonts w:cs="Times New Roman"/>
          <w:bCs/>
          <w:iCs/>
          <w:lang w:val="es-ES"/>
        </w:rPr>
        <w:tab/>
      </w:r>
      <w:r w:rsidRPr="003D37FC">
        <w:rPr>
          <w:rFonts w:cs="Times New Roman"/>
          <w:bCs/>
          <w:iCs/>
          <w:lang w:val="es-ES"/>
        </w:rPr>
        <w:tab/>
        <w:t>0.50 $</w:t>
      </w:r>
    </w:p>
    <w:p w:rsidR="00332218" w:rsidRPr="003D37FC" w:rsidRDefault="00332218" w:rsidP="00332218">
      <w:pPr>
        <w:autoSpaceDE w:val="0"/>
        <w:autoSpaceDN w:val="0"/>
        <w:adjustRightInd w:val="0"/>
        <w:spacing w:after="0" w:line="240" w:lineRule="auto"/>
        <w:ind w:left="5"/>
        <w:jc w:val="both"/>
        <w:rPr>
          <w:rFonts w:eastAsiaTheme="minorHAnsi" w:cs="Times New Roman"/>
          <w:bCs/>
          <w:iCs/>
          <w:lang w:val="es-ES"/>
        </w:rPr>
      </w:pPr>
    </w:p>
    <w:p w:rsidR="00332218" w:rsidRPr="003D37FC" w:rsidRDefault="00332218" w:rsidP="00332218">
      <w:pPr>
        <w:pStyle w:val="Prrafodelista"/>
        <w:autoSpaceDE w:val="0"/>
        <w:autoSpaceDN w:val="0"/>
        <w:adjustRightInd w:val="0"/>
        <w:spacing w:after="0" w:line="240" w:lineRule="auto"/>
        <w:ind w:left="3209"/>
        <w:jc w:val="both"/>
        <w:rPr>
          <w:rFonts w:cs="Times New Roman"/>
          <w:bCs/>
          <w:iCs/>
          <w:lang w:val="es-ES"/>
        </w:rPr>
      </w:pPr>
    </w:p>
    <w:p w:rsidR="00332218" w:rsidRPr="003D37FC" w:rsidRDefault="00332218" w:rsidP="00332218">
      <w:pPr>
        <w:autoSpaceDE w:val="0"/>
        <w:autoSpaceDN w:val="0"/>
        <w:adjustRightInd w:val="0"/>
        <w:spacing w:after="0" w:line="240" w:lineRule="auto"/>
        <w:ind w:left="5"/>
        <w:rPr>
          <w:rFonts w:eastAsiaTheme="minorHAnsi" w:cs="Times New Roman"/>
          <w:b/>
          <w:bCs/>
          <w:iCs/>
          <w:lang w:val="es-ES"/>
        </w:rPr>
      </w:pPr>
      <w:r w:rsidRPr="003D37FC">
        <w:rPr>
          <w:rFonts w:eastAsiaTheme="minorHAnsi" w:cs="Times New Roman"/>
          <w:b/>
          <w:bCs/>
          <w:iCs/>
          <w:lang w:val="es-ES"/>
        </w:rPr>
        <w:t>Total costo de operación:</w:t>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r>
      <w:r w:rsidRPr="003D37FC">
        <w:rPr>
          <w:rFonts w:eastAsiaTheme="minorHAnsi" w:cs="Times New Roman"/>
          <w:b/>
          <w:bCs/>
          <w:iCs/>
          <w:lang w:val="es-ES"/>
        </w:rPr>
        <w:tab/>
        <w:t xml:space="preserve">156.00 $ </w:t>
      </w:r>
    </w:p>
    <w:p w:rsidR="00332218" w:rsidRPr="003D37FC" w:rsidRDefault="00332218" w:rsidP="00332218">
      <w:pPr>
        <w:autoSpaceDE w:val="0"/>
        <w:autoSpaceDN w:val="0"/>
        <w:adjustRightInd w:val="0"/>
        <w:spacing w:after="0" w:line="240" w:lineRule="auto"/>
        <w:ind w:left="5"/>
        <w:rPr>
          <w:rFonts w:eastAsiaTheme="minorHAnsi" w:cs="Times New Roman"/>
          <w:b/>
          <w:bCs/>
          <w:iCs/>
          <w:lang w:val="es-ES"/>
        </w:rPr>
      </w:pPr>
    </w:p>
    <w:p w:rsidR="00332218" w:rsidRPr="003A34F3" w:rsidRDefault="003A34F3" w:rsidP="00332218">
      <w:pPr>
        <w:pStyle w:val="Prrafodelista"/>
        <w:numPr>
          <w:ilvl w:val="0"/>
          <w:numId w:val="69"/>
        </w:numPr>
        <w:suppressAutoHyphens/>
        <w:spacing w:after="0" w:line="240" w:lineRule="auto"/>
        <w:ind w:left="360"/>
        <w:jc w:val="both"/>
        <w:rPr>
          <w:rFonts w:cs="Times New Roman"/>
          <w:lang w:val="es-ES"/>
        </w:rPr>
      </w:pPr>
      <w:r w:rsidRPr="003A34F3">
        <w:rPr>
          <w:rFonts w:cs="Times New Roman"/>
          <w:lang w:val="es-ES"/>
        </w:rPr>
        <w:t>Factibilidad operativa</w:t>
      </w:r>
    </w:p>
    <w:p w:rsidR="00332218" w:rsidRPr="003D37FC" w:rsidRDefault="00332218" w:rsidP="00332218">
      <w:pPr>
        <w:pStyle w:val="Prrafodelista"/>
        <w:spacing w:after="0" w:line="240" w:lineRule="auto"/>
        <w:ind w:left="0"/>
        <w:jc w:val="both"/>
        <w:rPr>
          <w:rFonts w:cs="Times New Roman"/>
          <w:bCs/>
          <w:iCs/>
          <w:lang w:val="es-ES"/>
        </w:rPr>
      </w:pPr>
    </w:p>
    <w:p w:rsidR="00332218" w:rsidRPr="003D37FC" w:rsidRDefault="00332218" w:rsidP="00332218">
      <w:pPr>
        <w:pStyle w:val="Prrafodelista"/>
        <w:spacing w:after="0" w:line="240" w:lineRule="auto"/>
        <w:ind w:left="360"/>
        <w:jc w:val="both"/>
        <w:rPr>
          <w:rFonts w:cs="Times New Roman"/>
          <w:bCs/>
          <w:iCs/>
          <w:lang w:val="es-ES"/>
        </w:rPr>
      </w:pPr>
      <w:r w:rsidRPr="003D37FC">
        <w:rPr>
          <w:rFonts w:cs="Times New Roman"/>
          <w:bCs/>
          <w:iCs/>
          <w:lang w:val="es-ES"/>
        </w:rPr>
        <w:t>El personal que realizará el manejo del sistema será el usuario previamente capacitado.</w:t>
      </w:r>
    </w:p>
    <w:p w:rsidR="00332218" w:rsidRPr="003D37FC" w:rsidRDefault="00332218" w:rsidP="006554CC">
      <w:pPr>
        <w:spacing w:after="0" w:line="360" w:lineRule="auto"/>
        <w:rPr>
          <w:rFonts w:cs="Times New Roman"/>
          <w:noProof/>
          <w:lang w:val="es-ES"/>
        </w:rPr>
      </w:pPr>
    </w:p>
    <w:p w:rsidR="006554CC" w:rsidRDefault="006554CC"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Pr="003D37FC" w:rsidRDefault="003A34F3" w:rsidP="006554CC">
      <w:pPr>
        <w:spacing w:after="0" w:line="360" w:lineRule="auto"/>
        <w:rPr>
          <w:rFonts w:cs="Times New Roman"/>
          <w:noProof/>
          <w:lang w:val="es-ES"/>
        </w:rPr>
      </w:pPr>
    </w:p>
    <w:p w:rsidR="00332218" w:rsidRPr="003D37FC" w:rsidRDefault="00B93585" w:rsidP="00E11E40">
      <w:pPr>
        <w:pStyle w:val="Ttulo1"/>
        <w:numPr>
          <w:ilvl w:val="0"/>
          <w:numId w:val="0"/>
        </w:numPr>
        <w:spacing w:before="0" w:after="0"/>
        <w:ind w:left="432" w:hanging="432"/>
        <w:rPr>
          <w:rFonts w:cs="Times New Roman"/>
          <w:b w:val="0"/>
          <w:noProof/>
          <w:lang w:val="es-ES"/>
        </w:rPr>
      </w:pPr>
      <w:bookmarkStart w:id="2307" w:name="_Toc432578248"/>
      <w:bookmarkStart w:id="2308" w:name="_Toc432578663"/>
      <w:bookmarkStart w:id="2309" w:name="_Toc432579731"/>
      <w:bookmarkStart w:id="2310" w:name="_Toc433049233"/>
      <w:r w:rsidRPr="00E11E40">
        <w:rPr>
          <w:rFonts w:cs="Times New Roman"/>
          <w:caps w:val="0"/>
          <w:noProof/>
          <w:lang w:val="es-ES"/>
        </w:rPr>
        <w:t>ANEXO B</w:t>
      </w:r>
      <w:r w:rsidR="00332218" w:rsidRPr="00E11E40">
        <w:rPr>
          <w:rFonts w:cs="Times New Roman"/>
          <w:noProof/>
          <w:lang w:val="es-ES"/>
        </w:rPr>
        <w:t>.</w:t>
      </w:r>
      <w:r w:rsidR="00332218" w:rsidRPr="003D37FC">
        <w:rPr>
          <w:rFonts w:cs="Times New Roman"/>
          <w:b w:val="0"/>
          <w:noProof/>
          <w:lang w:val="es-ES"/>
        </w:rPr>
        <w:t xml:space="preserve"> </w:t>
      </w:r>
      <w:r w:rsidR="00E11E40" w:rsidRPr="003D37FC">
        <w:rPr>
          <w:rFonts w:cs="Times New Roman"/>
          <w:b w:val="0"/>
          <w:caps w:val="0"/>
          <w:noProof/>
          <w:lang w:val="es-ES"/>
        </w:rPr>
        <w:t>Estimaciones</w:t>
      </w:r>
      <w:bookmarkEnd w:id="2307"/>
      <w:bookmarkEnd w:id="2308"/>
      <w:bookmarkEnd w:id="2309"/>
      <w:bookmarkEnd w:id="2310"/>
    </w:p>
    <w:p w:rsidR="006554CC" w:rsidRPr="003D37FC" w:rsidRDefault="006554CC" w:rsidP="006554CC">
      <w:pPr>
        <w:spacing w:after="0" w:line="360" w:lineRule="auto"/>
        <w:rPr>
          <w:rFonts w:cs="Times New Roman"/>
          <w:noProof/>
          <w:lang w:val="es-ES"/>
        </w:rPr>
      </w:pPr>
    </w:p>
    <w:p w:rsidR="00332218" w:rsidRPr="003A34F3" w:rsidRDefault="00332218" w:rsidP="00332218">
      <w:pPr>
        <w:spacing w:after="0" w:line="240" w:lineRule="auto"/>
        <w:rPr>
          <w:rFonts w:cs="Times New Roman"/>
          <w:lang w:val="es-ES"/>
        </w:rPr>
      </w:pPr>
      <w:r w:rsidRPr="003A34F3">
        <w:rPr>
          <w:rFonts w:cs="Times New Roman"/>
          <w:lang w:val="es-ES"/>
        </w:rPr>
        <w:t>Estimaciones</w:t>
      </w:r>
    </w:p>
    <w:p w:rsidR="00332218" w:rsidRPr="003D37FC" w:rsidRDefault="00332218" w:rsidP="00332218">
      <w:pPr>
        <w:spacing w:after="0" w:line="240" w:lineRule="auto"/>
        <w:rPr>
          <w:rFonts w:cs="Times New Roman"/>
          <w:b/>
          <w:lang w:val="es-ES"/>
        </w:rPr>
      </w:pPr>
    </w:p>
    <w:p w:rsidR="00332218" w:rsidRPr="003D37FC" w:rsidRDefault="00332218" w:rsidP="00332218">
      <w:pPr>
        <w:pStyle w:val="Predeterminado"/>
        <w:spacing w:after="0" w:line="240" w:lineRule="auto"/>
        <w:rPr>
          <w:rFonts w:ascii="Times New Roman" w:eastAsia="Arial Unicode MS" w:hAnsi="Times New Roman"/>
          <w:color w:val="000000"/>
          <w:lang w:val="es-ES"/>
        </w:rPr>
      </w:pPr>
      <w:bookmarkStart w:id="2311" w:name="_Toc425460015"/>
      <w:r w:rsidRPr="003D37FC">
        <w:rPr>
          <w:rFonts w:ascii="Times New Roman" w:eastAsia="Arial Unicode MS" w:hAnsi="Times New Roman"/>
          <w:color w:val="000000"/>
          <w:lang w:val="es-ES"/>
        </w:rPr>
        <w:t>Se realizó utilizando los 15 factores de Cocomo y se ubicó el número de personas reales en las fórmulas matemáticas quedando de la siguiente manera</w:t>
      </w:r>
      <w:bookmarkEnd w:id="2311"/>
    </w:p>
    <w:p w:rsidR="00332218" w:rsidRPr="003D37FC" w:rsidRDefault="00332218" w:rsidP="00332218">
      <w:pPr>
        <w:rPr>
          <w:rFonts w:cs="Times New Roman"/>
          <w:lang w:val="es-ES"/>
        </w:rPr>
      </w:pPr>
      <w:r w:rsidRPr="003D37FC">
        <w:rPr>
          <w:rFonts w:cs="Times New Roman"/>
          <w:lang w:val="es-ES"/>
        </w:rPr>
        <w:tab/>
      </w:r>
    </w:p>
    <w:p w:rsidR="00332218" w:rsidRPr="003A34F3" w:rsidRDefault="00332218" w:rsidP="00332218">
      <w:pPr>
        <w:rPr>
          <w:rFonts w:cs="Times New Roman"/>
          <w:lang w:val="es-ES"/>
        </w:rPr>
      </w:pPr>
      <w:r w:rsidRPr="003A34F3">
        <w:rPr>
          <w:rFonts w:cs="Times New Roman"/>
          <w:lang w:val="es-ES"/>
        </w:rPr>
        <w:t>Con</w:t>
      </w:r>
      <w:r w:rsidR="00EF6A2A">
        <w:rPr>
          <w:rFonts w:cs="Times New Roman"/>
          <w:lang w:val="es-ES"/>
        </w:rPr>
        <w:t>Figura</w:t>
      </w:r>
      <w:r w:rsidRPr="003A34F3">
        <w:rPr>
          <w:rFonts w:cs="Times New Roman"/>
          <w:lang w:val="es-ES"/>
        </w:rPr>
        <w:t>ción COCOMO</w:t>
      </w:r>
    </w:p>
    <w:p w:rsidR="00332218" w:rsidRPr="003D37FC" w:rsidRDefault="00332218" w:rsidP="00332218">
      <w:pPr>
        <w:spacing w:after="0"/>
        <w:rPr>
          <w:rFonts w:cs="Times New Roman"/>
          <w:lang w:val="es-ES"/>
        </w:rPr>
      </w:pPr>
      <w:r w:rsidRPr="003D37FC">
        <w:rPr>
          <w:rFonts w:cs="Times New Roman"/>
          <w:lang w:val="es-ES"/>
        </w:rPr>
        <w:t>Modelo de desarrollo: Post Arquitectura</w:t>
      </w:r>
    </w:p>
    <w:p w:rsidR="00332218" w:rsidRPr="003D37FC" w:rsidRDefault="00332218" w:rsidP="00332218">
      <w:pPr>
        <w:spacing w:after="0"/>
        <w:rPr>
          <w:rFonts w:cs="Times New Roman"/>
          <w:lang w:val="es-ES"/>
        </w:rPr>
      </w:pPr>
      <w:r w:rsidRPr="003D37FC">
        <w:rPr>
          <w:rFonts w:cs="Times New Roman"/>
          <w:lang w:val="es-ES"/>
        </w:rPr>
        <w:t>Lenguaje de Programación: Orientado a Objetos</w:t>
      </w:r>
    </w:p>
    <w:p w:rsidR="00332218" w:rsidRPr="003D37FC" w:rsidRDefault="00332218" w:rsidP="00332218">
      <w:pPr>
        <w:spacing w:after="0"/>
        <w:ind w:left="284"/>
        <w:rPr>
          <w:rFonts w:cs="Times New Roman"/>
          <w:lang w:val="es-ES"/>
        </w:rPr>
      </w:pPr>
    </w:p>
    <w:p w:rsidR="00332218" w:rsidRPr="003A34F3" w:rsidRDefault="00332218" w:rsidP="00EF238F">
      <w:pPr>
        <w:pStyle w:val="Predeterminado"/>
        <w:spacing w:after="0" w:line="360" w:lineRule="auto"/>
        <w:rPr>
          <w:rFonts w:ascii="Times New Roman" w:hAnsi="Times New Roman"/>
          <w:lang w:val="es-ES"/>
        </w:rPr>
      </w:pPr>
      <w:bookmarkStart w:id="2312" w:name="_Toc425460016"/>
      <w:r w:rsidRPr="003A34F3">
        <w:rPr>
          <w:rFonts w:ascii="Times New Roman" w:hAnsi="Times New Roman"/>
          <w:lang w:val="es-ES"/>
        </w:rPr>
        <w:t>Factores de Escala</w:t>
      </w:r>
      <w:bookmarkEnd w:id="2312"/>
    </w:p>
    <w:p w:rsidR="008E375E" w:rsidRPr="008E375E" w:rsidRDefault="008E375E" w:rsidP="008E375E">
      <w:pPr>
        <w:spacing w:after="0" w:line="360" w:lineRule="auto"/>
        <w:rPr>
          <w:i/>
          <w:lang w:val="es-ES"/>
        </w:rPr>
      </w:pPr>
      <w:r>
        <w:rPr>
          <w:b/>
          <w:lang w:val="es-ES"/>
        </w:rPr>
        <w:t>Tabla 7</w:t>
      </w:r>
      <w:r w:rsidRPr="003D37FC">
        <w:rPr>
          <w:b/>
          <w:lang w:val="es-ES"/>
        </w:rPr>
        <w:t>.</w:t>
      </w:r>
      <w:r w:rsidRPr="003D37FC">
        <w:rPr>
          <w:lang w:val="es-ES"/>
        </w:rPr>
        <w:t xml:space="preserve"> </w:t>
      </w:r>
      <w:r w:rsidRPr="008E375E">
        <w:rPr>
          <w:lang w:val="es-ES"/>
        </w:rPr>
        <w:t>Factores de Escala</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4975"/>
        <w:gridCol w:w="1275"/>
      </w:tblGrid>
      <w:tr w:rsidR="00332218" w:rsidRPr="003D37FC" w:rsidTr="00332218">
        <w:tc>
          <w:tcPr>
            <w:tcW w:w="2113" w:type="dxa"/>
          </w:tcPr>
          <w:p w:rsidR="00332218" w:rsidRPr="003D37FC" w:rsidRDefault="00332218" w:rsidP="003D37FC">
            <w:pPr>
              <w:spacing w:after="0" w:line="240" w:lineRule="auto"/>
              <w:jc w:val="center"/>
              <w:rPr>
                <w:b/>
                <w:lang w:val="es-ES"/>
              </w:rPr>
            </w:pPr>
            <w:r w:rsidRPr="003D37FC">
              <w:rPr>
                <w:b/>
                <w:lang w:val="es-ES"/>
              </w:rPr>
              <w:t>FACTOR</w:t>
            </w:r>
          </w:p>
        </w:tc>
        <w:tc>
          <w:tcPr>
            <w:tcW w:w="4975" w:type="dxa"/>
          </w:tcPr>
          <w:p w:rsidR="00332218" w:rsidRPr="003D37FC" w:rsidRDefault="00332218" w:rsidP="003D37FC">
            <w:pPr>
              <w:spacing w:after="0" w:line="240" w:lineRule="auto"/>
              <w:jc w:val="center"/>
              <w:rPr>
                <w:b/>
                <w:lang w:val="es-ES"/>
              </w:rPr>
            </w:pPr>
            <w:r w:rsidRPr="003D37FC">
              <w:rPr>
                <w:b/>
                <w:lang w:val="es-ES"/>
              </w:rPr>
              <w:t>DESCRIPCION</w:t>
            </w:r>
          </w:p>
        </w:tc>
        <w:tc>
          <w:tcPr>
            <w:tcW w:w="1275" w:type="dxa"/>
          </w:tcPr>
          <w:p w:rsidR="00332218" w:rsidRPr="003D37FC" w:rsidRDefault="00332218" w:rsidP="003D37FC">
            <w:pPr>
              <w:spacing w:after="0" w:line="240" w:lineRule="auto"/>
              <w:jc w:val="center"/>
              <w:rPr>
                <w:b/>
                <w:lang w:val="es-ES"/>
              </w:rPr>
            </w:pPr>
            <w:r w:rsidRPr="003D37FC">
              <w:rPr>
                <w:b/>
                <w:lang w:val="es-ES"/>
              </w:rPr>
              <w:t>Valor</w:t>
            </w:r>
          </w:p>
        </w:tc>
      </w:tr>
      <w:tr w:rsidR="00332218" w:rsidRPr="003D37FC" w:rsidTr="00332218">
        <w:tc>
          <w:tcPr>
            <w:tcW w:w="2113" w:type="dxa"/>
          </w:tcPr>
          <w:p w:rsidR="00332218" w:rsidRPr="003D37FC" w:rsidRDefault="00332218" w:rsidP="003D37FC">
            <w:pPr>
              <w:spacing w:after="0" w:line="240" w:lineRule="auto"/>
              <w:rPr>
                <w:i/>
                <w:lang w:val="es-ES"/>
              </w:rPr>
            </w:pPr>
            <w:r w:rsidRPr="003D37FC">
              <w:rPr>
                <w:i/>
                <w:lang w:val="es-ES"/>
              </w:rPr>
              <w:t>Precedentedness</w:t>
            </w:r>
          </w:p>
        </w:tc>
        <w:tc>
          <w:tcPr>
            <w:tcW w:w="4975" w:type="dxa"/>
          </w:tcPr>
          <w:p w:rsidR="00332218" w:rsidRPr="003D37FC" w:rsidRDefault="00332218" w:rsidP="003D37FC">
            <w:pPr>
              <w:spacing w:after="0" w:line="240" w:lineRule="auto"/>
              <w:rPr>
                <w:lang w:val="es-ES"/>
              </w:rPr>
            </w:pPr>
            <w:r w:rsidRPr="003D37FC">
              <w:rPr>
                <w:lang w:val="es-ES"/>
              </w:rPr>
              <w:t>Precedencia.  Experiencia en trabajo con sistemas de software relacionados</w:t>
            </w:r>
          </w:p>
        </w:tc>
        <w:tc>
          <w:tcPr>
            <w:tcW w:w="1275"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2113" w:type="dxa"/>
          </w:tcPr>
          <w:p w:rsidR="00332218" w:rsidRPr="003D37FC" w:rsidRDefault="00332218" w:rsidP="003D37FC">
            <w:pPr>
              <w:spacing w:after="0" w:line="240" w:lineRule="auto"/>
              <w:rPr>
                <w:i/>
                <w:lang w:val="es-ES"/>
              </w:rPr>
            </w:pPr>
            <w:r w:rsidRPr="003D37FC">
              <w:rPr>
                <w:i/>
                <w:lang w:val="es-ES"/>
              </w:rPr>
              <w:t>Development flexibility</w:t>
            </w:r>
          </w:p>
        </w:tc>
        <w:tc>
          <w:tcPr>
            <w:tcW w:w="4975" w:type="dxa"/>
          </w:tcPr>
          <w:p w:rsidR="00332218" w:rsidRPr="003D37FC" w:rsidRDefault="00332218" w:rsidP="003D37FC">
            <w:pPr>
              <w:spacing w:after="0" w:line="240" w:lineRule="auto"/>
              <w:rPr>
                <w:lang w:val="es-ES"/>
              </w:rPr>
            </w:pPr>
            <w:r w:rsidRPr="003D37FC">
              <w:rPr>
                <w:lang w:val="es-ES"/>
              </w:rPr>
              <w:t>Flexibilidad del desarrollo.  Necesidad de conformidad del software con requisitos pre establecidos</w:t>
            </w:r>
          </w:p>
        </w:tc>
        <w:tc>
          <w:tcPr>
            <w:tcW w:w="1275"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2113" w:type="dxa"/>
          </w:tcPr>
          <w:p w:rsidR="00332218" w:rsidRPr="003D37FC" w:rsidRDefault="00332218" w:rsidP="003D37FC">
            <w:pPr>
              <w:spacing w:after="0" w:line="240" w:lineRule="auto"/>
              <w:rPr>
                <w:i/>
                <w:lang w:val="es-ES"/>
              </w:rPr>
            </w:pPr>
            <w:r w:rsidRPr="003D37FC">
              <w:rPr>
                <w:i/>
                <w:lang w:val="es-ES"/>
              </w:rPr>
              <w:t>Architecture/risk resolution</w:t>
            </w:r>
          </w:p>
        </w:tc>
        <w:tc>
          <w:tcPr>
            <w:tcW w:w="4975" w:type="dxa"/>
          </w:tcPr>
          <w:p w:rsidR="00332218" w:rsidRPr="003D37FC" w:rsidRDefault="00332218" w:rsidP="003D37FC">
            <w:pPr>
              <w:spacing w:after="0" w:line="240" w:lineRule="auto"/>
              <w:rPr>
                <w:lang w:val="es-ES"/>
              </w:rPr>
            </w:pPr>
            <w:r w:rsidRPr="003D37FC">
              <w:rPr>
                <w:lang w:val="es-ES"/>
              </w:rPr>
              <w:t>Resolución de arquitectura y riesgos.  El Plan de gestión de riesgos identifica todos los ítems de riesgos críticos</w:t>
            </w:r>
          </w:p>
        </w:tc>
        <w:tc>
          <w:tcPr>
            <w:tcW w:w="1275"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2113" w:type="dxa"/>
          </w:tcPr>
          <w:p w:rsidR="00332218" w:rsidRPr="003D37FC" w:rsidRDefault="00332218" w:rsidP="003D37FC">
            <w:pPr>
              <w:spacing w:after="0" w:line="240" w:lineRule="auto"/>
              <w:rPr>
                <w:i/>
                <w:lang w:val="es-ES"/>
              </w:rPr>
            </w:pPr>
            <w:r w:rsidRPr="003D37FC">
              <w:rPr>
                <w:i/>
                <w:lang w:val="es-ES"/>
              </w:rPr>
              <w:t>Team cohesión</w:t>
            </w:r>
          </w:p>
        </w:tc>
        <w:tc>
          <w:tcPr>
            <w:tcW w:w="4975" w:type="dxa"/>
          </w:tcPr>
          <w:p w:rsidR="00332218" w:rsidRPr="003D37FC" w:rsidRDefault="00332218" w:rsidP="003D37FC">
            <w:pPr>
              <w:spacing w:after="0" w:line="240" w:lineRule="auto"/>
              <w:rPr>
                <w:lang w:val="es-ES"/>
              </w:rPr>
            </w:pPr>
            <w:r w:rsidRPr="003D37FC">
              <w:rPr>
                <w:lang w:val="es-ES"/>
              </w:rPr>
              <w:t xml:space="preserve">Cohesión del equipo de trabajo.  Experiencia de los desarrolladores en trabajos en equipo.  </w:t>
            </w:r>
          </w:p>
        </w:tc>
        <w:tc>
          <w:tcPr>
            <w:tcW w:w="1275" w:type="dxa"/>
          </w:tcPr>
          <w:p w:rsidR="00332218" w:rsidRPr="003D37FC" w:rsidRDefault="00332218" w:rsidP="003D37FC">
            <w:pPr>
              <w:spacing w:after="0" w:line="240" w:lineRule="auto"/>
              <w:jc w:val="center"/>
              <w:rPr>
                <w:lang w:val="es-ES"/>
              </w:rPr>
            </w:pPr>
            <w:r w:rsidRPr="003D37FC">
              <w:rPr>
                <w:lang w:val="es-ES"/>
              </w:rPr>
              <w:t>BAJO</w:t>
            </w:r>
          </w:p>
        </w:tc>
      </w:tr>
      <w:tr w:rsidR="00332218" w:rsidRPr="003D37FC" w:rsidTr="00332218">
        <w:tc>
          <w:tcPr>
            <w:tcW w:w="2113" w:type="dxa"/>
          </w:tcPr>
          <w:p w:rsidR="00332218" w:rsidRPr="003D37FC" w:rsidRDefault="00332218" w:rsidP="003D37FC">
            <w:pPr>
              <w:spacing w:after="0" w:line="240" w:lineRule="auto"/>
              <w:rPr>
                <w:i/>
                <w:lang w:val="es-ES"/>
              </w:rPr>
            </w:pPr>
            <w:r w:rsidRPr="003D37FC">
              <w:rPr>
                <w:i/>
                <w:lang w:val="es-ES"/>
              </w:rPr>
              <w:t>Process maturity</w:t>
            </w:r>
          </w:p>
        </w:tc>
        <w:tc>
          <w:tcPr>
            <w:tcW w:w="4975" w:type="dxa"/>
          </w:tcPr>
          <w:p w:rsidR="00332218" w:rsidRPr="003D37FC" w:rsidRDefault="00332218" w:rsidP="003D37FC">
            <w:pPr>
              <w:spacing w:after="0" w:line="240" w:lineRule="auto"/>
              <w:rPr>
                <w:lang w:val="es-ES"/>
              </w:rPr>
            </w:pPr>
            <w:r w:rsidRPr="003D37FC">
              <w:rPr>
                <w:lang w:val="es-ES"/>
              </w:rPr>
              <w:t>Madurez del proceso (cuestionario de madurez CMM).  Se obtiene a través del Modelo de Madurez de Capacidad del Instituto de Ingeniería de Software CMM</w:t>
            </w:r>
          </w:p>
        </w:tc>
        <w:tc>
          <w:tcPr>
            <w:tcW w:w="1275" w:type="dxa"/>
          </w:tcPr>
          <w:p w:rsidR="00332218" w:rsidRPr="003D37FC" w:rsidRDefault="00332218" w:rsidP="003D37FC">
            <w:pPr>
              <w:spacing w:after="0" w:line="240" w:lineRule="auto"/>
              <w:jc w:val="center"/>
              <w:rPr>
                <w:lang w:val="es-ES"/>
              </w:rPr>
            </w:pPr>
            <w:r w:rsidRPr="003D37FC">
              <w:rPr>
                <w:lang w:val="es-ES"/>
              </w:rPr>
              <w:t>NORMAL</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332218" w:rsidRPr="003D37FC" w:rsidRDefault="00332218" w:rsidP="00CE139F">
      <w:pPr>
        <w:spacing w:after="0" w:line="360" w:lineRule="auto"/>
        <w:rPr>
          <w:lang w:val="es-ES"/>
        </w:rPr>
      </w:pPr>
    </w:p>
    <w:p w:rsidR="00332218" w:rsidRDefault="00332218" w:rsidP="00EF238F">
      <w:pPr>
        <w:pStyle w:val="Predeterminado"/>
        <w:spacing w:after="0" w:line="360" w:lineRule="auto"/>
        <w:rPr>
          <w:rFonts w:ascii="Times New Roman" w:hAnsi="Times New Roman"/>
          <w:b/>
          <w:szCs w:val="20"/>
          <w:lang w:val="es-ES"/>
        </w:rPr>
      </w:pPr>
      <w:bookmarkStart w:id="2313" w:name="_Toc425460017"/>
      <w:r w:rsidRPr="008E375E">
        <w:rPr>
          <w:rFonts w:ascii="Times New Roman" w:hAnsi="Times New Roman"/>
          <w:b/>
          <w:szCs w:val="20"/>
          <w:lang w:val="es-ES"/>
        </w:rPr>
        <w:t>Multiplicadores de Esfuerzo</w:t>
      </w:r>
      <w:bookmarkEnd w:id="2313"/>
    </w:p>
    <w:p w:rsidR="008E375E" w:rsidRPr="008E375E" w:rsidRDefault="008E375E" w:rsidP="008E375E">
      <w:pPr>
        <w:spacing w:after="0" w:line="360" w:lineRule="auto"/>
        <w:rPr>
          <w:i/>
          <w:lang w:val="es-ES"/>
        </w:rPr>
      </w:pPr>
      <w:r>
        <w:rPr>
          <w:b/>
          <w:lang w:val="es-ES"/>
        </w:rPr>
        <w:t>Tabla 8</w:t>
      </w:r>
      <w:r w:rsidRPr="003D37FC">
        <w:rPr>
          <w:b/>
          <w:lang w:val="es-ES"/>
        </w:rPr>
        <w:t>.</w:t>
      </w:r>
      <w:r w:rsidRPr="003D37FC">
        <w:rPr>
          <w:lang w:val="es-ES"/>
        </w:rPr>
        <w:t xml:space="preserve"> </w:t>
      </w:r>
      <w:r w:rsidRPr="008E375E">
        <w:rPr>
          <w:lang w:val="es-ES"/>
        </w:rPr>
        <w:t>Multiplicadores de Esfuerzo</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2135"/>
        <w:gridCol w:w="3383"/>
        <w:gridCol w:w="1272"/>
      </w:tblGrid>
      <w:tr w:rsidR="00332218" w:rsidRPr="003D37FC" w:rsidTr="00332218">
        <w:trPr>
          <w:tblHeader/>
        </w:trPr>
        <w:tc>
          <w:tcPr>
            <w:tcW w:w="1573" w:type="dxa"/>
            <w:vAlign w:val="center"/>
          </w:tcPr>
          <w:p w:rsidR="00332218" w:rsidRPr="003D37FC" w:rsidRDefault="00332218" w:rsidP="003D37FC">
            <w:pPr>
              <w:spacing w:after="0" w:line="240" w:lineRule="auto"/>
              <w:jc w:val="center"/>
              <w:rPr>
                <w:b/>
                <w:lang w:val="es-ES"/>
              </w:rPr>
            </w:pPr>
            <w:r w:rsidRPr="003D37FC">
              <w:rPr>
                <w:b/>
                <w:lang w:val="es-ES"/>
              </w:rPr>
              <w:t>CATEGORÍA</w:t>
            </w:r>
          </w:p>
        </w:tc>
        <w:tc>
          <w:tcPr>
            <w:tcW w:w="2135" w:type="dxa"/>
            <w:vAlign w:val="center"/>
          </w:tcPr>
          <w:p w:rsidR="00332218" w:rsidRPr="003D37FC" w:rsidRDefault="00332218" w:rsidP="003D37FC">
            <w:pPr>
              <w:spacing w:after="0" w:line="240" w:lineRule="auto"/>
              <w:jc w:val="center"/>
              <w:rPr>
                <w:b/>
                <w:lang w:val="es-ES"/>
              </w:rPr>
            </w:pPr>
            <w:r w:rsidRPr="003D37FC">
              <w:rPr>
                <w:b/>
                <w:lang w:val="es-ES"/>
              </w:rPr>
              <w:t>MULTIPLICADOR</w:t>
            </w:r>
          </w:p>
        </w:tc>
        <w:tc>
          <w:tcPr>
            <w:tcW w:w="3383" w:type="dxa"/>
            <w:vAlign w:val="center"/>
          </w:tcPr>
          <w:p w:rsidR="00332218" w:rsidRPr="003D37FC" w:rsidRDefault="00332218" w:rsidP="003D37FC">
            <w:pPr>
              <w:spacing w:after="0" w:line="240" w:lineRule="auto"/>
              <w:jc w:val="center"/>
              <w:rPr>
                <w:b/>
                <w:lang w:val="es-ES"/>
              </w:rPr>
            </w:pPr>
            <w:r w:rsidRPr="003D37FC">
              <w:rPr>
                <w:b/>
                <w:lang w:val="es-ES"/>
              </w:rPr>
              <w:t>DESCRIPCIÓN</w:t>
            </w:r>
          </w:p>
        </w:tc>
        <w:tc>
          <w:tcPr>
            <w:tcW w:w="1272" w:type="dxa"/>
            <w:vAlign w:val="center"/>
          </w:tcPr>
          <w:p w:rsidR="00332218" w:rsidRPr="003D37FC" w:rsidRDefault="00332218" w:rsidP="003D37FC">
            <w:pPr>
              <w:spacing w:after="0" w:line="240" w:lineRule="auto"/>
              <w:jc w:val="center"/>
              <w:rPr>
                <w:b/>
                <w:lang w:val="es-ES"/>
              </w:rPr>
            </w:pPr>
            <w:r w:rsidRPr="003D37FC">
              <w:rPr>
                <w:b/>
                <w:lang w:val="es-ES"/>
              </w:rPr>
              <w:t>VALOR</w:t>
            </w:r>
          </w:p>
        </w:tc>
      </w:tr>
      <w:tr w:rsidR="00332218" w:rsidRPr="003D37FC" w:rsidTr="00332218">
        <w:trPr>
          <w:trHeight w:val="283"/>
        </w:trPr>
        <w:tc>
          <w:tcPr>
            <w:tcW w:w="1573" w:type="dxa"/>
            <w:vMerge w:val="restart"/>
            <w:vAlign w:val="center"/>
          </w:tcPr>
          <w:p w:rsidR="00332218" w:rsidRPr="003D37FC" w:rsidRDefault="00332218" w:rsidP="003D37FC">
            <w:pPr>
              <w:spacing w:after="0" w:line="240" w:lineRule="auto"/>
              <w:jc w:val="center"/>
              <w:rPr>
                <w:i/>
                <w:lang w:val="es-ES"/>
              </w:rPr>
            </w:pPr>
            <w:r w:rsidRPr="003D37FC">
              <w:rPr>
                <w:i/>
                <w:lang w:val="es-ES"/>
              </w:rPr>
              <w:t>Product</w:t>
            </w: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RELAY</w:t>
            </w:r>
          </w:p>
        </w:tc>
        <w:tc>
          <w:tcPr>
            <w:tcW w:w="3383" w:type="dxa"/>
            <w:vAlign w:val="center"/>
          </w:tcPr>
          <w:p w:rsidR="00332218" w:rsidRPr="003D37FC" w:rsidRDefault="00332218" w:rsidP="003D37FC">
            <w:pPr>
              <w:spacing w:after="0" w:line="240" w:lineRule="auto"/>
              <w:rPr>
                <w:lang w:val="es-ES"/>
              </w:rPr>
            </w:pPr>
            <w:r w:rsidRPr="003D37FC">
              <w:rPr>
                <w:lang w:val="es-ES"/>
              </w:rPr>
              <w:t>Fiabilidad requerida del software</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DATA</w:t>
            </w:r>
          </w:p>
        </w:tc>
        <w:tc>
          <w:tcPr>
            <w:tcW w:w="3383" w:type="dxa"/>
            <w:vAlign w:val="center"/>
          </w:tcPr>
          <w:p w:rsidR="00332218" w:rsidRPr="003D37FC" w:rsidRDefault="00332218" w:rsidP="003D37FC">
            <w:pPr>
              <w:spacing w:after="0" w:line="240" w:lineRule="auto"/>
              <w:rPr>
                <w:lang w:val="es-ES"/>
              </w:rPr>
            </w:pPr>
            <w:r w:rsidRPr="003D37FC">
              <w:rPr>
                <w:lang w:val="es-ES"/>
              </w:rPr>
              <w:t>Medida de volumen de datos</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CPLX</w:t>
            </w:r>
          </w:p>
        </w:tc>
        <w:tc>
          <w:tcPr>
            <w:tcW w:w="3383" w:type="dxa"/>
            <w:vAlign w:val="center"/>
          </w:tcPr>
          <w:p w:rsidR="00332218" w:rsidRPr="003D37FC" w:rsidRDefault="00332218" w:rsidP="003D37FC">
            <w:pPr>
              <w:spacing w:after="0" w:line="240" w:lineRule="auto"/>
              <w:rPr>
                <w:lang w:val="es-ES"/>
              </w:rPr>
            </w:pPr>
            <w:r w:rsidRPr="003D37FC">
              <w:rPr>
                <w:lang w:val="es-ES"/>
              </w:rPr>
              <w:t>Complejidad del producto</w:t>
            </w:r>
          </w:p>
        </w:tc>
        <w:tc>
          <w:tcPr>
            <w:tcW w:w="1272" w:type="dxa"/>
          </w:tcPr>
          <w:p w:rsidR="00332218" w:rsidRPr="003D37FC" w:rsidRDefault="00332218" w:rsidP="003D37FC">
            <w:pPr>
              <w:spacing w:after="0" w:line="240" w:lineRule="auto"/>
              <w:jc w:val="center"/>
              <w:rPr>
                <w:lang w:val="es-ES"/>
              </w:rPr>
            </w:pPr>
            <w:r w:rsidRPr="003D37FC">
              <w:rPr>
                <w:lang w:val="es-ES"/>
              </w:rPr>
              <w:t>ALTO</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DOCU</w:t>
            </w:r>
          </w:p>
        </w:tc>
        <w:tc>
          <w:tcPr>
            <w:tcW w:w="3383" w:type="dxa"/>
            <w:vAlign w:val="center"/>
          </w:tcPr>
          <w:p w:rsidR="00332218" w:rsidRPr="003D37FC" w:rsidRDefault="00332218" w:rsidP="003D37FC">
            <w:pPr>
              <w:spacing w:after="0" w:line="240" w:lineRule="auto"/>
              <w:rPr>
                <w:lang w:val="es-ES"/>
              </w:rPr>
            </w:pPr>
            <w:r w:rsidRPr="003D37FC">
              <w:rPr>
                <w:lang w:val="es-ES"/>
              </w:rPr>
              <w:t>Documentación requerida</w:t>
            </w:r>
          </w:p>
        </w:tc>
        <w:tc>
          <w:tcPr>
            <w:tcW w:w="1272" w:type="dxa"/>
          </w:tcPr>
          <w:p w:rsidR="00332218" w:rsidRPr="003D37FC" w:rsidRDefault="00332218" w:rsidP="003D37FC">
            <w:pPr>
              <w:spacing w:after="0" w:line="240" w:lineRule="auto"/>
              <w:jc w:val="center"/>
              <w:rPr>
                <w:lang w:val="es-ES"/>
              </w:rPr>
            </w:pPr>
            <w:r w:rsidRPr="003D37FC">
              <w:rPr>
                <w:lang w:val="es-ES"/>
              </w:rPr>
              <w:t>ALTO</w:t>
            </w:r>
          </w:p>
        </w:tc>
      </w:tr>
      <w:tr w:rsidR="00332218" w:rsidRPr="003D37FC" w:rsidTr="00332218">
        <w:trPr>
          <w:trHeight w:val="70"/>
        </w:trPr>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RUSE</w:t>
            </w:r>
          </w:p>
        </w:tc>
        <w:tc>
          <w:tcPr>
            <w:tcW w:w="3383" w:type="dxa"/>
            <w:vAlign w:val="center"/>
          </w:tcPr>
          <w:p w:rsidR="00332218" w:rsidRPr="003D37FC" w:rsidRDefault="00332218" w:rsidP="003D37FC">
            <w:pPr>
              <w:spacing w:after="0" w:line="240" w:lineRule="auto"/>
              <w:rPr>
                <w:lang w:val="es-ES"/>
              </w:rPr>
            </w:pPr>
            <w:r w:rsidRPr="003D37FC">
              <w:rPr>
                <w:lang w:val="es-ES"/>
              </w:rPr>
              <w:t>Reutilización requerida</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restart"/>
            <w:vAlign w:val="center"/>
          </w:tcPr>
          <w:p w:rsidR="00332218" w:rsidRPr="003D37FC" w:rsidRDefault="00332218" w:rsidP="003D37FC">
            <w:pPr>
              <w:spacing w:after="0" w:line="240" w:lineRule="auto"/>
              <w:jc w:val="center"/>
              <w:rPr>
                <w:i/>
                <w:lang w:val="es-ES"/>
              </w:rPr>
            </w:pPr>
            <w:r w:rsidRPr="003D37FC">
              <w:rPr>
                <w:i/>
                <w:lang w:val="es-ES"/>
              </w:rPr>
              <w:t>Platform</w:t>
            </w: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TIME</w:t>
            </w:r>
          </w:p>
        </w:tc>
        <w:tc>
          <w:tcPr>
            <w:tcW w:w="3383" w:type="dxa"/>
            <w:vAlign w:val="center"/>
          </w:tcPr>
          <w:p w:rsidR="00332218" w:rsidRPr="003D37FC" w:rsidRDefault="00332218" w:rsidP="003D37FC">
            <w:pPr>
              <w:spacing w:after="0" w:line="240" w:lineRule="auto"/>
              <w:rPr>
                <w:lang w:val="es-ES"/>
              </w:rPr>
            </w:pPr>
            <w:r w:rsidRPr="003D37FC">
              <w:rPr>
                <w:lang w:val="es-ES"/>
              </w:rPr>
              <w:t>Restricción del tiempo de ejecución</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STOR</w:t>
            </w:r>
          </w:p>
        </w:tc>
        <w:tc>
          <w:tcPr>
            <w:tcW w:w="3383" w:type="dxa"/>
            <w:vAlign w:val="center"/>
          </w:tcPr>
          <w:p w:rsidR="00332218" w:rsidRPr="003D37FC" w:rsidRDefault="00332218" w:rsidP="003D37FC">
            <w:pPr>
              <w:spacing w:after="0" w:line="240" w:lineRule="auto"/>
              <w:rPr>
                <w:lang w:val="es-ES"/>
              </w:rPr>
            </w:pPr>
            <w:r w:rsidRPr="003D37FC">
              <w:rPr>
                <w:lang w:val="es-ES"/>
              </w:rPr>
              <w:t>Restricción de almacenamiento principal</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PVOL</w:t>
            </w:r>
          </w:p>
        </w:tc>
        <w:tc>
          <w:tcPr>
            <w:tcW w:w="3383" w:type="dxa"/>
            <w:vAlign w:val="center"/>
          </w:tcPr>
          <w:p w:rsidR="00332218" w:rsidRPr="003D37FC" w:rsidRDefault="00332218" w:rsidP="003D37FC">
            <w:pPr>
              <w:spacing w:after="0" w:line="240" w:lineRule="auto"/>
              <w:rPr>
                <w:lang w:val="es-ES"/>
              </w:rPr>
            </w:pPr>
            <w:r w:rsidRPr="003D37FC">
              <w:rPr>
                <w:lang w:val="es-ES"/>
              </w:rPr>
              <w:t>Volatilidad de la plataforma</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restart"/>
            <w:vAlign w:val="center"/>
          </w:tcPr>
          <w:p w:rsidR="00332218" w:rsidRPr="003D37FC" w:rsidRDefault="00332218" w:rsidP="003D37FC">
            <w:pPr>
              <w:spacing w:after="0" w:line="240" w:lineRule="auto"/>
              <w:jc w:val="center"/>
              <w:rPr>
                <w:i/>
                <w:lang w:val="es-ES"/>
              </w:rPr>
            </w:pPr>
            <w:r w:rsidRPr="003D37FC">
              <w:rPr>
                <w:i/>
                <w:lang w:val="es-ES"/>
              </w:rPr>
              <w:t>Personnel</w:t>
            </w: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ACAP</w:t>
            </w:r>
          </w:p>
        </w:tc>
        <w:tc>
          <w:tcPr>
            <w:tcW w:w="3383" w:type="dxa"/>
            <w:vAlign w:val="center"/>
          </w:tcPr>
          <w:p w:rsidR="00332218" w:rsidRPr="003D37FC" w:rsidRDefault="00332218" w:rsidP="003D37FC">
            <w:pPr>
              <w:spacing w:after="0" w:line="240" w:lineRule="auto"/>
              <w:rPr>
                <w:lang w:val="es-ES"/>
              </w:rPr>
            </w:pPr>
            <w:r w:rsidRPr="003D37FC">
              <w:rPr>
                <w:lang w:val="es-ES"/>
              </w:rPr>
              <w:t>Habilidad del analista</w:t>
            </w:r>
          </w:p>
        </w:tc>
        <w:tc>
          <w:tcPr>
            <w:tcW w:w="1272" w:type="dxa"/>
          </w:tcPr>
          <w:p w:rsidR="00332218" w:rsidRPr="003D37FC" w:rsidRDefault="00332218" w:rsidP="003D37FC">
            <w:pPr>
              <w:spacing w:after="0" w:line="240" w:lineRule="auto"/>
              <w:jc w:val="center"/>
              <w:rPr>
                <w:lang w:val="es-ES"/>
              </w:rPr>
            </w:pPr>
            <w:r w:rsidRPr="003D37FC">
              <w:rPr>
                <w:lang w:val="es-ES"/>
              </w:rPr>
              <w:t>BAJO</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AEXP</w:t>
            </w:r>
          </w:p>
        </w:tc>
        <w:tc>
          <w:tcPr>
            <w:tcW w:w="3383" w:type="dxa"/>
            <w:vAlign w:val="center"/>
          </w:tcPr>
          <w:p w:rsidR="00332218" w:rsidRPr="003D37FC" w:rsidRDefault="00332218" w:rsidP="003D37FC">
            <w:pPr>
              <w:spacing w:after="0" w:line="240" w:lineRule="auto"/>
              <w:rPr>
                <w:lang w:val="es-ES"/>
              </w:rPr>
            </w:pPr>
            <w:r w:rsidRPr="003D37FC">
              <w:rPr>
                <w:lang w:val="es-ES"/>
              </w:rPr>
              <w:t>Experiencia en las aplicaciones</w:t>
            </w:r>
          </w:p>
        </w:tc>
        <w:tc>
          <w:tcPr>
            <w:tcW w:w="1272" w:type="dxa"/>
          </w:tcPr>
          <w:p w:rsidR="00332218" w:rsidRPr="003D37FC" w:rsidRDefault="00332218" w:rsidP="003D37FC">
            <w:pPr>
              <w:spacing w:after="0" w:line="240" w:lineRule="auto"/>
              <w:jc w:val="center"/>
              <w:rPr>
                <w:lang w:val="es-ES"/>
              </w:rPr>
            </w:pPr>
            <w:r w:rsidRPr="003D37FC">
              <w:rPr>
                <w:lang w:val="es-ES"/>
              </w:rPr>
              <w:t>BAJO</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PCAP</w:t>
            </w:r>
          </w:p>
        </w:tc>
        <w:tc>
          <w:tcPr>
            <w:tcW w:w="3383" w:type="dxa"/>
            <w:vAlign w:val="center"/>
          </w:tcPr>
          <w:p w:rsidR="00332218" w:rsidRPr="003D37FC" w:rsidRDefault="00332218" w:rsidP="003D37FC">
            <w:pPr>
              <w:spacing w:after="0" w:line="240" w:lineRule="auto"/>
              <w:rPr>
                <w:lang w:val="es-ES"/>
              </w:rPr>
            </w:pPr>
            <w:r w:rsidRPr="003D37FC">
              <w:rPr>
                <w:lang w:val="es-ES"/>
              </w:rPr>
              <w:t>Habilidad del programador</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PEXP</w:t>
            </w:r>
          </w:p>
        </w:tc>
        <w:tc>
          <w:tcPr>
            <w:tcW w:w="3383" w:type="dxa"/>
            <w:vAlign w:val="center"/>
          </w:tcPr>
          <w:p w:rsidR="00332218" w:rsidRPr="003D37FC" w:rsidRDefault="00332218" w:rsidP="003D37FC">
            <w:pPr>
              <w:spacing w:after="0" w:line="240" w:lineRule="auto"/>
              <w:rPr>
                <w:lang w:val="es-ES"/>
              </w:rPr>
            </w:pPr>
            <w:r w:rsidRPr="003D37FC">
              <w:rPr>
                <w:lang w:val="es-ES"/>
              </w:rPr>
              <w:t>Experiencia en la plataforma</w:t>
            </w:r>
          </w:p>
        </w:tc>
        <w:tc>
          <w:tcPr>
            <w:tcW w:w="1272" w:type="dxa"/>
          </w:tcPr>
          <w:p w:rsidR="00332218" w:rsidRPr="003D37FC" w:rsidRDefault="00332218" w:rsidP="003D37FC">
            <w:pPr>
              <w:spacing w:after="0" w:line="240" w:lineRule="auto"/>
              <w:jc w:val="center"/>
              <w:rPr>
                <w:lang w:val="es-ES"/>
              </w:rPr>
            </w:pPr>
            <w:r w:rsidRPr="003D37FC">
              <w:rPr>
                <w:lang w:val="es-ES"/>
              </w:rPr>
              <w:t>MUY BAJO</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LTEX</w:t>
            </w:r>
          </w:p>
        </w:tc>
        <w:tc>
          <w:tcPr>
            <w:tcW w:w="3383" w:type="dxa"/>
            <w:vAlign w:val="center"/>
          </w:tcPr>
          <w:p w:rsidR="00332218" w:rsidRPr="003D37FC" w:rsidRDefault="00332218" w:rsidP="003D37FC">
            <w:pPr>
              <w:spacing w:after="0" w:line="240" w:lineRule="auto"/>
              <w:rPr>
                <w:lang w:val="es-ES"/>
              </w:rPr>
            </w:pPr>
            <w:r w:rsidRPr="003D37FC">
              <w:rPr>
                <w:lang w:val="es-ES"/>
              </w:rPr>
              <w:t>Experiencia en la herramienta y el lenguaje</w:t>
            </w:r>
          </w:p>
        </w:tc>
        <w:tc>
          <w:tcPr>
            <w:tcW w:w="1272" w:type="dxa"/>
          </w:tcPr>
          <w:p w:rsidR="00332218" w:rsidRPr="003D37FC" w:rsidRDefault="00332218" w:rsidP="003D37FC">
            <w:pPr>
              <w:spacing w:after="0" w:line="240" w:lineRule="auto"/>
              <w:jc w:val="center"/>
              <w:rPr>
                <w:lang w:val="es-ES"/>
              </w:rPr>
            </w:pPr>
            <w:r w:rsidRPr="003D37FC">
              <w:rPr>
                <w:lang w:val="es-ES"/>
              </w:rPr>
              <w:t>BAJO</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PCON</w:t>
            </w:r>
          </w:p>
        </w:tc>
        <w:tc>
          <w:tcPr>
            <w:tcW w:w="3383" w:type="dxa"/>
            <w:vAlign w:val="center"/>
          </w:tcPr>
          <w:p w:rsidR="00332218" w:rsidRPr="003D37FC" w:rsidRDefault="00332218" w:rsidP="003D37FC">
            <w:pPr>
              <w:spacing w:after="0" w:line="240" w:lineRule="auto"/>
              <w:rPr>
                <w:lang w:val="es-ES"/>
              </w:rPr>
            </w:pPr>
            <w:r w:rsidRPr="003D37FC">
              <w:rPr>
                <w:lang w:val="es-ES"/>
              </w:rPr>
              <w:t>Continuidad del personal</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restart"/>
            <w:vAlign w:val="center"/>
          </w:tcPr>
          <w:p w:rsidR="00332218" w:rsidRPr="003D37FC" w:rsidRDefault="00332218" w:rsidP="003D37FC">
            <w:pPr>
              <w:spacing w:after="0" w:line="240" w:lineRule="auto"/>
              <w:jc w:val="center"/>
              <w:rPr>
                <w:i/>
                <w:lang w:val="es-ES"/>
              </w:rPr>
            </w:pPr>
            <w:r w:rsidRPr="003D37FC">
              <w:rPr>
                <w:i/>
                <w:lang w:val="es-ES"/>
              </w:rPr>
              <w:t>Project</w:t>
            </w: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TOOL</w:t>
            </w:r>
          </w:p>
        </w:tc>
        <w:tc>
          <w:tcPr>
            <w:tcW w:w="3383" w:type="dxa"/>
            <w:vAlign w:val="center"/>
          </w:tcPr>
          <w:p w:rsidR="00332218" w:rsidRPr="003D37FC" w:rsidRDefault="00332218" w:rsidP="003D37FC">
            <w:pPr>
              <w:spacing w:after="0" w:line="240" w:lineRule="auto"/>
              <w:rPr>
                <w:lang w:val="es-ES"/>
              </w:rPr>
            </w:pPr>
            <w:r w:rsidRPr="003D37FC">
              <w:rPr>
                <w:lang w:val="es-ES"/>
              </w:rPr>
              <w:t>Uso de herramientas CASE</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r w:rsidR="00332218" w:rsidRPr="003D37FC" w:rsidTr="00332218">
        <w:tc>
          <w:tcPr>
            <w:tcW w:w="1573" w:type="dxa"/>
            <w:vMerge/>
            <w:vAlign w:val="center"/>
          </w:tcPr>
          <w:p w:rsidR="00332218" w:rsidRPr="003D37FC" w:rsidRDefault="00332218" w:rsidP="003D37FC">
            <w:pPr>
              <w:spacing w:after="0" w:line="240" w:lineRule="auto"/>
              <w:jc w:val="center"/>
              <w:rPr>
                <w:i/>
                <w:lang w:val="es-ES"/>
              </w:rPr>
            </w:pPr>
          </w:p>
        </w:tc>
        <w:tc>
          <w:tcPr>
            <w:tcW w:w="2135" w:type="dxa"/>
            <w:vAlign w:val="center"/>
          </w:tcPr>
          <w:p w:rsidR="00332218" w:rsidRPr="003D37FC" w:rsidRDefault="00332218" w:rsidP="003D37FC">
            <w:pPr>
              <w:spacing w:after="0" w:line="240" w:lineRule="auto"/>
              <w:jc w:val="center"/>
              <w:rPr>
                <w:i/>
                <w:lang w:val="es-ES"/>
              </w:rPr>
            </w:pPr>
            <w:r w:rsidRPr="003D37FC">
              <w:rPr>
                <w:i/>
                <w:lang w:val="es-ES"/>
              </w:rPr>
              <w:t>SITE</w:t>
            </w:r>
          </w:p>
        </w:tc>
        <w:tc>
          <w:tcPr>
            <w:tcW w:w="3383" w:type="dxa"/>
            <w:vAlign w:val="center"/>
          </w:tcPr>
          <w:p w:rsidR="00332218" w:rsidRPr="003D37FC" w:rsidRDefault="00332218" w:rsidP="003D37FC">
            <w:pPr>
              <w:spacing w:after="0" w:line="240" w:lineRule="auto"/>
              <w:rPr>
                <w:lang w:val="es-ES"/>
              </w:rPr>
            </w:pPr>
            <w:r w:rsidRPr="003D37FC">
              <w:rPr>
                <w:lang w:val="es-ES"/>
              </w:rPr>
              <w:t>Desarrollo multilugar</w:t>
            </w:r>
          </w:p>
        </w:tc>
        <w:tc>
          <w:tcPr>
            <w:tcW w:w="1272" w:type="dxa"/>
          </w:tcPr>
          <w:p w:rsidR="00332218" w:rsidRPr="003D37FC" w:rsidRDefault="00332218" w:rsidP="003D37FC">
            <w:pPr>
              <w:spacing w:after="0" w:line="240" w:lineRule="auto"/>
              <w:jc w:val="center"/>
              <w:rPr>
                <w:lang w:val="es-ES"/>
              </w:rPr>
            </w:pPr>
            <w:r w:rsidRPr="003D37FC">
              <w:rPr>
                <w:lang w:val="es-ES"/>
              </w:rPr>
              <w:t>NORMAL</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332218" w:rsidRPr="003D37FC" w:rsidRDefault="00332218" w:rsidP="00332218">
      <w:pPr>
        <w:spacing w:after="0" w:line="360" w:lineRule="auto"/>
        <w:rPr>
          <w:rFonts w:cs="Times New Roman"/>
          <w:b/>
          <w:szCs w:val="20"/>
          <w:lang w:val="es-ES"/>
        </w:rPr>
      </w:pPr>
    </w:p>
    <w:p w:rsidR="00332218" w:rsidRPr="003D37FC" w:rsidRDefault="00332218" w:rsidP="003A34F3">
      <w:pPr>
        <w:spacing w:line="360" w:lineRule="auto"/>
        <w:rPr>
          <w:rFonts w:cs="Times New Roman"/>
          <w:b/>
          <w:noProof/>
          <w:lang w:val="es-ES"/>
        </w:rPr>
      </w:pPr>
      <w:r w:rsidRPr="003D37FC">
        <w:rPr>
          <w:rFonts w:cs="Times New Roman"/>
          <w:b/>
          <w:noProof/>
          <w:lang w:val="es-ES"/>
        </w:rPr>
        <w:t>Estimación Nominal</w:t>
      </w:r>
    </w:p>
    <w:p w:rsidR="00AE2E25" w:rsidRDefault="00EF238F" w:rsidP="00AE2E25">
      <w:pPr>
        <w:spacing w:after="0" w:line="360" w:lineRule="auto"/>
        <w:jc w:val="center"/>
        <w:rPr>
          <w:b/>
          <w:i/>
          <w:lang w:val="es-ES"/>
        </w:rPr>
      </w:pPr>
      <w:r w:rsidRPr="003D37FC">
        <w:rPr>
          <w:noProof/>
          <w:lang w:val="es-ES" w:eastAsia="es-ES"/>
        </w:rPr>
        <w:drawing>
          <wp:inline distT="0" distB="0" distL="0" distR="0" wp14:anchorId="6F866F1A" wp14:editId="13612312">
            <wp:extent cx="5105400" cy="2870624"/>
            <wp:effectExtent l="0" t="0" r="0" b="6350"/>
            <wp:docPr id="844548113" name="Imagen 84454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09246" cy="2872786"/>
                    </a:xfrm>
                    <a:prstGeom prst="rect">
                      <a:avLst/>
                    </a:prstGeom>
                  </pic:spPr>
                </pic:pic>
              </a:graphicData>
            </a:graphic>
          </wp:inline>
        </w:drawing>
      </w:r>
    </w:p>
    <w:p w:rsidR="00AE2E25" w:rsidRPr="00AE2E25" w:rsidRDefault="00EF6A2A" w:rsidP="00AE2E25">
      <w:pPr>
        <w:spacing w:after="0" w:line="240" w:lineRule="auto"/>
        <w:ind w:left="426"/>
        <w:rPr>
          <w:rFonts w:cs="Times New Roman"/>
          <w:b/>
          <w:noProof/>
          <w:lang w:val="es-ES"/>
        </w:rPr>
      </w:pPr>
      <w:r>
        <w:rPr>
          <w:b/>
          <w:lang w:val="es-ES"/>
        </w:rPr>
        <w:t>Figura</w:t>
      </w:r>
      <w:r w:rsidR="00AE2E25" w:rsidRPr="00AE2E25">
        <w:rPr>
          <w:b/>
          <w:lang w:val="es-ES"/>
        </w:rPr>
        <w:t xml:space="preserve"> </w:t>
      </w:r>
      <w:r w:rsidR="00AE2E25">
        <w:rPr>
          <w:b/>
          <w:lang w:val="es-ES"/>
        </w:rPr>
        <w:t>1</w:t>
      </w:r>
      <w:r w:rsidR="00AE2E25" w:rsidRPr="00AE2E25">
        <w:rPr>
          <w:b/>
          <w:lang w:val="es-ES"/>
        </w:rPr>
        <w:t>.</w:t>
      </w:r>
      <w:r w:rsidR="00AE2E25" w:rsidRPr="00AE2E25">
        <w:rPr>
          <w:lang w:val="es-ES"/>
        </w:rPr>
        <w:t xml:space="preserve"> </w:t>
      </w:r>
      <w:r w:rsidR="00AE2E25">
        <w:rPr>
          <w:lang w:val="es-ES"/>
        </w:rPr>
        <w:t>Estimación nominal</w:t>
      </w:r>
    </w:p>
    <w:p w:rsidR="00AE2E25" w:rsidRPr="00AE2E25" w:rsidRDefault="00AE2E25" w:rsidP="00AE2E25">
      <w:pPr>
        <w:pStyle w:val="Descripcin"/>
        <w:spacing w:after="0"/>
        <w:ind w:left="42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EF238F" w:rsidRPr="003D37FC" w:rsidRDefault="00EF238F" w:rsidP="00AE2E25">
      <w:pPr>
        <w:spacing w:after="0" w:line="360" w:lineRule="auto"/>
        <w:rPr>
          <w:rFonts w:cs="Times New Roman"/>
          <w:b/>
          <w:noProof/>
          <w:lang w:val="es-ES"/>
        </w:rPr>
      </w:pPr>
    </w:p>
    <w:p w:rsidR="00332218" w:rsidRPr="003D37FC" w:rsidRDefault="00332218" w:rsidP="00332218">
      <w:pPr>
        <w:spacing w:after="0" w:line="360" w:lineRule="auto"/>
        <w:rPr>
          <w:rFonts w:cs="Times New Roman"/>
          <w:noProof/>
          <w:lang w:val="es-ES"/>
        </w:rPr>
      </w:pPr>
      <w:r w:rsidRPr="003D37FC">
        <w:rPr>
          <w:rFonts w:cs="Times New Roman"/>
          <w:noProof/>
          <w:lang w:val="es-ES"/>
        </w:rPr>
        <w:t>Costo del proyecto: 7718.11 dólares americanos.</w:t>
      </w:r>
    </w:p>
    <w:p w:rsidR="00332218" w:rsidRPr="003D37FC" w:rsidRDefault="00332218" w:rsidP="00332218">
      <w:pPr>
        <w:spacing w:after="0" w:line="360" w:lineRule="auto"/>
        <w:rPr>
          <w:rFonts w:cs="Times New Roman"/>
          <w:noProof/>
          <w:lang w:val="es-ES"/>
        </w:rPr>
      </w:pPr>
      <w:r w:rsidRPr="003D37FC">
        <w:rPr>
          <w:rFonts w:cs="Times New Roman"/>
          <w:noProof/>
          <w:lang w:val="es-ES"/>
        </w:rPr>
        <w:t>Número de personas: 1.9 personas.</w:t>
      </w:r>
    </w:p>
    <w:p w:rsidR="00332218" w:rsidRPr="003D37FC" w:rsidRDefault="00332218" w:rsidP="00332218">
      <w:pPr>
        <w:spacing w:after="0" w:line="360" w:lineRule="auto"/>
        <w:rPr>
          <w:rFonts w:cs="Times New Roman"/>
          <w:noProof/>
          <w:lang w:val="es-ES"/>
        </w:rPr>
      </w:pPr>
      <w:r w:rsidRPr="003D37FC">
        <w:rPr>
          <w:rFonts w:cs="Times New Roman"/>
          <w:noProof/>
          <w:lang w:val="es-ES"/>
        </w:rPr>
        <w:t>Tiempo de desarrollo del software: 9.1 meses.</w:t>
      </w:r>
    </w:p>
    <w:p w:rsidR="00EF238F" w:rsidRPr="003D37FC" w:rsidRDefault="00EF238F" w:rsidP="00332218">
      <w:pPr>
        <w:spacing w:after="0" w:line="360" w:lineRule="auto"/>
        <w:rPr>
          <w:rFonts w:cs="Times New Roman"/>
          <w:noProof/>
          <w:lang w:val="es-ES"/>
        </w:rPr>
      </w:pPr>
    </w:p>
    <w:p w:rsidR="00332218" w:rsidRPr="003D37FC" w:rsidRDefault="00332218" w:rsidP="00332218">
      <w:pPr>
        <w:spacing w:after="0" w:line="360" w:lineRule="auto"/>
        <w:rPr>
          <w:rFonts w:cs="Times New Roman"/>
          <w:b/>
          <w:noProof/>
          <w:lang w:val="es-ES"/>
        </w:rPr>
      </w:pPr>
      <w:r w:rsidRPr="003D37FC">
        <w:rPr>
          <w:rFonts w:cs="Times New Roman"/>
          <w:b/>
          <w:noProof/>
          <w:lang w:val="es-ES"/>
        </w:rPr>
        <w:t>Cálculo de Estimación Real</w:t>
      </w:r>
    </w:p>
    <w:p w:rsidR="00EF238F" w:rsidRPr="003D37FC" w:rsidRDefault="006953E9" w:rsidP="00332218">
      <w:pPr>
        <w:spacing w:after="0" w:line="360" w:lineRule="auto"/>
        <w:rPr>
          <w:rFonts w:cs="Times New Roman"/>
          <w:noProof/>
          <w:lang w:val="es-ES"/>
        </w:rPr>
      </w:pPr>
      <m:oMathPara>
        <m:oMath>
          <m:sSub>
            <m:sSubPr>
              <m:ctrlPr>
                <w:rPr>
                  <w:rFonts w:ascii="Cambria Math" w:hAnsi="Cambria Math" w:cs="Arial"/>
                  <w:b/>
                  <w:i/>
                  <w:sz w:val="20"/>
                  <w:szCs w:val="20"/>
                  <w:lang w:val="es-ES"/>
                </w:rPr>
              </m:ctrlPr>
            </m:sSubPr>
            <m:e>
              <m:r>
                <m:rPr>
                  <m:sty m:val="bi"/>
                </m:rPr>
                <w:rPr>
                  <w:rFonts w:ascii="Cambria Math" w:hAnsi="Cambria Math" w:cs="Arial"/>
                  <w:sz w:val="20"/>
                  <w:szCs w:val="20"/>
                  <w:lang w:val="es-ES"/>
                </w:rPr>
                <m:t>T</m:t>
              </m:r>
            </m:e>
            <m:sub>
              <m:r>
                <m:rPr>
                  <m:sty m:val="bi"/>
                </m:rPr>
                <w:rPr>
                  <w:rFonts w:ascii="Cambria Math" w:hAnsi="Cambria Math" w:cs="Arial"/>
                  <w:sz w:val="20"/>
                  <w:szCs w:val="20"/>
                  <w:lang w:val="es-ES"/>
                </w:rPr>
                <m:t>dev</m:t>
              </m:r>
            </m:sub>
          </m:sSub>
          <m:r>
            <m:rPr>
              <m:sty m:val="bi"/>
            </m:rPr>
            <w:rPr>
              <w:rFonts w:ascii="Cambria Math" w:hAnsi="Cambria Math" w:cs="Arial"/>
              <w:sz w:val="20"/>
              <w:szCs w:val="20"/>
              <w:lang w:val="es-ES"/>
            </w:rPr>
            <m:t>=</m:t>
          </m:r>
          <m:f>
            <m:fPr>
              <m:ctrlPr>
                <w:rPr>
                  <w:rFonts w:ascii="Cambria Math" w:hAnsi="Cambria Math" w:cs="Arial"/>
                  <w:b/>
                  <w:i/>
                  <w:sz w:val="20"/>
                  <w:szCs w:val="20"/>
                  <w:lang w:val="es-ES"/>
                </w:rPr>
              </m:ctrlPr>
            </m:fPr>
            <m:num>
              <m:r>
                <m:rPr>
                  <m:sty m:val="bi"/>
                </m:rPr>
                <w:rPr>
                  <w:rFonts w:ascii="Cambria Math" w:hAnsi="Cambria Math" w:cs="Arial"/>
                  <w:sz w:val="20"/>
                  <w:szCs w:val="20"/>
                  <w:lang w:val="es-ES"/>
                </w:rPr>
                <m:t>E</m:t>
              </m:r>
            </m:num>
            <m:den>
              <m:r>
                <m:rPr>
                  <m:sty m:val="bi"/>
                </m:rPr>
                <w:rPr>
                  <w:rFonts w:ascii="Cambria Math" w:hAnsi="Cambria Math" w:cs="Arial"/>
                  <w:sz w:val="20"/>
                  <w:szCs w:val="20"/>
                  <w:lang w:val="es-ES"/>
                </w:rPr>
                <m:t>P</m:t>
              </m:r>
            </m:den>
          </m:f>
        </m:oMath>
      </m:oMathPara>
    </w:p>
    <w:p w:rsidR="003A34F3" w:rsidRDefault="003A34F3" w:rsidP="00332218">
      <w:pPr>
        <w:spacing w:after="0" w:line="360" w:lineRule="auto"/>
        <w:rPr>
          <w:rFonts w:cs="Times New Roman"/>
          <w:noProof/>
          <w:lang w:val="es-ES"/>
        </w:rPr>
      </w:pPr>
    </w:p>
    <w:p w:rsidR="003A34F3" w:rsidRDefault="003A34F3" w:rsidP="00332218">
      <w:pPr>
        <w:spacing w:after="0" w:line="360" w:lineRule="auto"/>
        <w:rPr>
          <w:rFonts w:cs="Times New Roman"/>
          <w:noProof/>
          <w:lang w:val="es-ES"/>
        </w:rPr>
      </w:pPr>
    </w:p>
    <w:p w:rsidR="00332218" w:rsidRPr="003D37FC" w:rsidRDefault="00332218" w:rsidP="00332218">
      <w:pPr>
        <w:spacing w:after="0" w:line="360" w:lineRule="auto"/>
        <w:rPr>
          <w:rFonts w:cs="Times New Roman"/>
          <w:noProof/>
          <w:lang w:val="es-ES"/>
        </w:rPr>
      </w:pPr>
      <w:r w:rsidRPr="003D37FC">
        <w:rPr>
          <w:rFonts w:cs="Times New Roman"/>
          <w:noProof/>
          <w:lang w:val="es-ES"/>
        </w:rPr>
        <w:t xml:space="preserve">Donde E es el esfuerzo, P </w:t>
      </w:r>
      <w:r w:rsidR="00EF238F" w:rsidRPr="003D37FC">
        <w:rPr>
          <w:rFonts w:cs="Times New Roman"/>
          <w:noProof/>
          <w:lang w:val="es-ES"/>
        </w:rPr>
        <w:t xml:space="preserve">es el número de personas y </w:t>
      </w:r>
      <m:oMath>
        <m:sSub>
          <m:sSubPr>
            <m:ctrlPr>
              <w:rPr>
                <w:rFonts w:ascii="Cambria Math" w:hAnsi="Cambria Math" w:cs="Times New Roman"/>
                <w:i/>
                <w:szCs w:val="20"/>
                <w:lang w:val="es-ES"/>
              </w:rPr>
            </m:ctrlPr>
          </m:sSubPr>
          <m:e>
            <m:r>
              <w:rPr>
                <w:rFonts w:ascii="Cambria Math" w:hAnsi="Cambria Math" w:cs="Times New Roman"/>
                <w:szCs w:val="20"/>
                <w:lang w:val="es-ES"/>
              </w:rPr>
              <m:t>T</m:t>
            </m:r>
          </m:e>
          <m:sub>
            <m:r>
              <w:rPr>
                <w:rFonts w:ascii="Cambria Math" w:hAnsi="Cambria Math" w:cs="Times New Roman"/>
                <w:szCs w:val="20"/>
                <w:lang w:val="es-ES"/>
              </w:rPr>
              <m:t>dev</m:t>
            </m:r>
          </m:sub>
        </m:sSub>
      </m:oMath>
      <w:r w:rsidRPr="003D37FC">
        <w:rPr>
          <w:rFonts w:cs="Times New Roman"/>
          <w:noProof/>
          <w:lang w:val="es-ES"/>
        </w:rPr>
        <w:t xml:space="preserve"> es el tiempo de desarrollo.</w:t>
      </w:r>
    </w:p>
    <w:p w:rsidR="00332218" w:rsidRPr="003D37FC" w:rsidRDefault="00332218" w:rsidP="00332218">
      <w:pPr>
        <w:spacing w:after="0" w:line="360" w:lineRule="auto"/>
        <w:rPr>
          <w:rFonts w:cs="Times New Roman"/>
          <w:noProof/>
          <w:lang w:val="es-ES"/>
        </w:rPr>
      </w:pPr>
      <w:r w:rsidRPr="003D37FC">
        <w:rPr>
          <w:rFonts w:cs="Times New Roman"/>
          <w:noProof/>
          <w:lang w:val="es-ES"/>
        </w:rPr>
        <w:t>Extrayendo de COCOMO el indicador E (esfuerzo)=17.2 y el número de personas en el grupo de desarrollo es 2, por lo tanto remplazando los valores:</w:t>
      </w:r>
    </w:p>
    <w:p w:rsidR="00EF238F" w:rsidRPr="003D37FC" w:rsidRDefault="006953E9" w:rsidP="00EF238F">
      <w:pPr>
        <w:rPr>
          <w:rFonts w:ascii="Arial" w:hAnsi="Arial" w:cs="Arial"/>
          <w:b/>
          <w:sz w:val="20"/>
          <w:szCs w:val="20"/>
          <w:lang w:val="es-ES"/>
        </w:rPr>
      </w:pPr>
      <m:oMathPara>
        <m:oMath>
          <m:sSub>
            <m:sSubPr>
              <m:ctrlPr>
                <w:rPr>
                  <w:rFonts w:ascii="Cambria Math" w:hAnsi="Cambria Math" w:cs="Arial"/>
                  <w:b/>
                  <w:i/>
                  <w:sz w:val="20"/>
                  <w:szCs w:val="20"/>
                  <w:lang w:val="es-ES"/>
                </w:rPr>
              </m:ctrlPr>
            </m:sSubPr>
            <m:e>
              <m:r>
                <m:rPr>
                  <m:sty m:val="bi"/>
                </m:rPr>
                <w:rPr>
                  <w:rFonts w:ascii="Cambria Math" w:hAnsi="Cambria Math" w:cs="Arial"/>
                  <w:sz w:val="20"/>
                  <w:szCs w:val="20"/>
                  <w:lang w:val="es-ES"/>
                </w:rPr>
                <m:t>T</m:t>
              </m:r>
            </m:e>
            <m:sub>
              <m:r>
                <m:rPr>
                  <m:sty m:val="bi"/>
                </m:rPr>
                <w:rPr>
                  <w:rFonts w:ascii="Cambria Math" w:hAnsi="Cambria Math" w:cs="Arial"/>
                  <w:sz w:val="20"/>
                  <w:szCs w:val="20"/>
                  <w:lang w:val="es-ES"/>
                </w:rPr>
                <m:t>dev</m:t>
              </m:r>
            </m:sub>
          </m:sSub>
          <m:r>
            <m:rPr>
              <m:sty m:val="bi"/>
            </m:rPr>
            <w:rPr>
              <w:rFonts w:ascii="Cambria Math" w:hAnsi="Cambria Math" w:cs="Arial"/>
              <w:sz w:val="20"/>
              <w:szCs w:val="20"/>
              <w:lang w:val="es-ES"/>
            </w:rPr>
            <m:t>=</m:t>
          </m:r>
          <m:f>
            <m:fPr>
              <m:ctrlPr>
                <w:rPr>
                  <w:rFonts w:ascii="Cambria Math" w:hAnsi="Cambria Math" w:cs="Arial"/>
                  <w:b/>
                  <w:i/>
                  <w:sz w:val="20"/>
                  <w:szCs w:val="20"/>
                  <w:lang w:val="es-ES"/>
                </w:rPr>
              </m:ctrlPr>
            </m:fPr>
            <m:num>
              <m:r>
                <m:rPr>
                  <m:sty m:val="bi"/>
                </m:rPr>
                <w:rPr>
                  <w:rFonts w:ascii="Cambria Math" w:hAnsi="Cambria Math" w:cs="Arial"/>
                  <w:sz w:val="20"/>
                  <w:szCs w:val="20"/>
                  <w:lang w:val="es-ES"/>
                </w:rPr>
                <m:t>17.2</m:t>
              </m:r>
            </m:num>
            <m:den>
              <m:r>
                <m:rPr>
                  <m:sty m:val="bi"/>
                </m:rPr>
                <w:rPr>
                  <w:rFonts w:ascii="Cambria Math" w:hAnsi="Cambria Math" w:cs="Arial"/>
                  <w:sz w:val="20"/>
                  <w:szCs w:val="20"/>
                  <w:lang w:val="es-ES"/>
                </w:rPr>
                <m:t>2</m:t>
              </m:r>
            </m:den>
          </m:f>
        </m:oMath>
      </m:oMathPara>
    </w:p>
    <w:p w:rsidR="00EF238F" w:rsidRPr="003D37FC" w:rsidRDefault="006953E9" w:rsidP="00EF238F">
      <w:pPr>
        <w:rPr>
          <w:rFonts w:ascii="Arial" w:hAnsi="Arial" w:cs="Arial"/>
          <w:b/>
          <w:sz w:val="20"/>
          <w:szCs w:val="20"/>
          <w:lang w:val="es-ES"/>
        </w:rPr>
      </w:pPr>
      <m:oMathPara>
        <m:oMath>
          <m:sSub>
            <m:sSubPr>
              <m:ctrlPr>
                <w:rPr>
                  <w:rFonts w:ascii="Cambria Math" w:hAnsi="Cambria Math" w:cs="Arial"/>
                  <w:b/>
                  <w:i/>
                  <w:sz w:val="20"/>
                  <w:szCs w:val="20"/>
                  <w:lang w:val="es-ES"/>
                </w:rPr>
              </m:ctrlPr>
            </m:sSubPr>
            <m:e>
              <m:r>
                <m:rPr>
                  <m:sty m:val="bi"/>
                </m:rPr>
                <w:rPr>
                  <w:rFonts w:ascii="Cambria Math" w:hAnsi="Cambria Math" w:cs="Arial"/>
                  <w:sz w:val="20"/>
                  <w:szCs w:val="20"/>
                  <w:lang w:val="es-ES"/>
                </w:rPr>
                <m:t>T</m:t>
              </m:r>
            </m:e>
            <m:sub>
              <m:r>
                <m:rPr>
                  <m:sty m:val="bi"/>
                </m:rPr>
                <w:rPr>
                  <w:rFonts w:ascii="Cambria Math" w:hAnsi="Cambria Math" w:cs="Arial"/>
                  <w:sz w:val="20"/>
                  <w:szCs w:val="20"/>
                  <w:lang w:val="es-ES"/>
                </w:rPr>
                <m:t>dev</m:t>
              </m:r>
            </m:sub>
          </m:sSub>
          <m:r>
            <m:rPr>
              <m:sty m:val="bi"/>
            </m:rPr>
            <w:rPr>
              <w:rFonts w:ascii="Cambria Math" w:hAnsi="Cambria Math" w:cs="Arial"/>
              <w:sz w:val="20"/>
              <w:szCs w:val="20"/>
              <w:lang w:val="es-ES"/>
            </w:rPr>
            <m:t>=8.6</m:t>
          </m:r>
        </m:oMath>
      </m:oMathPara>
    </w:p>
    <w:p w:rsidR="003A34F3" w:rsidRDefault="003A34F3" w:rsidP="00332218">
      <w:pPr>
        <w:spacing w:after="0" w:line="360" w:lineRule="auto"/>
        <w:rPr>
          <w:rFonts w:cs="Times New Roman"/>
          <w:noProof/>
          <w:lang w:val="es-ES"/>
        </w:rPr>
      </w:pPr>
    </w:p>
    <w:p w:rsidR="00332218" w:rsidRPr="003D37FC" w:rsidRDefault="00332218" w:rsidP="00332218">
      <w:pPr>
        <w:spacing w:after="0" w:line="360" w:lineRule="auto"/>
        <w:rPr>
          <w:rFonts w:cs="Times New Roman"/>
          <w:noProof/>
          <w:lang w:val="es-ES"/>
        </w:rPr>
      </w:pPr>
      <w:r w:rsidRPr="003D37FC">
        <w:rPr>
          <w:rFonts w:cs="Times New Roman"/>
          <w:noProof/>
          <w:lang w:val="es-ES"/>
        </w:rPr>
        <w:t>Concluyendo que el tiempo de desarrollo</w:t>
      </w:r>
      <w:r w:rsidR="00EF238F" w:rsidRPr="003D37FC">
        <w:rPr>
          <w:rFonts w:cs="Times New Roman"/>
          <w:noProof/>
          <w:lang w:val="es-ES"/>
        </w:rPr>
        <w:t xml:space="preserve"> </w:t>
      </w:r>
      <w:r w:rsidR="00EF238F" w:rsidRPr="003D37FC">
        <w:rPr>
          <w:rFonts w:cs="Times New Roman"/>
          <w:szCs w:val="20"/>
          <w:lang w:val="es-ES"/>
        </w:rPr>
        <w:t>(</w:t>
      </w:r>
      <m:oMath>
        <m:sSub>
          <m:sSubPr>
            <m:ctrlPr>
              <w:rPr>
                <w:rFonts w:ascii="Cambria Math" w:hAnsi="Cambria Math" w:cs="Times New Roman"/>
                <w:b/>
                <w:i/>
                <w:szCs w:val="20"/>
                <w:lang w:val="es-ES"/>
              </w:rPr>
            </m:ctrlPr>
          </m:sSubPr>
          <m:e>
            <m:r>
              <m:rPr>
                <m:sty m:val="bi"/>
              </m:rPr>
              <w:rPr>
                <w:rFonts w:ascii="Cambria Math" w:hAnsi="Cambria Math" w:cs="Times New Roman"/>
                <w:szCs w:val="20"/>
                <w:lang w:val="es-ES"/>
              </w:rPr>
              <m:t>T</m:t>
            </m:r>
          </m:e>
          <m:sub>
            <m:r>
              <m:rPr>
                <m:sty m:val="bi"/>
              </m:rPr>
              <w:rPr>
                <w:rFonts w:ascii="Cambria Math" w:hAnsi="Cambria Math" w:cs="Times New Roman"/>
                <w:szCs w:val="20"/>
                <w:lang w:val="es-ES"/>
              </w:rPr>
              <m:t>dev</m:t>
            </m:r>
          </m:sub>
        </m:sSub>
      </m:oMath>
      <w:r w:rsidR="00EF238F" w:rsidRPr="003D37FC">
        <w:rPr>
          <w:rFonts w:cs="Times New Roman"/>
          <w:szCs w:val="20"/>
          <w:lang w:val="es-ES"/>
        </w:rPr>
        <w:t>)</w:t>
      </w:r>
      <w:r w:rsidRPr="003D37FC">
        <w:rPr>
          <w:rFonts w:cs="Times New Roman"/>
          <w:noProof/>
          <w:lang w:val="es-ES"/>
        </w:rPr>
        <w:t xml:space="preserve"> es igual a 8,6 meses.</w:t>
      </w:r>
    </w:p>
    <w:p w:rsidR="003A34F3" w:rsidRDefault="003A34F3" w:rsidP="00332218">
      <w:pPr>
        <w:spacing w:after="0" w:line="360" w:lineRule="auto"/>
        <w:rPr>
          <w:rFonts w:cs="Times New Roman"/>
          <w:b/>
          <w:noProof/>
          <w:lang w:val="es-ES"/>
        </w:rPr>
      </w:pPr>
    </w:p>
    <w:p w:rsidR="00332218" w:rsidRDefault="00332218" w:rsidP="00332218">
      <w:pPr>
        <w:spacing w:after="0" w:line="360" w:lineRule="auto"/>
        <w:rPr>
          <w:rFonts w:cs="Times New Roman"/>
          <w:noProof/>
          <w:lang w:val="es-ES"/>
        </w:rPr>
      </w:pPr>
      <w:r w:rsidRPr="003A34F3">
        <w:rPr>
          <w:rFonts w:cs="Times New Roman"/>
          <w:noProof/>
          <w:lang w:val="es-ES"/>
        </w:rPr>
        <w:t>Estimación Real</w:t>
      </w:r>
    </w:p>
    <w:p w:rsidR="003A34F3" w:rsidRPr="003A34F3" w:rsidRDefault="003A34F3" w:rsidP="00332218">
      <w:pPr>
        <w:spacing w:after="0" w:line="360" w:lineRule="auto"/>
        <w:rPr>
          <w:rFonts w:cs="Times New Roman"/>
          <w:noProof/>
          <w:lang w:val="es-ES"/>
        </w:rPr>
      </w:pPr>
    </w:p>
    <w:p w:rsidR="00332218" w:rsidRPr="003D37FC" w:rsidRDefault="00332218" w:rsidP="00332218">
      <w:pPr>
        <w:spacing w:after="0" w:line="360" w:lineRule="auto"/>
        <w:rPr>
          <w:rFonts w:cs="Times New Roman"/>
          <w:noProof/>
          <w:lang w:val="es-ES"/>
        </w:rPr>
      </w:pPr>
      <w:r w:rsidRPr="003D37FC">
        <w:rPr>
          <w:rFonts w:cs="Times New Roman"/>
          <w:noProof/>
          <w:lang w:val="es-ES"/>
        </w:rPr>
        <w:t>Costo de proyecto: 7852.46 dólares americanos.</w:t>
      </w:r>
    </w:p>
    <w:p w:rsidR="00332218" w:rsidRPr="003D37FC" w:rsidRDefault="00332218" w:rsidP="00332218">
      <w:pPr>
        <w:spacing w:after="0" w:line="360" w:lineRule="auto"/>
        <w:rPr>
          <w:rFonts w:cs="Times New Roman"/>
          <w:noProof/>
          <w:lang w:val="es-ES"/>
        </w:rPr>
      </w:pPr>
      <w:r w:rsidRPr="003D37FC">
        <w:rPr>
          <w:rFonts w:cs="Times New Roman"/>
          <w:noProof/>
          <w:lang w:val="es-ES"/>
        </w:rPr>
        <w:t>Número de personas: 6 personas.</w:t>
      </w:r>
    </w:p>
    <w:p w:rsidR="00332218" w:rsidRPr="003D37FC" w:rsidRDefault="00332218" w:rsidP="00332218">
      <w:pPr>
        <w:spacing w:after="0" w:line="360" w:lineRule="auto"/>
        <w:rPr>
          <w:rFonts w:cs="Times New Roman"/>
          <w:noProof/>
          <w:lang w:val="es-ES"/>
        </w:rPr>
      </w:pPr>
      <w:r w:rsidRPr="003D37FC">
        <w:rPr>
          <w:rFonts w:cs="Times New Roman"/>
          <w:noProof/>
          <w:lang w:val="es-ES"/>
        </w:rPr>
        <w:t>Tiempo de desarrollo: 8,6 meses.</w:t>
      </w:r>
    </w:p>
    <w:p w:rsidR="006554CC" w:rsidRDefault="006554CC"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Pr="003D37FC" w:rsidRDefault="003A34F3" w:rsidP="006554CC">
      <w:pPr>
        <w:spacing w:after="0" w:line="360" w:lineRule="auto"/>
        <w:rPr>
          <w:rFonts w:cs="Times New Roman"/>
          <w:noProof/>
          <w:lang w:val="es-ES"/>
        </w:rPr>
      </w:pPr>
    </w:p>
    <w:p w:rsidR="006554CC" w:rsidRPr="003D37FC" w:rsidRDefault="00B93585" w:rsidP="00B93585">
      <w:pPr>
        <w:pStyle w:val="Ttulo1"/>
        <w:numPr>
          <w:ilvl w:val="0"/>
          <w:numId w:val="0"/>
        </w:numPr>
        <w:spacing w:before="0" w:after="0"/>
        <w:ind w:left="432" w:hanging="432"/>
        <w:rPr>
          <w:rFonts w:cs="Times New Roman"/>
          <w:b w:val="0"/>
          <w:noProof/>
          <w:lang w:val="es-ES"/>
        </w:rPr>
      </w:pPr>
      <w:bookmarkStart w:id="2314" w:name="_Toc432578249"/>
      <w:bookmarkStart w:id="2315" w:name="_Toc432578664"/>
      <w:bookmarkStart w:id="2316" w:name="_Toc432579732"/>
      <w:bookmarkStart w:id="2317" w:name="_Toc433049234"/>
      <w:r w:rsidRPr="00B93585">
        <w:rPr>
          <w:rFonts w:cs="Times New Roman"/>
          <w:caps w:val="0"/>
          <w:noProof/>
          <w:lang w:val="es-ES"/>
        </w:rPr>
        <w:t>ANEXO C.</w:t>
      </w:r>
      <w:r w:rsidRPr="003D37FC">
        <w:rPr>
          <w:rFonts w:cs="Times New Roman"/>
          <w:b w:val="0"/>
          <w:caps w:val="0"/>
          <w:noProof/>
          <w:lang w:val="es-ES"/>
        </w:rPr>
        <w:t xml:space="preserve"> Diccionario de datos</w:t>
      </w:r>
      <w:bookmarkEnd w:id="2314"/>
      <w:bookmarkEnd w:id="2315"/>
      <w:bookmarkEnd w:id="2316"/>
      <w:bookmarkEnd w:id="2317"/>
    </w:p>
    <w:p w:rsidR="006554CC" w:rsidRPr="003D37FC" w:rsidRDefault="006554CC" w:rsidP="006554CC">
      <w:pPr>
        <w:spacing w:after="0" w:line="360" w:lineRule="auto"/>
        <w:rPr>
          <w:rFonts w:cs="Times New Roman"/>
          <w:noProof/>
          <w:lang w:val="es-ES"/>
        </w:rPr>
      </w:pPr>
    </w:p>
    <w:p w:rsidR="00EF238F" w:rsidRPr="003A34F3" w:rsidRDefault="00EF238F" w:rsidP="00EF238F">
      <w:pPr>
        <w:rPr>
          <w:rFonts w:cs="Times New Roman"/>
          <w:lang w:val="es-ES"/>
        </w:rPr>
      </w:pPr>
      <w:r w:rsidRPr="003A34F3">
        <w:rPr>
          <w:rFonts w:cs="Times New Roman"/>
          <w:lang w:val="es-ES"/>
        </w:rPr>
        <w:t xml:space="preserve">Tabla fbaccount </w:t>
      </w:r>
    </w:p>
    <w:p w:rsidR="008E375E" w:rsidRPr="008E375E" w:rsidRDefault="008E375E" w:rsidP="008E375E">
      <w:pPr>
        <w:spacing w:after="0" w:line="360" w:lineRule="auto"/>
        <w:rPr>
          <w:i/>
          <w:lang w:val="es-ES"/>
        </w:rPr>
      </w:pPr>
      <w:r>
        <w:rPr>
          <w:b/>
          <w:lang w:val="es-ES"/>
        </w:rPr>
        <w:t>Tabla 9</w:t>
      </w:r>
      <w:r w:rsidRPr="003D37FC">
        <w:rPr>
          <w:b/>
          <w:lang w:val="es-ES"/>
        </w:rPr>
        <w:t>.</w:t>
      </w:r>
      <w:r w:rsidRPr="003D37FC">
        <w:rPr>
          <w:lang w:val="es-ES"/>
        </w:rPr>
        <w:t xml:space="preserve"> </w:t>
      </w:r>
      <w:r>
        <w:rPr>
          <w:lang w:val="es-ES"/>
        </w:rPr>
        <w:t>Diccionario de datos t</w:t>
      </w:r>
      <w:r w:rsidRPr="008E375E">
        <w:rPr>
          <w:lang w:val="es-ES"/>
        </w:rPr>
        <w:t>abla fbaccount</w:t>
      </w:r>
    </w:p>
    <w:tbl>
      <w:tblPr>
        <w:tblStyle w:val="Tablaconcuadrcula"/>
        <w:tblW w:w="0" w:type="auto"/>
        <w:tblInd w:w="108" w:type="dxa"/>
        <w:tblLook w:val="04A0" w:firstRow="1" w:lastRow="0" w:firstColumn="1" w:lastColumn="0" w:noHBand="0" w:noVBand="1"/>
      </w:tblPr>
      <w:tblGrid>
        <w:gridCol w:w="1696"/>
        <w:gridCol w:w="1560"/>
        <w:gridCol w:w="708"/>
        <w:gridCol w:w="4253"/>
      </w:tblGrid>
      <w:tr w:rsidR="00EF238F" w:rsidRPr="003D37FC" w:rsidTr="00EF238F">
        <w:tc>
          <w:tcPr>
            <w:tcW w:w="1696"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560"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708"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253"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696" w:type="dxa"/>
            <w:vAlign w:val="center"/>
          </w:tcPr>
          <w:p w:rsidR="00EF238F" w:rsidRPr="003D37FC" w:rsidRDefault="00BF0197" w:rsidP="003D37FC">
            <w:pPr>
              <w:rPr>
                <w:rFonts w:cs="Times New Roman"/>
                <w:sz w:val="20"/>
                <w:szCs w:val="20"/>
              </w:rPr>
            </w:pPr>
            <w:r w:rsidRPr="003D37FC">
              <w:rPr>
                <w:rFonts w:cs="Times New Roman"/>
                <w:color w:val="000000"/>
                <w:sz w:val="20"/>
                <w:szCs w:val="20"/>
              </w:rPr>
              <w:t>I</w:t>
            </w:r>
            <w:r w:rsidR="00EF238F" w:rsidRPr="003D37FC">
              <w:rPr>
                <w:rFonts w:cs="Times New Roman"/>
                <w:color w:val="000000"/>
                <w:sz w:val="20"/>
                <w:szCs w:val="20"/>
              </w:rPr>
              <w:t>d</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 la cuenta.</w:t>
            </w:r>
          </w:p>
        </w:tc>
      </w:tr>
      <w:tr w:rsidR="00EF238F" w:rsidRPr="003D37FC" w:rsidTr="00EF238F">
        <w:tc>
          <w:tcPr>
            <w:tcW w:w="1696" w:type="dxa"/>
            <w:vAlign w:val="center"/>
          </w:tcPr>
          <w:p w:rsidR="00EF238F" w:rsidRPr="003D37FC" w:rsidRDefault="00BF0197" w:rsidP="003D37FC">
            <w:pPr>
              <w:rPr>
                <w:rFonts w:cs="Times New Roman"/>
                <w:sz w:val="20"/>
                <w:szCs w:val="20"/>
              </w:rPr>
            </w:pPr>
            <w:r w:rsidRPr="003D37FC">
              <w:rPr>
                <w:rFonts w:cs="Times New Roman"/>
                <w:color w:val="000000"/>
                <w:sz w:val="20"/>
                <w:szCs w:val="20"/>
              </w:rPr>
              <w:t>N</w:t>
            </w:r>
            <w:r w:rsidR="00EF238F" w:rsidRPr="003D37FC">
              <w:rPr>
                <w:rFonts w:cs="Times New Roman"/>
                <w:color w:val="000000"/>
                <w:sz w:val="20"/>
                <w:szCs w:val="20"/>
              </w:rPr>
              <w:t>ame</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varchar(50)</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Nombre de la cuenta.</w:t>
            </w:r>
          </w:p>
        </w:tc>
      </w:tr>
      <w:tr w:rsidR="00EF238F" w:rsidRPr="003D37FC" w:rsidTr="00EF238F">
        <w:tc>
          <w:tcPr>
            <w:tcW w:w="169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id_account</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varchar(50)</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tabs>
                <w:tab w:val="left" w:pos="1020"/>
              </w:tabs>
              <w:rPr>
                <w:rFonts w:cs="Times New Roman"/>
                <w:sz w:val="20"/>
                <w:szCs w:val="20"/>
              </w:rPr>
            </w:pPr>
            <w:r w:rsidRPr="003D37FC">
              <w:rPr>
                <w:rFonts w:cs="Times New Roman"/>
                <w:sz w:val="20"/>
                <w:szCs w:val="20"/>
              </w:rPr>
              <w:t>Identificador de la cuenta.</w:t>
            </w:r>
          </w:p>
        </w:tc>
      </w:tr>
      <w:tr w:rsidR="00EF238F" w:rsidRPr="001D600E" w:rsidTr="00EF238F">
        <w:tc>
          <w:tcPr>
            <w:tcW w:w="169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access_token_fb</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varchar(250)</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Ficha de acceso de la aplicación de Facebook</w:t>
            </w:r>
          </w:p>
        </w:tc>
      </w:tr>
      <w:tr w:rsidR="00EF238F" w:rsidRPr="001D600E" w:rsidTr="00EF238F">
        <w:tc>
          <w:tcPr>
            <w:tcW w:w="169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usuario_id</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Clave foránea. Identifica usuario de OpenPublish.</w:t>
            </w:r>
          </w:p>
        </w:tc>
      </w:tr>
      <w:tr w:rsidR="00EF238F" w:rsidRPr="001D600E" w:rsidTr="00EF238F">
        <w:tc>
          <w:tcPr>
            <w:tcW w:w="169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created_at</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timestamp</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color w:val="000000"/>
                <w:sz w:val="20"/>
                <w:szCs w:val="20"/>
              </w:rPr>
              <w:t>Fecha de creación de la cuenta.</w:t>
            </w:r>
          </w:p>
        </w:tc>
      </w:tr>
      <w:tr w:rsidR="00EF238F" w:rsidRPr="001D600E" w:rsidTr="00EF238F">
        <w:tc>
          <w:tcPr>
            <w:tcW w:w="169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updated_at</w:t>
            </w:r>
          </w:p>
        </w:tc>
        <w:tc>
          <w:tcPr>
            <w:tcW w:w="156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timestamp</w:t>
            </w:r>
          </w:p>
        </w:tc>
        <w:tc>
          <w:tcPr>
            <w:tcW w:w="70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color w:val="000000"/>
                <w:sz w:val="20"/>
                <w:szCs w:val="20"/>
              </w:rPr>
              <w:t xml:space="preserve">Fecha de actualización de la ficha de acceso. </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Pr="003D37FC" w:rsidRDefault="00EF238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menú</w:t>
      </w:r>
    </w:p>
    <w:p w:rsidR="008E375E" w:rsidRPr="008E375E" w:rsidRDefault="008E375E" w:rsidP="008E375E">
      <w:pPr>
        <w:spacing w:after="0" w:line="360" w:lineRule="auto"/>
        <w:rPr>
          <w:i/>
          <w:lang w:val="es-ES"/>
        </w:rPr>
      </w:pPr>
      <w:r>
        <w:rPr>
          <w:b/>
          <w:lang w:val="es-ES"/>
        </w:rPr>
        <w:t>Tabla 10</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menú</w:t>
      </w:r>
    </w:p>
    <w:tbl>
      <w:tblPr>
        <w:tblStyle w:val="Tablaconcuadrcula"/>
        <w:tblW w:w="0" w:type="auto"/>
        <w:tblInd w:w="108" w:type="dxa"/>
        <w:tblLook w:val="04A0" w:firstRow="1" w:lastRow="0" w:firstColumn="1" w:lastColumn="0" w:noHBand="0" w:noVBand="1"/>
      </w:tblPr>
      <w:tblGrid>
        <w:gridCol w:w="1838"/>
        <w:gridCol w:w="1559"/>
        <w:gridCol w:w="709"/>
        <w:gridCol w:w="4111"/>
      </w:tblGrid>
      <w:tr w:rsidR="00EF238F" w:rsidRPr="003D37FC" w:rsidTr="00EF238F">
        <w:tc>
          <w:tcPr>
            <w:tcW w:w="1838"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559"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709"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111"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838" w:type="dxa"/>
            <w:vAlign w:val="center"/>
          </w:tcPr>
          <w:p w:rsidR="00EF238F" w:rsidRPr="003D37FC" w:rsidRDefault="00EF238F" w:rsidP="003D37FC">
            <w:pPr>
              <w:rPr>
                <w:rFonts w:cs="Times New Roman"/>
                <w:sz w:val="20"/>
                <w:szCs w:val="20"/>
              </w:rPr>
            </w:pPr>
            <w:r w:rsidRPr="003D37FC">
              <w:rPr>
                <w:rFonts w:cs="Times New Roman"/>
                <w:color w:val="000000"/>
                <w:sz w:val="20"/>
                <w:szCs w:val="20"/>
              </w:rPr>
              <w:t>MenuId</w:t>
            </w:r>
          </w:p>
        </w:tc>
        <w:tc>
          <w:tcPr>
            <w:tcW w:w="155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111" w:type="dxa"/>
            <w:vAlign w:val="center"/>
          </w:tcPr>
          <w:p w:rsidR="00EF238F" w:rsidRPr="003D37FC" w:rsidRDefault="00EF238F" w:rsidP="003D37FC">
            <w:pPr>
              <w:rPr>
                <w:rFonts w:cs="Times New Roman"/>
                <w:sz w:val="20"/>
                <w:szCs w:val="20"/>
              </w:rPr>
            </w:pPr>
            <w:r w:rsidRPr="003D37FC">
              <w:rPr>
                <w:rFonts w:cs="Times New Roman"/>
                <w:sz w:val="20"/>
                <w:szCs w:val="20"/>
              </w:rPr>
              <w:t xml:space="preserve">Clave única. Identificador del menú. </w:t>
            </w:r>
          </w:p>
        </w:tc>
      </w:tr>
      <w:tr w:rsidR="00EF238F" w:rsidRPr="003D37FC" w:rsidTr="00EF238F">
        <w:tc>
          <w:tcPr>
            <w:tcW w:w="1838" w:type="dxa"/>
            <w:vAlign w:val="center"/>
          </w:tcPr>
          <w:p w:rsidR="00EF238F" w:rsidRPr="003D37FC" w:rsidRDefault="00EF238F" w:rsidP="003D37FC">
            <w:pPr>
              <w:rPr>
                <w:rFonts w:cs="Times New Roman"/>
                <w:sz w:val="20"/>
                <w:szCs w:val="20"/>
              </w:rPr>
            </w:pPr>
            <w:r w:rsidRPr="003D37FC">
              <w:rPr>
                <w:rFonts w:cs="Times New Roman"/>
                <w:color w:val="000000"/>
                <w:sz w:val="20"/>
                <w:szCs w:val="20"/>
              </w:rPr>
              <w:t>MenuDescrip</w:t>
            </w:r>
          </w:p>
        </w:tc>
        <w:tc>
          <w:tcPr>
            <w:tcW w:w="155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varchar(30)</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111" w:type="dxa"/>
            <w:vAlign w:val="center"/>
          </w:tcPr>
          <w:p w:rsidR="00EF238F" w:rsidRPr="003D37FC" w:rsidRDefault="00EF238F" w:rsidP="003D37FC">
            <w:pPr>
              <w:rPr>
                <w:rFonts w:cs="Times New Roman"/>
                <w:sz w:val="20"/>
                <w:szCs w:val="20"/>
              </w:rPr>
            </w:pPr>
            <w:r w:rsidRPr="003D37FC">
              <w:rPr>
                <w:rFonts w:cs="Times New Roman"/>
                <w:sz w:val="20"/>
                <w:szCs w:val="20"/>
              </w:rPr>
              <w:t>Descripción del menú.</w:t>
            </w:r>
          </w:p>
        </w:tc>
      </w:tr>
      <w:tr w:rsidR="00EF238F" w:rsidRPr="003D37FC" w:rsidTr="00EF238F">
        <w:tc>
          <w:tcPr>
            <w:tcW w:w="1838" w:type="dxa"/>
            <w:vAlign w:val="center"/>
          </w:tcPr>
          <w:p w:rsidR="00EF238F" w:rsidRPr="003D37FC" w:rsidRDefault="00EF238F" w:rsidP="003D37FC">
            <w:pPr>
              <w:rPr>
                <w:rFonts w:cs="Times New Roman"/>
                <w:sz w:val="20"/>
                <w:szCs w:val="20"/>
              </w:rPr>
            </w:pPr>
            <w:r w:rsidRPr="003D37FC">
              <w:rPr>
                <w:rFonts w:cs="Times New Roman"/>
                <w:color w:val="000000"/>
                <w:sz w:val="20"/>
                <w:szCs w:val="20"/>
              </w:rPr>
              <w:t>MenuIcon</w:t>
            </w:r>
          </w:p>
        </w:tc>
        <w:tc>
          <w:tcPr>
            <w:tcW w:w="155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varchar(15)</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111" w:type="dxa"/>
            <w:vAlign w:val="center"/>
          </w:tcPr>
          <w:p w:rsidR="00EF238F" w:rsidRPr="003D37FC" w:rsidRDefault="00EF238F" w:rsidP="003D37FC">
            <w:pPr>
              <w:tabs>
                <w:tab w:val="left" w:pos="1020"/>
              </w:tabs>
              <w:rPr>
                <w:rFonts w:cs="Times New Roman"/>
                <w:sz w:val="20"/>
                <w:szCs w:val="20"/>
              </w:rPr>
            </w:pPr>
            <w:r w:rsidRPr="003D37FC">
              <w:rPr>
                <w:rFonts w:cs="Times New Roman"/>
                <w:iCs/>
                <w:color w:val="000000"/>
                <w:sz w:val="20"/>
                <w:szCs w:val="20"/>
              </w:rPr>
              <w:t>Icono del menú</w:t>
            </w:r>
          </w:p>
        </w:tc>
      </w:tr>
      <w:tr w:rsidR="00EF238F" w:rsidRPr="001D600E" w:rsidTr="00EF238F">
        <w:tc>
          <w:tcPr>
            <w:tcW w:w="1838" w:type="dxa"/>
            <w:vAlign w:val="center"/>
          </w:tcPr>
          <w:p w:rsidR="00EF238F" w:rsidRPr="003D37FC" w:rsidRDefault="00EF238F" w:rsidP="003D37FC">
            <w:pPr>
              <w:rPr>
                <w:rFonts w:cs="Times New Roman"/>
                <w:sz w:val="20"/>
                <w:szCs w:val="20"/>
              </w:rPr>
            </w:pPr>
            <w:r w:rsidRPr="003D37FC">
              <w:rPr>
                <w:rFonts w:cs="Times New Roman"/>
                <w:color w:val="000000"/>
                <w:sz w:val="20"/>
                <w:szCs w:val="20"/>
              </w:rPr>
              <w:t>MenuRouteAlias</w:t>
            </w:r>
          </w:p>
        </w:tc>
        <w:tc>
          <w:tcPr>
            <w:tcW w:w="155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111"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 xml:space="preserve">Nombre del menú para el ruteo. </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C57DD7" w:rsidRPr="003D37FC" w:rsidRDefault="00C57DD7"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Rol</w:t>
      </w:r>
    </w:p>
    <w:p w:rsidR="008E375E" w:rsidRPr="008E375E" w:rsidRDefault="008E375E" w:rsidP="008E375E">
      <w:pPr>
        <w:spacing w:after="0" w:line="360" w:lineRule="auto"/>
        <w:rPr>
          <w:i/>
          <w:lang w:val="es-ES"/>
        </w:rPr>
      </w:pPr>
      <w:r>
        <w:rPr>
          <w:b/>
          <w:lang w:val="es-ES"/>
        </w:rPr>
        <w:t>Tabla 11</w:t>
      </w:r>
      <w:r w:rsidRPr="003D37FC">
        <w:rPr>
          <w:b/>
          <w:lang w:val="es-ES"/>
        </w:rPr>
        <w:t>.</w:t>
      </w:r>
      <w:r w:rsidRPr="003D37FC">
        <w:rPr>
          <w:lang w:val="es-ES"/>
        </w:rPr>
        <w:t xml:space="preserve"> </w:t>
      </w:r>
      <w:r>
        <w:rPr>
          <w:lang w:val="es-ES"/>
        </w:rPr>
        <w:t>Diccionario de datos tabla rol</w:t>
      </w:r>
    </w:p>
    <w:tbl>
      <w:tblPr>
        <w:tblStyle w:val="Tablaconcuadrcula"/>
        <w:tblW w:w="0" w:type="auto"/>
        <w:tblInd w:w="108" w:type="dxa"/>
        <w:tblLook w:val="04A0" w:firstRow="1" w:lastRow="0" w:firstColumn="1" w:lastColumn="0" w:noHBand="0" w:noVBand="1"/>
      </w:tblPr>
      <w:tblGrid>
        <w:gridCol w:w="1980"/>
        <w:gridCol w:w="1417"/>
        <w:gridCol w:w="709"/>
        <w:gridCol w:w="4253"/>
      </w:tblGrid>
      <w:tr w:rsidR="00EF238F" w:rsidRPr="003D37FC" w:rsidTr="00EF238F">
        <w:tc>
          <w:tcPr>
            <w:tcW w:w="1980"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417"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709"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253"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RolId</w:t>
            </w:r>
          </w:p>
        </w:tc>
        <w:tc>
          <w:tcPr>
            <w:tcW w:w="1417"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del rol.</w:t>
            </w:r>
          </w:p>
        </w:tc>
      </w:tr>
      <w:tr w:rsidR="00EF238F" w:rsidRPr="003D37FC"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RolDescrip</w:t>
            </w:r>
          </w:p>
        </w:tc>
        <w:tc>
          <w:tcPr>
            <w:tcW w:w="1417"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Descripción del rol.</w:t>
            </w:r>
          </w:p>
        </w:tc>
      </w:tr>
      <w:tr w:rsidR="00EF238F" w:rsidRPr="003D37FC"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RolImage</w:t>
            </w:r>
          </w:p>
        </w:tc>
        <w:tc>
          <w:tcPr>
            <w:tcW w:w="1417"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253" w:type="dxa"/>
            <w:vAlign w:val="center"/>
          </w:tcPr>
          <w:p w:rsidR="00EF238F" w:rsidRPr="003D37FC" w:rsidRDefault="00EF238F" w:rsidP="003D37FC">
            <w:pPr>
              <w:tabs>
                <w:tab w:val="left" w:pos="1020"/>
              </w:tabs>
              <w:rPr>
                <w:rFonts w:cs="Times New Roman"/>
                <w:sz w:val="20"/>
                <w:szCs w:val="20"/>
              </w:rPr>
            </w:pPr>
            <w:r w:rsidRPr="003D37FC">
              <w:rPr>
                <w:rFonts w:cs="Times New Roman"/>
                <w:iCs/>
                <w:color w:val="000000"/>
                <w:sz w:val="20"/>
                <w:szCs w:val="20"/>
              </w:rPr>
              <w:t>Imagen del rol.</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Pr="003D37FC" w:rsidRDefault="00EF238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rolmenu</w:t>
      </w:r>
    </w:p>
    <w:p w:rsidR="008E375E" w:rsidRPr="008E375E" w:rsidRDefault="008E375E" w:rsidP="008E375E">
      <w:pPr>
        <w:spacing w:after="0" w:line="360" w:lineRule="auto"/>
        <w:rPr>
          <w:i/>
          <w:lang w:val="es-ES"/>
        </w:rPr>
      </w:pPr>
      <w:r>
        <w:rPr>
          <w:b/>
          <w:lang w:val="es-ES"/>
        </w:rPr>
        <w:t>Tabla 12</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rolmenu</w:t>
      </w:r>
    </w:p>
    <w:tbl>
      <w:tblPr>
        <w:tblStyle w:val="Tablaconcuadrcula"/>
        <w:tblW w:w="0" w:type="auto"/>
        <w:tblInd w:w="108" w:type="dxa"/>
        <w:tblLook w:val="04A0" w:firstRow="1" w:lastRow="0" w:firstColumn="1" w:lastColumn="0" w:noHBand="0" w:noVBand="1"/>
      </w:tblPr>
      <w:tblGrid>
        <w:gridCol w:w="1980"/>
        <w:gridCol w:w="1417"/>
        <w:gridCol w:w="709"/>
        <w:gridCol w:w="4253"/>
      </w:tblGrid>
      <w:tr w:rsidR="00EF238F" w:rsidRPr="003D37FC" w:rsidTr="00EF238F">
        <w:tc>
          <w:tcPr>
            <w:tcW w:w="1980"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417"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709"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253"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RolId</w:t>
            </w:r>
          </w:p>
        </w:tc>
        <w:tc>
          <w:tcPr>
            <w:tcW w:w="1417"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del rol.</w:t>
            </w:r>
          </w:p>
        </w:tc>
      </w:tr>
      <w:tr w:rsidR="00EF238F" w:rsidRPr="003D37FC"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RolDescrip</w:t>
            </w:r>
          </w:p>
        </w:tc>
        <w:tc>
          <w:tcPr>
            <w:tcW w:w="1417"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253" w:type="dxa"/>
            <w:vAlign w:val="center"/>
          </w:tcPr>
          <w:p w:rsidR="00EF238F" w:rsidRPr="003D37FC" w:rsidRDefault="00EF238F" w:rsidP="003D37FC">
            <w:pPr>
              <w:rPr>
                <w:rFonts w:cs="Times New Roman"/>
                <w:sz w:val="20"/>
                <w:szCs w:val="20"/>
              </w:rPr>
            </w:pPr>
            <w:r w:rsidRPr="003D37FC">
              <w:rPr>
                <w:rFonts w:cs="Times New Roman"/>
                <w:sz w:val="20"/>
                <w:szCs w:val="20"/>
              </w:rPr>
              <w:t>Descripción del rol.</w:t>
            </w:r>
          </w:p>
        </w:tc>
      </w:tr>
      <w:tr w:rsidR="00EF238F" w:rsidRPr="003D37FC"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RolImage</w:t>
            </w:r>
          </w:p>
        </w:tc>
        <w:tc>
          <w:tcPr>
            <w:tcW w:w="1417"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709"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253" w:type="dxa"/>
            <w:vAlign w:val="center"/>
          </w:tcPr>
          <w:p w:rsidR="00EF238F" w:rsidRPr="003D37FC" w:rsidRDefault="00EF238F" w:rsidP="003D37FC">
            <w:pPr>
              <w:tabs>
                <w:tab w:val="left" w:pos="1020"/>
              </w:tabs>
              <w:rPr>
                <w:rFonts w:cs="Times New Roman"/>
                <w:sz w:val="20"/>
                <w:szCs w:val="20"/>
              </w:rPr>
            </w:pPr>
            <w:r w:rsidRPr="003D37FC">
              <w:rPr>
                <w:rFonts w:cs="Times New Roman"/>
                <w:iCs/>
                <w:color w:val="000000"/>
                <w:sz w:val="20"/>
                <w:szCs w:val="20"/>
              </w:rPr>
              <w:t>Imagen del rol.</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Default="00EF238F" w:rsidP="00CE139F">
      <w:pPr>
        <w:spacing w:after="0" w:line="360" w:lineRule="auto"/>
        <w:rPr>
          <w:rFonts w:cs="Times New Roman"/>
          <w:lang w:val="es-ES"/>
        </w:rPr>
      </w:pPr>
    </w:p>
    <w:p w:rsidR="00CE139F" w:rsidRDefault="00CE139F" w:rsidP="00CE139F">
      <w:pPr>
        <w:spacing w:after="0" w:line="360" w:lineRule="auto"/>
        <w:rPr>
          <w:rFonts w:cs="Times New Roman"/>
          <w:lang w:val="es-ES"/>
        </w:rPr>
      </w:pPr>
    </w:p>
    <w:p w:rsidR="004D6952" w:rsidRDefault="004D6952" w:rsidP="00CE139F">
      <w:pPr>
        <w:spacing w:after="0" w:line="360" w:lineRule="auto"/>
        <w:rPr>
          <w:rFonts w:cs="Times New Roman"/>
          <w:lang w:val="es-ES"/>
        </w:rPr>
      </w:pPr>
    </w:p>
    <w:p w:rsidR="00CE139F" w:rsidRDefault="00CE139F" w:rsidP="00CE139F">
      <w:pPr>
        <w:spacing w:after="0" w:line="360" w:lineRule="auto"/>
        <w:rPr>
          <w:rFonts w:cs="Times New Roman"/>
          <w:lang w:val="es-ES"/>
        </w:rPr>
      </w:pPr>
    </w:p>
    <w:p w:rsidR="00CE139F" w:rsidRPr="003D37FC" w:rsidRDefault="00CE139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Status</w:t>
      </w:r>
    </w:p>
    <w:p w:rsidR="008E375E" w:rsidRPr="008E375E" w:rsidRDefault="008E375E" w:rsidP="008E375E">
      <w:pPr>
        <w:spacing w:after="0" w:line="360" w:lineRule="auto"/>
        <w:rPr>
          <w:i/>
          <w:lang w:val="es-ES"/>
        </w:rPr>
      </w:pPr>
      <w:r>
        <w:rPr>
          <w:b/>
          <w:lang w:val="es-ES"/>
        </w:rPr>
        <w:t>Tabla 13</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status</w:t>
      </w:r>
    </w:p>
    <w:tbl>
      <w:tblPr>
        <w:tblStyle w:val="Tablaconcuadrcula"/>
        <w:tblW w:w="0" w:type="auto"/>
        <w:tblInd w:w="108" w:type="dxa"/>
        <w:tblLook w:val="04A0" w:firstRow="1" w:lastRow="0" w:firstColumn="1" w:lastColumn="0" w:noHBand="0" w:noVBand="1"/>
      </w:tblPr>
      <w:tblGrid>
        <w:gridCol w:w="2045"/>
        <w:gridCol w:w="1616"/>
        <w:gridCol w:w="628"/>
        <w:gridCol w:w="4070"/>
      </w:tblGrid>
      <w:tr w:rsidR="00EF238F" w:rsidRPr="003D37FC" w:rsidTr="00EF238F">
        <w:tc>
          <w:tcPr>
            <w:tcW w:w="2045"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616"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628"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070"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2045"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StatusId</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070"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del estado.</w:t>
            </w:r>
          </w:p>
        </w:tc>
      </w:tr>
      <w:tr w:rsidR="00EF238F" w:rsidRPr="003D37FC" w:rsidTr="00EF238F">
        <w:tc>
          <w:tcPr>
            <w:tcW w:w="2045"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StatusDescrip</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070" w:type="dxa"/>
            <w:vAlign w:val="center"/>
          </w:tcPr>
          <w:p w:rsidR="00EF238F" w:rsidRPr="003D37FC" w:rsidRDefault="00EF238F" w:rsidP="003D37FC">
            <w:pPr>
              <w:rPr>
                <w:rFonts w:cs="Times New Roman"/>
                <w:sz w:val="20"/>
                <w:szCs w:val="20"/>
              </w:rPr>
            </w:pPr>
            <w:r w:rsidRPr="003D37FC">
              <w:rPr>
                <w:rFonts w:cs="Times New Roman"/>
                <w:sz w:val="20"/>
                <w:szCs w:val="20"/>
              </w:rPr>
              <w:t>Descripción del estado.</w:t>
            </w:r>
          </w:p>
        </w:tc>
      </w:tr>
      <w:tr w:rsidR="00EF238F" w:rsidRPr="003D37FC" w:rsidTr="00EF238F">
        <w:trPr>
          <w:trHeight w:val="218"/>
        </w:trPr>
        <w:tc>
          <w:tcPr>
            <w:tcW w:w="2045"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StatusComent</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varchar(100)</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070" w:type="dxa"/>
            <w:vAlign w:val="center"/>
          </w:tcPr>
          <w:p w:rsidR="00EF238F" w:rsidRPr="003D37FC" w:rsidRDefault="00EF238F" w:rsidP="003D37FC">
            <w:pPr>
              <w:tabs>
                <w:tab w:val="left" w:pos="1020"/>
              </w:tabs>
              <w:rPr>
                <w:rFonts w:cs="Times New Roman"/>
                <w:sz w:val="20"/>
                <w:szCs w:val="20"/>
              </w:rPr>
            </w:pPr>
            <w:r w:rsidRPr="003D37FC">
              <w:rPr>
                <w:rFonts w:cs="Times New Roman"/>
                <w:iCs/>
                <w:color w:val="000000"/>
                <w:sz w:val="20"/>
                <w:szCs w:val="20"/>
              </w:rPr>
              <w:t>Comentario del estado.</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Pr="003D37FC" w:rsidRDefault="00EF238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Submenu</w:t>
      </w:r>
    </w:p>
    <w:p w:rsidR="008E375E" w:rsidRPr="008E375E" w:rsidRDefault="008E375E" w:rsidP="008E375E">
      <w:pPr>
        <w:spacing w:after="0" w:line="360" w:lineRule="auto"/>
        <w:rPr>
          <w:i/>
          <w:lang w:val="es-ES"/>
        </w:rPr>
      </w:pPr>
      <w:r>
        <w:rPr>
          <w:b/>
          <w:lang w:val="es-ES"/>
        </w:rPr>
        <w:t>Tabla 14</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submenu</w:t>
      </w:r>
    </w:p>
    <w:tbl>
      <w:tblPr>
        <w:tblStyle w:val="Tablaconcuadrcula"/>
        <w:tblW w:w="0" w:type="auto"/>
        <w:tblInd w:w="108" w:type="dxa"/>
        <w:tblLook w:val="04A0" w:firstRow="1" w:lastRow="0" w:firstColumn="1" w:lastColumn="0" w:noHBand="0" w:noVBand="1"/>
      </w:tblPr>
      <w:tblGrid>
        <w:gridCol w:w="2429"/>
        <w:gridCol w:w="1599"/>
        <w:gridCol w:w="628"/>
        <w:gridCol w:w="3561"/>
      </w:tblGrid>
      <w:tr w:rsidR="00EF238F" w:rsidRPr="003D37FC" w:rsidTr="00EF238F">
        <w:tc>
          <w:tcPr>
            <w:tcW w:w="2429"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599"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628"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3561"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242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SubmenuId</w:t>
            </w:r>
          </w:p>
        </w:tc>
        <w:tc>
          <w:tcPr>
            <w:tcW w:w="159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3561"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del submenú.</w:t>
            </w:r>
          </w:p>
        </w:tc>
      </w:tr>
      <w:tr w:rsidR="00EF238F" w:rsidRPr="001D600E" w:rsidTr="00EF238F">
        <w:tc>
          <w:tcPr>
            <w:tcW w:w="242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MenuId</w:t>
            </w:r>
          </w:p>
        </w:tc>
        <w:tc>
          <w:tcPr>
            <w:tcW w:w="159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356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Clave foránea. Identificador del menú.</w:t>
            </w:r>
          </w:p>
        </w:tc>
      </w:tr>
      <w:tr w:rsidR="00EF238F" w:rsidRPr="003D37FC" w:rsidTr="00EF238F">
        <w:tc>
          <w:tcPr>
            <w:tcW w:w="242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SubmenuDescrip</w:t>
            </w:r>
          </w:p>
        </w:tc>
        <w:tc>
          <w:tcPr>
            <w:tcW w:w="159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varchar(30)</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3561" w:type="dxa"/>
            <w:vAlign w:val="center"/>
          </w:tcPr>
          <w:p w:rsidR="00EF238F" w:rsidRPr="003D37FC" w:rsidRDefault="00EF238F" w:rsidP="003D37FC">
            <w:pPr>
              <w:tabs>
                <w:tab w:val="left" w:pos="1020"/>
              </w:tabs>
              <w:rPr>
                <w:rFonts w:cs="Times New Roman"/>
                <w:sz w:val="20"/>
                <w:szCs w:val="20"/>
              </w:rPr>
            </w:pPr>
            <w:r w:rsidRPr="003D37FC">
              <w:rPr>
                <w:rFonts w:cs="Times New Roman"/>
                <w:sz w:val="20"/>
                <w:szCs w:val="20"/>
              </w:rPr>
              <w:t xml:space="preserve">Descripción del submenú. </w:t>
            </w:r>
          </w:p>
        </w:tc>
      </w:tr>
      <w:tr w:rsidR="00EF238F" w:rsidRPr="003D37FC" w:rsidTr="00EF238F">
        <w:tc>
          <w:tcPr>
            <w:tcW w:w="242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SubmenuIcon</w:t>
            </w:r>
          </w:p>
        </w:tc>
        <w:tc>
          <w:tcPr>
            <w:tcW w:w="159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varchar(15)</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356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Imagen del submenú</w:t>
            </w:r>
          </w:p>
        </w:tc>
      </w:tr>
      <w:tr w:rsidR="00EF238F" w:rsidRPr="001D600E" w:rsidTr="00EF238F">
        <w:tc>
          <w:tcPr>
            <w:tcW w:w="242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SubmenuRouteAlias</w:t>
            </w:r>
          </w:p>
        </w:tc>
        <w:tc>
          <w:tcPr>
            <w:tcW w:w="159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varchar(20)</w:t>
            </w:r>
          </w:p>
        </w:tc>
        <w:tc>
          <w:tcPr>
            <w:tcW w:w="62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3561" w:type="dxa"/>
            <w:vAlign w:val="center"/>
          </w:tcPr>
          <w:p w:rsidR="00EF238F" w:rsidRPr="003D37FC" w:rsidRDefault="00EF238F" w:rsidP="003D37FC">
            <w:pPr>
              <w:rPr>
                <w:rFonts w:cs="Times New Roman"/>
                <w:sz w:val="20"/>
                <w:szCs w:val="20"/>
              </w:rPr>
            </w:pPr>
            <w:r w:rsidRPr="003D37FC">
              <w:rPr>
                <w:rFonts w:cs="Times New Roman"/>
                <w:sz w:val="20"/>
                <w:szCs w:val="20"/>
              </w:rPr>
              <w:t xml:space="preserve">Nombre del submenú para el ruteo. </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Pr="003D37FC" w:rsidRDefault="00EF238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Twaccounts</w:t>
      </w:r>
    </w:p>
    <w:p w:rsidR="008E375E" w:rsidRPr="008E375E" w:rsidRDefault="008E375E" w:rsidP="008E375E">
      <w:pPr>
        <w:spacing w:after="0" w:line="360" w:lineRule="auto"/>
        <w:rPr>
          <w:i/>
          <w:lang w:val="es-ES"/>
        </w:rPr>
      </w:pPr>
      <w:r>
        <w:rPr>
          <w:b/>
          <w:lang w:val="es-ES"/>
        </w:rPr>
        <w:t>Tabla 15</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twaccounts</w:t>
      </w:r>
    </w:p>
    <w:tbl>
      <w:tblPr>
        <w:tblStyle w:val="Tablaconcuadrcula"/>
        <w:tblW w:w="0" w:type="auto"/>
        <w:tblInd w:w="108" w:type="dxa"/>
        <w:tblLook w:val="04A0" w:firstRow="1" w:lastRow="0" w:firstColumn="1" w:lastColumn="0" w:noHBand="0" w:noVBand="1"/>
      </w:tblPr>
      <w:tblGrid>
        <w:gridCol w:w="1771"/>
        <w:gridCol w:w="1249"/>
        <w:gridCol w:w="661"/>
        <w:gridCol w:w="4678"/>
      </w:tblGrid>
      <w:tr w:rsidR="00EF238F" w:rsidRPr="003D37FC" w:rsidTr="00EF238F">
        <w:tc>
          <w:tcPr>
            <w:tcW w:w="1771"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249"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661"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678"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771" w:type="dxa"/>
            <w:vAlign w:val="center"/>
          </w:tcPr>
          <w:p w:rsidR="00EF238F" w:rsidRPr="003D37FC" w:rsidRDefault="00BF0197" w:rsidP="003D37FC">
            <w:pPr>
              <w:rPr>
                <w:rFonts w:cs="Times New Roman"/>
                <w:sz w:val="20"/>
                <w:szCs w:val="20"/>
              </w:rPr>
            </w:pPr>
            <w:r w:rsidRPr="003D37FC">
              <w:rPr>
                <w:rFonts w:cs="Times New Roman"/>
                <w:color w:val="000000"/>
                <w:sz w:val="20"/>
                <w:szCs w:val="20"/>
              </w:rPr>
              <w:t>I</w:t>
            </w:r>
            <w:r w:rsidR="00EF238F" w:rsidRPr="003D37FC">
              <w:rPr>
                <w:rFonts w:cs="Times New Roman"/>
                <w:color w:val="000000"/>
                <w:sz w:val="20"/>
                <w:szCs w:val="20"/>
              </w:rPr>
              <w:t>dtw</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 la cuenta de twitter.</w:t>
            </w:r>
          </w:p>
        </w:tc>
      </w:tr>
      <w:tr w:rsidR="00EF238F" w:rsidRPr="001D600E" w:rsidTr="00EF238F">
        <w:tc>
          <w:tcPr>
            <w:tcW w:w="1771" w:type="dxa"/>
            <w:vAlign w:val="center"/>
          </w:tcPr>
          <w:p w:rsidR="00EF238F" w:rsidRPr="003D37FC" w:rsidRDefault="00BF0197" w:rsidP="003D37FC">
            <w:pPr>
              <w:rPr>
                <w:rFonts w:cs="Times New Roman"/>
                <w:sz w:val="20"/>
                <w:szCs w:val="20"/>
              </w:rPr>
            </w:pPr>
            <w:r w:rsidRPr="003D37FC">
              <w:rPr>
                <w:rFonts w:cs="Times New Roman"/>
                <w:color w:val="000000"/>
                <w:sz w:val="20"/>
                <w:szCs w:val="20"/>
              </w:rPr>
              <w:t>N</w:t>
            </w:r>
            <w:r w:rsidR="00EF238F" w:rsidRPr="003D37FC">
              <w:rPr>
                <w:rFonts w:cs="Times New Roman"/>
                <w:color w:val="000000"/>
                <w:sz w:val="20"/>
                <w:szCs w:val="20"/>
              </w:rPr>
              <w:t>ame</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varchar(50)</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Nombre del perfil de la cuenta.</w:t>
            </w:r>
          </w:p>
        </w:tc>
      </w:tr>
      <w:tr w:rsidR="00EF238F" w:rsidRPr="003D37FC"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id_account</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varchar(50)</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tabs>
                <w:tab w:val="left" w:pos="1020"/>
              </w:tabs>
              <w:rPr>
                <w:rFonts w:cs="Times New Roman"/>
                <w:sz w:val="20"/>
                <w:szCs w:val="20"/>
              </w:rPr>
            </w:pPr>
            <w:r w:rsidRPr="003D37FC">
              <w:rPr>
                <w:rFonts w:cs="Times New Roman"/>
                <w:sz w:val="20"/>
                <w:szCs w:val="20"/>
              </w:rPr>
              <w:t>Identificador de la cuenta.</w:t>
            </w:r>
          </w:p>
        </w:tc>
      </w:tr>
      <w:tr w:rsidR="00EF238F" w:rsidRPr="003D37FC"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oauth_token</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varchar(250)</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Ficha de autentificación.</w:t>
            </w:r>
          </w:p>
        </w:tc>
      </w:tr>
      <w:tr w:rsidR="00EF238F" w:rsidRPr="003D37FC"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oauth_token_secret</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varchar(250)</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Ficha de autenticación secreta.</w:t>
            </w:r>
          </w:p>
        </w:tc>
      </w:tr>
      <w:tr w:rsidR="00EF238F" w:rsidRPr="001D600E"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usuario_ide</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 xml:space="preserve">Clave Foránea. Identificador de usuario de OpenPublish. </w:t>
            </w:r>
          </w:p>
        </w:tc>
      </w:tr>
      <w:tr w:rsidR="00EF238F" w:rsidRPr="001D600E"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created_at</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timestamp</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color w:val="000000"/>
                <w:sz w:val="20"/>
                <w:szCs w:val="20"/>
              </w:rPr>
              <w:t>Fecha de registro de la cuenta.</w:t>
            </w:r>
          </w:p>
        </w:tc>
      </w:tr>
      <w:tr w:rsidR="00EF238F" w:rsidRPr="001D600E"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updated_at</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timestamp</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color w:val="000000"/>
                <w:sz w:val="20"/>
                <w:szCs w:val="20"/>
              </w:rPr>
              <w:t xml:space="preserve">Fecha de actualización de la cuenta. </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Pr="003D37FC" w:rsidRDefault="00EF238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User.</w:t>
      </w:r>
    </w:p>
    <w:p w:rsidR="008E375E" w:rsidRPr="008E375E" w:rsidRDefault="008E375E" w:rsidP="008E375E">
      <w:pPr>
        <w:spacing w:after="0" w:line="360" w:lineRule="auto"/>
        <w:rPr>
          <w:i/>
          <w:lang w:val="es-ES"/>
        </w:rPr>
      </w:pPr>
      <w:r>
        <w:rPr>
          <w:b/>
          <w:lang w:val="es-ES"/>
        </w:rPr>
        <w:t>Tabla 16</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user</w:t>
      </w:r>
    </w:p>
    <w:tbl>
      <w:tblPr>
        <w:tblStyle w:val="Tablaconcuadrcula"/>
        <w:tblW w:w="0" w:type="auto"/>
        <w:tblInd w:w="108" w:type="dxa"/>
        <w:tblLook w:val="04A0" w:firstRow="1" w:lastRow="0" w:firstColumn="1" w:lastColumn="0" w:noHBand="0" w:noVBand="1"/>
      </w:tblPr>
      <w:tblGrid>
        <w:gridCol w:w="1771"/>
        <w:gridCol w:w="1249"/>
        <w:gridCol w:w="661"/>
        <w:gridCol w:w="4678"/>
      </w:tblGrid>
      <w:tr w:rsidR="00EF238F" w:rsidRPr="003D37FC" w:rsidTr="00EF238F">
        <w:tc>
          <w:tcPr>
            <w:tcW w:w="1771"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249"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661"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678"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771" w:type="dxa"/>
            <w:vAlign w:val="center"/>
          </w:tcPr>
          <w:p w:rsidR="00EF238F" w:rsidRPr="003D37FC" w:rsidRDefault="00BF0197" w:rsidP="003D37FC">
            <w:pPr>
              <w:rPr>
                <w:rFonts w:cs="Times New Roman"/>
                <w:sz w:val="20"/>
                <w:szCs w:val="20"/>
              </w:rPr>
            </w:pPr>
            <w:r w:rsidRPr="003D37FC">
              <w:rPr>
                <w:rFonts w:cs="Times New Roman"/>
                <w:color w:val="000000"/>
                <w:sz w:val="20"/>
                <w:szCs w:val="20"/>
              </w:rPr>
              <w:t>I</w:t>
            </w:r>
            <w:r w:rsidR="00EF238F" w:rsidRPr="003D37FC">
              <w:rPr>
                <w:rFonts w:cs="Times New Roman"/>
                <w:color w:val="000000"/>
                <w:sz w:val="20"/>
                <w:szCs w:val="20"/>
              </w:rPr>
              <w:t>d</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 xml:space="preserve">Clave única. Edificador del usuario. </w:t>
            </w:r>
          </w:p>
        </w:tc>
      </w:tr>
      <w:tr w:rsidR="00EF238F" w:rsidRPr="001D600E"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StatusId</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678"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Clave Foranea. IDenficador del estado.</w:t>
            </w:r>
          </w:p>
        </w:tc>
      </w:tr>
      <w:tr w:rsidR="00EF238F" w:rsidRPr="001D600E"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RolId</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678" w:type="dxa"/>
            <w:vAlign w:val="center"/>
          </w:tcPr>
          <w:p w:rsidR="00EF238F" w:rsidRPr="003D37FC" w:rsidRDefault="00EF238F" w:rsidP="003D37FC">
            <w:pPr>
              <w:tabs>
                <w:tab w:val="left" w:pos="1020"/>
              </w:tabs>
              <w:rPr>
                <w:rFonts w:cs="Times New Roman"/>
                <w:sz w:val="20"/>
                <w:szCs w:val="20"/>
              </w:rPr>
            </w:pPr>
            <w:r w:rsidRPr="003D37FC">
              <w:rPr>
                <w:rFonts w:cs="Times New Roman"/>
                <w:iCs/>
                <w:color w:val="000000"/>
                <w:sz w:val="20"/>
                <w:szCs w:val="20"/>
              </w:rPr>
              <w:t>Clave foránea. Identificador del rol</w:t>
            </w:r>
          </w:p>
        </w:tc>
      </w:tr>
      <w:tr w:rsidR="00EF238F" w:rsidRPr="003D37FC"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UserName</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varchar(80)</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Nombre del usuario.</w:t>
            </w:r>
          </w:p>
        </w:tc>
      </w:tr>
      <w:tr w:rsidR="00EF238F" w:rsidRPr="003D37FC" w:rsidTr="00EF238F">
        <w:tc>
          <w:tcPr>
            <w:tcW w:w="1771" w:type="dxa"/>
            <w:vAlign w:val="center"/>
          </w:tcPr>
          <w:p w:rsidR="00EF238F" w:rsidRPr="003D37FC" w:rsidRDefault="00EF238F" w:rsidP="003D37FC">
            <w:pPr>
              <w:rPr>
                <w:rFonts w:cs="Times New Roman"/>
                <w:sz w:val="20"/>
                <w:szCs w:val="20"/>
              </w:rPr>
            </w:pPr>
            <w:r w:rsidRPr="003D37FC">
              <w:rPr>
                <w:rFonts w:cs="Times New Roman"/>
                <w:color w:val="000000"/>
                <w:sz w:val="20"/>
                <w:szCs w:val="20"/>
              </w:rPr>
              <w:t>email</w:t>
            </w:r>
          </w:p>
        </w:tc>
        <w:tc>
          <w:tcPr>
            <w:tcW w:w="1249"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varchar(30)</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Correo electrónico.</w:t>
            </w:r>
          </w:p>
        </w:tc>
      </w:tr>
      <w:tr w:rsidR="00EF238F" w:rsidRPr="003D37FC"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password</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varchar(100)</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Contraseña del usuario.</w:t>
            </w:r>
          </w:p>
        </w:tc>
      </w:tr>
      <w:tr w:rsidR="00EF238F" w:rsidRPr="001D600E"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remember_token</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varchar(100)</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Sí</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Ficha de acceso para recordar la sesión del usuario.</w:t>
            </w:r>
          </w:p>
        </w:tc>
      </w:tr>
      <w:tr w:rsidR="00EF238F" w:rsidRPr="001D600E"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updated_at</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datetime</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Sí</w:t>
            </w:r>
          </w:p>
        </w:tc>
        <w:tc>
          <w:tcPr>
            <w:tcW w:w="4678"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Fecha de actualización del usuario.</w:t>
            </w:r>
          </w:p>
        </w:tc>
      </w:tr>
      <w:tr w:rsidR="00EF238F" w:rsidRPr="001D600E" w:rsidTr="00EF238F">
        <w:tc>
          <w:tcPr>
            <w:tcW w:w="1771"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created_at</w:t>
            </w:r>
          </w:p>
        </w:tc>
        <w:tc>
          <w:tcPr>
            <w:tcW w:w="1249"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datetime</w:t>
            </w:r>
          </w:p>
        </w:tc>
        <w:tc>
          <w:tcPr>
            <w:tcW w:w="661"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Sí</w:t>
            </w:r>
          </w:p>
        </w:tc>
        <w:tc>
          <w:tcPr>
            <w:tcW w:w="4678" w:type="dxa"/>
            <w:vAlign w:val="center"/>
          </w:tcPr>
          <w:p w:rsidR="00EF238F" w:rsidRPr="003D37FC" w:rsidRDefault="00EF238F" w:rsidP="003D37FC">
            <w:pPr>
              <w:rPr>
                <w:rFonts w:cs="Times New Roman"/>
                <w:color w:val="000000"/>
                <w:sz w:val="20"/>
                <w:szCs w:val="20"/>
              </w:rPr>
            </w:pPr>
            <w:r w:rsidRPr="003D37FC">
              <w:rPr>
                <w:rFonts w:cs="Times New Roman"/>
                <w:iCs/>
                <w:color w:val="000000"/>
                <w:sz w:val="20"/>
                <w:szCs w:val="20"/>
              </w:rPr>
              <w:t>Fecha de creación del usuario.</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Pr="003D37FC" w:rsidRDefault="00EF238F" w:rsidP="00CE139F">
      <w:pPr>
        <w:spacing w:after="0" w:line="360" w:lineRule="auto"/>
        <w:rPr>
          <w:rFonts w:cs="Times New Roman"/>
          <w:lang w:val="es-ES"/>
        </w:rPr>
      </w:pPr>
    </w:p>
    <w:p w:rsidR="00EF238F" w:rsidRPr="003A34F3" w:rsidRDefault="00EF238F" w:rsidP="00EF238F">
      <w:pPr>
        <w:rPr>
          <w:rFonts w:cs="Times New Roman"/>
          <w:lang w:val="es-ES"/>
        </w:rPr>
      </w:pPr>
      <w:r w:rsidRPr="003A34F3">
        <w:rPr>
          <w:rFonts w:cs="Times New Roman"/>
          <w:lang w:val="es-ES"/>
        </w:rPr>
        <w:t>Tabla de Usermenu</w:t>
      </w:r>
    </w:p>
    <w:p w:rsidR="008E375E" w:rsidRPr="008E375E" w:rsidRDefault="008E375E" w:rsidP="008E375E">
      <w:pPr>
        <w:spacing w:after="0" w:line="360" w:lineRule="auto"/>
        <w:rPr>
          <w:i/>
          <w:lang w:val="es-ES"/>
        </w:rPr>
      </w:pPr>
      <w:r>
        <w:rPr>
          <w:b/>
          <w:lang w:val="es-ES"/>
        </w:rPr>
        <w:t>Tabla 17</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usermenu</w:t>
      </w:r>
    </w:p>
    <w:tbl>
      <w:tblPr>
        <w:tblStyle w:val="Tablaconcuadrcula"/>
        <w:tblW w:w="0" w:type="auto"/>
        <w:tblInd w:w="108" w:type="dxa"/>
        <w:tblLook w:val="04A0" w:firstRow="1" w:lastRow="0" w:firstColumn="1" w:lastColumn="0" w:noHBand="0" w:noVBand="1"/>
      </w:tblPr>
      <w:tblGrid>
        <w:gridCol w:w="1980"/>
        <w:gridCol w:w="1040"/>
        <w:gridCol w:w="661"/>
        <w:gridCol w:w="4678"/>
      </w:tblGrid>
      <w:tr w:rsidR="00EF238F" w:rsidRPr="003D37FC" w:rsidTr="00EF238F">
        <w:tc>
          <w:tcPr>
            <w:tcW w:w="1980"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040"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661"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678"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UserId</w:t>
            </w:r>
          </w:p>
        </w:tc>
        <w:tc>
          <w:tcPr>
            <w:tcW w:w="104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sz w:val="20"/>
                <w:szCs w:val="20"/>
              </w:rPr>
              <w:t>Clave primaria, foránea. Identificador del usuario.</w:t>
            </w:r>
          </w:p>
        </w:tc>
      </w:tr>
      <w:tr w:rsidR="00EF238F" w:rsidRPr="001D600E"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MenuId</w:t>
            </w:r>
          </w:p>
        </w:tc>
        <w:tc>
          <w:tcPr>
            <w:tcW w:w="104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Clave primaria, foránea. Identificador del menú.</w:t>
            </w:r>
          </w:p>
        </w:tc>
      </w:tr>
      <w:tr w:rsidR="00EF238F" w:rsidRPr="001D600E" w:rsidTr="00EF238F">
        <w:tc>
          <w:tcPr>
            <w:tcW w:w="198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ViewStatus</w:t>
            </w:r>
          </w:p>
        </w:tc>
        <w:tc>
          <w:tcPr>
            <w:tcW w:w="1040" w:type="dxa"/>
            <w:vAlign w:val="center"/>
          </w:tcPr>
          <w:p w:rsidR="00EF238F" w:rsidRPr="003D37FC" w:rsidRDefault="00EF238F" w:rsidP="003D37FC">
            <w:pPr>
              <w:rPr>
                <w:rFonts w:cs="Times New Roman"/>
                <w:sz w:val="20"/>
                <w:szCs w:val="20"/>
              </w:rPr>
            </w:pPr>
            <w:r w:rsidRPr="003D37FC">
              <w:rPr>
                <w:rFonts w:cs="Times New Roman"/>
                <w:color w:val="000000"/>
                <w:sz w:val="20"/>
                <w:szCs w:val="20"/>
              </w:rPr>
              <w:t>char(1)</w:t>
            </w:r>
          </w:p>
        </w:tc>
        <w:tc>
          <w:tcPr>
            <w:tcW w:w="661"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678" w:type="dxa"/>
            <w:vAlign w:val="center"/>
          </w:tcPr>
          <w:p w:rsidR="00EF238F" w:rsidRPr="003D37FC" w:rsidRDefault="00EF238F" w:rsidP="003D37FC">
            <w:pPr>
              <w:tabs>
                <w:tab w:val="left" w:pos="1020"/>
              </w:tabs>
              <w:rPr>
                <w:rFonts w:cs="Times New Roman"/>
                <w:sz w:val="20"/>
                <w:szCs w:val="20"/>
              </w:rPr>
            </w:pPr>
            <w:r w:rsidRPr="003D37FC">
              <w:rPr>
                <w:rFonts w:cs="Times New Roman"/>
                <w:iCs/>
                <w:color w:val="000000"/>
                <w:sz w:val="20"/>
                <w:szCs w:val="20"/>
              </w:rPr>
              <w:t xml:space="preserve">Observación si el menú está habilitado al usuario. </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8E375E" w:rsidRPr="003D37FC" w:rsidRDefault="008E375E" w:rsidP="00CE139F">
      <w:pPr>
        <w:spacing w:after="0" w:line="360" w:lineRule="auto"/>
        <w:rPr>
          <w:rFonts w:cs="Times New Roman"/>
          <w:lang w:val="es-ES"/>
        </w:rPr>
      </w:pPr>
    </w:p>
    <w:p w:rsidR="00EF238F" w:rsidRPr="003A34F3" w:rsidRDefault="00EF238F" w:rsidP="00CE139F">
      <w:pPr>
        <w:spacing w:after="0" w:line="360" w:lineRule="auto"/>
        <w:rPr>
          <w:rFonts w:cs="Times New Roman"/>
          <w:lang w:val="es-ES"/>
        </w:rPr>
      </w:pPr>
      <w:r w:rsidRPr="003A34F3">
        <w:rPr>
          <w:rFonts w:cs="Times New Roman"/>
          <w:lang w:val="es-ES"/>
        </w:rPr>
        <w:t xml:space="preserve">Tabla de Video. </w:t>
      </w:r>
    </w:p>
    <w:p w:rsidR="008E375E" w:rsidRPr="008E375E" w:rsidRDefault="008E375E" w:rsidP="008E375E">
      <w:pPr>
        <w:spacing w:after="0" w:line="360" w:lineRule="auto"/>
        <w:rPr>
          <w:i/>
          <w:lang w:val="es-ES"/>
        </w:rPr>
      </w:pPr>
      <w:r>
        <w:rPr>
          <w:b/>
          <w:lang w:val="es-ES"/>
        </w:rPr>
        <w:t>Tabla 18</w:t>
      </w:r>
      <w:r w:rsidRPr="003D37FC">
        <w:rPr>
          <w:b/>
          <w:lang w:val="es-ES"/>
        </w:rPr>
        <w:t>.</w:t>
      </w:r>
      <w:r w:rsidRPr="003D37FC">
        <w:rPr>
          <w:lang w:val="es-ES"/>
        </w:rPr>
        <w:t xml:space="preserve"> </w:t>
      </w:r>
      <w:r>
        <w:rPr>
          <w:lang w:val="es-ES"/>
        </w:rPr>
        <w:t>Diccionario de datos t</w:t>
      </w:r>
      <w:r w:rsidRPr="008E375E">
        <w:rPr>
          <w:lang w:val="es-ES"/>
        </w:rPr>
        <w:t xml:space="preserve">abla </w:t>
      </w:r>
      <w:r>
        <w:rPr>
          <w:lang w:val="es-ES"/>
        </w:rPr>
        <w:t>video</w:t>
      </w:r>
    </w:p>
    <w:tbl>
      <w:tblPr>
        <w:tblStyle w:val="Tablaconcuadrcula"/>
        <w:tblW w:w="0" w:type="auto"/>
        <w:tblInd w:w="108" w:type="dxa"/>
        <w:tblLook w:val="04A0" w:firstRow="1" w:lastRow="0" w:firstColumn="1" w:lastColumn="0" w:noHBand="0" w:noVBand="1"/>
      </w:tblPr>
      <w:tblGrid>
        <w:gridCol w:w="1752"/>
        <w:gridCol w:w="1616"/>
        <w:gridCol w:w="658"/>
        <w:gridCol w:w="4333"/>
      </w:tblGrid>
      <w:tr w:rsidR="00EF238F" w:rsidRPr="003D37FC" w:rsidTr="00EF238F">
        <w:tc>
          <w:tcPr>
            <w:tcW w:w="1752" w:type="dxa"/>
          </w:tcPr>
          <w:p w:rsidR="00EF238F" w:rsidRPr="003D37FC" w:rsidRDefault="00EF238F" w:rsidP="003D37FC">
            <w:pPr>
              <w:jc w:val="center"/>
              <w:rPr>
                <w:rFonts w:cs="Times New Roman"/>
                <w:b/>
                <w:sz w:val="20"/>
                <w:szCs w:val="20"/>
              </w:rPr>
            </w:pPr>
            <w:r w:rsidRPr="003D37FC">
              <w:rPr>
                <w:rFonts w:cs="Times New Roman"/>
                <w:b/>
                <w:sz w:val="20"/>
                <w:szCs w:val="20"/>
              </w:rPr>
              <w:t>Columna</w:t>
            </w:r>
          </w:p>
        </w:tc>
        <w:tc>
          <w:tcPr>
            <w:tcW w:w="1616" w:type="dxa"/>
          </w:tcPr>
          <w:p w:rsidR="00EF238F" w:rsidRPr="003D37FC" w:rsidRDefault="00EF238F" w:rsidP="003D37FC">
            <w:pPr>
              <w:jc w:val="center"/>
              <w:rPr>
                <w:rFonts w:cs="Times New Roman"/>
                <w:b/>
                <w:sz w:val="20"/>
                <w:szCs w:val="20"/>
              </w:rPr>
            </w:pPr>
            <w:r w:rsidRPr="003D37FC">
              <w:rPr>
                <w:rFonts w:cs="Times New Roman"/>
                <w:b/>
                <w:sz w:val="20"/>
                <w:szCs w:val="20"/>
              </w:rPr>
              <w:t>Tipo</w:t>
            </w:r>
          </w:p>
        </w:tc>
        <w:tc>
          <w:tcPr>
            <w:tcW w:w="658" w:type="dxa"/>
          </w:tcPr>
          <w:p w:rsidR="00EF238F" w:rsidRPr="003D37FC" w:rsidRDefault="00EF238F" w:rsidP="003D37FC">
            <w:pPr>
              <w:jc w:val="center"/>
              <w:rPr>
                <w:rFonts w:cs="Times New Roman"/>
                <w:b/>
                <w:sz w:val="20"/>
                <w:szCs w:val="20"/>
              </w:rPr>
            </w:pPr>
            <w:r w:rsidRPr="003D37FC">
              <w:rPr>
                <w:rFonts w:cs="Times New Roman"/>
                <w:b/>
                <w:sz w:val="20"/>
                <w:szCs w:val="20"/>
              </w:rPr>
              <w:t>Nulo</w:t>
            </w:r>
          </w:p>
        </w:tc>
        <w:tc>
          <w:tcPr>
            <w:tcW w:w="4333" w:type="dxa"/>
          </w:tcPr>
          <w:p w:rsidR="00EF238F" w:rsidRPr="003D37FC" w:rsidRDefault="00EF238F" w:rsidP="003D37FC">
            <w:pPr>
              <w:jc w:val="center"/>
              <w:rPr>
                <w:rFonts w:cs="Times New Roman"/>
                <w:b/>
                <w:sz w:val="20"/>
                <w:szCs w:val="20"/>
              </w:rPr>
            </w:pPr>
            <w:r w:rsidRPr="003D37FC">
              <w:rPr>
                <w:rFonts w:cs="Times New Roman"/>
                <w:b/>
                <w:sz w:val="20"/>
                <w:szCs w:val="20"/>
              </w:rPr>
              <w:t>Comentario</w:t>
            </w:r>
          </w:p>
        </w:tc>
      </w:tr>
      <w:tr w:rsidR="00EF238F" w:rsidRPr="001D600E" w:rsidTr="00EF238F">
        <w:tc>
          <w:tcPr>
            <w:tcW w:w="1752"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Id</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varchar(15)</w:t>
            </w:r>
          </w:p>
        </w:tc>
        <w:tc>
          <w:tcPr>
            <w:tcW w:w="65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No</w:t>
            </w:r>
          </w:p>
        </w:tc>
        <w:tc>
          <w:tcPr>
            <w:tcW w:w="4333" w:type="dxa"/>
            <w:vAlign w:val="center"/>
          </w:tcPr>
          <w:p w:rsidR="00EF238F" w:rsidRPr="003D37FC" w:rsidRDefault="00EF238F" w:rsidP="003D37FC">
            <w:pPr>
              <w:rPr>
                <w:rFonts w:cs="Times New Roman"/>
                <w:sz w:val="20"/>
                <w:szCs w:val="20"/>
              </w:rPr>
            </w:pPr>
            <w:r w:rsidRPr="003D37FC">
              <w:rPr>
                <w:rFonts w:cs="Times New Roman"/>
                <w:sz w:val="20"/>
                <w:szCs w:val="20"/>
              </w:rPr>
              <w:t>Clave única. Identificador del video.</w:t>
            </w:r>
          </w:p>
        </w:tc>
      </w:tr>
      <w:tr w:rsidR="00EF238F" w:rsidRPr="001D600E" w:rsidTr="00EF238F">
        <w:tc>
          <w:tcPr>
            <w:tcW w:w="1752" w:type="dxa"/>
            <w:vAlign w:val="center"/>
          </w:tcPr>
          <w:p w:rsidR="00EF238F" w:rsidRPr="003D37FC" w:rsidRDefault="00EF238F" w:rsidP="003D37FC">
            <w:pPr>
              <w:rPr>
                <w:rFonts w:cs="Times New Roman"/>
                <w:sz w:val="20"/>
                <w:szCs w:val="20"/>
              </w:rPr>
            </w:pPr>
            <w:r w:rsidRPr="003D37FC">
              <w:rPr>
                <w:rFonts w:cs="Times New Roman"/>
                <w:color w:val="000000"/>
                <w:sz w:val="20"/>
                <w:szCs w:val="20"/>
              </w:rPr>
              <w:t>UserId</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int(11)</w:t>
            </w:r>
          </w:p>
        </w:tc>
        <w:tc>
          <w:tcPr>
            <w:tcW w:w="65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333"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Clave foránea. Identificador del usuario.</w:t>
            </w:r>
          </w:p>
        </w:tc>
      </w:tr>
      <w:tr w:rsidR="00EF238F" w:rsidRPr="003D37FC" w:rsidTr="00EF238F">
        <w:tc>
          <w:tcPr>
            <w:tcW w:w="1752"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VideoTitle</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varchar(255)</w:t>
            </w:r>
          </w:p>
        </w:tc>
        <w:tc>
          <w:tcPr>
            <w:tcW w:w="65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333" w:type="dxa"/>
            <w:vAlign w:val="center"/>
          </w:tcPr>
          <w:p w:rsidR="00EF238F" w:rsidRPr="003D37FC" w:rsidRDefault="00EF238F" w:rsidP="003D37FC">
            <w:pPr>
              <w:tabs>
                <w:tab w:val="left" w:pos="1020"/>
              </w:tabs>
              <w:rPr>
                <w:rFonts w:cs="Times New Roman"/>
                <w:iCs/>
                <w:color w:val="000000"/>
                <w:sz w:val="20"/>
                <w:szCs w:val="20"/>
              </w:rPr>
            </w:pPr>
            <w:r w:rsidRPr="003D37FC">
              <w:rPr>
                <w:rFonts w:cs="Times New Roman"/>
                <w:iCs/>
                <w:color w:val="000000"/>
                <w:sz w:val="20"/>
                <w:szCs w:val="20"/>
              </w:rPr>
              <w:t>Título del video.</w:t>
            </w:r>
          </w:p>
        </w:tc>
      </w:tr>
      <w:tr w:rsidR="00EF238F" w:rsidRPr="003D37FC" w:rsidTr="00EF238F">
        <w:tc>
          <w:tcPr>
            <w:tcW w:w="1752"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VideoUrl</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varchar(100)</w:t>
            </w:r>
          </w:p>
        </w:tc>
        <w:tc>
          <w:tcPr>
            <w:tcW w:w="65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333"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Url del video.</w:t>
            </w:r>
          </w:p>
        </w:tc>
      </w:tr>
      <w:tr w:rsidR="00EF238F" w:rsidRPr="003D37FC" w:rsidTr="00EF238F">
        <w:tc>
          <w:tcPr>
            <w:tcW w:w="1752"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VideoImage</w:t>
            </w:r>
          </w:p>
        </w:tc>
        <w:tc>
          <w:tcPr>
            <w:tcW w:w="1616" w:type="dxa"/>
            <w:vAlign w:val="center"/>
          </w:tcPr>
          <w:p w:rsidR="00EF238F" w:rsidRPr="003D37FC" w:rsidRDefault="00EF238F" w:rsidP="003D37FC">
            <w:pPr>
              <w:rPr>
                <w:rFonts w:cs="Times New Roman"/>
                <w:sz w:val="20"/>
                <w:szCs w:val="20"/>
              </w:rPr>
            </w:pPr>
            <w:r w:rsidRPr="003D37FC">
              <w:rPr>
                <w:rFonts w:cs="Times New Roman"/>
                <w:color w:val="000000"/>
                <w:sz w:val="20"/>
                <w:szCs w:val="20"/>
              </w:rPr>
              <w:t>varchar(100)</w:t>
            </w:r>
          </w:p>
        </w:tc>
        <w:tc>
          <w:tcPr>
            <w:tcW w:w="658" w:type="dxa"/>
            <w:vAlign w:val="center"/>
          </w:tcPr>
          <w:p w:rsidR="00EF238F" w:rsidRPr="003D37FC" w:rsidRDefault="00EF238F" w:rsidP="003D37FC">
            <w:pPr>
              <w:jc w:val="center"/>
              <w:rPr>
                <w:rFonts w:cs="Times New Roman"/>
                <w:sz w:val="20"/>
                <w:szCs w:val="20"/>
              </w:rPr>
            </w:pPr>
            <w:r w:rsidRPr="003D37FC">
              <w:rPr>
                <w:rFonts w:cs="Times New Roman"/>
                <w:color w:val="000000"/>
                <w:sz w:val="20"/>
                <w:szCs w:val="20"/>
              </w:rPr>
              <w:t>Sí</w:t>
            </w:r>
          </w:p>
        </w:tc>
        <w:tc>
          <w:tcPr>
            <w:tcW w:w="4333" w:type="dxa"/>
            <w:vAlign w:val="center"/>
          </w:tcPr>
          <w:p w:rsidR="00EF238F" w:rsidRPr="003D37FC" w:rsidRDefault="00EF238F" w:rsidP="003D37FC">
            <w:pPr>
              <w:rPr>
                <w:rFonts w:cs="Times New Roman"/>
                <w:sz w:val="20"/>
                <w:szCs w:val="20"/>
              </w:rPr>
            </w:pPr>
            <w:r w:rsidRPr="003D37FC">
              <w:rPr>
                <w:rFonts w:cs="Times New Roman"/>
                <w:iCs/>
                <w:color w:val="000000"/>
                <w:sz w:val="20"/>
                <w:szCs w:val="20"/>
              </w:rPr>
              <w:t>Imagen del video.</w:t>
            </w:r>
          </w:p>
        </w:tc>
      </w:tr>
      <w:tr w:rsidR="00EF238F" w:rsidRPr="001D600E" w:rsidTr="00EF238F">
        <w:tc>
          <w:tcPr>
            <w:tcW w:w="1752"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VideoDate</w:t>
            </w:r>
          </w:p>
        </w:tc>
        <w:tc>
          <w:tcPr>
            <w:tcW w:w="1616" w:type="dxa"/>
            <w:vAlign w:val="center"/>
          </w:tcPr>
          <w:p w:rsidR="00EF238F" w:rsidRPr="003D37FC" w:rsidRDefault="00EF238F" w:rsidP="003D37FC">
            <w:pPr>
              <w:rPr>
                <w:rFonts w:cs="Times New Roman"/>
                <w:color w:val="000000"/>
                <w:sz w:val="20"/>
                <w:szCs w:val="20"/>
              </w:rPr>
            </w:pPr>
            <w:r w:rsidRPr="003D37FC">
              <w:rPr>
                <w:rFonts w:cs="Times New Roman"/>
                <w:color w:val="000000"/>
                <w:sz w:val="20"/>
                <w:szCs w:val="20"/>
              </w:rPr>
              <w:t>datetime</w:t>
            </w:r>
          </w:p>
        </w:tc>
        <w:tc>
          <w:tcPr>
            <w:tcW w:w="658" w:type="dxa"/>
            <w:vAlign w:val="center"/>
          </w:tcPr>
          <w:p w:rsidR="00EF238F" w:rsidRPr="003D37FC" w:rsidRDefault="00EF238F" w:rsidP="003D37FC">
            <w:pPr>
              <w:jc w:val="center"/>
              <w:rPr>
                <w:rFonts w:cs="Times New Roman"/>
                <w:color w:val="000000"/>
                <w:sz w:val="20"/>
                <w:szCs w:val="20"/>
              </w:rPr>
            </w:pPr>
            <w:r w:rsidRPr="003D37FC">
              <w:rPr>
                <w:rFonts w:cs="Times New Roman"/>
                <w:color w:val="000000"/>
                <w:sz w:val="20"/>
                <w:szCs w:val="20"/>
              </w:rPr>
              <w:t>No</w:t>
            </w:r>
          </w:p>
        </w:tc>
        <w:tc>
          <w:tcPr>
            <w:tcW w:w="4333" w:type="dxa"/>
            <w:vAlign w:val="center"/>
          </w:tcPr>
          <w:p w:rsidR="00EF238F" w:rsidRPr="003D37FC" w:rsidRDefault="00EF238F" w:rsidP="003D37FC">
            <w:pPr>
              <w:rPr>
                <w:rFonts w:cs="Times New Roman"/>
                <w:sz w:val="20"/>
                <w:szCs w:val="20"/>
              </w:rPr>
            </w:pPr>
            <w:r w:rsidRPr="003D37FC">
              <w:rPr>
                <w:rFonts w:cs="Times New Roman"/>
                <w:sz w:val="20"/>
                <w:szCs w:val="20"/>
              </w:rPr>
              <w:t xml:space="preserve">Fecha del registro del video.  </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EF238F" w:rsidRDefault="00EF238F"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Default="003A34F3" w:rsidP="006554CC">
      <w:pPr>
        <w:spacing w:after="0" w:line="360" w:lineRule="auto"/>
        <w:rPr>
          <w:rFonts w:cs="Times New Roman"/>
          <w:noProof/>
          <w:lang w:val="es-ES"/>
        </w:rPr>
      </w:pPr>
    </w:p>
    <w:p w:rsidR="003A34F3" w:rsidRPr="003D37FC" w:rsidRDefault="003A34F3" w:rsidP="006554CC">
      <w:pPr>
        <w:spacing w:after="0" w:line="360" w:lineRule="auto"/>
        <w:rPr>
          <w:rFonts w:cs="Times New Roman"/>
          <w:noProof/>
          <w:lang w:val="es-ES"/>
        </w:rPr>
      </w:pPr>
    </w:p>
    <w:p w:rsidR="006554CC" w:rsidRPr="003D37FC" w:rsidRDefault="004D6952" w:rsidP="004D6952">
      <w:pPr>
        <w:pStyle w:val="Ttulo1"/>
        <w:numPr>
          <w:ilvl w:val="0"/>
          <w:numId w:val="0"/>
        </w:numPr>
        <w:spacing w:before="0" w:after="0"/>
        <w:ind w:left="432" w:hanging="432"/>
        <w:rPr>
          <w:rFonts w:cs="Times New Roman"/>
          <w:b w:val="0"/>
          <w:noProof/>
          <w:lang w:val="es-ES"/>
        </w:rPr>
      </w:pPr>
      <w:bookmarkStart w:id="2318" w:name="_Toc432578250"/>
      <w:bookmarkStart w:id="2319" w:name="_Toc432578665"/>
      <w:bookmarkStart w:id="2320" w:name="_Toc432579733"/>
      <w:bookmarkStart w:id="2321" w:name="_Toc433049235"/>
      <w:r w:rsidRPr="004D6952">
        <w:rPr>
          <w:rFonts w:cs="Times New Roman"/>
          <w:caps w:val="0"/>
          <w:noProof/>
          <w:lang w:val="es-ES"/>
        </w:rPr>
        <w:t>ANEXO D.</w:t>
      </w:r>
      <w:r w:rsidRPr="003D37FC">
        <w:rPr>
          <w:rFonts w:cs="Times New Roman"/>
          <w:b w:val="0"/>
          <w:caps w:val="0"/>
          <w:noProof/>
          <w:lang w:val="es-ES"/>
        </w:rPr>
        <w:t xml:space="preserve"> Estandar de interfaces</w:t>
      </w:r>
      <w:bookmarkEnd w:id="2318"/>
      <w:bookmarkEnd w:id="2319"/>
      <w:bookmarkEnd w:id="2320"/>
      <w:bookmarkEnd w:id="2321"/>
    </w:p>
    <w:p w:rsidR="006554CC" w:rsidRPr="003D37FC" w:rsidRDefault="006554CC" w:rsidP="006554CC">
      <w:pPr>
        <w:spacing w:after="0" w:line="360" w:lineRule="auto"/>
        <w:rPr>
          <w:rFonts w:cs="Times New Roman"/>
          <w:noProof/>
          <w:lang w:val="es-ES"/>
        </w:rPr>
      </w:pPr>
    </w:p>
    <w:p w:rsidR="003D37FC" w:rsidRPr="003A34F3" w:rsidRDefault="003D37FC" w:rsidP="003D37FC">
      <w:pPr>
        <w:spacing w:after="0" w:line="240" w:lineRule="auto"/>
        <w:jc w:val="both"/>
        <w:rPr>
          <w:rFonts w:cs="Times New Roman"/>
          <w:szCs w:val="20"/>
          <w:lang w:val="es-ES"/>
        </w:rPr>
      </w:pPr>
      <w:r w:rsidRPr="003A34F3">
        <w:rPr>
          <w:rFonts w:cs="Times New Roman"/>
          <w:szCs w:val="20"/>
          <w:lang w:val="es-ES"/>
        </w:rPr>
        <w:t>Ingreso y Modificación</w:t>
      </w:r>
    </w:p>
    <w:p w:rsidR="003D37FC" w:rsidRPr="003D37FC" w:rsidRDefault="003D37FC" w:rsidP="003D37FC">
      <w:pPr>
        <w:spacing w:after="0" w:line="240" w:lineRule="auto"/>
        <w:jc w:val="both"/>
        <w:rPr>
          <w:rFonts w:cs="Times New Roman"/>
          <w:b/>
          <w:szCs w:val="20"/>
          <w:lang w:val="es-ES"/>
        </w:rPr>
      </w:pPr>
    </w:p>
    <w:p w:rsidR="003D37FC" w:rsidRPr="003D37FC" w:rsidRDefault="003D37FC" w:rsidP="003D37FC">
      <w:pPr>
        <w:spacing w:after="0" w:line="240" w:lineRule="auto"/>
        <w:jc w:val="center"/>
        <w:rPr>
          <w:rFonts w:cs="Times New Roman"/>
          <w:b/>
          <w:szCs w:val="20"/>
          <w:lang w:val="es-ES"/>
        </w:rPr>
      </w:pPr>
      <w:r w:rsidRPr="003D37FC">
        <w:rPr>
          <w:rFonts w:cs="Times New Roman"/>
          <w:b/>
          <w:noProof/>
          <w:szCs w:val="20"/>
          <w:lang w:val="es-ES" w:eastAsia="es-ES"/>
        </w:rPr>
        <w:drawing>
          <wp:inline distT="0" distB="0" distL="0" distR="0" wp14:anchorId="75326EA2" wp14:editId="2ACB2707">
            <wp:extent cx="3960000" cy="2701192"/>
            <wp:effectExtent l="0" t="0" r="2540" b="4445"/>
            <wp:docPr id="844548117" name="Imagen 844548117" descr="C:\Users\Alex\Downloads\ingresomodificac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ownloads\ingresomodificacion (1).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60000" cy="2701192"/>
                    </a:xfrm>
                    <a:prstGeom prst="rect">
                      <a:avLst/>
                    </a:prstGeom>
                    <a:noFill/>
                    <a:ln>
                      <a:noFill/>
                    </a:ln>
                  </pic:spPr>
                </pic:pic>
              </a:graphicData>
            </a:graphic>
          </wp:inline>
        </w:drawing>
      </w:r>
    </w:p>
    <w:p w:rsidR="00AE2E25" w:rsidRPr="00AE2E25" w:rsidRDefault="00EF6A2A" w:rsidP="00AE2E25">
      <w:pPr>
        <w:spacing w:after="0" w:line="240" w:lineRule="auto"/>
        <w:ind w:left="1276"/>
        <w:rPr>
          <w:rFonts w:cs="Times New Roman"/>
          <w:b/>
          <w:noProof/>
          <w:lang w:val="es-ES"/>
        </w:rPr>
      </w:pPr>
      <w:r>
        <w:rPr>
          <w:b/>
          <w:lang w:val="es-ES"/>
        </w:rPr>
        <w:t>Figura</w:t>
      </w:r>
      <w:r w:rsidR="00AE2E25" w:rsidRPr="00AE2E25">
        <w:rPr>
          <w:b/>
          <w:lang w:val="es-ES"/>
        </w:rPr>
        <w:t xml:space="preserve"> </w:t>
      </w:r>
      <w:r w:rsidR="00AE2E25">
        <w:rPr>
          <w:b/>
          <w:lang w:val="es-ES"/>
        </w:rPr>
        <w:t>2</w:t>
      </w:r>
      <w:r w:rsidR="00AE2E25" w:rsidRPr="00AE2E25">
        <w:rPr>
          <w:b/>
          <w:lang w:val="es-ES"/>
        </w:rPr>
        <w:t>.</w:t>
      </w:r>
      <w:r w:rsidR="00AE2E25" w:rsidRPr="00AE2E25">
        <w:rPr>
          <w:lang w:val="es-ES"/>
        </w:rPr>
        <w:t xml:space="preserve"> </w:t>
      </w:r>
      <w:r w:rsidR="00AE2E25">
        <w:rPr>
          <w:lang w:val="es-ES"/>
        </w:rPr>
        <w:t>Interfaz  de ingreso y modificación</w:t>
      </w:r>
    </w:p>
    <w:p w:rsidR="00AE2E25" w:rsidRPr="00AE2E25" w:rsidRDefault="00AE2E25" w:rsidP="00AE2E25">
      <w:pPr>
        <w:pStyle w:val="Descripcin"/>
        <w:spacing w:after="0" w:line="360" w:lineRule="auto"/>
        <w:ind w:left="127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C57DD7" w:rsidRDefault="00C57DD7" w:rsidP="003D37FC">
      <w:pPr>
        <w:spacing w:after="0" w:line="240" w:lineRule="auto"/>
        <w:rPr>
          <w:rFonts w:cs="Times New Roman"/>
          <w:b/>
          <w:szCs w:val="20"/>
          <w:lang w:val="es-ES"/>
        </w:rPr>
      </w:pPr>
    </w:p>
    <w:p w:rsidR="003D37FC" w:rsidRPr="003A34F3" w:rsidRDefault="003D37FC" w:rsidP="003D37FC">
      <w:pPr>
        <w:spacing w:after="0" w:line="240" w:lineRule="auto"/>
        <w:rPr>
          <w:rFonts w:cs="Times New Roman"/>
          <w:szCs w:val="20"/>
          <w:lang w:val="es-ES"/>
        </w:rPr>
      </w:pPr>
      <w:r w:rsidRPr="003A34F3">
        <w:rPr>
          <w:rFonts w:cs="Times New Roman"/>
          <w:szCs w:val="20"/>
          <w:lang w:val="es-ES"/>
        </w:rPr>
        <w:t>Búsqueda</w:t>
      </w:r>
    </w:p>
    <w:p w:rsidR="003D37FC" w:rsidRDefault="003D37FC" w:rsidP="003D37FC">
      <w:pPr>
        <w:spacing w:after="0" w:line="240" w:lineRule="auto"/>
        <w:jc w:val="center"/>
        <w:rPr>
          <w:rFonts w:cs="Times New Roman"/>
          <w:b/>
          <w:szCs w:val="20"/>
          <w:lang w:val="es-ES"/>
        </w:rPr>
      </w:pPr>
      <w:r w:rsidRPr="003D37FC">
        <w:rPr>
          <w:rFonts w:cs="Times New Roman"/>
          <w:b/>
          <w:noProof/>
          <w:szCs w:val="20"/>
          <w:lang w:val="es-ES" w:eastAsia="es-ES"/>
        </w:rPr>
        <w:drawing>
          <wp:inline distT="0" distB="0" distL="0" distR="0" wp14:anchorId="2087AA52" wp14:editId="0F9DBE98">
            <wp:extent cx="3960000" cy="2701192"/>
            <wp:effectExtent l="0" t="0" r="2540" b="4445"/>
            <wp:docPr id="38" name="Imagen 38" descr="C:\Users\Alex\SkyDrive\Documentos\busqueda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SkyDrive\Documentos\busquedavideo.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60000" cy="2701192"/>
                    </a:xfrm>
                    <a:prstGeom prst="rect">
                      <a:avLst/>
                    </a:prstGeom>
                    <a:noFill/>
                    <a:ln>
                      <a:noFill/>
                    </a:ln>
                  </pic:spPr>
                </pic:pic>
              </a:graphicData>
            </a:graphic>
          </wp:inline>
        </w:drawing>
      </w:r>
    </w:p>
    <w:p w:rsidR="00AE2E25" w:rsidRPr="00AE2E25" w:rsidRDefault="00EF6A2A" w:rsidP="00AE2E25">
      <w:pPr>
        <w:spacing w:after="0" w:line="240" w:lineRule="auto"/>
        <w:ind w:left="1276"/>
        <w:rPr>
          <w:rFonts w:cs="Times New Roman"/>
          <w:b/>
          <w:noProof/>
          <w:lang w:val="es-ES"/>
        </w:rPr>
      </w:pPr>
      <w:r>
        <w:rPr>
          <w:b/>
          <w:lang w:val="es-ES"/>
        </w:rPr>
        <w:t>Figura</w:t>
      </w:r>
      <w:r w:rsidR="00AE2E25" w:rsidRPr="00AE2E25">
        <w:rPr>
          <w:b/>
          <w:lang w:val="es-ES"/>
        </w:rPr>
        <w:t xml:space="preserve"> </w:t>
      </w:r>
      <w:r w:rsidR="00AE2E25">
        <w:rPr>
          <w:b/>
          <w:lang w:val="es-ES"/>
        </w:rPr>
        <w:t>3</w:t>
      </w:r>
      <w:r w:rsidR="00AE2E25" w:rsidRPr="00AE2E25">
        <w:rPr>
          <w:b/>
          <w:lang w:val="es-ES"/>
        </w:rPr>
        <w:t>.</w:t>
      </w:r>
      <w:r w:rsidR="00AE2E25" w:rsidRPr="00AE2E25">
        <w:rPr>
          <w:lang w:val="es-ES"/>
        </w:rPr>
        <w:t xml:space="preserve"> </w:t>
      </w:r>
      <w:r w:rsidR="00AE2E25">
        <w:rPr>
          <w:lang w:val="es-ES"/>
        </w:rPr>
        <w:t>Interfaz  de búsqueda</w:t>
      </w:r>
    </w:p>
    <w:p w:rsidR="00AE2E25" w:rsidRPr="00AE2E25" w:rsidRDefault="00AE2E25" w:rsidP="00AE2E25">
      <w:pPr>
        <w:pStyle w:val="Descripcin"/>
        <w:spacing w:after="0" w:line="360" w:lineRule="auto"/>
        <w:ind w:left="127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3D37FC" w:rsidRDefault="003D37FC" w:rsidP="003D37FC">
      <w:pPr>
        <w:spacing w:after="0" w:line="240" w:lineRule="auto"/>
        <w:jc w:val="center"/>
        <w:rPr>
          <w:rFonts w:cs="Times New Roman"/>
          <w:b/>
          <w:szCs w:val="20"/>
          <w:lang w:val="es-ES"/>
        </w:rPr>
      </w:pPr>
    </w:p>
    <w:p w:rsidR="003A34F3" w:rsidRDefault="003A34F3" w:rsidP="003D37FC">
      <w:pPr>
        <w:spacing w:after="0" w:line="240" w:lineRule="auto"/>
        <w:jc w:val="center"/>
        <w:rPr>
          <w:rFonts w:cs="Times New Roman"/>
          <w:b/>
          <w:szCs w:val="20"/>
          <w:lang w:val="es-ES"/>
        </w:rPr>
      </w:pPr>
    </w:p>
    <w:p w:rsidR="003A34F3" w:rsidRDefault="003A34F3" w:rsidP="003D37FC">
      <w:pPr>
        <w:spacing w:after="0" w:line="240" w:lineRule="auto"/>
        <w:jc w:val="center"/>
        <w:rPr>
          <w:rFonts w:cs="Times New Roman"/>
          <w:b/>
          <w:szCs w:val="20"/>
          <w:lang w:val="es-ES"/>
        </w:rPr>
      </w:pPr>
    </w:p>
    <w:p w:rsidR="003A34F3" w:rsidRDefault="003A34F3" w:rsidP="003D37FC">
      <w:pPr>
        <w:spacing w:after="0" w:line="240" w:lineRule="auto"/>
        <w:jc w:val="center"/>
        <w:rPr>
          <w:rFonts w:cs="Times New Roman"/>
          <w:b/>
          <w:szCs w:val="20"/>
          <w:lang w:val="es-ES"/>
        </w:rPr>
      </w:pPr>
    </w:p>
    <w:p w:rsidR="003A34F3" w:rsidRDefault="003A34F3" w:rsidP="003D37FC">
      <w:pPr>
        <w:spacing w:after="0" w:line="240" w:lineRule="auto"/>
        <w:jc w:val="center"/>
        <w:rPr>
          <w:rFonts w:cs="Times New Roman"/>
          <w:b/>
          <w:szCs w:val="20"/>
          <w:lang w:val="es-ES"/>
        </w:rPr>
      </w:pPr>
    </w:p>
    <w:p w:rsidR="003A34F3" w:rsidRPr="003D37FC" w:rsidRDefault="003A34F3" w:rsidP="003D37FC">
      <w:pPr>
        <w:spacing w:after="0" w:line="240" w:lineRule="auto"/>
        <w:jc w:val="center"/>
        <w:rPr>
          <w:rFonts w:cs="Times New Roman"/>
          <w:b/>
          <w:szCs w:val="20"/>
          <w:lang w:val="es-ES"/>
        </w:rPr>
      </w:pPr>
    </w:p>
    <w:p w:rsidR="003D37FC" w:rsidRPr="003A34F3" w:rsidRDefault="003D37FC" w:rsidP="003D37FC">
      <w:pPr>
        <w:spacing w:after="0" w:line="240" w:lineRule="auto"/>
        <w:rPr>
          <w:rFonts w:cs="Times New Roman"/>
          <w:szCs w:val="20"/>
          <w:lang w:val="es-ES"/>
        </w:rPr>
      </w:pPr>
      <w:r w:rsidRPr="003A34F3">
        <w:rPr>
          <w:rFonts w:cs="Times New Roman"/>
          <w:szCs w:val="20"/>
          <w:lang w:val="es-ES"/>
        </w:rPr>
        <w:t>Eliminar</w:t>
      </w:r>
    </w:p>
    <w:p w:rsidR="003D37FC" w:rsidRPr="003D37FC" w:rsidRDefault="003D37FC" w:rsidP="003D37FC">
      <w:pPr>
        <w:spacing w:after="0" w:line="240" w:lineRule="auto"/>
        <w:rPr>
          <w:rFonts w:cs="Times New Roman"/>
          <w:b/>
          <w:szCs w:val="20"/>
          <w:lang w:val="es-ES"/>
        </w:rPr>
      </w:pPr>
    </w:p>
    <w:p w:rsidR="003D37FC" w:rsidRDefault="003D37FC" w:rsidP="003D37FC">
      <w:pPr>
        <w:spacing w:after="0" w:line="240" w:lineRule="auto"/>
        <w:jc w:val="center"/>
        <w:rPr>
          <w:rFonts w:cs="Times New Roman"/>
          <w:b/>
          <w:szCs w:val="20"/>
          <w:lang w:val="es-ES"/>
        </w:rPr>
      </w:pPr>
      <w:r w:rsidRPr="003D37FC">
        <w:rPr>
          <w:rFonts w:cs="Times New Roman"/>
          <w:b/>
          <w:noProof/>
          <w:szCs w:val="20"/>
          <w:lang w:val="es-ES" w:eastAsia="es-ES"/>
        </w:rPr>
        <w:drawing>
          <wp:inline distT="0" distB="0" distL="0" distR="0" wp14:anchorId="2E017D31" wp14:editId="0A2C9CF7">
            <wp:extent cx="3960000" cy="2701192"/>
            <wp:effectExtent l="0" t="0" r="2540" b="4445"/>
            <wp:docPr id="844548118" name="Imagen 844548118" descr="C:\Users\Alex\SkyDrive\Documento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SkyDrive\Documentos\eliminar.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0000" cy="2701192"/>
                    </a:xfrm>
                    <a:prstGeom prst="rect">
                      <a:avLst/>
                    </a:prstGeom>
                    <a:noFill/>
                    <a:ln>
                      <a:noFill/>
                    </a:ln>
                  </pic:spPr>
                </pic:pic>
              </a:graphicData>
            </a:graphic>
          </wp:inline>
        </w:drawing>
      </w:r>
    </w:p>
    <w:p w:rsidR="00AE2E25" w:rsidRPr="00AE2E25" w:rsidRDefault="00EF6A2A" w:rsidP="00AE2E25">
      <w:pPr>
        <w:spacing w:after="0" w:line="240" w:lineRule="auto"/>
        <w:ind w:left="1276"/>
        <w:rPr>
          <w:rFonts w:cs="Times New Roman"/>
          <w:b/>
          <w:noProof/>
          <w:lang w:val="es-ES"/>
        </w:rPr>
      </w:pPr>
      <w:r>
        <w:rPr>
          <w:b/>
          <w:lang w:val="es-ES"/>
        </w:rPr>
        <w:t>Figura</w:t>
      </w:r>
      <w:r w:rsidR="00AE2E25" w:rsidRPr="00AE2E25">
        <w:rPr>
          <w:b/>
          <w:lang w:val="es-ES"/>
        </w:rPr>
        <w:t xml:space="preserve"> </w:t>
      </w:r>
      <w:r w:rsidR="00AE2E25">
        <w:rPr>
          <w:b/>
          <w:lang w:val="es-ES"/>
        </w:rPr>
        <w:t>4</w:t>
      </w:r>
      <w:r w:rsidR="00AE2E25" w:rsidRPr="00AE2E25">
        <w:rPr>
          <w:b/>
          <w:lang w:val="es-ES"/>
        </w:rPr>
        <w:t>.</w:t>
      </w:r>
      <w:r w:rsidR="00AE2E25" w:rsidRPr="00AE2E25">
        <w:rPr>
          <w:lang w:val="es-ES"/>
        </w:rPr>
        <w:t xml:space="preserve"> </w:t>
      </w:r>
      <w:r w:rsidR="00AE2E25">
        <w:rPr>
          <w:lang w:val="es-ES"/>
        </w:rPr>
        <w:t>Interfaz  de eliminación</w:t>
      </w:r>
    </w:p>
    <w:p w:rsidR="00AE2E25" w:rsidRPr="00AE2E25" w:rsidRDefault="00AE2E25" w:rsidP="00AE2E25">
      <w:pPr>
        <w:pStyle w:val="Descripcin"/>
        <w:spacing w:after="0" w:line="360" w:lineRule="auto"/>
        <w:ind w:left="127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AE2E25" w:rsidRPr="003D37FC" w:rsidRDefault="00AE2E25" w:rsidP="003D37FC">
      <w:pPr>
        <w:spacing w:after="0" w:line="240" w:lineRule="auto"/>
        <w:jc w:val="center"/>
        <w:rPr>
          <w:rFonts w:cs="Times New Roman"/>
          <w:b/>
          <w:szCs w:val="20"/>
          <w:lang w:val="es-ES"/>
        </w:rPr>
      </w:pPr>
    </w:p>
    <w:p w:rsidR="003D37FC" w:rsidRPr="003A34F3" w:rsidRDefault="003D37FC" w:rsidP="003D37FC">
      <w:pPr>
        <w:spacing w:after="0" w:line="240" w:lineRule="auto"/>
        <w:rPr>
          <w:rFonts w:cs="Times New Roman"/>
          <w:szCs w:val="20"/>
          <w:lang w:val="es-ES"/>
        </w:rPr>
      </w:pPr>
      <w:r w:rsidRPr="003A34F3">
        <w:rPr>
          <w:rFonts w:cs="Times New Roman"/>
          <w:szCs w:val="20"/>
          <w:lang w:val="es-ES"/>
        </w:rPr>
        <w:t>Publicación</w:t>
      </w:r>
    </w:p>
    <w:p w:rsidR="003D37FC" w:rsidRPr="003D37FC" w:rsidRDefault="003D37FC" w:rsidP="003D37FC">
      <w:pPr>
        <w:spacing w:after="0" w:line="240" w:lineRule="auto"/>
        <w:rPr>
          <w:rFonts w:cs="Times New Roman"/>
          <w:b/>
          <w:szCs w:val="20"/>
          <w:lang w:val="es-ES"/>
        </w:rPr>
      </w:pPr>
    </w:p>
    <w:p w:rsidR="003D37FC" w:rsidRDefault="003D37FC" w:rsidP="003D37FC">
      <w:pPr>
        <w:spacing w:after="0" w:line="240" w:lineRule="auto"/>
        <w:jc w:val="center"/>
        <w:rPr>
          <w:rFonts w:cs="Times New Roman"/>
          <w:b/>
          <w:szCs w:val="20"/>
          <w:lang w:val="es-ES"/>
        </w:rPr>
      </w:pPr>
      <w:r w:rsidRPr="003D37FC">
        <w:rPr>
          <w:rFonts w:cs="Times New Roman"/>
          <w:b/>
          <w:noProof/>
          <w:szCs w:val="20"/>
          <w:lang w:val="es-ES" w:eastAsia="es-ES"/>
        </w:rPr>
        <w:drawing>
          <wp:inline distT="0" distB="0" distL="0" distR="0" wp14:anchorId="0F6ED9B5" wp14:editId="2AA2A83B">
            <wp:extent cx="3960000" cy="3875744"/>
            <wp:effectExtent l="0" t="0" r="2540" b="0"/>
            <wp:docPr id="42" name="Imagen 42" descr="C:\Users\Alex\SkyDrive\Documentos\p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SkyDrive\Documentos\pub.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60000" cy="3875744"/>
                    </a:xfrm>
                    <a:prstGeom prst="rect">
                      <a:avLst/>
                    </a:prstGeom>
                    <a:noFill/>
                    <a:ln>
                      <a:noFill/>
                    </a:ln>
                  </pic:spPr>
                </pic:pic>
              </a:graphicData>
            </a:graphic>
          </wp:inline>
        </w:drawing>
      </w:r>
    </w:p>
    <w:p w:rsidR="00AE2E25" w:rsidRPr="00AE2E25" w:rsidRDefault="00EF6A2A" w:rsidP="00AE2E25">
      <w:pPr>
        <w:spacing w:after="0" w:line="240" w:lineRule="auto"/>
        <w:ind w:left="1276"/>
        <w:rPr>
          <w:rFonts w:cs="Times New Roman"/>
          <w:b/>
          <w:noProof/>
          <w:lang w:val="es-ES"/>
        </w:rPr>
      </w:pPr>
      <w:r>
        <w:rPr>
          <w:b/>
          <w:lang w:val="es-ES"/>
        </w:rPr>
        <w:t>Figura</w:t>
      </w:r>
      <w:r w:rsidR="00AE2E25" w:rsidRPr="00AE2E25">
        <w:rPr>
          <w:b/>
          <w:lang w:val="es-ES"/>
        </w:rPr>
        <w:t xml:space="preserve"> </w:t>
      </w:r>
      <w:r w:rsidR="00AE2E25">
        <w:rPr>
          <w:b/>
          <w:lang w:val="es-ES"/>
        </w:rPr>
        <w:t>5</w:t>
      </w:r>
      <w:r w:rsidR="00AE2E25" w:rsidRPr="00AE2E25">
        <w:rPr>
          <w:b/>
          <w:lang w:val="es-ES"/>
        </w:rPr>
        <w:t>.</w:t>
      </w:r>
      <w:r w:rsidR="00AE2E25" w:rsidRPr="00AE2E25">
        <w:rPr>
          <w:lang w:val="es-ES"/>
        </w:rPr>
        <w:t xml:space="preserve"> </w:t>
      </w:r>
      <w:r w:rsidR="00AE2E25">
        <w:rPr>
          <w:lang w:val="es-ES"/>
        </w:rPr>
        <w:t>Interfaz  de publicación</w:t>
      </w:r>
    </w:p>
    <w:p w:rsidR="00AE2E25" w:rsidRPr="00AE2E25" w:rsidRDefault="00AE2E25" w:rsidP="00AE2E25">
      <w:pPr>
        <w:pStyle w:val="Descripcin"/>
        <w:spacing w:after="0" w:line="360" w:lineRule="auto"/>
        <w:ind w:left="127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3D37FC" w:rsidRPr="003D37FC" w:rsidRDefault="003D37FC" w:rsidP="003D37FC">
      <w:pPr>
        <w:spacing w:after="0" w:line="240" w:lineRule="auto"/>
        <w:jc w:val="center"/>
        <w:rPr>
          <w:rFonts w:cs="Times New Roman"/>
          <w:b/>
          <w:szCs w:val="20"/>
          <w:lang w:val="es-ES"/>
        </w:rPr>
      </w:pPr>
    </w:p>
    <w:p w:rsidR="003D37FC" w:rsidRPr="003A34F3" w:rsidRDefault="003D37FC" w:rsidP="003D37FC">
      <w:pPr>
        <w:spacing w:after="0" w:line="240" w:lineRule="auto"/>
        <w:rPr>
          <w:rFonts w:cs="Times New Roman"/>
          <w:szCs w:val="20"/>
          <w:lang w:val="es-ES"/>
        </w:rPr>
      </w:pPr>
      <w:r w:rsidRPr="003A34F3">
        <w:rPr>
          <w:rFonts w:cs="Times New Roman"/>
          <w:szCs w:val="20"/>
          <w:lang w:val="es-ES"/>
        </w:rPr>
        <w:t>Galería</w:t>
      </w:r>
    </w:p>
    <w:p w:rsidR="003D37FC" w:rsidRPr="003D37FC" w:rsidRDefault="003D37FC" w:rsidP="003D37FC">
      <w:pPr>
        <w:spacing w:after="0" w:line="240" w:lineRule="auto"/>
        <w:rPr>
          <w:rFonts w:cs="Times New Roman"/>
          <w:b/>
          <w:szCs w:val="20"/>
          <w:lang w:val="es-ES"/>
        </w:rPr>
      </w:pPr>
    </w:p>
    <w:p w:rsidR="003D37FC" w:rsidRPr="003D37FC" w:rsidRDefault="003D37FC" w:rsidP="003D37FC">
      <w:pPr>
        <w:spacing w:after="0" w:line="240" w:lineRule="auto"/>
        <w:jc w:val="center"/>
        <w:rPr>
          <w:rFonts w:cs="Times New Roman"/>
          <w:b/>
          <w:szCs w:val="20"/>
          <w:lang w:val="es-ES"/>
        </w:rPr>
      </w:pPr>
      <w:r w:rsidRPr="003D37FC">
        <w:rPr>
          <w:rFonts w:cs="Times New Roman"/>
          <w:b/>
          <w:noProof/>
          <w:szCs w:val="20"/>
          <w:lang w:val="es-ES" w:eastAsia="es-ES"/>
        </w:rPr>
        <w:drawing>
          <wp:inline distT="0" distB="0" distL="0" distR="0" wp14:anchorId="1DCB5988" wp14:editId="1D36817D">
            <wp:extent cx="3960000" cy="2701192"/>
            <wp:effectExtent l="0" t="0" r="2540" b="4445"/>
            <wp:docPr id="43" name="Imagen 43" descr="C:\Users\Alex\SkyDrive\Documentos\gal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SkyDrive\Documentos\galeria.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0000" cy="2701192"/>
                    </a:xfrm>
                    <a:prstGeom prst="rect">
                      <a:avLst/>
                    </a:prstGeom>
                    <a:noFill/>
                    <a:ln>
                      <a:noFill/>
                    </a:ln>
                  </pic:spPr>
                </pic:pic>
              </a:graphicData>
            </a:graphic>
          </wp:inline>
        </w:drawing>
      </w:r>
    </w:p>
    <w:p w:rsidR="00AE2E25" w:rsidRPr="00AE2E25" w:rsidRDefault="00EF6A2A" w:rsidP="00AE2E25">
      <w:pPr>
        <w:spacing w:after="0" w:line="240" w:lineRule="auto"/>
        <w:ind w:left="1276"/>
        <w:rPr>
          <w:rFonts w:cs="Times New Roman"/>
          <w:b/>
          <w:noProof/>
          <w:lang w:val="es-ES"/>
        </w:rPr>
      </w:pPr>
      <w:r>
        <w:rPr>
          <w:b/>
          <w:lang w:val="es-ES"/>
        </w:rPr>
        <w:t>Figura</w:t>
      </w:r>
      <w:r w:rsidR="00AE2E25" w:rsidRPr="00AE2E25">
        <w:rPr>
          <w:b/>
          <w:lang w:val="es-ES"/>
        </w:rPr>
        <w:t xml:space="preserve"> </w:t>
      </w:r>
      <w:r w:rsidR="00AE2E25">
        <w:rPr>
          <w:b/>
          <w:lang w:val="es-ES"/>
        </w:rPr>
        <w:t>6</w:t>
      </w:r>
      <w:r w:rsidR="00AE2E25" w:rsidRPr="00AE2E25">
        <w:rPr>
          <w:b/>
          <w:lang w:val="es-ES"/>
        </w:rPr>
        <w:t>.</w:t>
      </w:r>
      <w:r w:rsidR="00AE2E25" w:rsidRPr="00AE2E25">
        <w:rPr>
          <w:lang w:val="es-ES"/>
        </w:rPr>
        <w:t xml:space="preserve"> </w:t>
      </w:r>
      <w:r w:rsidR="00AE2E25">
        <w:rPr>
          <w:lang w:val="es-ES"/>
        </w:rPr>
        <w:t>Interfaz  de galería</w:t>
      </w:r>
    </w:p>
    <w:p w:rsidR="00AE2E25" w:rsidRPr="00AE2E25" w:rsidRDefault="00AE2E25" w:rsidP="00AE2E25">
      <w:pPr>
        <w:pStyle w:val="Descripcin"/>
        <w:spacing w:after="0" w:line="360" w:lineRule="auto"/>
        <w:ind w:left="127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3D37FC" w:rsidRDefault="003D37FC" w:rsidP="003D37FC">
      <w:pPr>
        <w:spacing w:after="0" w:line="240" w:lineRule="auto"/>
        <w:rPr>
          <w:rFonts w:cs="Times New Roman"/>
          <w:b/>
          <w:szCs w:val="20"/>
          <w:lang w:val="es-ES"/>
        </w:rPr>
      </w:pPr>
    </w:p>
    <w:p w:rsidR="003D37FC" w:rsidRPr="003A34F3" w:rsidRDefault="003D37FC" w:rsidP="003D37FC">
      <w:pPr>
        <w:spacing w:after="0" w:line="240" w:lineRule="auto"/>
        <w:rPr>
          <w:rFonts w:cs="Times New Roman"/>
          <w:lang w:val="es-ES"/>
        </w:rPr>
      </w:pPr>
      <w:r w:rsidRPr="003A34F3">
        <w:rPr>
          <w:rFonts w:cs="Times New Roman"/>
          <w:lang w:val="es-ES"/>
        </w:rPr>
        <w:t>Especificación de Colores</w:t>
      </w:r>
    </w:p>
    <w:p w:rsidR="003D37FC" w:rsidRPr="003D37FC" w:rsidRDefault="003D37FC" w:rsidP="003D37FC">
      <w:pPr>
        <w:spacing w:after="0" w:line="240" w:lineRule="auto"/>
        <w:rPr>
          <w:rFonts w:cs="Times New Roman"/>
          <w:b/>
          <w:lang w:val="es-ES"/>
        </w:rPr>
      </w:pPr>
    </w:p>
    <w:p w:rsidR="003D37FC" w:rsidRDefault="003D37FC" w:rsidP="003D37FC">
      <w:pPr>
        <w:pStyle w:val="TP-V1"/>
        <w:numPr>
          <w:ilvl w:val="0"/>
          <w:numId w:val="0"/>
        </w:numPr>
        <w:tabs>
          <w:tab w:val="left" w:pos="720"/>
        </w:tabs>
        <w:jc w:val="left"/>
        <w:rPr>
          <w:rFonts w:ascii="Times New Roman" w:eastAsiaTheme="minorHAnsi" w:hAnsi="Times New Roman" w:cs="Times New Roman"/>
          <w:sz w:val="22"/>
          <w:szCs w:val="22"/>
          <w:lang w:val="es-ES" w:eastAsia="en-US"/>
        </w:rPr>
      </w:pPr>
      <w:r w:rsidRPr="003D37FC">
        <w:rPr>
          <w:rFonts w:ascii="Times New Roman" w:eastAsiaTheme="minorHAnsi" w:hAnsi="Times New Roman" w:cs="Times New Roman"/>
          <w:sz w:val="22"/>
          <w:szCs w:val="22"/>
          <w:lang w:val="es-ES" w:eastAsia="en-US"/>
        </w:rPr>
        <w:t>Los colores que se utilizarán en los formularios estarán basados en el siguiente esquema:</w:t>
      </w:r>
    </w:p>
    <w:p w:rsidR="008E375E" w:rsidRDefault="008E375E" w:rsidP="003D37FC">
      <w:pPr>
        <w:pStyle w:val="TP-V1"/>
        <w:numPr>
          <w:ilvl w:val="0"/>
          <w:numId w:val="0"/>
        </w:numPr>
        <w:tabs>
          <w:tab w:val="left" w:pos="720"/>
        </w:tabs>
        <w:jc w:val="left"/>
        <w:rPr>
          <w:rFonts w:ascii="Times New Roman" w:eastAsiaTheme="minorHAnsi" w:hAnsi="Times New Roman" w:cs="Times New Roman"/>
          <w:sz w:val="22"/>
          <w:szCs w:val="22"/>
          <w:lang w:val="es-ES" w:eastAsia="en-US"/>
        </w:rPr>
      </w:pPr>
    </w:p>
    <w:p w:rsidR="008E375E" w:rsidRPr="008E375E" w:rsidRDefault="008E375E" w:rsidP="008E375E">
      <w:pPr>
        <w:spacing w:after="0" w:line="360" w:lineRule="auto"/>
        <w:rPr>
          <w:i/>
          <w:lang w:val="es-ES"/>
        </w:rPr>
      </w:pPr>
      <w:r>
        <w:rPr>
          <w:b/>
          <w:lang w:val="es-ES"/>
        </w:rPr>
        <w:t>Tabla 19</w:t>
      </w:r>
      <w:r w:rsidRPr="003D37FC">
        <w:rPr>
          <w:b/>
          <w:lang w:val="es-ES"/>
        </w:rPr>
        <w:t>.</w:t>
      </w:r>
      <w:r w:rsidRPr="003D37FC">
        <w:rPr>
          <w:lang w:val="es-ES"/>
        </w:rPr>
        <w:t xml:space="preserve"> </w:t>
      </w:r>
      <w:r>
        <w:rPr>
          <w:lang w:val="es-ES"/>
        </w:rPr>
        <w:t>Especificación de colores</w:t>
      </w:r>
    </w:p>
    <w:tbl>
      <w:tblPr>
        <w:tblStyle w:val="Tablaconcuadrcula"/>
        <w:tblW w:w="8356" w:type="dxa"/>
        <w:tblInd w:w="108" w:type="dxa"/>
        <w:tblLook w:val="04A0" w:firstRow="1" w:lastRow="0" w:firstColumn="1" w:lastColumn="0" w:noHBand="0" w:noVBand="1"/>
      </w:tblPr>
      <w:tblGrid>
        <w:gridCol w:w="4989"/>
        <w:gridCol w:w="3367"/>
      </w:tblGrid>
      <w:tr w:rsidR="003D37FC" w:rsidRPr="003D37FC" w:rsidTr="003D37FC">
        <w:tc>
          <w:tcPr>
            <w:tcW w:w="5000" w:type="pct"/>
            <w:gridSpan w:val="2"/>
            <w:hideMark/>
          </w:tcPr>
          <w:p w:rsidR="003D37FC" w:rsidRPr="003D37FC" w:rsidRDefault="003D37FC" w:rsidP="003D37FC">
            <w:pPr>
              <w:pStyle w:val="attulodetablas"/>
              <w:jc w:val="center"/>
              <w:rPr>
                <w:rFonts w:eastAsiaTheme="minorHAnsi"/>
                <w:b/>
                <w:sz w:val="20"/>
                <w:szCs w:val="22"/>
              </w:rPr>
            </w:pPr>
            <w:r w:rsidRPr="003D37FC">
              <w:rPr>
                <w:rFonts w:eastAsiaTheme="minorHAnsi"/>
                <w:b/>
                <w:sz w:val="20"/>
                <w:szCs w:val="22"/>
              </w:rPr>
              <w:t>Especificación de Colores</w:t>
            </w:r>
          </w:p>
        </w:tc>
      </w:tr>
      <w:tr w:rsidR="003D37FC" w:rsidRPr="003D37FC" w:rsidTr="003D37FC">
        <w:tc>
          <w:tcPr>
            <w:tcW w:w="2985" w:type="pct"/>
            <w:hideMark/>
          </w:tcPr>
          <w:p w:rsidR="003D37FC" w:rsidRPr="003D37FC" w:rsidRDefault="003D37FC" w:rsidP="003D37FC">
            <w:pPr>
              <w:pStyle w:val="asubtitulodetabla"/>
              <w:rPr>
                <w:rFonts w:eastAsiaTheme="minorHAnsi"/>
                <w:b/>
                <w:sz w:val="20"/>
                <w:szCs w:val="22"/>
              </w:rPr>
            </w:pPr>
            <w:r w:rsidRPr="003D37FC">
              <w:rPr>
                <w:rFonts w:eastAsiaTheme="minorHAnsi"/>
                <w:b/>
                <w:sz w:val="20"/>
                <w:szCs w:val="22"/>
              </w:rPr>
              <w:t>Característica</w:t>
            </w:r>
          </w:p>
        </w:tc>
        <w:tc>
          <w:tcPr>
            <w:tcW w:w="2015" w:type="pct"/>
            <w:hideMark/>
          </w:tcPr>
          <w:p w:rsidR="003D37FC" w:rsidRPr="003D37FC" w:rsidRDefault="003D37FC" w:rsidP="003D37FC">
            <w:pPr>
              <w:pStyle w:val="asubtitulodetabla"/>
              <w:rPr>
                <w:rFonts w:eastAsiaTheme="minorHAnsi"/>
                <w:b/>
                <w:sz w:val="20"/>
                <w:szCs w:val="22"/>
              </w:rPr>
            </w:pPr>
            <w:r w:rsidRPr="003D37FC">
              <w:rPr>
                <w:rFonts w:eastAsiaTheme="minorHAnsi"/>
                <w:b/>
                <w:sz w:val="20"/>
                <w:szCs w:val="22"/>
              </w:rPr>
              <w:t>Estándar</w:t>
            </w:r>
          </w:p>
        </w:tc>
      </w:tr>
      <w:tr w:rsidR="003D37FC" w:rsidRPr="003D37FC" w:rsidTr="003D37FC">
        <w:tc>
          <w:tcPr>
            <w:tcW w:w="2985" w:type="pct"/>
            <w:hideMark/>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Color de Logo</w:t>
            </w:r>
          </w:p>
        </w:tc>
        <w:tc>
          <w:tcPr>
            <w:tcW w:w="2015" w:type="pct"/>
            <w:hideMark/>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525252</w:t>
            </w:r>
          </w:p>
        </w:tc>
      </w:tr>
      <w:tr w:rsidR="003D37FC" w:rsidRPr="001D600E" w:rsidTr="003D37FC">
        <w:tc>
          <w:tcPr>
            <w:tcW w:w="2985" w:type="pct"/>
            <w:hideMark/>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Color de contenedor de Menú</w:t>
            </w:r>
          </w:p>
        </w:tc>
        <w:tc>
          <w:tcPr>
            <w:tcW w:w="2015" w:type="pct"/>
            <w:hideMark/>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6AA6D6</w:t>
            </w:r>
          </w:p>
        </w:tc>
      </w:tr>
      <w:tr w:rsidR="003D37FC" w:rsidRPr="001D600E" w:rsidTr="003D37FC">
        <w:tc>
          <w:tcPr>
            <w:tcW w:w="298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Color de Menú, Submenú</w:t>
            </w:r>
          </w:p>
        </w:tc>
        <w:tc>
          <w:tcPr>
            <w:tcW w:w="201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428bca</w:t>
            </w:r>
          </w:p>
        </w:tc>
      </w:tr>
      <w:tr w:rsidR="003D37FC" w:rsidRPr="001D600E" w:rsidTr="003D37FC">
        <w:tc>
          <w:tcPr>
            <w:tcW w:w="298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Color de DES, ID</w:t>
            </w:r>
          </w:p>
        </w:tc>
        <w:tc>
          <w:tcPr>
            <w:tcW w:w="201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ebebeb</w:t>
            </w:r>
          </w:p>
        </w:tc>
      </w:tr>
      <w:tr w:rsidR="003D37FC" w:rsidRPr="001D600E" w:rsidTr="003D37FC">
        <w:tc>
          <w:tcPr>
            <w:tcW w:w="298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Color de Área de contenido</w:t>
            </w:r>
          </w:p>
        </w:tc>
        <w:tc>
          <w:tcPr>
            <w:tcW w:w="201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ebebeb</w:t>
            </w:r>
          </w:p>
        </w:tc>
      </w:tr>
      <w:tr w:rsidR="003D37FC" w:rsidRPr="001D600E" w:rsidTr="003D37FC">
        <w:tc>
          <w:tcPr>
            <w:tcW w:w="298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Color de Mensaje de Información errónea</w:t>
            </w:r>
          </w:p>
        </w:tc>
        <w:tc>
          <w:tcPr>
            <w:tcW w:w="201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D15E5E</w:t>
            </w:r>
          </w:p>
        </w:tc>
      </w:tr>
      <w:tr w:rsidR="003D37FC" w:rsidRPr="001D600E" w:rsidTr="003D37FC">
        <w:tc>
          <w:tcPr>
            <w:tcW w:w="298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 xml:space="preserve">Color de Mensaje Información </w:t>
            </w:r>
          </w:p>
        </w:tc>
        <w:tc>
          <w:tcPr>
            <w:tcW w:w="201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70A3D0</w:t>
            </w:r>
          </w:p>
        </w:tc>
      </w:tr>
      <w:tr w:rsidR="003D37FC" w:rsidRPr="001D600E" w:rsidTr="003D37FC">
        <w:tc>
          <w:tcPr>
            <w:tcW w:w="298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 xml:space="preserve">Color de Mensaje Información de confirmación </w:t>
            </w:r>
          </w:p>
        </w:tc>
        <w:tc>
          <w:tcPr>
            <w:tcW w:w="2015" w:type="pct"/>
          </w:tcPr>
          <w:p w:rsidR="003D37FC" w:rsidRPr="003D37FC" w:rsidRDefault="003D37FC" w:rsidP="003D37FC">
            <w:pPr>
              <w:pStyle w:val="NormalWeb"/>
              <w:rPr>
                <w:rFonts w:eastAsiaTheme="minorHAnsi"/>
                <w:sz w:val="20"/>
                <w:szCs w:val="22"/>
                <w:lang w:val="es-ES"/>
              </w:rPr>
            </w:pPr>
            <w:r w:rsidRPr="003D37FC">
              <w:rPr>
                <w:rFonts w:eastAsiaTheme="minorHAnsi"/>
                <w:sz w:val="20"/>
                <w:szCs w:val="22"/>
                <w:lang w:val="es-ES"/>
              </w:rPr>
              <w:t>Código de color HTML 3c763d</w:t>
            </w:r>
          </w:p>
        </w:tc>
      </w:tr>
    </w:tbl>
    <w:p w:rsidR="00CE139F" w:rsidRPr="003D37FC" w:rsidRDefault="00CE139F" w:rsidP="00CE139F">
      <w:pPr>
        <w:spacing w:after="0" w:line="360" w:lineRule="auto"/>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3D37FC" w:rsidRDefault="003D37FC" w:rsidP="00CE139F">
      <w:pPr>
        <w:spacing w:after="0" w:line="360" w:lineRule="auto"/>
        <w:rPr>
          <w:rFonts w:cs="Times New Roman"/>
          <w:b/>
          <w:szCs w:val="20"/>
          <w:lang w:val="es-ES"/>
        </w:rPr>
      </w:pPr>
    </w:p>
    <w:p w:rsidR="003D37FC" w:rsidRPr="003A34F3" w:rsidRDefault="003D37FC" w:rsidP="003D37FC">
      <w:pPr>
        <w:spacing w:after="0" w:line="240" w:lineRule="auto"/>
        <w:rPr>
          <w:rFonts w:cs="Times New Roman"/>
          <w:szCs w:val="20"/>
          <w:lang w:val="es-ES"/>
        </w:rPr>
      </w:pPr>
      <w:r w:rsidRPr="003A34F3">
        <w:rPr>
          <w:rFonts w:cs="Times New Roman"/>
          <w:szCs w:val="20"/>
          <w:lang w:val="es-ES"/>
        </w:rPr>
        <w:t>Mensajes de Información, Error, Confirmación de acciones</w:t>
      </w:r>
    </w:p>
    <w:p w:rsidR="003D37FC" w:rsidRPr="003D37FC" w:rsidRDefault="003D37FC" w:rsidP="003D37FC">
      <w:pPr>
        <w:spacing w:after="0" w:line="240" w:lineRule="auto"/>
        <w:rPr>
          <w:rFonts w:cs="Times New Roman"/>
          <w:b/>
          <w:szCs w:val="20"/>
          <w:lang w:val="es-ES"/>
        </w:rPr>
      </w:pPr>
    </w:p>
    <w:p w:rsidR="003D37FC" w:rsidRDefault="003D37FC" w:rsidP="003D37FC">
      <w:pPr>
        <w:spacing w:after="0" w:line="240" w:lineRule="auto"/>
        <w:rPr>
          <w:rFonts w:cs="Times New Roman"/>
          <w:szCs w:val="20"/>
          <w:lang w:val="es-ES"/>
        </w:rPr>
      </w:pPr>
      <w:r w:rsidRPr="003D37FC">
        <w:rPr>
          <w:rFonts w:cs="Times New Roman"/>
          <w:szCs w:val="20"/>
          <w:lang w:val="es-ES"/>
        </w:rPr>
        <w:t>Los mensajes de información, error, confirmación de acciones tendrán la siguiente estructura</w:t>
      </w:r>
    </w:p>
    <w:p w:rsidR="003D37FC" w:rsidRPr="003D37FC" w:rsidRDefault="003D37FC" w:rsidP="003D37FC">
      <w:pPr>
        <w:spacing w:after="0" w:line="240" w:lineRule="auto"/>
        <w:rPr>
          <w:rFonts w:cs="Times New Roman"/>
          <w:szCs w:val="20"/>
          <w:lang w:val="es-ES"/>
        </w:rPr>
      </w:pPr>
    </w:p>
    <w:p w:rsidR="003D37FC" w:rsidRPr="003D37FC" w:rsidRDefault="003D37FC" w:rsidP="003D37FC">
      <w:pPr>
        <w:spacing w:after="0" w:line="240" w:lineRule="auto"/>
        <w:jc w:val="center"/>
        <w:rPr>
          <w:rFonts w:cs="Times New Roman"/>
          <w:b/>
          <w:szCs w:val="20"/>
          <w:lang w:val="es-ES"/>
        </w:rPr>
      </w:pPr>
      <w:r w:rsidRPr="003D37FC">
        <w:rPr>
          <w:rFonts w:cs="Times New Roman"/>
          <w:b/>
          <w:noProof/>
          <w:szCs w:val="20"/>
          <w:lang w:val="es-ES" w:eastAsia="es-ES"/>
        </w:rPr>
        <w:drawing>
          <wp:inline distT="0" distB="0" distL="0" distR="0" wp14:anchorId="1705084F" wp14:editId="371C8EE0">
            <wp:extent cx="3960000" cy="3312288"/>
            <wp:effectExtent l="0" t="0" r="2540" b="2540"/>
            <wp:docPr id="844548119" name="Imagen 844548119" descr="C:\Users\Alex\SkyDrive\Documentos\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SkyDrive\Documentos\error.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60000" cy="3312288"/>
                    </a:xfrm>
                    <a:prstGeom prst="rect">
                      <a:avLst/>
                    </a:prstGeom>
                    <a:noFill/>
                    <a:ln>
                      <a:noFill/>
                    </a:ln>
                  </pic:spPr>
                </pic:pic>
              </a:graphicData>
            </a:graphic>
          </wp:inline>
        </w:drawing>
      </w:r>
    </w:p>
    <w:p w:rsidR="00AE2E25" w:rsidRPr="00AE2E25" w:rsidRDefault="00EF6A2A" w:rsidP="00AE2E25">
      <w:pPr>
        <w:spacing w:after="0" w:line="240" w:lineRule="auto"/>
        <w:ind w:left="1276"/>
        <w:rPr>
          <w:rFonts w:cs="Times New Roman"/>
          <w:b/>
          <w:noProof/>
          <w:lang w:val="es-ES"/>
        </w:rPr>
      </w:pPr>
      <w:r>
        <w:rPr>
          <w:b/>
          <w:lang w:val="es-ES"/>
        </w:rPr>
        <w:t>Figura</w:t>
      </w:r>
      <w:r w:rsidR="00AE2E25" w:rsidRPr="00AE2E25">
        <w:rPr>
          <w:b/>
          <w:lang w:val="es-ES"/>
        </w:rPr>
        <w:t xml:space="preserve"> </w:t>
      </w:r>
      <w:r w:rsidR="00AE2E25">
        <w:rPr>
          <w:b/>
          <w:lang w:val="es-ES"/>
        </w:rPr>
        <w:t>7</w:t>
      </w:r>
      <w:r w:rsidR="00AE2E25" w:rsidRPr="00AE2E25">
        <w:rPr>
          <w:b/>
          <w:lang w:val="es-ES"/>
        </w:rPr>
        <w:t>.</w:t>
      </w:r>
      <w:r w:rsidR="00AE2E25" w:rsidRPr="00AE2E25">
        <w:rPr>
          <w:lang w:val="es-ES"/>
        </w:rPr>
        <w:t xml:space="preserve"> </w:t>
      </w:r>
      <w:r w:rsidR="00AE2E25">
        <w:rPr>
          <w:lang w:val="es-ES"/>
        </w:rPr>
        <w:t>Interfaz  de mensajes de información, confirmación, errores</w:t>
      </w:r>
    </w:p>
    <w:p w:rsidR="00AE2E25" w:rsidRPr="00AE2E25" w:rsidRDefault="00AE2E25" w:rsidP="00AE2E25">
      <w:pPr>
        <w:pStyle w:val="Descripcin"/>
        <w:spacing w:after="0" w:line="360" w:lineRule="auto"/>
        <w:ind w:left="1276"/>
        <w:rPr>
          <w:b/>
          <w:i w:val="0"/>
          <w:sz w:val="16"/>
          <w:lang w:val="es-ES"/>
        </w:rPr>
      </w:pPr>
      <w:r w:rsidRPr="00AE2E25">
        <w:rPr>
          <w:b/>
          <w:i w:val="0"/>
          <w:sz w:val="16"/>
          <w:lang w:val="es-ES"/>
        </w:rPr>
        <w:t xml:space="preserve">Fuente: </w:t>
      </w:r>
      <w:r w:rsidRPr="00AE2E25">
        <w:rPr>
          <w:rFonts w:cs="Times New Roman"/>
          <w:i w:val="0"/>
          <w:sz w:val="16"/>
          <w:lang w:val="es-ES"/>
        </w:rPr>
        <w:t>Villa E., Rodriguez E., 2015</w:t>
      </w:r>
    </w:p>
    <w:p w:rsidR="003D37FC" w:rsidRPr="003D37FC" w:rsidRDefault="003D37FC" w:rsidP="003D37FC">
      <w:pPr>
        <w:spacing w:after="0" w:line="240" w:lineRule="auto"/>
        <w:jc w:val="center"/>
        <w:rPr>
          <w:rFonts w:cs="Times New Roman"/>
          <w:b/>
          <w:szCs w:val="20"/>
          <w:lang w:val="es-ES"/>
        </w:rPr>
      </w:pPr>
    </w:p>
    <w:p w:rsidR="003D37FC" w:rsidRDefault="003D37FC" w:rsidP="003D37FC">
      <w:pPr>
        <w:spacing w:after="0" w:line="240" w:lineRule="auto"/>
        <w:rPr>
          <w:rFonts w:cs="Times New Roman"/>
          <w:b/>
          <w:szCs w:val="20"/>
          <w:lang w:val="es-ES"/>
        </w:rPr>
      </w:pPr>
      <w:r w:rsidRPr="003D37FC">
        <w:rPr>
          <w:rFonts w:cs="Times New Roman"/>
          <w:b/>
          <w:szCs w:val="20"/>
          <w:lang w:val="es-ES"/>
        </w:rPr>
        <w:t>Botones</w:t>
      </w:r>
    </w:p>
    <w:p w:rsidR="008E375E" w:rsidRDefault="008E375E" w:rsidP="003D37FC">
      <w:pPr>
        <w:spacing w:after="0" w:line="240" w:lineRule="auto"/>
        <w:rPr>
          <w:rFonts w:cs="Times New Roman"/>
          <w:b/>
          <w:szCs w:val="20"/>
          <w:lang w:val="es-ES"/>
        </w:rPr>
      </w:pPr>
    </w:p>
    <w:p w:rsidR="008E375E" w:rsidRPr="008E375E" w:rsidRDefault="003A34F3" w:rsidP="003A34F3">
      <w:pPr>
        <w:spacing w:after="0" w:line="240" w:lineRule="auto"/>
        <w:rPr>
          <w:i/>
          <w:lang w:val="es-ES"/>
        </w:rPr>
      </w:pPr>
      <w:r>
        <w:rPr>
          <w:b/>
          <w:lang w:val="es-ES"/>
        </w:rPr>
        <w:t xml:space="preserve">                                                  </w:t>
      </w:r>
      <w:r w:rsidR="008E375E">
        <w:rPr>
          <w:b/>
          <w:lang w:val="es-ES"/>
        </w:rPr>
        <w:t>Tabla 20</w:t>
      </w:r>
      <w:r w:rsidR="008E375E" w:rsidRPr="003D37FC">
        <w:rPr>
          <w:b/>
          <w:lang w:val="es-ES"/>
        </w:rPr>
        <w:t>.</w:t>
      </w:r>
      <w:r w:rsidR="008E375E" w:rsidRPr="003D37FC">
        <w:rPr>
          <w:lang w:val="es-ES"/>
        </w:rPr>
        <w:t xml:space="preserve"> </w:t>
      </w:r>
      <w:r w:rsidR="008E375E">
        <w:rPr>
          <w:lang w:val="es-ES"/>
        </w:rPr>
        <w:t>Identificación de botones de administración</w:t>
      </w:r>
    </w:p>
    <w:tbl>
      <w:tblPr>
        <w:tblStyle w:val="Tablaconcuadrcula"/>
        <w:tblW w:w="0" w:type="auto"/>
        <w:jc w:val="center"/>
        <w:tblLook w:val="01E0" w:firstRow="1" w:lastRow="1" w:firstColumn="1" w:lastColumn="1" w:noHBand="0" w:noVBand="0"/>
      </w:tblPr>
      <w:tblGrid>
        <w:gridCol w:w="846"/>
        <w:gridCol w:w="2410"/>
      </w:tblGrid>
      <w:tr w:rsidR="003D37FC" w:rsidRPr="008E375E" w:rsidTr="003A34F3">
        <w:trPr>
          <w:trHeight w:val="285"/>
          <w:jc w:val="center"/>
        </w:trPr>
        <w:tc>
          <w:tcPr>
            <w:tcW w:w="3256" w:type="dxa"/>
            <w:gridSpan w:val="2"/>
            <w:hideMark/>
          </w:tcPr>
          <w:p w:rsidR="003D37FC" w:rsidRPr="003D37FC" w:rsidRDefault="003D37FC" w:rsidP="003D37FC">
            <w:pPr>
              <w:rPr>
                <w:rFonts w:cs="Times New Roman"/>
              </w:rPr>
            </w:pPr>
            <w:r w:rsidRPr="003D37FC">
              <w:rPr>
                <w:rFonts w:cs="Times New Roman"/>
              </w:rPr>
              <w:t>Menú</w:t>
            </w:r>
          </w:p>
        </w:tc>
      </w:tr>
      <w:tr w:rsidR="003D37FC" w:rsidRPr="008E375E" w:rsidTr="003A34F3">
        <w:trPr>
          <w:trHeight w:val="261"/>
          <w:jc w:val="center"/>
        </w:trPr>
        <w:tc>
          <w:tcPr>
            <w:tcW w:w="846" w:type="dxa"/>
            <w:hideMark/>
          </w:tcPr>
          <w:p w:rsidR="003D37FC" w:rsidRPr="003D37FC" w:rsidRDefault="003D37FC" w:rsidP="003D37FC">
            <w:pPr>
              <w:jc w:val="center"/>
              <w:rPr>
                <w:rFonts w:cs="Times New Roman"/>
              </w:rPr>
            </w:pPr>
            <w:r w:rsidRPr="003D37FC">
              <w:rPr>
                <w:rFonts w:cs="Times New Roman"/>
                <w:lang w:val="en-US" w:eastAsia="ja-JP"/>
              </w:rPr>
              <w:object w:dxaOrig="40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v:imagedata r:id="rId151" o:title=""/>
                </v:shape>
                <o:OLEObject Type="Embed" ProgID="PBrush" ShapeID="_x0000_i1025" DrawAspect="Content" ObjectID="_1523102754" r:id="rId152"/>
              </w:object>
            </w:r>
          </w:p>
        </w:tc>
        <w:tc>
          <w:tcPr>
            <w:tcW w:w="2410" w:type="dxa"/>
            <w:hideMark/>
          </w:tcPr>
          <w:p w:rsidR="003D37FC" w:rsidRPr="003D37FC" w:rsidRDefault="003D37FC" w:rsidP="003D37FC">
            <w:pPr>
              <w:rPr>
                <w:rFonts w:cs="Times New Roman"/>
              </w:rPr>
            </w:pPr>
            <w:r w:rsidRPr="003D37FC">
              <w:rPr>
                <w:rFonts w:cs="Times New Roman"/>
              </w:rPr>
              <w:t xml:space="preserve">Administración </w:t>
            </w:r>
          </w:p>
        </w:tc>
      </w:tr>
      <w:tr w:rsidR="003D37FC" w:rsidRPr="008E375E" w:rsidTr="003A34F3">
        <w:trPr>
          <w:trHeight w:val="251"/>
          <w:jc w:val="center"/>
        </w:trPr>
        <w:tc>
          <w:tcPr>
            <w:tcW w:w="846" w:type="dxa"/>
            <w:hideMark/>
          </w:tcPr>
          <w:p w:rsidR="003D37FC" w:rsidRPr="003D37FC" w:rsidRDefault="003D37FC" w:rsidP="003D37FC">
            <w:pPr>
              <w:jc w:val="center"/>
              <w:rPr>
                <w:rFonts w:cs="Times New Roman"/>
              </w:rPr>
            </w:pPr>
            <w:r w:rsidRPr="003D37FC">
              <w:rPr>
                <w:lang w:val="en-US" w:eastAsia="ja-JP"/>
              </w:rPr>
              <w:object w:dxaOrig="315" w:dyaOrig="255">
                <v:shape id="_x0000_i1026" type="#_x0000_t75" style="width:15.75pt;height:12.75pt" o:ole="">
                  <v:imagedata r:id="rId153" o:title=""/>
                </v:shape>
                <o:OLEObject Type="Embed" ProgID="PBrush" ShapeID="_x0000_i1026" DrawAspect="Content" ObjectID="_1523102755" r:id="rId154"/>
              </w:object>
            </w:r>
          </w:p>
        </w:tc>
        <w:tc>
          <w:tcPr>
            <w:tcW w:w="2410" w:type="dxa"/>
            <w:hideMark/>
          </w:tcPr>
          <w:p w:rsidR="003D37FC" w:rsidRPr="003D37FC" w:rsidRDefault="003D37FC" w:rsidP="003D37FC">
            <w:pPr>
              <w:rPr>
                <w:rFonts w:cs="Times New Roman"/>
              </w:rPr>
            </w:pPr>
            <w:r w:rsidRPr="003D37FC">
              <w:rPr>
                <w:rFonts w:cs="Times New Roman"/>
              </w:rPr>
              <w:t>Administrar Videos</w:t>
            </w:r>
          </w:p>
        </w:tc>
      </w:tr>
      <w:tr w:rsidR="003D37FC" w:rsidRPr="008E375E" w:rsidTr="003A34F3">
        <w:trPr>
          <w:trHeight w:val="241"/>
          <w:jc w:val="center"/>
        </w:trPr>
        <w:tc>
          <w:tcPr>
            <w:tcW w:w="846" w:type="dxa"/>
            <w:hideMark/>
          </w:tcPr>
          <w:p w:rsidR="003D37FC" w:rsidRPr="003D37FC" w:rsidRDefault="003D37FC" w:rsidP="003D37FC">
            <w:pPr>
              <w:jc w:val="center"/>
              <w:rPr>
                <w:rFonts w:cs="Times New Roman"/>
              </w:rPr>
            </w:pPr>
            <w:r w:rsidRPr="003D37FC">
              <w:rPr>
                <w:lang w:val="en-US" w:eastAsia="ja-JP"/>
              </w:rPr>
              <w:object w:dxaOrig="345" w:dyaOrig="270">
                <v:shape id="_x0000_i1027" type="#_x0000_t75" style="width:17.25pt;height:13.5pt" o:ole="">
                  <v:imagedata r:id="rId155" o:title=""/>
                </v:shape>
                <o:OLEObject Type="Embed" ProgID="PBrush" ShapeID="_x0000_i1027" DrawAspect="Content" ObjectID="_1523102756" r:id="rId156"/>
              </w:object>
            </w:r>
          </w:p>
        </w:tc>
        <w:tc>
          <w:tcPr>
            <w:tcW w:w="2410" w:type="dxa"/>
            <w:hideMark/>
          </w:tcPr>
          <w:p w:rsidR="003D37FC" w:rsidRPr="003D37FC" w:rsidRDefault="003D37FC" w:rsidP="003D37FC">
            <w:pPr>
              <w:rPr>
                <w:rFonts w:cs="Times New Roman"/>
              </w:rPr>
            </w:pPr>
            <w:r w:rsidRPr="003D37FC">
              <w:rPr>
                <w:rFonts w:cs="Times New Roman"/>
              </w:rPr>
              <w:t>Redes Sociales</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300" w:dyaOrig="300">
                <v:shape id="_x0000_i1028" type="#_x0000_t75" style="width:15pt;height:15pt" o:ole="">
                  <v:imagedata r:id="rId157" o:title=""/>
                </v:shape>
                <o:OLEObject Type="Embed" ProgID="PBrush" ShapeID="_x0000_i1028" DrawAspect="Content" ObjectID="_1523102757" r:id="rId158"/>
              </w:object>
            </w:r>
          </w:p>
        </w:tc>
        <w:tc>
          <w:tcPr>
            <w:tcW w:w="2410" w:type="dxa"/>
          </w:tcPr>
          <w:p w:rsidR="003D37FC" w:rsidRPr="003D37FC" w:rsidRDefault="003D37FC" w:rsidP="003D37FC">
            <w:pPr>
              <w:rPr>
                <w:rFonts w:cs="Times New Roman"/>
              </w:rPr>
            </w:pPr>
            <w:r w:rsidRPr="003D37FC">
              <w:rPr>
                <w:rFonts w:cs="Times New Roman"/>
              </w:rPr>
              <w:t>Galería</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25" w:dyaOrig="270">
                <v:shape id="_x0000_i1029" type="#_x0000_t75" style="width:11.25pt;height:13.5pt" o:ole="">
                  <v:imagedata r:id="rId159" o:title=""/>
                </v:shape>
                <o:OLEObject Type="Embed" ProgID="PBrush" ShapeID="_x0000_i1029" DrawAspect="Content" ObjectID="_1523102758" r:id="rId160"/>
              </w:object>
            </w:r>
          </w:p>
        </w:tc>
        <w:tc>
          <w:tcPr>
            <w:tcW w:w="2410" w:type="dxa"/>
          </w:tcPr>
          <w:p w:rsidR="003D37FC" w:rsidRPr="003D37FC" w:rsidRDefault="003D37FC" w:rsidP="003D37FC">
            <w:pPr>
              <w:rPr>
                <w:rFonts w:cs="Times New Roman"/>
              </w:rPr>
            </w:pPr>
            <w:r w:rsidRPr="003D37FC">
              <w:rPr>
                <w:rFonts w:cs="Times New Roman"/>
              </w:rPr>
              <w:t>Crear Usuario</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55" w:dyaOrig="270">
                <v:shape id="_x0000_i1030" type="#_x0000_t75" style="width:12.75pt;height:13.5pt" o:ole="">
                  <v:imagedata r:id="rId161" o:title=""/>
                </v:shape>
                <o:OLEObject Type="Embed" ProgID="PBrush" ShapeID="_x0000_i1030" DrawAspect="Content" ObjectID="_1523102759" r:id="rId162"/>
              </w:object>
            </w:r>
          </w:p>
        </w:tc>
        <w:tc>
          <w:tcPr>
            <w:tcW w:w="2410" w:type="dxa"/>
          </w:tcPr>
          <w:p w:rsidR="003D37FC" w:rsidRPr="003D37FC" w:rsidRDefault="003D37FC" w:rsidP="003D37FC">
            <w:pPr>
              <w:rPr>
                <w:rFonts w:cs="Times New Roman"/>
              </w:rPr>
            </w:pPr>
            <w:r w:rsidRPr="003D37FC">
              <w:rPr>
                <w:rFonts w:cs="Times New Roman"/>
              </w:rPr>
              <w:t>Editar Usuario</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300" w:dyaOrig="255">
                <v:shape id="_x0000_i1031" type="#_x0000_t75" style="width:15pt;height:12.75pt" o:ole="">
                  <v:imagedata r:id="rId163" o:title=""/>
                </v:shape>
                <o:OLEObject Type="Embed" ProgID="PBrush" ShapeID="_x0000_i1031" DrawAspect="Content" ObjectID="_1523102760" r:id="rId164"/>
              </w:object>
            </w:r>
          </w:p>
        </w:tc>
        <w:tc>
          <w:tcPr>
            <w:tcW w:w="2410" w:type="dxa"/>
          </w:tcPr>
          <w:p w:rsidR="003D37FC" w:rsidRPr="003D37FC" w:rsidRDefault="003D37FC" w:rsidP="003D37FC">
            <w:pPr>
              <w:rPr>
                <w:rFonts w:cs="Times New Roman"/>
              </w:rPr>
            </w:pPr>
            <w:r w:rsidRPr="003D37FC">
              <w:rPr>
                <w:rFonts w:cs="Times New Roman"/>
              </w:rPr>
              <w:t>Con</w:t>
            </w:r>
            <w:r w:rsidR="00EF6A2A">
              <w:rPr>
                <w:rFonts w:cs="Times New Roman"/>
              </w:rPr>
              <w:t>Figura</w:t>
            </w:r>
            <w:r w:rsidRPr="003D37FC">
              <w:rPr>
                <w:rFonts w:cs="Times New Roman"/>
              </w:rPr>
              <w:t xml:space="preserve">ción </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300" w:dyaOrig="270">
                <v:shape id="_x0000_i1032" type="#_x0000_t75" style="width:15pt;height:13.5pt" o:ole="">
                  <v:imagedata r:id="rId165" o:title=""/>
                </v:shape>
                <o:OLEObject Type="Embed" ProgID="PBrush" ShapeID="_x0000_i1032" DrawAspect="Content" ObjectID="_1523102761" r:id="rId166"/>
              </w:object>
            </w:r>
          </w:p>
        </w:tc>
        <w:tc>
          <w:tcPr>
            <w:tcW w:w="2410" w:type="dxa"/>
          </w:tcPr>
          <w:p w:rsidR="003D37FC" w:rsidRPr="003D37FC" w:rsidRDefault="003D37FC" w:rsidP="003D37FC">
            <w:pPr>
              <w:rPr>
                <w:rFonts w:cs="Times New Roman"/>
              </w:rPr>
            </w:pPr>
            <w:r w:rsidRPr="003D37FC">
              <w:rPr>
                <w:rFonts w:cs="Times New Roman"/>
              </w:rPr>
              <w:t>Agregar Videos</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40" w:dyaOrig="255">
                <v:shape id="_x0000_i1033" type="#_x0000_t75" style="width:12pt;height:12.75pt" o:ole="">
                  <v:imagedata r:id="rId167" o:title=""/>
                </v:shape>
                <o:OLEObject Type="Embed" ProgID="PBrush" ShapeID="_x0000_i1033" DrawAspect="Content" ObjectID="_1523102762" r:id="rId168"/>
              </w:object>
            </w:r>
          </w:p>
        </w:tc>
        <w:tc>
          <w:tcPr>
            <w:tcW w:w="2410" w:type="dxa"/>
          </w:tcPr>
          <w:p w:rsidR="003D37FC" w:rsidRPr="003D37FC" w:rsidRDefault="003D37FC" w:rsidP="003D37FC">
            <w:pPr>
              <w:rPr>
                <w:rFonts w:cs="Times New Roman"/>
              </w:rPr>
            </w:pPr>
            <w:r w:rsidRPr="003D37FC">
              <w:rPr>
                <w:rFonts w:cs="Times New Roman"/>
              </w:rPr>
              <w:t>Eliminar Videos</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55" w:dyaOrig="270">
                <v:shape id="_x0000_i1034" type="#_x0000_t75" style="width:12.75pt;height:13.5pt" o:ole="">
                  <v:imagedata r:id="rId161" o:title=""/>
                </v:shape>
                <o:OLEObject Type="Embed" ProgID="PBrush" ShapeID="_x0000_i1034" DrawAspect="Content" ObjectID="_1523102763" r:id="rId169"/>
              </w:object>
            </w:r>
          </w:p>
        </w:tc>
        <w:tc>
          <w:tcPr>
            <w:tcW w:w="2410" w:type="dxa"/>
          </w:tcPr>
          <w:p w:rsidR="003D37FC" w:rsidRPr="003D37FC" w:rsidRDefault="003D37FC" w:rsidP="003D37FC">
            <w:pPr>
              <w:rPr>
                <w:rFonts w:cs="Times New Roman"/>
              </w:rPr>
            </w:pPr>
            <w:r w:rsidRPr="003D37FC">
              <w:rPr>
                <w:rFonts w:cs="Times New Roman"/>
              </w:rPr>
              <w:t>Administrar Facebook</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55" w:dyaOrig="270">
                <v:shape id="_x0000_i1035" type="#_x0000_t75" style="width:12.75pt;height:13.5pt" o:ole="">
                  <v:imagedata r:id="rId161" o:title=""/>
                </v:shape>
                <o:OLEObject Type="Embed" ProgID="PBrush" ShapeID="_x0000_i1035" DrawAspect="Content" ObjectID="_1523102764" r:id="rId170"/>
              </w:object>
            </w:r>
          </w:p>
        </w:tc>
        <w:tc>
          <w:tcPr>
            <w:tcW w:w="2410" w:type="dxa"/>
          </w:tcPr>
          <w:p w:rsidR="003D37FC" w:rsidRPr="003D37FC" w:rsidRDefault="003D37FC" w:rsidP="003D37FC">
            <w:pPr>
              <w:rPr>
                <w:rFonts w:cs="Times New Roman"/>
              </w:rPr>
            </w:pPr>
            <w:r w:rsidRPr="003D37FC">
              <w:rPr>
                <w:rFonts w:cs="Times New Roman"/>
              </w:rPr>
              <w:t>Administrar Twitter</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180" w:dyaOrig="300">
                <v:shape id="_x0000_i1036" type="#_x0000_t75" style="width:9pt;height:15pt" o:ole="">
                  <v:imagedata r:id="rId171" o:title=""/>
                </v:shape>
                <o:OLEObject Type="Embed" ProgID="PBrush" ShapeID="_x0000_i1036" DrawAspect="Content" ObjectID="_1523102765" r:id="rId172"/>
              </w:object>
            </w:r>
          </w:p>
        </w:tc>
        <w:tc>
          <w:tcPr>
            <w:tcW w:w="2410" w:type="dxa"/>
          </w:tcPr>
          <w:p w:rsidR="003D37FC" w:rsidRPr="003D37FC" w:rsidRDefault="003D37FC" w:rsidP="003D37FC">
            <w:pPr>
              <w:rPr>
                <w:rFonts w:cs="Times New Roman"/>
              </w:rPr>
            </w:pPr>
            <w:r w:rsidRPr="003D37FC">
              <w:rPr>
                <w:rFonts w:cs="Times New Roman"/>
              </w:rPr>
              <w:t>Facebook</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25" w:dyaOrig="240">
                <v:shape id="_x0000_i1037" type="#_x0000_t75" style="width:11.25pt;height:12pt" o:ole="">
                  <v:imagedata r:id="rId173" o:title=""/>
                </v:shape>
                <o:OLEObject Type="Embed" ProgID="PBrush" ShapeID="_x0000_i1037" DrawAspect="Content" ObjectID="_1523102766" r:id="rId174"/>
              </w:object>
            </w:r>
          </w:p>
        </w:tc>
        <w:tc>
          <w:tcPr>
            <w:tcW w:w="2410" w:type="dxa"/>
          </w:tcPr>
          <w:p w:rsidR="003D37FC" w:rsidRPr="003D37FC" w:rsidRDefault="003D37FC" w:rsidP="003D37FC">
            <w:pPr>
              <w:rPr>
                <w:rFonts w:cs="Times New Roman"/>
              </w:rPr>
            </w:pPr>
            <w:r w:rsidRPr="003D37FC">
              <w:rPr>
                <w:rFonts w:cs="Times New Roman"/>
              </w:rPr>
              <w:t>Twitter</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85" w:dyaOrig="225">
                <v:shape id="_x0000_i1038" type="#_x0000_t75" style="width:14.25pt;height:11.25pt" o:ole="">
                  <v:imagedata r:id="rId175" o:title=""/>
                </v:shape>
                <o:OLEObject Type="Embed" ProgID="PBrush" ShapeID="_x0000_i1038" DrawAspect="Content" ObjectID="_1523102767" r:id="rId176"/>
              </w:object>
            </w:r>
          </w:p>
        </w:tc>
        <w:tc>
          <w:tcPr>
            <w:tcW w:w="2410" w:type="dxa"/>
          </w:tcPr>
          <w:p w:rsidR="003D37FC" w:rsidRPr="003D37FC" w:rsidRDefault="003D37FC" w:rsidP="003D37FC">
            <w:pPr>
              <w:rPr>
                <w:rFonts w:cs="Times New Roman"/>
              </w:rPr>
            </w:pPr>
            <w:r w:rsidRPr="003D37FC">
              <w:rPr>
                <w:rFonts w:cs="Times New Roman"/>
              </w:rPr>
              <w:t>Galería Simple</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85" w:dyaOrig="285">
                <v:shape id="_x0000_i1039" type="#_x0000_t75" style="width:14.25pt;height:14.25pt" o:ole="">
                  <v:imagedata r:id="rId177" o:title=""/>
                </v:shape>
                <o:OLEObject Type="Embed" ProgID="PBrush" ShapeID="_x0000_i1039" DrawAspect="Content" ObjectID="_1523102768" r:id="rId178"/>
              </w:object>
            </w:r>
          </w:p>
        </w:tc>
        <w:tc>
          <w:tcPr>
            <w:tcW w:w="2410" w:type="dxa"/>
          </w:tcPr>
          <w:p w:rsidR="003D37FC" w:rsidRPr="003D37FC" w:rsidRDefault="003D37FC" w:rsidP="003D37FC">
            <w:pPr>
              <w:rPr>
                <w:rFonts w:cs="Times New Roman"/>
              </w:rPr>
            </w:pPr>
            <w:r w:rsidRPr="003D37FC">
              <w:rPr>
                <w:rFonts w:cs="Times New Roman"/>
              </w:rPr>
              <w:t>YouTube</w:t>
            </w:r>
          </w:p>
        </w:tc>
      </w:tr>
      <w:tr w:rsidR="003D37FC" w:rsidRPr="003D37FC" w:rsidTr="003A34F3">
        <w:trPr>
          <w:trHeight w:val="241"/>
          <w:jc w:val="center"/>
        </w:trPr>
        <w:tc>
          <w:tcPr>
            <w:tcW w:w="846" w:type="dxa"/>
          </w:tcPr>
          <w:p w:rsidR="003D37FC" w:rsidRPr="003D37FC" w:rsidRDefault="003D37FC" w:rsidP="003D37FC">
            <w:pPr>
              <w:jc w:val="center"/>
            </w:pPr>
            <w:r w:rsidRPr="003D37FC">
              <w:rPr>
                <w:lang w:val="en-US" w:eastAsia="ja-JP"/>
              </w:rPr>
              <w:object w:dxaOrig="285" w:dyaOrig="210">
                <v:shape id="_x0000_i1040" type="#_x0000_t75" style="width:14.25pt;height:10.5pt" o:ole="">
                  <v:imagedata r:id="rId179" o:title=""/>
                </v:shape>
                <o:OLEObject Type="Embed" ProgID="PBrush" ShapeID="_x0000_i1040" DrawAspect="Content" ObjectID="_1523102769" r:id="rId180"/>
              </w:object>
            </w:r>
          </w:p>
        </w:tc>
        <w:tc>
          <w:tcPr>
            <w:tcW w:w="2410" w:type="dxa"/>
          </w:tcPr>
          <w:p w:rsidR="003D37FC" w:rsidRPr="003D37FC" w:rsidRDefault="003D37FC" w:rsidP="003D37FC">
            <w:pPr>
              <w:rPr>
                <w:rFonts w:cs="Times New Roman"/>
              </w:rPr>
            </w:pPr>
            <w:r w:rsidRPr="003D37FC">
              <w:rPr>
                <w:rFonts w:cs="Times New Roman"/>
              </w:rPr>
              <w:t>Vimeo</w:t>
            </w:r>
          </w:p>
        </w:tc>
      </w:tr>
    </w:tbl>
    <w:p w:rsidR="00CE139F" w:rsidRPr="003D37FC" w:rsidRDefault="003A34F3" w:rsidP="00CE139F">
      <w:pPr>
        <w:spacing w:after="0" w:line="360" w:lineRule="auto"/>
        <w:rPr>
          <w:sz w:val="16"/>
          <w:szCs w:val="16"/>
          <w:lang w:val="es-ES"/>
        </w:rPr>
      </w:pPr>
      <w:r>
        <w:rPr>
          <w:b/>
          <w:sz w:val="16"/>
          <w:szCs w:val="16"/>
          <w:lang w:val="es-ES"/>
        </w:rPr>
        <w:t xml:space="preserve">                                                                     </w:t>
      </w:r>
      <w:r w:rsidR="00CE139F" w:rsidRPr="003D37FC">
        <w:rPr>
          <w:b/>
          <w:sz w:val="16"/>
          <w:szCs w:val="16"/>
          <w:lang w:val="es-ES"/>
        </w:rPr>
        <w:t>Realizado por:</w:t>
      </w:r>
      <w:r w:rsidR="00CE139F" w:rsidRPr="003D37FC">
        <w:rPr>
          <w:sz w:val="16"/>
          <w:szCs w:val="16"/>
          <w:lang w:val="es-ES"/>
        </w:rPr>
        <w:t xml:space="preserve"> Villa E., Rodriguez E., 2015.</w:t>
      </w:r>
    </w:p>
    <w:p w:rsidR="003D37FC" w:rsidRDefault="003D37FC" w:rsidP="00CE139F">
      <w:pPr>
        <w:spacing w:after="0" w:line="360" w:lineRule="auto"/>
        <w:rPr>
          <w:rFonts w:cs="Times New Roman"/>
          <w:b/>
          <w:szCs w:val="20"/>
          <w:lang w:val="es-ES"/>
        </w:rPr>
      </w:pPr>
    </w:p>
    <w:p w:rsidR="003A34F3" w:rsidRDefault="003A34F3" w:rsidP="00CE139F">
      <w:pPr>
        <w:spacing w:after="0" w:line="360" w:lineRule="auto"/>
        <w:rPr>
          <w:rFonts w:cs="Times New Roman"/>
          <w:b/>
          <w:szCs w:val="20"/>
          <w:lang w:val="es-ES"/>
        </w:rPr>
      </w:pPr>
    </w:p>
    <w:p w:rsidR="003A34F3" w:rsidRPr="003D37FC" w:rsidRDefault="003A34F3" w:rsidP="00CE139F">
      <w:pPr>
        <w:spacing w:after="0" w:line="360" w:lineRule="auto"/>
        <w:rPr>
          <w:rFonts w:cs="Times New Roman"/>
          <w:b/>
          <w:szCs w:val="20"/>
          <w:lang w:val="es-ES"/>
        </w:rPr>
      </w:pPr>
    </w:p>
    <w:p w:rsidR="003D37FC" w:rsidRPr="008E375E" w:rsidRDefault="003A34F3" w:rsidP="003A34F3">
      <w:pPr>
        <w:spacing w:after="0" w:line="240" w:lineRule="auto"/>
        <w:rPr>
          <w:i/>
          <w:lang w:val="es-ES"/>
        </w:rPr>
      </w:pPr>
      <w:r>
        <w:rPr>
          <w:b/>
          <w:lang w:val="es-ES"/>
        </w:rPr>
        <w:t xml:space="preserve">                                                 </w:t>
      </w:r>
      <w:r w:rsidR="008E375E">
        <w:rPr>
          <w:b/>
          <w:lang w:val="es-ES"/>
        </w:rPr>
        <w:t>Tabla 21</w:t>
      </w:r>
      <w:r w:rsidR="008E375E" w:rsidRPr="003D37FC">
        <w:rPr>
          <w:b/>
          <w:lang w:val="es-ES"/>
        </w:rPr>
        <w:t>.</w:t>
      </w:r>
      <w:r w:rsidR="008E375E" w:rsidRPr="003D37FC">
        <w:rPr>
          <w:lang w:val="es-ES"/>
        </w:rPr>
        <w:t xml:space="preserve"> </w:t>
      </w:r>
      <w:r w:rsidR="008E375E">
        <w:rPr>
          <w:lang w:val="es-ES"/>
        </w:rPr>
        <w:t>Identificación de botones de acción</w:t>
      </w:r>
    </w:p>
    <w:tbl>
      <w:tblPr>
        <w:tblStyle w:val="Tablaconcuadrcula"/>
        <w:tblW w:w="0" w:type="auto"/>
        <w:jc w:val="center"/>
        <w:tblLook w:val="01E0" w:firstRow="1" w:lastRow="1" w:firstColumn="1" w:lastColumn="1" w:noHBand="0" w:noVBand="0"/>
      </w:tblPr>
      <w:tblGrid>
        <w:gridCol w:w="988"/>
        <w:gridCol w:w="2409"/>
      </w:tblGrid>
      <w:tr w:rsidR="003D37FC" w:rsidRPr="003D37FC" w:rsidTr="003A34F3">
        <w:trPr>
          <w:trHeight w:val="277"/>
          <w:jc w:val="center"/>
        </w:trPr>
        <w:tc>
          <w:tcPr>
            <w:tcW w:w="3397" w:type="dxa"/>
            <w:gridSpan w:val="2"/>
            <w:hideMark/>
          </w:tcPr>
          <w:p w:rsidR="003D37FC" w:rsidRPr="003D37FC" w:rsidRDefault="003D37FC" w:rsidP="003D37FC">
            <w:pPr>
              <w:rPr>
                <w:rFonts w:cs="Times New Roman"/>
              </w:rPr>
            </w:pPr>
            <w:r w:rsidRPr="003D37FC">
              <w:rPr>
                <w:rFonts w:cs="Times New Roman"/>
              </w:rPr>
              <w:t>Botones de acción</w:t>
            </w:r>
          </w:p>
        </w:tc>
      </w:tr>
      <w:tr w:rsidR="003D37FC" w:rsidRPr="003D37FC" w:rsidTr="003A34F3">
        <w:trPr>
          <w:trHeight w:val="281"/>
          <w:jc w:val="center"/>
        </w:trPr>
        <w:tc>
          <w:tcPr>
            <w:tcW w:w="988" w:type="dxa"/>
            <w:hideMark/>
          </w:tcPr>
          <w:p w:rsidR="003D37FC" w:rsidRPr="003D37FC" w:rsidRDefault="003D37FC" w:rsidP="003D37FC">
            <w:pPr>
              <w:jc w:val="center"/>
              <w:rPr>
                <w:rFonts w:cs="Times New Roman"/>
              </w:rPr>
            </w:pPr>
            <w:r w:rsidRPr="003D37FC">
              <w:rPr>
                <w:rFonts w:cs="Times New Roman"/>
                <w:lang w:val="en-US" w:eastAsia="ja-JP"/>
              </w:rPr>
              <w:object w:dxaOrig="225" w:dyaOrig="285">
                <v:shape id="_x0000_i1041" type="#_x0000_t75" style="width:11.25pt;height:14.25pt" o:ole="">
                  <v:imagedata r:id="rId181" o:title=""/>
                </v:shape>
                <o:OLEObject Type="Embed" ProgID="PBrush" ShapeID="_x0000_i1041" DrawAspect="Content" ObjectID="_1523102770" r:id="rId182"/>
              </w:object>
            </w:r>
          </w:p>
        </w:tc>
        <w:tc>
          <w:tcPr>
            <w:tcW w:w="2409" w:type="dxa"/>
            <w:hideMark/>
          </w:tcPr>
          <w:p w:rsidR="003D37FC" w:rsidRPr="003D37FC" w:rsidRDefault="003D37FC" w:rsidP="003D37FC">
            <w:pPr>
              <w:rPr>
                <w:rFonts w:cs="Times New Roman"/>
              </w:rPr>
            </w:pPr>
            <w:r w:rsidRPr="003D37FC">
              <w:rPr>
                <w:rFonts w:cs="Times New Roman"/>
              </w:rPr>
              <w:t>Buscar</w:t>
            </w:r>
          </w:p>
        </w:tc>
      </w:tr>
      <w:tr w:rsidR="003D37FC" w:rsidRPr="003D37FC" w:rsidTr="003A34F3">
        <w:trPr>
          <w:trHeight w:val="257"/>
          <w:jc w:val="center"/>
        </w:trPr>
        <w:tc>
          <w:tcPr>
            <w:tcW w:w="988" w:type="dxa"/>
            <w:hideMark/>
          </w:tcPr>
          <w:p w:rsidR="003D37FC" w:rsidRPr="003D37FC" w:rsidRDefault="003D37FC" w:rsidP="003D37FC">
            <w:pPr>
              <w:jc w:val="center"/>
              <w:rPr>
                <w:rFonts w:cs="Times New Roman"/>
              </w:rPr>
            </w:pPr>
            <w:r w:rsidRPr="003D37FC">
              <w:rPr>
                <w:rFonts w:cs="Times New Roman"/>
                <w:lang w:val="en-US" w:eastAsia="ja-JP"/>
              </w:rPr>
              <w:object w:dxaOrig="240" w:dyaOrig="255">
                <v:shape id="_x0000_i1042" type="#_x0000_t75" style="width:12pt;height:12.75pt" o:ole="">
                  <v:imagedata r:id="rId167" o:title=""/>
                </v:shape>
                <o:OLEObject Type="Embed" ProgID="PBrush" ShapeID="_x0000_i1042" DrawAspect="Content" ObjectID="_1523102771" r:id="rId183"/>
              </w:object>
            </w:r>
          </w:p>
        </w:tc>
        <w:tc>
          <w:tcPr>
            <w:tcW w:w="2409" w:type="dxa"/>
            <w:hideMark/>
          </w:tcPr>
          <w:p w:rsidR="003D37FC" w:rsidRPr="003D37FC" w:rsidRDefault="003D37FC" w:rsidP="003D37FC">
            <w:pPr>
              <w:rPr>
                <w:rFonts w:cs="Times New Roman"/>
              </w:rPr>
            </w:pPr>
            <w:r w:rsidRPr="003D37FC">
              <w:rPr>
                <w:rFonts w:cs="Times New Roman"/>
              </w:rPr>
              <w:t>Eliminar</w:t>
            </w:r>
          </w:p>
        </w:tc>
      </w:tr>
      <w:tr w:rsidR="003D37FC" w:rsidRPr="003D37FC" w:rsidTr="003A34F3">
        <w:trPr>
          <w:trHeight w:val="275"/>
          <w:jc w:val="center"/>
        </w:trPr>
        <w:tc>
          <w:tcPr>
            <w:tcW w:w="988" w:type="dxa"/>
            <w:hideMark/>
          </w:tcPr>
          <w:p w:rsidR="003D37FC" w:rsidRPr="003D37FC" w:rsidRDefault="003D37FC" w:rsidP="003D37FC">
            <w:pPr>
              <w:jc w:val="center"/>
              <w:rPr>
                <w:rFonts w:cs="Times New Roman"/>
              </w:rPr>
            </w:pPr>
            <w:r w:rsidRPr="003D37FC">
              <w:rPr>
                <w:rFonts w:cs="Times New Roman"/>
                <w:lang w:val="en-US" w:eastAsia="ja-JP"/>
              </w:rPr>
              <w:object w:dxaOrig="255" w:dyaOrig="270">
                <v:shape id="_x0000_i1043" type="#_x0000_t75" style="width:12.75pt;height:13.5pt" o:ole="">
                  <v:imagedata r:id="rId161" o:title=""/>
                </v:shape>
                <o:OLEObject Type="Embed" ProgID="PBrush" ShapeID="_x0000_i1043" DrawAspect="Content" ObjectID="_1523102772" r:id="rId184"/>
              </w:object>
            </w:r>
          </w:p>
        </w:tc>
        <w:tc>
          <w:tcPr>
            <w:tcW w:w="2409" w:type="dxa"/>
            <w:hideMark/>
          </w:tcPr>
          <w:p w:rsidR="003D37FC" w:rsidRPr="003D37FC" w:rsidRDefault="003D37FC" w:rsidP="003D37FC">
            <w:pPr>
              <w:rPr>
                <w:rFonts w:cs="Times New Roman"/>
              </w:rPr>
            </w:pPr>
            <w:r w:rsidRPr="003D37FC">
              <w:rPr>
                <w:rFonts w:cs="Times New Roman"/>
              </w:rPr>
              <w:t>Editar</w:t>
            </w:r>
          </w:p>
        </w:tc>
      </w:tr>
      <w:tr w:rsidR="003D37FC" w:rsidRPr="003D37FC" w:rsidTr="003A34F3">
        <w:trPr>
          <w:trHeight w:val="278"/>
          <w:jc w:val="center"/>
        </w:trPr>
        <w:tc>
          <w:tcPr>
            <w:tcW w:w="988" w:type="dxa"/>
          </w:tcPr>
          <w:p w:rsidR="003D37FC" w:rsidRPr="003D37FC" w:rsidRDefault="003D37FC" w:rsidP="003D37FC">
            <w:pPr>
              <w:jc w:val="center"/>
              <w:rPr>
                <w:rFonts w:cs="Times New Roman"/>
              </w:rPr>
            </w:pPr>
            <w:r w:rsidRPr="003D37FC">
              <w:rPr>
                <w:rFonts w:cs="Times New Roman"/>
                <w:lang w:val="en-US" w:eastAsia="ja-JP"/>
              </w:rPr>
              <w:object w:dxaOrig="270" w:dyaOrig="255">
                <v:shape id="_x0000_i1044" type="#_x0000_t75" style="width:13.5pt;height:12.75pt" o:ole="">
                  <v:imagedata r:id="rId185" o:title=""/>
                </v:shape>
                <o:OLEObject Type="Embed" ProgID="PBrush" ShapeID="_x0000_i1044" DrawAspect="Content" ObjectID="_1523102773" r:id="rId186"/>
              </w:object>
            </w:r>
          </w:p>
        </w:tc>
        <w:tc>
          <w:tcPr>
            <w:tcW w:w="2409" w:type="dxa"/>
          </w:tcPr>
          <w:p w:rsidR="003D37FC" w:rsidRPr="003D37FC" w:rsidRDefault="003D37FC" w:rsidP="003D37FC">
            <w:pPr>
              <w:rPr>
                <w:rFonts w:cs="Times New Roman"/>
              </w:rPr>
            </w:pPr>
            <w:r w:rsidRPr="003D37FC">
              <w:rPr>
                <w:rFonts w:cs="Times New Roman"/>
              </w:rPr>
              <w:t>Guardar</w:t>
            </w:r>
          </w:p>
        </w:tc>
      </w:tr>
      <w:tr w:rsidR="003D37FC" w:rsidRPr="003D37FC" w:rsidTr="003A34F3">
        <w:trPr>
          <w:trHeight w:val="255"/>
          <w:jc w:val="center"/>
        </w:trPr>
        <w:tc>
          <w:tcPr>
            <w:tcW w:w="988" w:type="dxa"/>
          </w:tcPr>
          <w:p w:rsidR="003D37FC" w:rsidRPr="003D37FC" w:rsidRDefault="003D37FC" w:rsidP="003D37FC">
            <w:pPr>
              <w:jc w:val="center"/>
              <w:rPr>
                <w:rFonts w:cs="Times New Roman"/>
                <w:noProof/>
                <w:lang w:eastAsia="es-ES"/>
              </w:rPr>
            </w:pPr>
            <w:r w:rsidRPr="003D37FC">
              <w:rPr>
                <w:rFonts w:cs="Times New Roman"/>
                <w:lang w:val="en-US" w:eastAsia="ja-JP"/>
              </w:rPr>
              <w:object w:dxaOrig="345" w:dyaOrig="375">
                <v:shape id="_x0000_i1045" type="#_x0000_t75" style="width:17.25pt;height:18.75pt" o:ole="">
                  <v:imagedata r:id="rId187" o:title=""/>
                </v:shape>
                <o:OLEObject Type="Embed" ProgID="PBrush" ShapeID="_x0000_i1045" DrawAspect="Content" ObjectID="_1523102774" r:id="rId188"/>
              </w:object>
            </w:r>
          </w:p>
        </w:tc>
        <w:tc>
          <w:tcPr>
            <w:tcW w:w="2409" w:type="dxa"/>
          </w:tcPr>
          <w:p w:rsidR="003D37FC" w:rsidRPr="003D37FC" w:rsidRDefault="003D37FC" w:rsidP="003D37FC">
            <w:pPr>
              <w:rPr>
                <w:rFonts w:cs="Times New Roman"/>
              </w:rPr>
            </w:pPr>
            <w:r w:rsidRPr="003D37FC">
              <w:rPr>
                <w:rFonts w:cs="Times New Roman"/>
              </w:rPr>
              <w:t>Desplegar</w:t>
            </w:r>
          </w:p>
        </w:tc>
      </w:tr>
      <w:tr w:rsidR="003D37FC" w:rsidRPr="003D37FC" w:rsidTr="003A34F3">
        <w:trPr>
          <w:trHeight w:val="268"/>
          <w:jc w:val="center"/>
        </w:trPr>
        <w:tc>
          <w:tcPr>
            <w:tcW w:w="988" w:type="dxa"/>
          </w:tcPr>
          <w:p w:rsidR="003D37FC" w:rsidRPr="003D37FC" w:rsidRDefault="003D37FC" w:rsidP="003D37FC">
            <w:pPr>
              <w:jc w:val="center"/>
              <w:rPr>
                <w:rFonts w:cs="Times New Roman"/>
                <w:noProof/>
                <w:lang w:eastAsia="es-ES"/>
              </w:rPr>
            </w:pPr>
            <w:r w:rsidRPr="003D37FC">
              <w:rPr>
                <w:rFonts w:cs="Times New Roman"/>
                <w:lang w:val="en-US" w:eastAsia="ja-JP"/>
              </w:rPr>
              <w:object w:dxaOrig="240" w:dyaOrig="285">
                <v:shape id="_x0000_i1046" type="#_x0000_t75" style="width:12pt;height:14.25pt" o:ole="">
                  <v:imagedata r:id="rId189" o:title=""/>
                </v:shape>
                <o:OLEObject Type="Embed" ProgID="PBrush" ShapeID="_x0000_i1046" DrawAspect="Content" ObjectID="_1523102775" r:id="rId190"/>
              </w:object>
            </w:r>
          </w:p>
        </w:tc>
        <w:tc>
          <w:tcPr>
            <w:tcW w:w="2409" w:type="dxa"/>
          </w:tcPr>
          <w:p w:rsidR="003D37FC" w:rsidRPr="003D37FC" w:rsidRDefault="003D37FC" w:rsidP="003D37FC">
            <w:pPr>
              <w:rPr>
                <w:rFonts w:cs="Times New Roman"/>
              </w:rPr>
            </w:pPr>
            <w:r w:rsidRPr="003D37FC">
              <w:rPr>
                <w:rFonts w:cs="Times New Roman"/>
              </w:rPr>
              <w:t>Esperar</w:t>
            </w:r>
          </w:p>
        </w:tc>
      </w:tr>
      <w:tr w:rsidR="003D37FC" w:rsidRPr="003D37FC" w:rsidTr="003A34F3">
        <w:trPr>
          <w:trHeight w:val="124"/>
          <w:jc w:val="center"/>
        </w:trPr>
        <w:tc>
          <w:tcPr>
            <w:tcW w:w="988" w:type="dxa"/>
          </w:tcPr>
          <w:p w:rsidR="003D37FC" w:rsidRPr="003D37FC" w:rsidRDefault="003D37FC" w:rsidP="003D37FC">
            <w:pPr>
              <w:jc w:val="center"/>
              <w:rPr>
                <w:rFonts w:cs="Times New Roman"/>
                <w:noProof/>
                <w:lang w:eastAsia="es-ES"/>
              </w:rPr>
            </w:pPr>
            <w:r w:rsidRPr="003D37FC">
              <w:rPr>
                <w:rFonts w:cs="Times New Roman"/>
                <w:lang w:val="en-US" w:eastAsia="ja-JP"/>
              </w:rPr>
              <w:object w:dxaOrig="300" w:dyaOrig="270">
                <v:shape id="_x0000_i1047" type="#_x0000_t75" style="width:15pt;height:13.5pt" o:ole="">
                  <v:imagedata r:id="rId191" o:title=""/>
                </v:shape>
                <o:OLEObject Type="Embed" ProgID="PBrush" ShapeID="_x0000_i1047" DrawAspect="Content" ObjectID="_1523102776" r:id="rId192"/>
              </w:object>
            </w:r>
          </w:p>
        </w:tc>
        <w:tc>
          <w:tcPr>
            <w:tcW w:w="2409" w:type="dxa"/>
          </w:tcPr>
          <w:p w:rsidR="003D37FC" w:rsidRPr="003D37FC" w:rsidRDefault="003D37FC" w:rsidP="003D37FC">
            <w:pPr>
              <w:rPr>
                <w:rFonts w:cs="Times New Roman"/>
              </w:rPr>
            </w:pPr>
            <w:r w:rsidRPr="003D37FC">
              <w:rPr>
                <w:rFonts w:cs="Times New Roman"/>
              </w:rPr>
              <w:t>Anterior</w:t>
            </w:r>
          </w:p>
        </w:tc>
      </w:tr>
      <w:tr w:rsidR="003D37FC" w:rsidRPr="003D37FC" w:rsidTr="003A34F3">
        <w:trPr>
          <w:trHeight w:val="272"/>
          <w:jc w:val="center"/>
        </w:trPr>
        <w:tc>
          <w:tcPr>
            <w:tcW w:w="988" w:type="dxa"/>
          </w:tcPr>
          <w:p w:rsidR="003D37FC" w:rsidRPr="003D37FC" w:rsidRDefault="003D37FC" w:rsidP="003D37FC">
            <w:pPr>
              <w:jc w:val="center"/>
              <w:rPr>
                <w:rFonts w:cs="Times New Roman"/>
                <w:noProof/>
                <w:lang w:eastAsia="es-ES"/>
              </w:rPr>
            </w:pPr>
            <w:r w:rsidRPr="003D37FC">
              <w:rPr>
                <w:rFonts w:cs="Times New Roman"/>
                <w:lang w:val="en-US" w:eastAsia="ja-JP"/>
              </w:rPr>
              <w:object w:dxaOrig="315" w:dyaOrig="285">
                <v:shape id="_x0000_i1048" type="#_x0000_t75" style="width:15.75pt;height:14.25pt" o:ole="">
                  <v:imagedata r:id="rId193" o:title=""/>
                </v:shape>
                <o:OLEObject Type="Embed" ProgID="PBrush" ShapeID="_x0000_i1048" DrawAspect="Content" ObjectID="_1523102777" r:id="rId194"/>
              </w:object>
            </w:r>
          </w:p>
        </w:tc>
        <w:tc>
          <w:tcPr>
            <w:tcW w:w="2409" w:type="dxa"/>
          </w:tcPr>
          <w:p w:rsidR="003D37FC" w:rsidRPr="003D37FC" w:rsidRDefault="003D37FC" w:rsidP="003D37FC">
            <w:pPr>
              <w:rPr>
                <w:rFonts w:cs="Times New Roman"/>
              </w:rPr>
            </w:pPr>
            <w:r w:rsidRPr="003D37FC">
              <w:rPr>
                <w:rFonts w:cs="Times New Roman"/>
              </w:rPr>
              <w:t>Siguiente</w:t>
            </w:r>
          </w:p>
        </w:tc>
      </w:tr>
      <w:tr w:rsidR="003D37FC" w:rsidRPr="003D37FC" w:rsidTr="003A34F3">
        <w:trPr>
          <w:trHeight w:val="262"/>
          <w:jc w:val="center"/>
        </w:trPr>
        <w:tc>
          <w:tcPr>
            <w:tcW w:w="988" w:type="dxa"/>
          </w:tcPr>
          <w:p w:rsidR="003D37FC" w:rsidRPr="003D37FC" w:rsidRDefault="003D37FC" w:rsidP="003D37FC">
            <w:pPr>
              <w:jc w:val="center"/>
              <w:rPr>
                <w:rFonts w:cs="Times New Roman"/>
                <w:noProof/>
                <w:lang w:eastAsia="es-ES"/>
              </w:rPr>
            </w:pPr>
            <w:r w:rsidRPr="003D37FC">
              <w:rPr>
                <w:rFonts w:cs="Times New Roman"/>
                <w:lang w:val="en-US" w:eastAsia="ja-JP"/>
              </w:rPr>
              <w:object w:dxaOrig="285" w:dyaOrig="330">
                <v:shape id="_x0000_i1049" type="#_x0000_t75" style="width:14.25pt;height:16.5pt" o:ole="">
                  <v:imagedata r:id="rId195" o:title=""/>
                </v:shape>
                <o:OLEObject Type="Embed" ProgID="PBrush" ShapeID="_x0000_i1049" DrawAspect="Content" ObjectID="_1523102778" r:id="rId196"/>
              </w:object>
            </w:r>
          </w:p>
        </w:tc>
        <w:tc>
          <w:tcPr>
            <w:tcW w:w="2409" w:type="dxa"/>
          </w:tcPr>
          <w:p w:rsidR="003D37FC" w:rsidRPr="003D37FC" w:rsidRDefault="003D37FC" w:rsidP="003D37FC">
            <w:pPr>
              <w:rPr>
                <w:rFonts w:cs="Times New Roman"/>
              </w:rPr>
            </w:pPr>
            <w:r w:rsidRPr="003D37FC">
              <w:rPr>
                <w:rFonts w:cs="Times New Roman"/>
              </w:rPr>
              <w:t>Cerrar</w:t>
            </w:r>
          </w:p>
        </w:tc>
      </w:tr>
      <w:tr w:rsidR="003D37FC" w:rsidRPr="003D37FC" w:rsidTr="003A34F3">
        <w:trPr>
          <w:trHeight w:val="338"/>
          <w:jc w:val="center"/>
        </w:trPr>
        <w:tc>
          <w:tcPr>
            <w:tcW w:w="988" w:type="dxa"/>
          </w:tcPr>
          <w:p w:rsidR="003D37FC" w:rsidRPr="003D37FC" w:rsidRDefault="003D37FC" w:rsidP="003D37FC">
            <w:pPr>
              <w:jc w:val="center"/>
              <w:rPr>
                <w:rFonts w:cs="Times New Roman"/>
                <w:noProof/>
                <w:lang w:eastAsia="es-ES"/>
              </w:rPr>
            </w:pPr>
            <w:r w:rsidRPr="003D37FC">
              <w:rPr>
                <w:rFonts w:cs="Times New Roman"/>
                <w:lang w:val="en-US" w:eastAsia="ja-JP"/>
              </w:rPr>
              <w:object w:dxaOrig="270" w:dyaOrig="345">
                <v:shape id="_x0000_i1050" type="#_x0000_t75" style="width:13.5pt;height:17.25pt" o:ole="">
                  <v:imagedata r:id="rId197" o:title=""/>
                </v:shape>
                <o:OLEObject Type="Embed" ProgID="PBrush" ShapeID="_x0000_i1050" DrawAspect="Content" ObjectID="_1523102779" r:id="rId198"/>
              </w:object>
            </w:r>
          </w:p>
        </w:tc>
        <w:tc>
          <w:tcPr>
            <w:tcW w:w="2409" w:type="dxa"/>
          </w:tcPr>
          <w:p w:rsidR="003D37FC" w:rsidRPr="003D37FC" w:rsidRDefault="003D37FC" w:rsidP="003D37FC">
            <w:pPr>
              <w:rPr>
                <w:rFonts w:cs="Times New Roman"/>
              </w:rPr>
            </w:pPr>
            <w:r w:rsidRPr="003D37FC">
              <w:rPr>
                <w:rFonts w:cs="Times New Roman"/>
              </w:rPr>
              <w:t>Play</w:t>
            </w:r>
          </w:p>
        </w:tc>
      </w:tr>
      <w:tr w:rsidR="003D37FC" w:rsidRPr="003D37FC" w:rsidTr="003A34F3">
        <w:trPr>
          <w:trHeight w:val="272"/>
          <w:jc w:val="center"/>
        </w:trPr>
        <w:tc>
          <w:tcPr>
            <w:tcW w:w="988" w:type="dxa"/>
          </w:tcPr>
          <w:p w:rsidR="003D37FC" w:rsidRPr="003D37FC" w:rsidRDefault="003D37FC" w:rsidP="003D37FC">
            <w:pPr>
              <w:jc w:val="center"/>
              <w:rPr>
                <w:rFonts w:cs="Times New Roman"/>
              </w:rPr>
            </w:pPr>
            <w:r w:rsidRPr="003D37FC">
              <w:rPr>
                <w:rFonts w:cs="Times New Roman"/>
                <w:lang w:val="en-US" w:eastAsia="ja-JP"/>
              </w:rPr>
              <w:object w:dxaOrig="270" w:dyaOrig="330">
                <v:shape id="_x0000_i1051" type="#_x0000_t75" style="width:13.5pt;height:16.5pt" o:ole="">
                  <v:imagedata r:id="rId199" o:title=""/>
                </v:shape>
                <o:OLEObject Type="Embed" ProgID="PBrush" ShapeID="_x0000_i1051" DrawAspect="Content" ObjectID="_1523102780" r:id="rId200"/>
              </w:object>
            </w:r>
          </w:p>
        </w:tc>
        <w:tc>
          <w:tcPr>
            <w:tcW w:w="2409" w:type="dxa"/>
          </w:tcPr>
          <w:p w:rsidR="003D37FC" w:rsidRPr="003D37FC" w:rsidRDefault="003D37FC" w:rsidP="003D37FC">
            <w:pPr>
              <w:rPr>
                <w:rFonts w:cs="Times New Roman"/>
              </w:rPr>
            </w:pPr>
            <w:r w:rsidRPr="003D37FC">
              <w:rPr>
                <w:rFonts w:cs="Times New Roman"/>
              </w:rPr>
              <w:t>Pause</w:t>
            </w:r>
          </w:p>
        </w:tc>
      </w:tr>
    </w:tbl>
    <w:p w:rsidR="00CE139F" w:rsidRPr="003D37FC" w:rsidRDefault="003A34F3" w:rsidP="00CE139F">
      <w:pPr>
        <w:spacing w:after="0" w:line="360" w:lineRule="auto"/>
        <w:rPr>
          <w:sz w:val="16"/>
          <w:szCs w:val="16"/>
          <w:lang w:val="es-ES"/>
        </w:rPr>
      </w:pPr>
      <w:r>
        <w:rPr>
          <w:b/>
          <w:sz w:val="16"/>
          <w:szCs w:val="16"/>
          <w:lang w:val="es-ES"/>
        </w:rPr>
        <w:t xml:space="preserve">                                                                   </w:t>
      </w:r>
      <w:r w:rsidR="00CE139F" w:rsidRPr="003D37FC">
        <w:rPr>
          <w:b/>
          <w:sz w:val="16"/>
          <w:szCs w:val="16"/>
          <w:lang w:val="es-ES"/>
        </w:rPr>
        <w:t>Realizado por:</w:t>
      </w:r>
      <w:r w:rsidR="00CE139F" w:rsidRPr="003D37FC">
        <w:rPr>
          <w:sz w:val="16"/>
          <w:szCs w:val="16"/>
          <w:lang w:val="es-ES"/>
        </w:rPr>
        <w:t xml:space="preserve"> Villa E., Rodriguez E., 2015.</w:t>
      </w:r>
    </w:p>
    <w:p w:rsidR="003D37FC" w:rsidRPr="003D37FC" w:rsidRDefault="003D37FC" w:rsidP="006554CC">
      <w:pPr>
        <w:spacing w:after="0" w:line="360" w:lineRule="auto"/>
        <w:rPr>
          <w:rFonts w:cs="Times New Roman"/>
          <w:noProof/>
          <w:lang w:val="es-ES"/>
        </w:rPr>
      </w:pPr>
    </w:p>
    <w:p w:rsidR="00CF7F4F" w:rsidRDefault="00CF7F4F" w:rsidP="006554CC">
      <w:pPr>
        <w:spacing w:after="0" w:line="360" w:lineRule="auto"/>
        <w:rPr>
          <w:rFonts w:cs="Times New Roman"/>
          <w:b/>
          <w:noProof/>
          <w:lang w:val="es-ES"/>
        </w:rPr>
      </w:pPr>
    </w:p>
    <w:p w:rsidR="00CF7F4F" w:rsidRDefault="00CF7F4F" w:rsidP="006554CC">
      <w:pPr>
        <w:spacing w:after="0" w:line="360" w:lineRule="auto"/>
        <w:rPr>
          <w:rFonts w:cs="Times New Roman"/>
          <w:b/>
          <w:noProof/>
          <w:lang w:val="es-ES"/>
        </w:rPr>
      </w:pPr>
    </w:p>
    <w:p w:rsidR="00CF7F4F" w:rsidRDefault="00CF7F4F"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3A34F3" w:rsidRDefault="003A34F3" w:rsidP="006554CC">
      <w:pPr>
        <w:spacing w:after="0" w:line="360" w:lineRule="auto"/>
        <w:rPr>
          <w:rFonts w:cs="Times New Roman"/>
          <w:b/>
          <w:noProof/>
          <w:lang w:val="es-ES"/>
        </w:rPr>
      </w:pPr>
    </w:p>
    <w:p w:rsidR="00CF7F4F" w:rsidRDefault="00CF7F4F" w:rsidP="006554CC">
      <w:pPr>
        <w:spacing w:after="0" w:line="360" w:lineRule="auto"/>
        <w:rPr>
          <w:rFonts w:cs="Times New Roman"/>
          <w:b/>
          <w:noProof/>
          <w:lang w:val="es-ES"/>
        </w:rPr>
      </w:pPr>
    </w:p>
    <w:p w:rsidR="006554CC" w:rsidRDefault="004D6952" w:rsidP="004D6952">
      <w:pPr>
        <w:pStyle w:val="Ttulo1"/>
        <w:numPr>
          <w:ilvl w:val="0"/>
          <w:numId w:val="0"/>
        </w:numPr>
        <w:rPr>
          <w:rFonts w:cs="Times New Roman"/>
          <w:b w:val="0"/>
          <w:noProof/>
          <w:lang w:val="es-ES"/>
        </w:rPr>
      </w:pPr>
      <w:bookmarkStart w:id="2322" w:name="_Toc432578251"/>
      <w:bookmarkStart w:id="2323" w:name="_Toc432578666"/>
      <w:bookmarkStart w:id="2324" w:name="_Toc432579734"/>
      <w:bookmarkStart w:id="2325" w:name="_Toc433049236"/>
      <w:r w:rsidRPr="004D6952">
        <w:rPr>
          <w:rFonts w:cs="Times New Roman"/>
          <w:caps w:val="0"/>
          <w:noProof/>
          <w:lang w:val="es-ES"/>
        </w:rPr>
        <w:t>ANEXO E.</w:t>
      </w:r>
      <w:r w:rsidRPr="00F57CE3">
        <w:rPr>
          <w:rFonts w:cs="Times New Roman"/>
          <w:b w:val="0"/>
          <w:caps w:val="0"/>
          <w:noProof/>
          <w:lang w:val="es-ES"/>
        </w:rPr>
        <w:t xml:space="preserve"> Detalle de historias de usuario, tareas de ingeniería,</w:t>
      </w:r>
      <w:r>
        <w:rPr>
          <w:rFonts w:cs="Times New Roman"/>
          <w:b w:val="0"/>
          <w:noProof/>
          <w:lang w:val="es-ES"/>
        </w:rPr>
        <w:t xml:space="preserve"> </w:t>
      </w:r>
      <w:r w:rsidRPr="00F57CE3">
        <w:rPr>
          <w:rFonts w:cs="Times New Roman"/>
          <w:b w:val="0"/>
          <w:caps w:val="0"/>
          <w:noProof/>
          <w:lang w:val="es-ES"/>
        </w:rPr>
        <w:t>actividades y pruebas de aceptación</w:t>
      </w:r>
      <w:bookmarkEnd w:id="2322"/>
      <w:bookmarkEnd w:id="2323"/>
      <w:bookmarkEnd w:id="2324"/>
      <w:bookmarkEnd w:id="2325"/>
    </w:p>
    <w:p w:rsidR="00F57CE3" w:rsidRDefault="00F57CE3" w:rsidP="006554CC">
      <w:pPr>
        <w:spacing w:after="0" w:line="360" w:lineRule="auto"/>
        <w:rPr>
          <w:rFonts w:cs="Times New Roman"/>
          <w:b/>
          <w:noProof/>
          <w:lang w:val="es-ES"/>
        </w:rPr>
      </w:pPr>
    </w:p>
    <w:p w:rsidR="001211E6" w:rsidRPr="008E375E" w:rsidRDefault="001211E6" w:rsidP="003A34F3">
      <w:pPr>
        <w:spacing w:after="0" w:line="240" w:lineRule="auto"/>
        <w:ind w:left="284"/>
        <w:rPr>
          <w:i/>
          <w:lang w:val="es-ES"/>
        </w:rPr>
      </w:pPr>
      <w:r>
        <w:rPr>
          <w:b/>
          <w:lang w:val="es-ES"/>
        </w:rPr>
        <w:t>Tabla 21</w:t>
      </w:r>
      <w:r w:rsidRPr="003D37FC">
        <w:rPr>
          <w:b/>
          <w:lang w:val="es-ES"/>
        </w:rPr>
        <w:t>.</w:t>
      </w:r>
      <w:r w:rsidRPr="003D37FC">
        <w:rPr>
          <w:lang w:val="es-ES"/>
        </w:rPr>
        <w:t xml:space="preserve"> </w:t>
      </w:r>
      <w:r w:rsidRPr="001211E6">
        <w:rPr>
          <w:lang w:val="es-ES"/>
        </w:rPr>
        <w:t>HT1 Diseño de la Arquitectura del sistema</w:t>
      </w:r>
    </w:p>
    <w:p w:rsidR="00952CD8" w:rsidRPr="00F57CE3" w:rsidRDefault="00952CD8" w:rsidP="00F57CE3">
      <w:pPr>
        <w:rPr>
          <w:rFonts w:eastAsia="Arial Unicode M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 xml:space="preserve">Historia de Usuario: </w:t>
            </w:r>
            <w:r w:rsidRPr="00F57CE3">
              <w:rPr>
                <w:rFonts w:eastAsia="Arial Unicode MS" w:cs="Times New Roman"/>
                <w:sz w:val="20"/>
                <w:szCs w:val="20"/>
              </w:rPr>
              <w:t xml:space="preserve"> Diseño de la Arquitectura del sistema</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HT1</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Arial Unicode MS" w:cs="Times New Roman"/>
                <w:sz w:val="20"/>
                <w:szCs w:val="20"/>
              </w:rPr>
              <w:t>Diseño de la Arquitectura del sistema</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Usuario: </w:t>
            </w:r>
            <w:r w:rsidRPr="00F57CE3">
              <w:rPr>
                <w:rFonts w:eastAsia="WenQuanYi Zen Hei" w:cs="Times New Roman"/>
                <w:color w:val="000000"/>
                <w:kern w:val="24"/>
                <w:sz w:val="20"/>
                <w:lang w:eastAsia="es-EC"/>
              </w:rPr>
              <w:t>Grupo de desarrollo</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1</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tabs>
                <w:tab w:val="left" w:pos="2460"/>
              </w:tabs>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1</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Alto</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Descripción:</w:t>
            </w:r>
            <w:r w:rsidRPr="00F57CE3">
              <w:rPr>
                <w:rFonts w:eastAsia="WenQuanYi Zen Hei" w:cs="Times New Roman"/>
                <w:color w:val="000000"/>
                <w:kern w:val="24"/>
                <w:sz w:val="20"/>
                <w:lang w:eastAsia="es-EC"/>
              </w:rPr>
              <w:t xml:space="preserve"> Para realizar el desarrollo del proyecto se debe definir primeramente la arquitectura de la solución.</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La arquitectura se implementara en un servidor proporcionado por la empresa donde se realiza el proyecto.</w:t>
            </w:r>
          </w:p>
        </w:tc>
      </w:tr>
      <w:tr w:rsidR="00F57CE3" w:rsidRPr="001D600E" w:rsidTr="00F57CE3">
        <w:trPr>
          <w:trHeight w:val="515"/>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4"/>
              </w:num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La arquitectura planteada debe ser evaluada por el cliente, conjuntamente con el equipo de desarrollo.</w:t>
            </w:r>
          </w:p>
        </w:tc>
      </w:tr>
      <w:tr w:rsidR="00952CD8" w:rsidRPr="001D600E" w:rsidTr="00952CD8">
        <w:trPr>
          <w:trHeight w:val="515"/>
        </w:trPr>
        <w:tc>
          <w:tcPr>
            <w:tcW w:w="8242" w:type="dxa"/>
            <w:gridSpan w:val="3"/>
            <w:tcBorders>
              <w:left w:val="nil"/>
              <w:bottom w:val="nil"/>
              <w:right w:val="nil"/>
            </w:tcBorders>
          </w:tcPr>
          <w:p w:rsidR="00952CD8" w:rsidRPr="003D37FC" w:rsidRDefault="00952CD8" w:rsidP="00952CD8">
            <w:pPr>
              <w:spacing w:line="360" w:lineRule="auto"/>
              <w:rPr>
                <w:sz w:val="16"/>
                <w:szCs w:val="16"/>
              </w:rPr>
            </w:pPr>
            <w:r w:rsidRPr="003D37FC">
              <w:rPr>
                <w:b/>
                <w:sz w:val="16"/>
                <w:szCs w:val="16"/>
              </w:rPr>
              <w:t>Realizado por:</w:t>
            </w:r>
            <w:r w:rsidRPr="003D37FC">
              <w:rPr>
                <w:sz w:val="16"/>
                <w:szCs w:val="16"/>
              </w:rPr>
              <w:t xml:space="preserve"> Villa E., Rodriguez E., 2015.</w:t>
            </w:r>
          </w:p>
          <w:p w:rsidR="00952CD8" w:rsidRPr="00F57CE3" w:rsidRDefault="00952CD8" w:rsidP="00F57CE3">
            <w:pPr>
              <w:rPr>
                <w:rFonts w:eastAsia="WenQuanYi Zen Hei" w:cs="Times New Roman"/>
                <w:b/>
                <w:color w:val="000000"/>
                <w:kern w:val="24"/>
                <w:sz w:val="20"/>
                <w:lang w:eastAsia="es-EC"/>
              </w:rPr>
            </w:pPr>
          </w:p>
        </w:tc>
      </w:tr>
    </w:tbl>
    <w:p w:rsidR="001211E6" w:rsidRPr="008E375E" w:rsidRDefault="001211E6" w:rsidP="001211E6">
      <w:pPr>
        <w:spacing w:after="0" w:line="360" w:lineRule="auto"/>
        <w:ind w:left="284"/>
        <w:rPr>
          <w:i/>
          <w:lang w:val="es-ES"/>
        </w:rPr>
      </w:pPr>
      <w:r>
        <w:rPr>
          <w:b/>
          <w:lang w:val="es-ES"/>
        </w:rPr>
        <w:t>Tabla 22</w:t>
      </w:r>
      <w:r w:rsidRPr="003D37FC">
        <w:rPr>
          <w:b/>
          <w:lang w:val="es-ES"/>
        </w:rPr>
        <w:t>.</w:t>
      </w:r>
      <w:r w:rsidRPr="003D37FC">
        <w:rPr>
          <w:lang w:val="es-ES"/>
        </w:rPr>
        <w:t xml:space="preserve"> </w:t>
      </w:r>
      <w:r>
        <w:rPr>
          <w:lang w:val="es-ES"/>
        </w:rPr>
        <w:t>Tarea de ingeniería  HT1</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HT1. Arquitectura del sistema</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Diseño de la arquitectura del sistema.</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24-03-2015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24-03-2015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Diseñar </w:t>
            </w:r>
            <w:r w:rsidRPr="00F57CE3">
              <w:rPr>
                <w:rFonts w:eastAsia="Arial Unicode MS" w:cs="Times New Roman"/>
                <w:sz w:val="20"/>
                <w:szCs w:val="20"/>
                <w:lang w:val="es-EC"/>
              </w:rPr>
              <w:t>la arquitectura adecuada para el sistema OpenPublish</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Que exista la debida comunicación</w:t>
            </w:r>
            <w:r w:rsidRPr="00F57CE3">
              <w:rPr>
                <w:rFonts w:eastAsia="Arial Unicode MS" w:cs="Times New Roman"/>
                <w:sz w:val="20"/>
                <w:szCs w:val="20"/>
                <w:lang w:val="es-EC"/>
              </w:rPr>
              <w:t xml:space="preserve"> entre las capas diseñadas.</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952CD8">
      <w:pPr>
        <w:spacing w:after="0" w:line="360" w:lineRule="auto"/>
        <w:rPr>
          <w:rFonts w:eastAsia="Arial Unicode MS" w:cs="Times New Roman"/>
          <w:szCs w:val="20"/>
          <w:lang w:val="es-ES"/>
        </w:rPr>
      </w:pPr>
    </w:p>
    <w:p w:rsidR="001211E6" w:rsidRPr="008E375E" w:rsidRDefault="001211E6" w:rsidP="001211E6">
      <w:pPr>
        <w:spacing w:after="0" w:line="360" w:lineRule="auto"/>
        <w:ind w:left="284"/>
        <w:rPr>
          <w:i/>
          <w:lang w:val="es-ES"/>
        </w:rPr>
      </w:pPr>
      <w:r>
        <w:rPr>
          <w:b/>
          <w:lang w:val="es-ES"/>
        </w:rPr>
        <w:t>Tabla 23</w:t>
      </w:r>
      <w:r w:rsidRPr="003D37FC">
        <w:rPr>
          <w:b/>
          <w:lang w:val="es-ES"/>
        </w:rPr>
        <w:t>.</w:t>
      </w:r>
      <w:r w:rsidRPr="003D37FC">
        <w:rPr>
          <w:lang w:val="es-ES"/>
        </w:rPr>
        <w:t xml:space="preserve"> </w:t>
      </w:r>
      <w:r>
        <w:rPr>
          <w:lang w:val="es-ES"/>
        </w:rPr>
        <w:t>Actividades HT1</w:t>
      </w:r>
    </w:p>
    <w:tbl>
      <w:tblPr>
        <w:tblStyle w:val="Tablaconcuadrcula"/>
        <w:tblW w:w="0" w:type="auto"/>
        <w:jc w:val="center"/>
        <w:tblLook w:val="04A0" w:firstRow="1" w:lastRow="0" w:firstColumn="1" w:lastColumn="0" w:noHBand="0" w:noVBand="1"/>
      </w:tblPr>
      <w:tblGrid>
        <w:gridCol w:w="2263"/>
        <w:gridCol w:w="4395"/>
        <w:gridCol w:w="1559"/>
      </w:tblGrid>
      <w:tr w:rsidR="00F57CE3" w:rsidRPr="001211E6" w:rsidTr="00F57CE3">
        <w:trPr>
          <w:jc w:val="center"/>
        </w:trPr>
        <w:tc>
          <w:tcPr>
            <w:tcW w:w="226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439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559"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2263" w:type="dxa"/>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Inicio: 24-03-2015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Fin:  24-03-2015</w:t>
            </w:r>
          </w:p>
        </w:tc>
        <w:tc>
          <w:tcPr>
            <w:tcW w:w="439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Diseñar la arquitectura del sistema</w:t>
            </w:r>
          </w:p>
          <w:p w:rsidR="00F57CE3" w:rsidRPr="00F57CE3" w:rsidRDefault="00F57CE3" w:rsidP="00E16C95">
            <w:pPr>
              <w:pStyle w:val="Prrafodelista"/>
              <w:numPr>
                <w:ilvl w:val="0"/>
                <w:numId w:val="74"/>
              </w:numPr>
              <w:rPr>
                <w:rFonts w:eastAsia="Arial Unicode MS" w:cs="Times New Roman"/>
                <w:sz w:val="20"/>
                <w:szCs w:val="20"/>
              </w:rPr>
            </w:pPr>
            <w:r w:rsidRPr="00F57CE3">
              <w:rPr>
                <w:rFonts w:eastAsia="Arial Unicode MS" w:cs="Times New Roman"/>
                <w:sz w:val="20"/>
                <w:szCs w:val="20"/>
              </w:rPr>
              <w:t>Consultar sobre la arquitectura MVC</w:t>
            </w:r>
          </w:p>
          <w:p w:rsidR="00F57CE3" w:rsidRPr="00F57CE3" w:rsidRDefault="00F57CE3" w:rsidP="00E16C95">
            <w:pPr>
              <w:pStyle w:val="Prrafodelista"/>
              <w:numPr>
                <w:ilvl w:val="0"/>
                <w:numId w:val="74"/>
              </w:numPr>
              <w:rPr>
                <w:rFonts w:eastAsia="Arial Unicode MS" w:cs="Times New Roman"/>
                <w:sz w:val="20"/>
                <w:szCs w:val="20"/>
              </w:rPr>
            </w:pPr>
            <w:r w:rsidRPr="00F57CE3">
              <w:rPr>
                <w:rFonts w:eastAsia="Arial Unicode MS" w:cs="Times New Roman"/>
                <w:sz w:val="20"/>
                <w:szCs w:val="20"/>
              </w:rPr>
              <w:t>Implementar la arquitectura</w:t>
            </w:r>
          </w:p>
          <w:p w:rsidR="00F57CE3" w:rsidRPr="00F57CE3" w:rsidRDefault="00F57CE3" w:rsidP="00E16C95">
            <w:pPr>
              <w:pStyle w:val="Prrafodelista"/>
              <w:numPr>
                <w:ilvl w:val="0"/>
                <w:numId w:val="74"/>
              </w:numPr>
              <w:rPr>
                <w:rFonts w:eastAsia="Arial Unicode MS" w:cs="Times New Roman"/>
                <w:sz w:val="20"/>
                <w:szCs w:val="20"/>
              </w:rPr>
            </w:pPr>
            <w:r w:rsidRPr="00F57CE3">
              <w:rPr>
                <w:rFonts w:eastAsia="Arial Unicode MS" w:cs="Times New Roman"/>
                <w:sz w:val="20"/>
                <w:szCs w:val="20"/>
              </w:rPr>
              <w:t>Documentación</w:t>
            </w:r>
          </w:p>
          <w:p w:rsidR="00F57CE3" w:rsidRPr="00F57CE3" w:rsidRDefault="00F57CE3" w:rsidP="00F57CE3">
            <w:pPr>
              <w:rPr>
                <w:rFonts w:eastAsia="Arial Unicode MS" w:cs="Times New Roman"/>
                <w:sz w:val="20"/>
                <w:szCs w:val="20"/>
                <w:lang w:val="es-EC"/>
              </w:rPr>
            </w:pPr>
          </w:p>
        </w:tc>
        <w:tc>
          <w:tcPr>
            <w:tcW w:w="1559"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952CD8" w:rsidRDefault="00952CD8" w:rsidP="00F57CE3">
      <w:pPr>
        <w:rPr>
          <w:rFonts w:cs="Times New Roman"/>
          <w:lang w:val="es-ES"/>
        </w:rPr>
      </w:pPr>
    </w:p>
    <w:p w:rsidR="00952CD8" w:rsidRDefault="00952CD8" w:rsidP="00F57CE3">
      <w:pPr>
        <w:rPr>
          <w:rFonts w:cs="Times New Roman"/>
          <w:lang w:val="es-ES"/>
        </w:rPr>
      </w:pPr>
    </w:p>
    <w:p w:rsidR="004D6952" w:rsidRPr="00952CD8" w:rsidRDefault="004D6952" w:rsidP="00F57CE3">
      <w:pPr>
        <w:rPr>
          <w:rFonts w:cs="Times New Roman"/>
          <w:lang w:val="es-ES"/>
        </w:rPr>
      </w:pPr>
    </w:p>
    <w:p w:rsidR="001211E6" w:rsidRPr="008E375E" w:rsidRDefault="001211E6" w:rsidP="001211E6">
      <w:pPr>
        <w:spacing w:after="0" w:line="360" w:lineRule="auto"/>
        <w:ind w:left="284"/>
        <w:rPr>
          <w:i/>
          <w:lang w:val="es-ES"/>
        </w:rPr>
      </w:pPr>
      <w:r>
        <w:rPr>
          <w:b/>
          <w:lang w:val="es-ES"/>
        </w:rPr>
        <w:t>Tabla 24</w:t>
      </w:r>
      <w:r w:rsidRPr="003D37FC">
        <w:rPr>
          <w:b/>
          <w:lang w:val="es-ES"/>
        </w:rPr>
        <w:t>.</w:t>
      </w:r>
      <w:r w:rsidRPr="003D37FC">
        <w:rPr>
          <w:lang w:val="es-ES"/>
        </w:rPr>
        <w:t xml:space="preserve"> </w:t>
      </w:r>
      <w:r>
        <w:rPr>
          <w:lang w:val="es-ES"/>
        </w:rPr>
        <w:t>Prueba de aceptación HT1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HT1.1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Diseño de la Arquitectura del sistema.</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La arquitectura planteada debe ser evaluada por el cliente, conjuntamente con el equipo de desarrollo.</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24-03-2015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detallara el diagrama de funcionamiento de la aplicación para su aprobación.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Que se encuentre diseñado la arquitectura del sistema para realizar el análisis.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Revisar la arquitectura  y su interacción entre cada uno de los componentes.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La arquitectura debe cumplir con los requerimientos del cliente, así como su aprobación por parte del cliente.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cs="Times New Roman"/>
          <w:lang w:val="es-ES"/>
        </w:rPr>
      </w:pPr>
    </w:p>
    <w:p w:rsidR="001211E6" w:rsidRPr="008E375E" w:rsidRDefault="001211E6" w:rsidP="001211E6">
      <w:pPr>
        <w:spacing w:after="0" w:line="240" w:lineRule="auto"/>
        <w:ind w:left="284"/>
        <w:rPr>
          <w:i/>
          <w:lang w:val="es-ES"/>
        </w:rPr>
      </w:pPr>
      <w:r>
        <w:rPr>
          <w:b/>
          <w:lang w:val="es-ES"/>
        </w:rPr>
        <w:t>Tabla 25</w:t>
      </w:r>
      <w:r w:rsidRPr="003D37FC">
        <w:rPr>
          <w:b/>
          <w:lang w:val="es-ES"/>
        </w:rPr>
        <w:t>.</w:t>
      </w:r>
      <w:r w:rsidRPr="003D37FC">
        <w:rPr>
          <w:lang w:val="es-ES"/>
        </w:rPr>
        <w:t xml:space="preserve"> </w:t>
      </w:r>
      <w:r w:rsidRPr="001211E6">
        <w:rPr>
          <w:lang w:val="es-ES"/>
        </w:rPr>
        <w:t>HT2: Diseño de la base de datos</w:t>
      </w:r>
    </w:p>
    <w:p w:rsidR="00F57CE3" w:rsidRPr="00F57CE3" w:rsidRDefault="00F57CE3" w:rsidP="00F57CE3">
      <w:pPr>
        <w:rPr>
          <w:rFonts w:cs="Times New Roman"/>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lang w:val="es-EC"/>
              </w:rPr>
            </w:pPr>
            <w:r w:rsidRPr="00F57CE3">
              <w:rPr>
                <w:rFonts w:eastAsia="WenQuanYi Zen Hei" w:cs="Times New Roman"/>
                <w:b/>
                <w:color w:val="000000"/>
                <w:kern w:val="24"/>
                <w:sz w:val="20"/>
                <w:lang w:eastAsia="es-EC"/>
              </w:rPr>
              <w:t xml:space="preserve">Historia de Usuario: </w:t>
            </w:r>
            <w:r w:rsidRPr="00F57CE3">
              <w:rPr>
                <w:rFonts w:eastAsia="Arial Unicode MS" w:cs="Times New Roman"/>
                <w:sz w:val="20"/>
                <w:szCs w:val="20"/>
              </w:rPr>
              <w:t xml:space="preserve">Diseño </w:t>
            </w:r>
            <w:r w:rsidRPr="00F57CE3">
              <w:rPr>
                <w:rFonts w:eastAsia="Arial Unicode MS" w:cs="Times New Roman"/>
                <w:sz w:val="20"/>
                <w:szCs w:val="20"/>
                <w:lang w:val="es-EC"/>
              </w:rPr>
              <w:t xml:space="preserve"> de la base de datos.</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HT2</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Arial Unicode MS" w:cs="Times New Roman"/>
                <w:sz w:val="20"/>
                <w:szCs w:val="20"/>
              </w:rPr>
              <w:t>Diseño de la base de datos</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Usuario: </w:t>
            </w:r>
            <w:r w:rsidRPr="00F57CE3">
              <w:rPr>
                <w:rFonts w:eastAsia="WenQuanYi Zen Hei" w:cs="Times New Roman"/>
                <w:color w:val="000000"/>
                <w:kern w:val="24"/>
                <w:sz w:val="20"/>
                <w:lang w:eastAsia="es-EC"/>
              </w:rPr>
              <w:t>Grupo de desarrollo</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1</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tabs>
                <w:tab w:val="left" w:pos="2460"/>
              </w:tabs>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1</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Alto</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Descripción:</w:t>
            </w:r>
            <w:r w:rsidRPr="00F57CE3">
              <w:rPr>
                <w:rFonts w:eastAsia="WenQuanYi Zen Hei" w:cs="Times New Roman"/>
                <w:color w:val="000000"/>
                <w:kern w:val="24"/>
                <w:sz w:val="20"/>
                <w:lang w:eastAsia="es-EC"/>
              </w:rPr>
              <w:t xml:space="preserve"> Diseñar la base de datos.</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Realizar correctamente el diseño de la base de datos, realizando una correcta normalización de las tablas.</w:t>
            </w:r>
          </w:p>
        </w:tc>
      </w:tr>
      <w:tr w:rsidR="00F57CE3" w:rsidRPr="00F57CE3"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4"/>
              </w:num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Establecer correctamente las tablas.</w:t>
            </w:r>
          </w:p>
          <w:p w:rsidR="00F57CE3" w:rsidRPr="00F57CE3" w:rsidRDefault="00F57CE3" w:rsidP="00E16C95">
            <w:pPr>
              <w:pStyle w:val="Prrafodelista"/>
              <w:numPr>
                <w:ilvl w:val="0"/>
                <w:numId w:val="74"/>
              </w:num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Declarar correctamente las claves para la base de datos</w:t>
            </w:r>
          </w:p>
          <w:p w:rsidR="00F57CE3" w:rsidRPr="00F57CE3" w:rsidRDefault="00F57CE3" w:rsidP="00E16C95">
            <w:pPr>
              <w:pStyle w:val="Prrafodelista"/>
              <w:numPr>
                <w:ilvl w:val="0"/>
                <w:numId w:val="74"/>
              </w:num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Normalización correcta</w:t>
            </w:r>
          </w:p>
        </w:tc>
      </w:tr>
      <w:tr w:rsidR="00FB243D" w:rsidRPr="001D600E" w:rsidTr="00FB243D">
        <w:trPr>
          <w:trHeight w:val="129"/>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FB243D" w:rsidRPr="00FB243D" w:rsidRDefault="00FB243D" w:rsidP="00FB243D">
            <w:pPr>
              <w:spacing w:line="360" w:lineRule="auto"/>
              <w:ind w:left="-142"/>
              <w:rPr>
                <w:sz w:val="16"/>
                <w:szCs w:val="16"/>
              </w:rPr>
            </w:pPr>
            <w:r>
              <w:rPr>
                <w:b/>
                <w:sz w:val="16"/>
                <w:szCs w:val="16"/>
              </w:rPr>
              <w:t xml:space="preserve"> </w:t>
            </w:r>
            <w:r w:rsidRPr="003D37FC">
              <w:rPr>
                <w:b/>
                <w:sz w:val="16"/>
                <w:szCs w:val="16"/>
              </w:rPr>
              <w:t>Realizado por:</w:t>
            </w:r>
            <w:r>
              <w:rPr>
                <w:sz w:val="16"/>
                <w:szCs w:val="16"/>
              </w:rPr>
              <w:t xml:space="preserve"> Villa E., Rodriguez E., 2015.</w:t>
            </w:r>
          </w:p>
        </w:tc>
      </w:tr>
    </w:tbl>
    <w:p w:rsidR="00901D1A" w:rsidRPr="008E375E" w:rsidRDefault="00901D1A" w:rsidP="00901D1A">
      <w:pPr>
        <w:spacing w:after="0" w:line="360" w:lineRule="auto"/>
        <w:ind w:left="284"/>
        <w:rPr>
          <w:i/>
          <w:lang w:val="es-ES"/>
        </w:rPr>
      </w:pPr>
      <w:r>
        <w:rPr>
          <w:b/>
          <w:lang w:val="es-ES"/>
        </w:rPr>
        <w:t>Tabla 26</w:t>
      </w:r>
      <w:r w:rsidRPr="003D37FC">
        <w:rPr>
          <w:b/>
          <w:lang w:val="es-ES"/>
        </w:rPr>
        <w:t>.</w:t>
      </w:r>
      <w:r w:rsidRPr="003D37FC">
        <w:rPr>
          <w:lang w:val="es-ES"/>
        </w:rPr>
        <w:t xml:space="preserve"> </w:t>
      </w:r>
      <w:r>
        <w:rPr>
          <w:lang w:val="es-ES"/>
        </w:rPr>
        <w:t>Tarea de ingeniería  HT2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HT2. Diseño de la base de datos</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Número tarea: </w:t>
            </w:r>
            <w:r w:rsidRPr="00F57CE3">
              <w:rPr>
                <w:rFonts w:eastAsia="Arial Unicode MS" w:cs="Times New Roman"/>
                <w:sz w:val="20"/>
                <w:szCs w:val="20"/>
                <w:lang w:val="es-EC"/>
              </w:rPr>
              <w:t>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Creación de la base de datos</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Tipo de tarea: </w:t>
            </w:r>
            <w:r w:rsidRPr="00F57CE3">
              <w:rPr>
                <w:rFonts w:eastAsia="Arial Unicode MS" w:cs="Times New Roman"/>
                <w:sz w:val="20"/>
                <w:szCs w:val="20"/>
              </w:rPr>
              <w:t>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24-03-2015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24-03-2015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Crear la base de datos, desde el diseño hasta la creación</w:t>
            </w:r>
            <w:r w:rsidRPr="00F57CE3">
              <w:rPr>
                <w:rFonts w:eastAsia="Arial Unicode MS" w:cs="Times New Roman"/>
                <w:sz w:val="20"/>
                <w:szCs w:val="20"/>
                <w:lang w:val="es-EC"/>
              </w:rPr>
              <w:t xml:space="preserve"> de la misma, además realizar el diccionario de datos.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b/>
                <w:sz w:val="20"/>
                <w:szCs w:val="20"/>
              </w:rPr>
            </w:pPr>
            <w:r w:rsidRPr="00F57CE3">
              <w:rPr>
                <w:rFonts w:eastAsia="Arial Unicode MS" w:cs="Times New Roman"/>
                <w:sz w:val="20"/>
                <w:szCs w:val="20"/>
              </w:rPr>
              <w:t>Los tipos de atributos deben ser acorde a los especificados en la base de datos.</w:t>
            </w:r>
          </w:p>
          <w:p w:rsidR="00F57CE3" w:rsidRPr="00F57CE3" w:rsidRDefault="00F57CE3" w:rsidP="00E16C95">
            <w:pPr>
              <w:pStyle w:val="Prrafodelista"/>
              <w:numPr>
                <w:ilvl w:val="0"/>
                <w:numId w:val="76"/>
              </w:numPr>
              <w:rPr>
                <w:rFonts w:eastAsia="Arial Unicode MS" w:cs="Times New Roman"/>
                <w:b/>
                <w:sz w:val="20"/>
                <w:szCs w:val="20"/>
              </w:rPr>
            </w:pPr>
            <w:r w:rsidRPr="00F57CE3">
              <w:rPr>
                <w:rFonts w:eastAsia="Arial Unicode MS" w:cs="Times New Roman"/>
                <w:sz w:val="20"/>
                <w:szCs w:val="20"/>
              </w:rPr>
              <w:t>Declarar correctamente las relaciones entre las tablas.</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901D1A" w:rsidRPr="008E375E" w:rsidRDefault="00901D1A" w:rsidP="00901D1A">
      <w:pPr>
        <w:spacing w:after="0" w:line="360" w:lineRule="auto"/>
        <w:ind w:left="284"/>
        <w:rPr>
          <w:i/>
          <w:lang w:val="es-ES"/>
        </w:rPr>
      </w:pPr>
      <w:r>
        <w:rPr>
          <w:b/>
          <w:lang w:val="es-ES"/>
        </w:rPr>
        <w:t>Tabla 27</w:t>
      </w:r>
      <w:r w:rsidRPr="003D37FC">
        <w:rPr>
          <w:b/>
          <w:lang w:val="es-ES"/>
        </w:rPr>
        <w:t>.</w:t>
      </w:r>
      <w:r w:rsidRPr="003D37FC">
        <w:rPr>
          <w:lang w:val="es-ES"/>
        </w:rPr>
        <w:t xml:space="preserve"> </w:t>
      </w:r>
      <w:r>
        <w:rPr>
          <w:lang w:val="es-ES"/>
        </w:rPr>
        <w:t>Actividades HT2</w:t>
      </w:r>
    </w:p>
    <w:tbl>
      <w:tblPr>
        <w:tblStyle w:val="Tablaconcuadrcula"/>
        <w:tblW w:w="0" w:type="auto"/>
        <w:jc w:val="center"/>
        <w:tblLook w:val="04A0" w:firstRow="1" w:lastRow="0" w:firstColumn="1" w:lastColumn="0" w:noHBand="0" w:noVBand="1"/>
      </w:tblPr>
      <w:tblGrid>
        <w:gridCol w:w="1980"/>
        <w:gridCol w:w="4678"/>
        <w:gridCol w:w="1559"/>
      </w:tblGrid>
      <w:tr w:rsidR="00F57CE3" w:rsidRPr="00F57CE3" w:rsidTr="00F57CE3">
        <w:trPr>
          <w:jc w:val="center"/>
        </w:trPr>
        <w:tc>
          <w:tcPr>
            <w:tcW w:w="198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467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559"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980" w:type="dxa"/>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Inicio: 24-03-2015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Fin: 24-03-2015</w:t>
            </w:r>
          </w:p>
        </w:tc>
        <w:tc>
          <w:tcPr>
            <w:tcW w:w="4678" w:type="dxa"/>
          </w:tcPr>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Tarea: Diseño</w:t>
            </w:r>
            <w:r w:rsidRPr="00F57CE3">
              <w:rPr>
                <w:rFonts w:eastAsia="Arial Unicode MS" w:cs="Times New Roman"/>
                <w:b/>
                <w:sz w:val="20"/>
                <w:szCs w:val="20"/>
                <w:lang w:val="es-EC"/>
              </w:rPr>
              <w:t xml:space="preserve"> de la base de datos</w:t>
            </w:r>
          </w:p>
          <w:p w:rsidR="00F57CE3" w:rsidRPr="00F57CE3" w:rsidRDefault="00F57CE3" w:rsidP="00E16C95">
            <w:pPr>
              <w:pStyle w:val="Prrafodelista"/>
              <w:numPr>
                <w:ilvl w:val="0"/>
                <w:numId w:val="77"/>
              </w:numPr>
              <w:rPr>
                <w:rFonts w:eastAsia="Arial Unicode MS" w:cs="Times New Roman"/>
                <w:sz w:val="20"/>
                <w:szCs w:val="20"/>
                <w:lang w:val="es-EC"/>
              </w:rPr>
            </w:pPr>
            <w:r w:rsidRPr="00F57CE3">
              <w:rPr>
                <w:rFonts w:eastAsia="Arial Unicode MS" w:cs="Times New Roman"/>
                <w:sz w:val="20"/>
                <w:szCs w:val="20"/>
                <w:lang w:val="es-EC"/>
              </w:rPr>
              <w:t>Diseñar el modelo lógico</w:t>
            </w:r>
          </w:p>
          <w:p w:rsidR="00F57CE3" w:rsidRPr="00F57CE3" w:rsidRDefault="00F57CE3" w:rsidP="00E16C95">
            <w:pPr>
              <w:pStyle w:val="Prrafodelista"/>
              <w:numPr>
                <w:ilvl w:val="0"/>
                <w:numId w:val="77"/>
              </w:numPr>
              <w:rPr>
                <w:rFonts w:eastAsia="Arial Unicode MS" w:cs="Times New Roman"/>
                <w:sz w:val="20"/>
                <w:szCs w:val="20"/>
                <w:lang w:val="es-EC"/>
              </w:rPr>
            </w:pPr>
            <w:r w:rsidRPr="00F57CE3">
              <w:rPr>
                <w:rFonts w:eastAsia="Arial Unicode MS" w:cs="Times New Roman"/>
                <w:sz w:val="20"/>
                <w:szCs w:val="20"/>
                <w:lang w:val="es-EC"/>
              </w:rPr>
              <w:t>Diseñar el modelo físico</w:t>
            </w:r>
          </w:p>
          <w:p w:rsidR="00F57CE3" w:rsidRPr="00F57CE3" w:rsidRDefault="00F57CE3" w:rsidP="00E16C95">
            <w:pPr>
              <w:pStyle w:val="Prrafodelista"/>
              <w:numPr>
                <w:ilvl w:val="0"/>
                <w:numId w:val="77"/>
              </w:numPr>
              <w:rPr>
                <w:rFonts w:eastAsia="Arial Unicode MS" w:cs="Times New Roman"/>
                <w:sz w:val="20"/>
                <w:szCs w:val="20"/>
                <w:lang w:val="es-EC"/>
              </w:rPr>
            </w:pPr>
            <w:r w:rsidRPr="00F57CE3">
              <w:rPr>
                <w:rFonts w:eastAsia="Arial Unicode MS" w:cs="Times New Roman"/>
                <w:sz w:val="20"/>
                <w:szCs w:val="20"/>
                <w:lang w:val="es-EC"/>
              </w:rPr>
              <w:t>Crear la base de datos en MySQL</w:t>
            </w:r>
          </w:p>
          <w:p w:rsidR="00F57CE3" w:rsidRPr="00F57CE3" w:rsidRDefault="00F57CE3" w:rsidP="00E16C95">
            <w:pPr>
              <w:pStyle w:val="Prrafodelista"/>
              <w:numPr>
                <w:ilvl w:val="0"/>
                <w:numId w:val="77"/>
              </w:numPr>
              <w:rPr>
                <w:rFonts w:eastAsia="Arial Unicode MS" w:cs="Times New Roman"/>
                <w:sz w:val="20"/>
                <w:szCs w:val="20"/>
                <w:lang w:val="es-EC"/>
              </w:rPr>
            </w:pPr>
            <w:r w:rsidRPr="00F57CE3">
              <w:rPr>
                <w:rFonts w:eastAsia="Arial Unicode MS" w:cs="Times New Roman"/>
                <w:sz w:val="20"/>
                <w:szCs w:val="20"/>
                <w:lang w:val="es-EC"/>
              </w:rPr>
              <w:t>Redactar el diccionario de datos</w:t>
            </w:r>
          </w:p>
          <w:p w:rsidR="00F57CE3" w:rsidRPr="00F57CE3" w:rsidRDefault="00F57CE3" w:rsidP="00E16C95">
            <w:pPr>
              <w:pStyle w:val="Prrafodelista"/>
              <w:numPr>
                <w:ilvl w:val="0"/>
                <w:numId w:val="78"/>
              </w:numPr>
              <w:rPr>
                <w:rFonts w:eastAsia="Arial Unicode MS" w:cs="Times New Roman"/>
                <w:sz w:val="20"/>
                <w:szCs w:val="20"/>
                <w:lang w:val="es-EC"/>
              </w:rPr>
            </w:pPr>
            <w:r w:rsidRPr="00F57CE3">
              <w:rPr>
                <w:rFonts w:eastAsia="Arial Unicode MS" w:cs="Times New Roman"/>
                <w:sz w:val="20"/>
                <w:szCs w:val="20"/>
                <w:lang w:val="es-EC"/>
              </w:rPr>
              <w:t>Documentar</w:t>
            </w:r>
          </w:p>
        </w:tc>
        <w:tc>
          <w:tcPr>
            <w:tcW w:w="1559"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30 min</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30 min</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952CD8" w:rsidRDefault="00F57CE3" w:rsidP="00F57CE3">
      <w:pPr>
        <w:rPr>
          <w:rFonts w:eastAsia="Arial Unicode MS" w:cs="Times New Roman"/>
          <w:szCs w:val="20"/>
          <w:lang w:val="es-ES"/>
        </w:rPr>
      </w:pPr>
    </w:p>
    <w:p w:rsidR="00901D1A" w:rsidRPr="008E375E" w:rsidRDefault="00901D1A" w:rsidP="00901D1A">
      <w:pPr>
        <w:spacing w:after="0" w:line="360" w:lineRule="auto"/>
        <w:ind w:left="284"/>
        <w:rPr>
          <w:i/>
          <w:lang w:val="es-ES"/>
        </w:rPr>
      </w:pPr>
      <w:r>
        <w:rPr>
          <w:b/>
          <w:lang w:val="es-ES"/>
        </w:rPr>
        <w:t>Tabla 28</w:t>
      </w:r>
      <w:r w:rsidRPr="003D37FC">
        <w:rPr>
          <w:b/>
          <w:lang w:val="es-ES"/>
        </w:rPr>
        <w:t>.</w:t>
      </w:r>
      <w:r w:rsidRPr="003D37FC">
        <w:rPr>
          <w:lang w:val="es-ES"/>
        </w:rPr>
        <w:t xml:space="preserve"> </w:t>
      </w:r>
      <w:r>
        <w:rPr>
          <w:lang w:val="es-ES"/>
        </w:rPr>
        <w:t>Prueba de aceptación HT2.1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HT2.1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HT2. Diseño de la base de datos.</w:t>
            </w:r>
          </w:p>
        </w:tc>
      </w:tr>
      <w:tr w:rsidR="00F57CE3" w:rsidRPr="001D600E" w:rsidTr="00F57CE3">
        <w:trPr>
          <w:jc w:val="center"/>
        </w:trPr>
        <w:tc>
          <w:tcPr>
            <w:tcW w:w="8359" w:type="dxa"/>
            <w:gridSpan w:val="2"/>
          </w:tcPr>
          <w:p w:rsidR="00F57CE3" w:rsidRPr="00F57CE3" w:rsidRDefault="00F57CE3" w:rsidP="00F57CE3">
            <w:pPr>
              <w:rPr>
                <w:rFonts w:eastAsia="Arial Unicode MS" w:cs="Times New Roman"/>
                <w:b/>
                <w:sz w:val="20"/>
                <w:szCs w:val="20"/>
              </w:rPr>
            </w:pPr>
            <w:r w:rsidRPr="00F57CE3">
              <w:rPr>
                <w:rFonts w:cs="Times New Roman"/>
                <w:b/>
                <w:sz w:val="20"/>
                <w:szCs w:val="20"/>
              </w:rPr>
              <w:t xml:space="preserve">Nombre: </w:t>
            </w:r>
            <w:r w:rsidRPr="00F57CE3">
              <w:rPr>
                <w:rFonts w:eastAsia="Arial Unicode MS" w:cs="Times New Roman"/>
                <w:sz w:val="20"/>
                <w:szCs w:val="20"/>
              </w:rPr>
              <w:t>Los tipos de atributos deben ser acorde a los especificados en la base de datos.</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24-03-2015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que los atributos sean los adecuados para cada entidad.</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Que se encuentre definido cada una de las entidades y atributos de la base de datos.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Establecer las entidades que contendrá base de datos.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Establecer los atributos de las entidades.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Verificar que los atributos son los adecuados.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Los atributos especificados son los necesarios para soportar las necesidades del cliente.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901D1A" w:rsidRDefault="00901D1A" w:rsidP="00901D1A">
      <w:pPr>
        <w:spacing w:after="0" w:line="360" w:lineRule="auto"/>
        <w:ind w:left="284"/>
        <w:rPr>
          <w:b/>
          <w:lang w:val="es-ES"/>
        </w:rPr>
      </w:pPr>
    </w:p>
    <w:p w:rsidR="00901D1A" w:rsidRPr="008E375E" w:rsidRDefault="00901D1A" w:rsidP="00901D1A">
      <w:pPr>
        <w:spacing w:after="0" w:line="360" w:lineRule="auto"/>
        <w:ind w:left="284"/>
        <w:rPr>
          <w:i/>
          <w:lang w:val="es-ES"/>
        </w:rPr>
      </w:pPr>
      <w:r>
        <w:rPr>
          <w:b/>
          <w:lang w:val="es-ES"/>
        </w:rPr>
        <w:t>Tabla 29</w:t>
      </w:r>
      <w:r w:rsidRPr="003D37FC">
        <w:rPr>
          <w:b/>
          <w:lang w:val="es-ES"/>
        </w:rPr>
        <w:t>.</w:t>
      </w:r>
      <w:r w:rsidRPr="003D37FC">
        <w:rPr>
          <w:lang w:val="es-ES"/>
        </w:rPr>
        <w:t xml:space="preserve"> </w:t>
      </w:r>
      <w:r>
        <w:rPr>
          <w:lang w:val="es-ES"/>
        </w:rPr>
        <w:t>Prueba de aceptación HT2.2</w:t>
      </w:r>
    </w:p>
    <w:tbl>
      <w:tblPr>
        <w:tblStyle w:val="Tablaconcuadrcula"/>
        <w:tblW w:w="0" w:type="auto"/>
        <w:jc w:val="center"/>
        <w:tblLook w:val="04A0" w:firstRow="1" w:lastRow="0" w:firstColumn="1" w:lastColumn="0" w:noHBand="0" w:noVBand="1"/>
      </w:tblPr>
      <w:tblGrid>
        <w:gridCol w:w="3114"/>
        <w:gridCol w:w="5245"/>
      </w:tblGrid>
      <w:tr w:rsidR="00F57CE3" w:rsidRPr="00F57CE3" w:rsidTr="001211E6">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1211E6">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HT2.2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HT2. Diseño de la base de datos.</w:t>
            </w:r>
          </w:p>
        </w:tc>
      </w:tr>
      <w:tr w:rsidR="00F57CE3" w:rsidRPr="001D600E" w:rsidTr="001211E6">
        <w:trPr>
          <w:jc w:val="center"/>
        </w:trPr>
        <w:tc>
          <w:tcPr>
            <w:tcW w:w="8359" w:type="dxa"/>
            <w:gridSpan w:val="2"/>
          </w:tcPr>
          <w:p w:rsidR="00F57CE3" w:rsidRPr="00F57CE3" w:rsidRDefault="00F57CE3" w:rsidP="00F57CE3">
            <w:pPr>
              <w:rPr>
                <w:rFonts w:eastAsia="Arial Unicode MS" w:cs="Times New Roman"/>
                <w:sz w:val="20"/>
                <w:szCs w:val="20"/>
              </w:rPr>
            </w:pPr>
            <w:r w:rsidRPr="00F57CE3">
              <w:rPr>
                <w:rFonts w:cs="Times New Roman"/>
                <w:b/>
                <w:sz w:val="20"/>
                <w:szCs w:val="20"/>
              </w:rPr>
              <w:t xml:space="preserve">Nombre: </w:t>
            </w:r>
            <w:r w:rsidRPr="00F57CE3">
              <w:rPr>
                <w:rFonts w:eastAsia="Arial Unicode MS" w:cs="Times New Roman"/>
                <w:sz w:val="20"/>
                <w:szCs w:val="20"/>
              </w:rPr>
              <w:t>Declarar correctamente las relaciones entre las tablas.</w:t>
            </w:r>
          </w:p>
          <w:p w:rsidR="00F57CE3" w:rsidRPr="00F57CE3" w:rsidRDefault="00F57CE3" w:rsidP="00F57CE3">
            <w:pPr>
              <w:rPr>
                <w:rFonts w:cs="Times New Roman"/>
                <w:sz w:val="20"/>
                <w:szCs w:val="20"/>
              </w:rPr>
            </w:pPr>
          </w:p>
        </w:tc>
      </w:tr>
      <w:tr w:rsidR="00F57CE3" w:rsidRPr="00F57CE3" w:rsidTr="001211E6">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24-03-2015</w:t>
            </w:r>
          </w:p>
        </w:tc>
      </w:tr>
      <w:tr w:rsidR="00F57CE3" w:rsidRPr="001D600E" w:rsidTr="001211E6">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cada una de las  relaciones son correctas.</w:t>
            </w:r>
          </w:p>
        </w:tc>
      </w:tr>
      <w:tr w:rsidR="00F57CE3" w:rsidRPr="001D600E" w:rsidTr="001211E6">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Que se encuentre definido cada una de las entidades y atributos de la base de datos.</w:t>
            </w:r>
          </w:p>
        </w:tc>
      </w:tr>
      <w:tr w:rsidR="00F57CE3" w:rsidRPr="001D600E" w:rsidTr="001211E6">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Establecer las entidades que contendrá base de datos.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Establecer los atributos de las entidades.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Estables las claves primarias y claves foráneas.</w:t>
            </w:r>
          </w:p>
        </w:tc>
      </w:tr>
      <w:tr w:rsidR="00F57CE3" w:rsidRPr="001D600E" w:rsidTr="001211E6">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La relación entre las tablas son correctas.</w:t>
            </w:r>
          </w:p>
        </w:tc>
      </w:tr>
      <w:tr w:rsidR="00F57CE3" w:rsidRPr="001D600E" w:rsidTr="001211E6">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cs="Times New Roman"/>
          <w:lang w:val="es-ES"/>
        </w:rPr>
      </w:pPr>
    </w:p>
    <w:p w:rsidR="00F57CE3" w:rsidRPr="00F57CE3" w:rsidRDefault="00952CD8" w:rsidP="00952CD8">
      <w:pPr>
        <w:spacing w:after="0" w:line="240" w:lineRule="auto"/>
        <w:ind w:left="284"/>
        <w:rPr>
          <w:rFonts w:cs="Times New Roman"/>
          <w:lang w:val="es-ES"/>
        </w:rPr>
      </w:pPr>
      <w:r>
        <w:rPr>
          <w:b/>
          <w:lang w:val="es-ES"/>
        </w:rPr>
        <w:t>Tabla 30</w:t>
      </w:r>
      <w:r w:rsidRPr="003D37FC">
        <w:rPr>
          <w:b/>
          <w:lang w:val="es-ES"/>
        </w:rPr>
        <w:t>.</w:t>
      </w:r>
      <w:r w:rsidRPr="003D37FC">
        <w:rPr>
          <w:lang w:val="es-ES"/>
        </w:rPr>
        <w:t xml:space="preserve"> </w:t>
      </w:r>
      <w:r w:rsidRPr="00901D1A">
        <w:rPr>
          <w:lang w:val="es-ES"/>
        </w:rPr>
        <w:t>HT3: Definir el estándar de interfaz del sistema</w:t>
      </w:r>
    </w:p>
    <w:p w:rsidR="00F57CE3" w:rsidRPr="00F57CE3" w:rsidRDefault="00F57CE3" w:rsidP="00901D1A">
      <w:pPr>
        <w:spacing w:after="0" w:line="360" w:lineRule="auto"/>
        <w:ind w:left="284"/>
        <w:rPr>
          <w:rFonts w:eastAsia="Arial Unicode M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lang w:val="es-EC"/>
              </w:rPr>
            </w:pPr>
            <w:r w:rsidRPr="00F57CE3">
              <w:rPr>
                <w:rFonts w:eastAsia="WenQuanYi Zen Hei" w:cs="Times New Roman"/>
                <w:b/>
                <w:color w:val="000000"/>
                <w:kern w:val="24"/>
                <w:sz w:val="20"/>
                <w:lang w:eastAsia="es-EC"/>
              </w:rPr>
              <w:t xml:space="preserve">Historia de Usuario: </w:t>
            </w:r>
            <w:r w:rsidRPr="00F57CE3">
              <w:rPr>
                <w:rFonts w:eastAsia="Arial Unicode MS" w:cs="Times New Roman"/>
                <w:sz w:val="20"/>
                <w:szCs w:val="20"/>
              </w:rPr>
              <w:t xml:space="preserve"> Definir el estándar de interfaz del sistema</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HT3</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Arial Unicode MS" w:cs="Times New Roman"/>
                <w:sz w:val="20"/>
                <w:szCs w:val="20"/>
              </w:rPr>
              <w:t>Definir el estándar de interfaz del sistema</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Usuario: </w:t>
            </w:r>
            <w:r w:rsidRPr="00F57CE3">
              <w:rPr>
                <w:rFonts w:eastAsia="WenQuanYi Zen Hei" w:cs="Times New Roman"/>
                <w:color w:val="000000"/>
                <w:kern w:val="24"/>
                <w:sz w:val="20"/>
                <w:lang w:eastAsia="es-EC"/>
              </w:rPr>
              <w:t>Grupo de desarrollo</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1</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tabs>
                <w:tab w:val="left" w:pos="2460"/>
              </w:tabs>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4</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Alto</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4</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Descripción:</w:t>
            </w:r>
            <w:r w:rsidRPr="00F57CE3">
              <w:rPr>
                <w:rFonts w:eastAsia="WenQuanYi Zen Hei" w:cs="Times New Roman"/>
                <w:color w:val="000000"/>
                <w:kern w:val="24"/>
                <w:sz w:val="20"/>
                <w:lang w:eastAsia="es-EC"/>
              </w:rPr>
              <w:t xml:space="preserve"> Diseñar y desarrollar la interfaz sencilla y eficiente para el usuario.</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Estandarizar la interfaz del sistema.</w:t>
            </w:r>
          </w:p>
        </w:tc>
      </w:tr>
      <w:tr w:rsidR="00F57CE3" w:rsidRPr="001D600E" w:rsidTr="001B6CC3">
        <w:trPr>
          <w:trHeight w:val="269"/>
        </w:trPr>
        <w:tc>
          <w:tcPr>
            <w:tcW w:w="8242" w:type="dxa"/>
            <w:gridSpan w:val="3"/>
            <w:tcBorders>
              <w:bottom w:val="single" w:sz="4" w:space="0" w:color="000000" w:themeColor="text1"/>
            </w:tcBorders>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4"/>
              </w:num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Obtener una aprobación por parte del usuario.</w:t>
            </w:r>
          </w:p>
        </w:tc>
      </w:tr>
      <w:tr w:rsidR="001B6CC3" w:rsidRPr="001D600E" w:rsidTr="001B6CC3">
        <w:trPr>
          <w:trHeight w:val="269"/>
        </w:trPr>
        <w:tc>
          <w:tcPr>
            <w:tcW w:w="8242" w:type="dxa"/>
            <w:gridSpan w:val="3"/>
            <w:tcBorders>
              <w:left w:val="nil"/>
              <w:bottom w:val="nil"/>
              <w:right w:val="nil"/>
            </w:tcBorders>
          </w:tcPr>
          <w:p w:rsidR="001B6CC3" w:rsidRPr="00F57CE3" w:rsidRDefault="001B6CC3" w:rsidP="001B6CC3">
            <w:pPr>
              <w:ind w:left="-142" w:firstLine="142"/>
              <w:rPr>
                <w:rFonts w:eastAsia="WenQuanYi Zen Hei" w:cs="Times New Roman"/>
                <w:b/>
                <w:color w:val="000000"/>
                <w:kern w:val="24"/>
                <w:sz w:val="20"/>
                <w:lang w:eastAsia="es-EC"/>
              </w:rPr>
            </w:pPr>
            <w:r w:rsidRPr="003D37FC">
              <w:rPr>
                <w:b/>
                <w:sz w:val="16"/>
                <w:szCs w:val="16"/>
              </w:rPr>
              <w:t>Realizado por:</w:t>
            </w:r>
            <w:r w:rsidRPr="003D37FC">
              <w:rPr>
                <w:sz w:val="16"/>
                <w:szCs w:val="16"/>
              </w:rPr>
              <w:t xml:space="preserve"> Villa E., Rodriguez E., 2015.</w:t>
            </w:r>
          </w:p>
        </w:tc>
      </w:tr>
    </w:tbl>
    <w:p w:rsidR="00F57CE3" w:rsidRPr="00901D1A" w:rsidRDefault="00901D1A" w:rsidP="00901D1A">
      <w:pPr>
        <w:ind w:left="284"/>
        <w:rPr>
          <w:rFonts w:cs="Times New Roman"/>
          <w:lang w:val="es-ES"/>
        </w:rPr>
      </w:pPr>
      <w:r w:rsidRPr="00901D1A">
        <w:rPr>
          <w:rFonts w:cs="Times New Roman"/>
          <w:b/>
          <w:lang w:val="es-ES"/>
        </w:rPr>
        <w:t>Tabla 31.</w:t>
      </w:r>
      <w:r>
        <w:rPr>
          <w:rFonts w:cs="Times New Roman"/>
          <w:lang w:val="es-ES"/>
        </w:rPr>
        <w:t xml:space="preserve"> Tarea de ingeniería  HT3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HT3. Definir el estándar de interfaz del sistema</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Nombre de la tarea: </w:t>
            </w:r>
            <w:r w:rsidRPr="00F57CE3">
              <w:rPr>
                <w:rFonts w:eastAsia="Arial Unicode MS" w:cs="Times New Roman"/>
                <w:sz w:val="20"/>
                <w:szCs w:val="20"/>
              </w:rPr>
              <w:t>Definir el estándar de interfaz del sistema.</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Puntos estimados: 4</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25-03-2015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Fecha fin: 26-03-2015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Descripción: Especificar y desarrollar la interfaz de la aplicación.</w:t>
            </w:r>
          </w:p>
        </w:tc>
      </w:tr>
      <w:tr w:rsidR="00F57CE3" w:rsidRPr="001D600E" w:rsidTr="001B6CC3">
        <w:trPr>
          <w:trHeight w:val="672"/>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Los colores de  la interfaz deben ser cómodos para el usuario.</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La interfaz no debe contar con elementos que el usuario no haya solicitado.</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eastAsia="Arial Unicode MS" w:cs="Times New Roman"/>
          <w:szCs w:val="20"/>
          <w:lang w:val="es-ES"/>
        </w:rPr>
      </w:pPr>
    </w:p>
    <w:p w:rsidR="00901D1A" w:rsidRPr="008E375E" w:rsidRDefault="00901D1A" w:rsidP="00901D1A">
      <w:pPr>
        <w:spacing w:after="0" w:line="360" w:lineRule="auto"/>
        <w:ind w:left="284"/>
        <w:rPr>
          <w:i/>
          <w:lang w:val="es-ES"/>
        </w:rPr>
      </w:pPr>
      <w:r>
        <w:rPr>
          <w:b/>
          <w:lang w:val="es-ES"/>
        </w:rPr>
        <w:t>Tabla 32</w:t>
      </w:r>
      <w:r w:rsidRPr="003D37FC">
        <w:rPr>
          <w:b/>
          <w:lang w:val="es-ES"/>
        </w:rPr>
        <w:t>.</w:t>
      </w:r>
      <w:r w:rsidRPr="003D37FC">
        <w:rPr>
          <w:lang w:val="es-ES"/>
        </w:rPr>
        <w:t xml:space="preserve"> </w:t>
      </w:r>
      <w:r>
        <w:rPr>
          <w:lang w:val="es-ES"/>
        </w:rPr>
        <w:t>Actividades HT3</w:t>
      </w:r>
    </w:p>
    <w:tbl>
      <w:tblPr>
        <w:tblStyle w:val="Tablaconcuadrcula"/>
        <w:tblW w:w="0" w:type="auto"/>
        <w:jc w:val="center"/>
        <w:tblLook w:val="04A0" w:firstRow="1" w:lastRow="0" w:firstColumn="1" w:lastColumn="0" w:noHBand="0" w:noVBand="1"/>
      </w:tblPr>
      <w:tblGrid>
        <w:gridCol w:w="1838"/>
        <w:gridCol w:w="4820"/>
        <w:gridCol w:w="1559"/>
      </w:tblGrid>
      <w:tr w:rsidR="00F57CE3" w:rsidRPr="00F57CE3" w:rsidTr="00F57CE3">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482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559"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25-03-2015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26-03-2015</w:t>
            </w:r>
          </w:p>
        </w:tc>
        <w:tc>
          <w:tcPr>
            <w:tcW w:w="4820" w:type="dxa"/>
          </w:tcPr>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Establecer el estándar de la interfaz del sistema.</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Escoger los colores adecuados para la interfaz.</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Escoger el tipo de letra y tamaño  de letra.</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Escoger los colores para las notificaciones que tendrá el sistema.</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Desarrollar la interfaz de la aplicación.</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Desarrollar el menú dinámico.</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Desarrollar páginas de errores.</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Diseñar la interfaz para los módulos de ingreso, modificación, búsqueda, etc.</w:t>
            </w:r>
          </w:p>
          <w:p w:rsidR="00F57CE3" w:rsidRPr="00F57CE3" w:rsidRDefault="00F57CE3" w:rsidP="00E16C95">
            <w:pPr>
              <w:pStyle w:val="Prrafodelista"/>
              <w:numPr>
                <w:ilvl w:val="0"/>
                <w:numId w:val="79"/>
              </w:numPr>
              <w:rPr>
                <w:rFonts w:eastAsia="Arial Unicode MS" w:cs="Times New Roman"/>
                <w:sz w:val="20"/>
                <w:szCs w:val="20"/>
                <w:lang w:val="es-EC"/>
              </w:rPr>
            </w:pPr>
            <w:r w:rsidRPr="00F57CE3">
              <w:rPr>
                <w:rFonts w:eastAsia="Arial Unicode MS" w:cs="Times New Roman"/>
                <w:sz w:val="20"/>
                <w:szCs w:val="20"/>
                <w:lang w:val="es-EC"/>
              </w:rPr>
              <w:t>Documentar.</w:t>
            </w:r>
          </w:p>
          <w:p w:rsidR="00F57CE3" w:rsidRPr="00F57CE3" w:rsidRDefault="00F57CE3" w:rsidP="00F57CE3">
            <w:pPr>
              <w:rPr>
                <w:rFonts w:eastAsia="Arial Unicode MS" w:cs="Times New Roman"/>
                <w:sz w:val="20"/>
                <w:szCs w:val="20"/>
                <w:lang w:val="es-EC"/>
              </w:rPr>
            </w:pPr>
          </w:p>
        </w:tc>
        <w:tc>
          <w:tcPr>
            <w:tcW w:w="1559"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30 min</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30 min</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30 min</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4h:30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952CD8" w:rsidRDefault="00F57CE3" w:rsidP="00F57CE3">
      <w:pPr>
        <w:rPr>
          <w:rFonts w:eastAsia="Arial Unicode MS" w:cs="Times New Roman"/>
          <w:szCs w:val="20"/>
          <w:lang w:val="es-ES"/>
        </w:rPr>
      </w:pPr>
    </w:p>
    <w:p w:rsidR="00901D1A" w:rsidRPr="008E375E" w:rsidRDefault="00901D1A" w:rsidP="00901D1A">
      <w:pPr>
        <w:spacing w:after="0" w:line="360" w:lineRule="auto"/>
        <w:ind w:left="284"/>
        <w:rPr>
          <w:i/>
          <w:lang w:val="es-ES"/>
        </w:rPr>
      </w:pPr>
      <w:r>
        <w:rPr>
          <w:b/>
          <w:lang w:val="es-ES"/>
        </w:rPr>
        <w:t>Tabla 33</w:t>
      </w:r>
      <w:r w:rsidRPr="003D37FC">
        <w:rPr>
          <w:b/>
          <w:lang w:val="es-ES"/>
        </w:rPr>
        <w:t>.</w:t>
      </w:r>
      <w:r w:rsidRPr="003D37FC">
        <w:rPr>
          <w:lang w:val="es-ES"/>
        </w:rPr>
        <w:t xml:space="preserve"> </w:t>
      </w:r>
      <w:r>
        <w:rPr>
          <w:lang w:val="es-ES"/>
        </w:rPr>
        <w:t>Prueba de aceptación HT3.1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HT3.1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HT3. Definir el estándar de interfaz del sistema</w:t>
            </w:r>
          </w:p>
        </w:tc>
      </w:tr>
      <w:tr w:rsidR="00F57CE3" w:rsidRPr="001D600E" w:rsidTr="00F57CE3">
        <w:trPr>
          <w:jc w:val="center"/>
        </w:trPr>
        <w:tc>
          <w:tcPr>
            <w:tcW w:w="8359" w:type="dxa"/>
            <w:gridSpan w:val="2"/>
          </w:tcPr>
          <w:p w:rsidR="00F57CE3" w:rsidRPr="00F57CE3" w:rsidRDefault="00F57CE3" w:rsidP="00F57CE3">
            <w:pPr>
              <w:rPr>
                <w:rFonts w:eastAsia="Arial Unicode M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Obtener una aprobación por parte del usuario.</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26-03-2015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cada una de las características que tendrá la interfaz de la aplicación.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las características que posee la interfaz planteada para su aprobación por parte del cliente.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Analizar las características de la interfaz.</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Analizar el formato de presentación.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Analizar los colores de la aplicación.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La aprobación por parte del cliente  la interfaz de la aplicación.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color w:val="000000"/>
          <w:szCs w:val="20"/>
          <w:lang w:val="es-ES"/>
        </w:rPr>
      </w:pPr>
    </w:p>
    <w:p w:rsidR="00F57CE3" w:rsidRDefault="00901D1A" w:rsidP="001B6CC3">
      <w:pPr>
        <w:spacing w:after="0" w:line="240" w:lineRule="auto"/>
        <w:ind w:left="284"/>
        <w:rPr>
          <w:rFonts w:eastAsia="Arial Unicode MS" w:cs="Times New Roman"/>
          <w:szCs w:val="20"/>
          <w:lang w:val="es-ES"/>
        </w:rPr>
      </w:pPr>
      <w:r>
        <w:rPr>
          <w:b/>
          <w:lang w:val="es-ES"/>
        </w:rPr>
        <w:t>Tabla 34</w:t>
      </w:r>
      <w:r w:rsidRPr="003D37FC">
        <w:rPr>
          <w:b/>
          <w:lang w:val="es-ES"/>
        </w:rPr>
        <w:t>.</w:t>
      </w:r>
      <w:r w:rsidRPr="003D37FC">
        <w:rPr>
          <w:lang w:val="es-ES"/>
        </w:rPr>
        <w:t xml:space="preserve"> </w:t>
      </w:r>
      <w:r w:rsidRPr="00901D1A">
        <w:rPr>
          <w:lang w:val="es-ES"/>
        </w:rPr>
        <w:t>HU1 Permite el ingreso de datos de usuarios a OpenPublish.</w:t>
      </w:r>
    </w:p>
    <w:p w:rsidR="003A34F3" w:rsidRPr="00F57CE3" w:rsidRDefault="003A34F3" w:rsidP="00F57CE3">
      <w:pPr>
        <w:rPr>
          <w:rFonts w:eastAsia="Arial Unicode MS" w:cs="Times New Roman"/>
          <w:szCs w:val="20"/>
          <w:lang w:val="es-ES"/>
        </w:rPr>
      </w:pPr>
    </w:p>
    <w:tbl>
      <w:tblPr>
        <w:tblpPr w:leftFromText="141" w:rightFromText="141" w:bottomFromText="200" w:vertAnchor="text" w:horzAnchor="margin" w:tblpXSpec="center" w:tblpY="-180"/>
        <w:tblW w:w="8242" w:type="dxa"/>
        <w:tblCellMar>
          <w:left w:w="0" w:type="dxa"/>
          <w:right w:w="0" w:type="dxa"/>
        </w:tblCellMar>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pStyle w:val="Predeterminado"/>
              <w:spacing w:after="0" w:line="240" w:lineRule="auto"/>
              <w:ind w:left="360"/>
              <w:rPr>
                <w:rFonts w:ascii="Times New Roman" w:eastAsia="Arial Unicode MS" w:hAnsi="Times New Roman"/>
                <w:b/>
                <w:color w:val="000000"/>
                <w:sz w:val="20"/>
                <w:szCs w:val="20"/>
              </w:rPr>
            </w:pPr>
            <w:r w:rsidRPr="00F57CE3">
              <w:rPr>
                <w:rFonts w:ascii="Times New Roman" w:eastAsia="WenQuanYi Zen Hei" w:hAnsi="Times New Roman"/>
                <w:b/>
                <w:color w:val="000000"/>
                <w:kern w:val="24"/>
                <w:sz w:val="20"/>
                <w:lang w:eastAsia="es-EC"/>
              </w:rPr>
              <w:t xml:space="preserve">Historia de Usuario: </w:t>
            </w:r>
            <w:r w:rsidRPr="00F57CE3">
              <w:rPr>
                <w:rFonts w:ascii="Times New Roman" w:eastAsia="Arial Unicode MS" w:hAnsi="Times New Roman"/>
                <w:color w:val="000000"/>
                <w:sz w:val="20"/>
                <w:szCs w:val="20"/>
              </w:rPr>
              <w:t>Permite el ingreso de datos de usuarios a OpenPublish.</w:t>
            </w:r>
          </w:p>
        </w:tc>
      </w:tr>
      <w:tr w:rsidR="00F57CE3" w:rsidRPr="001D600E" w:rsidTr="00F57CE3">
        <w:trPr>
          <w:trHeight w:val="104"/>
        </w:trPr>
        <w:tc>
          <w:tcPr>
            <w:tcW w:w="18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w:t>
            </w:r>
          </w:p>
        </w:tc>
        <w:tc>
          <w:tcPr>
            <w:tcW w:w="640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Nombre de la historia:</w:t>
            </w:r>
            <w:r w:rsidRPr="00F57CE3">
              <w:rPr>
                <w:rFonts w:eastAsia="WenQuanYi Zen Hei" w:cs="Times New Roman"/>
                <w:color w:val="000000"/>
                <w:kern w:val="24"/>
                <w:sz w:val="20"/>
                <w:lang w:val="es-ES" w:eastAsia="es-EC"/>
              </w:rPr>
              <w:t xml:space="preserve"> I</w:t>
            </w:r>
            <w:r w:rsidRPr="00F57CE3">
              <w:rPr>
                <w:rFonts w:eastAsia="Arial Unicode MS" w:cs="Times New Roman"/>
                <w:color w:val="000000"/>
                <w:sz w:val="20"/>
                <w:szCs w:val="20"/>
                <w:lang w:val="es-ES"/>
              </w:rPr>
              <w:t>ngresar datos de usuario a OpenPublish.</w:t>
            </w:r>
          </w:p>
        </w:tc>
      </w:tr>
      <w:tr w:rsidR="00F57CE3" w:rsidRPr="001D600E" w:rsidTr="00F57CE3">
        <w:trPr>
          <w:trHeight w:val="120"/>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Modificación de historia de usuario:</w:t>
            </w:r>
            <w:r w:rsidRPr="00F57CE3">
              <w:rPr>
                <w:rFonts w:eastAsia="WenQuanYi Zen Hei" w:cs="Times New Roman"/>
                <w:color w:val="000000"/>
                <w:kern w:val="24"/>
                <w:sz w:val="20"/>
                <w:lang w:val="es-ES" w:eastAsia="es-EC"/>
              </w:rPr>
              <w:t xml:space="preserve"> Número y Nombre</w:t>
            </w:r>
          </w:p>
        </w:tc>
      </w:tr>
      <w:tr w:rsidR="00F57CE3" w:rsidRPr="00F57CE3" w:rsidTr="00F57CE3">
        <w:trPr>
          <w:trHeight w:val="194"/>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1</w:t>
            </w:r>
          </w:p>
        </w:tc>
      </w:tr>
      <w:tr w:rsidR="00F57CE3" w:rsidRPr="00F57CE3" w:rsidTr="00F57CE3">
        <w:trPr>
          <w:trHeight w:val="128"/>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Prioridad en el Negocio: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Puntos Estimados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10</w:t>
            </w:r>
          </w:p>
        </w:tc>
      </w:tr>
      <w:tr w:rsidR="00F57CE3" w:rsidRPr="00F57CE3" w:rsidTr="00F57CE3">
        <w:trPr>
          <w:trHeight w:val="133"/>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Riesgo en el Desarrollo:</w:t>
            </w:r>
            <w:r w:rsidRPr="00F57CE3">
              <w:rPr>
                <w:rFonts w:eastAsia="WenQuanYi Zen Hei" w:cs="Times New Roman"/>
                <w:color w:val="000000"/>
                <w:kern w:val="24"/>
                <w:sz w:val="20"/>
                <w:lang w:val="es-ES" w:eastAsia="es-EC"/>
              </w:rPr>
              <w:t xml:space="preserve">    Alto</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10</w:t>
            </w:r>
          </w:p>
        </w:tc>
      </w:tr>
      <w:tr w:rsidR="00F57CE3" w:rsidRPr="001D600E" w:rsidTr="00F57CE3">
        <w:trPr>
          <w:trHeight w:val="13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Descripción:</w:t>
            </w:r>
            <w:r w:rsidRPr="00F57CE3">
              <w:rPr>
                <w:rFonts w:eastAsia="WenQuanYi Zen Hei" w:cs="Times New Roman"/>
                <w:color w:val="000000"/>
                <w:kern w:val="24"/>
                <w:sz w:val="20"/>
                <w:lang w:val="es-ES" w:eastAsia="es-EC"/>
              </w:rPr>
              <w:t xml:space="preserve"> Como administrador deseo crear nuevos usuarios indicando el estado, el rol, y las funciones que deben cumplir.</w:t>
            </w:r>
          </w:p>
        </w:tc>
      </w:tr>
      <w:tr w:rsidR="00F57CE3" w:rsidRPr="001D600E" w:rsidTr="00F57CE3">
        <w:trPr>
          <w:trHeight w:val="182"/>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Observaciones:</w:t>
            </w:r>
            <w:r w:rsidRPr="00F57CE3">
              <w:rPr>
                <w:rFonts w:eastAsia="WenQuanYi Zen Hei" w:cs="Times New Roman"/>
                <w:color w:val="000000"/>
                <w:kern w:val="24"/>
                <w:sz w:val="20"/>
                <w:lang w:val="es-ES" w:eastAsia="es-EC"/>
              </w:rPr>
              <w:t xml:space="preserve"> Las funciones del usuario deben variar de acuerdo al rol seleccionado.</w:t>
            </w:r>
          </w:p>
        </w:tc>
      </w:tr>
      <w:tr w:rsidR="00F57CE3" w:rsidRPr="001D600E" w:rsidTr="001B6CC3">
        <w:trPr>
          <w:trHeight w:val="861"/>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un nombre de usuario con caracteres especiales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un nombre de usuario con un Número de caracteres menor a 6 y mayor que 80,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el e-mail del usuario con dirección de correo valida y un número de caracteres menor a 10 y mayor a 30  y emita el correspondiente mensaje.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la clave de usuario con un Número de caracteres menor a 6 y mayor que 30,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el estado del usuario en el sistema,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el rol del usuario en el sistema,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las funciones del usuario en el sistema,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todos los datos correctos sin campos vacíos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Guardar correctamente los datos de un usuario y emitir un mensaje de confirmación</w:t>
            </w:r>
          </w:p>
        </w:tc>
      </w:tr>
      <w:tr w:rsidR="001B6CC3" w:rsidRPr="001D600E" w:rsidTr="001B6CC3">
        <w:trPr>
          <w:trHeight w:val="151"/>
        </w:trPr>
        <w:tc>
          <w:tcPr>
            <w:tcW w:w="8242"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72" w:type="dxa"/>
              <w:left w:w="144" w:type="dxa"/>
              <w:bottom w:w="72" w:type="dxa"/>
              <w:right w:w="144" w:type="dxa"/>
            </w:tcMar>
          </w:tcPr>
          <w:p w:rsidR="001B6CC3" w:rsidRPr="001B6CC3" w:rsidRDefault="001B6CC3" w:rsidP="001B6CC3">
            <w:pPr>
              <w:spacing w:after="0" w:line="240" w:lineRule="auto"/>
              <w:ind w:left="-142"/>
              <w:rPr>
                <w:sz w:val="16"/>
                <w:szCs w:val="16"/>
                <w:lang w:val="es-ES"/>
              </w:rPr>
            </w:pPr>
            <w:r w:rsidRPr="003D37FC">
              <w:rPr>
                <w:b/>
                <w:sz w:val="16"/>
                <w:szCs w:val="16"/>
                <w:lang w:val="es-ES"/>
              </w:rPr>
              <w:t>Realizado por:</w:t>
            </w:r>
            <w:r w:rsidRPr="003D37FC">
              <w:rPr>
                <w:sz w:val="16"/>
                <w:szCs w:val="16"/>
                <w:lang w:val="es-ES"/>
              </w:rPr>
              <w:t xml:space="preserve"> Villa E., Rodriguez E., 2015.</w:t>
            </w:r>
          </w:p>
        </w:tc>
      </w:tr>
    </w:tbl>
    <w:p w:rsidR="001B6CC3" w:rsidRDefault="001B6CC3" w:rsidP="00901D1A">
      <w:pPr>
        <w:spacing w:after="0" w:line="360" w:lineRule="auto"/>
        <w:ind w:left="284"/>
        <w:rPr>
          <w:b/>
          <w:lang w:val="es-ES"/>
        </w:rPr>
      </w:pPr>
    </w:p>
    <w:p w:rsidR="00901D1A" w:rsidRPr="008E375E" w:rsidRDefault="00901D1A" w:rsidP="00901D1A">
      <w:pPr>
        <w:spacing w:after="0" w:line="360" w:lineRule="auto"/>
        <w:ind w:left="284"/>
        <w:rPr>
          <w:i/>
          <w:lang w:val="es-ES"/>
        </w:rPr>
      </w:pPr>
      <w:r>
        <w:rPr>
          <w:b/>
          <w:lang w:val="es-ES"/>
        </w:rPr>
        <w:t>Tabla 35</w:t>
      </w:r>
      <w:r w:rsidRPr="003D37FC">
        <w:rPr>
          <w:b/>
          <w:lang w:val="es-ES"/>
        </w:rPr>
        <w:t>.</w:t>
      </w:r>
      <w:r w:rsidRPr="003D37FC">
        <w:rPr>
          <w:lang w:val="es-ES"/>
        </w:rPr>
        <w:t xml:space="preserve"> </w:t>
      </w:r>
      <w:r>
        <w:rPr>
          <w:lang w:val="es-ES"/>
        </w:rPr>
        <w:t>Tarea de ingeniería 1  HU1</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w:t>
            </w:r>
            <w:r w:rsidRPr="00F57CE3">
              <w:rPr>
                <w:rFonts w:eastAsia="Arial Unicode MS" w:cs="Times New Roman"/>
                <w:b/>
                <w:sz w:val="20"/>
                <w:szCs w:val="20"/>
                <w:lang w:val="es-EC"/>
              </w:rPr>
              <w:t>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modelo de Usuario</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w:t>
            </w:r>
            <w:r w:rsidRPr="00F57CE3">
              <w:rPr>
                <w:rFonts w:eastAsia="Arial Unicode MS" w:cs="Times New Roman"/>
                <w:b/>
                <w:sz w:val="20"/>
                <w:szCs w:val="20"/>
              </w:rPr>
              <w:t>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WenQuanYi Zen Hei" w:cs="Times New Roman"/>
                <w:color w:val="000000"/>
                <w:kern w:val="24"/>
                <w:sz w:val="20"/>
                <w:szCs w:val="20"/>
                <w:lang w:eastAsia="es-EC"/>
              </w:rPr>
              <w:t>27-03-2015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WenQuanYi Zen Hei" w:cs="Times New Roman"/>
                <w:color w:val="000000"/>
                <w:kern w:val="24"/>
                <w:sz w:val="20"/>
                <w:szCs w:val="20"/>
                <w:lang w:eastAsia="es-EC"/>
              </w:rPr>
              <w:t>27-03-2015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Se crea el archivo User.php, en el cual se con</w:t>
            </w:r>
            <w:r w:rsidR="00EF6A2A">
              <w:rPr>
                <w:rFonts w:eastAsia="Arial Unicode MS" w:cs="Times New Roman"/>
                <w:sz w:val="20"/>
                <w:szCs w:val="20"/>
              </w:rPr>
              <w:t>Figura</w:t>
            </w:r>
            <w:r w:rsidRPr="00F57CE3">
              <w:rPr>
                <w:rFonts w:eastAsia="Arial Unicode MS" w:cs="Times New Roman"/>
                <w:sz w:val="20"/>
                <w:szCs w:val="20"/>
              </w:rPr>
              <w:t xml:space="preserve"> la conexión y tabla de la base de datos de OpenPublish</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con</w:t>
            </w:r>
            <w:r w:rsidR="00EF6A2A">
              <w:rPr>
                <w:rFonts w:eastAsia="Arial Unicode MS" w:cs="Times New Roman"/>
                <w:sz w:val="20"/>
                <w:szCs w:val="20"/>
              </w:rPr>
              <w:t>Figura</w:t>
            </w:r>
            <w:r w:rsidRPr="00F57CE3">
              <w:rPr>
                <w:rFonts w:eastAsia="Arial Unicode MS" w:cs="Times New Roman"/>
                <w:sz w:val="20"/>
                <w:szCs w:val="20"/>
              </w:rPr>
              <w:t>ción correcta del Modelo User</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901D1A" w:rsidRPr="008E375E" w:rsidRDefault="00901D1A" w:rsidP="00901D1A">
      <w:pPr>
        <w:spacing w:after="0" w:line="360" w:lineRule="auto"/>
        <w:ind w:left="284"/>
        <w:rPr>
          <w:i/>
          <w:lang w:val="es-ES"/>
        </w:rPr>
      </w:pPr>
      <w:r>
        <w:rPr>
          <w:b/>
          <w:lang w:val="es-ES"/>
        </w:rPr>
        <w:t>Tabla 36</w:t>
      </w:r>
      <w:r w:rsidRPr="003D37FC">
        <w:rPr>
          <w:b/>
          <w:lang w:val="es-ES"/>
        </w:rPr>
        <w:t>.</w:t>
      </w:r>
      <w:r w:rsidRPr="003D37FC">
        <w:rPr>
          <w:lang w:val="es-ES"/>
        </w:rPr>
        <w:t xml:space="preserve"> </w:t>
      </w:r>
      <w:r>
        <w:rPr>
          <w:lang w:val="es-ES"/>
        </w:rPr>
        <w:t>Tarea de ingeniería 2  HU1</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el método de relación con las funciones de un usuario</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2</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WenQuanYi Zen Hei" w:cs="Times New Roman"/>
                <w:color w:val="000000"/>
                <w:kern w:val="24"/>
                <w:sz w:val="20"/>
                <w:szCs w:val="20"/>
                <w:lang w:eastAsia="es-EC"/>
              </w:rPr>
              <w:t>27-03-2015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WenQuanYi Zen Hei" w:cs="Times New Roman"/>
                <w:color w:val="000000"/>
                <w:kern w:val="24"/>
                <w:sz w:val="20"/>
                <w:szCs w:val="20"/>
                <w:lang w:eastAsia="es-EC"/>
              </w:rPr>
              <w:t>30-03-2015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lang w:val="es-EC"/>
              </w:rPr>
            </w:pPr>
            <w:r w:rsidRPr="00F57CE3">
              <w:rPr>
                <w:rFonts w:eastAsia="Arial Unicode MS" w:cs="Times New Roman"/>
                <w:sz w:val="20"/>
                <w:szCs w:val="20"/>
              </w:rPr>
              <w:t>Descripción:</w:t>
            </w:r>
            <w:r w:rsidRPr="00F57CE3">
              <w:rPr>
                <w:rFonts w:eastAsia="Arial Unicode MS" w:cs="Times New Roman"/>
                <w:b/>
                <w:sz w:val="20"/>
                <w:szCs w:val="20"/>
              </w:rPr>
              <w:t xml:space="preserve"> Se crea el método que permite realizar la relación con los menús que al usuario se le permitirá usar</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correcta relación entre user y menu, pasando por la tabla pivote Status</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901D1A" w:rsidRPr="008E375E" w:rsidRDefault="00901D1A" w:rsidP="00901D1A">
      <w:pPr>
        <w:spacing w:after="0" w:line="360" w:lineRule="auto"/>
        <w:ind w:left="284"/>
        <w:rPr>
          <w:i/>
          <w:lang w:val="es-ES"/>
        </w:rPr>
      </w:pPr>
      <w:r>
        <w:rPr>
          <w:b/>
          <w:lang w:val="es-ES"/>
        </w:rPr>
        <w:t>Tabla 37</w:t>
      </w:r>
      <w:r w:rsidRPr="003D37FC">
        <w:rPr>
          <w:b/>
          <w:lang w:val="es-ES"/>
        </w:rPr>
        <w:t>.</w:t>
      </w:r>
      <w:r w:rsidRPr="003D37FC">
        <w:rPr>
          <w:lang w:val="es-ES"/>
        </w:rPr>
        <w:t xml:space="preserve"> </w:t>
      </w:r>
      <w:r>
        <w:rPr>
          <w:lang w:val="es-ES"/>
        </w:rPr>
        <w:t>Tarea de ingeniería 3  HU1</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controlador y ruteo del proceso para ingresar un nuevo usuario.</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4</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WenQuanYi Zen Hei" w:cs="Times New Roman"/>
                <w:color w:val="000000"/>
                <w:kern w:val="24"/>
                <w:sz w:val="20"/>
                <w:szCs w:val="20"/>
                <w:lang w:eastAsia="es-EC"/>
              </w:rPr>
              <w:t>30-03-2015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WenQuanYi Zen Hei" w:cs="Times New Roman"/>
                <w:color w:val="000000"/>
                <w:kern w:val="24"/>
                <w:sz w:val="20"/>
                <w:szCs w:val="20"/>
                <w:lang w:eastAsia="es-EC"/>
              </w:rPr>
              <w:t>31-03-2015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método y su respectivo ruteo que permite ingresar un nuevo usuario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Control de del tipo de ruteo correcto.</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901D1A" w:rsidRPr="008E375E" w:rsidRDefault="00901D1A" w:rsidP="00901D1A">
      <w:pPr>
        <w:spacing w:after="0" w:line="360" w:lineRule="auto"/>
        <w:ind w:left="284"/>
        <w:rPr>
          <w:i/>
          <w:lang w:val="es-ES"/>
        </w:rPr>
      </w:pPr>
      <w:r>
        <w:rPr>
          <w:b/>
          <w:lang w:val="es-ES"/>
        </w:rPr>
        <w:t>Tabla 38</w:t>
      </w:r>
      <w:r w:rsidRPr="003D37FC">
        <w:rPr>
          <w:b/>
          <w:lang w:val="es-ES"/>
        </w:rPr>
        <w:t>.</w:t>
      </w:r>
      <w:r w:rsidRPr="003D37FC">
        <w:rPr>
          <w:lang w:val="es-ES"/>
        </w:rPr>
        <w:t xml:space="preserve"> </w:t>
      </w:r>
      <w:r>
        <w:rPr>
          <w:lang w:val="es-ES"/>
        </w:rPr>
        <w:t>Tarea de ingeniería 4  HU1</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4</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 interfaz para la vista de registro de cuentas.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3</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WenQuanYi Zen Hei" w:cs="Times New Roman"/>
                <w:color w:val="000000"/>
                <w:kern w:val="24"/>
                <w:sz w:val="20"/>
                <w:szCs w:val="20"/>
                <w:lang w:eastAsia="es-EC"/>
              </w:rPr>
              <w:t>01-04-2015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WenQuanYi Zen Hei" w:cs="Times New Roman"/>
                <w:color w:val="000000"/>
                <w:kern w:val="24"/>
                <w:sz w:val="20"/>
                <w:szCs w:val="20"/>
                <w:lang w:eastAsia="es-EC"/>
              </w:rPr>
              <w:t>02-04-2015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un formulario para poder permitir registrar nuevos usuarios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Listar los estados de un usuario</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Listar los roles de un usuario</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Listar las funciones de un rol</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específico dependiendo el resultado de la solicitud.</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cs="Times New Roman"/>
          <w:lang w:val="es-ES"/>
        </w:rPr>
      </w:pPr>
    </w:p>
    <w:p w:rsidR="00901D1A" w:rsidRPr="008E375E" w:rsidRDefault="00901D1A" w:rsidP="00901D1A">
      <w:pPr>
        <w:spacing w:after="0" w:line="360" w:lineRule="auto"/>
        <w:ind w:left="284"/>
        <w:rPr>
          <w:i/>
          <w:lang w:val="es-ES"/>
        </w:rPr>
      </w:pPr>
      <w:r>
        <w:rPr>
          <w:b/>
          <w:lang w:val="es-ES"/>
        </w:rPr>
        <w:t>Tabla 39</w:t>
      </w:r>
      <w:r w:rsidRPr="003D37FC">
        <w:rPr>
          <w:b/>
          <w:lang w:val="es-ES"/>
        </w:rPr>
        <w:t>.</w:t>
      </w:r>
      <w:r w:rsidRPr="003D37FC">
        <w:rPr>
          <w:lang w:val="es-ES"/>
        </w:rPr>
        <w:t xml:space="preserve"> </w:t>
      </w:r>
      <w:r>
        <w:rPr>
          <w:lang w:val="es-ES"/>
        </w:rPr>
        <w:t>Actividades HU1</w:t>
      </w:r>
    </w:p>
    <w:tbl>
      <w:tblPr>
        <w:tblStyle w:val="Tablaconcuadrcula"/>
        <w:tblW w:w="0" w:type="auto"/>
        <w:jc w:val="center"/>
        <w:tblLook w:val="04A0" w:firstRow="1" w:lastRow="0" w:firstColumn="1" w:lastColumn="0" w:noHBand="0" w:noVBand="1"/>
      </w:tblPr>
      <w:tblGrid>
        <w:gridCol w:w="1838"/>
        <w:gridCol w:w="5245"/>
        <w:gridCol w:w="1134"/>
      </w:tblGrid>
      <w:tr w:rsidR="00F57CE3" w:rsidRPr="00F57CE3" w:rsidTr="00F57CE3">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27-03-2015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27-03-2015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27-03-2015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30-03-2015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30-03-2015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31-03-2015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01-04-2015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02-04-2015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modelo de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User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Status</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Rol</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Menu</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el método de relación con las funciones de un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Spike Solution: Investigar como Relacionar varios modelos mediante el ORM Eloquent</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basado en Eloquent que permita relacionar los usuarios con las funciones que podrán realizar</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controlador y ruteo del proceso para ingresar un nuevo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Archivo UserController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Métodos para listar los estados que puede tener un nuevo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Métodos para listar los roles que puede tener un nuevo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Métodos para listar los menús que puede tener un rol</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Métodos para ingresar un nuevo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los métodos de ruteo post y get que se utilizaran</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Spike Solution: Investigar como autenticar usuarios mediante MultiAuth</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Archivo AuthController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login para que ingrese un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logout para que salga un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los métodos de ruteo post y get que se utilizaran</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 xml:space="preserve">Tarea: </w:t>
            </w:r>
            <w:r w:rsidRPr="00F57CE3">
              <w:rPr>
                <w:rFonts w:eastAsia="Arial Unicode MS" w:cs="Times New Roman"/>
                <w:sz w:val="20"/>
                <w:szCs w:val="20"/>
                <w:lang w:val="es-EC"/>
              </w:rPr>
              <w:t>Crear la interfaz para la vista de registro de cuentas.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ingresar un nuevo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los estados que puede tener un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los roles que puede tener un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los menús que puede tener un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guardar un nuevo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que un usuario ingrese al sistema</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que ingrese un usuario del sistema</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que salga un usuario del sistema</w:t>
            </w: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45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1h:30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952CD8" w:rsidRDefault="00F57CE3" w:rsidP="00F57CE3">
      <w:pPr>
        <w:rPr>
          <w:rFonts w:cs="Times New Roman"/>
          <w:lang w:val="es-ES"/>
        </w:rPr>
      </w:pPr>
    </w:p>
    <w:p w:rsidR="00901D1A" w:rsidRPr="008E375E" w:rsidRDefault="00901D1A" w:rsidP="00901D1A">
      <w:pPr>
        <w:spacing w:after="0" w:line="360" w:lineRule="auto"/>
        <w:ind w:left="284"/>
        <w:rPr>
          <w:i/>
          <w:lang w:val="es-ES"/>
        </w:rPr>
      </w:pPr>
      <w:r>
        <w:rPr>
          <w:b/>
          <w:lang w:val="es-ES"/>
        </w:rPr>
        <w:t>Tabla 40</w:t>
      </w:r>
      <w:r w:rsidRPr="003D37FC">
        <w:rPr>
          <w:b/>
          <w:lang w:val="es-ES"/>
        </w:rPr>
        <w:t>.</w:t>
      </w:r>
      <w:r w:rsidRPr="003D37FC">
        <w:rPr>
          <w:lang w:val="es-ES"/>
        </w:rPr>
        <w:t xml:space="preserve"> </w:t>
      </w:r>
      <w:r>
        <w:rPr>
          <w:lang w:val="es-ES"/>
        </w:rPr>
        <w:t>Prueba de aceptación HT1.1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un nombre de usuario con caracteres especiales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los nombres de usuario sin caracteres especiales.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el nombre del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caracteres especiales.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901D1A" w:rsidRPr="008E375E" w:rsidRDefault="00901D1A" w:rsidP="00901D1A">
      <w:pPr>
        <w:spacing w:after="0" w:line="360" w:lineRule="auto"/>
        <w:ind w:left="284"/>
        <w:rPr>
          <w:i/>
          <w:lang w:val="es-ES"/>
        </w:rPr>
      </w:pPr>
      <w:r>
        <w:rPr>
          <w:b/>
          <w:lang w:val="es-ES"/>
        </w:rPr>
        <w:t>Tabla 41</w:t>
      </w:r>
      <w:r w:rsidRPr="003D37FC">
        <w:rPr>
          <w:b/>
          <w:lang w:val="es-ES"/>
        </w:rPr>
        <w:t>.</w:t>
      </w:r>
      <w:r w:rsidRPr="003D37FC">
        <w:rPr>
          <w:lang w:val="es-ES"/>
        </w:rPr>
        <w:t xml:space="preserve"> </w:t>
      </w:r>
      <w:r>
        <w:rPr>
          <w:lang w:val="es-ES"/>
        </w:rPr>
        <w:t>Prueba de aceptación HT1.2</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un nombre de usuario con un Número de caracteres menor a 6 y mayor que 80,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los nombres de usuario que se encuentren en un rango de caracteres válidos.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el nombre del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un nombre que no se encuentre dentro del rango esperado.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901D1A" w:rsidRPr="008E375E" w:rsidRDefault="00901D1A" w:rsidP="00901D1A">
      <w:pPr>
        <w:spacing w:after="0" w:line="360" w:lineRule="auto"/>
        <w:ind w:left="284"/>
        <w:rPr>
          <w:i/>
          <w:lang w:val="es-ES"/>
        </w:rPr>
      </w:pPr>
      <w:r>
        <w:rPr>
          <w:b/>
          <w:lang w:val="es-ES"/>
        </w:rPr>
        <w:t>Tabla 42</w:t>
      </w:r>
      <w:r w:rsidRPr="003D37FC">
        <w:rPr>
          <w:b/>
          <w:lang w:val="es-ES"/>
        </w:rPr>
        <w:t>.</w:t>
      </w:r>
      <w:r w:rsidRPr="003D37FC">
        <w:rPr>
          <w:lang w:val="es-ES"/>
        </w:rPr>
        <w:t xml:space="preserve"> </w:t>
      </w:r>
      <w:r>
        <w:rPr>
          <w:lang w:val="es-ES"/>
        </w:rPr>
        <w:t>Prueba de aceptación HT1.3</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HU1.3</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el e-mail del usuario con dirección de correo valida y un número de caracteres menor a 10 y mayor a 30  y emita el correspondiente mensaje.</w:t>
            </w:r>
          </w:p>
          <w:p w:rsidR="00F57CE3" w:rsidRPr="00F57CE3" w:rsidRDefault="00F57CE3" w:rsidP="00F57CE3">
            <w:pPr>
              <w:rPr>
                <w:rFonts w:eastAsia="WenQuanYi Zen Hei" w:cs="Times New Roman"/>
                <w:color w:val="000000"/>
                <w:kern w:val="24"/>
                <w:sz w:val="20"/>
                <w:lang w:eastAsia="es-EC"/>
              </w:rPr>
            </w:pP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del correo electrónico valido.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F57CE3"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el nombre del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el correo electrónico.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un correo no valido.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52CD8">
      <w:pPr>
        <w:spacing w:after="0" w:line="360" w:lineRule="auto"/>
        <w:rPr>
          <w:rFonts w:cs="Times New Roman"/>
          <w:lang w:val="es-ES"/>
        </w:rPr>
      </w:pPr>
    </w:p>
    <w:p w:rsidR="00901D1A" w:rsidRPr="008E375E" w:rsidRDefault="00901D1A" w:rsidP="00901D1A">
      <w:pPr>
        <w:spacing w:after="0" w:line="360" w:lineRule="auto"/>
        <w:ind w:left="284"/>
        <w:rPr>
          <w:i/>
          <w:lang w:val="es-ES"/>
        </w:rPr>
      </w:pPr>
      <w:r>
        <w:rPr>
          <w:b/>
          <w:lang w:val="es-ES"/>
        </w:rPr>
        <w:t>Tabla 43</w:t>
      </w:r>
      <w:r w:rsidRPr="003D37FC">
        <w:rPr>
          <w:b/>
          <w:lang w:val="es-ES"/>
        </w:rPr>
        <w:t>.</w:t>
      </w:r>
      <w:r w:rsidRPr="003D37FC">
        <w:rPr>
          <w:lang w:val="es-ES"/>
        </w:rPr>
        <w:t xml:space="preserve"> </w:t>
      </w:r>
      <w:r>
        <w:rPr>
          <w:lang w:val="es-ES"/>
        </w:rPr>
        <w:t>Prueba de aceptación HT1.</w:t>
      </w:r>
      <w:r w:rsidR="00597744">
        <w:rPr>
          <w:lang w:val="es-ES"/>
        </w:rPr>
        <w:t>4</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HU1.4</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la clave de usuario con un Número de caracteres menor a 6 y mayor que 30,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la clave de usuario correctamente.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clave del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una clave incorrecta.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52CD8">
      <w:pPr>
        <w:spacing w:after="0" w:line="360" w:lineRule="auto"/>
        <w:rPr>
          <w:rFonts w:cs="Times New Roman"/>
          <w:lang w:val="es-ES"/>
        </w:rPr>
      </w:pPr>
    </w:p>
    <w:p w:rsidR="007D07C9" w:rsidRPr="008E375E" w:rsidRDefault="007D07C9" w:rsidP="007D07C9">
      <w:pPr>
        <w:spacing w:after="0" w:line="360" w:lineRule="auto"/>
        <w:ind w:left="284"/>
        <w:rPr>
          <w:i/>
          <w:lang w:val="es-ES"/>
        </w:rPr>
      </w:pPr>
      <w:r>
        <w:rPr>
          <w:b/>
          <w:lang w:val="es-ES"/>
        </w:rPr>
        <w:t>Tabla 44</w:t>
      </w:r>
      <w:r w:rsidRPr="003D37FC">
        <w:rPr>
          <w:b/>
          <w:lang w:val="es-ES"/>
        </w:rPr>
        <w:t>.</w:t>
      </w:r>
      <w:r w:rsidRPr="003D37FC">
        <w:rPr>
          <w:lang w:val="es-ES"/>
        </w:rPr>
        <w:t xml:space="preserve"> </w:t>
      </w:r>
      <w:r>
        <w:rPr>
          <w:lang w:val="es-ES"/>
        </w:rPr>
        <w:t>Prueba de aceptación HT1.5</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HU1.5</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el estado del usuario en el sistema,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Seleccionar el estado con el cual se va a crear el cliente.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estado del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no haber seleccionado ningún estado.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45</w:t>
      </w:r>
      <w:r w:rsidRPr="003D37FC">
        <w:rPr>
          <w:b/>
          <w:lang w:val="es-ES"/>
        </w:rPr>
        <w:t>.</w:t>
      </w:r>
      <w:r w:rsidRPr="003D37FC">
        <w:rPr>
          <w:lang w:val="es-ES"/>
        </w:rPr>
        <w:t xml:space="preserve"> </w:t>
      </w:r>
      <w:r>
        <w:rPr>
          <w:lang w:val="es-ES"/>
        </w:rPr>
        <w:t>Prueba de aceptación HT1.6</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HU1.6</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el rol del usuario en el sistema,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la selección del rol de un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rol del usuario a cumplir.</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no haber seleccionado ningún rol.</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1B6CC3" w:rsidRDefault="001B6CC3" w:rsidP="007D07C9">
      <w:pPr>
        <w:spacing w:after="0" w:line="360" w:lineRule="auto"/>
        <w:ind w:left="284"/>
        <w:rPr>
          <w:b/>
          <w:lang w:val="es-ES"/>
        </w:rPr>
      </w:pPr>
    </w:p>
    <w:p w:rsidR="007D07C9" w:rsidRPr="008E375E" w:rsidRDefault="007D07C9" w:rsidP="007D07C9">
      <w:pPr>
        <w:spacing w:after="0" w:line="360" w:lineRule="auto"/>
        <w:ind w:left="284"/>
        <w:rPr>
          <w:i/>
          <w:lang w:val="es-ES"/>
        </w:rPr>
      </w:pPr>
      <w:r>
        <w:rPr>
          <w:b/>
          <w:lang w:val="es-ES"/>
        </w:rPr>
        <w:t>Tabla 46</w:t>
      </w:r>
      <w:r w:rsidRPr="003D37FC">
        <w:rPr>
          <w:b/>
          <w:lang w:val="es-ES"/>
        </w:rPr>
        <w:t>.</w:t>
      </w:r>
      <w:r w:rsidRPr="003D37FC">
        <w:rPr>
          <w:lang w:val="es-ES"/>
        </w:rPr>
        <w:t xml:space="preserve"> </w:t>
      </w:r>
      <w:r>
        <w:rPr>
          <w:lang w:val="es-ES"/>
        </w:rPr>
        <w:t>Prueba de aceptación HT1.7</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HU1.7</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las funciones del usuario en el sistema,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la selección de por lo mínimo una función.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una o varias funciones del nuevo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no haber seleccionado ninguna función.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52CD8">
      <w:pPr>
        <w:spacing w:after="0" w:line="360" w:lineRule="auto"/>
        <w:rPr>
          <w:rFonts w:cs="Times New Roman"/>
          <w:lang w:val="es-ES"/>
        </w:rPr>
      </w:pPr>
    </w:p>
    <w:p w:rsidR="007D07C9" w:rsidRPr="008E375E" w:rsidRDefault="007D07C9" w:rsidP="007D07C9">
      <w:pPr>
        <w:spacing w:after="0" w:line="360" w:lineRule="auto"/>
        <w:ind w:left="284"/>
        <w:rPr>
          <w:i/>
          <w:lang w:val="es-ES"/>
        </w:rPr>
      </w:pPr>
      <w:r>
        <w:rPr>
          <w:b/>
          <w:lang w:val="es-ES"/>
        </w:rPr>
        <w:t>Tabla 47</w:t>
      </w:r>
      <w:r w:rsidRPr="003D37FC">
        <w:rPr>
          <w:b/>
          <w:lang w:val="es-ES"/>
        </w:rPr>
        <w:t>.</w:t>
      </w:r>
      <w:r w:rsidRPr="003D37FC">
        <w:rPr>
          <w:lang w:val="es-ES"/>
        </w:rPr>
        <w:t xml:space="preserve"> </w:t>
      </w:r>
      <w:r>
        <w:rPr>
          <w:lang w:val="es-ES"/>
        </w:rPr>
        <w:t>Prueba de aceptación HT1.8</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HU1.8</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todos los datos correctos sin campos vacíos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que los campos cumplan con los requerimientos.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F57CE3"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contar con espacios vacíos en el formulario de ingreso.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48</w:t>
      </w:r>
      <w:r w:rsidRPr="003D37FC">
        <w:rPr>
          <w:b/>
          <w:lang w:val="es-ES"/>
        </w:rPr>
        <w:t>.</w:t>
      </w:r>
      <w:r w:rsidRPr="003D37FC">
        <w:rPr>
          <w:lang w:val="es-ES"/>
        </w:rPr>
        <w:t xml:space="preserve"> </w:t>
      </w:r>
      <w:r>
        <w:rPr>
          <w:lang w:val="es-ES"/>
        </w:rPr>
        <w:t>Prueba de aceptación HT1.9</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HU1.9</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HU1, </w:t>
            </w:r>
            <w:r w:rsidRPr="00F57CE3">
              <w:rPr>
                <w:rFonts w:eastAsia="Arial Unicode MS" w:cs="Times New Roman"/>
                <w:color w:val="000000"/>
                <w:sz w:val="20"/>
                <w:szCs w:val="20"/>
              </w:rPr>
              <w:t>Permite el ingreso de datos de usuarios a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correctamente los datos de un usuario y emitir un mensaje de confirmación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02-04-2015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registro de los nuevos usuarios correctamente en la base de datos de OpenPublish.</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el ingreso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Ingreso de los datos correctamente.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Proceder a guardar la información en la Base de datos.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si la operación se realizó satisfactoriamente.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F57CE3" w:rsidRPr="001B6CC3" w:rsidRDefault="00952CD8" w:rsidP="001B6CC3">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7D07C9" w:rsidRPr="008E375E" w:rsidRDefault="007D07C9" w:rsidP="007D07C9">
      <w:pPr>
        <w:spacing w:after="0" w:line="240" w:lineRule="auto"/>
        <w:ind w:left="284"/>
        <w:rPr>
          <w:i/>
          <w:lang w:val="es-ES"/>
        </w:rPr>
      </w:pPr>
      <w:r>
        <w:rPr>
          <w:b/>
          <w:lang w:val="es-ES"/>
        </w:rPr>
        <w:t>Tabla 49</w:t>
      </w:r>
      <w:r w:rsidRPr="003D37FC">
        <w:rPr>
          <w:b/>
          <w:lang w:val="es-ES"/>
        </w:rPr>
        <w:t>.</w:t>
      </w:r>
      <w:r w:rsidRPr="003D37FC">
        <w:rPr>
          <w:lang w:val="es-ES"/>
        </w:rPr>
        <w:t xml:space="preserve"> </w:t>
      </w:r>
      <w:r w:rsidRPr="007D07C9">
        <w:rPr>
          <w:lang w:val="es-ES"/>
        </w:rPr>
        <w:t>HU 2 Permite el ingreso de credenciales de las APIS utilizadas en OpenPublish</w:t>
      </w:r>
    </w:p>
    <w:p w:rsidR="00F57CE3" w:rsidRPr="00952CD8" w:rsidRDefault="00F57CE3" w:rsidP="001B6CC3">
      <w:pPr>
        <w:pStyle w:val="Predeterminado"/>
        <w:spacing w:after="0" w:line="240" w:lineRule="auto"/>
        <w:rPr>
          <w:rFonts w:ascii="Times New Roman" w:hAnsi="Times New Roman"/>
          <w:lang w:val="es-ES"/>
        </w:rPr>
      </w:pPr>
    </w:p>
    <w:tbl>
      <w:tblPr>
        <w:tblpPr w:leftFromText="141" w:rightFromText="141" w:bottomFromText="200" w:vertAnchor="text" w:horzAnchor="margin" w:tblpXSpec="center" w:tblpY="-180"/>
        <w:tblW w:w="8242" w:type="dxa"/>
        <w:tblCellMar>
          <w:left w:w="0" w:type="dxa"/>
          <w:right w:w="0" w:type="dxa"/>
        </w:tblCellMar>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pStyle w:val="Predeterminado"/>
              <w:spacing w:after="0" w:line="240" w:lineRule="auto"/>
              <w:rPr>
                <w:rFonts w:ascii="Times New Roman" w:hAnsi="Times New Roman"/>
                <w:sz w:val="20"/>
              </w:rPr>
            </w:pPr>
            <w:r w:rsidRPr="00F57CE3">
              <w:rPr>
                <w:rFonts w:ascii="Times New Roman" w:eastAsia="WenQuanYi Zen Hei" w:hAnsi="Times New Roman"/>
                <w:b/>
                <w:color w:val="000000"/>
                <w:kern w:val="24"/>
                <w:sz w:val="20"/>
                <w:lang w:eastAsia="es-EC"/>
              </w:rPr>
              <w:t xml:space="preserve">Historia de Usuario: </w:t>
            </w:r>
            <w:r w:rsidRPr="00F57CE3">
              <w:rPr>
                <w:rFonts w:ascii="Times New Roman" w:hAnsi="Times New Roman"/>
                <w:sz w:val="20"/>
                <w:szCs w:val="20"/>
              </w:rPr>
              <w:t>Permite el ingreso de credenciales de las APIS utilizadas en OpenPublish.</w:t>
            </w:r>
          </w:p>
        </w:tc>
      </w:tr>
      <w:tr w:rsidR="00F57CE3" w:rsidRPr="001D600E" w:rsidTr="00F57CE3">
        <w:trPr>
          <w:trHeight w:val="104"/>
        </w:trPr>
        <w:tc>
          <w:tcPr>
            <w:tcW w:w="18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HU2</w:t>
            </w:r>
          </w:p>
        </w:tc>
        <w:tc>
          <w:tcPr>
            <w:tcW w:w="640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pStyle w:val="Predeterminado"/>
              <w:spacing w:after="0" w:line="240" w:lineRule="auto"/>
              <w:rPr>
                <w:rFonts w:ascii="Times New Roman" w:eastAsia="Arial Unicode MS" w:hAnsi="Times New Roman"/>
                <w:color w:val="000000"/>
                <w:sz w:val="20"/>
                <w:szCs w:val="20"/>
              </w:rPr>
            </w:pPr>
            <w:r w:rsidRPr="00F57CE3">
              <w:rPr>
                <w:rFonts w:ascii="Times New Roman" w:eastAsia="WenQuanYi Zen Hei" w:hAnsi="Times New Roman"/>
                <w:b/>
                <w:color w:val="000000"/>
                <w:kern w:val="24"/>
                <w:sz w:val="20"/>
                <w:lang w:eastAsia="es-EC"/>
              </w:rPr>
              <w:t>Nombre de la historia:</w:t>
            </w:r>
            <w:r w:rsidRPr="00F57CE3">
              <w:rPr>
                <w:rFonts w:ascii="Times New Roman" w:eastAsia="WenQuanYi Zen Hei" w:hAnsi="Times New Roman"/>
                <w:color w:val="000000"/>
                <w:kern w:val="24"/>
                <w:sz w:val="20"/>
                <w:lang w:eastAsia="es-EC"/>
              </w:rPr>
              <w:t xml:space="preserve"> </w:t>
            </w:r>
            <w:r w:rsidRPr="00F57CE3">
              <w:rPr>
                <w:rFonts w:ascii="Times New Roman" w:eastAsia="Arial Unicode MS" w:hAnsi="Times New Roman"/>
                <w:color w:val="000000"/>
                <w:sz w:val="20"/>
                <w:szCs w:val="20"/>
              </w:rPr>
              <w:t>Ingresar las credenciales de las APIS utilizadas en OpenPublish</w:t>
            </w:r>
          </w:p>
        </w:tc>
      </w:tr>
      <w:tr w:rsidR="00F57CE3" w:rsidRPr="001D600E" w:rsidTr="00F57CE3">
        <w:trPr>
          <w:trHeight w:val="120"/>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Modificación de historia de usuario:</w:t>
            </w:r>
            <w:r w:rsidRPr="00F57CE3">
              <w:rPr>
                <w:rFonts w:eastAsia="WenQuanYi Zen Hei" w:cs="Times New Roman"/>
                <w:color w:val="000000"/>
                <w:kern w:val="24"/>
                <w:sz w:val="20"/>
                <w:lang w:val="es-ES" w:eastAsia="es-EC"/>
              </w:rPr>
              <w:t xml:space="preserve"> Número y Nombre</w:t>
            </w:r>
          </w:p>
        </w:tc>
      </w:tr>
      <w:tr w:rsidR="00F57CE3" w:rsidRPr="00F57CE3" w:rsidTr="00F57CE3">
        <w:trPr>
          <w:trHeight w:val="194"/>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2</w:t>
            </w:r>
          </w:p>
        </w:tc>
      </w:tr>
      <w:tr w:rsidR="00F57CE3" w:rsidRPr="00F57CE3" w:rsidTr="00F57CE3">
        <w:trPr>
          <w:trHeight w:val="128"/>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Prioridad en el Negocio: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3</w:t>
            </w:r>
          </w:p>
        </w:tc>
      </w:tr>
      <w:tr w:rsidR="00F57CE3" w:rsidRPr="00F57CE3" w:rsidTr="00F57CE3">
        <w:trPr>
          <w:trHeight w:val="133"/>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Riesgo en el Desarrollo: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3</w:t>
            </w:r>
          </w:p>
        </w:tc>
      </w:tr>
      <w:tr w:rsidR="00F57CE3" w:rsidRPr="001D600E" w:rsidTr="00F57CE3">
        <w:trPr>
          <w:trHeight w:val="13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color w:val="000000"/>
                <w:kern w:val="24"/>
                <w:sz w:val="20"/>
                <w:lang w:val="es-ES" w:eastAsia="es-EC"/>
              </w:rPr>
            </w:pPr>
            <w:r w:rsidRPr="00F57CE3">
              <w:rPr>
                <w:rFonts w:eastAsia="WenQuanYi Zen Hei" w:cs="Times New Roman"/>
                <w:b/>
                <w:color w:val="000000"/>
                <w:kern w:val="24"/>
                <w:sz w:val="20"/>
                <w:lang w:val="es-ES" w:eastAsia="es-EC"/>
              </w:rPr>
              <w:t>Descripción:</w:t>
            </w:r>
            <w:r w:rsidRPr="00F57CE3">
              <w:rPr>
                <w:rFonts w:eastAsia="WenQuanYi Zen Hei" w:cs="Times New Roman"/>
                <w:color w:val="000000"/>
                <w:kern w:val="24"/>
                <w:sz w:val="20"/>
                <w:lang w:val="es-ES" w:eastAsia="es-EC"/>
              </w:rPr>
              <w:t xml:space="preserve"> Como administrador, editor deseo ingresar las credenciales de autenticación de las APIS, para poder obtener información</w:t>
            </w:r>
          </w:p>
        </w:tc>
      </w:tr>
      <w:tr w:rsidR="00F57CE3" w:rsidRPr="001D600E" w:rsidTr="00F57CE3">
        <w:trPr>
          <w:trHeight w:val="182"/>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color w:val="000000"/>
                <w:kern w:val="24"/>
                <w:sz w:val="20"/>
                <w:lang w:val="es-ES" w:eastAsia="es-EC"/>
              </w:rPr>
            </w:pPr>
            <w:r w:rsidRPr="00F57CE3">
              <w:rPr>
                <w:rFonts w:eastAsia="WenQuanYi Zen Hei" w:cs="Times New Roman"/>
                <w:b/>
                <w:color w:val="000000"/>
                <w:kern w:val="24"/>
                <w:sz w:val="20"/>
                <w:lang w:val="es-ES" w:eastAsia="es-EC"/>
              </w:rPr>
              <w:t>Observaciones:</w:t>
            </w:r>
            <w:r w:rsidRPr="00F57CE3">
              <w:rPr>
                <w:rFonts w:eastAsia="WenQuanYi Zen Hei" w:cs="Times New Roman"/>
                <w:color w:val="000000"/>
                <w:kern w:val="24"/>
                <w:sz w:val="20"/>
                <w:lang w:val="es-ES" w:eastAsia="es-EC"/>
              </w:rPr>
              <w:t xml:space="preserve"> Las credenciales de cada API deben ser ingresadas de manera independiente.</w:t>
            </w:r>
          </w:p>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color w:val="000000"/>
                <w:kern w:val="24"/>
                <w:sz w:val="20"/>
                <w:lang w:val="es-ES" w:eastAsia="es-EC"/>
              </w:rPr>
              <w:t>Además de ingresar las credenciales de las APIS, se debe seleccionar un usuario de Alavista.tv para agregar contenido a su nombre</w:t>
            </w:r>
          </w:p>
        </w:tc>
      </w:tr>
      <w:tr w:rsidR="00F57CE3" w:rsidRPr="001D600E" w:rsidTr="00F57CE3">
        <w:trPr>
          <w:trHeight w:val="861"/>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todos los datos correctos sin campos vacíos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un usuario de Alavista.tv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Guardar correctamente los datos de con</w:t>
            </w:r>
            <w:r w:rsidR="00EF6A2A">
              <w:rPr>
                <w:rFonts w:eastAsia="WenQuanYi Zen Hei" w:cs="Times New Roman"/>
                <w:color w:val="000000"/>
                <w:kern w:val="24"/>
                <w:sz w:val="20"/>
                <w:lang w:val="es-ES" w:eastAsia="es-EC"/>
              </w:rPr>
              <w:t>Figura</w:t>
            </w:r>
            <w:r w:rsidRPr="00F57CE3">
              <w:rPr>
                <w:rFonts w:eastAsia="WenQuanYi Zen Hei" w:cs="Times New Roman"/>
                <w:color w:val="000000"/>
                <w:kern w:val="24"/>
                <w:sz w:val="20"/>
                <w:lang w:val="es-ES" w:eastAsia="es-EC"/>
              </w:rPr>
              <w:t>ción de una API y emitir un mensaje de confirmación</w:t>
            </w:r>
          </w:p>
        </w:tc>
      </w:tr>
      <w:tr w:rsidR="001B6CC3" w:rsidRPr="001D600E" w:rsidTr="001B6CC3">
        <w:trPr>
          <w:trHeight w:val="58"/>
        </w:trPr>
        <w:tc>
          <w:tcPr>
            <w:tcW w:w="8242"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72" w:type="dxa"/>
              <w:left w:w="144" w:type="dxa"/>
              <w:bottom w:w="72" w:type="dxa"/>
              <w:right w:w="144" w:type="dxa"/>
            </w:tcMar>
          </w:tcPr>
          <w:p w:rsidR="001B6CC3" w:rsidRPr="001B6CC3" w:rsidRDefault="001B6CC3" w:rsidP="001B6CC3">
            <w:pPr>
              <w:spacing w:after="0" w:line="360" w:lineRule="auto"/>
              <w:ind w:left="-142"/>
              <w:rPr>
                <w:sz w:val="16"/>
                <w:szCs w:val="16"/>
                <w:lang w:val="es-ES"/>
              </w:rPr>
            </w:pPr>
            <w:r w:rsidRPr="003D37FC">
              <w:rPr>
                <w:b/>
                <w:sz w:val="16"/>
                <w:szCs w:val="16"/>
                <w:lang w:val="es-ES"/>
              </w:rPr>
              <w:t>Realizado por:</w:t>
            </w:r>
            <w:r w:rsidRPr="003D37FC">
              <w:rPr>
                <w:sz w:val="16"/>
                <w:szCs w:val="16"/>
                <w:lang w:val="es-ES"/>
              </w:rPr>
              <w:t xml:space="preserve"> Villa E., Rodriguez E., 2015.</w:t>
            </w:r>
          </w:p>
        </w:tc>
      </w:tr>
    </w:tbl>
    <w:p w:rsidR="007D07C9" w:rsidRPr="008E375E" w:rsidRDefault="007D07C9" w:rsidP="007D07C9">
      <w:pPr>
        <w:spacing w:after="0" w:line="360" w:lineRule="auto"/>
        <w:ind w:left="284"/>
        <w:rPr>
          <w:i/>
          <w:lang w:val="es-ES"/>
        </w:rPr>
      </w:pPr>
      <w:r>
        <w:rPr>
          <w:b/>
          <w:lang w:val="es-ES"/>
        </w:rPr>
        <w:t>Tabla 50</w:t>
      </w:r>
      <w:r w:rsidRPr="003D37FC">
        <w:rPr>
          <w:b/>
          <w:lang w:val="es-ES"/>
        </w:rPr>
        <w:t>.</w:t>
      </w:r>
      <w:r w:rsidRPr="003D37FC">
        <w:rPr>
          <w:lang w:val="es-ES"/>
        </w:rPr>
        <w:t xml:space="preserve"> </w:t>
      </w:r>
      <w:r>
        <w:rPr>
          <w:lang w:val="es-ES"/>
        </w:rPr>
        <w:t>Tarea de ingeniería 1  HU2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pStyle w:val="Predeterminado"/>
              <w:spacing w:after="0" w:line="240" w:lineRule="auto"/>
              <w:rPr>
                <w:rFonts w:ascii="Times New Roman" w:eastAsia="WenQuanYi Zen Hei" w:hAnsi="Times New Roman"/>
                <w:b/>
                <w:color w:val="000000"/>
                <w:kern w:val="24"/>
                <w:sz w:val="20"/>
                <w:lang w:eastAsia="es-EC"/>
              </w:rPr>
            </w:pPr>
            <w:r w:rsidRPr="00F57CE3">
              <w:rPr>
                <w:rFonts w:ascii="Times New Roman" w:eastAsia="WenQuanYi Zen Hei" w:hAnsi="Times New Roman"/>
                <w:b/>
                <w:color w:val="000000"/>
                <w:kern w:val="24"/>
                <w:sz w:val="20"/>
                <w:lang w:eastAsia="es-EC"/>
              </w:rPr>
              <w:t>TAREA DE INGENIERIA</w:t>
            </w:r>
          </w:p>
        </w:tc>
      </w:tr>
      <w:tr w:rsidR="00F57CE3" w:rsidRPr="001D600E" w:rsidTr="00F57CE3">
        <w:trPr>
          <w:jc w:val="center"/>
        </w:trPr>
        <w:tc>
          <w:tcPr>
            <w:tcW w:w="8217" w:type="dxa"/>
            <w:gridSpan w:val="2"/>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color w:val="000000"/>
                <w:kern w:val="24"/>
                <w:sz w:val="20"/>
                <w:lang w:eastAsia="es-EC"/>
              </w:rPr>
              <w:t xml:space="preserve">Historia de Usuario: </w:t>
            </w:r>
            <w:r w:rsidRPr="00F57CE3">
              <w:rPr>
                <w:rFonts w:ascii="Times New Roman" w:eastAsia="WenQuanYi Zen Hei" w:hAnsi="Times New Roman"/>
                <w:color w:val="000000"/>
                <w:kern w:val="24"/>
                <w:sz w:val="20"/>
                <w:lang w:eastAsia="es-EC"/>
              </w:rPr>
              <w:t>HU2</w:t>
            </w:r>
            <w:r w:rsidRPr="00F57CE3">
              <w:rPr>
                <w:rFonts w:ascii="Times New Roman" w:eastAsia="WenQuanYi Zen Hei" w:hAnsi="Times New Roman"/>
                <w:bCs/>
                <w:color w:val="000000"/>
                <w:kern w:val="24"/>
                <w:sz w:val="20"/>
                <w:lang w:eastAsia="es-EC"/>
              </w:rPr>
              <w:t>.</w:t>
            </w:r>
            <w:r w:rsidRPr="00F57CE3">
              <w:rPr>
                <w:rFonts w:ascii="Times New Roman" w:eastAsia="WenQuanYi Zen Hei" w:hAnsi="Times New Roman"/>
                <w:color w:val="000000"/>
                <w:kern w:val="24"/>
                <w:sz w:val="20"/>
                <w:lang w:eastAsia="es-EC"/>
              </w:rPr>
              <w:t xml:space="preserve"> Permite el ingreso de credenciales de las APIS utilizadas en OpenPublish.</w:t>
            </w:r>
          </w:p>
        </w:tc>
      </w:tr>
      <w:tr w:rsidR="00F57CE3" w:rsidRPr="001D600E" w:rsidTr="00F57CE3">
        <w:trPr>
          <w:jc w:val="center"/>
        </w:trPr>
        <w:tc>
          <w:tcPr>
            <w:tcW w:w="2830" w:type="dxa"/>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bCs/>
                <w:color w:val="000000"/>
                <w:kern w:val="24"/>
                <w:sz w:val="20"/>
                <w:lang w:eastAsia="es-EC"/>
              </w:rPr>
              <w:t>Número</w:t>
            </w:r>
            <w:r w:rsidRPr="00F57CE3">
              <w:rPr>
                <w:rFonts w:ascii="Times New Roman" w:eastAsia="WenQuanYi Zen Hei" w:hAnsi="Times New Roman"/>
                <w:b/>
                <w:color w:val="000000"/>
                <w:kern w:val="24"/>
                <w:sz w:val="20"/>
                <w:lang w:eastAsia="es-EC"/>
              </w:rPr>
              <w:t xml:space="preserve"> tarea: </w:t>
            </w:r>
            <w:r w:rsidRPr="00F57CE3">
              <w:rPr>
                <w:rFonts w:ascii="Times New Roman" w:eastAsia="WenQuanYi Zen Hei" w:hAnsi="Times New Roman"/>
                <w:color w:val="000000"/>
                <w:kern w:val="24"/>
                <w:sz w:val="20"/>
                <w:lang w:eastAsia="es-EC"/>
              </w:rPr>
              <w:t>1</w:t>
            </w:r>
          </w:p>
        </w:tc>
        <w:tc>
          <w:tcPr>
            <w:tcW w:w="5387" w:type="dxa"/>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color w:val="000000"/>
                <w:kern w:val="24"/>
                <w:sz w:val="20"/>
                <w:lang w:eastAsia="es-EC"/>
              </w:rPr>
              <w:t>Nombre de la tarea:</w:t>
            </w:r>
            <w:r w:rsidRPr="00F57CE3">
              <w:rPr>
                <w:rFonts w:ascii="Times New Roman" w:eastAsia="WenQuanYi Zen Hei" w:hAnsi="Times New Roman"/>
                <w:color w:val="000000"/>
                <w:kern w:val="24"/>
                <w:sz w:val="20"/>
                <w:lang w:eastAsia="es-EC"/>
              </w:rPr>
              <w:t xml:space="preserve"> Crear el modelo de con</w:t>
            </w:r>
            <w:r w:rsidR="00EF6A2A">
              <w:rPr>
                <w:rFonts w:ascii="Times New Roman" w:eastAsia="WenQuanYi Zen Hei" w:hAnsi="Times New Roman"/>
                <w:color w:val="000000"/>
                <w:kern w:val="24"/>
                <w:sz w:val="20"/>
                <w:lang w:eastAsia="es-EC"/>
              </w:rPr>
              <w:t>Figura</w:t>
            </w:r>
            <w:r w:rsidRPr="00F57CE3">
              <w:rPr>
                <w:rFonts w:ascii="Times New Roman" w:eastAsia="WenQuanYi Zen Hei" w:hAnsi="Times New Roman"/>
                <w:color w:val="000000"/>
                <w:kern w:val="24"/>
                <w:sz w:val="20"/>
                <w:lang w:eastAsia="es-EC"/>
              </w:rPr>
              <w:t>ción de credenciales</w:t>
            </w:r>
          </w:p>
        </w:tc>
      </w:tr>
      <w:tr w:rsidR="00F57CE3" w:rsidRPr="00F57CE3" w:rsidTr="00F57CE3">
        <w:trPr>
          <w:jc w:val="center"/>
        </w:trPr>
        <w:tc>
          <w:tcPr>
            <w:tcW w:w="2830" w:type="dxa"/>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color w:val="000000"/>
                <w:kern w:val="24"/>
                <w:sz w:val="20"/>
                <w:lang w:eastAsia="es-EC"/>
              </w:rPr>
              <w:t>Tipo de tarea:</w:t>
            </w:r>
            <w:r w:rsidRPr="00F57CE3">
              <w:rPr>
                <w:rFonts w:ascii="Times New Roman" w:eastAsia="WenQuanYi Zen Hei" w:hAnsi="Times New Roman"/>
                <w:color w:val="000000"/>
                <w:kern w:val="24"/>
                <w:sz w:val="20"/>
                <w:lang w:eastAsia="es-EC"/>
              </w:rPr>
              <w:t xml:space="preserve"> Desarrollo</w:t>
            </w:r>
          </w:p>
        </w:tc>
        <w:tc>
          <w:tcPr>
            <w:tcW w:w="5387" w:type="dxa"/>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color w:val="000000"/>
                <w:kern w:val="24"/>
                <w:sz w:val="20"/>
                <w:lang w:eastAsia="es-EC"/>
              </w:rPr>
              <w:t>Puntos estimados:</w:t>
            </w:r>
            <w:r w:rsidRPr="00F57CE3">
              <w:rPr>
                <w:rFonts w:ascii="Times New Roman" w:eastAsia="WenQuanYi Zen Hei" w:hAnsi="Times New Roman"/>
                <w:color w:val="000000"/>
                <w:kern w:val="24"/>
                <w:sz w:val="20"/>
                <w:lang w:eastAsia="es-EC"/>
              </w:rPr>
              <w:t xml:space="preserve"> 1</w:t>
            </w:r>
          </w:p>
        </w:tc>
      </w:tr>
      <w:tr w:rsidR="00F57CE3" w:rsidRPr="00F57CE3" w:rsidTr="00F57CE3">
        <w:trPr>
          <w:jc w:val="center"/>
        </w:trPr>
        <w:tc>
          <w:tcPr>
            <w:tcW w:w="2830" w:type="dxa"/>
          </w:tcPr>
          <w:p w:rsidR="00F57CE3" w:rsidRPr="00F57CE3" w:rsidRDefault="00F57CE3" w:rsidP="00F57CE3">
            <w:pPr>
              <w:pStyle w:val="Predeterminado"/>
              <w:spacing w:after="0" w:line="240" w:lineRule="auto"/>
              <w:rPr>
                <w:rFonts w:ascii="Times New Roman" w:eastAsia="WenQuanYi Zen Hei" w:hAnsi="Times New Roman"/>
                <w:b/>
                <w:color w:val="000000"/>
                <w:kern w:val="24"/>
                <w:sz w:val="20"/>
                <w:lang w:eastAsia="es-EC"/>
              </w:rPr>
            </w:pPr>
            <w:r w:rsidRPr="00F57CE3">
              <w:rPr>
                <w:rFonts w:ascii="Times New Roman" w:eastAsia="WenQuanYi Zen Hei" w:hAnsi="Times New Roman"/>
                <w:b/>
                <w:color w:val="000000"/>
                <w:kern w:val="24"/>
                <w:sz w:val="20"/>
                <w:lang w:eastAsia="es-EC"/>
              </w:rPr>
              <w:t>Fecha de inicio:</w:t>
            </w:r>
            <w:r w:rsidRPr="00F57CE3">
              <w:rPr>
                <w:rFonts w:ascii="Times New Roman" w:eastAsia="WenQuanYi Zen Hei" w:hAnsi="Times New Roman"/>
                <w:color w:val="000000"/>
                <w:kern w:val="24"/>
                <w:sz w:val="20"/>
                <w:lang w:eastAsia="es-EC"/>
              </w:rPr>
              <w:t xml:space="preserve"> </w:t>
            </w:r>
            <w:r w:rsidRPr="00F57CE3">
              <w:rPr>
                <w:rFonts w:ascii="Times New Roman" w:eastAsia="WenQuanYi Zen Hei" w:hAnsi="Times New Roman"/>
                <w:bCs/>
                <w:color w:val="000000"/>
                <w:kern w:val="24"/>
                <w:sz w:val="20"/>
                <w:lang w:eastAsia="es-EC"/>
              </w:rPr>
              <w:t>03-04-2015</w:t>
            </w:r>
          </w:p>
        </w:tc>
        <w:tc>
          <w:tcPr>
            <w:tcW w:w="5387" w:type="dxa"/>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color w:val="000000"/>
                <w:kern w:val="24"/>
                <w:sz w:val="20"/>
                <w:lang w:eastAsia="es-EC"/>
              </w:rPr>
              <w:t xml:space="preserve">Fecha fin: </w:t>
            </w:r>
            <w:r w:rsidRPr="00F57CE3">
              <w:rPr>
                <w:rFonts w:ascii="Times New Roman" w:eastAsia="WenQuanYi Zen Hei" w:hAnsi="Times New Roman"/>
                <w:color w:val="000000"/>
                <w:kern w:val="24"/>
                <w:sz w:val="20"/>
                <w:lang w:eastAsia="es-EC"/>
              </w:rPr>
              <w:t>03-04-2015</w:t>
            </w:r>
          </w:p>
        </w:tc>
      </w:tr>
      <w:tr w:rsidR="00F57CE3" w:rsidRPr="00F57CE3" w:rsidTr="00F57CE3">
        <w:trPr>
          <w:jc w:val="center"/>
        </w:trPr>
        <w:tc>
          <w:tcPr>
            <w:tcW w:w="8217" w:type="dxa"/>
            <w:gridSpan w:val="2"/>
          </w:tcPr>
          <w:p w:rsidR="00F57CE3" w:rsidRPr="00F57CE3" w:rsidRDefault="00F57CE3" w:rsidP="00F57CE3">
            <w:pPr>
              <w:pStyle w:val="Predeterminado"/>
              <w:spacing w:after="0" w:line="240" w:lineRule="auto"/>
              <w:rPr>
                <w:rFonts w:ascii="Times New Roman" w:eastAsia="WenQuanYi Zen Hei" w:hAnsi="Times New Roman"/>
                <w:b/>
                <w:color w:val="000000"/>
                <w:kern w:val="24"/>
                <w:sz w:val="20"/>
                <w:lang w:eastAsia="es-EC"/>
              </w:rPr>
            </w:pPr>
            <w:r w:rsidRPr="00F57CE3">
              <w:rPr>
                <w:rFonts w:ascii="Times New Roman" w:eastAsia="WenQuanYi Zen Hei" w:hAnsi="Times New Roman"/>
                <w:b/>
                <w:color w:val="000000"/>
                <w:kern w:val="24"/>
                <w:sz w:val="20"/>
                <w:lang w:eastAsia="es-EC"/>
              </w:rPr>
              <w:t xml:space="preserve">Programador responsable: </w:t>
            </w:r>
            <w:r w:rsidRPr="00F57CE3">
              <w:rPr>
                <w:rFonts w:ascii="Times New Roman" w:eastAsia="Arial Unicode MS" w:hAnsi="Times New Roman"/>
                <w:sz w:val="20"/>
              </w:rPr>
              <w:t>Edwin Villa</w:t>
            </w:r>
          </w:p>
        </w:tc>
      </w:tr>
      <w:tr w:rsidR="00F57CE3" w:rsidRPr="001D600E" w:rsidTr="00F57CE3">
        <w:trPr>
          <w:jc w:val="center"/>
        </w:trPr>
        <w:tc>
          <w:tcPr>
            <w:tcW w:w="8217" w:type="dxa"/>
            <w:gridSpan w:val="2"/>
          </w:tcPr>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b/>
                <w:color w:val="000000"/>
                <w:kern w:val="24"/>
                <w:sz w:val="20"/>
                <w:lang w:eastAsia="es-EC"/>
              </w:rPr>
              <w:t>Descripción:</w:t>
            </w:r>
            <w:r w:rsidRPr="00F57CE3">
              <w:rPr>
                <w:rFonts w:ascii="Times New Roman" w:eastAsia="WenQuanYi Zen Hei" w:hAnsi="Times New Roman"/>
                <w:color w:val="000000"/>
                <w:kern w:val="24"/>
                <w:sz w:val="20"/>
                <w:lang w:eastAsia="es-EC"/>
              </w:rPr>
              <w:t xml:space="preserve"> Se crea el archivo ConfigApp.php, en el cual se con</w:t>
            </w:r>
            <w:r w:rsidR="00EF6A2A">
              <w:rPr>
                <w:rFonts w:ascii="Times New Roman" w:eastAsia="WenQuanYi Zen Hei" w:hAnsi="Times New Roman"/>
                <w:color w:val="000000"/>
                <w:kern w:val="24"/>
                <w:sz w:val="20"/>
                <w:lang w:eastAsia="es-EC"/>
              </w:rPr>
              <w:t>Figura</w:t>
            </w:r>
            <w:r w:rsidRPr="00F57CE3">
              <w:rPr>
                <w:rFonts w:ascii="Times New Roman" w:eastAsia="WenQuanYi Zen Hei" w:hAnsi="Times New Roman"/>
                <w:color w:val="000000"/>
                <w:kern w:val="24"/>
                <w:sz w:val="20"/>
                <w:lang w:eastAsia="es-EC"/>
              </w:rPr>
              <w:t xml:space="preserve"> la conexión y tabla de la base de datos de OpenPublish</w:t>
            </w:r>
          </w:p>
        </w:tc>
      </w:tr>
      <w:tr w:rsidR="00F57CE3" w:rsidRPr="001D600E" w:rsidTr="00F57CE3">
        <w:trPr>
          <w:jc w:val="center"/>
        </w:trPr>
        <w:tc>
          <w:tcPr>
            <w:tcW w:w="8217" w:type="dxa"/>
            <w:gridSpan w:val="2"/>
          </w:tcPr>
          <w:p w:rsidR="00F57CE3" w:rsidRPr="00F57CE3" w:rsidRDefault="00F57CE3" w:rsidP="00F57CE3">
            <w:pPr>
              <w:pStyle w:val="Predeterminado"/>
              <w:spacing w:after="0" w:line="240" w:lineRule="auto"/>
              <w:rPr>
                <w:rFonts w:ascii="Times New Roman" w:eastAsia="WenQuanYi Zen Hei" w:hAnsi="Times New Roman"/>
                <w:b/>
                <w:color w:val="000000"/>
                <w:kern w:val="24"/>
                <w:sz w:val="20"/>
                <w:lang w:eastAsia="es-EC"/>
              </w:rPr>
            </w:pPr>
            <w:r w:rsidRPr="00F57CE3">
              <w:rPr>
                <w:rFonts w:ascii="Times New Roman" w:eastAsia="WenQuanYi Zen Hei" w:hAnsi="Times New Roman"/>
                <w:b/>
                <w:color w:val="000000"/>
                <w:kern w:val="24"/>
                <w:sz w:val="20"/>
                <w:lang w:eastAsia="es-EC"/>
              </w:rPr>
              <w:t>Pruebas de aceptación:</w:t>
            </w:r>
          </w:p>
          <w:p w:rsidR="00F57CE3" w:rsidRPr="00F57CE3" w:rsidRDefault="00F57CE3" w:rsidP="00F57CE3">
            <w:pPr>
              <w:pStyle w:val="Predeterminado"/>
              <w:spacing w:after="0" w:line="240" w:lineRule="auto"/>
              <w:rPr>
                <w:rFonts w:ascii="Times New Roman" w:eastAsia="WenQuanYi Zen Hei" w:hAnsi="Times New Roman"/>
                <w:color w:val="000000"/>
                <w:kern w:val="24"/>
                <w:sz w:val="20"/>
                <w:lang w:eastAsia="es-EC"/>
              </w:rPr>
            </w:pPr>
            <w:r w:rsidRPr="00F57CE3">
              <w:rPr>
                <w:rFonts w:ascii="Times New Roman" w:eastAsia="WenQuanYi Zen Hei" w:hAnsi="Times New Roman"/>
                <w:color w:val="000000"/>
                <w:kern w:val="24"/>
                <w:sz w:val="20"/>
                <w:lang w:eastAsia="es-EC"/>
              </w:rPr>
              <w:t>Verificar la con</w:t>
            </w:r>
            <w:r w:rsidR="00EF6A2A">
              <w:rPr>
                <w:rFonts w:ascii="Times New Roman" w:eastAsia="WenQuanYi Zen Hei" w:hAnsi="Times New Roman"/>
                <w:color w:val="000000"/>
                <w:kern w:val="24"/>
                <w:sz w:val="20"/>
                <w:lang w:eastAsia="es-EC"/>
              </w:rPr>
              <w:t>Figura</w:t>
            </w:r>
            <w:r w:rsidRPr="00F57CE3">
              <w:rPr>
                <w:rFonts w:ascii="Times New Roman" w:eastAsia="WenQuanYi Zen Hei" w:hAnsi="Times New Roman"/>
                <w:color w:val="000000"/>
                <w:kern w:val="24"/>
                <w:sz w:val="20"/>
                <w:lang w:eastAsia="es-EC"/>
              </w:rPr>
              <w:t>ción correcta del Modelo ConfigApp</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51</w:t>
      </w:r>
      <w:r w:rsidRPr="003D37FC">
        <w:rPr>
          <w:b/>
          <w:lang w:val="es-ES"/>
        </w:rPr>
        <w:t>.</w:t>
      </w:r>
      <w:r w:rsidRPr="003D37FC">
        <w:rPr>
          <w:lang w:val="es-ES"/>
        </w:rPr>
        <w:t xml:space="preserve"> </w:t>
      </w:r>
      <w:r>
        <w:rPr>
          <w:lang w:val="es-ES"/>
        </w:rPr>
        <w:t>Tarea de ingeniería 2  HU2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HU2, </w:t>
            </w:r>
            <w:r w:rsidRPr="00F57CE3">
              <w:rPr>
                <w:rFonts w:cs="Times New Roman"/>
                <w:sz w:val="20"/>
                <w:szCs w:val="20"/>
              </w:rPr>
              <w:t>Permite el ingreso de credenciales de las APIS utilizadas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Número tarea: </w:t>
            </w:r>
            <w:r w:rsidRPr="00F57CE3">
              <w:rPr>
                <w:rFonts w:eastAsia="Arial Unicode MS" w:cs="Times New Roman"/>
                <w:sz w:val="20"/>
                <w:szCs w:val="20"/>
                <w:lang w:val="es-EC"/>
              </w:rPr>
              <w:t>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el método de relación con las credenciales de un usuario</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WenQuanYi Zen Hei" w:cs="Times New Roman"/>
                <w:bCs/>
                <w:color w:val="000000"/>
                <w:kern w:val="24"/>
                <w:sz w:val="20"/>
                <w:lang w:eastAsia="es-EC"/>
              </w:rPr>
              <w:t>03-04-2015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 fin:</w:t>
            </w:r>
            <w:r w:rsidRPr="00F57CE3">
              <w:rPr>
                <w:rFonts w:eastAsia="WenQuanYi Zen Hei" w:cs="Times New Roman"/>
                <w:bCs/>
                <w:color w:val="000000"/>
                <w:kern w:val="24"/>
                <w:sz w:val="20"/>
                <w:lang w:eastAsia="es-EC"/>
              </w:rPr>
              <w:t xml:space="preserve"> 03-04-2015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método que permite realizar la relación con las credenciales de un usuario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correcta relación entre las credenciales y el usuario</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52</w:t>
      </w:r>
      <w:r w:rsidRPr="003D37FC">
        <w:rPr>
          <w:b/>
          <w:lang w:val="es-ES"/>
        </w:rPr>
        <w:t>.</w:t>
      </w:r>
      <w:r w:rsidRPr="003D37FC">
        <w:rPr>
          <w:lang w:val="es-ES"/>
        </w:rPr>
        <w:t xml:space="preserve"> </w:t>
      </w:r>
      <w:r>
        <w:rPr>
          <w:lang w:val="es-ES"/>
        </w:rPr>
        <w:t>Tarea de ingeniería 3  HU2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HU2. </w:t>
            </w:r>
            <w:r w:rsidRPr="00F57CE3">
              <w:rPr>
                <w:rFonts w:cs="Times New Roman"/>
                <w:sz w:val="20"/>
                <w:szCs w:val="20"/>
              </w:rPr>
              <w:t>Permite el ingreso de credenciales de las APIS utilizadas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Número tarea: </w:t>
            </w:r>
            <w:r w:rsidRPr="00F57CE3">
              <w:rPr>
                <w:rFonts w:eastAsia="Arial Unicode MS" w:cs="Times New Roman"/>
                <w:sz w:val="20"/>
                <w:szCs w:val="20"/>
                <w:lang w:val="es-EC"/>
              </w:rPr>
              <w:t>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controlador y ruteo del proceso para ingresar las credenciales de las APIS.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WenQuanYi Zen Hei" w:cs="Times New Roman"/>
                <w:color w:val="000000"/>
                <w:kern w:val="24"/>
                <w:sz w:val="20"/>
                <w:szCs w:val="20"/>
                <w:lang w:eastAsia="es-EC"/>
              </w:rPr>
              <w:t>06-04-2015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WenQuanYi Zen Hei" w:cs="Times New Roman"/>
                <w:color w:val="000000"/>
                <w:kern w:val="24"/>
                <w:sz w:val="20"/>
                <w:szCs w:val="20"/>
                <w:lang w:eastAsia="es-EC"/>
              </w:rPr>
              <w:t>06-04-2015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método y su respectivo ruteo que permite ingresar las credenciales de las APIS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Control de del tipo de ruteo correcto.</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53</w:t>
      </w:r>
      <w:r w:rsidRPr="003D37FC">
        <w:rPr>
          <w:b/>
          <w:lang w:val="es-ES"/>
        </w:rPr>
        <w:t>.</w:t>
      </w:r>
      <w:r w:rsidRPr="003D37FC">
        <w:rPr>
          <w:lang w:val="es-ES"/>
        </w:rPr>
        <w:t xml:space="preserve"> </w:t>
      </w:r>
      <w:r>
        <w:rPr>
          <w:lang w:val="es-ES"/>
        </w:rPr>
        <w:t>Tarea de ingeniería 4  HU2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HU2. </w:t>
            </w:r>
            <w:r w:rsidRPr="00F57CE3">
              <w:rPr>
                <w:rFonts w:cs="Times New Roman"/>
                <w:sz w:val="20"/>
                <w:szCs w:val="20"/>
              </w:rPr>
              <w:t>Permite el ingreso de credenciales de las APIS utilizadas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4</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 interfaz para la vista de registro de credenciales.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WenQuanYi Zen Hei" w:cs="Times New Roman"/>
                <w:bCs/>
                <w:color w:val="000000"/>
                <w:kern w:val="24"/>
                <w:sz w:val="20"/>
                <w:lang w:eastAsia="es-EC"/>
              </w:rPr>
              <w:t>06-04-2015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WenQuanYi Zen Hei" w:cs="Times New Roman"/>
                <w:bCs/>
                <w:color w:val="000000"/>
                <w:kern w:val="24"/>
                <w:sz w:val="20"/>
                <w:lang w:eastAsia="es-EC"/>
              </w:rPr>
              <w:t>06-04-2015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un formulario para poder permitir ingresar las credenciales de las APIS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específico dependiendo el resultado de la solicitud.</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54</w:t>
      </w:r>
      <w:r w:rsidRPr="003D37FC">
        <w:rPr>
          <w:b/>
          <w:lang w:val="es-ES"/>
        </w:rPr>
        <w:t>.</w:t>
      </w:r>
      <w:r w:rsidRPr="003D37FC">
        <w:rPr>
          <w:lang w:val="es-ES"/>
        </w:rPr>
        <w:t xml:space="preserve"> </w:t>
      </w:r>
      <w:r>
        <w:rPr>
          <w:lang w:val="es-ES"/>
        </w:rPr>
        <w:t>Actividades HU2</w:t>
      </w:r>
    </w:p>
    <w:tbl>
      <w:tblPr>
        <w:tblStyle w:val="Tablaconcuadrcula"/>
        <w:tblW w:w="0" w:type="auto"/>
        <w:jc w:val="center"/>
        <w:tblLook w:val="04A0" w:firstRow="1" w:lastRow="0" w:firstColumn="1" w:lastColumn="0" w:noHBand="0" w:noVBand="1"/>
      </w:tblPr>
      <w:tblGrid>
        <w:gridCol w:w="1838"/>
        <w:gridCol w:w="5245"/>
        <w:gridCol w:w="1134"/>
      </w:tblGrid>
      <w:tr w:rsidR="00F57CE3" w:rsidRPr="00F57CE3" w:rsidTr="00F57CE3">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03-04-2015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03-04-2015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03-04-2015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03-04-2015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06-04-2015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06-04-2015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WenQuanYi Zen Hei" w:cs="Times New Roman"/>
                <w:color w:val="000000"/>
                <w:kern w:val="24"/>
                <w:sz w:val="20"/>
                <w:szCs w:val="20"/>
                <w:lang w:eastAsia="es-EC"/>
              </w:rPr>
              <w:t>06-04-2015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Fin: </w:t>
            </w:r>
            <w:r w:rsidRPr="00F57CE3">
              <w:rPr>
                <w:rFonts w:eastAsia="WenQuanYi Zen Hei" w:cs="Times New Roman"/>
                <w:color w:val="000000"/>
                <w:kern w:val="24"/>
                <w:sz w:val="20"/>
                <w:szCs w:val="20"/>
                <w:lang w:eastAsia="es-EC"/>
              </w:rPr>
              <w:t>06-04-2015</w:t>
            </w:r>
          </w:p>
          <w:p w:rsidR="00F57CE3" w:rsidRPr="00F57CE3" w:rsidRDefault="00F57CE3" w:rsidP="00F57CE3">
            <w:pPr>
              <w:rPr>
                <w:rFonts w:eastAsia="Arial Unicode MS" w:cs="Times New Roman"/>
                <w:sz w:val="20"/>
                <w:szCs w:val="20"/>
                <w:lang w:val="es-EC"/>
              </w:rPr>
            </w:pP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modelo de con</w:t>
            </w:r>
            <w:r w:rsidR="00EF6A2A">
              <w:rPr>
                <w:rFonts w:eastAsia="Arial Unicode MS" w:cs="Times New Roman"/>
                <w:b/>
                <w:sz w:val="20"/>
                <w:szCs w:val="20"/>
              </w:rPr>
              <w:t>Figura</w:t>
            </w:r>
            <w:r w:rsidRPr="00F57CE3">
              <w:rPr>
                <w:rFonts w:eastAsia="Arial Unicode MS" w:cs="Times New Roman"/>
                <w:b/>
                <w:sz w:val="20"/>
                <w:szCs w:val="20"/>
              </w:rPr>
              <w:t>ción de credenciales</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ConfigApp</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UserJoomla</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el método de relación con las credenciales de un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basado en Eloquent que permita relacionar las credenciales con las funciones que podrán realizar</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controlador y ruteo del proceso para ingresar las credenciales de las APIS.</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Archivo ConfigController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guardar las credenciales de YouTube</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guardar las credenciales de Vimeo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guardar las credenciales de Facebook</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guardar las credenciales de Twitter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mostrar la lista de usuarios de Joomla</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los métodos de ruteo post y get que se utilizaran</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la interfaz para la vista de registro de credenciales.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ingresar las credenciales de YouTube</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ingresar las credenciales de Vimeo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ingresar las credenciales de Facebook</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ingresar las credenciales de Twitter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guardar cada una de las credenciales de las Apis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mostrar los usuarios de Joomla</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guardar el usuario de Joomla que guardara los videos</w:t>
            </w: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tc>
      </w:tr>
    </w:tbl>
    <w:p w:rsidR="00F57CE3" w:rsidRPr="001B6CC3" w:rsidRDefault="001B6CC3" w:rsidP="001B6CC3">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7D07C9" w:rsidRPr="008E375E" w:rsidRDefault="007D07C9" w:rsidP="007D07C9">
      <w:pPr>
        <w:spacing w:after="0" w:line="360" w:lineRule="auto"/>
        <w:ind w:left="284"/>
        <w:rPr>
          <w:i/>
          <w:lang w:val="es-ES"/>
        </w:rPr>
      </w:pPr>
      <w:r>
        <w:rPr>
          <w:b/>
          <w:lang w:val="es-ES"/>
        </w:rPr>
        <w:t>Tabla 55</w:t>
      </w:r>
      <w:r w:rsidRPr="003D37FC">
        <w:rPr>
          <w:b/>
          <w:lang w:val="es-ES"/>
        </w:rPr>
        <w:t>.</w:t>
      </w:r>
      <w:r w:rsidRPr="003D37FC">
        <w:rPr>
          <w:lang w:val="es-ES"/>
        </w:rPr>
        <w:t xml:space="preserve"> </w:t>
      </w:r>
      <w:r>
        <w:rPr>
          <w:lang w:val="es-ES"/>
        </w:rPr>
        <w:t>Prueba de aceptación HU2.1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HU2.1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HU2. </w:t>
            </w:r>
            <w:r w:rsidRPr="00F57CE3">
              <w:rPr>
                <w:rFonts w:cs="Times New Roman"/>
                <w:sz w:val="20"/>
                <w:szCs w:val="20"/>
              </w:rPr>
              <w:t>Permite el ingreso de credenciales de las APIS utilizadas en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todos los datos correctos sin campos vacíos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06-04-2015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los datos sin contener espacios vacíos.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con</w:t>
            </w:r>
            <w:r w:rsidR="00EF6A2A">
              <w:rPr>
                <w:rFonts w:cs="Times New Roman"/>
                <w:sz w:val="20"/>
                <w:szCs w:val="20"/>
              </w:rPr>
              <w:t>Figura</w:t>
            </w:r>
            <w:r w:rsidRPr="00F57CE3">
              <w:rPr>
                <w:rFonts w:cs="Times New Roman"/>
                <w:sz w:val="20"/>
                <w:szCs w:val="20"/>
              </w:rPr>
              <w:t>ción de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correspondientes para realizar el ingreso de las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el ingreso de las credenciales.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con</w:t>
            </w:r>
            <w:r w:rsidR="00EF6A2A">
              <w:rPr>
                <w:rFonts w:cs="Times New Roman"/>
                <w:sz w:val="20"/>
                <w:szCs w:val="20"/>
              </w:rPr>
              <w:t>Figura</w:t>
            </w:r>
            <w:r w:rsidRPr="00F57CE3">
              <w:rPr>
                <w:rFonts w:cs="Times New Roman"/>
                <w:sz w:val="20"/>
                <w:szCs w:val="20"/>
              </w:rPr>
              <w:t>ción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las credenciales correspondientes a cada API.</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si se dejó campos sin completar.</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56</w:t>
      </w:r>
      <w:r w:rsidRPr="003D37FC">
        <w:rPr>
          <w:b/>
          <w:lang w:val="es-ES"/>
        </w:rPr>
        <w:t>.</w:t>
      </w:r>
      <w:r w:rsidRPr="003D37FC">
        <w:rPr>
          <w:lang w:val="es-ES"/>
        </w:rPr>
        <w:t xml:space="preserve"> </w:t>
      </w:r>
      <w:r>
        <w:rPr>
          <w:lang w:val="es-ES"/>
        </w:rPr>
        <w:t>Prueba de aceptación HU2.2</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HU2.2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HU2. </w:t>
            </w:r>
            <w:r w:rsidRPr="00F57CE3">
              <w:rPr>
                <w:rFonts w:cs="Times New Roman"/>
                <w:sz w:val="20"/>
                <w:szCs w:val="20"/>
              </w:rPr>
              <w:t>Permite el ingreso de credenciales de las APIS utilizadas en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un usuario de Alavista.tv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06-04-2015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la selección de un usuario de Alavista.tv emitiendo un mensaje de notificación.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con</w:t>
            </w:r>
            <w:r w:rsidR="00EF6A2A">
              <w:rPr>
                <w:rFonts w:cs="Times New Roman"/>
                <w:sz w:val="20"/>
                <w:szCs w:val="20"/>
              </w:rPr>
              <w:t>Figura</w:t>
            </w:r>
            <w:r w:rsidRPr="00F57CE3">
              <w:rPr>
                <w:rFonts w:cs="Times New Roman"/>
                <w:sz w:val="20"/>
                <w:szCs w:val="20"/>
              </w:rPr>
              <w:t>ción de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correspondientes para realizar el ingreso de las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el ingreso de las credenciales.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con</w:t>
            </w:r>
            <w:r w:rsidR="00EF6A2A">
              <w:rPr>
                <w:rFonts w:cs="Times New Roman"/>
                <w:sz w:val="20"/>
                <w:szCs w:val="20"/>
              </w:rPr>
              <w:t>Figura</w:t>
            </w:r>
            <w:r w:rsidRPr="00F57CE3">
              <w:rPr>
                <w:rFonts w:cs="Times New Roman"/>
                <w:sz w:val="20"/>
                <w:szCs w:val="20"/>
              </w:rPr>
              <w:t>ción de la aplicación. Seleccionar un usuario de Alavista.tv</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de usuario seleccionado.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Pr="003D37FC"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B6CC3" w:rsidRDefault="001B6CC3" w:rsidP="00F57CE3">
      <w:pPr>
        <w:rPr>
          <w:rFonts w:cs="Times New Roman"/>
          <w:lang w:val="es-ES"/>
        </w:rPr>
      </w:pPr>
    </w:p>
    <w:p w:rsidR="001B6CC3" w:rsidRDefault="001B6CC3" w:rsidP="00F57CE3">
      <w:pPr>
        <w:rPr>
          <w:rFonts w:cs="Times New Roman"/>
          <w:lang w:val="es-ES"/>
        </w:rPr>
      </w:pPr>
    </w:p>
    <w:p w:rsidR="007D07C9" w:rsidRPr="008E375E" w:rsidRDefault="007D07C9" w:rsidP="007D07C9">
      <w:pPr>
        <w:spacing w:after="0" w:line="360" w:lineRule="auto"/>
        <w:ind w:left="284"/>
        <w:rPr>
          <w:i/>
          <w:lang w:val="es-ES"/>
        </w:rPr>
      </w:pPr>
      <w:r>
        <w:rPr>
          <w:b/>
          <w:lang w:val="es-ES"/>
        </w:rPr>
        <w:t>Tabla 57</w:t>
      </w:r>
      <w:r w:rsidRPr="003D37FC">
        <w:rPr>
          <w:b/>
          <w:lang w:val="es-ES"/>
        </w:rPr>
        <w:t>.</w:t>
      </w:r>
      <w:r w:rsidRPr="003D37FC">
        <w:rPr>
          <w:lang w:val="es-ES"/>
        </w:rPr>
        <w:t xml:space="preserve"> </w:t>
      </w:r>
      <w:r>
        <w:rPr>
          <w:lang w:val="es-ES"/>
        </w:rPr>
        <w:t>Prueba de aceptación HU2.3</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HU2.3</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 xml:space="preserve">HU2. </w:t>
            </w:r>
            <w:r w:rsidRPr="00F57CE3">
              <w:rPr>
                <w:rFonts w:cs="Times New Roman"/>
                <w:sz w:val="20"/>
                <w:szCs w:val="20"/>
              </w:rPr>
              <w:t>Permite el ingreso de credenciales de las APIS utilizadas en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correctamente los datos de con</w:t>
            </w:r>
            <w:r w:rsidR="00EF6A2A">
              <w:rPr>
                <w:rFonts w:eastAsia="WenQuanYi Zen Hei" w:cs="Times New Roman"/>
                <w:color w:val="000000"/>
                <w:kern w:val="24"/>
                <w:sz w:val="20"/>
                <w:lang w:eastAsia="es-EC"/>
              </w:rPr>
              <w:t>Figura</w:t>
            </w:r>
            <w:r w:rsidRPr="00F57CE3">
              <w:rPr>
                <w:rFonts w:eastAsia="WenQuanYi Zen Hei" w:cs="Times New Roman"/>
                <w:color w:val="000000"/>
                <w:kern w:val="24"/>
                <w:sz w:val="20"/>
                <w:lang w:eastAsia="es-EC"/>
              </w:rPr>
              <w:t>ción de una API y  usuario seleccionado emitir un mensaje de confirmación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06-04-2015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que la información agregada se guarda correctamente en la base de datos, emitiendo un mensaje de confirmación.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con</w:t>
            </w:r>
            <w:r w:rsidR="00EF6A2A">
              <w:rPr>
                <w:rFonts w:cs="Times New Roman"/>
                <w:sz w:val="20"/>
                <w:szCs w:val="20"/>
              </w:rPr>
              <w:t>Figura</w:t>
            </w:r>
            <w:r w:rsidRPr="00F57CE3">
              <w:rPr>
                <w:rFonts w:cs="Times New Roman"/>
                <w:sz w:val="20"/>
                <w:szCs w:val="20"/>
              </w:rPr>
              <w:t>ción de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correspondientes para realizar el ingreso de las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el ingreso de las credenciales.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Ingresar la información de las credenciales y selección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las credenciales de las APIs.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con</w:t>
            </w:r>
            <w:r w:rsidR="00EF6A2A">
              <w:rPr>
                <w:rFonts w:cs="Times New Roman"/>
                <w:sz w:val="20"/>
                <w:szCs w:val="20"/>
              </w:rPr>
              <w:t>Figura</w:t>
            </w:r>
            <w:r w:rsidRPr="00F57CE3">
              <w:rPr>
                <w:rFonts w:cs="Times New Roman"/>
                <w:sz w:val="20"/>
                <w:szCs w:val="20"/>
              </w:rPr>
              <w:t>ción de la aplicación. Seleccionar un usuario de Alavista.tv</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que se guardó los datos en la base.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Default="00952CD8" w:rsidP="00952CD8">
      <w:pPr>
        <w:spacing w:after="0" w:line="360" w:lineRule="auto"/>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952CD8" w:rsidRPr="003D37FC" w:rsidRDefault="00952CD8" w:rsidP="00952CD8">
      <w:pPr>
        <w:spacing w:after="0" w:line="360" w:lineRule="auto"/>
        <w:ind w:left="284"/>
        <w:rPr>
          <w:sz w:val="16"/>
          <w:szCs w:val="16"/>
          <w:lang w:val="es-ES"/>
        </w:rPr>
      </w:pPr>
    </w:p>
    <w:p w:rsidR="00F57CE3" w:rsidRPr="00F57CE3" w:rsidRDefault="00952CD8" w:rsidP="00952CD8">
      <w:pPr>
        <w:ind w:left="284"/>
        <w:rPr>
          <w:rFonts w:cs="Times New Roman"/>
          <w:lang w:val="es-ES"/>
        </w:rPr>
      </w:pPr>
      <w:r>
        <w:rPr>
          <w:b/>
          <w:lang w:val="es-ES"/>
        </w:rPr>
        <w:t>Tabla 58</w:t>
      </w:r>
      <w:r w:rsidRPr="003D37FC">
        <w:rPr>
          <w:b/>
          <w:lang w:val="es-ES"/>
        </w:rPr>
        <w:t>.</w:t>
      </w:r>
      <w:r w:rsidRPr="003D37FC">
        <w:rPr>
          <w:lang w:val="es-ES"/>
        </w:rPr>
        <w:t xml:space="preserve"> </w:t>
      </w:r>
      <w:r w:rsidRPr="00AF13F2">
        <w:rPr>
          <w:lang w:val="es-ES"/>
        </w:rPr>
        <w:t>HU3. Permite el ingreso de datos de cuentas de redes sociales en OpenPublish.</w:t>
      </w:r>
    </w:p>
    <w:p w:rsidR="00F57CE3" w:rsidRPr="007D07C9" w:rsidRDefault="00F57CE3" w:rsidP="001B6CC3">
      <w:pPr>
        <w:spacing w:after="0" w:line="240" w:lineRule="auto"/>
        <w:rPr>
          <w:i/>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 xml:space="preserve">Historia de Usuario: </w:t>
            </w:r>
            <w:r w:rsidRPr="00F57CE3">
              <w:rPr>
                <w:rFonts w:cs="Times New Roman"/>
                <w:sz w:val="20"/>
              </w:rPr>
              <w:t>Permite</w:t>
            </w:r>
            <w:r w:rsidRPr="00F57CE3">
              <w:rPr>
                <w:rFonts w:eastAsia="Arial Unicode MS" w:cs="Times New Roman"/>
                <w:sz w:val="20"/>
                <w:szCs w:val="20"/>
              </w:rPr>
              <w:t xml:space="preserve"> el ingreso de datos de cuentas de redes sociales en OpenPublish.</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HU3</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Arial Unicode MS" w:cs="Times New Roman"/>
                <w:sz w:val="20"/>
                <w:szCs w:val="20"/>
              </w:rPr>
              <w:t>Permite el ingreso de datos de cuentas de redes sociales en OpenPublish.</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2</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8</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10</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editor deseo contar con la opción de guardar cuentas de usuarios de Facebook y Twitter en OpenPublish.</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El sistema utilizara la API de las redes sociales para obtener datos de las cuentas.</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Redireccionamiento correcto para dar permisos a la aplicación a las redes sociales.</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Obtener los datos necesarios de la cuenta mediante las APIs.</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Guardar los datos obtenidos en la base de datos y emitir un mensaje de confirmación de la acción realizada.</w:t>
            </w:r>
          </w:p>
        </w:tc>
      </w:tr>
      <w:tr w:rsidR="001B6CC3" w:rsidRPr="001D600E" w:rsidTr="001B6CC3">
        <w:trPr>
          <w:trHeight w:val="85"/>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1B6CC3" w:rsidRPr="001B6CC3" w:rsidRDefault="001B6CC3" w:rsidP="001B6CC3">
            <w:pPr>
              <w:spacing w:line="360" w:lineRule="auto"/>
              <w:ind w:left="-142"/>
              <w:rPr>
                <w:sz w:val="16"/>
                <w:szCs w:val="16"/>
              </w:rPr>
            </w:pPr>
            <w:r w:rsidRPr="003D37FC">
              <w:rPr>
                <w:b/>
                <w:sz w:val="16"/>
                <w:szCs w:val="16"/>
              </w:rPr>
              <w:t>Realizado por:</w:t>
            </w:r>
            <w:r w:rsidRPr="003D37FC">
              <w:rPr>
                <w:sz w:val="16"/>
                <w:szCs w:val="16"/>
              </w:rPr>
              <w:t xml:space="preserve"> Villa E., Rodriguez E., 2015.</w:t>
            </w:r>
          </w:p>
        </w:tc>
      </w:tr>
    </w:tbl>
    <w:p w:rsidR="00AF13F2" w:rsidRPr="008E375E" w:rsidRDefault="001B6CC3" w:rsidP="001B6CC3">
      <w:pPr>
        <w:spacing w:after="0" w:line="360" w:lineRule="auto"/>
        <w:rPr>
          <w:i/>
          <w:lang w:val="es-ES"/>
        </w:rPr>
      </w:pPr>
      <w:r>
        <w:rPr>
          <w:rFonts w:eastAsia="Arial Unicode MS" w:cs="Times New Roman"/>
          <w:szCs w:val="20"/>
          <w:lang w:val="es-ES"/>
        </w:rPr>
        <w:t xml:space="preserve">     </w:t>
      </w:r>
      <w:r w:rsidR="00AF13F2">
        <w:rPr>
          <w:b/>
          <w:lang w:val="es-ES"/>
        </w:rPr>
        <w:t>Tabla 59</w:t>
      </w:r>
      <w:r w:rsidR="00AF13F2" w:rsidRPr="003D37FC">
        <w:rPr>
          <w:b/>
          <w:lang w:val="es-ES"/>
        </w:rPr>
        <w:t>.</w:t>
      </w:r>
      <w:r w:rsidR="00AF13F2" w:rsidRPr="003D37FC">
        <w:rPr>
          <w:lang w:val="es-ES"/>
        </w:rPr>
        <w:t xml:space="preserve"> </w:t>
      </w:r>
      <w:r w:rsidR="00AF13F2">
        <w:rPr>
          <w:lang w:val="es-ES"/>
        </w:rPr>
        <w:t>Tarea de ingeniería 1 HU3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Número tarea: </w:t>
            </w:r>
            <w:r w:rsidRPr="00F57CE3">
              <w:rPr>
                <w:rFonts w:eastAsia="Arial Unicode MS" w:cs="Times New Roman"/>
                <w:sz w:val="20"/>
                <w:szCs w:val="20"/>
                <w:lang w:val="es-EC"/>
              </w:rPr>
              <w:t>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Instalar las APIs de redes sociales.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07-04-2015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07-04-2015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realiza la instalación de las APIs de redes sociales para consumir los servicios  de  redes sociales.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instalación correcta de las APIs de redes sociales.</w:t>
            </w:r>
          </w:p>
        </w:tc>
      </w:tr>
    </w:tbl>
    <w:p w:rsidR="00F57CE3" w:rsidRDefault="00952CD8" w:rsidP="00952CD8">
      <w:pPr>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AF13F2" w:rsidRPr="008E375E" w:rsidRDefault="00AF13F2" w:rsidP="00AF13F2">
      <w:pPr>
        <w:spacing w:after="0" w:line="360" w:lineRule="auto"/>
        <w:ind w:left="284"/>
        <w:rPr>
          <w:i/>
          <w:lang w:val="es-ES"/>
        </w:rPr>
      </w:pPr>
      <w:r>
        <w:rPr>
          <w:b/>
          <w:lang w:val="es-ES"/>
        </w:rPr>
        <w:t>Tabla 60</w:t>
      </w:r>
      <w:r w:rsidRPr="003D37FC">
        <w:rPr>
          <w:b/>
          <w:lang w:val="es-ES"/>
        </w:rPr>
        <w:t>.</w:t>
      </w:r>
      <w:r w:rsidRPr="003D37FC">
        <w:rPr>
          <w:lang w:val="es-ES"/>
        </w:rPr>
        <w:t xml:space="preserve"> </w:t>
      </w:r>
      <w:r>
        <w:rPr>
          <w:lang w:val="es-ES"/>
        </w:rPr>
        <w:t>Tarea de ingeniería 2 HU3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archivo de con</w:t>
            </w:r>
            <w:r w:rsidR="00EF6A2A">
              <w:rPr>
                <w:rFonts w:eastAsia="Arial Unicode MS" w:cs="Times New Roman"/>
                <w:sz w:val="20"/>
                <w:szCs w:val="20"/>
              </w:rPr>
              <w:t>Figura</w:t>
            </w:r>
            <w:r w:rsidRPr="00F57CE3">
              <w:rPr>
                <w:rFonts w:eastAsia="Arial Unicode MS" w:cs="Times New Roman"/>
                <w:sz w:val="20"/>
                <w:szCs w:val="20"/>
              </w:rPr>
              <w:t>ción para las APIs de redes sociales.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07-04-2015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07-04-2015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agregara la con</w:t>
            </w:r>
            <w:r w:rsidR="00EF6A2A">
              <w:rPr>
                <w:rFonts w:eastAsia="Arial Unicode MS" w:cs="Times New Roman"/>
                <w:sz w:val="20"/>
                <w:szCs w:val="20"/>
              </w:rPr>
              <w:t>Figura</w:t>
            </w:r>
            <w:r w:rsidRPr="00F57CE3">
              <w:rPr>
                <w:rFonts w:eastAsia="Arial Unicode MS" w:cs="Times New Roman"/>
                <w:sz w:val="20"/>
                <w:szCs w:val="20"/>
              </w:rPr>
              <w:t>ción de las IDs  de las redes sociales Facebook y Twitter.</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Se agregara los permisos que tendrá la aplicación al momento de usar las APIs.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las credenciales sean correctas.</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se cuenta con los permisos necesarios para la aplicación.</w:t>
            </w:r>
          </w:p>
        </w:tc>
      </w:tr>
    </w:tbl>
    <w:p w:rsidR="00952CD8" w:rsidRDefault="00952CD8" w:rsidP="00952CD8">
      <w:pPr>
        <w:spacing w:after="0"/>
        <w:ind w:left="284"/>
        <w:rPr>
          <w:sz w:val="16"/>
          <w:szCs w:val="16"/>
          <w:lang w:val="es-ES"/>
        </w:rPr>
      </w:pPr>
      <w:r w:rsidRPr="003D37FC">
        <w:rPr>
          <w:b/>
          <w:sz w:val="16"/>
          <w:szCs w:val="16"/>
          <w:lang w:val="es-ES"/>
        </w:rPr>
        <w:t>Realizado por:</w:t>
      </w:r>
      <w:r w:rsidRPr="003D37FC">
        <w:rPr>
          <w:sz w:val="16"/>
          <w:szCs w:val="16"/>
          <w:lang w:val="es-ES"/>
        </w:rPr>
        <w:t xml:space="preserve"> Villa E., Rodriguez E., 2015</w:t>
      </w:r>
    </w:p>
    <w:p w:rsidR="003A34F3" w:rsidRDefault="003A34F3" w:rsidP="001B6CC3">
      <w:pPr>
        <w:spacing w:after="0" w:line="360" w:lineRule="auto"/>
        <w:rPr>
          <w:rFonts w:cs="Times New Roman"/>
          <w:lang w:val="es-ES"/>
        </w:rPr>
      </w:pPr>
    </w:p>
    <w:p w:rsidR="00AF13F2" w:rsidRPr="008E375E" w:rsidRDefault="00AF13F2" w:rsidP="00AF13F2">
      <w:pPr>
        <w:spacing w:after="0" w:line="360" w:lineRule="auto"/>
        <w:ind w:left="284"/>
        <w:rPr>
          <w:i/>
          <w:lang w:val="es-ES"/>
        </w:rPr>
      </w:pPr>
      <w:r>
        <w:rPr>
          <w:b/>
          <w:lang w:val="es-ES"/>
        </w:rPr>
        <w:t>Tabla 61</w:t>
      </w:r>
      <w:r w:rsidRPr="003D37FC">
        <w:rPr>
          <w:b/>
          <w:lang w:val="es-ES"/>
        </w:rPr>
        <w:t>.</w:t>
      </w:r>
      <w:r w:rsidRPr="003D37FC">
        <w:rPr>
          <w:lang w:val="es-ES"/>
        </w:rPr>
        <w:t xml:space="preserve"> </w:t>
      </w:r>
      <w:r>
        <w:rPr>
          <w:lang w:val="es-ES"/>
        </w:rPr>
        <w:t>Tarea de ingeniería 3 HU3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archivo de ayuda (Helper) para cada API de redes sociales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2</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08-04-2015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08-04-2015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los archivos helper para hacer uso de las APIs de redes sociales, en las cuales se codificaran los diferentes métodos que se utilizaran en la aplicación.</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tc>
      </w:tr>
    </w:tbl>
    <w:p w:rsidR="00952CD8" w:rsidRDefault="00952CD8" w:rsidP="00952CD8">
      <w:pPr>
        <w:spacing w:after="0"/>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52CD8">
      <w:pPr>
        <w:spacing w:after="0"/>
        <w:rPr>
          <w:rFonts w:cs="Times New Roman"/>
          <w:lang w:val="es-ES"/>
        </w:rPr>
      </w:pPr>
    </w:p>
    <w:p w:rsidR="00AF13F2" w:rsidRPr="008E375E" w:rsidRDefault="00AF13F2" w:rsidP="00AF13F2">
      <w:pPr>
        <w:spacing w:after="0" w:line="360" w:lineRule="auto"/>
        <w:ind w:left="284"/>
        <w:rPr>
          <w:i/>
          <w:lang w:val="es-ES"/>
        </w:rPr>
      </w:pPr>
      <w:r>
        <w:rPr>
          <w:b/>
          <w:lang w:val="es-ES"/>
        </w:rPr>
        <w:t>Tabla 62</w:t>
      </w:r>
      <w:r w:rsidRPr="003D37FC">
        <w:rPr>
          <w:b/>
          <w:lang w:val="es-ES"/>
        </w:rPr>
        <w:t>.</w:t>
      </w:r>
      <w:r w:rsidRPr="003D37FC">
        <w:rPr>
          <w:lang w:val="es-ES"/>
        </w:rPr>
        <w:t xml:space="preserve"> </w:t>
      </w:r>
      <w:r>
        <w:rPr>
          <w:lang w:val="es-ES"/>
        </w:rPr>
        <w:t>Tarea de ingeniería 4 HU3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4</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modelo de la cuenta tanto para twitter como para Facebook.</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09-04-2015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09-04-2015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modelo cuenta de acuerdo a cada red social, especificando cada uno de sus atributos.</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El modelo especifique todos los atributos se hacen uso.</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Especificar relaciones.</w:t>
            </w:r>
          </w:p>
        </w:tc>
      </w:tr>
    </w:tbl>
    <w:p w:rsidR="00952CD8" w:rsidRDefault="00952CD8" w:rsidP="00952CD8">
      <w:pPr>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AF13F2" w:rsidRPr="008E375E" w:rsidRDefault="00AF13F2" w:rsidP="00AF13F2">
      <w:pPr>
        <w:spacing w:after="0" w:line="360" w:lineRule="auto"/>
        <w:ind w:left="284"/>
        <w:rPr>
          <w:i/>
          <w:lang w:val="es-ES"/>
        </w:rPr>
      </w:pPr>
      <w:r>
        <w:rPr>
          <w:b/>
          <w:lang w:val="es-ES"/>
        </w:rPr>
        <w:t>Tabla 63</w:t>
      </w:r>
      <w:r w:rsidRPr="003D37FC">
        <w:rPr>
          <w:b/>
          <w:lang w:val="es-ES"/>
        </w:rPr>
        <w:t>.</w:t>
      </w:r>
      <w:r w:rsidRPr="003D37FC">
        <w:rPr>
          <w:lang w:val="es-ES"/>
        </w:rPr>
        <w:t xml:space="preserve"> </w:t>
      </w:r>
      <w:r>
        <w:rPr>
          <w:lang w:val="es-ES"/>
        </w:rPr>
        <w:t>Tarea de ingeniería 5 HU3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5</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controlador y ruteo del proceso a realizar.</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2</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09-04-2015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10-04-2015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Agregar la dirección de la operación en el archivo de ruteo, y realizar las funciones necesarias para guardar en la base de datos las cuentas de redes sociales.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Control de del tipo de ruteo correcto.</w:t>
            </w:r>
          </w:p>
        </w:tc>
      </w:tr>
    </w:tbl>
    <w:p w:rsidR="00952CD8" w:rsidRDefault="00952CD8" w:rsidP="00952CD8">
      <w:pPr>
        <w:spacing w:after="0"/>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52CD8">
      <w:pPr>
        <w:spacing w:after="0"/>
        <w:rPr>
          <w:rFonts w:eastAsia="Arial Unicode MS" w:cs="Times New Roman"/>
          <w:szCs w:val="20"/>
          <w:lang w:val="es-ES"/>
        </w:rPr>
      </w:pPr>
    </w:p>
    <w:p w:rsidR="00AF13F2" w:rsidRPr="008E375E" w:rsidRDefault="00AF13F2" w:rsidP="00AF13F2">
      <w:pPr>
        <w:spacing w:after="0" w:line="360" w:lineRule="auto"/>
        <w:ind w:left="284"/>
        <w:rPr>
          <w:i/>
          <w:lang w:val="es-ES"/>
        </w:rPr>
      </w:pPr>
      <w:r>
        <w:rPr>
          <w:b/>
          <w:lang w:val="es-ES"/>
        </w:rPr>
        <w:t>Tabla 64</w:t>
      </w:r>
      <w:r w:rsidRPr="003D37FC">
        <w:rPr>
          <w:b/>
          <w:lang w:val="es-ES"/>
        </w:rPr>
        <w:t>.</w:t>
      </w:r>
      <w:r w:rsidRPr="003D37FC">
        <w:rPr>
          <w:lang w:val="es-ES"/>
        </w:rPr>
        <w:t xml:space="preserve"> </w:t>
      </w:r>
      <w:r>
        <w:rPr>
          <w:lang w:val="es-ES"/>
        </w:rPr>
        <w:t>Tarea de ingeniería 6 HU3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6</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 vista para la interfaz de registro de cuentas.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Tipo de tarea: </w:t>
            </w:r>
            <w:r w:rsidRPr="00F57CE3">
              <w:rPr>
                <w:rFonts w:eastAsia="Arial Unicode MS" w:cs="Times New Roman"/>
                <w:sz w:val="20"/>
                <w:szCs w:val="20"/>
              </w:rPr>
              <w:t>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10-04-2015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10-04-2015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un formulario para poder permitir al usuario registrar cuentas de redes sociales.</w:t>
            </w:r>
          </w:p>
          <w:p w:rsidR="00F57CE3" w:rsidRPr="00F57CE3" w:rsidRDefault="00F57CE3" w:rsidP="00F57CE3">
            <w:pPr>
              <w:rPr>
                <w:rFonts w:eastAsia="Arial Unicode MS" w:cs="Times New Roman"/>
                <w:sz w:val="20"/>
                <w:szCs w:val="20"/>
              </w:rPr>
            </w:pP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específico dependiendo el resultado de la solicitud.</w:t>
            </w:r>
          </w:p>
        </w:tc>
      </w:tr>
    </w:tbl>
    <w:p w:rsidR="00952CD8" w:rsidRDefault="00952CD8" w:rsidP="00952CD8">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952CD8">
      <w:pPr>
        <w:spacing w:after="0" w:line="360" w:lineRule="auto"/>
        <w:rPr>
          <w:rFonts w:eastAsia="Arial Unicode MS" w:cs="Times New Roman"/>
          <w:szCs w:val="20"/>
          <w:lang w:val="es-ES"/>
        </w:rPr>
      </w:pPr>
    </w:p>
    <w:p w:rsidR="00AF13F2" w:rsidRPr="008E375E" w:rsidRDefault="00AF13F2" w:rsidP="00AF13F2">
      <w:pPr>
        <w:spacing w:after="0" w:line="360" w:lineRule="auto"/>
        <w:ind w:left="284"/>
        <w:rPr>
          <w:i/>
          <w:lang w:val="es-ES"/>
        </w:rPr>
      </w:pPr>
      <w:r>
        <w:rPr>
          <w:b/>
          <w:lang w:val="es-ES"/>
        </w:rPr>
        <w:t>Tabla 65</w:t>
      </w:r>
      <w:r w:rsidRPr="003D37FC">
        <w:rPr>
          <w:b/>
          <w:lang w:val="es-ES"/>
        </w:rPr>
        <w:t>.</w:t>
      </w:r>
      <w:r w:rsidRPr="003D37FC">
        <w:rPr>
          <w:lang w:val="es-ES"/>
        </w:rPr>
        <w:t xml:space="preserve"> </w:t>
      </w:r>
      <w:r>
        <w:rPr>
          <w:lang w:val="es-ES"/>
        </w:rPr>
        <w:t>Actividades HU3</w:t>
      </w:r>
    </w:p>
    <w:tbl>
      <w:tblPr>
        <w:tblStyle w:val="Tablaconcuadrcula"/>
        <w:tblW w:w="0" w:type="auto"/>
        <w:jc w:val="center"/>
        <w:tblLayout w:type="fixed"/>
        <w:tblLook w:val="04A0" w:firstRow="1" w:lastRow="0" w:firstColumn="1" w:lastColumn="0" w:noHBand="0" w:noVBand="1"/>
      </w:tblPr>
      <w:tblGrid>
        <w:gridCol w:w="1838"/>
        <w:gridCol w:w="5493"/>
        <w:gridCol w:w="886"/>
      </w:tblGrid>
      <w:tr w:rsidR="00F57CE3" w:rsidRPr="00AF13F2" w:rsidTr="00F57CE3">
        <w:trPr>
          <w:jc w:val="center"/>
        </w:trPr>
        <w:tc>
          <w:tcPr>
            <w:tcW w:w="1838" w:type="dxa"/>
          </w:tcPr>
          <w:p w:rsidR="00F57CE3" w:rsidRPr="00AF13F2" w:rsidRDefault="00F57CE3" w:rsidP="00F57CE3">
            <w:pPr>
              <w:rPr>
                <w:rFonts w:eastAsia="Arial Unicode MS" w:cs="Times New Roman"/>
                <w:b/>
                <w:sz w:val="20"/>
                <w:szCs w:val="20"/>
              </w:rPr>
            </w:pPr>
            <w:r w:rsidRPr="00AF13F2">
              <w:rPr>
                <w:rFonts w:eastAsia="Arial Unicode MS" w:cs="Times New Roman"/>
                <w:b/>
                <w:sz w:val="20"/>
                <w:szCs w:val="20"/>
              </w:rPr>
              <w:t>FECHA</w:t>
            </w:r>
          </w:p>
        </w:tc>
        <w:tc>
          <w:tcPr>
            <w:tcW w:w="5493" w:type="dxa"/>
          </w:tcPr>
          <w:p w:rsidR="00F57CE3" w:rsidRPr="00AF13F2" w:rsidRDefault="00F57CE3" w:rsidP="00F57CE3">
            <w:pPr>
              <w:rPr>
                <w:rFonts w:eastAsia="Arial Unicode MS" w:cs="Times New Roman"/>
                <w:b/>
                <w:sz w:val="20"/>
                <w:szCs w:val="20"/>
              </w:rPr>
            </w:pPr>
            <w:r w:rsidRPr="00AF13F2">
              <w:rPr>
                <w:rFonts w:eastAsia="Arial Unicode MS" w:cs="Times New Roman"/>
                <w:b/>
                <w:sz w:val="20"/>
                <w:szCs w:val="20"/>
              </w:rPr>
              <w:t>ACTIVIDAD</w:t>
            </w:r>
          </w:p>
        </w:tc>
        <w:tc>
          <w:tcPr>
            <w:tcW w:w="886" w:type="dxa"/>
          </w:tcPr>
          <w:p w:rsidR="00F57CE3" w:rsidRPr="00AF13F2" w:rsidRDefault="00F57CE3" w:rsidP="00F57CE3">
            <w:pPr>
              <w:rPr>
                <w:rFonts w:eastAsia="Arial Unicode MS" w:cs="Times New Roman"/>
                <w:b/>
                <w:sz w:val="20"/>
                <w:szCs w:val="20"/>
              </w:rPr>
            </w:pPr>
            <w:r w:rsidRPr="00AF13F2">
              <w:rPr>
                <w:rFonts w:eastAsia="Arial Unicode MS" w:cs="Times New Roman"/>
                <w:b/>
                <w:sz w:val="20"/>
                <w:szCs w:val="20"/>
              </w:rPr>
              <w:t>TIEMPO</w:t>
            </w:r>
          </w:p>
        </w:tc>
      </w:tr>
      <w:tr w:rsidR="00F57CE3" w:rsidRPr="00AF13F2" w:rsidTr="00F57CE3">
        <w:trPr>
          <w:jc w:val="center"/>
        </w:trPr>
        <w:tc>
          <w:tcPr>
            <w:tcW w:w="1838" w:type="dxa"/>
          </w:tcPr>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Inicio: 07-04-2015</w:t>
            </w: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Fin: 07-04-2015</w:t>
            </w: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Inicio: 07-04-2015</w:t>
            </w: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Fin: 07-04-2015</w:t>
            </w: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Inicio: 08-04-2015</w:t>
            </w:r>
          </w:p>
          <w:p w:rsidR="00F57CE3" w:rsidRPr="00AF13F2" w:rsidRDefault="00F57CE3" w:rsidP="00F57CE3">
            <w:pPr>
              <w:ind w:left="708" w:hanging="708"/>
              <w:rPr>
                <w:rFonts w:eastAsia="Arial Unicode MS" w:cs="Times New Roman"/>
                <w:sz w:val="20"/>
                <w:szCs w:val="20"/>
                <w:lang w:val="es-EC"/>
              </w:rPr>
            </w:pPr>
            <w:r w:rsidRPr="00AF13F2">
              <w:rPr>
                <w:rFonts w:eastAsia="Arial Unicode MS" w:cs="Times New Roman"/>
                <w:sz w:val="20"/>
                <w:szCs w:val="20"/>
                <w:lang w:val="es-EC"/>
              </w:rPr>
              <w:t>Fin: 08-04-2015</w:t>
            </w: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Inicio: 09-04-2015</w:t>
            </w: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Fin: 09-04-2015</w:t>
            </w: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Inicio: 09-04-2015</w:t>
            </w: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Fin: 10-04-2015</w:t>
            </w: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Inicio: 10-04-2015</w:t>
            </w:r>
          </w:p>
          <w:p w:rsidR="00F57CE3" w:rsidRPr="00AF13F2" w:rsidRDefault="00F57CE3" w:rsidP="00F57CE3">
            <w:pPr>
              <w:rPr>
                <w:rFonts w:eastAsia="Arial Unicode MS" w:cs="Times New Roman"/>
                <w:sz w:val="20"/>
                <w:szCs w:val="20"/>
                <w:lang w:val="es-EC"/>
              </w:rPr>
            </w:pPr>
            <w:r w:rsidRPr="00AF13F2">
              <w:rPr>
                <w:rFonts w:eastAsia="Arial Unicode MS" w:cs="Times New Roman"/>
                <w:sz w:val="20"/>
                <w:szCs w:val="20"/>
                <w:lang w:val="es-EC"/>
              </w:rPr>
              <w:t>Fin: 10-04-2015</w:t>
            </w:r>
          </w:p>
        </w:tc>
        <w:tc>
          <w:tcPr>
            <w:tcW w:w="5493" w:type="dxa"/>
          </w:tcPr>
          <w:p w:rsidR="00F57CE3" w:rsidRPr="00AF13F2" w:rsidRDefault="00F57CE3" w:rsidP="00F57CE3">
            <w:pPr>
              <w:rPr>
                <w:rFonts w:eastAsia="Arial Unicode MS" w:cs="Times New Roman"/>
                <w:b/>
                <w:sz w:val="20"/>
                <w:szCs w:val="20"/>
              </w:rPr>
            </w:pPr>
            <w:r w:rsidRPr="00AF13F2">
              <w:rPr>
                <w:rFonts w:eastAsia="Arial Unicode MS" w:cs="Times New Roman"/>
                <w:b/>
                <w:sz w:val="20"/>
                <w:szCs w:val="20"/>
              </w:rPr>
              <w:t>Tarea: Instalar las APIs de redes sociales</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Con</w:t>
            </w:r>
            <w:r w:rsidR="00EF6A2A">
              <w:rPr>
                <w:rFonts w:eastAsia="Arial Unicode MS" w:cs="Times New Roman"/>
                <w:sz w:val="20"/>
                <w:szCs w:val="20"/>
              </w:rPr>
              <w:t>Figura</w:t>
            </w:r>
            <w:r w:rsidRPr="00AF13F2">
              <w:rPr>
                <w:rFonts w:eastAsia="Arial Unicode MS" w:cs="Times New Roman"/>
                <w:sz w:val="20"/>
                <w:szCs w:val="20"/>
              </w:rPr>
              <w:t>r el archivo composer para realizar la instalación.</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Realizar la instalación mediante la actualización de composer.</w:t>
            </w:r>
          </w:p>
          <w:p w:rsidR="00F57CE3" w:rsidRPr="00AF13F2" w:rsidRDefault="00F57CE3" w:rsidP="00F57CE3">
            <w:pPr>
              <w:rPr>
                <w:rFonts w:eastAsia="Arial Unicode MS" w:cs="Times New Roman"/>
                <w:b/>
                <w:sz w:val="20"/>
                <w:szCs w:val="20"/>
              </w:rPr>
            </w:pPr>
            <w:r w:rsidRPr="00AF13F2">
              <w:rPr>
                <w:rFonts w:eastAsia="Arial Unicode MS" w:cs="Times New Roman"/>
                <w:b/>
                <w:sz w:val="20"/>
                <w:szCs w:val="20"/>
              </w:rPr>
              <w:t>Tarea: Crear el archivo de con</w:t>
            </w:r>
            <w:r w:rsidR="00EF6A2A">
              <w:rPr>
                <w:rFonts w:eastAsia="Arial Unicode MS" w:cs="Times New Roman"/>
                <w:b/>
                <w:sz w:val="20"/>
                <w:szCs w:val="20"/>
              </w:rPr>
              <w:t>Figura</w:t>
            </w:r>
            <w:r w:rsidRPr="00AF13F2">
              <w:rPr>
                <w:rFonts w:eastAsia="Arial Unicode MS" w:cs="Times New Roman"/>
                <w:b/>
                <w:sz w:val="20"/>
                <w:szCs w:val="20"/>
              </w:rPr>
              <w:t>ción para las APIs de redes sociales.</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Agregar las credenciales de las APIs de redes sociales.</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Agregar los permisos  requeridos por la aplicación.</w:t>
            </w:r>
          </w:p>
          <w:p w:rsidR="00F57CE3" w:rsidRPr="00AF13F2" w:rsidRDefault="00F57CE3" w:rsidP="00F57CE3">
            <w:pPr>
              <w:rPr>
                <w:rFonts w:eastAsia="Arial Unicode MS" w:cs="Times New Roman"/>
                <w:b/>
                <w:sz w:val="20"/>
                <w:szCs w:val="20"/>
              </w:rPr>
            </w:pPr>
            <w:r w:rsidRPr="00AF13F2">
              <w:rPr>
                <w:rFonts w:eastAsia="Arial Unicode MS" w:cs="Times New Roman"/>
                <w:b/>
                <w:sz w:val="20"/>
                <w:szCs w:val="20"/>
              </w:rPr>
              <w:t>Tarea: Crear el archivo de ayuda (Helper) para cada API de redes sociales</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Importar los archivos de cada API.</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Realizar la función para generar el link para iniciar sesión en las redes sociales.</w:t>
            </w:r>
          </w:p>
          <w:p w:rsidR="00F57CE3" w:rsidRPr="00AF13F2" w:rsidRDefault="00F57CE3" w:rsidP="00E16C95">
            <w:pPr>
              <w:pStyle w:val="Prrafodelista"/>
              <w:numPr>
                <w:ilvl w:val="0"/>
                <w:numId w:val="81"/>
              </w:numPr>
              <w:ind w:left="459"/>
              <w:rPr>
                <w:rFonts w:eastAsia="Arial Unicode MS" w:cs="Times New Roman"/>
                <w:sz w:val="20"/>
                <w:szCs w:val="20"/>
              </w:rPr>
            </w:pPr>
            <w:r w:rsidRPr="00AF13F2">
              <w:rPr>
                <w:rFonts w:eastAsia="Arial Unicode MS" w:cs="Times New Roman"/>
                <w:sz w:val="20"/>
                <w:szCs w:val="20"/>
              </w:rPr>
              <w:t>Realizar la función para generar el link de redireccionamiento.</w:t>
            </w:r>
          </w:p>
          <w:p w:rsidR="00F57CE3" w:rsidRPr="00AF13F2" w:rsidRDefault="00F57CE3" w:rsidP="00E16C95">
            <w:pPr>
              <w:pStyle w:val="Prrafodelista"/>
              <w:numPr>
                <w:ilvl w:val="0"/>
                <w:numId w:val="81"/>
              </w:numPr>
              <w:ind w:left="459"/>
              <w:rPr>
                <w:rFonts w:eastAsia="Arial Unicode MS" w:cs="Times New Roman"/>
                <w:sz w:val="20"/>
                <w:szCs w:val="20"/>
                <w:lang w:val="es-EC"/>
              </w:rPr>
            </w:pPr>
            <w:r w:rsidRPr="00AF13F2">
              <w:rPr>
                <w:rFonts w:eastAsia="Arial Unicode MS" w:cs="Times New Roman"/>
                <w:sz w:val="20"/>
                <w:szCs w:val="20"/>
              </w:rPr>
              <w:t>Realizar la función para realizar el cambio de token temporal por uno de larga duración.</w:t>
            </w:r>
          </w:p>
          <w:p w:rsidR="00F57CE3" w:rsidRPr="00AF13F2" w:rsidRDefault="00F57CE3" w:rsidP="00E16C95">
            <w:pPr>
              <w:pStyle w:val="Prrafodelista"/>
              <w:numPr>
                <w:ilvl w:val="0"/>
                <w:numId w:val="81"/>
              </w:numPr>
              <w:ind w:left="459"/>
              <w:rPr>
                <w:rFonts w:eastAsia="Arial Unicode MS" w:cs="Times New Roman"/>
                <w:sz w:val="20"/>
                <w:szCs w:val="20"/>
                <w:lang w:val="es-EC"/>
              </w:rPr>
            </w:pPr>
            <w:r w:rsidRPr="00AF13F2">
              <w:rPr>
                <w:rFonts w:eastAsia="Arial Unicode MS" w:cs="Times New Roman"/>
                <w:sz w:val="20"/>
                <w:szCs w:val="20"/>
              </w:rPr>
              <w:t>Realizar la función para obtener la información de la cuenta asociada.</w:t>
            </w:r>
          </w:p>
          <w:p w:rsidR="00F57CE3" w:rsidRPr="00AF13F2" w:rsidRDefault="00F57CE3" w:rsidP="00F57CE3">
            <w:pPr>
              <w:rPr>
                <w:rFonts w:eastAsia="Arial Unicode MS" w:cs="Times New Roman"/>
                <w:b/>
                <w:sz w:val="20"/>
                <w:szCs w:val="20"/>
                <w:lang w:val="es-EC"/>
              </w:rPr>
            </w:pPr>
            <w:r w:rsidRPr="00AF13F2">
              <w:rPr>
                <w:rFonts w:eastAsia="Arial Unicode MS" w:cs="Times New Roman"/>
                <w:b/>
                <w:sz w:val="20"/>
                <w:szCs w:val="20"/>
              </w:rPr>
              <w:t>Tarea: Crear el modelo de la cuenta para la conexión con la base de datos.</w:t>
            </w:r>
          </w:p>
          <w:p w:rsidR="00F57CE3" w:rsidRPr="00AF13F2" w:rsidRDefault="00F57CE3" w:rsidP="00E16C95">
            <w:pPr>
              <w:pStyle w:val="Prrafodelista"/>
              <w:numPr>
                <w:ilvl w:val="0"/>
                <w:numId w:val="80"/>
              </w:numPr>
              <w:ind w:left="459"/>
              <w:rPr>
                <w:rFonts w:eastAsia="Arial Unicode MS" w:cs="Times New Roman"/>
                <w:sz w:val="20"/>
                <w:szCs w:val="20"/>
                <w:lang w:val="es-EC"/>
              </w:rPr>
            </w:pPr>
            <w:r w:rsidRPr="00AF13F2">
              <w:rPr>
                <w:rFonts w:eastAsia="Arial Unicode MS" w:cs="Times New Roman"/>
                <w:sz w:val="20"/>
                <w:szCs w:val="20"/>
                <w:lang w:val="es-EC"/>
              </w:rPr>
              <w:t>Especificar la información necesaria para la conexión  a la base de datos para obtener los datos.</w:t>
            </w:r>
          </w:p>
          <w:p w:rsidR="00F57CE3" w:rsidRPr="00AF13F2" w:rsidRDefault="00F57CE3" w:rsidP="00F57CE3">
            <w:pPr>
              <w:rPr>
                <w:rFonts w:eastAsia="Arial Unicode MS" w:cs="Times New Roman"/>
                <w:b/>
                <w:sz w:val="20"/>
                <w:szCs w:val="20"/>
              </w:rPr>
            </w:pPr>
            <w:r w:rsidRPr="00AF13F2">
              <w:rPr>
                <w:rFonts w:eastAsia="Arial Unicode MS" w:cs="Times New Roman"/>
                <w:b/>
                <w:sz w:val="20"/>
                <w:szCs w:val="20"/>
                <w:lang w:val="es-EC"/>
              </w:rPr>
              <w:t xml:space="preserve">Tarea: </w:t>
            </w:r>
            <w:r w:rsidRPr="00AF13F2">
              <w:rPr>
                <w:rFonts w:eastAsia="Arial Unicode MS" w:cs="Times New Roman"/>
                <w:b/>
                <w:sz w:val="20"/>
                <w:szCs w:val="20"/>
              </w:rPr>
              <w:t>Crear el controlador y ruteo del proceso a realizar.</w:t>
            </w:r>
          </w:p>
          <w:p w:rsidR="00F57CE3" w:rsidRPr="00AF13F2" w:rsidRDefault="00F57CE3" w:rsidP="00E16C95">
            <w:pPr>
              <w:pStyle w:val="Prrafodelista"/>
              <w:numPr>
                <w:ilvl w:val="0"/>
                <w:numId w:val="80"/>
              </w:numPr>
              <w:ind w:left="459"/>
              <w:rPr>
                <w:rFonts w:eastAsia="Arial Unicode MS" w:cs="Times New Roman"/>
                <w:sz w:val="20"/>
                <w:szCs w:val="20"/>
                <w:lang w:val="es-EC"/>
              </w:rPr>
            </w:pPr>
            <w:r w:rsidRPr="00AF13F2">
              <w:rPr>
                <w:rFonts w:eastAsia="Arial Unicode MS" w:cs="Times New Roman"/>
                <w:sz w:val="20"/>
                <w:szCs w:val="20"/>
                <w:lang w:val="es-EC"/>
              </w:rPr>
              <w:t>Importar los paquetes del archivo helper.</w:t>
            </w:r>
          </w:p>
          <w:p w:rsidR="00F57CE3" w:rsidRPr="00AF13F2" w:rsidRDefault="00F57CE3" w:rsidP="00E16C95">
            <w:pPr>
              <w:pStyle w:val="Prrafodelista"/>
              <w:numPr>
                <w:ilvl w:val="0"/>
                <w:numId w:val="80"/>
              </w:numPr>
              <w:ind w:left="459"/>
              <w:rPr>
                <w:rFonts w:eastAsia="Arial Unicode MS" w:cs="Times New Roman"/>
                <w:sz w:val="20"/>
                <w:szCs w:val="20"/>
                <w:lang w:val="es-EC"/>
              </w:rPr>
            </w:pPr>
            <w:r w:rsidRPr="00AF13F2">
              <w:rPr>
                <w:rFonts w:eastAsia="Arial Unicode MS" w:cs="Times New Roman"/>
                <w:sz w:val="20"/>
                <w:szCs w:val="20"/>
                <w:lang w:val="es-EC"/>
              </w:rPr>
              <w:t>Realizar el método para  registrar una nueva cuenta en la base de datos.</w:t>
            </w:r>
          </w:p>
          <w:p w:rsidR="00F57CE3" w:rsidRPr="00AF13F2" w:rsidRDefault="00F57CE3" w:rsidP="00E16C95">
            <w:pPr>
              <w:pStyle w:val="Prrafodelista"/>
              <w:numPr>
                <w:ilvl w:val="0"/>
                <w:numId w:val="80"/>
              </w:numPr>
              <w:ind w:left="459"/>
              <w:rPr>
                <w:rFonts w:eastAsia="Arial Unicode MS" w:cs="Times New Roman"/>
                <w:sz w:val="20"/>
                <w:szCs w:val="20"/>
                <w:lang w:val="es-EC"/>
              </w:rPr>
            </w:pPr>
            <w:r w:rsidRPr="00AF13F2">
              <w:rPr>
                <w:rFonts w:eastAsia="Arial Unicode MS" w:cs="Times New Roman"/>
                <w:sz w:val="20"/>
                <w:szCs w:val="20"/>
                <w:lang w:val="es-EC"/>
              </w:rPr>
              <w:t>Agregar el ruteo para el controlador en el archivo route.</w:t>
            </w:r>
          </w:p>
          <w:p w:rsidR="00F57CE3" w:rsidRPr="00AF13F2" w:rsidRDefault="00F57CE3" w:rsidP="00F57CE3">
            <w:pPr>
              <w:rPr>
                <w:rFonts w:eastAsia="Arial Unicode MS" w:cs="Times New Roman"/>
                <w:b/>
                <w:sz w:val="20"/>
                <w:szCs w:val="20"/>
                <w:lang w:val="es-EC"/>
              </w:rPr>
            </w:pPr>
            <w:r w:rsidRPr="00AF13F2">
              <w:rPr>
                <w:rFonts w:eastAsia="Arial Unicode MS" w:cs="Times New Roman"/>
                <w:b/>
                <w:sz w:val="20"/>
                <w:szCs w:val="20"/>
                <w:lang w:val="es-EC"/>
              </w:rPr>
              <w:t>Tarea: Crear la vista para presentar la interfaz para ingresar  una cuenta.</w:t>
            </w:r>
          </w:p>
          <w:p w:rsidR="00F57CE3" w:rsidRPr="00AF13F2" w:rsidRDefault="00F57CE3" w:rsidP="00E16C95">
            <w:pPr>
              <w:pStyle w:val="Prrafodelista"/>
              <w:numPr>
                <w:ilvl w:val="0"/>
                <w:numId w:val="80"/>
              </w:numPr>
              <w:ind w:left="459"/>
              <w:rPr>
                <w:rFonts w:eastAsia="Arial Unicode MS" w:cs="Times New Roman"/>
                <w:sz w:val="20"/>
                <w:szCs w:val="20"/>
                <w:lang w:val="es-EC"/>
              </w:rPr>
            </w:pPr>
            <w:r w:rsidRPr="00AF13F2">
              <w:rPr>
                <w:rFonts w:eastAsia="Arial Unicode MS" w:cs="Times New Roman"/>
                <w:sz w:val="20"/>
                <w:szCs w:val="20"/>
                <w:lang w:val="es-EC"/>
              </w:rPr>
              <w:t>Realizar la interfaz para realizar el registro de una nueva cuenta.</w:t>
            </w:r>
          </w:p>
          <w:p w:rsidR="00F57CE3" w:rsidRPr="00AF13F2" w:rsidRDefault="00F57CE3" w:rsidP="00E16C95">
            <w:pPr>
              <w:pStyle w:val="Prrafodelista"/>
              <w:numPr>
                <w:ilvl w:val="0"/>
                <w:numId w:val="80"/>
              </w:numPr>
              <w:ind w:left="459"/>
              <w:rPr>
                <w:rFonts w:eastAsia="Arial Unicode MS" w:cs="Times New Roman"/>
                <w:sz w:val="20"/>
                <w:szCs w:val="20"/>
                <w:lang w:val="es-EC"/>
              </w:rPr>
            </w:pPr>
            <w:r w:rsidRPr="00AF13F2">
              <w:rPr>
                <w:rFonts w:eastAsia="Arial Unicode MS" w:cs="Times New Roman"/>
                <w:sz w:val="20"/>
                <w:szCs w:val="20"/>
                <w:lang w:val="es-EC"/>
              </w:rPr>
              <w:t>Confirmación de ingreso de las cuentas mediante un mensaje.</w:t>
            </w:r>
          </w:p>
          <w:p w:rsidR="00F57CE3" w:rsidRPr="00AF13F2" w:rsidRDefault="00F57CE3" w:rsidP="00F57CE3">
            <w:pPr>
              <w:rPr>
                <w:rFonts w:eastAsia="Arial Unicode MS" w:cs="Times New Roman"/>
                <w:sz w:val="20"/>
                <w:szCs w:val="20"/>
                <w:lang w:val="es-EC"/>
              </w:rPr>
            </w:pPr>
          </w:p>
        </w:tc>
        <w:tc>
          <w:tcPr>
            <w:tcW w:w="886" w:type="dxa"/>
          </w:tcPr>
          <w:p w:rsidR="00F57CE3" w:rsidRPr="00AF13F2" w:rsidRDefault="00F57CE3" w:rsidP="00F57CE3">
            <w:pPr>
              <w:rPr>
                <w:rFonts w:eastAsia="Arial Unicode MS" w:cs="Times New Roman"/>
                <w:sz w:val="20"/>
                <w:szCs w:val="20"/>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2h:00</w:t>
            </w: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2h:00</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2h:00</w:t>
            </w: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2h:00</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30 min</w:t>
            </w: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30 min</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1h:30 min</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3h:00</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2h:30</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4h:00</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30 min</w:t>
            </w: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6h:00</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lang w:val="en-US"/>
              </w:rPr>
            </w:pPr>
            <w:r w:rsidRPr="00AF13F2">
              <w:rPr>
                <w:rFonts w:eastAsia="Arial Unicode MS" w:cs="Times New Roman"/>
                <w:sz w:val="20"/>
                <w:szCs w:val="20"/>
                <w:lang w:val="en-US"/>
              </w:rPr>
              <w:t>1h:30 min</w:t>
            </w:r>
          </w:p>
          <w:p w:rsidR="00F57CE3" w:rsidRPr="00AF13F2" w:rsidRDefault="00F57CE3" w:rsidP="00F57CE3">
            <w:pPr>
              <w:rPr>
                <w:rFonts w:eastAsia="Arial Unicode MS" w:cs="Times New Roman"/>
                <w:sz w:val="20"/>
                <w:szCs w:val="20"/>
                <w:lang w:val="en-US"/>
              </w:rPr>
            </w:pPr>
          </w:p>
          <w:p w:rsidR="00F57CE3" w:rsidRPr="00AF13F2" w:rsidRDefault="00F57CE3" w:rsidP="00F57CE3">
            <w:pPr>
              <w:rPr>
                <w:rFonts w:eastAsia="Arial Unicode MS" w:cs="Times New Roman"/>
                <w:sz w:val="20"/>
                <w:szCs w:val="20"/>
              </w:rPr>
            </w:pPr>
            <w:r w:rsidRPr="00AF13F2">
              <w:rPr>
                <w:rFonts w:eastAsia="Arial Unicode MS" w:cs="Times New Roman"/>
                <w:sz w:val="20"/>
                <w:szCs w:val="20"/>
              </w:rPr>
              <w:t>2h:00</w:t>
            </w:r>
          </w:p>
          <w:p w:rsidR="00F57CE3" w:rsidRPr="00AF13F2" w:rsidRDefault="00F57CE3" w:rsidP="00F57CE3">
            <w:pPr>
              <w:rPr>
                <w:rFonts w:eastAsia="Arial Unicode MS" w:cs="Times New Roman"/>
                <w:sz w:val="20"/>
                <w:szCs w:val="20"/>
              </w:rPr>
            </w:pPr>
          </w:p>
          <w:p w:rsidR="00F57CE3" w:rsidRPr="00AF13F2" w:rsidRDefault="00F57CE3" w:rsidP="00F57CE3">
            <w:pPr>
              <w:rPr>
                <w:rFonts w:eastAsia="Arial Unicode MS" w:cs="Times New Roman"/>
                <w:sz w:val="20"/>
                <w:szCs w:val="20"/>
              </w:rPr>
            </w:pPr>
            <w:r w:rsidRPr="00AF13F2">
              <w:rPr>
                <w:rFonts w:eastAsia="Arial Unicode MS" w:cs="Times New Roman"/>
                <w:sz w:val="20"/>
                <w:szCs w:val="20"/>
              </w:rPr>
              <w:t>2h:00</w:t>
            </w:r>
          </w:p>
        </w:tc>
      </w:tr>
    </w:tbl>
    <w:p w:rsidR="00952CD8" w:rsidRDefault="00952CD8" w:rsidP="00952CD8">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952CD8" w:rsidRDefault="00F57CE3" w:rsidP="00F57CE3">
      <w:pPr>
        <w:rPr>
          <w:rFonts w:eastAsia="Arial Unicode MS" w:cs="Times New Roman"/>
          <w:szCs w:val="20"/>
          <w:lang w:val="es-ES"/>
        </w:rPr>
      </w:pPr>
    </w:p>
    <w:p w:rsidR="00AF13F2" w:rsidRPr="008E375E" w:rsidRDefault="00AF13F2" w:rsidP="00AF13F2">
      <w:pPr>
        <w:spacing w:after="0" w:line="360" w:lineRule="auto"/>
        <w:ind w:left="284"/>
        <w:rPr>
          <w:i/>
          <w:lang w:val="es-ES"/>
        </w:rPr>
      </w:pPr>
      <w:r>
        <w:rPr>
          <w:b/>
          <w:lang w:val="es-ES"/>
        </w:rPr>
        <w:t>Tabla 66</w:t>
      </w:r>
      <w:r w:rsidRPr="003D37FC">
        <w:rPr>
          <w:b/>
          <w:lang w:val="es-ES"/>
        </w:rPr>
        <w:t>.</w:t>
      </w:r>
      <w:r w:rsidRPr="003D37FC">
        <w:rPr>
          <w:lang w:val="es-ES"/>
        </w:rPr>
        <w:t xml:space="preserve"> </w:t>
      </w:r>
      <w:r>
        <w:rPr>
          <w:lang w:val="es-ES"/>
        </w:rPr>
        <w:t>Prueba de aceptación HT3.1</w:t>
      </w:r>
    </w:p>
    <w:tbl>
      <w:tblPr>
        <w:tblStyle w:val="Tablaconcuadrcula"/>
        <w:tblW w:w="0" w:type="auto"/>
        <w:jc w:val="center"/>
        <w:tblLook w:val="04A0" w:firstRow="1" w:lastRow="0" w:firstColumn="1" w:lastColumn="0" w:noHBand="0" w:noVBand="1"/>
      </w:tblPr>
      <w:tblGrid>
        <w:gridCol w:w="3114"/>
        <w:gridCol w:w="5245"/>
      </w:tblGrid>
      <w:tr w:rsidR="00F57CE3" w:rsidRPr="00F57CE3"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AF13F2">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HU3.1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Redireccionamiento correcto para dar permisos a la aplicación a las redes sociales.</w:t>
            </w:r>
          </w:p>
        </w:tc>
      </w:tr>
      <w:tr w:rsidR="00F57CE3" w:rsidRPr="00F57CE3" w:rsidTr="00AF13F2">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10-04-2015</w:t>
            </w:r>
          </w:p>
        </w:tc>
      </w:tr>
      <w:tr w:rsidR="00F57CE3" w:rsidRPr="001D600E"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redireccionamiento correcto a la red social Facebook o Twitter para dar los permisos necesarios a la aplicación.</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instaladas las APIs de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y con</w:t>
            </w:r>
            <w:r w:rsidR="00EF6A2A">
              <w:rPr>
                <w:rFonts w:cs="Times New Roman"/>
                <w:sz w:val="20"/>
                <w:szCs w:val="20"/>
              </w:rPr>
              <w:t>Figura</w:t>
            </w:r>
            <w:r w:rsidRPr="00F57CE3">
              <w:rPr>
                <w:rFonts w:cs="Times New Roman"/>
                <w:sz w:val="20"/>
                <w:szCs w:val="20"/>
              </w:rPr>
              <w:t>do el archivo de las APIs de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archivo de ayuda para cada API de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codificado las funciones para realizar el redireccionamiento a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modelo de la cuenta para Twitter como para Facebook.</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controlador y sus funciones.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Haber realizado el ruteo correspondiente para el controlador.</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con</w:t>
            </w:r>
            <w:r w:rsidR="00EF6A2A">
              <w:rPr>
                <w:rFonts w:cs="Times New Roman"/>
                <w:sz w:val="20"/>
                <w:szCs w:val="20"/>
              </w:rPr>
              <w:t>Figura</w:t>
            </w:r>
            <w:r w:rsidRPr="00F57CE3">
              <w:rPr>
                <w:rFonts w:cs="Times New Roman"/>
                <w:sz w:val="20"/>
                <w:szCs w:val="20"/>
              </w:rPr>
              <w:t>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nueva cuenta de redes sociales.</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Redireccionamiento a la red social seleccionada para iniciar sesión de la cuenta.</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Default="00952CD8" w:rsidP="00952CD8">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952CD8" w:rsidRDefault="00952CD8" w:rsidP="00F57CE3">
      <w:pPr>
        <w:rPr>
          <w:rFonts w:eastAsia="Arial Unicode MS" w:cs="Times New Roman"/>
          <w:szCs w:val="20"/>
          <w:lang w:val="es-ES"/>
        </w:rPr>
      </w:pPr>
    </w:p>
    <w:p w:rsidR="00AF13F2" w:rsidRPr="008E375E" w:rsidRDefault="00AF13F2" w:rsidP="00AF13F2">
      <w:pPr>
        <w:spacing w:after="0" w:line="360" w:lineRule="auto"/>
        <w:ind w:left="284"/>
        <w:rPr>
          <w:i/>
          <w:lang w:val="es-ES"/>
        </w:rPr>
      </w:pPr>
      <w:r>
        <w:rPr>
          <w:b/>
          <w:lang w:val="es-ES"/>
        </w:rPr>
        <w:t>Tabla 67</w:t>
      </w:r>
      <w:r w:rsidRPr="003D37FC">
        <w:rPr>
          <w:b/>
          <w:lang w:val="es-ES"/>
        </w:rPr>
        <w:t>.</w:t>
      </w:r>
      <w:r w:rsidRPr="003D37FC">
        <w:rPr>
          <w:lang w:val="es-ES"/>
        </w:rPr>
        <w:t xml:space="preserve"> </w:t>
      </w:r>
      <w:r>
        <w:rPr>
          <w:lang w:val="es-ES"/>
        </w:rPr>
        <w:t>Prueba de aceptación HT3.2</w:t>
      </w:r>
    </w:p>
    <w:tbl>
      <w:tblPr>
        <w:tblStyle w:val="Tablaconcuadrcula"/>
        <w:tblW w:w="0" w:type="auto"/>
        <w:jc w:val="center"/>
        <w:tblLook w:val="04A0" w:firstRow="1" w:lastRow="0" w:firstColumn="1" w:lastColumn="0" w:noHBand="0" w:noVBand="1"/>
      </w:tblPr>
      <w:tblGrid>
        <w:gridCol w:w="3114"/>
        <w:gridCol w:w="5245"/>
      </w:tblGrid>
      <w:tr w:rsidR="00F57CE3" w:rsidRPr="00F57CE3"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AF13F2">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HU3.2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Obtener los datos necesarios de la cuenta mediante las APIs.</w:t>
            </w:r>
          </w:p>
        </w:tc>
      </w:tr>
      <w:tr w:rsidR="00F57CE3" w:rsidRPr="00F57CE3" w:rsidTr="00AF13F2">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10-04-2015</w:t>
            </w:r>
          </w:p>
        </w:tc>
      </w:tr>
      <w:tr w:rsidR="00F57CE3" w:rsidRPr="001D600E" w:rsidTr="00AF13F2">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obtiene la información de la cuenta a registrar en OpenPublish luego de haber sido aprobada por el usuario en las redes sociales.</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instaladas las APIs de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y con</w:t>
            </w:r>
            <w:r w:rsidR="00EF6A2A">
              <w:rPr>
                <w:rFonts w:cs="Times New Roman"/>
                <w:sz w:val="20"/>
                <w:szCs w:val="20"/>
              </w:rPr>
              <w:t>Figura</w:t>
            </w:r>
            <w:r w:rsidRPr="00F57CE3">
              <w:rPr>
                <w:rFonts w:cs="Times New Roman"/>
                <w:sz w:val="20"/>
                <w:szCs w:val="20"/>
              </w:rPr>
              <w:t>do el archivo de las APIs de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archivo de ayuda para cada API de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codificado las funciones para realizar el redireccionamiento a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modelo de la cuenta para Twitter como para Facebook.</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controlador y sus funciones.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Haber realizado el ruteo correspondiente para el controlador.</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con</w:t>
            </w:r>
            <w:r w:rsidR="00EF6A2A">
              <w:rPr>
                <w:rFonts w:cs="Times New Roman"/>
                <w:sz w:val="20"/>
                <w:szCs w:val="20"/>
              </w:rPr>
              <w:t>Figura</w:t>
            </w:r>
            <w:r w:rsidRPr="00F57CE3">
              <w:rPr>
                <w:rFonts w:cs="Times New Roman"/>
                <w:sz w:val="20"/>
                <w:szCs w:val="20"/>
              </w:rPr>
              <w:t>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nueva cuenta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en la red social.</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Aprobar la aplicación para que haga uso de los permisos solicitados.</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Obtener la información de la cuenta que haya aprobado la aplicación.</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Default="00952CD8" w:rsidP="00952CD8">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AF13F2" w:rsidRPr="008E375E" w:rsidRDefault="00AF13F2" w:rsidP="00AF13F2">
      <w:pPr>
        <w:spacing w:after="0" w:line="360" w:lineRule="auto"/>
        <w:ind w:left="284"/>
        <w:rPr>
          <w:i/>
          <w:lang w:val="es-ES"/>
        </w:rPr>
      </w:pPr>
      <w:r>
        <w:rPr>
          <w:b/>
          <w:lang w:val="es-ES"/>
        </w:rPr>
        <w:t>Tabla 68</w:t>
      </w:r>
      <w:r w:rsidRPr="003D37FC">
        <w:rPr>
          <w:b/>
          <w:lang w:val="es-ES"/>
        </w:rPr>
        <w:t>.</w:t>
      </w:r>
      <w:r w:rsidRPr="003D37FC">
        <w:rPr>
          <w:lang w:val="es-ES"/>
        </w:rPr>
        <w:t xml:space="preserve"> </w:t>
      </w:r>
      <w:r>
        <w:rPr>
          <w:lang w:val="es-ES"/>
        </w:rPr>
        <w:t>Prueba de aceptación HT3.3</w:t>
      </w:r>
    </w:p>
    <w:tbl>
      <w:tblPr>
        <w:tblStyle w:val="Tablaconcuadrcula"/>
        <w:tblW w:w="0" w:type="auto"/>
        <w:jc w:val="center"/>
        <w:tblLook w:val="04A0" w:firstRow="1" w:lastRow="0" w:firstColumn="1" w:lastColumn="0" w:noHBand="0" w:noVBand="1"/>
      </w:tblPr>
      <w:tblGrid>
        <w:gridCol w:w="3114"/>
        <w:gridCol w:w="5245"/>
      </w:tblGrid>
      <w:tr w:rsidR="00F57CE3" w:rsidRPr="00F57CE3"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AF13F2">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HU3.3</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HU3. Permite el ingreso de datos de cuentas de redes sociales en OpenPublish.</w:t>
            </w:r>
          </w:p>
        </w:tc>
      </w:tr>
      <w:tr w:rsidR="00F57CE3" w:rsidRPr="001D600E" w:rsidTr="00AF13F2">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los datos obtenidos en la base de datos y emitir un mensaje de confirmación de la acción realizada.</w:t>
            </w:r>
          </w:p>
        </w:tc>
      </w:tr>
      <w:tr w:rsidR="00F57CE3" w:rsidRPr="00F57CE3" w:rsidTr="00AF13F2">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10-04-2015</w:t>
            </w:r>
          </w:p>
        </w:tc>
      </w:tr>
      <w:tr w:rsidR="00F57CE3" w:rsidRPr="001D600E" w:rsidTr="00AF13F2">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los datos obtenidos se guarden correctamente en la base de datos.</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instaladas las APIs de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y con</w:t>
            </w:r>
            <w:r w:rsidR="00EF6A2A">
              <w:rPr>
                <w:rFonts w:cs="Times New Roman"/>
                <w:sz w:val="20"/>
                <w:szCs w:val="20"/>
              </w:rPr>
              <w:t>Figura</w:t>
            </w:r>
            <w:r w:rsidRPr="00F57CE3">
              <w:rPr>
                <w:rFonts w:cs="Times New Roman"/>
                <w:sz w:val="20"/>
                <w:szCs w:val="20"/>
              </w:rPr>
              <w:t>do el archivo de las APIs de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archivo de ayuda para cada API de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codificado las funciones para realizar el redireccionamiento a las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modelo de la cuenta para Twitter como para Facebook.</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creado el controlador y sus funciones.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Haber realizado el ruteo correspondiente para el controlador.</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con</w:t>
            </w:r>
            <w:r w:rsidR="00EF6A2A">
              <w:rPr>
                <w:rFonts w:cs="Times New Roman"/>
                <w:sz w:val="20"/>
                <w:szCs w:val="20"/>
              </w:rPr>
              <w:t>Figura</w:t>
            </w:r>
            <w:r w:rsidRPr="00F57CE3">
              <w:rPr>
                <w:rFonts w:cs="Times New Roman"/>
                <w:sz w:val="20"/>
                <w:szCs w:val="20"/>
              </w:rPr>
              <w:t>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nueva cuenta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en la red social.</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Aprobar la aplicación para que haga uso de los permisos solicitados.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Obtener los datos de la cuenta.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Guardar los datos obtenidos en la base  de datos.</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Registro de los datos en la base de datos de manera correcta.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que los datos fueron guardados correctamente.</w:t>
            </w:r>
          </w:p>
        </w:tc>
      </w:tr>
      <w:tr w:rsidR="00F57CE3" w:rsidRPr="001D600E" w:rsidTr="00AF13F2">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52CD8" w:rsidRDefault="00952CD8" w:rsidP="00952CD8">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3A34F3" w:rsidRDefault="003A34F3" w:rsidP="00AF13F2">
      <w:pPr>
        <w:spacing w:after="0" w:line="360" w:lineRule="auto"/>
        <w:rPr>
          <w:rFonts w:eastAsia="Arial Unicode MS" w:cs="Times New Roman"/>
          <w:szCs w:val="20"/>
          <w:lang w:val="es-ES"/>
        </w:rPr>
      </w:pPr>
    </w:p>
    <w:p w:rsidR="00AF13F2" w:rsidRPr="008E375E" w:rsidRDefault="00AF13F2" w:rsidP="00AF13F2">
      <w:pPr>
        <w:spacing w:after="0" w:line="240" w:lineRule="auto"/>
        <w:ind w:left="284"/>
        <w:rPr>
          <w:i/>
          <w:lang w:val="es-ES"/>
        </w:rPr>
      </w:pPr>
      <w:r>
        <w:rPr>
          <w:b/>
          <w:lang w:val="es-ES"/>
        </w:rPr>
        <w:t>Tabla 69</w:t>
      </w:r>
      <w:r w:rsidRPr="003D37FC">
        <w:rPr>
          <w:b/>
          <w:lang w:val="es-ES"/>
        </w:rPr>
        <w:t>.</w:t>
      </w:r>
      <w:r w:rsidRPr="003D37FC">
        <w:rPr>
          <w:lang w:val="es-ES"/>
        </w:rPr>
        <w:t xml:space="preserve"> </w:t>
      </w:r>
      <w:r w:rsidRPr="00AF13F2">
        <w:rPr>
          <w:lang w:val="es-ES"/>
        </w:rPr>
        <w:t>HU4 Permite buscar videos de acuerdo a diferentes parámetros de búsqueda en YouTube</w:t>
      </w:r>
    </w:p>
    <w:p w:rsidR="00F57CE3" w:rsidRPr="00F57CE3" w:rsidRDefault="00F57CE3" w:rsidP="00F57CE3">
      <w:pPr>
        <w:rPr>
          <w:rFonts w:cs="Times New Roman"/>
          <w:szCs w:val="20"/>
          <w:lang w:val="es-ES"/>
        </w:rPr>
      </w:pPr>
    </w:p>
    <w:tbl>
      <w:tblPr>
        <w:tblpPr w:leftFromText="141" w:rightFromText="141" w:bottomFromText="200" w:vertAnchor="text" w:horzAnchor="margin" w:tblpXSpec="center" w:tblpY="-180"/>
        <w:tblW w:w="8242" w:type="dxa"/>
        <w:tblCellMar>
          <w:left w:w="0" w:type="dxa"/>
          <w:right w:w="0" w:type="dxa"/>
        </w:tblCellMar>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rPr>
                <w:rFonts w:eastAsia="Arial Unicode MS" w:cs="Times New Roman"/>
                <w:sz w:val="20"/>
                <w:szCs w:val="20"/>
                <w:lang w:val="es-ES"/>
              </w:rPr>
            </w:pPr>
            <w:r w:rsidRPr="00F57CE3">
              <w:rPr>
                <w:rFonts w:eastAsia="WenQuanYi Zen Hei" w:cs="Times New Roman"/>
                <w:b/>
                <w:color w:val="000000"/>
                <w:kern w:val="24"/>
                <w:sz w:val="20"/>
                <w:lang w:val="es-ES" w:eastAsia="es-EC"/>
              </w:rPr>
              <w:t xml:space="preserve">Historia de Usuario: </w:t>
            </w:r>
            <w:r w:rsidRPr="00F57CE3">
              <w:rPr>
                <w:rFonts w:cs="Times New Roman"/>
                <w:sz w:val="20"/>
                <w:szCs w:val="20"/>
                <w:lang w:val="es-ES"/>
              </w:rPr>
              <w:t xml:space="preserve"> Permite</w:t>
            </w:r>
            <w:r w:rsidRPr="00F57CE3">
              <w:rPr>
                <w:rFonts w:eastAsia="Arial Unicode MS" w:cs="Times New Roman"/>
                <w:sz w:val="20"/>
                <w:szCs w:val="20"/>
                <w:lang w:val="es-ES"/>
              </w:rPr>
              <w:t xml:space="preserve"> </w:t>
            </w:r>
            <w:r w:rsidRPr="00F57CE3">
              <w:rPr>
                <w:rFonts w:cs="Times New Roman"/>
                <w:sz w:val="20"/>
                <w:szCs w:val="20"/>
                <w:lang w:val="es-ES"/>
              </w:rPr>
              <w:t>buscar videos</w:t>
            </w:r>
            <w:r w:rsidRPr="00F57CE3">
              <w:rPr>
                <w:rFonts w:eastAsia="Arial Unicode MS" w:cs="Times New Roman"/>
                <w:sz w:val="20"/>
                <w:szCs w:val="20"/>
                <w:lang w:val="es-ES"/>
              </w:rPr>
              <w:t xml:space="preserve"> de </w:t>
            </w:r>
            <w:r w:rsidRPr="00F57CE3">
              <w:rPr>
                <w:rFonts w:cs="Times New Roman"/>
                <w:sz w:val="20"/>
                <w:szCs w:val="20"/>
                <w:lang w:val="es-ES"/>
              </w:rPr>
              <w:t>acuerdo a diferentes parámetros</w:t>
            </w:r>
            <w:r w:rsidRPr="00F57CE3">
              <w:rPr>
                <w:rFonts w:eastAsia="Arial Unicode MS" w:cs="Times New Roman"/>
                <w:sz w:val="20"/>
                <w:szCs w:val="20"/>
                <w:lang w:val="es-ES"/>
              </w:rPr>
              <w:t xml:space="preserve"> de </w:t>
            </w:r>
            <w:r w:rsidRPr="00F57CE3">
              <w:rPr>
                <w:rFonts w:cs="Times New Roman"/>
                <w:sz w:val="20"/>
                <w:szCs w:val="20"/>
                <w:lang w:val="es-ES"/>
              </w:rPr>
              <w:t>búsqueda</w:t>
            </w:r>
            <w:r w:rsidRPr="00F57CE3">
              <w:rPr>
                <w:rFonts w:eastAsia="Arial Unicode MS" w:cs="Times New Roman"/>
                <w:sz w:val="20"/>
                <w:szCs w:val="20"/>
                <w:lang w:val="es-ES"/>
              </w:rPr>
              <w:t xml:space="preserve"> en </w:t>
            </w:r>
            <w:r w:rsidRPr="00F57CE3">
              <w:rPr>
                <w:rFonts w:cs="Times New Roman"/>
                <w:sz w:val="20"/>
                <w:szCs w:val="20"/>
                <w:lang w:val="es-ES"/>
              </w:rPr>
              <w:t>YouTube</w:t>
            </w:r>
          </w:p>
        </w:tc>
      </w:tr>
      <w:tr w:rsidR="00F57CE3" w:rsidRPr="001D600E" w:rsidTr="00F57CE3">
        <w:trPr>
          <w:trHeight w:val="104"/>
        </w:trPr>
        <w:tc>
          <w:tcPr>
            <w:tcW w:w="18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HU4</w:t>
            </w:r>
          </w:p>
        </w:tc>
        <w:tc>
          <w:tcPr>
            <w:tcW w:w="640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rPr>
                <w:rFonts w:eastAsia="Arial Unicode MS" w:cs="Times New Roman"/>
                <w:sz w:val="20"/>
                <w:szCs w:val="20"/>
                <w:lang w:val="es-ES"/>
              </w:rPr>
            </w:pPr>
            <w:r w:rsidRPr="00F57CE3">
              <w:rPr>
                <w:rFonts w:eastAsia="WenQuanYi Zen Hei" w:cs="Times New Roman"/>
                <w:b/>
                <w:color w:val="000000"/>
                <w:kern w:val="24"/>
                <w:sz w:val="20"/>
                <w:lang w:val="es-ES" w:eastAsia="es-EC"/>
              </w:rPr>
              <w:t>Nombre de la historia:</w:t>
            </w:r>
            <w:r w:rsidRPr="00F57CE3">
              <w:rPr>
                <w:rFonts w:eastAsia="WenQuanYi Zen Hei" w:cs="Times New Roman"/>
                <w:color w:val="000000"/>
                <w:kern w:val="24"/>
                <w:sz w:val="20"/>
                <w:lang w:val="es-ES" w:eastAsia="es-EC"/>
              </w:rPr>
              <w:t xml:space="preserve"> B</w:t>
            </w:r>
            <w:r w:rsidRPr="00F57CE3">
              <w:rPr>
                <w:rFonts w:cs="Times New Roman"/>
                <w:sz w:val="20"/>
                <w:szCs w:val="20"/>
                <w:lang w:val="es-ES"/>
              </w:rPr>
              <w:t>uscar videos</w:t>
            </w:r>
            <w:r w:rsidRPr="00F57CE3">
              <w:rPr>
                <w:rFonts w:eastAsia="Arial Unicode MS" w:cs="Times New Roman"/>
                <w:sz w:val="20"/>
                <w:szCs w:val="20"/>
                <w:lang w:val="es-ES"/>
              </w:rPr>
              <w:t xml:space="preserve"> de </w:t>
            </w:r>
            <w:r w:rsidRPr="00F57CE3">
              <w:rPr>
                <w:rFonts w:cs="Times New Roman"/>
                <w:sz w:val="20"/>
                <w:szCs w:val="20"/>
                <w:lang w:val="es-ES"/>
              </w:rPr>
              <w:t>acuerdo a diferentes parámetros</w:t>
            </w:r>
            <w:r w:rsidRPr="00F57CE3">
              <w:rPr>
                <w:rFonts w:eastAsia="Arial Unicode MS" w:cs="Times New Roman"/>
                <w:sz w:val="20"/>
                <w:szCs w:val="20"/>
                <w:lang w:val="es-ES"/>
              </w:rPr>
              <w:t xml:space="preserve"> de </w:t>
            </w:r>
            <w:r w:rsidRPr="00F57CE3">
              <w:rPr>
                <w:rFonts w:cs="Times New Roman"/>
                <w:sz w:val="20"/>
                <w:szCs w:val="20"/>
                <w:lang w:val="es-ES"/>
              </w:rPr>
              <w:t>búsqueda</w:t>
            </w:r>
            <w:r w:rsidRPr="00F57CE3">
              <w:rPr>
                <w:rFonts w:eastAsia="Arial Unicode MS" w:cs="Times New Roman"/>
                <w:sz w:val="20"/>
                <w:szCs w:val="20"/>
                <w:lang w:val="es-ES"/>
              </w:rPr>
              <w:t xml:space="preserve"> en </w:t>
            </w:r>
            <w:r w:rsidRPr="00F57CE3">
              <w:rPr>
                <w:rFonts w:cs="Times New Roman"/>
                <w:sz w:val="20"/>
                <w:szCs w:val="20"/>
                <w:lang w:val="es-ES"/>
              </w:rPr>
              <w:t>YouTube</w:t>
            </w:r>
          </w:p>
        </w:tc>
      </w:tr>
      <w:tr w:rsidR="00F57CE3" w:rsidRPr="001D600E" w:rsidTr="00F57CE3">
        <w:trPr>
          <w:trHeight w:val="120"/>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Modificación de historia de usuario:</w:t>
            </w:r>
            <w:r w:rsidRPr="00F57CE3">
              <w:rPr>
                <w:rFonts w:eastAsia="WenQuanYi Zen Hei" w:cs="Times New Roman"/>
                <w:color w:val="000000"/>
                <w:kern w:val="24"/>
                <w:sz w:val="20"/>
                <w:lang w:val="es-ES" w:eastAsia="es-EC"/>
              </w:rPr>
              <w:t xml:space="preserve"> Número y Nombre</w:t>
            </w:r>
          </w:p>
        </w:tc>
      </w:tr>
      <w:tr w:rsidR="00F57CE3" w:rsidRPr="00F57CE3" w:rsidTr="00F57CE3">
        <w:trPr>
          <w:trHeight w:val="194"/>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2</w:t>
            </w:r>
          </w:p>
        </w:tc>
      </w:tr>
      <w:tr w:rsidR="00F57CE3" w:rsidRPr="00F57CE3" w:rsidTr="00F57CE3">
        <w:trPr>
          <w:trHeight w:val="128"/>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Prioridad en el Negocio: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19</w:t>
            </w:r>
          </w:p>
        </w:tc>
      </w:tr>
      <w:tr w:rsidR="00F57CE3" w:rsidRPr="00F57CE3" w:rsidTr="00F57CE3">
        <w:trPr>
          <w:trHeight w:val="133"/>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Riesgo en el Desarrollo:</w:t>
            </w:r>
            <w:r w:rsidRPr="00F57CE3">
              <w:rPr>
                <w:rFonts w:eastAsia="WenQuanYi Zen Hei" w:cs="Times New Roman"/>
                <w:color w:val="000000"/>
                <w:kern w:val="24"/>
                <w:sz w:val="20"/>
                <w:lang w:val="es-ES" w:eastAsia="es-EC"/>
              </w:rPr>
              <w:t xml:space="preserve">    Media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17</w:t>
            </w:r>
          </w:p>
        </w:tc>
      </w:tr>
      <w:tr w:rsidR="00F57CE3" w:rsidRPr="001D600E" w:rsidTr="00F57CE3">
        <w:trPr>
          <w:trHeight w:val="13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 xml:space="preserve">Descripción: </w:t>
            </w:r>
            <w:r w:rsidRPr="00F57CE3">
              <w:rPr>
                <w:rFonts w:eastAsia="WenQuanYi Zen Hei" w:cs="Times New Roman"/>
                <w:color w:val="000000"/>
                <w:kern w:val="24"/>
                <w:sz w:val="20"/>
                <w:lang w:val="es-ES" w:eastAsia="es-EC"/>
              </w:rPr>
              <w:t>Como administrador, editor deseo buscar videos de YouTube</w:t>
            </w:r>
          </w:p>
        </w:tc>
      </w:tr>
      <w:tr w:rsidR="00F57CE3" w:rsidRPr="001D600E" w:rsidTr="00F57CE3">
        <w:trPr>
          <w:trHeight w:val="182"/>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Observaciones:</w:t>
            </w:r>
            <w:r w:rsidRPr="00F57CE3">
              <w:rPr>
                <w:rFonts w:eastAsia="WenQuanYi Zen Hei" w:cs="Times New Roman"/>
                <w:color w:val="000000"/>
                <w:kern w:val="24"/>
                <w:sz w:val="20"/>
                <w:lang w:val="es-ES" w:eastAsia="es-EC"/>
              </w:rPr>
              <w:t xml:space="preserve"> El sistema utilizara la API de YouTube para permitir buscar los videos más populares en un país, los videos más vistos, y una búsqueda avanzada</w:t>
            </w:r>
          </w:p>
        </w:tc>
      </w:tr>
      <w:tr w:rsidR="00F57CE3" w:rsidRPr="001D600E" w:rsidTr="00F57CE3">
        <w:trPr>
          <w:trHeight w:val="861"/>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Ingresar el campo Max Result que debe ser menor o igual a 50 y mayor o igual a 1.</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datos sin campos vacíos y permita emitir el mensaje correspondiente</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Al obtener una lista sin resultados de búsqueda se emita un mensaje</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Obtener los resultados de búsqueda mediante una paginación de 10 elementos cada página</w:t>
            </w:r>
          </w:p>
        </w:tc>
      </w:tr>
      <w:tr w:rsidR="001B6CC3" w:rsidRPr="001D600E" w:rsidTr="001B6CC3">
        <w:trPr>
          <w:trHeight w:val="18"/>
        </w:trPr>
        <w:tc>
          <w:tcPr>
            <w:tcW w:w="8242"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72" w:type="dxa"/>
              <w:left w:w="144" w:type="dxa"/>
              <w:bottom w:w="72" w:type="dxa"/>
              <w:right w:w="144" w:type="dxa"/>
            </w:tcMar>
          </w:tcPr>
          <w:p w:rsidR="001B6CC3" w:rsidRPr="001B6CC3" w:rsidRDefault="001B6CC3" w:rsidP="001B6CC3">
            <w:pPr>
              <w:spacing w:after="0" w:line="240" w:lineRule="auto"/>
              <w:ind w:left="-142"/>
              <w:rPr>
                <w:sz w:val="16"/>
                <w:szCs w:val="16"/>
                <w:lang w:val="es-ES"/>
              </w:rPr>
            </w:pPr>
            <w:r w:rsidRPr="003D37FC">
              <w:rPr>
                <w:b/>
                <w:sz w:val="16"/>
                <w:szCs w:val="16"/>
                <w:lang w:val="es-ES"/>
              </w:rPr>
              <w:t>Realizado por:</w:t>
            </w:r>
            <w:r w:rsidRPr="003D37FC">
              <w:rPr>
                <w:sz w:val="16"/>
                <w:szCs w:val="16"/>
                <w:lang w:val="es-ES"/>
              </w:rPr>
              <w:t xml:space="preserve"> Villa E., Rodriguez E., 2015.</w:t>
            </w:r>
          </w:p>
        </w:tc>
      </w:tr>
    </w:tbl>
    <w:p w:rsidR="00AF13F2" w:rsidRPr="008E375E" w:rsidRDefault="00AF13F2" w:rsidP="00AF13F2">
      <w:pPr>
        <w:spacing w:after="0" w:line="360" w:lineRule="auto"/>
        <w:ind w:left="284"/>
        <w:rPr>
          <w:i/>
          <w:lang w:val="es-ES"/>
        </w:rPr>
      </w:pPr>
      <w:r>
        <w:rPr>
          <w:b/>
          <w:lang w:val="es-ES"/>
        </w:rPr>
        <w:t>Tabla 70</w:t>
      </w:r>
      <w:r w:rsidRPr="003D37FC">
        <w:rPr>
          <w:b/>
          <w:lang w:val="es-ES"/>
        </w:rPr>
        <w:t>.</w:t>
      </w:r>
      <w:r w:rsidRPr="003D37FC">
        <w:rPr>
          <w:lang w:val="es-ES"/>
        </w:rPr>
        <w:t xml:space="preserve"> </w:t>
      </w:r>
      <w:r>
        <w:rPr>
          <w:lang w:val="es-ES"/>
        </w:rPr>
        <w:t>Tarea de ingeniería 1  HU4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Instalar la API de YouTube.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13-04-2015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13-04-2015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realiza la instalación de las API de YouTube  para consumir los servicios</w:t>
            </w:r>
          </w:p>
        </w:tc>
      </w:tr>
      <w:tr w:rsidR="00F57CE3" w:rsidRPr="001D600E" w:rsidTr="00F57CE3">
        <w:trPr>
          <w:trHeight w:val="419"/>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instalación correcta de la API</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 w:val="20"/>
          <w:szCs w:val="20"/>
          <w:lang w:val="es-ES"/>
        </w:rPr>
      </w:pPr>
    </w:p>
    <w:p w:rsidR="00AF13F2" w:rsidRPr="008E375E" w:rsidRDefault="00AF13F2" w:rsidP="00AF13F2">
      <w:pPr>
        <w:spacing w:after="0" w:line="360" w:lineRule="auto"/>
        <w:ind w:left="284"/>
        <w:rPr>
          <w:i/>
          <w:lang w:val="es-ES"/>
        </w:rPr>
      </w:pPr>
      <w:r>
        <w:rPr>
          <w:b/>
          <w:lang w:val="es-ES"/>
        </w:rPr>
        <w:t>Tabla 71</w:t>
      </w:r>
      <w:r w:rsidRPr="003D37FC">
        <w:rPr>
          <w:b/>
          <w:lang w:val="es-ES"/>
        </w:rPr>
        <w:t>.</w:t>
      </w:r>
      <w:r w:rsidRPr="003D37FC">
        <w:rPr>
          <w:lang w:val="es-ES"/>
        </w:rPr>
        <w:t xml:space="preserve"> </w:t>
      </w:r>
      <w:r>
        <w:rPr>
          <w:lang w:val="es-ES"/>
        </w:rPr>
        <w:t>Tarea de ingeniería 2  HU4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archivo de con</w:t>
            </w:r>
            <w:r w:rsidR="00EF6A2A">
              <w:rPr>
                <w:rFonts w:eastAsia="Arial Unicode MS" w:cs="Times New Roman"/>
                <w:sz w:val="20"/>
                <w:szCs w:val="20"/>
              </w:rPr>
              <w:t>Figura</w:t>
            </w:r>
            <w:r w:rsidRPr="00F57CE3">
              <w:rPr>
                <w:rFonts w:eastAsia="Arial Unicode MS" w:cs="Times New Roman"/>
                <w:sz w:val="20"/>
                <w:szCs w:val="20"/>
              </w:rPr>
              <w:t>ción para la API de YouTube.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13-04-2015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13-04-2015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agregara la con</w:t>
            </w:r>
            <w:r w:rsidR="00EF6A2A">
              <w:rPr>
                <w:rFonts w:eastAsia="Arial Unicode MS" w:cs="Times New Roman"/>
                <w:sz w:val="20"/>
                <w:szCs w:val="20"/>
              </w:rPr>
              <w:t>Figura</w:t>
            </w:r>
            <w:r w:rsidRPr="00F57CE3">
              <w:rPr>
                <w:rFonts w:eastAsia="Arial Unicode MS" w:cs="Times New Roman"/>
                <w:sz w:val="20"/>
                <w:szCs w:val="20"/>
              </w:rPr>
              <w:t>ción de las ID de YouTube</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las credenciales sean correctas.</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se cuenta con los permisos necesarios para la aplicación.</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 w:val="20"/>
          <w:szCs w:val="20"/>
          <w:lang w:val="es-ES"/>
        </w:rPr>
      </w:pPr>
    </w:p>
    <w:p w:rsidR="00AF13F2" w:rsidRPr="008E375E" w:rsidRDefault="00AF13F2" w:rsidP="00AF13F2">
      <w:pPr>
        <w:spacing w:after="0" w:line="360" w:lineRule="auto"/>
        <w:ind w:left="284"/>
        <w:rPr>
          <w:i/>
          <w:lang w:val="es-ES"/>
        </w:rPr>
      </w:pPr>
      <w:r>
        <w:rPr>
          <w:b/>
          <w:lang w:val="es-ES"/>
        </w:rPr>
        <w:t>Tabla 72</w:t>
      </w:r>
      <w:r w:rsidRPr="003D37FC">
        <w:rPr>
          <w:b/>
          <w:lang w:val="es-ES"/>
        </w:rPr>
        <w:t>.</w:t>
      </w:r>
      <w:r w:rsidRPr="003D37FC">
        <w:rPr>
          <w:lang w:val="es-ES"/>
        </w:rPr>
        <w:t xml:space="preserve"> </w:t>
      </w:r>
      <w:r>
        <w:rPr>
          <w:lang w:val="es-ES"/>
        </w:rPr>
        <w:t>Tarea de ingeniería 3  HU4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métodos de búsqueda en el la API de YouTube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2</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14-04-2015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14-04-2015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Descripción: Se crea los métodos que permitirán buscar los Videos Populares en un país, Videos más Vistos, Búsqueda Avanzada en el archivo YouTube.php</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 w:val="20"/>
          <w:szCs w:val="20"/>
          <w:lang w:val="es-ES"/>
        </w:rPr>
      </w:pPr>
    </w:p>
    <w:p w:rsidR="00AF13F2" w:rsidRPr="008E375E" w:rsidRDefault="00AF13F2" w:rsidP="00AF13F2">
      <w:pPr>
        <w:spacing w:after="0" w:line="360" w:lineRule="auto"/>
        <w:ind w:left="284"/>
        <w:rPr>
          <w:i/>
          <w:lang w:val="es-ES"/>
        </w:rPr>
      </w:pPr>
      <w:r>
        <w:rPr>
          <w:b/>
          <w:lang w:val="es-ES"/>
        </w:rPr>
        <w:t>Tabla 73</w:t>
      </w:r>
      <w:r w:rsidRPr="003D37FC">
        <w:rPr>
          <w:b/>
          <w:lang w:val="es-ES"/>
        </w:rPr>
        <w:t>.</w:t>
      </w:r>
      <w:r w:rsidRPr="003D37FC">
        <w:rPr>
          <w:lang w:val="es-ES"/>
        </w:rPr>
        <w:t xml:space="preserve"> </w:t>
      </w:r>
      <w:r>
        <w:rPr>
          <w:lang w:val="es-ES"/>
        </w:rPr>
        <w:t>Tarea de ingeniería 4  HU4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4</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modelo de videos para OpenPublish</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15-04-2015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15-04-2015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modelo para almacenar los videos en OpenPublish, especificando cada uno de sus atributos.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El modelo especifique que todos los atributos se hacen uso.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 w:val="20"/>
          <w:szCs w:val="20"/>
          <w:lang w:val="es-ES"/>
        </w:rPr>
      </w:pPr>
    </w:p>
    <w:p w:rsidR="00AF13F2" w:rsidRPr="008E375E" w:rsidRDefault="00AF13F2" w:rsidP="00AF13F2">
      <w:pPr>
        <w:spacing w:after="0" w:line="360" w:lineRule="auto"/>
        <w:ind w:left="284"/>
        <w:rPr>
          <w:i/>
          <w:lang w:val="es-ES"/>
        </w:rPr>
      </w:pPr>
      <w:r>
        <w:rPr>
          <w:b/>
          <w:lang w:val="es-ES"/>
        </w:rPr>
        <w:t>Tabla 74</w:t>
      </w:r>
      <w:r w:rsidRPr="003D37FC">
        <w:rPr>
          <w:b/>
          <w:lang w:val="es-ES"/>
        </w:rPr>
        <w:t>.</w:t>
      </w:r>
      <w:r w:rsidRPr="003D37FC">
        <w:rPr>
          <w:lang w:val="es-ES"/>
        </w:rPr>
        <w:t xml:space="preserve"> </w:t>
      </w:r>
      <w:r>
        <w:rPr>
          <w:lang w:val="es-ES"/>
        </w:rPr>
        <w:t>Tarea de ingeniería 5  HU4</w:t>
      </w:r>
    </w:p>
    <w:tbl>
      <w:tblPr>
        <w:tblStyle w:val="Tablaconcuadrcula"/>
        <w:tblW w:w="8217" w:type="dxa"/>
        <w:jc w:val="center"/>
        <w:tblLook w:val="04A0" w:firstRow="1" w:lastRow="0" w:firstColumn="1" w:lastColumn="0" w:noHBand="0" w:noVBand="1"/>
      </w:tblPr>
      <w:tblGrid>
        <w:gridCol w:w="2688"/>
        <w:gridCol w:w="5529"/>
      </w:tblGrid>
      <w:tr w:rsidR="00F57CE3" w:rsidRPr="00F57CE3" w:rsidTr="00AF13F2">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AF13F2">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Permite buscar videos de acuerdo a diferentes parámetros de búsqueda en YouTube</w:t>
            </w:r>
          </w:p>
        </w:tc>
      </w:tr>
      <w:tr w:rsidR="00F57CE3" w:rsidRPr="001D600E" w:rsidTr="00AF13F2">
        <w:trPr>
          <w:jc w:val="center"/>
        </w:trPr>
        <w:tc>
          <w:tcPr>
            <w:tcW w:w="2688"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Número tarea:</w:t>
            </w:r>
            <w:r w:rsidRPr="00F57CE3">
              <w:rPr>
                <w:rFonts w:eastAsia="Arial Unicode MS" w:cs="Times New Roman"/>
                <w:sz w:val="20"/>
                <w:szCs w:val="20"/>
              </w:rPr>
              <w:t xml:space="preserve"> 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Nombre de la tarea:</w:t>
            </w:r>
            <w:r w:rsidRPr="00F57CE3">
              <w:rPr>
                <w:rFonts w:eastAsia="Arial Unicode MS" w:cs="Times New Roman"/>
                <w:sz w:val="20"/>
                <w:szCs w:val="20"/>
              </w:rPr>
              <w:t xml:space="preserve"> Crear el modelo de videos para Alavista.tv</w:t>
            </w:r>
          </w:p>
        </w:tc>
      </w:tr>
      <w:tr w:rsidR="00F57CE3" w:rsidRPr="00F57CE3" w:rsidTr="00AF13F2">
        <w:trPr>
          <w:jc w:val="center"/>
        </w:trPr>
        <w:tc>
          <w:tcPr>
            <w:tcW w:w="2688"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AF13F2">
        <w:trPr>
          <w:jc w:val="center"/>
        </w:trPr>
        <w:tc>
          <w:tcPr>
            <w:tcW w:w="2688"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15-04-2015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lang w:val="es-EC"/>
              </w:rPr>
              <w:t>15-04-2015</w:t>
            </w:r>
          </w:p>
        </w:tc>
      </w:tr>
      <w:tr w:rsidR="00F57CE3" w:rsidRPr="00F57CE3" w:rsidTr="00AF13F2">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AF13F2">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modelo para almacenar los videos en Alavista.tv, especificando cada uno de sus atributos.</w:t>
            </w:r>
          </w:p>
        </w:tc>
      </w:tr>
      <w:tr w:rsidR="00F57CE3" w:rsidRPr="001D600E" w:rsidTr="00AF13F2">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El modelo especifique que todos los atributos se hacen uso.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26101B" w:rsidRDefault="0026101B" w:rsidP="00F57CE3">
      <w:pPr>
        <w:spacing w:after="0" w:line="240" w:lineRule="auto"/>
        <w:rPr>
          <w:rFonts w:eastAsia="Arial Unicode MS" w:cs="Times New Roman"/>
          <w:sz w:val="20"/>
          <w:szCs w:val="20"/>
          <w:lang w:val="es-ES"/>
        </w:rPr>
      </w:pPr>
    </w:p>
    <w:p w:rsidR="00F57CE3" w:rsidRPr="00AF13F2" w:rsidRDefault="00AF13F2" w:rsidP="00AF13F2">
      <w:pPr>
        <w:spacing w:after="0" w:line="360" w:lineRule="auto"/>
        <w:ind w:left="284"/>
        <w:rPr>
          <w:i/>
          <w:lang w:val="es-ES"/>
        </w:rPr>
      </w:pPr>
      <w:r>
        <w:rPr>
          <w:b/>
          <w:lang w:val="es-ES"/>
        </w:rPr>
        <w:t>Tabla 75</w:t>
      </w:r>
      <w:r w:rsidRPr="003D37FC">
        <w:rPr>
          <w:b/>
          <w:lang w:val="es-ES"/>
        </w:rPr>
        <w:t>.</w:t>
      </w:r>
      <w:r w:rsidRPr="003D37FC">
        <w:rPr>
          <w:lang w:val="es-ES"/>
        </w:rPr>
        <w:t xml:space="preserve"> </w:t>
      </w:r>
      <w:r>
        <w:rPr>
          <w:lang w:val="es-ES"/>
        </w:rPr>
        <w:t>Tarea de ingeniería 6  HU4</w:t>
      </w:r>
    </w:p>
    <w:tbl>
      <w:tblPr>
        <w:tblStyle w:val="Tablaconcuadrcula"/>
        <w:tblW w:w="0" w:type="auto"/>
        <w:jc w:val="center"/>
        <w:tblLook w:val="04A0" w:firstRow="1" w:lastRow="0" w:firstColumn="1" w:lastColumn="0" w:noHBand="0" w:noVBand="1"/>
      </w:tblPr>
      <w:tblGrid>
        <w:gridCol w:w="2556"/>
        <w:gridCol w:w="5666"/>
      </w:tblGrid>
      <w:tr w:rsidR="00F57CE3" w:rsidRPr="00F57CE3" w:rsidTr="00AF13F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AF13F2">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r w:rsidRPr="00F57CE3">
              <w:rPr>
                <w:rFonts w:eastAsia="Arial Unicode MS" w:cs="Times New Roman"/>
                <w:sz w:val="20"/>
                <w:szCs w:val="20"/>
              </w:rPr>
              <w:t>.</w:t>
            </w:r>
          </w:p>
        </w:tc>
      </w:tr>
      <w:tr w:rsidR="00F57CE3" w:rsidRPr="001D600E" w:rsidTr="00AF13F2">
        <w:trPr>
          <w:jc w:val="center"/>
        </w:trPr>
        <w:tc>
          <w:tcPr>
            <w:tcW w:w="2556"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6</w:t>
            </w:r>
          </w:p>
        </w:tc>
        <w:tc>
          <w:tcPr>
            <w:tcW w:w="5666"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el controlador y ruteo del proceso a realizar.</w:t>
            </w:r>
          </w:p>
        </w:tc>
      </w:tr>
      <w:tr w:rsidR="00F57CE3" w:rsidRPr="00F57CE3" w:rsidTr="00AF13F2">
        <w:trPr>
          <w:jc w:val="center"/>
        </w:trPr>
        <w:tc>
          <w:tcPr>
            <w:tcW w:w="2556"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666"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6</w:t>
            </w:r>
          </w:p>
        </w:tc>
      </w:tr>
      <w:tr w:rsidR="00F57CE3" w:rsidRPr="00F57CE3" w:rsidTr="00AF13F2">
        <w:trPr>
          <w:jc w:val="center"/>
        </w:trPr>
        <w:tc>
          <w:tcPr>
            <w:tcW w:w="2556"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15-04-2015</w:t>
            </w:r>
          </w:p>
        </w:tc>
        <w:tc>
          <w:tcPr>
            <w:tcW w:w="5666"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20-04-2015</w:t>
            </w:r>
          </w:p>
        </w:tc>
      </w:tr>
      <w:tr w:rsidR="00F57CE3" w:rsidRPr="00F57CE3" w:rsidTr="00AF13F2">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AF13F2">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Agregar la dirección de la operación en el archivo de ruteo, y realizar las funciones necesarias para guardar en la base de datos los datos de los videos</w:t>
            </w:r>
          </w:p>
        </w:tc>
      </w:tr>
      <w:tr w:rsidR="00F57CE3" w:rsidRPr="001D600E" w:rsidTr="00AF13F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Control de del tipo de ruteo correcto.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 w:val="20"/>
          <w:szCs w:val="20"/>
          <w:lang w:val="es-ES"/>
        </w:rPr>
      </w:pPr>
    </w:p>
    <w:p w:rsidR="00AF13F2" w:rsidRPr="00AF13F2" w:rsidRDefault="00AF13F2" w:rsidP="00AF13F2">
      <w:pPr>
        <w:spacing w:after="0" w:line="360" w:lineRule="auto"/>
        <w:ind w:left="284"/>
        <w:rPr>
          <w:i/>
          <w:lang w:val="es-ES"/>
        </w:rPr>
      </w:pPr>
      <w:r>
        <w:rPr>
          <w:b/>
          <w:lang w:val="es-ES"/>
        </w:rPr>
        <w:t>Tabla 76</w:t>
      </w:r>
      <w:r w:rsidRPr="003D37FC">
        <w:rPr>
          <w:b/>
          <w:lang w:val="es-ES"/>
        </w:rPr>
        <w:t>.</w:t>
      </w:r>
      <w:r w:rsidRPr="003D37FC">
        <w:rPr>
          <w:lang w:val="es-ES"/>
        </w:rPr>
        <w:t xml:space="preserve"> </w:t>
      </w:r>
      <w:r>
        <w:rPr>
          <w:lang w:val="es-ES"/>
        </w:rPr>
        <w:t>Tarea de ingeniería 7  HU4</w:t>
      </w:r>
    </w:p>
    <w:tbl>
      <w:tblPr>
        <w:tblStyle w:val="Tablaconcuadrcula"/>
        <w:tblW w:w="0" w:type="auto"/>
        <w:jc w:val="center"/>
        <w:tblLook w:val="04A0" w:firstRow="1" w:lastRow="0" w:firstColumn="1" w:lastColumn="0" w:noHBand="0" w:noVBand="1"/>
      </w:tblPr>
      <w:tblGrid>
        <w:gridCol w:w="2693"/>
        <w:gridCol w:w="5529"/>
      </w:tblGrid>
      <w:tr w:rsidR="00F57CE3" w:rsidRPr="00F57CE3" w:rsidTr="00AF13F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AF13F2">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r w:rsidRPr="00F57CE3">
              <w:rPr>
                <w:rFonts w:eastAsia="Arial Unicode MS" w:cs="Times New Roman"/>
                <w:sz w:val="20"/>
                <w:szCs w:val="20"/>
              </w:rPr>
              <w:t>.</w:t>
            </w:r>
          </w:p>
        </w:tc>
      </w:tr>
      <w:tr w:rsidR="00F57CE3" w:rsidRPr="001D600E" w:rsidTr="00AF13F2">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7</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interfaz para la vista de búsquedas de videos</w:t>
            </w:r>
          </w:p>
        </w:tc>
      </w:tr>
      <w:tr w:rsidR="00F57CE3" w:rsidRPr="00F57CE3" w:rsidTr="00AF13F2">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5</w:t>
            </w:r>
          </w:p>
        </w:tc>
      </w:tr>
      <w:tr w:rsidR="00F57CE3" w:rsidRPr="00F57CE3" w:rsidTr="00AF13F2">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20</w:t>
            </w:r>
            <w:r w:rsidRPr="00F57CE3">
              <w:rPr>
                <w:rFonts w:eastAsia="Arial Unicode MS" w:cs="Times New Roman"/>
                <w:sz w:val="20"/>
                <w:szCs w:val="20"/>
                <w:lang w:val="es-EC"/>
              </w:rPr>
              <w:t>-04-2015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lang w:val="es-EC"/>
              </w:rPr>
              <w:t>24-04-2015</w:t>
            </w:r>
          </w:p>
        </w:tc>
      </w:tr>
      <w:tr w:rsidR="00F57CE3" w:rsidRPr="00F57CE3" w:rsidTr="00AF13F2">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AF13F2">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un formulario para poder permitir al usuario buscar videos.</w:t>
            </w:r>
          </w:p>
        </w:tc>
      </w:tr>
      <w:tr w:rsidR="00F57CE3" w:rsidRPr="001D600E" w:rsidTr="00AF13F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específico dependiendo el resultado de la solicitud.</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eastAsia="Arial Unicode MS" w:cs="Times New Roman"/>
          <w:szCs w:val="20"/>
          <w:lang w:val="es-ES"/>
        </w:rPr>
      </w:pPr>
    </w:p>
    <w:p w:rsidR="00AF13F2" w:rsidRPr="008E375E" w:rsidRDefault="00AF13F2" w:rsidP="00AF13F2">
      <w:pPr>
        <w:spacing w:after="0" w:line="360" w:lineRule="auto"/>
        <w:ind w:left="284"/>
        <w:rPr>
          <w:i/>
          <w:lang w:val="es-ES"/>
        </w:rPr>
      </w:pPr>
      <w:r>
        <w:rPr>
          <w:b/>
          <w:lang w:val="es-ES"/>
        </w:rPr>
        <w:t>Tabla 77</w:t>
      </w:r>
      <w:r w:rsidRPr="003D37FC">
        <w:rPr>
          <w:b/>
          <w:lang w:val="es-ES"/>
        </w:rPr>
        <w:t>.</w:t>
      </w:r>
      <w:r w:rsidRPr="003D37FC">
        <w:rPr>
          <w:lang w:val="es-ES"/>
        </w:rPr>
        <w:t xml:space="preserve"> </w:t>
      </w:r>
      <w:r>
        <w:rPr>
          <w:lang w:val="es-ES"/>
        </w:rPr>
        <w:t xml:space="preserve">Actividades </w:t>
      </w:r>
      <w:r w:rsidR="00E613F2">
        <w:rPr>
          <w:lang w:val="es-ES"/>
        </w:rPr>
        <w:t>HU4</w:t>
      </w:r>
    </w:p>
    <w:tbl>
      <w:tblPr>
        <w:tblStyle w:val="Tablaconcuadrcula"/>
        <w:tblW w:w="0" w:type="auto"/>
        <w:jc w:val="center"/>
        <w:tblLook w:val="04A0" w:firstRow="1" w:lastRow="0" w:firstColumn="1" w:lastColumn="0" w:noHBand="0" w:noVBand="1"/>
      </w:tblPr>
      <w:tblGrid>
        <w:gridCol w:w="1843"/>
        <w:gridCol w:w="5103"/>
        <w:gridCol w:w="1276"/>
      </w:tblGrid>
      <w:tr w:rsidR="00F57CE3" w:rsidRPr="00F57CE3" w:rsidTr="00AF13F2">
        <w:trPr>
          <w:jc w:val="center"/>
        </w:trPr>
        <w:tc>
          <w:tcPr>
            <w:tcW w:w="184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27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AF13F2">
        <w:trPr>
          <w:jc w:val="center"/>
        </w:trPr>
        <w:tc>
          <w:tcPr>
            <w:tcW w:w="184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13-04-2015</w:t>
            </w:r>
          </w:p>
          <w:p w:rsidR="00F57CE3" w:rsidRPr="00F57CE3" w:rsidRDefault="00F57CE3" w:rsidP="00F57CE3">
            <w:pPr>
              <w:rPr>
                <w:rFonts w:eastAsia="WenQuanYi Zen Hei" w:cs="Times New Roman"/>
                <w:bCs/>
                <w:color w:val="000000"/>
                <w:kern w:val="24"/>
                <w:sz w:val="20"/>
                <w:lang w:eastAsia="es-EC"/>
              </w:rPr>
            </w:pPr>
            <w:r w:rsidRPr="00F57CE3">
              <w:rPr>
                <w:rFonts w:eastAsia="Arial Unicode MS" w:cs="Times New Roman"/>
                <w:sz w:val="20"/>
                <w:szCs w:val="20"/>
                <w:lang w:val="es-EC"/>
              </w:rPr>
              <w:t>Fin: 13-04-2015</w:t>
            </w:r>
          </w:p>
          <w:p w:rsidR="00F57CE3" w:rsidRPr="00F57CE3" w:rsidRDefault="00F57CE3" w:rsidP="00F57CE3">
            <w:pPr>
              <w:rPr>
                <w:rFonts w:eastAsia="WenQuanYi Zen Hei" w:cs="Times New Roman"/>
                <w:bCs/>
                <w:color w:val="000000"/>
                <w:kern w:val="24"/>
                <w:sz w:val="20"/>
                <w:lang w:eastAsia="es-EC"/>
              </w:rPr>
            </w:pPr>
          </w:p>
          <w:p w:rsidR="00F57CE3" w:rsidRPr="00F57CE3" w:rsidRDefault="00F57CE3" w:rsidP="00F57CE3">
            <w:pPr>
              <w:rPr>
                <w:rFonts w:eastAsia="WenQuanYi Zen Hei" w:cs="Times New Roman"/>
                <w:bCs/>
                <w:color w:val="000000"/>
                <w:kern w:val="24"/>
                <w:sz w:val="20"/>
                <w:lang w:eastAsia="es-EC"/>
              </w:rPr>
            </w:pPr>
          </w:p>
          <w:p w:rsidR="00F57CE3" w:rsidRPr="00F57CE3" w:rsidRDefault="00F57CE3" w:rsidP="00F57CE3">
            <w:pPr>
              <w:rPr>
                <w:rFonts w:eastAsia="WenQuanYi Zen Hei" w:cs="Times New Roman"/>
                <w:bCs/>
                <w:color w:val="000000"/>
                <w:kern w:val="24"/>
                <w:sz w:val="20"/>
                <w:lang w:eastAsia="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13-04-2015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13-04-2015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14-04-2015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14-04-2015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15-04-2015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15-04-2015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15-04-2015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15-04-2015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15-04-2015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20-04-2015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20-04-2015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24-04-2015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Instalar la API de YouTube.</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Con</w:t>
            </w:r>
            <w:r w:rsidR="00EF6A2A">
              <w:rPr>
                <w:rFonts w:eastAsia="Arial Unicode MS" w:cs="Times New Roman"/>
                <w:sz w:val="20"/>
                <w:szCs w:val="20"/>
              </w:rPr>
              <w:t>Figura</w:t>
            </w:r>
            <w:r w:rsidRPr="00F57CE3">
              <w:rPr>
                <w:rFonts w:eastAsia="Arial Unicode MS" w:cs="Times New Roman"/>
                <w:sz w:val="20"/>
                <w:szCs w:val="20"/>
              </w:rPr>
              <w:t>r el archivo composer para realizar la instalación.</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Realizar la instalación mediante la actualización de composer.</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archivo de con</w:t>
            </w:r>
            <w:r w:rsidR="00EF6A2A">
              <w:rPr>
                <w:rFonts w:eastAsia="Arial Unicode MS" w:cs="Times New Roman"/>
                <w:b/>
                <w:sz w:val="20"/>
                <w:szCs w:val="20"/>
              </w:rPr>
              <w:t>Figura</w:t>
            </w:r>
            <w:r w:rsidRPr="00F57CE3">
              <w:rPr>
                <w:rFonts w:eastAsia="Arial Unicode MS" w:cs="Times New Roman"/>
                <w:b/>
                <w:sz w:val="20"/>
                <w:szCs w:val="20"/>
              </w:rPr>
              <w:t>ción para la API de YouTube.</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Agregar la credencial de las API.</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Agregar los permisos  requeridos por la aplicación.</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Publicar el archivo de con</w:t>
            </w:r>
            <w:r w:rsidR="00EF6A2A">
              <w:rPr>
                <w:rFonts w:eastAsia="Arial Unicode MS" w:cs="Times New Roman"/>
                <w:sz w:val="20"/>
                <w:szCs w:val="20"/>
              </w:rPr>
              <w:t>Figura</w:t>
            </w:r>
            <w:r w:rsidRPr="00F57CE3">
              <w:rPr>
                <w:rFonts w:eastAsia="Arial Unicode MS" w:cs="Times New Roman"/>
                <w:sz w:val="20"/>
                <w:szCs w:val="20"/>
              </w:rPr>
              <w:t>ción</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métodos de búsqueda en el la API de YouTube</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más vistos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obtener las categorías de los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por regiones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mediante una búsqueda avanzada</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Tarea: Crear el modelo de videos para OpenPublish</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VideoOpenPub</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modelo de videos para Alavista.tv</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modelo Video</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controlador y ruteo del proceso a realizar.</w:t>
            </w:r>
          </w:p>
          <w:p w:rsidR="00F57CE3" w:rsidRPr="00F57CE3" w:rsidRDefault="00F57CE3" w:rsidP="00F57CE3">
            <w:pPr>
              <w:pStyle w:val="Prrafodelista"/>
              <w:numPr>
                <w:ilvl w:val="0"/>
                <w:numId w:val="27"/>
              </w:numPr>
              <w:spacing w:after="160"/>
              <w:rPr>
                <w:rFonts w:eastAsia="Arial Unicode MS" w:cs="Times New Roman"/>
                <w:sz w:val="20"/>
                <w:szCs w:val="20"/>
                <w:lang w:val="es-EC"/>
              </w:rPr>
            </w:pPr>
            <w:r w:rsidRPr="00F57CE3">
              <w:rPr>
                <w:rFonts w:eastAsia="Arial Unicode MS" w:cs="Times New Roman"/>
                <w:sz w:val="20"/>
                <w:szCs w:val="20"/>
                <w:lang w:val="es-EC"/>
              </w:rPr>
              <w:t>Crear el archivo YouTubeController</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más vistos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obtener las categorías de los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por regiones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mediante una búsqueda avanzada</w:t>
            </w:r>
          </w:p>
          <w:p w:rsidR="00F57CE3" w:rsidRPr="00F57CE3" w:rsidRDefault="00F57CE3" w:rsidP="00F57CE3">
            <w:pPr>
              <w:pStyle w:val="Prrafodelista"/>
              <w:numPr>
                <w:ilvl w:val="0"/>
                <w:numId w:val="27"/>
              </w:numPr>
              <w:spacing w:after="160"/>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 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interfaz para la vista de búsquedas de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lang w:val="es-EC"/>
              </w:rPr>
              <w:t xml:space="preserve">Crear el formulario para </w:t>
            </w:r>
            <w:r w:rsidRPr="00F57CE3">
              <w:rPr>
                <w:rFonts w:eastAsia="Arial Unicode MS" w:cs="Times New Roman"/>
                <w:sz w:val="20"/>
                <w:szCs w:val="20"/>
              </w:rPr>
              <w:t>buscar los videos más vistos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 xml:space="preserve">Crear el formulario para </w:t>
            </w:r>
            <w:r w:rsidRPr="00F57CE3">
              <w:rPr>
                <w:rFonts w:eastAsia="Arial Unicode MS" w:cs="Times New Roman"/>
                <w:sz w:val="20"/>
                <w:szCs w:val="20"/>
              </w:rPr>
              <w:t>buscar por regiones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 xml:space="preserve">Crear el formulario para </w:t>
            </w:r>
            <w:r w:rsidRPr="00F57CE3">
              <w:rPr>
                <w:rFonts w:eastAsia="Arial Unicode MS" w:cs="Times New Roman"/>
                <w:sz w:val="20"/>
                <w:szCs w:val="20"/>
              </w:rPr>
              <w:t>buscar los videos mediante una búsqueda avanzada</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Investigar cómo crear un objeto json, un array en js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Realizar el código Ajax para realizar cada una de las búsquedas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Crear la tabla de visualización de los</w:t>
            </w:r>
            <w:r w:rsidRPr="00F57CE3">
              <w:rPr>
                <w:rFonts w:eastAsia="Arial Unicode MS" w:cs="Times New Roman"/>
                <w:sz w:val="20"/>
                <w:szCs w:val="20"/>
              </w:rPr>
              <w:t xml:space="preserve"> videos encontrados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Realizar el código Ajax para mostrar videos encontrados</w:t>
            </w:r>
          </w:p>
        </w:tc>
        <w:tc>
          <w:tcPr>
            <w:tcW w:w="1276"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15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15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15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5h:00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5h:00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5h:00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6h:00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26101B" w:rsidRDefault="00F57CE3" w:rsidP="00F57CE3">
      <w:pPr>
        <w:rPr>
          <w:rFonts w:eastAsia="Arial Unicode MS" w:cs="Times New Roman"/>
          <w:szCs w:val="20"/>
          <w:lang w:val="es-ES"/>
        </w:rPr>
      </w:pPr>
    </w:p>
    <w:p w:rsidR="00857B3B" w:rsidRPr="008E375E" w:rsidRDefault="00857B3B" w:rsidP="00857B3B">
      <w:pPr>
        <w:spacing w:after="0" w:line="360" w:lineRule="auto"/>
        <w:ind w:left="284"/>
        <w:rPr>
          <w:i/>
          <w:lang w:val="es-ES"/>
        </w:rPr>
      </w:pPr>
      <w:r>
        <w:rPr>
          <w:b/>
          <w:lang w:val="es-ES"/>
        </w:rPr>
        <w:t>Tabla 78</w:t>
      </w:r>
      <w:r w:rsidRPr="003D37FC">
        <w:rPr>
          <w:b/>
          <w:lang w:val="es-ES"/>
        </w:rPr>
        <w:t>.</w:t>
      </w:r>
      <w:r w:rsidRPr="003D37FC">
        <w:rPr>
          <w:lang w:val="es-ES"/>
        </w:rPr>
        <w:t xml:space="preserve"> </w:t>
      </w:r>
      <w:r>
        <w:rPr>
          <w:lang w:val="es-ES"/>
        </w:rPr>
        <w:t>Prueba de aceptación HT4.1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HU4.1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r w:rsidRPr="00F57CE3">
              <w:rPr>
                <w:rFonts w:eastAsia="Arial Unicode MS" w:cs="Times New Roman"/>
                <w:sz w:val="20"/>
                <w:szCs w:val="20"/>
              </w:rPr>
              <w:t>.</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Ingresar el campo Max Result que debe ser menor o igual a 50 y mayor o igual a 1.</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24-04-2015</w:t>
            </w:r>
          </w:p>
        </w:tc>
      </w:tr>
      <w:tr w:rsidR="00F57CE3" w:rsidRPr="001D600E" w:rsidTr="00F57CE3">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el número de resultados sea mayor o igual a 1 y menor o igual a 50.</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YouTube.</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Que se liste una cantidad de videos entre 1-50 del resultado de la busqueda.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857B3B" w:rsidRPr="008E375E" w:rsidRDefault="00857B3B" w:rsidP="00857B3B">
      <w:pPr>
        <w:spacing w:after="0" w:line="360" w:lineRule="auto"/>
        <w:ind w:left="284"/>
        <w:rPr>
          <w:i/>
          <w:lang w:val="es-ES"/>
        </w:rPr>
      </w:pPr>
      <w:r>
        <w:rPr>
          <w:b/>
          <w:lang w:val="es-ES"/>
        </w:rPr>
        <w:t>Tabla 79</w:t>
      </w:r>
      <w:r w:rsidRPr="003D37FC">
        <w:rPr>
          <w:b/>
          <w:lang w:val="es-ES"/>
        </w:rPr>
        <w:t>.</w:t>
      </w:r>
      <w:r w:rsidRPr="003D37FC">
        <w:rPr>
          <w:lang w:val="es-ES"/>
        </w:rPr>
        <w:t xml:space="preserve"> </w:t>
      </w:r>
      <w:r>
        <w:rPr>
          <w:lang w:val="es-ES"/>
        </w:rPr>
        <w:t>Prueba de aceptación HT4.2</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HU4.2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r w:rsidRPr="00F57CE3">
              <w:rPr>
                <w:rFonts w:eastAsia="Arial Unicode MS" w:cs="Times New Roman"/>
                <w:sz w:val="20"/>
                <w:szCs w:val="20"/>
              </w:rPr>
              <w:t>.</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datos sin campos vacíos y permita emitir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24-04-2015</w:t>
            </w:r>
          </w:p>
        </w:tc>
      </w:tr>
      <w:tr w:rsidR="00F57CE3" w:rsidRPr="001D600E" w:rsidTr="00F57CE3">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los criterios de búsquedas no queden en blanco.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YouTube.</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criterio de búsqueda.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si ha dejado en blanco algún criterio de búsqueda.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857B3B" w:rsidRPr="008E375E" w:rsidRDefault="00857B3B" w:rsidP="00857B3B">
      <w:pPr>
        <w:spacing w:after="0" w:line="360" w:lineRule="auto"/>
        <w:ind w:left="284"/>
        <w:rPr>
          <w:i/>
          <w:lang w:val="es-ES"/>
        </w:rPr>
      </w:pPr>
      <w:r>
        <w:rPr>
          <w:b/>
          <w:lang w:val="es-ES"/>
        </w:rPr>
        <w:t>Tabla 80</w:t>
      </w:r>
      <w:r w:rsidRPr="003D37FC">
        <w:rPr>
          <w:b/>
          <w:lang w:val="es-ES"/>
        </w:rPr>
        <w:t>.</w:t>
      </w:r>
      <w:r w:rsidRPr="003D37FC">
        <w:rPr>
          <w:lang w:val="es-ES"/>
        </w:rPr>
        <w:t xml:space="preserve"> </w:t>
      </w:r>
      <w:r>
        <w:rPr>
          <w:lang w:val="es-ES"/>
        </w:rPr>
        <w:t>Prueba de aceptación HT4.3</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HU4.3</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r w:rsidRPr="00F57CE3">
              <w:rPr>
                <w:rFonts w:eastAsia="Arial Unicode MS" w:cs="Times New Roman"/>
                <w:sz w:val="20"/>
                <w:szCs w:val="20"/>
              </w:rPr>
              <w:t>.</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Al obtener una lista sin resultados de búsqueda se emita un mensaje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24-04-2015</w:t>
            </w:r>
          </w:p>
        </w:tc>
      </w:tr>
      <w:tr w:rsidR="00F57CE3" w:rsidRPr="001D600E" w:rsidTr="00F57CE3">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Al obtener como resultado de la búsqueda una lista vacía se presente un mensaje de notificación.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YouTube.</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criterio de búsqueda.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si no se ha obtenido resultados de la búsqueda.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57B3B" w:rsidRDefault="00857B3B" w:rsidP="00857B3B">
      <w:pPr>
        <w:spacing w:after="0" w:line="360" w:lineRule="auto"/>
        <w:ind w:left="284"/>
        <w:rPr>
          <w:b/>
          <w:lang w:val="es-ES"/>
        </w:rPr>
      </w:pPr>
    </w:p>
    <w:p w:rsidR="00857B3B" w:rsidRPr="008E375E" w:rsidRDefault="00857B3B" w:rsidP="00857B3B">
      <w:pPr>
        <w:spacing w:after="0" w:line="360" w:lineRule="auto"/>
        <w:ind w:left="284"/>
        <w:rPr>
          <w:i/>
          <w:lang w:val="es-ES"/>
        </w:rPr>
      </w:pPr>
      <w:r>
        <w:rPr>
          <w:b/>
          <w:lang w:val="es-ES"/>
        </w:rPr>
        <w:t>Tabla 81</w:t>
      </w:r>
      <w:r w:rsidRPr="003D37FC">
        <w:rPr>
          <w:b/>
          <w:lang w:val="es-ES"/>
        </w:rPr>
        <w:t>.</w:t>
      </w:r>
      <w:r w:rsidRPr="003D37FC">
        <w:rPr>
          <w:lang w:val="es-ES"/>
        </w:rPr>
        <w:t xml:space="preserve"> </w:t>
      </w:r>
      <w:r>
        <w:rPr>
          <w:lang w:val="es-ES"/>
        </w:rPr>
        <w:t>Prueba de aceptación HT4.4</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HU4.4</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HU4,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YouTube</w:t>
            </w:r>
            <w:r w:rsidRPr="00F57CE3">
              <w:rPr>
                <w:rFonts w:eastAsia="Arial Unicode MS" w:cs="Times New Roman"/>
                <w:sz w:val="20"/>
                <w:szCs w:val="20"/>
              </w:rPr>
              <w:t>.</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Obtener los resultados de búsqueda mediante una paginación de 10 elementos cada página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24-04-2015</w:t>
            </w:r>
          </w:p>
        </w:tc>
      </w:tr>
      <w:tr w:rsidR="00F57CE3" w:rsidRPr="001D600E" w:rsidTr="00F57CE3">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Obtener resultados mediante paginación de 10 elementos por pagina.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YouTube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YouTube.</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criterio de búsqueda.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 xml:space="preserve">Presentar los resultados obtenidos de forma paginada con 10 elementos por cada </w:t>
            </w:r>
            <w:r w:rsidR="001B6CC3" w:rsidRPr="00F57CE3">
              <w:rPr>
                <w:rFonts w:cs="Times New Roman"/>
                <w:sz w:val="20"/>
                <w:szCs w:val="20"/>
              </w:rPr>
              <w:t>página</w:t>
            </w:r>
            <w:r w:rsidRPr="00F57CE3">
              <w:rPr>
                <w:rFonts w:cs="Times New Roman"/>
                <w:sz w:val="20"/>
                <w:szCs w:val="20"/>
              </w:rPr>
              <w:t>.</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3A34F3" w:rsidRDefault="003A34F3" w:rsidP="00F57CE3">
      <w:pPr>
        <w:rPr>
          <w:rFonts w:eastAsia="Arial Unicode MS" w:cs="Times New Roman"/>
          <w:szCs w:val="20"/>
          <w:lang w:val="es-ES"/>
        </w:rPr>
      </w:pPr>
    </w:p>
    <w:p w:rsidR="00857B3B" w:rsidRPr="008E375E" w:rsidRDefault="00857B3B" w:rsidP="00857B3B">
      <w:pPr>
        <w:spacing w:after="0" w:line="240" w:lineRule="auto"/>
        <w:ind w:left="284"/>
        <w:rPr>
          <w:i/>
          <w:lang w:val="es-ES"/>
        </w:rPr>
      </w:pPr>
      <w:r>
        <w:rPr>
          <w:b/>
          <w:lang w:val="es-ES"/>
        </w:rPr>
        <w:t>Tabla 82</w:t>
      </w:r>
      <w:r w:rsidRPr="003D37FC">
        <w:rPr>
          <w:b/>
          <w:lang w:val="es-ES"/>
        </w:rPr>
        <w:t>.</w:t>
      </w:r>
      <w:r w:rsidRPr="003D37FC">
        <w:rPr>
          <w:lang w:val="es-ES"/>
        </w:rPr>
        <w:t xml:space="preserve"> </w:t>
      </w:r>
      <w:r w:rsidRPr="00857B3B">
        <w:rPr>
          <w:lang w:val="es-ES"/>
        </w:rPr>
        <w:t>HU5 Permite buscar videos de acuerdo a diferentes parámetros de búsqueda en Vimeo</w:t>
      </w:r>
    </w:p>
    <w:p w:rsidR="00857B3B" w:rsidRPr="00F57CE3" w:rsidRDefault="00857B3B" w:rsidP="00F57CE3">
      <w:pPr>
        <w:rPr>
          <w:rFonts w:cs="Times New Roman"/>
          <w:szCs w:val="20"/>
          <w:lang w:val="es-ES"/>
        </w:rPr>
      </w:pPr>
    </w:p>
    <w:tbl>
      <w:tblPr>
        <w:tblpPr w:leftFromText="141" w:rightFromText="141" w:bottomFromText="200" w:vertAnchor="text" w:horzAnchor="margin" w:tblpXSpec="center" w:tblpY="-180"/>
        <w:tblW w:w="8242" w:type="dxa"/>
        <w:tblCellMar>
          <w:left w:w="0" w:type="dxa"/>
          <w:right w:w="0" w:type="dxa"/>
        </w:tblCellMar>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Arial Unicode MS" w:cs="Times New Roman"/>
                <w:sz w:val="20"/>
                <w:szCs w:val="20"/>
                <w:lang w:val="es-ES"/>
              </w:rPr>
            </w:pPr>
            <w:r w:rsidRPr="00F57CE3">
              <w:rPr>
                <w:rFonts w:eastAsia="WenQuanYi Zen Hei" w:cs="Times New Roman"/>
                <w:b/>
                <w:color w:val="000000"/>
                <w:kern w:val="24"/>
                <w:sz w:val="20"/>
                <w:lang w:val="es-ES" w:eastAsia="es-EC"/>
              </w:rPr>
              <w:t xml:space="preserve">Historia de Usuario: </w:t>
            </w:r>
            <w:r w:rsidRPr="00F57CE3">
              <w:rPr>
                <w:rFonts w:cs="Times New Roman"/>
                <w:sz w:val="20"/>
                <w:szCs w:val="20"/>
                <w:lang w:val="es-ES"/>
              </w:rPr>
              <w:t xml:space="preserve"> Permite</w:t>
            </w:r>
            <w:r w:rsidRPr="00F57CE3">
              <w:rPr>
                <w:rFonts w:eastAsia="Arial Unicode MS" w:cs="Times New Roman"/>
                <w:sz w:val="20"/>
                <w:szCs w:val="20"/>
                <w:lang w:val="es-ES"/>
              </w:rPr>
              <w:t xml:space="preserve"> </w:t>
            </w:r>
            <w:r w:rsidRPr="00F57CE3">
              <w:rPr>
                <w:rFonts w:cs="Times New Roman"/>
                <w:sz w:val="20"/>
                <w:szCs w:val="20"/>
                <w:lang w:val="es-ES"/>
              </w:rPr>
              <w:t>buscar videos</w:t>
            </w:r>
            <w:r w:rsidRPr="00F57CE3">
              <w:rPr>
                <w:rFonts w:eastAsia="Arial Unicode MS" w:cs="Times New Roman"/>
                <w:sz w:val="20"/>
                <w:szCs w:val="20"/>
                <w:lang w:val="es-ES"/>
              </w:rPr>
              <w:t xml:space="preserve"> de </w:t>
            </w:r>
            <w:r w:rsidRPr="00F57CE3">
              <w:rPr>
                <w:rFonts w:cs="Times New Roman"/>
                <w:sz w:val="20"/>
                <w:szCs w:val="20"/>
                <w:lang w:val="es-ES"/>
              </w:rPr>
              <w:t>acuerdo a diferentes parámetros</w:t>
            </w:r>
            <w:r w:rsidRPr="00F57CE3">
              <w:rPr>
                <w:rFonts w:eastAsia="Arial Unicode MS" w:cs="Times New Roman"/>
                <w:sz w:val="20"/>
                <w:szCs w:val="20"/>
                <w:lang w:val="es-ES"/>
              </w:rPr>
              <w:t xml:space="preserve"> de </w:t>
            </w:r>
            <w:r w:rsidRPr="00F57CE3">
              <w:rPr>
                <w:rFonts w:cs="Times New Roman"/>
                <w:sz w:val="20"/>
                <w:szCs w:val="20"/>
                <w:lang w:val="es-ES"/>
              </w:rPr>
              <w:t>búsqueda</w:t>
            </w:r>
            <w:r w:rsidRPr="00F57CE3">
              <w:rPr>
                <w:rFonts w:eastAsia="Arial Unicode MS" w:cs="Times New Roman"/>
                <w:sz w:val="20"/>
                <w:szCs w:val="20"/>
                <w:lang w:val="es-ES"/>
              </w:rPr>
              <w:t xml:space="preserve"> en </w:t>
            </w:r>
            <w:r w:rsidRPr="00F57CE3">
              <w:rPr>
                <w:rFonts w:cs="Times New Roman"/>
                <w:sz w:val="20"/>
                <w:szCs w:val="20"/>
                <w:lang w:val="es-ES"/>
              </w:rPr>
              <w:t>Vimeo</w:t>
            </w:r>
          </w:p>
        </w:tc>
      </w:tr>
      <w:tr w:rsidR="00F57CE3" w:rsidRPr="001D600E" w:rsidTr="00F57CE3">
        <w:trPr>
          <w:trHeight w:val="104"/>
        </w:trPr>
        <w:tc>
          <w:tcPr>
            <w:tcW w:w="18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HU5</w:t>
            </w:r>
          </w:p>
        </w:tc>
        <w:tc>
          <w:tcPr>
            <w:tcW w:w="640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Arial Unicode MS" w:cs="Times New Roman"/>
                <w:sz w:val="20"/>
                <w:szCs w:val="20"/>
                <w:lang w:val="es-ES"/>
              </w:rPr>
            </w:pPr>
            <w:r w:rsidRPr="00F57CE3">
              <w:rPr>
                <w:rFonts w:eastAsia="WenQuanYi Zen Hei" w:cs="Times New Roman"/>
                <w:b/>
                <w:color w:val="000000"/>
                <w:kern w:val="24"/>
                <w:sz w:val="20"/>
                <w:lang w:val="es-ES" w:eastAsia="es-EC"/>
              </w:rPr>
              <w:t>Nombre de la historia:</w:t>
            </w:r>
            <w:r w:rsidRPr="00F57CE3">
              <w:rPr>
                <w:rFonts w:eastAsia="WenQuanYi Zen Hei" w:cs="Times New Roman"/>
                <w:color w:val="000000"/>
                <w:kern w:val="24"/>
                <w:sz w:val="20"/>
                <w:lang w:val="es-ES" w:eastAsia="es-EC"/>
              </w:rPr>
              <w:t xml:space="preserve"> B</w:t>
            </w:r>
            <w:r w:rsidRPr="00F57CE3">
              <w:rPr>
                <w:rFonts w:cs="Times New Roman"/>
                <w:sz w:val="20"/>
                <w:szCs w:val="20"/>
                <w:lang w:val="es-ES"/>
              </w:rPr>
              <w:t>uscar videos</w:t>
            </w:r>
            <w:r w:rsidRPr="00F57CE3">
              <w:rPr>
                <w:rFonts w:eastAsia="Arial Unicode MS" w:cs="Times New Roman"/>
                <w:sz w:val="20"/>
                <w:szCs w:val="20"/>
                <w:lang w:val="es-ES"/>
              </w:rPr>
              <w:t xml:space="preserve"> de </w:t>
            </w:r>
            <w:r w:rsidRPr="00F57CE3">
              <w:rPr>
                <w:rFonts w:cs="Times New Roman"/>
                <w:sz w:val="20"/>
                <w:szCs w:val="20"/>
                <w:lang w:val="es-ES"/>
              </w:rPr>
              <w:t>acuerdo a diferentes parámetros</w:t>
            </w:r>
            <w:r w:rsidRPr="00F57CE3">
              <w:rPr>
                <w:rFonts w:eastAsia="Arial Unicode MS" w:cs="Times New Roman"/>
                <w:sz w:val="20"/>
                <w:szCs w:val="20"/>
                <w:lang w:val="es-ES"/>
              </w:rPr>
              <w:t xml:space="preserve"> de </w:t>
            </w:r>
            <w:r w:rsidRPr="00F57CE3">
              <w:rPr>
                <w:rFonts w:cs="Times New Roman"/>
                <w:sz w:val="20"/>
                <w:szCs w:val="20"/>
                <w:lang w:val="es-ES"/>
              </w:rPr>
              <w:t>búsqueda</w:t>
            </w:r>
            <w:r w:rsidRPr="00F57CE3">
              <w:rPr>
                <w:rFonts w:eastAsia="Arial Unicode MS" w:cs="Times New Roman"/>
                <w:sz w:val="20"/>
                <w:szCs w:val="20"/>
                <w:lang w:val="es-ES"/>
              </w:rPr>
              <w:t xml:space="preserve"> en </w:t>
            </w:r>
            <w:r w:rsidRPr="00F57CE3">
              <w:rPr>
                <w:rFonts w:cs="Times New Roman"/>
                <w:sz w:val="20"/>
                <w:szCs w:val="20"/>
                <w:lang w:val="es-ES"/>
              </w:rPr>
              <w:t>Vimeo</w:t>
            </w:r>
          </w:p>
        </w:tc>
      </w:tr>
      <w:tr w:rsidR="00F57CE3" w:rsidRPr="001D600E" w:rsidTr="00F57CE3">
        <w:trPr>
          <w:trHeight w:val="120"/>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Modificación de historia de usuario:</w:t>
            </w:r>
            <w:r w:rsidRPr="00F57CE3">
              <w:rPr>
                <w:rFonts w:eastAsia="WenQuanYi Zen Hei" w:cs="Times New Roman"/>
                <w:color w:val="000000"/>
                <w:kern w:val="24"/>
                <w:sz w:val="20"/>
                <w:lang w:val="es-ES" w:eastAsia="es-EC"/>
              </w:rPr>
              <w:t xml:space="preserve"> Número y Nombre</w:t>
            </w:r>
          </w:p>
        </w:tc>
      </w:tr>
      <w:tr w:rsidR="00F57CE3" w:rsidRPr="00F57CE3" w:rsidTr="00F57CE3">
        <w:trPr>
          <w:trHeight w:val="194"/>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3</w:t>
            </w:r>
          </w:p>
        </w:tc>
      </w:tr>
      <w:tr w:rsidR="00F57CE3" w:rsidRPr="00F57CE3" w:rsidTr="00F57CE3">
        <w:trPr>
          <w:trHeight w:val="128"/>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Prioridad en el Negocio: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ind w:left="708" w:hanging="708"/>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20</w:t>
            </w:r>
          </w:p>
        </w:tc>
      </w:tr>
      <w:tr w:rsidR="00F57CE3" w:rsidRPr="00F57CE3" w:rsidTr="00F57CE3">
        <w:trPr>
          <w:trHeight w:val="133"/>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Riesgo en el Desarrollo:</w:t>
            </w:r>
            <w:r w:rsidRPr="00F57CE3">
              <w:rPr>
                <w:rFonts w:eastAsia="WenQuanYi Zen Hei" w:cs="Times New Roman"/>
                <w:color w:val="000000"/>
                <w:kern w:val="24"/>
                <w:sz w:val="20"/>
                <w:lang w:val="es-ES" w:eastAsia="es-EC"/>
              </w:rPr>
              <w:t xml:space="preserve">    Media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18</w:t>
            </w:r>
          </w:p>
        </w:tc>
      </w:tr>
      <w:tr w:rsidR="00F57CE3" w:rsidRPr="001D600E" w:rsidTr="00F57CE3">
        <w:trPr>
          <w:trHeight w:val="13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 xml:space="preserve">Descripción: </w:t>
            </w:r>
            <w:r w:rsidRPr="00F57CE3">
              <w:rPr>
                <w:rFonts w:eastAsia="WenQuanYi Zen Hei" w:cs="Times New Roman"/>
                <w:color w:val="000000"/>
                <w:kern w:val="24"/>
                <w:sz w:val="20"/>
                <w:lang w:val="es-ES" w:eastAsia="es-EC"/>
              </w:rPr>
              <w:t>Como administrador, editor deseo buscar videos de YouTube</w:t>
            </w:r>
          </w:p>
        </w:tc>
      </w:tr>
      <w:tr w:rsidR="00F57CE3" w:rsidRPr="001D600E" w:rsidTr="00F57CE3">
        <w:trPr>
          <w:trHeight w:val="182"/>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Observaciones:</w:t>
            </w:r>
            <w:r w:rsidRPr="00F57CE3">
              <w:rPr>
                <w:rFonts w:eastAsia="WenQuanYi Zen Hei" w:cs="Times New Roman"/>
                <w:color w:val="000000"/>
                <w:kern w:val="24"/>
                <w:sz w:val="20"/>
                <w:lang w:val="es-ES" w:eastAsia="es-EC"/>
              </w:rPr>
              <w:t xml:space="preserve"> El sistema utilizara la API de Vimeo para permitir buscar los videos por categorías, por etiquetas, y mediante palabras de búsqueda</w:t>
            </w:r>
          </w:p>
        </w:tc>
      </w:tr>
      <w:tr w:rsidR="00F57CE3" w:rsidRPr="001D600E" w:rsidTr="00F57CE3">
        <w:trPr>
          <w:trHeight w:val="861"/>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Ingresar el campo Max Result que debe ser menor o igual a 50 y mayor o igual a 1.</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datos sin campos vacíos y permita emitir el mensaje correspondiente</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Al obtener una lista sin resultados de búsqueda se emita un mensaje</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Obtener los resultados de búsqueda mediante una paginación de 10 elementos cada página</w:t>
            </w:r>
          </w:p>
        </w:tc>
      </w:tr>
      <w:tr w:rsidR="001B6CC3" w:rsidRPr="001D600E" w:rsidTr="001B6CC3">
        <w:trPr>
          <w:trHeight w:val="18"/>
        </w:trPr>
        <w:tc>
          <w:tcPr>
            <w:tcW w:w="8242"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72" w:type="dxa"/>
              <w:left w:w="144" w:type="dxa"/>
              <w:bottom w:w="72" w:type="dxa"/>
              <w:right w:w="144" w:type="dxa"/>
            </w:tcMar>
          </w:tcPr>
          <w:p w:rsidR="001B6CC3" w:rsidRPr="001B6CC3" w:rsidRDefault="001B6CC3" w:rsidP="001B6CC3">
            <w:pPr>
              <w:spacing w:after="0" w:line="240" w:lineRule="auto"/>
              <w:ind w:left="-142"/>
              <w:rPr>
                <w:sz w:val="16"/>
                <w:szCs w:val="16"/>
                <w:lang w:val="es-ES"/>
              </w:rPr>
            </w:pPr>
            <w:r w:rsidRPr="003D37FC">
              <w:rPr>
                <w:b/>
                <w:sz w:val="16"/>
                <w:szCs w:val="16"/>
                <w:lang w:val="es-ES"/>
              </w:rPr>
              <w:t>Realizado por:</w:t>
            </w:r>
            <w:r w:rsidRPr="003D37FC">
              <w:rPr>
                <w:sz w:val="16"/>
                <w:szCs w:val="16"/>
                <w:lang w:val="es-ES"/>
              </w:rPr>
              <w:t xml:space="preserve"> Villa E., Rodriguez E., 2015.</w:t>
            </w:r>
          </w:p>
        </w:tc>
      </w:tr>
    </w:tbl>
    <w:p w:rsidR="00857B3B" w:rsidRPr="008E375E" w:rsidRDefault="00857B3B" w:rsidP="00857B3B">
      <w:pPr>
        <w:spacing w:after="0" w:line="360" w:lineRule="auto"/>
        <w:ind w:left="284"/>
        <w:rPr>
          <w:i/>
          <w:lang w:val="es-ES"/>
        </w:rPr>
      </w:pPr>
      <w:r>
        <w:rPr>
          <w:b/>
          <w:lang w:val="es-ES"/>
        </w:rPr>
        <w:t>Tabla 83</w:t>
      </w:r>
      <w:r w:rsidRPr="003D37FC">
        <w:rPr>
          <w:b/>
          <w:lang w:val="es-ES"/>
        </w:rPr>
        <w:t>.</w:t>
      </w:r>
      <w:r w:rsidRPr="003D37FC">
        <w:rPr>
          <w:lang w:val="es-ES"/>
        </w:rPr>
        <w:t xml:space="preserve"> </w:t>
      </w:r>
      <w:r>
        <w:rPr>
          <w:lang w:val="es-ES"/>
        </w:rPr>
        <w:t>Tarea de ingeniería  1 HU5</w:t>
      </w:r>
    </w:p>
    <w:tbl>
      <w:tblPr>
        <w:tblStyle w:val="Tablaconcuadrcula"/>
        <w:tblW w:w="0" w:type="auto"/>
        <w:jc w:val="center"/>
        <w:tblLook w:val="04A0" w:firstRow="1" w:lastRow="0" w:firstColumn="1" w:lastColumn="0" w:noHBand="0" w:noVBand="1"/>
      </w:tblPr>
      <w:tblGrid>
        <w:gridCol w:w="2693"/>
        <w:gridCol w:w="5529"/>
      </w:tblGrid>
      <w:tr w:rsidR="00F57CE3" w:rsidRPr="00F57CE3" w:rsidTr="00857B3B">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HU5,</w:t>
            </w:r>
            <w:r w:rsidRPr="00F57CE3">
              <w:rPr>
                <w:rFonts w:cs="Times New Roman"/>
                <w:sz w:val="20"/>
                <w:szCs w:val="20"/>
              </w:rPr>
              <w:t xml:space="preserve"> Permite buscar videos de acuerdo a diferentes parámetros de búsqueda en Vimeo</w:t>
            </w:r>
          </w:p>
        </w:tc>
      </w:tr>
      <w:tr w:rsidR="00F57CE3" w:rsidRPr="001D600E" w:rsidTr="00857B3B">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Instalar la API de Vimeo.</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27-04-2015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27-04-2015</w:t>
            </w:r>
          </w:p>
        </w:tc>
      </w:tr>
      <w:tr w:rsidR="00F57CE3" w:rsidRPr="00F57CE3"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realiza la instalación de las API de Vimeo  para consumir los servicios</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instalación correcta de la API</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857B3B" w:rsidRPr="008E375E" w:rsidRDefault="00857B3B" w:rsidP="00857B3B">
      <w:pPr>
        <w:spacing w:after="0" w:line="360" w:lineRule="auto"/>
        <w:ind w:left="284"/>
        <w:rPr>
          <w:i/>
          <w:lang w:val="es-ES"/>
        </w:rPr>
      </w:pPr>
      <w:r>
        <w:rPr>
          <w:b/>
          <w:lang w:val="es-ES"/>
        </w:rPr>
        <w:t>Tabla 84</w:t>
      </w:r>
      <w:r w:rsidRPr="003D37FC">
        <w:rPr>
          <w:b/>
          <w:lang w:val="es-ES"/>
        </w:rPr>
        <w:t>.</w:t>
      </w:r>
      <w:r w:rsidRPr="003D37FC">
        <w:rPr>
          <w:lang w:val="es-ES"/>
        </w:rPr>
        <w:t xml:space="preserve"> </w:t>
      </w:r>
      <w:r>
        <w:rPr>
          <w:lang w:val="es-ES"/>
        </w:rPr>
        <w:t>Tarea de ingeniería  2 HU5</w:t>
      </w:r>
    </w:p>
    <w:tbl>
      <w:tblPr>
        <w:tblStyle w:val="Tablaconcuadrcula"/>
        <w:tblW w:w="0" w:type="auto"/>
        <w:jc w:val="center"/>
        <w:tblLook w:val="04A0" w:firstRow="1" w:lastRow="0" w:firstColumn="1" w:lastColumn="0" w:noHBand="0" w:noVBand="1"/>
      </w:tblPr>
      <w:tblGrid>
        <w:gridCol w:w="2556"/>
        <w:gridCol w:w="5663"/>
      </w:tblGrid>
      <w:tr w:rsidR="00F57CE3" w:rsidRPr="00F57CE3" w:rsidTr="00857B3B">
        <w:trPr>
          <w:jc w:val="center"/>
        </w:trPr>
        <w:tc>
          <w:tcPr>
            <w:tcW w:w="8219"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857B3B">
        <w:trPr>
          <w:jc w:val="center"/>
        </w:trPr>
        <w:tc>
          <w:tcPr>
            <w:tcW w:w="8219"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Historia de Usuario:</w:t>
            </w:r>
            <w:r w:rsidRPr="00F57CE3">
              <w:rPr>
                <w:rFonts w:eastAsia="Arial Unicode MS" w:cs="Times New Roman"/>
                <w:sz w:val="20"/>
              </w:rPr>
              <w:t xml:space="preserve"> HU5, </w:t>
            </w:r>
            <w:r w:rsidRPr="00F57CE3">
              <w:rPr>
                <w:rFonts w:cs="Times New Roman"/>
                <w:sz w:val="20"/>
              </w:rPr>
              <w:t>Permite</w:t>
            </w:r>
            <w:r w:rsidRPr="00F57CE3">
              <w:rPr>
                <w:rFonts w:eastAsia="Arial Unicode MS" w:cs="Times New Roman"/>
                <w:sz w:val="20"/>
              </w:rPr>
              <w:t xml:space="preserve"> </w:t>
            </w:r>
            <w:r w:rsidRPr="00F57CE3">
              <w:rPr>
                <w:rFonts w:cs="Times New Roman"/>
                <w:sz w:val="20"/>
              </w:rPr>
              <w:t>buscar videos</w:t>
            </w:r>
            <w:r w:rsidRPr="00F57CE3">
              <w:rPr>
                <w:rFonts w:eastAsia="Arial Unicode MS" w:cs="Times New Roman"/>
                <w:sz w:val="20"/>
              </w:rPr>
              <w:t xml:space="preserve"> de </w:t>
            </w:r>
            <w:r w:rsidRPr="00F57CE3">
              <w:rPr>
                <w:rFonts w:cs="Times New Roman"/>
                <w:sz w:val="20"/>
              </w:rPr>
              <w:t>acuerdo a diferentes parámetros</w:t>
            </w:r>
            <w:r w:rsidRPr="00F57CE3">
              <w:rPr>
                <w:rFonts w:eastAsia="Arial Unicode MS" w:cs="Times New Roman"/>
                <w:sz w:val="20"/>
              </w:rPr>
              <w:t xml:space="preserve"> de </w:t>
            </w:r>
            <w:r w:rsidRPr="00F57CE3">
              <w:rPr>
                <w:rFonts w:cs="Times New Roman"/>
                <w:sz w:val="20"/>
              </w:rPr>
              <w:t>búsqueda</w:t>
            </w:r>
            <w:r w:rsidRPr="00F57CE3">
              <w:rPr>
                <w:rFonts w:eastAsia="Arial Unicode MS" w:cs="Times New Roman"/>
                <w:sz w:val="20"/>
              </w:rPr>
              <w:t xml:space="preserve"> en </w:t>
            </w:r>
            <w:r w:rsidRPr="00F57CE3">
              <w:rPr>
                <w:rFonts w:cs="Times New Roman"/>
                <w:sz w:val="20"/>
              </w:rPr>
              <w:t>Vimeo</w:t>
            </w:r>
          </w:p>
        </w:tc>
      </w:tr>
      <w:tr w:rsidR="00F57CE3" w:rsidRPr="001D600E" w:rsidTr="00857B3B">
        <w:trPr>
          <w:jc w:val="center"/>
        </w:trPr>
        <w:tc>
          <w:tcPr>
            <w:tcW w:w="2556"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2</w:t>
            </w:r>
          </w:p>
        </w:tc>
        <w:tc>
          <w:tcPr>
            <w:tcW w:w="5663"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w:t>
            </w:r>
            <w:r w:rsidRPr="00F57CE3">
              <w:rPr>
                <w:rFonts w:eastAsia="Arial Unicode MS" w:cs="Times New Roman"/>
                <w:sz w:val="20"/>
              </w:rPr>
              <w:t>Crear el archivo de con</w:t>
            </w:r>
            <w:r w:rsidR="00EF6A2A">
              <w:rPr>
                <w:rFonts w:eastAsia="Arial Unicode MS" w:cs="Times New Roman"/>
                <w:sz w:val="20"/>
              </w:rPr>
              <w:t>Figura</w:t>
            </w:r>
            <w:r w:rsidRPr="00F57CE3">
              <w:rPr>
                <w:rFonts w:eastAsia="Arial Unicode MS" w:cs="Times New Roman"/>
                <w:sz w:val="20"/>
              </w:rPr>
              <w:t xml:space="preserve">ción para la API de </w:t>
            </w:r>
            <w:r w:rsidRPr="00F57CE3">
              <w:rPr>
                <w:rFonts w:cs="Times New Roman"/>
                <w:sz w:val="20"/>
              </w:rPr>
              <w:t>Vimeo</w:t>
            </w:r>
            <w:r w:rsidRPr="00F57CE3">
              <w:rPr>
                <w:rFonts w:eastAsia="Arial Unicode MS" w:cs="Times New Roman"/>
                <w:sz w:val="20"/>
              </w:rPr>
              <w:t>.</w:t>
            </w:r>
          </w:p>
        </w:tc>
      </w:tr>
      <w:tr w:rsidR="00F57CE3" w:rsidRPr="00F57CE3" w:rsidTr="00857B3B">
        <w:trPr>
          <w:jc w:val="center"/>
        </w:trPr>
        <w:tc>
          <w:tcPr>
            <w:tcW w:w="2556"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663" w:type="dxa"/>
          </w:tcPr>
          <w:p w:rsidR="00F57CE3" w:rsidRPr="00F57CE3" w:rsidRDefault="00F57CE3" w:rsidP="00F57CE3">
            <w:pPr>
              <w:rPr>
                <w:rFonts w:eastAsia="Arial Unicode MS" w:cs="Times New Roman"/>
                <w:sz w:val="20"/>
              </w:rPr>
            </w:pPr>
            <w:r w:rsidRPr="00F57CE3">
              <w:rPr>
                <w:rFonts w:eastAsia="Arial Unicode MS" w:cs="Times New Roman"/>
                <w:b/>
                <w:sz w:val="20"/>
              </w:rPr>
              <w:t>Puntos estimados:</w:t>
            </w:r>
            <w:r w:rsidRPr="00F57CE3">
              <w:rPr>
                <w:rFonts w:eastAsia="Arial Unicode MS" w:cs="Times New Roman"/>
                <w:sz w:val="20"/>
              </w:rPr>
              <w:t xml:space="preserve"> 1</w:t>
            </w:r>
          </w:p>
        </w:tc>
      </w:tr>
      <w:tr w:rsidR="00F57CE3" w:rsidRPr="00F57CE3" w:rsidTr="00857B3B">
        <w:trPr>
          <w:jc w:val="center"/>
        </w:trPr>
        <w:tc>
          <w:tcPr>
            <w:tcW w:w="2556" w:type="dxa"/>
          </w:tcPr>
          <w:p w:rsidR="00F57CE3" w:rsidRPr="00F57CE3" w:rsidRDefault="00F57CE3" w:rsidP="00F57CE3">
            <w:pPr>
              <w:rPr>
                <w:rFonts w:eastAsia="Arial Unicode MS" w:cs="Times New Roman"/>
                <w:sz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27-04-2015</w:t>
            </w:r>
          </w:p>
        </w:tc>
        <w:tc>
          <w:tcPr>
            <w:tcW w:w="5663" w:type="dxa"/>
          </w:tcPr>
          <w:p w:rsidR="00F57CE3" w:rsidRPr="00F57CE3" w:rsidRDefault="00F57CE3" w:rsidP="00F57CE3">
            <w:pPr>
              <w:rPr>
                <w:rFonts w:eastAsia="Arial Unicode MS" w:cs="Times New Roman"/>
                <w:sz w:val="20"/>
              </w:rPr>
            </w:pPr>
            <w:r w:rsidRPr="00F57CE3">
              <w:rPr>
                <w:rFonts w:eastAsia="Arial Unicode MS" w:cs="Times New Roman"/>
                <w:b/>
                <w:sz w:val="20"/>
              </w:rPr>
              <w:t>Fecha fin:</w:t>
            </w:r>
            <w:r w:rsidRPr="00F57CE3">
              <w:rPr>
                <w:rFonts w:eastAsia="Arial Unicode MS" w:cs="Times New Roman"/>
                <w:sz w:val="20"/>
              </w:rPr>
              <w:t xml:space="preserve"> </w:t>
            </w:r>
            <w:r w:rsidRPr="00F57CE3">
              <w:rPr>
                <w:rFonts w:eastAsia="Arial Unicode MS" w:cs="Times New Roman"/>
                <w:sz w:val="20"/>
                <w:szCs w:val="20"/>
                <w:lang w:val="es-EC"/>
              </w:rPr>
              <w:t>28-04-2015</w:t>
            </w:r>
          </w:p>
        </w:tc>
      </w:tr>
      <w:tr w:rsidR="00F57CE3" w:rsidRPr="00F57CE3" w:rsidTr="00857B3B">
        <w:trPr>
          <w:jc w:val="center"/>
        </w:trPr>
        <w:tc>
          <w:tcPr>
            <w:tcW w:w="8219"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857B3B">
        <w:trPr>
          <w:jc w:val="center"/>
        </w:trPr>
        <w:tc>
          <w:tcPr>
            <w:tcW w:w="8219"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Descripción:</w:t>
            </w:r>
            <w:r w:rsidRPr="00F57CE3">
              <w:rPr>
                <w:rFonts w:eastAsia="Arial Unicode MS" w:cs="Times New Roman"/>
                <w:sz w:val="20"/>
              </w:rPr>
              <w:t xml:space="preserve"> Se agregara la con</w:t>
            </w:r>
            <w:r w:rsidR="00EF6A2A">
              <w:rPr>
                <w:rFonts w:eastAsia="Arial Unicode MS" w:cs="Times New Roman"/>
                <w:sz w:val="20"/>
              </w:rPr>
              <w:t>Figura</w:t>
            </w:r>
            <w:r w:rsidRPr="00F57CE3">
              <w:rPr>
                <w:rFonts w:eastAsia="Arial Unicode MS" w:cs="Times New Roman"/>
                <w:sz w:val="20"/>
              </w:rPr>
              <w:t xml:space="preserve">ción de las ID de </w:t>
            </w:r>
            <w:r w:rsidRPr="00F57CE3">
              <w:rPr>
                <w:rFonts w:cs="Times New Roman"/>
                <w:sz w:val="20"/>
              </w:rPr>
              <w:t>Vimeo</w:t>
            </w:r>
          </w:p>
        </w:tc>
      </w:tr>
      <w:tr w:rsidR="00F57CE3" w:rsidRPr="001D600E" w:rsidTr="00857B3B">
        <w:trPr>
          <w:jc w:val="center"/>
        </w:trPr>
        <w:tc>
          <w:tcPr>
            <w:tcW w:w="8219"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Verificar que las credenciales sean correctas.</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Verificar que se cuenta con los permisos necesarios para la aplicación.</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26101B" w:rsidRDefault="0026101B" w:rsidP="00857B3B">
      <w:pPr>
        <w:spacing w:after="0" w:line="360" w:lineRule="auto"/>
        <w:ind w:left="284"/>
        <w:rPr>
          <w:b/>
          <w:lang w:val="es-ES"/>
        </w:rPr>
      </w:pPr>
    </w:p>
    <w:p w:rsidR="00857B3B" w:rsidRPr="008E375E" w:rsidRDefault="00857B3B" w:rsidP="00857B3B">
      <w:pPr>
        <w:spacing w:after="0" w:line="360" w:lineRule="auto"/>
        <w:ind w:left="284"/>
        <w:rPr>
          <w:i/>
          <w:lang w:val="es-ES"/>
        </w:rPr>
      </w:pPr>
      <w:r>
        <w:rPr>
          <w:b/>
          <w:lang w:val="es-ES"/>
        </w:rPr>
        <w:t>Tabla 85</w:t>
      </w:r>
      <w:r w:rsidRPr="003D37FC">
        <w:rPr>
          <w:b/>
          <w:lang w:val="es-ES"/>
        </w:rPr>
        <w:t>.</w:t>
      </w:r>
      <w:r w:rsidRPr="003D37FC">
        <w:rPr>
          <w:lang w:val="es-ES"/>
        </w:rPr>
        <w:t xml:space="preserve"> </w:t>
      </w:r>
      <w:r>
        <w:rPr>
          <w:lang w:val="es-ES"/>
        </w:rPr>
        <w:t>Tarea de ingeniería  3 HU5</w:t>
      </w:r>
    </w:p>
    <w:tbl>
      <w:tblPr>
        <w:tblStyle w:val="Tablaconcuadrcula"/>
        <w:tblW w:w="0" w:type="auto"/>
        <w:jc w:val="center"/>
        <w:tblLook w:val="04A0" w:firstRow="1" w:lastRow="0" w:firstColumn="1" w:lastColumn="0" w:noHBand="0" w:noVBand="1"/>
      </w:tblPr>
      <w:tblGrid>
        <w:gridCol w:w="2693"/>
        <w:gridCol w:w="5529"/>
      </w:tblGrid>
      <w:tr w:rsidR="00F57CE3" w:rsidRPr="00F57CE3" w:rsidTr="00857B3B">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HU5, </w:t>
            </w:r>
            <w:r w:rsidRPr="00F57CE3">
              <w:rPr>
                <w:rFonts w:cs="Times New Roman"/>
                <w:sz w:val="20"/>
              </w:rPr>
              <w:t>Permite</w:t>
            </w:r>
            <w:r w:rsidRPr="00F57CE3">
              <w:rPr>
                <w:rFonts w:eastAsia="Arial Unicode MS" w:cs="Times New Roman"/>
                <w:sz w:val="20"/>
              </w:rPr>
              <w:t xml:space="preserve"> </w:t>
            </w:r>
            <w:r w:rsidRPr="00F57CE3">
              <w:rPr>
                <w:rFonts w:cs="Times New Roman"/>
                <w:sz w:val="20"/>
              </w:rPr>
              <w:t>buscar videos</w:t>
            </w:r>
            <w:r w:rsidRPr="00F57CE3">
              <w:rPr>
                <w:rFonts w:eastAsia="Arial Unicode MS" w:cs="Times New Roman"/>
                <w:sz w:val="20"/>
              </w:rPr>
              <w:t xml:space="preserve"> de </w:t>
            </w:r>
            <w:r w:rsidRPr="00F57CE3">
              <w:rPr>
                <w:rFonts w:cs="Times New Roman"/>
                <w:sz w:val="20"/>
              </w:rPr>
              <w:t>acuerdo a diferentes parámetros</w:t>
            </w:r>
            <w:r w:rsidRPr="00F57CE3">
              <w:rPr>
                <w:rFonts w:eastAsia="Arial Unicode MS" w:cs="Times New Roman"/>
                <w:sz w:val="20"/>
              </w:rPr>
              <w:t xml:space="preserve"> de </w:t>
            </w:r>
            <w:r w:rsidRPr="00F57CE3">
              <w:rPr>
                <w:rFonts w:cs="Times New Roman"/>
                <w:sz w:val="20"/>
              </w:rPr>
              <w:t>búsqueda</w:t>
            </w:r>
            <w:r w:rsidRPr="00F57CE3">
              <w:rPr>
                <w:rFonts w:eastAsia="Arial Unicode MS" w:cs="Times New Roman"/>
                <w:sz w:val="20"/>
              </w:rPr>
              <w:t xml:space="preserve"> en </w:t>
            </w:r>
            <w:r w:rsidRPr="00F57CE3">
              <w:rPr>
                <w:rFonts w:cs="Times New Roman"/>
                <w:sz w:val="20"/>
              </w:rPr>
              <w:t>Vimeo</w:t>
            </w:r>
          </w:p>
        </w:tc>
      </w:tr>
      <w:tr w:rsidR="00F57CE3" w:rsidRPr="001D600E" w:rsidTr="00857B3B">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métodos de búsqueda en el la API de Vimeo</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4</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28-04-2015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30-04-2015</w:t>
            </w:r>
          </w:p>
        </w:tc>
      </w:tr>
      <w:tr w:rsidR="00F57CE3" w:rsidRPr="00F57CE3"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 los métodos que permitirán buscar los Videos Populares en un país, Videos más Vistos, Búsqueda Avanzada en el archivo </w:t>
            </w:r>
            <w:r w:rsidRPr="00F57CE3">
              <w:rPr>
                <w:rFonts w:cs="Times New Roman"/>
                <w:sz w:val="20"/>
              </w:rPr>
              <w:t>Vimeo</w:t>
            </w:r>
            <w:r w:rsidRPr="00F57CE3">
              <w:rPr>
                <w:rFonts w:eastAsia="Arial Unicode MS" w:cs="Times New Roman"/>
                <w:sz w:val="20"/>
                <w:szCs w:val="20"/>
              </w:rPr>
              <w:t>.php</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857B3B" w:rsidRPr="008E375E" w:rsidRDefault="00857B3B" w:rsidP="00857B3B">
      <w:pPr>
        <w:spacing w:after="0" w:line="360" w:lineRule="auto"/>
        <w:ind w:left="284"/>
        <w:rPr>
          <w:i/>
          <w:lang w:val="es-ES"/>
        </w:rPr>
      </w:pPr>
      <w:r>
        <w:rPr>
          <w:b/>
          <w:lang w:val="es-ES"/>
        </w:rPr>
        <w:t>Tabla 86</w:t>
      </w:r>
      <w:r w:rsidRPr="003D37FC">
        <w:rPr>
          <w:b/>
          <w:lang w:val="es-ES"/>
        </w:rPr>
        <w:t>.</w:t>
      </w:r>
      <w:r w:rsidRPr="003D37FC">
        <w:rPr>
          <w:lang w:val="es-ES"/>
        </w:rPr>
        <w:t xml:space="preserve"> </w:t>
      </w:r>
      <w:r>
        <w:rPr>
          <w:lang w:val="es-ES"/>
        </w:rPr>
        <w:t>Tarea de ingeniería  4 HU5</w:t>
      </w:r>
    </w:p>
    <w:tbl>
      <w:tblPr>
        <w:tblStyle w:val="Tablaconcuadrcula"/>
        <w:tblW w:w="0" w:type="auto"/>
        <w:jc w:val="center"/>
        <w:tblLook w:val="04A0" w:firstRow="1" w:lastRow="0" w:firstColumn="1" w:lastColumn="0" w:noHBand="0" w:noVBand="1"/>
      </w:tblPr>
      <w:tblGrid>
        <w:gridCol w:w="2693"/>
        <w:gridCol w:w="5529"/>
      </w:tblGrid>
      <w:tr w:rsidR="00F57CE3" w:rsidRPr="00F57CE3" w:rsidTr="00857B3B">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Historia de Usuario:</w:t>
            </w:r>
            <w:r w:rsidRPr="00F57CE3">
              <w:rPr>
                <w:rFonts w:eastAsia="Arial Unicode MS" w:cs="Times New Roman"/>
                <w:sz w:val="20"/>
              </w:rPr>
              <w:t xml:space="preserve"> HU5, </w:t>
            </w:r>
            <w:r w:rsidRPr="00F57CE3">
              <w:rPr>
                <w:rFonts w:cs="Times New Roman"/>
                <w:sz w:val="20"/>
              </w:rPr>
              <w:t>Permite</w:t>
            </w:r>
            <w:r w:rsidRPr="00F57CE3">
              <w:rPr>
                <w:rFonts w:eastAsia="Arial Unicode MS" w:cs="Times New Roman"/>
                <w:sz w:val="20"/>
              </w:rPr>
              <w:t xml:space="preserve"> </w:t>
            </w:r>
            <w:r w:rsidRPr="00F57CE3">
              <w:rPr>
                <w:rFonts w:cs="Times New Roman"/>
                <w:sz w:val="20"/>
              </w:rPr>
              <w:t>buscar videos</w:t>
            </w:r>
            <w:r w:rsidRPr="00F57CE3">
              <w:rPr>
                <w:rFonts w:eastAsia="Arial Unicode MS" w:cs="Times New Roman"/>
                <w:sz w:val="20"/>
              </w:rPr>
              <w:t xml:space="preserve"> de </w:t>
            </w:r>
            <w:r w:rsidRPr="00F57CE3">
              <w:rPr>
                <w:rFonts w:cs="Times New Roman"/>
                <w:sz w:val="20"/>
              </w:rPr>
              <w:t>acuerdo a diferentes parámetros</w:t>
            </w:r>
            <w:r w:rsidRPr="00F57CE3">
              <w:rPr>
                <w:rFonts w:eastAsia="Arial Unicode MS" w:cs="Times New Roman"/>
                <w:sz w:val="20"/>
              </w:rPr>
              <w:t xml:space="preserve"> de </w:t>
            </w:r>
            <w:r w:rsidRPr="00F57CE3">
              <w:rPr>
                <w:rFonts w:cs="Times New Roman"/>
                <w:sz w:val="20"/>
              </w:rPr>
              <w:t>búsqueda</w:t>
            </w:r>
            <w:r w:rsidRPr="00F57CE3">
              <w:rPr>
                <w:rFonts w:eastAsia="Arial Unicode MS" w:cs="Times New Roman"/>
                <w:sz w:val="20"/>
              </w:rPr>
              <w:t xml:space="preserve"> en </w:t>
            </w:r>
            <w:r w:rsidRPr="00F57CE3">
              <w:rPr>
                <w:rFonts w:cs="Times New Roman"/>
                <w:sz w:val="20"/>
              </w:rPr>
              <w:t>Vimeo</w:t>
            </w:r>
            <w:r w:rsidRPr="00F57CE3">
              <w:rPr>
                <w:rFonts w:eastAsia="Arial Unicode MS" w:cs="Times New Roman"/>
                <w:sz w:val="20"/>
              </w:rPr>
              <w:t>.</w:t>
            </w:r>
          </w:p>
        </w:tc>
      </w:tr>
      <w:tr w:rsidR="00F57CE3" w:rsidRPr="001D600E" w:rsidTr="00857B3B">
        <w:trPr>
          <w:jc w:val="center"/>
        </w:trPr>
        <w:tc>
          <w:tcPr>
            <w:tcW w:w="2693"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4</w:t>
            </w:r>
          </w:p>
        </w:tc>
        <w:tc>
          <w:tcPr>
            <w:tcW w:w="5529"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w:t>
            </w:r>
            <w:r w:rsidRPr="00F57CE3">
              <w:rPr>
                <w:rFonts w:eastAsia="Arial Unicode MS" w:cs="Times New Roman"/>
                <w:sz w:val="20"/>
              </w:rPr>
              <w:t>Crear el controlador y ruteo del proceso a realizar.</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29" w:type="dxa"/>
          </w:tcPr>
          <w:p w:rsidR="00F57CE3" w:rsidRPr="00F57CE3" w:rsidRDefault="00F57CE3" w:rsidP="00F57CE3">
            <w:pPr>
              <w:rPr>
                <w:rFonts w:eastAsia="Arial Unicode MS" w:cs="Times New Roman"/>
                <w:sz w:val="20"/>
              </w:rPr>
            </w:pPr>
            <w:r w:rsidRPr="00F57CE3">
              <w:rPr>
                <w:rFonts w:eastAsia="Arial Unicode MS" w:cs="Times New Roman"/>
                <w:b/>
                <w:sz w:val="20"/>
              </w:rPr>
              <w:t xml:space="preserve">Puntos estimados: </w:t>
            </w:r>
            <w:r w:rsidRPr="00F57CE3">
              <w:rPr>
                <w:rFonts w:eastAsia="Arial Unicode MS" w:cs="Times New Roman"/>
                <w:sz w:val="20"/>
              </w:rPr>
              <w:t>8</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30-04-2015</w:t>
            </w:r>
          </w:p>
        </w:tc>
        <w:tc>
          <w:tcPr>
            <w:tcW w:w="5529" w:type="dxa"/>
          </w:tcPr>
          <w:p w:rsidR="00F57CE3" w:rsidRPr="00F57CE3" w:rsidRDefault="00F57CE3" w:rsidP="00F57CE3">
            <w:pPr>
              <w:rPr>
                <w:rFonts w:eastAsia="Arial Unicode MS" w:cs="Times New Roman"/>
                <w:sz w:val="20"/>
              </w:rPr>
            </w:pPr>
            <w:r w:rsidRPr="00F57CE3">
              <w:rPr>
                <w:rFonts w:eastAsia="Arial Unicode MS" w:cs="Times New Roman"/>
                <w:b/>
                <w:sz w:val="20"/>
              </w:rPr>
              <w:t>Fecha fin:</w:t>
            </w:r>
            <w:r w:rsidRPr="00F57CE3">
              <w:rPr>
                <w:rFonts w:eastAsia="Arial Unicode MS" w:cs="Times New Roman"/>
                <w:sz w:val="20"/>
              </w:rPr>
              <w:t xml:space="preserve"> </w:t>
            </w:r>
            <w:r w:rsidRPr="00F57CE3">
              <w:rPr>
                <w:rFonts w:eastAsia="Arial Unicode MS" w:cs="Times New Roman"/>
                <w:sz w:val="20"/>
                <w:szCs w:val="20"/>
                <w:lang w:val="es-EC"/>
              </w:rPr>
              <w:t>05-05-2015</w:t>
            </w:r>
          </w:p>
        </w:tc>
      </w:tr>
      <w:tr w:rsidR="00F57CE3" w:rsidRPr="00F57CE3" w:rsidTr="00857B3B">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lang w:val="es-EC"/>
              </w:rPr>
            </w:pPr>
            <w:r w:rsidRPr="00F57CE3">
              <w:rPr>
                <w:rFonts w:eastAsia="Arial Unicode MS" w:cs="Times New Roman"/>
                <w:b/>
                <w:sz w:val="20"/>
              </w:rPr>
              <w:t>Descripción:</w:t>
            </w:r>
            <w:r w:rsidRPr="00F57CE3">
              <w:rPr>
                <w:rFonts w:eastAsia="Arial Unicode MS" w:cs="Times New Roman"/>
                <w:sz w:val="20"/>
              </w:rPr>
              <w:t xml:space="preserve"> Agregar la dirección de la operación en el archivo de ruteo, y realizar las funciones necesarias para buscar videos</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Control de del tipo de ruteo correcto.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857B3B" w:rsidRPr="008E375E" w:rsidRDefault="00857B3B" w:rsidP="00857B3B">
      <w:pPr>
        <w:spacing w:after="0" w:line="360" w:lineRule="auto"/>
        <w:ind w:left="284"/>
        <w:rPr>
          <w:i/>
          <w:lang w:val="es-ES"/>
        </w:rPr>
      </w:pPr>
      <w:r>
        <w:rPr>
          <w:b/>
          <w:lang w:val="es-ES"/>
        </w:rPr>
        <w:t>Tabla 87</w:t>
      </w:r>
      <w:r w:rsidRPr="003D37FC">
        <w:rPr>
          <w:b/>
          <w:lang w:val="es-ES"/>
        </w:rPr>
        <w:t>.</w:t>
      </w:r>
      <w:r w:rsidRPr="003D37FC">
        <w:rPr>
          <w:lang w:val="es-ES"/>
        </w:rPr>
        <w:t xml:space="preserve"> </w:t>
      </w:r>
      <w:r>
        <w:rPr>
          <w:lang w:val="es-ES"/>
        </w:rPr>
        <w:t>Tarea de ingeniería  5 HU5</w:t>
      </w:r>
    </w:p>
    <w:tbl>
      <w:tblPr>
        <w:tblStyle w:val="Tablaconcuadrcula"/>
        <w:tblW w:w="0" w:type="auto"/>
        <w:jc w:val="center"/>
        <w:tblLook w:val="04A0" w:firstRow="1" w:lastRow="0" w:firstColumn="1" w:lastColumn="0" w:noHBand="0" w:noVBand="1"/>
      </w:tblPr>
      <w:tblGrid>
        <w:gridCol w:w="2693"/>
        <w:gridCol w:w="5529"/>
      </w:tblGrid>
      <w:tr w:rsidR="00F57CE3" w:rsidRPr="00F57CE3" w:rsidTr="00857B3B">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HU5,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Vimeo</w:t>
            </w:r>
            <w:r w:rsidRPr="00F57CE3">
              <w:rPr>
                <w:rFonts w:eastAsia="Arial Unicode MS" w:cs="Times New Roman"/>
                <w:sz w:val="20"/>
                <w:szCs w:val="20"/>
              </w:rPr>
              <w:t>.</w:t>
            </w:r>
          </w:p>
        </w:tc>
      </w:tr>
      <w:tr w:rsidR="00F57CE3" w:rsidRPr="001D600E" w:rsidTr="00857B3B">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5</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interfaz para la vista de búsquedas de videos</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6</w:t>
            </w:r>
          </w:p>
        </w:tc>
      </w:tr>
      <w:tr w:rsidR="00F57CE3" w:rsidRPr="00F57CE3" w:rsidTr="00857B3B">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05-05-2015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08-05-2015</w:t>
            </w:r>
          </w:p>
        </w:tc>
      </w:tr>
      <w:tr w:rsidR="00F57CE3" w:rsidRPr="00F57CE3"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un formulario para poder permitir al usuario buscar videos.</w:t>
            </w:r>
          </w:p>
        </w:tc>
      </w:tr>
      <w:tr w:rsidR="00F57CE3" w:rsidRPr="001D600E" w:rsidTr="00857B3B">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específico dependiendo el resultado de la solicitud.</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57B3B" w:rsidRPr="008E375E" w:rsidRDefault="00857B3B" w:rsidP="00857B3B">
      <w:pPr>
        <w:spacing w:after="0" w:line="360" w:lineRule="auto"/>
        <w:ind w:left="284"/>
        <w:rPr>
          <w:i/>
          <w:lang w:val="es-ES"/>
        </w:rPr>
      </w:pPr>
      <w:r>
        <w:rPr>
          <w:b/>
          <w:lang w:val="es-ES"/>
        </w:rPr>
        <w:t>Tabla 88</w:t>
      </w:r>
      <w:r w:rsidRPr="003D37FC">
        <w:rPr>
          <w:b/>
          <w:lang w:val="es-ES"/>
        </w:rPr>
        <w:t>.</w:t>
      </w:r>
      <w:r w:rsidRPr="003D37FC">
        <w:rPr>
          <w:lang w:val="es-ES"/>
        </w:rPr>
        <w:t xml:space="preserve"> </w:t>
      </w:r>
      <w:r w:rsidR="000B01C7">
        <w:rPr>
          <w:lang w:val="es-ES"/>
        </w:rPr>
        <w:t xml:space="preserve">Actividades </w:t>
      </w:r>
      <w:r>
        <w:rPr>
          <w:lang w:val="es-ES"/>
        </w:rPr>
        <w:t>HU5</w:t>
      </w:r>
    </w:p>
    <w:tbl>
      <w:tblPr>
        <w:tblStyle w:val="Tablaconcuadrcula"/>
        <w:tblW w:w="0" w:type="auto"/>
        <w:jc w:val="center"/>
        <w:tblLook w:val="04A0" w:firstRow="1" w:lastRow="0" w:firstColumn="1" w:lastColumn="0" w:noHBand="0" w:noVBand="1"/>
      </w:tblPr>
      <w:tblGrid>
        <w:gridCol w:w="1843"/>
        <w:gridCol w:w="5103"/>
        <w:gridCol w:w="1276"/>
      </w:tblGrid>
      <w:tr w:rsidR="00F57CE3" w:rsidRPr="00F57CE3" w:rsidTr="00857B3B">
        <w:trPr>
          <w:jc w:val="center"/>
        </w:trPr>
        <w:tc>
          <w:tcPr>
            <w:tcW w:w="184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27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857B3B">
        <w:trPr>
          <w:jc w:val="center"/>
        </w:trPr>
        <w:tc>
          <w:tcPr>
            <w:tcW w:w="184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27-04-2015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27-04-2015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27-04-2015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28-04-2015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28-04-2015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30-04-2015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30-04-2015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05-05-2015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05-05-2015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08-05-2015</w:t>
            </w:r>
          </w:p>
          <w:p w:rsidR="00F57CE3" w:rsidRPr="00F57CE3" w:rsidRDefault="00F57CE3" w:rsidP="00F57CE3">
            <w:pPr>
              <w:rPr>
                <w:rFonts w:eastAsia="Arial Unicode MS" w:cs="Times New Roman"/>
                <w:sz w:val="20"/>
                <w:szCs w:val="20"/>
                <w:lang w:val="es-EC"/>
              </w:rPr>
            </w:pP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Instalar la API de Vimeo.</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Con</w:t>
            </w:r>
            <w:r w:rsidR="00EF6A2A">
              <w:rPr>
                <w:rFonts w:eastAsia="Arial Unicode MS" w:cs="Times New Roman"/>
                <w:sz w:val="20"/>
                <w:szCs w:val="20"/>
              </w:rPr>
              <w:t>Figura</w:t>
            </w:r>
            <w:r w:rsidRPr="00F57CE3">
              <w:rPr>
                <w:rFonts w:eastAsia="Arial Unicode MS" w:cs="Times New Roman"/>
                <w:sz w:val="20"/>
                <w:szCs w:val="20"/>
              </w:rPr>
              <w:t>r el archivo composer para realizar la instalación.</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Realizar la instalación mediante la actualización de composer.</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archivo de con</w:t>
            </w:r>
            <w:r w:rsidR="00EF6A2A">
              <w:rPr>
                <w:rFonts w:eastAsia="Arial Unicode MS" w:cs="Times New Roman"/>
                <w:b/>
                <w:sz w:val="20"/>
                <w:szCs w:val="20"/>
              </w:rPr>
              <w:t>Figura</w:t>
            </w:r>
            <w:r w:rsidRPr="00F57CE3">
              <w:rPr>
                <w:rFonts w:eastAsia="Arial Unicode MS" w:cs="Times New Roman"/>
                <w:b/>
                <w:sz w:val="20"/>
                <w:szCs w:val="20"/>
              </w:rPr>
              <w:t>ción para la API de Vimeo.</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Agregar la credencial de las API.</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Agregar los permisos  requeridos por la aplicación.</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Publicar el archivo de con</w:t>
            </w:r>
            <w:r w:rsidR="00EF6A2A">
              <w:rPr>
                <w:rFonts w:eastAsia="Arial Unicode MS" w:cs="Times New Roman"/>
                <w:sz w:val="20"/>
                <w:szCs w:val="20"/>
              </w:rPr>
              <w:t>Figura</w:t>
            </w:r>
            <w:r w:rsidRPr="00F57CE3">
              <w:rPr>
                <w:rFonts w:eastAsia="Arial Unicode MS" w:cs="Times New Roman"/>
                <w:sz w:val="20"/>
                <w:szCs w:val="20"/>
              </w:rPr>
              <w:t>ción</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métodos de búsqueda en el la API de Vimeo</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por categorías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obtener las categorías de los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por etiquetas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mediante palabras</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controlador y ruteo del proceso a realizar.</w:t>
            </w:r>
          </w:p>
          <w:p w:rsidR="00F57CE3" w:rsidRPr="00F57CE3" w:rsidRDefault="00F57CE3" w:rsidP="00F57CE3">
            <w:pPr>
              <w:pStyle w:val="Prrafodelista"/>
              <w:numPr>
                <w:ilvl w:val="0"/>
                <w:numId w:val="27"/>
              </w:numPr>
              <w:spacing w:after="160"/>
              <w:rPr>
                <w:rFonts w:eastAsia="Arial Unicode MS" w:cs="Times New Roman"/>
                <w:sz w:val="20"/>
                <w:szCs w:val="20"/>
                <w:lang w:val="es-EC"/>
              </w:rPr>
            </w:pPr>
            <w:r w:rsidRPr="00F57CE3">
              <w:rPr>
                <w:rFonts w:eastAsia="Arial Unicode MS" w:cs="Times New Roman"/>
                <w:sz w:val="20"/>
                <w:szCs w:val="20"/>
                <w:lang w:val="es-EC"/>
              </w:rPr>
              <w:t>Crear el archivo VimeoController</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por categorías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por etiquetas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mediante palabras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generar los Tags de video</w:t>
            </w:r>
          </w:p>
          <w:p w:rsidR="00F57CE3" w:rsidRPr="00F57CE3" w:rsidRDefault="00F57CE3" w:rsidP="00F57CE3">
            <w:pPr>
              <w:pStyle w:val="Prrafodelista"/>
              <w:numPr>
                <w:ilvl w:val="0"/>
                <w:numId w:val="27"/>
              </w:numPr>
              <w:spacing w:after="160"/>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 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interfaz para la vista de búsquedas de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por categorías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por etiquetas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buscar los videos mediante palabras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Realizar el código Ajax para realizar cada una de las búsquedas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Crear la tabla de visualización de los</w:t>
            </w:r>
            <w:r w:rsidRPr="00F57CE3">
              <w:rPr>
                <w:rFonts w:eastAsia="Arial Unicode MS" w:cs="Times New Roman"/>
                <w:sz w:val="20"/>
                <w:szCs w:val="20"/>
              </w:rPr>
              <w:t xml:space="preserve"> videos encontrados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Realizar el código Ajax para mostrar videos encontrados</w:t>
            </w:r>
          </w:p>
        </w:tc>
        <w:tc>
          <w:tcPr>
            <w:tcW w:w="1276"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30 min</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E544BE" w:rsidRDefault="00F57CE3" w:rsidP="00F57CE3">
            <w:pPr>
              <w:rPr>
                <w:rFonts w:eastAsia="Arial Unicode MS" w:cs="Times New Roman"/>
                <w:sz w:val="20"/>
                <w:szCs w:val="20"/>
                <w:lang w:val="en-US"/>
              </w:rPr>
            </w:pPr>
            <w:r w:rsidRPr="00E544BE">
              <w:rPr>
                <w:rFonts w:eastAsia="Arial Unicode MS" w:cs="Times New Roman"/>
                <w:sz w:val="20"/>
                <w:szCs w:val="20"/>
                <w:lang w:val="en-US"/>
              </w:rPr>
              <w:t>4h:00</w:t>
            </w:r>
          </w:p>
          <w:p w:rsidR="00F57CE3" w:rsidRPr="00E544BE" w:rsidRDefault="00F57CE3" w:rsidP="00F57CE3">
            <w:pPr>
              <w:rPr>
                <w:rFonts w:eastAsia="Arial Unicode MS" w:cs="Times New Roman"/>
                <w:sz w:val="20"/>
                <w:szCs w:val="20"/>
                <w:lang w:val="en-US"/>
              </w:rPr>
            </w:pPr>
          </w:p>
          <w:p w:rsidR="00F57CE3" w:rsidRPr="00E544BE" w:rsidRDefault="00F57CE3" w:rsidP="00F57CE3">
            <w:pPr>
              <w:rPr>
                <w:rFonts w:eastAsia="Arial Unicode MS" w:cs="Times New Roman"/>
                <w:sz w:val="20"/>
                <w:szCs w:val="20"/>
                <w:lang w:val="en-US"/>
              </w:rPr>
            </w:pPr>
            <w:r w:rsidRPr="00E544BE">
              <w:rPr>
                <w:rFonts w:eastAsia="Arial Unicode MS" w:cs="Times New Roman"/>
                <w:sz w:val="20"/>
                <w:szCs w:val="20"/>
                <w:lang w:val="en-US"/>
              </w:rPr>
              <w:t>4h:00</w:t>
            </w:r>
          </w:p>
          <w:p w:rsidR="00F57CE3" w:rsidRPr="00E544BE" w:rsidRDefault="00F57CE3" w:rsidP="00F57CE3">
            <w:pPr>
              <w:rPr>
                <w:rFonts w:eastAsia="Arial Unicode MS" w:cs="Times New Roman"/>
                <w:sz w:val="20"/>
                <w:szCs w:val="20"/>
                <w:lang w:val="en-US"/>
              </w:rPr>
            </w:pPr>
          </w:p>
          <w:p w:rsidR="00F57CE3" w:rsidRPr="00E544BE" w:rsidRDefault="00F57CE3" w:rsidP="00F57CE3">
            <w:pPr>
              <w:rPr>
                <w:rFonts w:eastAsia="Arial Unicode MS" w:cs="Times New Roman"/>
                <w:sz w:val="20"/>
                <w:szCs w:val="20"/>
                <w:lang w:val="en-US"/>
              </w:rPr>
            </w:pPr>
            <w:r w:rsidRPr="00E544BE">
              <w:rPr>
                <w:rFonts w:eastAsia="Arial Unicode MS" w:cs="Times New Roman"/>
                <w:sz w:val="20"/>
                <w:szCs w:val="20"/>
                <w:lang w:val="en-US"/>
              </w:rPr>
              <w:t>4h:00</w:t>
            </w:r>
          </w:p>
          <w:p w:rsidR="00F57CE3" w:rsidRPr="00E544BE" w:rsidRDefault="00F57CE3" w:rsidP="00F57CE3">
            <w:pPr>
              <w:rPr>
                <w:rFonts w:eastAsia="Arial Unicode MS" w:cs="Times New Roman"/>
                <w:sz w:val="20"/>
                <w:szCs w:val="20"/>
                <w:lang w:val="en-US"/>
              </w:rPr>
            </w:pP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26101B" w:rsidRDefault="00F57CE3" w:rsidP="00F57CE3">
      <w:pPr>
        <w:rPr>
          <w:rFonts w:eastAsia="Arial Unicode MS" w:cs="Times New Roman"/>
          <w:szCs w:val="20"/>
          <w:lang w:val="es-ES"/>
        </w:rPr>
      </w:pPr>
    </w:p>
    <w:p w:rsidR="00F57CE3" w:rsidRPr="000B01C7" w:rsidRDefault="000B01C7" w:rsidP="000B01C7">
      <w:pPr>
        <w:ind w:left="284"/>
        <w:rPr>
          <w:rFonts w:eastAsia="Arial Unicode MS" w:cs="Times New Roman"/>
          <w:szCs w:val="20"/>
          <w:lang w:val="es-ES"/>
        </w:rPr>
      </w:pPr>
      <w:r>
        <w:rPr>
          <w:b/>
          <w:lang w:val="es-ES"/>
        </w:rPr>
        <w:t>Tabla 89</w:t>
      </w:r>
      <w:r w:rsidRPr="003D37FC">
        <w:rPr>
          <w:b/>
          <w:lang w:val="es-ES"/>
        </w:rPr>
        <w:t>.</w:t>
      </w:r>
      <w:r w:rsidRPr="003D37FC">
        <w:rPr>
          <w:lang w:val="es-ES"/>
        </w:rPr>
        <w:t xml:space="preserve"> </w:t>
      </w:r>
      <w:r>
        <w:rPr>
          <w:lang w:val="es-ES"/>
        </w:rPr>
        <w:t>Prueba de aceptación HU5.1</w:t>
      </w:r>
    </w:p>
    <w:tbl>
      <w:tblPr>
        <w:tblStyle w:val="Tablaconcuadrcula"/>
        <w:tblW w:w="0" w:type="auto"/>
        <w:jc w:val="center"/>
        <w:tblLook w:val="04A0" w:firstRow="1" w:lastRow="0" w:firstColumn="1" w:lastColumn="0" w:noHBand="0" w:noVBand="1"/>
      </w:tblPr>
      <w:tblGrid>
        <w:gridCol w:w="3114"/>
        <w:gridCol w:w="5245"/>
      </w:tblGrid>
      <w:tr w:rsidR="00F57CE3" w:rsidRPr="00F57CE3"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HU5.1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HU5,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Vimeo.</w:t>
            </w:r>
          </w:p>
        </w:tc>
      </w:tr>
      <w:tr w:rsidR="00F57CE3" w:rsidRPr="001D600E"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Ingresar el campo Max Result que debe ser menor o igual a 50 y mayor o igual a 1.</w:t>
            </w:r>
          </w:p>
        </w:tc>
      </w:tr>
      <w:tr w:rsidR="00F57CE3" w:rsidRPr="00F57CE3"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08-05-2015</w:t>
            </w:r>
          </w:p>
        </w:tc>
      </w:tr>
      <w:tr w:rsidR="00F57CE3" w:rsidRPr="001D600E" w:rsidTr="000B01C7">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el número de resultados sea mayor o igual a 1 y menor o igual a 50.</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Vimeo.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Que se liste una cantidad de videos entre 1-50 del resultado de la búsqueda.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0B01C7" w:rsidRPr="000B01C7" w:rsidRDefault="000B01C7" w:rsidP="000B01C7">
      <w:pPr>
        <w:ind w:left="284"/>
        <w:rPr>
          <w:rFonts w:eastAsia="Arial Unicode MS" w:cs="Times New Roman"/>
          <w:szCs w:val="20"/>
          <w:lang w:val="es-ES"/>
        </w:rPr>
      </w:pPr>
      <w:r>
        <w:rPr>
          <w:b/>
          <w:lang w:val="es-ES"/>
        </w:rPr>
        <w:t>Tabla 90</w:t>
      </w:r>
      <w:r w:rsidRPr="003D37FC">
        <w:rPr>
          <w:b/>
          <w:lang w:val="es-ES"/>
        </w:rPr>
        <w:t>.</w:t>
      </w:r>
      <w:r w:rsidRPr="003D37FC">
        <w:rPr>
          <w:lang w:val="es-ES"/>
        </w:rPr>
        <w:t xml:space="preserve"> </w:t>
      </w:r>
      <w:r>
        <w:rPr>
          <w:lang w:val="es-ES"/>
        </w:rPr>
        <w:t>Prueba de aceptación HU5.2</w:t>
      </w:r>
    </w:p>
    <w:tbl>
      <w:tblPr>
        <w:tblStyle w:val="Tablaconcuadrcula"/>
        <w:tblW w:w="0" w:type="auto"/>
        <w:jc w:val="center"/>
        <w:tblLook w:val="04A0" w:firstRow="1" w:lastRow="0" w:firstColumn="1" w:lastColumn="0" w:noHBand="0" w:noVBand="1"/>
      </w:tblPr>
      <w:tblGrid>
        <w:gridCol w:w="3114"/>
        <w:gridCol w:w="5245"/>
      </w:tblGrid>
      <w:tr w:rsidR="00F57CE3" w:rsidRPr="00F57CE3"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HU5.2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HU5,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w:t>
            </w:r>
            <w:r w:rsidRPr="00F57CE3">
              <w:rPr>
                <w:rFonts w:cs="Times New Roman"/>
                <w:sz w:val="20"/>
                <w:szCs w:val="20"/>
              </w:rPr>
              <w:t>Vimeo</w:t>
            </w:r>
            <w:r w:rsidRPr="00F57CE3">
              <w:rPr>
                <w:rFonts w:eastAsia="Arial Unicode MS" w:cs="Times New Roman"/>
                <w:sz w:val="20"/>
                <w:szCs w:val="20"/>
              </w:rPr>
              <w:t>.</w:t>
            </w:r>
          </w:p>
        </w:tc>
      </w:tr>
      <w:tr w:rsidR="00F57CE3" w:rsidRPr="001D600E"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datos sin campos vacíos y permita emitir el mensaje correspondiente</w:t>
            </w:r>
          </w:p>
        </w:tc>
      </w:tr>
      <w:tr w:rsidR="00F57CE3" w:rsidRPr="00F57CE3"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08-05-2015</w:t>
            </w:r>
          </w:p>
        </w:tc>
      </w:tr>
      <w:tr w:rsidR="00F57CE3" w:rsidRPr="001D600E" w:rsidTr="000B01C7">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los criterios de búsquedas no queden en blanco.</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Vimeo.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criterio de búsqueda.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si ha dejado en blanco algún criterio de búsqueda.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3A34F3" w:rsidRDefault="003A34F3" w:rsidP="00F57CE3">
      <w:pPr>
        <w:rPr>
          <w:rFonts w:eastAsia="Arial Unicode MS" w:cs="Times New Roman"/>
          <w:szCs w:val="20"/>
          <w:lang w:val="es-ES"/>
        </w:rPr>
      </w:pPr>
    </w:p>
    <w:p w:rsidR="000B01C7" w:rsidRPr="000B01C7" w:rsidRDefault="000B01C7" w:rsidP="000B01C7">
      <w:pPr>
        <w:ind w:left="284"/>
        <w:rPr>
          <w:rFonts w:eastAsia="Arial Unicode MS" w:cs="Times New Roman"/>
          <w:szCs w:val="20"/>
          <w:lang w:val="es-ES"/>
        </w:rPr>
      </w:pPr>
      <w:r>
        <w:rPr>
          <w:b/>
          <w:lang w:val="es-ES"/>
        </w:rPr>
        <w:t>Tabla 91</w:t>
      </w:r>
      <w:r w:rsidRPr="003D37FC">
        <w:rPr>
          <w:b/>
          <w:lang w:val="es-ES"/>
        </w:rPr>
        <w:t>.</w:t>
      </w:r>
      <w:r w:rsidRPr="003D37FC">
        <w:rPr>
          <w:lang w:val="es-ES"/>
        </w:rPr>
        <w:t xml:space="preserve"> </w:t>
      </w:r>
      <w:r>
        <w:rPr>
          <w:lang w:val="es-ES"/>
        </w:rPr>
        <w:t>Prueba de aceptación HU5.3</w:t>
      </w:r>
    </w:p>
    <w:tbl>
      <w:tblPr>
        <w:tblStyle w:val="Tablaconcuadrcula"/>
        <w:tblW w:w="0" w:type="auto"/>
        <w:jc w:val="center"/>
        <w:tblLook w:val="04A0" w:firstRow="1" w:lastRow="0" w:firstColumn="1" w:lastColumn="0" w:noHBand="0" w:noVBand="1"/>
      </w:tblPr>
      <w:tblGrid>
        <w:gridCol w:w="3114"/>
        <w:gridCol w:w="5245"/>
      </w:tblGrid>
      <w:tr w:rsidR="00F57CE3" w:rsidRPr="00F57CE3"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HU5.3</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HU5,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Vimeo.</w:t>
            </w:r>
          </w:p>
        </w:tc>
      </w:tr>
      <w:tr w:rsidR="00F57CE3" w:rsidRPr="001D600E"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Al obtener una lista sin resultados de búsqueda se emita un mensaje</w:t>
            </w:r>
          </w:p>
        </w:tc>
      </w:tr>
      <w:tr w:rsidR="00F57CE3" w:rsidRPr="00F57CE3"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08-05-2015</w:t>
            </w:r>
          </w:p>
        </w:tc>
      </w:tr>
      <w:tr w:rsidR="00F57CE3" w:rsidRPr="001D600E" w:rsidTr="000B01C7">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Al obtener como resultado de la búsqueda una lista vacía se presente un mensaje de notificación.</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Vimeo.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criterio de búsqueda.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si no se ha obtenido resultados de la búsqueda.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0B01C7" w:rsidRPr="000B01C7" w:rsidRDefault="000B01C7" w:rsidP="000B01C7">
      <w:pPr>
        <w:ind w:left="284"/>
        <w:rPr>
          <w:rFonts w:eastAsia="Arial Unicode MS" w:cs="Times New Roman"/>
          <w:szCs w:val="20"/>
          <w:lang w:val="es-ES"/>
        </w:rPr>
      </w:pPr>
      <w:r>
        <w:rPr>
          <w:b/>
          <w:lang w:val="es-ES"/>
        </w:rPr>
        <w:t>Tabla 92</w:t>
      </w:r>
      <w:r w:rsidRPr="003D37FC">
        <w:rPr>
          <w:b/>
          <w:lang w:val="es-ES"/>
        </w:rPr>
        <w:t>.</w:t>
      </w:r>
      <w:r w:rsidRPr="003D37FC">
        <w:rPr>
          <w:lang w:val="es-ES"/>
        </w:rPr>
        <w:t xml:space="preserve"> </w:t>
      </w:r>
      <w:r>
        <w:rPr>
          <w:lang w:val="es-ES"/>
        </w:rPr>
        <w:t>Prueba de aceptación HU5.4</w:t>
      </w:r>
    </w:p>
    <w:tbl>
      <w:tblPr>
        <w:tblStyle w:val="Tablaconcuadrcula"/>
        <w:tblW w:w="0" w:type="auto"/>
        <w:jc w:val="center"/>
        <w:tblLook w:val="04A0" w:firstRow="1" w:lastRow="0" w:firstColumn="1" w:lastColumn="0" w:noHBand="0" w:noVBand="1"/>
      </w:tblPr>
      <w:tblGrid>
        <w:gridCol w:w="3114"/>
        <w:gridCol w:w="5245"/>
      </w:tblGrid>
      <w:tr w:rsidR="00F57CE3" w:rsidRPr="00F57CE3"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HU5.4</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szCs w:val="20"/>
              </w:rPr>
              <w:t xml:space="preserve"> HU5. </w:t>
            </w:r>
            <w:r w:rsidRPr="00F57CE3">
              <w:rPr>
                <w:rFonts w:cs="Times New Roman"/>
                <w:sz w:val="20"/>
                <w:szCs w:val="20"/>
              </w:rPr>
              <w:t>Permite</w:t>
            </w:r>
            <w:r w:rsidRPr="00F57CE3">
              <w:rPr>
                <w:rFonts w:eastAsia="Arial Unicode MS" w:cs="Times New Roman"/>
                <w:sz w:val="20"/>
                <w:szCs w:val="20"/>
              </w:rPr>
              <w:t xml:space="preserve"> </w:t>
            </w:r>
            <w:r w:rsidRPr="00F57CE3">
              <w:rPr>
                <w:rFonts w:cs="Times New Roman"/>
                <w:sz w:val="20"/>
                <w:szCs w:val="20"/>
              </w:rPr>
              <w:t>buscar videos</w:t>
            </w:r>
            <w:r w:rsidRPr="00F57CE3">
              <w:rPr>
                <w:rFonts w:eastAsia="Arial Unicode MS" w:cs="Times New Roman"/>
                <w:sz w:val="20"/>
                <w:szCs w:val="20"/>
              </w:rPr>
              <w:t xml:space="preserve"> de </w:t>
            </w:r>
            <w:r w:rsidRPr="00F57CE3">
              <w:rPr>
                <w:rFonts w:cs="Times New Roman"/>
                <w:sz w:val="20"/>
                <w:szCs w:val="20"/>
              </w:rPr>
              <w:t>acuerdo a diferentes parámetros</w:t>
            </w:r>
            <w:r w:rsidRPr="00F57CE3">
              <w:rPr>
                <w:rFonts w:eastAsia="Arial Unicode MS" w:cs="Times New Roman"/>
                <w:sz w:val="20"/>
                <w:szCs w:val="20"/>
              </w:rPr>
              <w:t xml:space="preserve"> de </w:t>
            </w:r>
            <w:r w:rsidRPr="00F57CE3">
              <w:rPr>
                <w:rFonts w:cs="Times New Roman"/>
                <w:sz w:val="20"/>
                <w:szCs w:val="20"/>
              </w:rPr>
              <w:t>búsqueda</w:t>
            </w:r>
            <w:r w:rsidRPr="00F57CE3">
              <w:rPr>
                <w:rFonts w:eastAsia="Arial Unicode MS" w:cs="Times New Roman"/>
                <w:sz w:val="20"/>
                <w:szCs w:val="20"/>
              </w:rPr>
              <w:t xml:space="preserve"> en Vimeo.</w:t>
            </w:r>
          </w:p>
        </w:tc>
      </w:tr>
      <w:tr w:rsidR="00F57CE3" w:rsidRPr="001D600E" w:rsidTr="000B01C7">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Obtener los resultados de búsqueda mediante una paginación de 10 elementos cada página</w:t>
            </w:r>
          </w:p>
        </w:tc>
      </w:tr>
      <w:tr w:rsidR="00F57CE3" w:rsidRPr="00F57CE3" w:rsidTr="000B01C7">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08-05-2015</w:t>
            </w:r>
          </w:p>
        </w:tc>
      </w:tr>
      <w:tr w:rsidR="00F57CE3" w:rsidRPr="001D600E" w:rsidTr="000B01C7">
        <w:trPr>
          <w:trHeight w:val="115"/>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Obtener resultados mediante paginación de 10 elementos por página.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Instalar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archivo de con</w:t>
            </w:r>
            <w:r w:rsidR="00EF6A2A">
              <w:rPr>
                <w:rFonts w:cs="Times New Roman"/>
                <w:sz w:val="20"/>
                <w:szCs w:val="20"/>
              </w:rPr>
              <w:t>Figura</w:t>
            </w:r>
            <w:r w:rsidRPr="00F57CE3">
              <w:rPr>
                <w:rFonts w:cs="Times New Roman"/>
                <w:sz w:val="20"/>
                <w:szCs w:val="20"/>
              </w:rPr>
              <w:t>ción para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 búsqueda en el la API de Vimeo.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búsqueda de videos.</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Escoger la opción de Vimeo.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la cantidad de resultados desea obtener.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criterio de búsqueda.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los resultados obtenidos de forma paginada con 10 elementos por cada página.</w:t>
            </w:r>
          </w:p>
        </w:tc>
      </w:tr>
      <w:tr w:rsidR="00F57CE3" w:rsidRPr="001D600E" w:rsidTr="000B01C7">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0B01C7" w:rsidRDefault="000B01C7" w:rsidP="0026101B">
      <w:pPr>
        <w:spacing w:after="0"/>
        <w:rPr>
          <w:rFonts w:eastAsia="Arial Unicode MS" w:cs="Times New Roman"/>
          <w:szCs w:val="20"/>
          <w:lang w:val="es-ES"/>
        </w:rPr>
      </w:pPr>
    </w:p>
    <w:p w:rsidR="000B01C7" w:rsidRPr="008E375E" w:rsidRDefault="000B01C7" w:rsidP="000B01C7">
      <w:pPr>
        <w:spacing w:after="0" w:line="240" w:lineRule="auto"/>
        <w:ind w:left="284"/>
        <w:rPr>
          <w:i/>
          <w:lang w:val="es-ES"/>
        </w:rPr>
      </w:pPr>
      <w:r>
        <w:rPr>
          <w:b/>
          <w:lang w:val="es-ES"/>
        </w:rPr>
        <w:t>Tabla 93</w:t>
      </w:r>
      <w:r w:rsidRPr="003D37FC">
        <w:rPr>
          <w:b/>
          <w:lang w:val="es-ES"/>
        </w:rPr>
        <w:t>.</w:t>
      </w:r>
      <w:r w:rsidRPr="003D37FC">
        <w:rPr>
          <w:lang w:val="es-ES"/>
        </w:rPr>
        <w:t xml:space="preserve"> </w:t>
      </w:r>
      <w:r w:rsidRPr="000B01C7">
        <w:rPr>
          <w:lang w:val="es-ES"/>
        </w:rPr>
        <w:t>HU6. Permite el ingreso de datos de videos a OpenPublish y Alavista.</w:t>
      </w:r>
    </w:p>
    <w:p w:rsidR="00F57CE3" w:rsidRPr="00F57CE3" w:rsidRDefault="00F57CE3" w:rsidP="00F57CE3">
      <w:pPr>
        <w:rPr>
          <w:rFonts w:eastAsia="Arial Unicode M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Historia de Usuario:</w:t>
            </w:r>
            <w:r w:rsidRPr="00F57CE3">
              <w:rPr>
                <w:rFonts w:eastAsia="Arial Unicode MS" w:cs="Times New Roman"/>
                <w:sz w:val="20"/>
                <w:szCs w:val="20"/>
              </w:rPr>
              <w:t xml:space="preserve"> Permite el ingreso de datos de videos a OpenPublish y Alavista.</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HU6</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Guardar</w:t>
            </w:r>
            <w:r w:rsidRPr="00F57CE3">
              <w:rPr>
                <w:rFonts w:eastAsia="Arial Unicode MS" w:cs="Times New Roman"/>
                <w:sz w:val="20"/>
                <w:szCs w:val="20"/>
              </w:rPr>
              <w:t xml:space="preserve"> datos de videos en OpenPublish y Alavista.</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3</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20</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19</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editor deseo guardar los videos encontrados</w:t>
            </w:r>
          </w:p>
        </w:tc>
      </w:tr>
      <w:tr w:rsidR="00F57CE3" w:rsidRPr="001D600E" w:rsidTr="00F57CE3">
        <w:trPr>
          <w:trHeight w:val="182"/>
        </w:trPr>
        <w:tc>
          <w:tcPr>
            <w:tcW w:w="824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La información de los videos se debe guardar en la base de datos de OpenPublish y Alavista.tv.</w:t>
            </w:r>
          </w:p>
          <w:p w:rsidR="00F57CE3" w:rsidRPr="00F57CE3" w:rsidRDefault="00F57CE3" w:rsidP="00F57CE3">
            <w:pPr>
              <w:rPr>
                <w:rFonts w:eastAsia="Times New Roman" w:cs="Times New Roman"/>
                <w:sz w:val="20"/>
                <w:lang w:eastAsia="es-EC"/>
              </w:rPr>
            </w:pPr>
            <w:r w:rsidRPr="00F57CE3">
              <w:rPr>
                <w:rFonts w:eastAsia="Times New Roman" w:cs="Times New Roman"/>
                <w:sz w:val="20"/>
                <w:lang w:eastAsia="es-EC"/>
              </w:rPr>
              <w:t>Debe permitir seleccionar todos los videos o uno por uno.</w:t>
            </w:r>
          </w:p>
          <w:p w:rsidR="00F57CE3" w:rsidRPr="00F57CE3" w:rsidRDefault="00F57CE3" w:rsidP="00F57CE3">
            <w:pPr>
              <w:rPr>
                <w:rFonts w:eastAsia="Times New Roman" w:cs="Times New Roman"/>
                <w:sz w:val="20"/>
                <w:lang w:eastAsia="es-EC"/>
              </w:rPr>
            </w:pPr>
            <w:r w:rsidRPr="00F57CE3">
              <w:rPr>
                <w:rFonts w:eastAsia="Times New Roman" w:cs="Times New Roman"/>
                <w:sz w:val="20"/>
                <w:lang w:eastAsia="es-EC"/>
              </w:rPr>
              <w:t>Se debe poder asignar una categoría de videos de Alavista.tv por defecto y permitir asignar una categoría a todos los videos.</w:t>
            </w:r>
          </w:p>
          <w:p w:rsidR="00F57CE3" w:rsidRPr="00F57CE3" w:rsidRDefault="00F57CE3" w:rsidP="00F57CE3">
            <w:pPr>
              <w:rPr>
                <w:rFonts w:eastAsia="Times New Roman" w:cs="Times New Roman"/>
                <w:sz w:val="20"/>
                <w:lang w:eastAsia="es-EC"/>
              </w:rPr>
            </w:pPr>
            <w:r w:rsidRPr="00F57CE3">
              <w:rPr>
                <w:rFonts w:eastAsia="Times New Roman" w:cs="Times New Roman"/>
                <w:sz w:val="20"/>
                <w:lang w:eastAsia="es-EC"/>
              </w:rPr>
              <w:t>Crear tags para cada video, basados en el título del mismo</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Seleccionar todos los videos encontrados con un Check</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Cambiar la categoría de todos los videos con un Select</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Al no seleccionar ningún video se emite el mensaje correspondiente</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Guardar correctamente los datos de los videos y emitir un mensaje de confirmación</w:t>
            </w:r>
          </w:p>
        </w:tc>
      </w:tr>
      <w:tr w:rsidR="001B6CC3" w:rsidRPr="001D600E" w:rsidTr="001B6CC3">
        <w:trPr>
          <w:trHeight w:val="97"/>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1B6CC3" w:rsidRPr="001B6CC3" w:rsidRDefault="001B6CC3" w:rsidP="001B6CC3">
            <w:pPr>
              <w:spacing w:line="360" w:lineRule="auto"/>
              <w:rPr>
                <w:sz w:val="16"/>
                <w:szCs w:val="16"/>
              </w:rPr>
            </w:pPr>
            <w:r w:rsidRPr="003D37FC">
              <w:rPr>
                <w:b/>
                <w:sz w:val="16"/>
                <w:szCs w:val="16"/>
              </w:rPr>
              <w:t>Realizado por:</w:t>
            </w:r>
            <w:r w:rsidRPr="003D37FC">
              <w:rPr>
                <w:sz w:val="16"/>
                <w:szCs w:val="16"/>
              </w:rPr>
              <w:t xml:space="preserve"> Villa E., Rodriguez E., 2015.</w:t>
            </w:r>
          </w:p>
        </w:tc>
      </w:tr>
    </w:tbl>
    <w:p w:rsidR="000B01C7" w:rsidRPr="008E375E" w:rsidRDefault="000B01C7" w:rsidP="000B01C7">
      <w:pPr>
        <w:spacing w:after="0" w:line="360" w:lineRule="auto"/>
        <w:ind w:left="284"/>
        <w:rPr>
          <w:i/>
          <w:lang w:val="es-ES"/>
        </w:rPr>
      </w:pPr>
      <w:r>
        <w:rPr>
          <w:b/>
          <w:lang w:val="es-ES"/>
        </w:rPr>
        <w:t>Tabla 94</w:t>
      </w:r>
      <w:r w:rsidRPr="003D37FC">
        <w:rPr>
          <w:b/>
          <w:lang w:val="es-ES"/>
        </w:rPr>
        <w:t>.</w:t>
      </w:r>
      <w:r w:rsidRPr="003D37FC">
        <w:rPr>
          <w:lang w:val="es-ES"/>
        </w:rPr>
        <w:t xml:space="preserve"> </w:t>
      </w:r>
      <w:r>
        <w:rPr>
          <w:lang w:val="es-ES"/>
        </w:rPr>
        <w:t>Tarea de ingeniería 1  HU6</w:t>
      </w:r>
    </w:p>
    <w:tbl>
      <w:tblPr>
        <w:tblStyle w:val="Tablaconcuadrcula"/>
        <w:tblW w:w="0" w:type="auto"/>
        <w:jc w:val="center"/>
        <w:tblLook w:val="04A0" w:firstRow="1" w:lastRow="0" w:firstColumn="1" w:lastColumn="0" w:noHBand="0" w:noVBand="1"/>
      </w:tblPr>
      <w:tblGrid>
        <w:gridCol w:w="2693"/>
        <w:gridCol w:w="5529"/>
      </w:tblGrid>
      <w:tr w:rsidR="00F57CE3" w:rsidRPr="00F57CE3" w:rsidTr="000B01C7">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HU6, Permite el ingreso de datos de videos a OpenPublish y Alavista.</w:t>
            </w:r>
          </w:p>
        </w:tc>
      </w:tr>
      <w:tr w:rsidR="00F57CE3" w:rsidRPr="001D600E" w:rsidTr="000B01C7">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Nombre de la tarea: </w:t>
            </w:r>
            <w:r w:rsidRPr="00F57CE3">
              <w:rPr>
                <w:rFonts w:eastAsia="Arial Unicode MS" w:cs="Times New Roman"/>
                <w:sz w:val="20"/>
                <w:szCs w:val="20"/>
              </w:rPr>
              <w:t>Crear métodos en el modelo de videos para OpenPublish</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11-05-2015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rPr>
              <w:t xml:space="preserve"> </w:t>
            </w:r>
            <w:r w:rsidRPr="00F57CE3">
              <w:rPr>
                <w:rFonts w:eastAsia="Arial Unicode MS" w:cs="Times New Roman"/>
                <w:sz w:val="20"/>
                <w:szCs w:val="20"/>
                <w:lang w:val="es-EC"/>
              </w:rPr>
              <w:t>11-05-2015</w:t>
            </w:r>
          </w:p>
        </w:tc>
      </w:tr>
      <w:tr w:rsidR="00F57CE3" w:rsidRPr="00F57CE3" w:rsidTr="000B01C7">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modelo para almacenar los videos en OpenPublish, especificando cada uno de sus atributos.</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El modelo especifique que todos los atributos se hacen uso.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0B01C7" w:rsidRPr="008E375E" w:rsidRDefault="000B01C7" w:rsidP="000B01C7">
      <w:pPr>
        <w:spacing w:after="0" w:line="360" w:lineRule="auto"/>
        <w:ind w:left="284"/>
        <w:rPr>
          <w:i/>
          <w:lang w:val="es-ES"/>
        </w:rPr>
      </w:pPr>
      <w:r>
        <w:rPr>
          <w:b/>
          <w:lang w:val="es-ES"/>
        </w:rPr>
        <w:t>Tabla 95</w:t>
      </w:r>
      <w:r w:rsidRPr="003D37FC">
        <w:rPr>
          <w:b/>
          <w:lang w:val="es-ES"/>
        </w:rPr>
        <w:t>.</w:t>
      </w:r>
      <w:r w:rsidRPr="003D37FC">
        <w:rPr>
          <w:lang w:val="es-ES"/>
        </w:rPr>
        <w:t xml:space="preserve"> </w:t>
      </w:r>
      <w:r>
        <w:rPr>
          <w:lang w:val="es-ES"/>
        </w:rPr>
        <w:t>Tarea de ingeniería 2  HU6</w:t>
      </w:r>
    </w:p>
    <w:tbl>
      <w:tblPr>
        <w:tblStyle w:val="Tablaconcuadrcula"/>
        <w:tblW w:w="0" w:type="auto"/>
        <w:jc w:val="center"/>
        <w:tblLook w:val="04A0" w:firstRow="1" w:lastRow="0" w:firstColumn="1" w:lastColumn="0" w:noHBand="0" w:noVBand="1"/>
      </w:tblPr>
      <w:tblGrid>
        <w:gridCol w:w="2693"/>
        <w:gridCol w:w="5529"/>
      </w:tblGrid>
      <w:tr w:rsidR="00F57CE3" w:rsidRPr="00F57CE3" w:rsidTr="000B01C7">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HU6, Permite el ingreso de datos de videos a OpenPublish y Alavista.</w:t>
            </w:r>
          </w:p>
        </w:tc>
      </w:tr>
      <w:tr w:rsidR="00F57CE3" w:rsidRPr="001D600E" w:rsidTr="000B01C7">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2</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métodos en el modelo de videos para Alavista.tv</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Puntos estimados:</w:t>
            </w:r>
            <w:r w:rsidRPr="00F57CE3">
              <w:rPr>
                <w:rFonts w:eastAsia="Arial Unicode MS" w:cs="Times New Roman"/>
                <w:sz w:val="20"/>
              </w:rPr>
              <w:t xml:space="preserve"> 1</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de inicio:</w:t>
            </w:r>
            <w:r w:rsidRPr="00F57CE3">
              <w:rPr>
                <w:rFonts w:eastAsia="Arial Unicode MS" w:cs="Times New Roman"/>
                <w:sz w:val="20"/>
                <w:szCs w:val="20"/>
              </w:rPr>
              <w:t xml:space="preserve"> </w:t>
            </w:r>
            <w:r w:rsidRPr="00F57CE3">
              <w:rPr>
                <w:rFonts w:eastAsia="Arial Unicode MS" w:cs="Times New Roman"/>
                <w:sz w:val="20"/>
                <w:szCs w:val="20"/>
                <w:lang w:val="es-EC"/>
              </w:rPr>
              <w:t>11-05-2015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Fecha fin:</w:t>
            </w:r>
            <w:r w:rsidRPr="00F57CE3">
              <w:rPr>
                <w:rFonts w:eastAsia="Arial Unicode MS" w:cs="Times New Roman"/>
                <w:sz w:val="20"/>
                <w:szCs w:val="20"/>
                <w:lang w:val="es-EC"/>
              </w:rPr>
              <w:t xml:space="preserve"> 11-05-2015</w:t>
            </w:r>
          </w:p>
        </w:tc>
      </w:tr>
      <w:tr w:rsidR="00F57CE3" w:rsidRPr="00F57CE3" w:rsidTr="000B01C7">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Programador responsable:</w:t>
            </w:r>
            <w:r w:rsidRPr="00F57CE3">
              <w:rPr>
                <w:rFonts w:eastAsia="Arial Unicode MS" w:cs="Times New Roman"/>
                <w:sz w:val="20"/>
                <w:szCs w:val="20"/>
              </w:rPr>
              <w:t xml:space="preserve"> </w:t>
            </w:r>
            <w:r w:rsidRPr="00F57CE3">
              <w:rPr>
                <w:rFonts w:eastAsia="Arial Unicode MS" w:cs="Times New Roman"/>
                <w:sz w:val="20"/>
              </w:rPr>
              <w:t>Edwin Villa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el modelo para almacenar los videos en Alavista.tv, especificando cada uno de sus atributos.</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El modelo especifique que todos los atributos se hacen uso.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0B01C7" w:rsidRDefault="000B01C7" w:rsidP="00F57CE3">
      <w:pPr>
        <w:rPr>
          <w:rFonts w:eastAsia="Arial Unicode MS" w:cs="Times New Roman"/>
          <w:szCs w:val="20"/>
          <w:lang w:val="es-ES"/>
        </w:rPr>
      </w:pPr>
    </w:p>
    <w:p w:rsidR="000B01C7" w:rsidRPr="008E375E" w:rsidRDefault="000B01C7" w:rsidP="000B01C7">
      <w:pPr>
        <w:spacing w:after="0" w:line="360" w:lineRule="auto"/>
        <w:ind w:left="284"/>
        <w:rPr>
          <w:i/>
          <w:lang w:val="es-ES"/>
        </w:rPr>
      </w:pPr>
      <w:r>
        <w:rPr>
          <w:b/>
          <w:lang w:val="es-ES"/>
        </w:rPr>
        <w:t>Tabla 96</w:t>
      </w:r>
      <w:r w:rsidRPr="003D37FC">
        <w:rPr>
          <w:b/>
          <w:lang w:val="es-ES"/>
        </w:rPr>
        <w:t>.</w:t>
      </w:r>
      <w:r w:rsidRPr="003D37FC">
        <w:rPr>
          <w:lang w:val="es-ES"/>
        </w:rPr>
        <w:t xml:space="preserve"> </w:t>
      </w:r>
      <w:r>
        <w:rPr>
          <w:lang w:val="es-ES"/>
        </w:rPr>
        <w:t>Tarea de ingeniería 3  HU6</w:t>
      </w:r>
    </w:p>
    <w:tbl>
      <w:tblPr>
        <w:tblStyle w:val="Tablaconcuadrcula"/>
        <w:tblW w:w="0" w:type="auto"/>
        <w:jc w:val="center"/>
        <w:tblLook w:val="04A0" w:firstRow="1" w:lastRow="0" w:firstColumn="1" w:lastColumn="0" w:noHBand="0" w:noVBand="1"/>
      </w:tblPr>
      <w:tblGrid>
        <w:gridCol w:w="2693"/>
        <w:gridCol w:w="5529"/>
      </w:tblGrid>
      <w:tr w:rsidR="00F57CE3" w:rsidRPr="00F57CE3" w:rsidTr="000B01C7">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TAREA DE INGENIERIA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Historia de Usuario:</w:t>
            </w:r>
            <w:r w:rsidRPr="00F57CE3">
              <w:rPr>
                <w:rFonts w:eastAsia="Arial Unicode MS" w:cs="Times New Roman"/>
                <w:sz w:val="20"/>
              </w:rPr>
              <w:t xml:space="preserve"> HU6, </w:t>
            </w:r>
            <w:r w:rsidRPr="00F57CE3">
              <w:rPr>
                <w:rFonts w:eastAsia="Arial Unicode MS" w:cs="Times New Roman"/>
                <w:sz w:val="20"/>
                <w:szCs w:val="20"/>
              </w:rPr>
              <w:t>Permite el ingreso de datos de videos a OpenPublish y Alavista.</w:t>
            </w:r>
          </w:p>
        </w:tc>
      </w:tr>
      <w:tr w:rsidR="00F57CE3" w:rsidRPr="001D600E" w:rsidTr="000B01C7">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3</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rPr>
              <w:t>Crear el controlador y ruteo del proceso a realizar.</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Puntos estimados:</w:t>
            </w:r>
            <w:r w:rsidRPr="00F57CE3">
              <w:rPr>
                <w:rFonts w:eastAsia="Arial Unicode MS" w:cs="Times New Roman"/>
                <w:sz w:val="20"/>
              </w:rPr>
              <w:t xml:space="preserve"> 13</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12-05-2015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fin:</w:t>
            </w:r>
            <w:r w:rsidRPr="00F57CE3">
              <w:rPr>
                <w:rFonts w:eastAsia="Arial Unicode MS" w:cs="Times New Roman"/>
                <w:sz w:val="20"/>
                <w:szCs w:val="20"/>
                <w:lang w:val="es-EC"/>
              </w:rPr>
              <w:t xml:space="preserve"> 20-05-2015</w:t>
            </w:r>
          </w:p>
        </w:tc>
      </w:tr>
      <w:tr w:rsidR="00F57CE3" w:rsidRPr="00F57CE3" w:rsidTr="000B01C7">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rPr>
              <w:t>Descripción:</w:t>
            </w:r>
            <w:r w:rsidRPr="00F57CE3">
              <w:rPr>
                <w:rFonts w:eastAsia="Arial Unicode MS" w:cs="Times New Roman"/>
                <w:sz w:val="20"/>
              </w:rPr>
              <w:t xml:space="preserve"> Agregar la dirección de la operación en el archivo de ruteo, y realizar las funciones necesarias para guardar los videos</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rPr>
              <w:t>Control de del tipo de ruteo correcto.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0B01C7" w:rsidRPr="008E375E" w:rsidRDefault="000B01C7" w:rsidP="000B01C7">
      <w:pPr>
        <w:spacing w:after="0" w:line="360" w:lineRule="auto"/>
        <w:ind w:left="284"/>
        <w:rPr>
          <w:i/>
          <w:lang w:val="es-ES"/>
        </w:rPr>
      </w:pPr>
      <w:r>
        <w:rPr>
          <w:b/>
          <w:lang w:val="es-ES"/>
        </w:rPr>
        <w:t>Tabla 97</w:t>
      </w:r>
      <w:r w:rsidRPr="003D37FC">
        <w:rPr>
          <w:b/>
          <w:lang w:val="es-ES"/>
        </w:rPr>
        <w:t>.</w:t>
      </w:r>
      <w:r w:rsidRPr="003D37FC">
        <w:rPr>
          <w:lang w:val="es-ES"/>
        </w:rPr>
        <w:t xml:space="preserve"> </w:t>
      </w:r>
      <w:r>
        <w:rPr>
          <w:lang w:val="es-ES"/>
        </w:rPr>
        <w:t>Tarea de ingeniería 1  HU6</w:t>
      </w:r>
    </w:p>
    <w:tbl>
      <w:tblPr>
        <w:tblStyle w:val="Tablaconcuadrcula"/>
        <w:tblW w:w="0" w:type="auto"/>
        <w:jc w:val="center"/>
        <w:tblLook w:val="04A0" w:firstRow="1" w:lastRow="0" w:firstColumn="1" w:lastColumn="0" w:noHBand="0" w:noVBand="1"/>
      </w:tblPr>
      <w:tblGrid>
        <w:gridCol w:w="2693"/>
        <w:gridCol w:w="5529"/>
      </w:tblGrid>
      <w:tr w:rsidR="00F57CE3" w:rsidRPr="00F57CE3" w:rsidTr="000B01C7">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Historia de Usuario:</w:t>
            </w:r>
            <w:r w:rsidRPr="00F57CE3">
              <w:rPr>
                <w:rFonts w:eastAsia="Arial Unicode MS" w:cs="Times New Roman"/>
                <w:sz w:val="20"/>
              </w:rPr>
              <w:t xml:space="preserve"> HU6, Permite el ingreso de datos de videos a OpenPublish y Alavista.</w:t>
            </w:r>
          </w:p>
        </w:tc>
      </w:tr>
      <w:tr w:rsidR="00F57CE3" w:rsidRPr="001D600E" w:rsidTr="000B01C7">
        <w:trPr>
          <w:jc w:val="center"/>
        </w:trPr>
        <w:tc>
          <w:tcPr>
            <w:tcW w:w="2693"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4</w:t>
            </w:r>
          </w:p>
        </w:tc>
        <w:tc>
          <w:tcPr>
            <w:tcW w:w="5529"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Crear interfaz para la vista que ingresa nuevos videos</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29" w:type="dxa"/>
          </w:tcPr>
          <w:p w:rsidR="00F57CE3" w:rsidRPr="00F57CE3" w:rsidRDefault="00F57CE3" w:rsidP="00F57CE3">
            <w:pPr>
              <w:rPr>
                <w:rFonts w:eastAsia="Arial Unicode MS" w:cs="Times New Roman"/>
                <w:sz w:val="20"/>
              </w:rPr>
            </w:pPr>
            <w:r w:rsidRPr="00F57CE3">
              <w:rPr>
                <w:rFonts w:eastAsia="Arial Unicode MS" w:cs="Times New Roman"/>
                <w:b/>
                <w:sz w:val="20"/>
              </w:rPr>
              <w:t>Puntos estimados:</w:t>
            </w:r>
            <w:r w:rsidRPr="00F57CE3">
              <w:rPr>
                <w:rFonts w:eastAsia="Arial Unicode MS" w:cs="Times New Roman"/>
                <w:sz w:val="20"/>
              </w:rPr>
              <w:t xml:space="preserve"> 5</w:t>
            </w:r>
          </w:p>
        </w:tc>
      </w:tr>
      <w:tr w:rsidR="00F57CE3" w:rsidRPr="00F57CE3" w:rsidTr="000B01C7">
        <w:trPr>
          <w:jc w:val="center"/>
        </w:trPr>
        <w:tc>
          <w:tcPr>
            <w:tcW w:w="2693" w:type="dxa"/>
          </w:tcPr>
          <w:p w:rsidR="00F57CE3" w:rsidRPr="00F57CE3" w:rsidRDefault="00F57CE3" w:rsidP="00F57CE3">
            <w:pPr>
              <w:rPr>
                <w:rFonts w:eastAsia="Arial Unicode MS" w:cs="Times New Roman"/>
                <w:sz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20-05-2015</w:t>
            </w:r>
          </w:p>
        </w:tc>
        <w:tc>
          <w:tcPr>
            <w:tcW w:w="5529" w:type="dxa"/>
          </w:tcPr>
          <w:p w:rsidR="00F57CE3" w:rsidRPr="00F57CE3" w:rsidRDefault="00F57CE3" w:rsidP="00F57CE3">
            <w:pPr>
              <w:rPr>
                <w:rFonts w:eastAsia="Arial Unicode MS" w:cs="Times New Roman"/>
                <w:sz w:val="20"/>
              </w:rPr>
            </w:pPr>
            <w:r w:rsidRPr="00F57CE3">
              <w:rPr>
                <w:rFonts w:eastAsia="Arial Unicode MS" w:cs="Times New Roman"/>
                <w:b/>
                <w:sz w:val="20"/>
              </w:rPr>
              <w:t>Fecha fin:</w:t>
            </w:r>
            <w:r w:rsidRPr="00F57CE3">
              <w:rPr>
                <w:rFonts w:eastAsia="Arial Unicode MS" w:cs="Times New Roman"/>
                <w:sz w:val="20"/>
              </w:rPr>
              <w:t xml:space="preserve"> </w:t>
            </w:r>
            <w:r w:rsidRPr="00F57CE3">
              <w:rPr>
                <w:rFonts w:eastAsia="Arial Unicode MS" w:cs="Times New Roman"/>
                <w:sz w:val="20"/>
                <w:szCs w:val="20"/>
                <w:lang w:val="es-EC"/>
              </w:rPr>
              <w:t>22-05-2015</w:t>
            </w:r>
          </w:p>
        </w:tc>
      </w:tr>
      <w:tr w:rsidR="00F57CE3" w:rsidRPr="00F57CE3" w:rsidTr="000B01C7">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Descripción:</w:t>
            </w:r>
            <w:r w:rsidRPr="00F57CE3">
              <w:rPr>
                <w:rFonts w:eastAsia="Arial Unicode MS" w:cs="Times New Roman"/>
                <w:sz w:val="20"/>
              </w:rPr>
              <w:t xml:space="preserve"> Se creara un formulario para poder permitir al usuario buscar videos.</w:t>
            </w:r>
          </w:p>
        </w:tc>
      </w:tr>
      <w:tr w:rsidR="00F57CE3" w:rsidRPr="001D600E" w:rsidTr="000B01C7">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interfaz.</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Emitir un mensaje específico dependiendo el resultado de la solicitud.</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cs="Times New Roman"/>
          <w:lang w:val="es-ES"/>
        </w:rPr>
      </w:pPr>
    </w:p>
    <w:p w:rsidR="008E02E6" w:rsidRPr="008E375E" w:rsidRDefault="008E02E6" w:rsidP="008E02E6">
      <w:pPr>
        <w:spacing w:after="0" w:line="360" w:lineRule="auto"/>
        <w:ind w:left="284"/>
        <w:rPr>
          <w:i/>
          <w:lang w:val="es-ES"/>
        </w:rPr>
      </w:pPr>
      <w:r>
        <w:rPr>
          <w:b/>
          <w:lang w:val="es-ES"/>
        </w:rPr>
        <w:t>Tabla 98</w:t>
      </w:r>
      <w:r w:rsidRPr="003D37FC">
        <w:rPr>
          <w:b/>
          <w:lang w:val="es-ES"/>
        </w:rPr>
        <w:t>.</w:t>
      </w:r>
      <w:r w:rsidRPr="003D37FC">
        <w:rPr>
          <w:lang w:val="es-ES"/>
        </w:rPr>
        <w:t xml:space="preserve"> </w:t>
      </w:r>
      <w:r>
        <w:rPr>
          <w:lang w:val="es-ES"/>
        </w:rPr>
        <w:t>Actividades HU6</w:t>
      </w:r>
    </w:p>
    <w:tbl>
      <w:tblPr>
        <w:tblStyle w:val="Tablaconcuadrcula"/>
        <w:tblW w:w="0" w:type="auto"/>
        <w:jc w:val="center"/>
        <w:tblLook w:val="04A0" w:firstRow="1" w:lastRow="0" w:firstColumn="1" w:lastColumn="0" w:noHBand="0" w:noVBand="1"/>
      </w:tblPr>
      <w:tblGrid>
        <w:gridCol w:w="1843"/>
        <w:gridCol w:w="5103"/>
        <w:gridCol w:w="1276"/>
      </w:tblGrid>
      <w:tr w:rsidR="00F57CE3" w:rsidRPr="00F57CE3" w:rsidTr="000B01C7">
        <w:trPr>
          <w:jc w:val="center"/>
        </w:trPr>
        <w:tc>
          <w:tcPr>
            <w:tcW w:w="184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27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0B01C7">
        <w:trPr>
          <w:jc w:val="center"/>
        </w:trPr>
        <w:tc>
          <w:tcPr>
            <w:tcW w:w="184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11-05-2015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11-05-2015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11-05-2015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11-05-2015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12-05-2015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20-05-2015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20-05-2015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22-05-2015</w:t>
            </w:r>
          </w:p>
          <w:p w:rsidR="00F57CE3" w:rsidRPr="00F57CE3" w:rsidRDefault="00F57CE3" w:rsidP="00F57CE3">
            <w:pPr>
              <w:rPr>
                <w:rFonts w:eastAsia="Arial Unicode MS" w:cs="Times New Roman"/>
                <w:sz w:val="20"/>
                <w:szCs w:val="20"/>
                <w:lang w:val="es-EC"/>
              </w:rPr>
            </w:pP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métodos en el modelo de videos para OpenPublish</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Agregar métodos en el Modelo VideoOpenPub</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métodos en el modelo de videos para Alavista.tv</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Agregar métodos en el Modelo Video</w:t>
            </w:r>
          </w:p>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Tarea: Crear el controlador y ruteo del proceso a realizar</w:t>
            </w:r>
            <w:r w:rsidRPr="00F57CE3">
              <w:rPr>
                <w:rFonts w:eastAsia="Arial Unicode MS" w:cs="Times New Roman"/>
                <w:sz w:val="20"/>
                <w:szCs w:val="20"/>
              </w:rPr>
              <w:t>.</w:t>
            </w:r>
          </w:p>
          <w:p w:rsidR="00F57CE3" w:rsidRPr="00F57CE3" w:rsidRDefault="00F57CE3" w:rsidP="00F57CE3">
            <w:pPr>
              <w:pStyle w:val="Prrafodelista"/>
              <w:numPr>
                <w:ilvl w:val="0"/>
                <w:numId w:val="27"/>
              </w:numPr>
              <w:spacing w:after="160"/>
              <w:rPr>
                <w:rFonts w:eastAsia="Arial Unicode MS" w:cs="Times New Roman"/>
                <w:sz w:val="20"/>
                <w:szCs w:val="20"/>
                <w:lang w:val="es-EC"/>
              </w:rPr>
            </w:pPr>
            <w:r w:rsidRPr="00F57CE3">
              <w:rPr>
                <w:rFonts w:eastAsia="Arial Unicode MS" w:cs="Times New Roman"/>
                <w:sz w:val="20"/>
                <w:szCs w:val="20"/>
                <w:lang w:val="es-EC"/>
              </w:rPr>
              <w:t>Crear el método para generar el SEO título del video</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verificar si conjunto de videos a guardar está vacío</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Spike Solution: Investigar cómo hacer transacciones mediante Laravel</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para guardar los videos en OpenPublish y Alavista.tv</w:t>
            </w:r>
          </w:p>
          <w:p w:rsidR="00F57CE3" w:rsidRPr="00F57CE3" w:rsidRDefault="00F57CE3" w:rsidP="00F57CE3">
            <w:pPr>
              <w:pStyle w:val="Prrafodelista"/>
              <w:numPr>
                <w:ilvl w:val="0"/>
                <w:numId w:val="27"/>
              </w:numPr>
              <w:spacing w:after="160"/>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 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interfaz para la vista que ingresa nuevos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javascript para modificar la categoría de todos los videos</w:t>
            </w:r>
          </w:p>
          <w:p w:rsidR="00F57CE3" w:rsidRPr="00F57CE3" w:rsidRDefault="00F57CE3" w:rsidP="00F57CE3">
            <w:pPr>
              <w:pStyle w:val="Prrafodelista"/>
              <w:numPr>
                <w:ilvl w:val="0"/>
                <w:numId w:val="27"/>
              </w:numPr>
              <w:rPr>
                <w:rFonts w:eastAsia="Arial Unicode MS" w:cs="Times New Roman"/>
                <w:sz w:val="20"/>
                <w:szCs w:val="20"/>
              </w:rPr>
            </w:pPr>
            <w:r w:rsidRPr="00F57CE3">
              <w:rPr>
                <w:rFonts w:eastAsia="Arial Unicode MS" w:cs="Times New Roman"/>
                <w:sz w:val="20"/>
                <w:szCs w:val="20"/>
              </w:rPr>
              <w:t>Crear el método javascript para seleccionar todos los videos encontrados</w:t>
            </w:r>
          </w:p>
          <w:p w:rsidR="00F57CE3" w:rsidRPr="00F57CE3" w:rsidRDefault="00F57CE3" w:rsidP="00F57CE3">
            <w:pPr>
              <w:pStyle w:val="Prrafodelista"/>
              <w:numPr>
                <w:ilvl w:val="0"/>
                <w:numId w:val="27"/>
              </w:numPr>
              <w:rPr>
                <w:rFonts w:eastAsia="Arial Unicode MS" w:cs="Times New Roman"/>
                <w:sz w:val="20"/>
                <w:szCs w:val="20"/>
                <w:lang w:val="es-EC"/>
              </w:rPr>
            </w:pPr>
            <w:r w:rsidRPr="00F57CE3">
              <w:rPr>
                <w:rFonts w:eastAsia="Arial Unicode MS" w:cs="Times New Roman"/>
                <w:sz w:val="20"/>
                <w:szCs w:val="20"/>
                <w:lang w:val="es-EC"/>
              </w:rPr>
              <w:t>Realizar el código Ajax para guardar los videos seleccionados</w:t>
            </w:r>
          </w:p>
        </w:tc>
        <w:tc>
          <w:tcPr>
            <w:tcW w:w="1276"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18h:00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16h:00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8h:00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8h:00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26101B"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99</w:t>
      </w:r>
      <w:r w:rsidRPr="003D37FC">
        <w:rPr>
          <w:b/>
          <w:lang w:val="es-ES"/>
        </w:rPr>
        <w:t>.</w:t>
      </w:r>
      <w:r w:rsidRPr="003D37FC">
        <w:rPr>
          <w:lang w:val="es-ES"/>
        </w:rPr>
        <w:t xml:space="preserve"> </w:t>
      </w:r>
      <w:r>
        <w:rPr>
          <w:lang w:val="es-ES"/>
        </w:rPr>
        <w:t>Prueba de aceptación HT6.1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HU6.1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HU6, Permite el ingreso de datos de videos a OpenPublish y Alavista.</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todos los videos encontrados con un Check.</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tabs>
                <w:tab w:val="center" w:pos="2514"/>
              </w:tabs>
              <w:rPr>
                <w:rFonts w:cs="Times New Roman"/>
                <w:sz w:val="20"/>
                <w:szCs w:val="20"/>
                <w:lang w:val="es-EC"/>
              </w:rPr>
            </w:pPr>
            <w:r w:rsidRPr="00F57CE3">
              <w:rPr>
                <w:rFonts w:cs="Times New Roman"/>
                <w:b/>
                <w:sz w:val="20"/>
                <w:szCs w:val="20"/>
              </w:rPr>
              <w:t>Fecha:</w:t>
            </w:r>
            <w:r w:rsidRPr="00F57CE3">
              <w:rPr>
                <w:rFonts w:cs="Times New Roman"/>
                <w:sz w:val="20"/>
                <w:szCs w:val="20"/>
                <w:lang w:val="es-EC"/>
              </w:rPr>
              <w:t>22-05-2015</w:t>
            </w:r>
          </w:p>
        </w:tc>
      </w:tr>
      <w:tr w:rsidR="00F57CE3" w:rsidRPr="001D600E" w:rsidTr="00F57CE3">
        <w:trPr>
          <w:trHeight w:val="115"/>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Seleccionar todos los videos mediante los check para realizar acciones como editar información, guardar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la interfaz para la vista que ingresa nuevos videos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de los canales de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Listar el resultado de la búsqueda.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Seleccionar todos los videos del resultado obtenido de la búsqueda.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100</w:t>
      </w:r>
      <w:r w:rsidRPr="003D37FC">
        <w:rPr>
          <w:b/>
          <w:lang w:val="es-ES"/>
        </w:rPr>
        <w:t>.</w:t>
      </w:r>
      <w:r w:rsidRPr="003D37FC">
        <w:rPr>
          <w:lang w:val="es-ES"/>
        </w:rPr>
        <w:t xml:space="preserve"> </w:t>
      </w:r>
      <w:r>
        <w:rPr>
          <w:lang w:val="es-ES"/>
        </w:rPr>
        <w:t>Prueba de aceptación HT6.2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HU6.2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HU6, Permite el ingreso de datos de videos a OpenPublish y Alavista.</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Cambiar la categoría de todos los videos con un Select</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tabs>
                <w:tab w:val="center" w:pos="2514"/>
              </w:tabs>
              <w:rPr>
                <w:rFonts w:cs="Times New Roman"/>
                <w:sz w:val="20"/>
                <w:szCs w:val="20"/>
                <w:lang w:val="es-EC"/>
              </w:rPr>
            </w:pPr>
            <w:r w:rsidRPr="00F57CE3">
              <w:rPr>
                <w:rFonts w:cs="Times New Roman"/>
                <w:b/>
                <w:sz w:val="20"/>
                <w:szCs w:val="20"/>
              </w:rPr>
              <w:t>Fecha:</w:t>
            </w:r>
            <w:r w:rsidRPr="00F57CE3">
              <w:rPr>
                <w:rFonts w:cs="Times New Roman"/>
                <w:sz w:val="20"/>
                <w:szCs w:val="20"/>
                <w:lang w:val="es-EC"/>
              </w:rPr>
              <w:t>22-05-2015</w:t>
            </w:r>
          </w:p>
        </w:tc>
      </w:tr>
      <w:tr w:rsidR="00F57CE3" w:rsidRPr="001D600E" w:rsidTr="00F57CE3">
        <w:trPr>
          <w:trHeight w:val="115"/>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Poder realizar el cambio de categoría mediante un select.</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la interfaz para la vista que ingresa nuevos videos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de los canales de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Listar el resultado de la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por lo menos un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categoría de video para realizar la actualización.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Realizar el cambio de categoría de un video o todos los videos.</w:t>
            </w:r>
          </w:p>
        </w:tc>
      </w:tr>
      <w:tr w:rsidR="00F57CE3" w:rsidRPr="001D600E" w:rsidTr="00F57CE3">
        <w:trPr>
          <w:trHeight w:val="441"/>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101</w:t>
      </w:r>
      <w:r w:rsidRPr="003D37FC">
        <w:rPr>
          <w:b/>
          <w:lang w:val="es-ES"/>
        </w:rPr>
        <w:t>.</w:t>
      </w:r>
      <w:r w:rsidRPr="003D37FC">
        <w:rPr>
          <w:lang w:val="es-ES"/>
        </w:rPr>
        <w:t xml:space="preserve"> </w:t>
      </w:r>
      <w:r>
        <w:rPr>
          <w:lang w:val="es-ES"/>
        </w:rPr>
        <w:t>Prueba de aceptación HT6.3</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HU6.3</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HU6, Permite el ingreso de datos de videos a OpenPublish y Alavista.</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Al no seleccionar ningún video se emite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tabs>
                <w:tab w:val="center" w:pos="2514"/>
              </w:tabs>
              <w:rPr>
                <w:rFonts w:cs="Times New Roman"/>
                <w:sz w:val="20"/>
                <w:szCs w:val="20"/>
                <w:lang w:val="es-EC"/>
              </w:rPr>
            </w:pPr>
            <w:r w:rsidRPr="00F57CE3">
              <w:rPr>
                <w:rFonts w:cs="Times New Roman"/>
                <w:b/>
                <w:sz w:val="20"/>
                <w:szCs w:val="20"/>
              </w:rPr>
              <w:t>Fecha:</w:t>
            </w:r>
            <w:r w:rsidRPr="00F57CE3">
              <w:rPr>
                <w:rFonts w:cs="Times New Roman"/>
                <w:sz w:val="20"/>
                <w:szCs w:val="20"/>
                <w:lang w:val="es-EC"/>
              </w:rPr>
              <w:t>22-05-2015</w:t>
            </w:r>
          </w:p>
        </w:tc>
      </w:tr>
      <w:tr w:rsidR="00F57CE3" w:rsidRPr="001D600E" w:rsidTr="00F57CE3">
        <w:trPr>
          <w:trHeight w:val="115"/>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Para realizar el registro de un video se debe seleccionar mínimo un video de la busqueda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la interfaz para la vista que ingresa nuevos videos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de los canales de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Listar el resultado de la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por lo menos un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categoría de video para realizar la actualización.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o varios videos para guardar en la Base de dados.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Notificar mediante un mensaje que no se ha seleccionado ningún video para que sea guardado.</w:t>
            </w:r>
          </w:p>
        </w:tc>
      </w:tr>
      <w:tr w:rsidR="00F57CE3" w:rsidRPr="001D600E" w:rsidTr="00F57CE3">
        <w:trPr>
          <w:trHeight w:val="441"/>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r w:rsidR="001B6CC3" w:rsidRPr="001D600E" w:rsidTr="008B3531">
        <w:trPr>
          <w:trHeight w:val="97"/>
          <w:jc w:val="center"/>
        </w:trPr>
        <w:tc>
          <w:tcPr>
            <w:tcW w:w="8217" w:type="dxa"/>
            <w:gridSpan w:val="2"/>
            <w:tcBorders>
              <w:left w:val="single" w:sz="4" w:space="0" w:color="FFFFFF" w:themeColor="background1"/>
              <w:bottom w:val="single" w:sz="4" w:space="0" w:color="FFFFFF" w:themeColor="background1"/>
              <w:right w:val="single" w:sz="4" w:space="0" w:color="FFFFFF" w:themeColor="background1"/>
            </w:tcBorders>
          </w:tcPr>
          <w:p w:rsidR="001B6CC3" w:rsidRPr="001B6CC3" w:rsidRDefault="001B6CC3" w:rsidP="008B3531">
            <w:pPr>
              <w:spacing w:line="360" w:lineRule="auto"/>
              <w:ind w:left="-134"/>
              <w:rPr>
                <w:sz w:val="16"/>
                <w:szCs w:val="16"/>
              </w:rPr>
            </w:pPr>
            <w:r w:rsidRPr="003D37FC">
              <w:rPr>
                <w:b/>
                <w:sz w:val="16"/>
                <w:szCs w:val="16"/>
              </w:rPr>
              <w:t>Realizado por:</w:t>
            </w:r>
            <w:r w:rsidRPr="003D37FC">
              <w:rPr>
                <w:sz w:val="16"/>
                <w:szCs w:val="16"/>
              </w:rPr>
              <w:t xml:space="preserve"> Villa E., Rodriguez E., 2015.</w:t>
            </w:r>
          </w:p>
        </w:tc>
      </w:tr>
    </w:tbl>
    <w:p w:rsidR="00F57CE3" w:rsidRDefault="00F57CE3" w:rsidP="00F57CE3">
      <w:pPr>
        <w:rPr>
          <w:rFonts w:cs="Times New Roman"/>
          <w:lang w:val="es-ES"/>
        </w:rPr>
      </w:pPr>
    </w:p>
    <w:p w:rsidR="003A34F3" w:rsidRDefault="003A34F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102</w:t>
      </w:r>
      <w:r w:rsidRPr="003D37FC">
        <w:rPr>
          <w:b/>
          <w:lang w:val="es-ES"/>
        </w:rPr>
        <w:t>.</w:t>
      </w:r>
      <w:r w:rsidRPr="003D37FC">
        <w:rPr>
          <w:lang w:val="es-ES"/>
        </w:rPr>
        <w:t xml:space="preserve"> </w:t>
      </w:r>
      <w:r>
        <w:rPr>
          <w:lang w:val="es-ES"/>
        </w:rPr>
        <w:t>Prueba de aceptación HT6.4</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HU6.4</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HU6, Permite el ingreso de datos de videos a OpenPublish y Alavista.</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correctamente los datos de los videos y emitir un mensaje de confirmación.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tabs>
                <w:tab w:val="center" w:pos="2514"/>
              </w:tabs>
              <w:rPr>
                <w:rFonts w:cs="Times New Roman"/>
                <w:sz w:val="20"/>
                <w:szCs w:val="20"/>
                <w:lang w:val="es-EC"/>
              </w:rPr>
            </w:pPr>
            <w:r w:rsidRPr="00F57CE3">
              <w:rPr>
                <w:rFonts w:cs="Times New Roman"/>
                <w:b/>
                <w:sz w:val="20"/>
                <w:szCs w:val="20"/>
              </w:rPr>
              <w:t>Fecha:</w:t>
            </w:r>
            <w:r w:rsidRPr="00F57CE3">
              <w:rPr>
                <w:rFonts w:cs="Times New Roman"/>
                <w:sz w:val="20"/>
                <w:szCs w:val="20"/>
                <w:lang w:val="es-EC"/>
              </w:rPr>
              <w:t>22-05-2015</w:t>
            </w:r>
          </w:p>
        </w:tc>
      </w:tr>
      <w:tr w:rsidR="00F57CE3" w:rsidRPr="001D600E" w:rsidTr="00F57CE3">
        <w:trPr>
          <w:trHeight w:val="115"/>
          <w:jc w:val="center"/>
        </w:trPr>
        <w:tc>
          <w:tcPr>
            <w:tcW w:w="8217" w:type="dxa"/>
            <w:gridSpan w:val="2"/>
          </w:tcPr>
          <w:p w:rsidR="00F57CE3" w:rsidRPr="00F57CE3" w:rsidRDefault="00F57CE3" w:rsidP="00F57CE3">
            <w:pPr>
              <w:rPr>
                <w:rFonts w:cs="Times New Roman"/>
                <w:sz w:val="20"/>
                <w:szCs w:val="20"/>
                <w:lang w:val="es-EC"/>
              </w:rPr>
            </w:pPr>
            <w:r w:rsidRPr="00F57CE3">
              <w:rPr>
                <w:rFonts w:cs="Times New Roman"/>
                <w:b/>
                <w:sz w:val="20"/>
                <w:szCs w:val="20"/>
              </w:rPr>
              <w:t xml:space="preserve">Descripción: </w:t>
            </w:r>
            <w:r w:rsidRPr="00F57CE3">
              <w:rPr>
                <w:rFonts w:cs="Times New Roman"/>
                <w:sz w:val="20"/>
                <w:szCs w:val="20"/>
              </w:rPr>
              <w:t>Controlar que los datos se han guardado correctamente y emitir un mensaje de confirmación.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los métodos en el modelo de videos para Alavista.tv</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Debe existir la interfaz para la vista que ingresa nuevos videos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de los canales de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cualquier opción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Listar el resultado de la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por lo menos un video.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categoría de video para realizar la actualización.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o varios videos para guardar en la Base de dados.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Guardar los datos en la base de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Notificar mediante un mensaje que los datos han sido guardados correctamente.</w:t>
            </w:r>
          </w:p>
        </w:tc>
      </w:tr>
      <w:tr w:rsidR="00F57CE3" w:rsidRPr="001D600E" w:rsidTr="00F57CE3">
        <w:trPr>
          <w:trHeight w:val="441"/>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r w:rsidR="008B3531" w:rsidRPr="001D600E" w:rsidTr="008B3531">
        <w:trPr>
          <w:trHeight w:val="70"/>
          <w:jc w:val="center"/>
        </w:trPr>
        <w:tc>
          <w:tcPr>
            <w:tcW w:w="8217" w:type="dxa"/>
            <w:gridSpan w:val="2"/>
            <w:tcBorders>
              <w:left w:val="single" w:sz="4" w:space="0" w:color="FFFFFF" w:themeColor="background1"/>
              <w:bottom w:val="single" w:sz="4" w:space="0" w:color="FFFFFF" w:themeColor="background1"/>
              <w:right w:val="single" w:sz="4" w:space="0" w:color="FFFFFF" w:themeColor="background1"/>
            </w:tcBorders>
          </w:tcPr>
          <w:p w:rsidR="008B3531" w:rsidRPr="008B3531" w:rsidRDefault="008B3531" w:rsidP="008B3531">
            <w:pPr>
              <w:spacing w:line="360" w:lineRule="auto"/>
              <w:ind w:left="-134"/>
              <w:rPr>
                <w:sz w:val="16"/>
                <w:szCs w:val="16"/>
              </w:rPr>
            </w:pPr>
            <w:r w:rsidRPr="003D37FC">
              <w:rPr>
                <w:b/>
                <w:sz w:val="16"/>
                <w:szCs w:val="16"/>
              </w:rPr>
              <w:t>Realizado por:</w:t>
            </w:r>
            <w:r w:rsidRPr="003D37FC">
              <w:rPr>
                <w:sz w:val="16"/>
                <w:szCs w:val="16"/>
              </w:rPr>
              <w:t xml:space="preserve"> Villa E., Rodriguez E., 2015.</w:t>
            </w:r>
          </w:p>
        </w:tc>
      </w:tr>
    </w:tbl>
    <w:p w:rsidR="00F57CE3" w:rsidRDefault="00F57CE3" w:rsidP="00F57CE3">
      <w:pPr>
        <w:rPr>
          <w:rFonts w:cs="Times New Roman"/>
          <w:lang w:val="es-ES"/>
        </w:rPr>
      </w:pPr>
    </w:p>
    <w:p w:rsidR="003A34F3" w:rsidRDefault="003A34F3" w:rsidP="00F57CE3">
      <w:pPr>
        <w:rPr>
          <w:rFonts w:cs="Times New Roman"/>
          <w:lang w:val="es-ES"/>
        </w:rPr>
      </w:pPr>
    </w:p>
    <w:p w:rsidR="00F57CE3" w:rsidRPr="001A2E7C" w:rsidRDefault="001A2E7C" w:rsidP="001A2E7C">
      <w:pPr>
        <w:spacing w:after="0" w:line="240" w:lineRule="auto"/>
        <w:ind w:left="284"/>
        <w:rPr>
          <w:i/>
          <w:lang w:val="es-ES"/>
        </w:rPr>
      </w:pPr>
      <w:r>
        <w:rPr>
          <w:b/>
          <w:lang w:val="es-ES"/>
        </w:rPr>
        <w:t>Tabla 103</w:t>
      </w:r>
      <w:r w:rsidRPr="003D37FC">
        <w:rPr>
          <w:b/>
          <w:lang w:val="es-ES"/>
        </w:rPr>
        <w:t>.</w:t>
      </w:r>
      <w:r w:rsidRPr="003D37FC">
        <w:rPr>
          <w:lang w:val="es-ES"/>
        </w:rPr>
        <w:t xml:space="preserve"> </w:t>
      </w:r>
      <w:r w:rsidRPr="001211E6">
        <w:rPr>
          <w:lang w:val="es-ES"/>
        </w:rPr>
        <w:t>H</w:t>
      </w:r>
      <w:r>
        <w:rPr>
          <w:lang w:val="es-ES"/>
        </w:rPr>
        <w:t>U7</w:t>
      </w:r>
      <w:r w:rsidRPr="001211E6">
        <w:rPr>
          <w:lang w:val="es-ES"/>
        </w:rPr>
        <w:t xml:space="preserve"> </w:t>
      </w:r>
      <w:r w:rsidRPr="001A2E7C">
        <w:rPr>
          <w:lang w:val="es-ES"/>
        </w:rPr>
        <w:t>Permite modificar los datos de usuarios en OpenPublish.</w:t>
      </w:r>
    </w:p>
    <w:p w:rsidR="001A2E7C" w:rsidRPr="00F57CE3" w:rsidRDefault="001A2E7C" w:rsidP="00F57CE3">
      <w:pPr>
        <w:rPr>
          <w:rFonts w:eastAsia="Arial Unicode MS" w:cs="Times New Roman"/>
          <w:szCs w:val="20"/>
          <w:lang w:val="es-ES"/>
        </w:rPr>
      </w:pPr>
    </w:p>
    <w:tbl>
      <w:tblPr>
        <w:tblpPr w:leftFromText="141" w:rightFromText="141" w:bottomFromText="200" w:vertAnchor="text" w:horzAnchor="margin" w:tblpXSpec="center" w:tblpY="-180"/>
        <w:tblW w:w="8242" w:type="dxa"/>
        <w:tblCellMar>
          <w:left w:w="0" w:type="dxa"/>
          <w:right w:w="0" w:type="dxa"/>
        </w:tblCellMar>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Arial Unicode MS" w:cs="Times New Roman"/>
                <w:sz w:val="20"/>
                <w:szCs w:val="20"/>
                <w:lang w:val="es-ES"/>
              </w:rPr>
            </w:pPr>
            <w:r w:rsidRPr="00F57CE3">
              <w:rPr>
                <w:rFonts w:eastAsia="WenQuanYi Zen Hei" w:cs="Times New Roman"/>
                <w:b/>
                <w:color w:val="000000"/>
                <w:kern w:val="24"/>
                <w:sz w:val="20"/>
                <w:lang w:val="es-ES" w:eastAsia="es-EC"/>
              </w:rPr>
              <w:t>Historia de Usuario:</w:t>
            </w:r>
            <w:r w:rsidRPr="00F57CE3">
              <w:rPr>
                <w:rFonts w:eastAsia="Arial Unicode MS" w:cs="Times New Roman"/>
                <w:sz w:val="20"/>
                <w:szCs w:val="20"/>
                <w:lang w:val="es-ES"/>
              </w:rPr>
              <w:t xml:space="preserve"> Permite modificar los datos de usuarios en OpenPublish.</w:t>
            </w:r>
          </w:p>
        </w:tc>
      </w:tr>
      <w:tr w:rsidR="00F57CE3" w:rsidRPr="001D600E" w:rsidTr="00F57CE3">
        <w:trPr>
          <w:trHeight w:val="104"/>
        </w:trPr>
        <w:tc>
          <w:tcPr>
            <w:tcW w:w="18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HU7</w:t>
            </w:r>
          </w:p>
        </w:tc>
        <w:tc>
          <w:tcPr>
            <w:tcW w:w="640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Arial Unicode MS" w:cs="Times New Roman"/>
                <w:sz w:val="20"/>
                <w:szCs w:val="20"/>
                <w:lang w:val="es-ES"/>
              </w:rPr>
            </w:pPr>
            <w:r w:rsidRPr="00F57CE3">
              <w:rPr>
                <w:rFonts w:eastAsia="WenQuanYi Zen Hei" w:cs="Times New Roman"/>
                <w:b/>
                <w:color w:val="000000"/>
                <w:kern w:val="24"/>
                <w:sz w:val="20"/>
                <w:lang w:val="es-ES" w:eastAsia="es-EC"/>
              </w:rPr>
              <w:t>Nombre de la historia:</w:t>
            </w:r>
            <w:r w:rsidRPr="00F57CE3">
              <w:rPr>
                <w:rFonts w:eastAsia="WenQuanYi Zen Hei" w:cs="Times New Roman"/>
                <w:color w:val="000000"/>
                <w:kern w:val="24"/>
                <w:sz w:val="20"/>
                <w:lang w:val="es-ES" w:eastAsia="es-EC"/>
              </w:rPr>
              <w:t xml:space="preserve"> M</w:t>
            </w:r>
            <w:r w:rsidRPr="00F57CE3">
              <w:rPr>
                <w:rFonts w:eastAsia="Arial Unicode MS" w:cs="Times New Roman"/>
                <w:sz w:val="20"/>
                <w:szCs w:val="20"/>
                <w:lang w:val="es-ES"/>
              </w:rPr>
              <w:t>odificar los datos de usuarios en OpenPublish.</w:t>
            </w:r>
          </w:p>
        </w:tc>
      </w:tr>
      <w:tr w:rsidR="00F57CE3" w:rsidRPr="001D600E" w:rsidTr="00F57CE3">
        <w:trPr>
          <w:trHeight w:val="120"/>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Modificación de historia de usuario:</w:t>
            </w:r>
            <w:r w:rsidRPr="00F57CE3">
              <w:rPr>
                <w:rFonts w:eastAsia="WenQuanYi Zen Hei" w:cs="Times New Roman"/>
                <w:color w:val="000000"/>
                <w:kern w:val="24"/>
                <w:sz w:val="20"/>
                <w:lang w:val="es-ES" w:eastAsia="es-EC"/>
              </w:rPr>
              <w:t xml:space="preserve"> Número y Nombre</w:t>
            </w:r>
          </w:p>
        </w:tc>
      </w:tr>
      <w:tr w:rsidR="00F57CE3" w:rsidRPr="00F57CE3" w:rsidTr="00F57CE3">
        <w:trPr>
          <w:trHeight w:val="194"/>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3</w:t>
            </w:r>
          </w:p>
        </w:tc>
      </w:tr>
      <w:tr w:rsidR="00F57CE3" w:rsidRPr="00F57CE3" w:rsidTr="00F57CE3">
        <w:trPr>
          <w:trHeight w:val="128"/>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Prioridad en el Negocio: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5</w:t>
            </w:r>
          </w:p>
        </w:tc>
      </w:tr>
      <w:tr w:rsidR="00F57CE3" w:rsidRPr="00F57CE3" w:rsidTr="00F57CE3">
        <w:trPr>
          <w:trHeight w:val="133"/>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Riesgo en el Desarrollo:</w:t>
            </w:r>
            <w:r w:rsidRPr="00F57CE3">
              <w:rPr>
                <w:rFonts w:eastAsia="WenQuanYi Zen Hei" w:cs="Times New Roman"/>
                <w:color w:val="000000"/>
                <w:kern w:val="24"/>
                <w:sz w:val="20"/>
                <w:lang w:val="es-ES" w:eastAsia="es-EC"/>
              </w:rPr>
              <w:t xml:space="preserve">    Media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5</w:t>
            </w:r>
          </w:p>
        </w:tc>
      </w:tr>
      <w:tr w:rsidR="00F57CE3" w:rsidRPr="001D600E" w:rsidTr="00F57CE3">
        <w:trPr>
          <w:trHeight w:val="13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 xml:space="preserve">Descripción: </w:t>
            </w:r>
            <w:r w:rsidRPr="00F57CE3">
              <w:rPr>
                <w:rFonts w:eastAsia="WenQuanYi Zen Hei" w:cs="Times New Roman"/>
                <w:color w:val="000000"/>
                <w:kern w:val="24"/>
                <w:sz w:val="20"/>
                <w:lang w:val="es-ES" w:eastAsia="es-EC"/>
              </w:rPr>
              <w:t>Como administrador deseo modificar la información de los usuarios de OpenPublish</w:t>
            </w:r>
          </w:p>
        </w:tc>
      </w:tr>
      <w:tr w:rsidR="00F57CE3" w:rsidRPr="001D600E" w:rsidTr="00F57CE3">
        <w:trPr>
          <w:trHeight w:val="182"/>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Observaciones:</w:t>
            </w:r>
            <w:r w:rsidRPr="00F57CE3">
              <w:rPr>
                <w:rFonts w:eastAsia="WenQuanYi Zen Hei" w:cs="Times New Roman"/>
                <w:color w:val="000000"/>
                <w:kern w:val="24"/>
                <w:sz w:val="20"/>
                <w:lang w:val="es-ES" w:eastAsia="es-EC"/>
              </w:rPr>
              <w:t xml:space="preserve"> Los usuarios registrados deben ser listados en una tabla con paginación, cuando se selecciona un usuario se muestra su información en una ventana modal cargando información del usuario seleccionado para editar</w:t>
            </w:r>
          </w:p>
        </w:tc>
      </w:tr>
      <w:tr w:rsidR="00F57CE3" w:rsidRPr="001D600E" w:rsidTr="00F57CE3">
        <w:trPr>
          <w:trHeight w:val="861"/>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un nombre de usuario con caracteres especiales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un nombre de usuario con un Número de caracteres menor a 6 y mayor que 80,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el e-mail del usuario con dirección de correo valida y emita el correspondiente mensaje.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el e-mail del usuario con un Número de caracteres menor a 10 y mayor a 30,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la clave de usuario con un Número de caracteres menor a 6 y mayor que 30,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el estado del usuario en el sistema,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el rol del usuario en el sistema,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Seleccionar las funciones del usuario en el sistema,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Introducir todos los datos correctos sin campos vacíos  y emita el mensaje correspondiente</w:t>
            </w:r>
          </w:p>
          <w:p w:rsidR="00F57CE3" w:rsidRPr="00F57CE3" w:rsidRDefault="00F57CE3" w:rsidP="00E16C95">
            <w:pPr>
              <w:pStyle w:val="Prrafodelista"/>
              <w:numPr>
                <w:ilvl w:val="0"/>
                <w:numId w:val="74"/>
              </w:numPr>
              <w:spacing w:after="0" w:line="240" w:lineRule="auto"/>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Guardar correctamente los datos de un usuario y emitir un mensaje de confirmación</w:t>
            </w:r>
          </w:p>
        </w:tc>
      </w:tr>
      <w:tr w:rsidR="008B3531" w:rsidRPr="001D600E" w:rsidTr="008B3531">
        <w:trPr>
          <w:trHeight w:val="82"/>
        </w:trPr>
        <w:tc>
          <w:tcPr>
            <w:tcW w:w="8242"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72" w:type="dxa"/>
              <w:left w:w="144" w:type="dxa"/>
              <w:bottom w:w="72" w:type="dxa"/>
              <w:right w:w="144" w:type="dxa"/>
            </w:tcMar>
          </w:tcPr>
          <w:p w:rsidR="008B3531" w:rsidRPr="008B3531" w:rsidRDefault="008B3531" w:rsidP="008B3531">
            <w:pPr>
              <w:spacing w:after="0" w:line="360" w:lineRule="auto"/>
              <w:ind w:left="-142"/>
              <w:rPr>
                <w:sz w:val="16"/>
                <w:szCs w:val="16"/>
                <w:lang w:val="es-ES"/>
              </w:rPr>
            </w:pPr>
            <w:r w:rsidRPr="003D37FC">
              <w:rPr>
                <w:b/>
                <w:sz w:val="16"/>
                <w:szCs w:val="16"/>
                <w:lang w:val="es-ES"/>
              </w:rPr>
              <w:t>Realizado por:</w:t>
            </w:r>
            <w:r w:rsidRPr="003D37FC">
              <w:rPr>
                <w:sz w:val="16"/>
                <w:szCs w:val="16"/>
                <w:lang w:val="es-ES"/>
              </w:rPr>
              <w:t xml:space="preserve"> Villa E., Rodriguez E., 2015.</w:t>
            </w:r>
          </w:p>
        </w:tc>
      </w:tr>
    </w:tbl>
    <w:p w:rsidR="001A2E7C" w:rsidRPr="008E375E" w:rsidRDefault="001A2E7C" w:rsidP="001A2E7C">
      <w:pPr>
        <w:spacing w:after="0" w:line="360" w:lineRule="auto"/>
        <w:ind w:left="284"/>
        <w:rPr>
          <w:i/>
          <w:lang w:val="es-ES"/>
        </w:rPr>
      </w:pPr>
      <w:r>
        <w:rPr>
          <w:b/>
          <w:lang w:val="es-ES"/>
        </w:rPr>
        <w:t>Tabla 104</w:t>
      </w:r>
      <w:r w:rsidRPr="003D37FC">
        <w:rPr>
          <w:b/>
          <w:lang w:val="es-ES"/>
        </w:rPr>
        <w:t>.</w:t>
      </w:r>
      <w:r w:rsidRPr="003D37FC">
        <w:rPr>
          <w:lang w:val="es-ES"/>
        </w:rPr>
        <w:t xml:space="preserve"> </w:t>
      </w:r>
      <w:r>
        <w:rPr>
          <w:lang w:val="es-ES"/>
        </w:rPr>
        <w:t>Tarea de ingeniería 1 HU7</w:t>
      </w:r>
    </w:p>
    <w:tbl>
      <w:tblPr>
        <w:tblStyle w:val="Tablaconcuadrcula"/>
        <w:tblW w:w="0" w:type="auto"/>
        <w:jc w:val="center"/>
        <w:tblLook w:val="04A0" w:firstRow="1" w:lastRow="0" w:firstColumn="1" w:lastColumn="0" w:noHBand="0" w:noVBand="1"/>
      </w:tblPr>
      <w:tblGrid>
        <w:gridCol w:w="2693"/>
        <w:gridCol w:w="5529"/>
      </w:tblGrid>
      <w:tr w:rsidR="00F57CE3" w:rsidRPr="00F57CE3" w:rsidTr="001A2E7C">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TAREA DE INGENIERIA</w:t>
            </w:r>
          </w:p>
        </w:tc>
      </w:tr>
      <w:tr w:rsidR="00F57CE3" w:rsidRPr="001D600E" w:rsidTr="001A2E7C">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Historia de Usuario:</w:t>
            </w:r>
            <w:r w:rsidRPr="00F57CE3">
              <w:rPr>
                <w:rFonts w:eastAsia="Arial Unicode MS" w:cs="Times New Roman"/>
                <w:sz w:val="20"/>
              </w:rPr>
              <w:t xml:space="preserve"> HU7, </w:t>
            </w:r>
            <w:r w:rsidRPr="00F57CE3">
              <w:rPr>
                <w:rFonts w:eastAsia="Arial Unicode MS" w:cs="Times New Roman"/>
                <w:sz w:val="20"/>
                <w:szCs w:val="20"/>
              </w:rPr>
              <w:t>Permite modificar los datos de usuarios en OpenPublish</w:t>
            </w:r>
          </w:p>
        </w:tc>
      </w:tr>
      <w:tr w:rsidR="00F57CE3" w:rsidRPr="001D600E" w:rsidTr="001A2E7C">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1</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rPr>
              <w:t>Crear métodos en el controlador y ruteo del proceso a realizar.</w:t>
            </w:r>
          </w:p>
        </w:tc>
      </w:tr>
      <w:tr w:rsidR="00F57CE3" w:rsidRPr="00F57CE3" w:rsidTr="001A2E7C">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Puntos estimados:</w:t>
            </w:r>
            <w:r w:rsidRPr="00F57CE3">
              <w:rPr>
                <w:rFonts w:eastAsia="Arial Unicode MS" w:cs="Times New Roman"/>
                <w:sz w:val="20"/>
              </w:rPr>
              <w:t xml:space="preserve"> 3</w:t>
            </w:r>
          </w:p>
        </w:tc>
      </w:tr>
      <w:tr w:rsidR="00F57CE3" w:rsidRPr="00F57CE3" w:rsidTr="001A2E7C">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25-05-2015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fin:</w:t>
            </w:r>
            <w:r w:rsidRPr="00F57CE3">
              <w:rPr>
                <w:rFonts w:eastAsia="Arial Unicode MS" w:cs="Times New Roman"/>
                <w:sz w:val="20"/>
                <w:szCs w:val="20"/>
                <w:lang w:val="es-EC"/>
              </w:rPr>
              <w:t xml:space="preserve"> 26-05-2015</w:t>
            </w:r>
          </w:p>
        </w:tc>
      </w:tr>
      <w:tr w:rsidR="00F57CE3" w:rsidRPr="00F57CE3" w:rsidTr="001A2E7C">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1A2E7C">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rPr>
              <w:t>Descripción:</w:t>
            </w:r>
            <w:r w:rsidRPr="00F57CE3">
              <w:rPr>
                <w:rFonts w:eastAsia="Arial Unicode MS" w:cs="Times New Roman"/>
                <w:sz w:val="20"/>
              </w:rPr>
              <w:t xml:space="preserve"> Agregar la dirección de la operación en el archivo de ruteo, y realizar las funciones necesarias para guardar los videos</w:t>
            </w:r>
          </w:p>
        </w:tc>
      </w:tr>
      <w:tr w:rsidR="00F57CE3" w:rsidRPr="001D600E" w:rsidTr="001A2E7C">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rPr>
              <w:t>Control de del tipo de ruteo correcto.</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105</w:t>
      </w:r>
      <w:r w:rsidRPr="003D37FC">
        <w:rPr>
          <w:b/>
          <w:lang w:val="es-ES"/>
        </w:rPr>
        <w:t>.</w:t>
      </w:r>
      <w:r w:rsidRPr="003D37FC">
        <w:rPr>
          <w:lang w:val="es-ES"/>
        </w:rPr>
        <w:t xml:space="preserve"> </w:t>
      </w:r>
      <w:r>
        <w:rPr>
          <w:lang w:val="es-ES"/>
        </w:rPr>
        <w:t>Tarea de ingeniería 2 HU7</w:t>
      </w:r>
    </w:p>
    <w:tbl>
      <w:tblPr>
        <w:tblStyle w:val="Tablaconcuadrcula"/>
        <w:tblW w:w="0" w:type="auto"/>
        <w:jc w:val="center"/>
        <w:tblLook w:val="04A0" w:firstRow="1" w:lastRow="0" w:firstColumn="1" w:lastColumn="0" w:noHBand="0" w:noVBand="1"/>
      </w:tblPr>
      <w:tblGrid>
        <w:gridCol w:w="2693"/>
        <w:gridCol w:w="5529"/>
      </w:tblGrid>
      <w:tr w:rsidR="00F57CE3" w:rsidRPr="00F57CE3" w:rsidTr="00F57CE3">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Historia de Usuario:</w:t>
            </w:r>
            <w:r w:rsidRPr="00F57CE3">
              <w:rPr>
                <w:rFonts w:eastAsia="Arial Unicode MS" w:cs="Times New Roman"/>
                <w:sz w:val="20"/>
              </w:rPr>
              <w:t xml:space="preserve"> HU7, </w:t>
            </w:r>
            <w:r w:rsidRPr="00F57CE3">
              <w:rPr>
                <w:rFonts w:eastAsia="Arial Unicode MS" w:cs="Times New Roman"/>
                <w:sz w:val="20"/>
                <w:szCs w:val="20"/>
              </w:rPr>
              <w:t>Permite modificar los datos de usuarios en OpenPublish</w:t>
            </w:r>
          </w:p>
        </w:tc>
      </w:tr>
      <w:tr w:rsidR="00F57CE3" w:rsidRPr="001D600E" w:rsidTr="00F57CE3">
        <w:trPr>
          <w:jc w:val="center"/>
        </w:trPr>
        <w:tc>
          <w:tcPr>
            <w:tcW w:w="2693"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2</w:t>
            </w:r>
          </w:p>
        </w:tc>
        <w:tc>
          <w:tcPr>
            <w:tcW w:w="5529"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Crear interfaz para la vista que modifica usuarios</w:t>
            </w:r>
          </w:p>
        </w:tc>
      </w:tr>
      <w:tr w:rsidR="00F57CE3" w:rsidRPr="00F57CE3" w:rsidTr="00F57CE3">
        <w:trPr>
          <w:jc w:val="center"/>
        </w:trPr>
        <w:tc>
          <w:tcPr>
            <w:tcW w:w="2693"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29" w:type="dxa"/>
          </w:tcPr>
          <w:p w:rsidR="00F57CE3" w:rsidRPr="00F57CE3" w:rsidRDefault="00F57CE3" w:rsidP="00F57CE3">
            <w:pPr>
              <w:rPr>
                <w:rFonts w:eastAsia="Arial Unicode MS" w:cs="Times New Roman"/>
                <w:sz w:val="20"/>
              </w:rPr>
            </w:pPr>
            <w:r w:rsidRPr="00F57CE3">
              <w:rPr>
                <w:rFonts w:eastAsia="Arial Unicode MS" w:cs="Times New Roman"/>
                <w:b/>
                <w:sz w:val="20"/>
              </w:rPr>
              <w:t>Puntos estimados:</w:t>
            </w:r>
            <w:r w:rsidRPr="00F57CE3">
              <w:rPr>
                <w:rFonts w:eastAsia="Arial Unicode MS" w:cs="Times New Roman"/>
                <w:sz w:val="20"/>
              </w:rPr>
              <w:t xml:space="preserve"> 2</w:t>
            </w:r>
          </w:p>
        </w:tc>
      </w:tr>
      <w:tr w:rsidR="00F57CE3" w:rsidRPr="00F57CE3" w:rsidTr="00F57CE3">
        <w:trPr>
          <w:jc w:val="center"/>
        </w:trPr>
        <w:tc>
          <w:tcPr>
            <w:tcW w:w="2693" w:type="dxa"/>
          </w:tcPr>
          <w:p w:rsidR="00F57CE3" w:rsidRPr="00F57CE3" w:rsidRDefault="00F57CE3" w:rsidP="00F57CE3">
            <w:pPr>
              <w:rPr>
                <w:rFonts w:eastAsia="Arial Unicode MS" w:cs="Times New Roman"/>
                <w:sz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26-05-2015</w:t>
            </w:r>
          </w:p>
        </w:tc>
        <w:tc>
          <w:tcPr>
            <w:tcW w:w="5529" w:type="dxa"/>
          </w:tcPr>
          <w:p w:rsidR="00F57CE3" w:rsidRPr="00F57CE3" w:rsidRDefault="00F57CE3" w:rsidP="00F57CE3">
            <w:pPr>
              <w:rPr>
                <w:rFonts w:eastAsia="Arial Unicode MS" w:cs="Times New Roman"/>
                <w:sz w:val="20"/>
              </w:rPr>
            </w:pPr>
            <w:r w:rsidRPr="00F57CE3">
              <w:rPr>
                <w:rFonts w:eastAsia="Arial Unicode MS" w:cs="Times New Roman"/>
                <w:b/>
                <w:sz w:val="20"/>
              </w:rPr>
              <w:t xml:space="preserve">Fecha fin: </w:t>
            </w:r>
            <w:r w:rsidRPr="00F57CE3">
              <w:rPr>
                <w:rFonts w:eastAsia="Arial Unicode MS" w:cs="Times New Roman"/>
                <w:sz w:val="20"/>
                <w:szCs w:val="20"/>
                <w:lang w:val="es-EC"/>
              </w:rPr>
              <w:t>27-05-2015</w:t>
            </w:r>
          </w:p>
        </w:tc>
      </w:tr>
      <w:tr w:rsidR="00F57CE3" w:rsidRPr="00F57CE3" w:rsidTr="00F57CE3">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Descripción:</w:t>
            </w:r>
            <w:r w:rsidRPr="00F57CE3">
              <w:rPr>
                <w:rFonts w:eastAsia="Arial Unicode MS" w:cs="Times New Roman"/>
                <w:sz w:val="20"/>
              </w:rPr>
              <w:t xml:space="preserve"> Se creara un formulario para poder permitir modificar datos de los usuarios</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interfaz.</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Emitir un mensaje específico dependiendo el resultado de la solicitud.</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26101B">
      <w:pPr>
        <w:spacing w:after="0"/>
        <w:rPr>
          <w:rFonts w:cs="Times New Roman"/>
          <w:lang w:val="es-ES"/>
        </w:rPr>
      </w:pPr>
    </w:p>
    <w:p w:rsidR="008B3531" w:rsidRDefault="008B3531" w:rsidP="001A2E7C">
      <w:pPr>
        <w:spacing w:after="0" w:line="360" w:lineRule="auto"/>
        <w:ind w:left="284"/>
        <w:rPr>
          <w:b/>
          <w:lang w:val="es-ES"/>
        </w:rPr>
      </w:pPr>
    </w:p>
    <w:p w:rsidR="001A2E7C" w:rsidRPr="008E375E" w:rsidRDefault="001A2E7C" w:rsidP="001A2E7C">
      <w:pPr>
        <w:spacing w:after="0" w:line="360" w:lineRule="auto"/>
        <w:ind w:left="284"/>
        <w:rPr>
          <w:i/>
          <w:lang w:val="es-ES"/>
        </w:rPr>
      </w:pPr>
      <w:r>
        <w:rPr>
          <w:b/>
          <w:lang w:val="es-ES"/>
        </w:rPr>
        <w:t>Tabla 106</w:t>
      </w:r>
      <w:r w:rsidRPr="003D37FC">
        <w:rPr>
          <w:b/>
          <w:lang w:val="es-ES"/>
        </w:rPr>
        <w:t>.</w:t>
      </w:r>
      <w:r w:rsidRPr="003D37FC">
        <w:rPr>
          <w:lang w:val="es-ES"/>
        </w:rPr>
        <w:t xml:space="preserve"> </w:t>
      </w:r>
      <w:r>
        <w:rPr>
          <w:lang w:val="es-ES"/>
        </w:rPr>
        <w:t>Actividades HU7</w:t>
      </w:r>
    </w:p>
    <w:tbl>
      <w:tblPr>
        <w:tblStyle w:val="Tablaconcuadrcula"/>
        <w:tblW w:w="0" w:type="auto"/>
        <w:jc w:val="center"/>
        <w:tblLook w:val="04A0" w:firstRow="1" w:lastRow="0" w:firstColumn="1" w:lastColumn="0" w:noHBand="0" w:noVBand="1"/>
      </w:tblPr>
      <w:tblGrid>
        <w:gridCol w:w="1843"/>
        <w:gridCol w:w="5103"/>
        <w:gridCol w:w="1276"/>
      </w:tblGrid>
      <w:tr w:rsidR="00F57CE3" w:rsidRPr="00F57CE3" w:rsidTr="001A2E7C">
        <w:trPr>
          <w:jc w:val="center"/>
        </w:trPr>
        <w:tc>
          <w:tcPr>
            <w:tcW w:w="184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27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1A2E7C">
        <w:trPr>
          <w:jc w:val="center"/>
        </w:trPr>
        <w:tc>
          <w:tcPr>
            <w:tcW w:w="184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25-05-2015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26-05-2015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26-05-2015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27-05-2015</w:t>
            </w:r>
          </w:p>
          <w:p w:rsidR="00F57CE3" w:rsidRPr="00F57CE3" w:rsidRDefault="00F57CE3" w:rsidP="00F57CE3">
            <w:pPr>
              <w:rPr>
                <w:rFonts w:eastAsia="Arial Unicode MS" w:cs="Times New Roman"/>
                <w:sz w:val="20"/>
                <w:szCs w:val="20"/>
                <w:lang w:val="es-EC"/>
              </w:rPr>
            </w:pP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el controlador y ruteo del proceso para ingresar un nuevo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listar los usuarios de OpenPublish a editar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modificar un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los métodos de ruteo post y get que se utilizaran</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interfaz para la vista que modifica usuarios.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Listar los usuarios de OpenPublish</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editar a los usuarios de OpenPublish</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los estados que puede tener un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los roles que puede tener un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los menús que puede tener un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guardar un nuevo usuario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que un usuario modifique su clave</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que un usuario edite su clave</w:t>
            </w:r>
          </w:p>
        </w:tc>
        <w:tc>
          <w:tcPr>
            <w:tcW w:w="1276"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5h:00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tc>
      </w:tr>
    </w:tbl>
    <w:p w:rsidR="00F57CE3" w:rsidRPr="00F57CE3" w:rsidRDefault="00F57CE3" w:rsidP="00F57CE3">
      <w:pPr>
        <w:rPr>
          <w:rFonts w:cs="Times New Roman"/>
        </w:rPr>
      </w:pPr>
    </w:p>
    <w:p w:rsidR="001A2E7C" w:rsidRPr="008E375E" w:rsidRDefault="001A2E7C" w:rsidP="001A2E7C">
      <w:pPr>
        <w:spacing w:after="0" w:line="360" w:lineRule="auto"/>
        <w:ind w:left="284"/>
        <w:rPr>
          <w:i/>
          <w:lang w:val="es-ES"/>
        </w:rPr>
      </w:pPr>
      <w:r>
        <w:rPr>
          <w:b/>
          <w:lang w:val="es-ES"/>
        </w:rPr>
        <w:t>Tabla 107</w:t>
      </w:r>
      <w:r w:rsidRPr="003D37FC">
        <w:rPr>
          <w:b/>
          <w:lang w:val="es-ES"/>
        </w:rPr>
        <w:t>.</w:t>
      </w:r>
      <w:r w:rsidRPr="003D37FC">
        <w:rPr>
          <w:lang w:val="es-ES"/>
        </w:rPr>
        <w:t xml:space="preserve"> </w:t>
      </w:r>
      <w:r w:rsidR="00405122">
        <w:rPr>
          <w:lang w:val="es-ES"/>
        </w:rPr>
        <w:t>Prueba de aceptación HU</w:t>
      </w:r>
      <w:r>
        <w:rPr>
          <w:lang w:val="es-ES"/>
        </w:rPr>
        <w:t>7.1</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HU7.1</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un nombre de usuario con caracteres especiales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los nombres de usuario sin caracteres especiales.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datos de usuario.</w:t>
            </w:r>
          </w:p>
        </w:tc>
      </w:tr>
      <w:tr w:rsidR="00F57CE3" w:rsidRPr="00F57CE3"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cliente a editar.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nuevos datos.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caracteres especiales.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108</w:t>
      </w:r>
      <w:r w:rsidRPr="003D37FC">
        <w:rPr>
          <w:b/>
          <w:lang w:val="es-ES"/>
        </w:rPr>
        <w:t>.</w:t>
      </w:r>
      <w:r w:rsidRPr="003D37FC">
        <w:rPr>
          <w:lang w:val="es-ES"/>
        </w:rPr>
        <w:t xml:space="preserve"> </w:t>
      </w:r>
      <w:r w:rsidR="00405122">
        <w:rPr>
          <w:lang w:val="es-ES"/>
        </w:rPr>
        <w:t>Prueba de aceptación HU</w:t>
      </w:r>
      <w:r>
        <w:rPr>
          <w:lang w:val="es-ES"/>
        </w:rPr>
        <w:t>7.2</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HU7.2</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un nombre de usuario con un Número de caracteres menor a 6 y mayor que 80,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los nombres de usuario que se encuentren en un rango de caracteres válidos.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datos de usuario.</w:t>
            </w:r>
          </w:p>
        </w:tc>
      </w:tr>
      <w:tr w:rsidR="00F57CE3" w:rsidRPr="00F57CE3"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cliente a editar.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nuevos datos.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un nombre que no se encuentre dentro del rango esperado.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109</w:t>
      </w:r>
      <w:r w:rsidRPr="003D37FC">
        <w:rPr>
          <w:b/>
          <w:lang w:val="es-ES"/>
        </w:rPr>
        <w:t>.</w:t>
      </w:r>
      <w:r w:rsidRPr="003D37FC">
        <w:rPr>
          <w:lang w:val="es-ES"/>
        </w:rPr>
        <w:t xml:space="preserve"> </w:t>
      </w:r>
      <w:r w:rsidR="00405122">
        <w:rPr>
          <w:lang w:val="es-ES"/>
        </w:rPr>
        <w:t>Prueba de aceptación HU</w:t>
      </w:r>
      <w:r>
        <w:rPr>
          <w:lang w:val="es-ES"/>
        </w:rPr>
        <w:t>7.3</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HU7.3</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el e-mail del usuario con dirección de correo valida y un número de caracteres menor a 10 y mayor a 30  y emita el correspondiente mensaje.</w:t>
            </w:r>
          </w:p>
          <w:p w:rsidR="00F57CE3" w:rsidRPr="00F57CE3" w:rsidRDefault="00F57CE3" w:rsidP="00F57CE3">
            <w:pPr>
              <w:rPr>
                <w:rFonts w:eastAsia="WenQuanYi Zen Hei" w:cs="Times New Roman"/>
                <w:color w:val="000000"/>
                <w:kern w:val="24"/>
                <w:sz w:val="20"/>
                <w:lang w:eastAsia="es-EC"/>
              </w:rPr>
            </w:pP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del correo electrónico valido.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datos de usuario.</w:t>
            </w:r>
          </w:p>
        </w:tc>
      </w:tr>
      <w:tr w:rsidR="00F57CE3" w:rsidRPr="00F57CE3"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cliente a editar.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nuevos datos.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un correo no valido.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1A2E7C" w:rsidRPr="008E375E" w:rsidRDefault="001A2E7C" w:rsidP="001A2E7C">
      <w:pPr>
        <w:spacing w:after="0" w:line="360" w:lineRule="auto"/>
        <w:ind w:left="284"/>
        <w:rPr>
          <w:i/>
          <w:lang w:val="es-ES"/>
        </w:rPr>
      </w:pPr>
      <w:r>
        <w:rPr>
          <w:b/>
          <w:lang w:val="es-ES"/>
        </w:rPr>
        <w:t>Tabla 110</w:t>
      </w:r>
      <w:r w:rsidRPr="003D37FC">
        <w:rPr>
          <w:b/>
          <w:lang w:val="es-ES"/>
        </w:rPr>
        <w:t>.</w:t>
      </w:r>
      <w:r w:rsidRPr="003D37FC">
        <w:rPr>
          <w:lang w:val="es-ES"/>
        </w:rPr>
        <w:t xml:space="preserve"> </w:t>
      </w:r>
      <w:r w:rsidR="00405122">
        <w:rPr>
          <w:lang w:val="es-ES"/>
        </w:rPr>
        <w:t>Prueba de aceptación HU</w:t>
      </w:r>
      <w:r>
        <w:rPr>
          <w:lang w:val="es-ES"/>
        </w:rPr>
        <w:t>7.4</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HU7.4</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la clave de usuario con un Número de caracteres menor a 6 y mayor que 30,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ingreso de la clave de usuario correctamente.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usuario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cliente a editar.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nueva clave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introducir una clave incorrecta.</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111</w:t>
      </w:r>
      <w:r w:rsidRPr="003D37FC">
        <w:rPr>
          <w:b/>
          <w:lang w:val="es-ES"/>
        </w:rPr>
        <w:t>.</w:t>
      </w:r>
      <w:r w:rsidRPr="003D37FC">
        <w:rPr>
          <w:lang w:val="es-ES"/>
        </w:rPr>
        <w:t xml:space="preserve"> </w:t>
      </w:r>
      <w:r w:rsidR="00405122">
        <w:rPr>
          <w:lang w:val="es-ES"/>
        </w:rPr>
        <w:t>Prueba de aceptación HU</w:t>
      </w:r>
      <w:r>
        <w:rPr>
          <w:lang w:val="es-ES"/>
        </w:rPr>
        <w:t>7.5</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HU7.5</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el estado del usuario en el sistema, y emita el mensaje correspondiente.</w:t>
            </w:r>
          </w:p>
          <w:p w:rsidR="00F57CE3" w:rsidRPr="00F57CE3" w:rsidRDefault="00F57CE3" w:rsidP="00F57CE3">
            <w:pPr>
              <w:rPr>
                <w:rFonts w:cs="Times New Roman"/>
                <w:sz w:val="20"/>
                <w:szCs w:val="20"/>
              </w:rPr>
            </w:pP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Seleccionar el estado con el cual se va a crear el cliente.</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la modificación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cliente a editar.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estado del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no haber seleccionado ningún estado.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8B3531" w:rsidRDefault="008B3531" w:rsidP="001A2E7C">
      <w:pPr>
        <w:spacing w:after="0" w:line="360" w:lineRule="auto"/>
        <w:ind w:left="284"/>
        <w:rPr>
          <w:b/>
          <w:lang w:val="es-ES"/>
        </w:rPr>
      </w:pPr>
    </w:p>
    <w:p w:rsidR="001A2E7C" w:rsidRPr="008E375E" w:rsidRDefault="001A2E7C" w:rsidP="001A2E7C">
      <w:pPr>
        <w:spacing w:after="0" w:line="360" w:lineRule="auto"/>
        <w:ind w:left="284"/>
        <w:rPr>
          <w:i/>
          <w:lang w:val="es-ES"/>
        </w:rPr>
      </w:pPr>
      <w:r>
        <w:rPr>
          <w:b/>
          <w:lang w:val="es-ES"/>
        </w:rPr>
        <w:t>Tabla 112</w:t>
      </w:r>
      <w:r w:rsidRPr="003D37FC">
        <w:rPr>
          <w:b/>
          <w:lang w:val="es-ES"/>
        </w:rPr>
        <w:t>.</w:t>
      </w:r>
      <w:r w:rsidRPr="003D37FC">
        <w:rPr>
          <w:lang w:val="es-ES"/>
        </w:rPr>
        <w:t xml:space="preserve"> </w:t>
      </w:r>
      <w:r w:rsidR="00405122">
        <w:rPr>
          <w:lang w:val="es-ES"/>
        </w:rPr>
        <w:t>Prueba de aceptación HU</w:t>
      </w:r>
      <w:r>
        <w:rPr>
          <w:lang w:val="es-ES"/>
        </w:rPr>
        <w:t>7.6</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HU7.6</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el rol del usuario en el sistema,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la selección del rol de un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ingresar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los datos a actualizados.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rol del usuario a cumplir.</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no haber seleccionado ningún rol.</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1A2E7C" w:rsidRPr="008E375E" w:rsidRDefault="001A2E7C" w:rsidP="001A2E7C">
      <w:pPr>
        <w:spacing w:after="0" w:line="360" w:lineRule="auto"/>
        <w:ind w:left="284"/>
        <w:rPr>
          <w:i/>
          <w:lang w:val="es-ES"/>
        </w:rPr>
      </w:pPr>
      <w:r>
        <w:rPr>
          <w:b/>
          <w:lang w:val="es-ES"/>
        </w:rPr>
        <w:t>Tabla 113</w:t>
      </w:r>
      <w:r w:rsidRPr="003D37FC">
        <w:rPr>
          <w:b/>
          <w:lang w:val="es-ES"/>
        </w:rPr>
        <w:t>.</w:t>
      </w:r>
      <w:r w:rsidRPr="003D37FC">
        <w:rPr>
          <w:lang w:val="es-ES"/>
        </w:rPr>
        <w:t xml:space="preserve"> </w:t>
      </w:r>
      <w:r w:rsidR="00405122">
        <w:rPr>
          <w:lang w:val="es-ES"/>
        </w:rPr>
        <w:t>Prueba de aceptación HU</w:t>
      </w:r>
      <w:r>
        <w:rPr>
          <w:lang w:val="es-ES"/>
        </w:rPr>
        <w:t>7.7</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HU7.7</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las funciones del usuario en el sistema,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la selección de por lo mínimo una función.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los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para modificar usuarios.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una o varias funciones a actualizar.</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no haber seleccionado ninguna función.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8B3531" w:rsidRDefault="008B3531" w:rsidP="001A2E7C">
      <w:pPr>
        <w:spacing w:after="0" w:line="360" w:lineRule="auto"/>
        <w:ind w:left="284"/>
        <w:rPr>
          <w:b/>
          <w:lang w:val="es-ES"/>
        </w:rPr>
      </w:pPr>
    </w:p>
    <w:p w:rsidR="008B3531" w:rsidRDefault="008B3531" w:rsidP="001A2E7C">
      <w:pPr>
        <w:spacing w:after="0" w:line="360" w:lineRule="auto"/>
        <w:ind w:left="284"/>
        <w:rPr>
          <w:b/>
          <w:lang w:val="es-ES"/>
        </w:rPr>
      </w:pPr>
    </w:p>
    <w:p w:rsidR="008B3531" w:rsidRDefault="008B3531" w:rsidP="001A2E7C">
      <w:pPr>
        <w:spacing w:after="0" w:line="360" w:lineRule="auto"/>
        <w:ind w:left="284"/>
        <w:rPr>
          <w:b/>
          <w:lang w:val="es-ES"/>
        </w:rPr>
      </w:pPr>
    </w:p>
    <w:p w:rsidR="001A2E7C" w:rsidRPr="008E375E" w:rsidRDefault="001A2E7C" w:rsidP="001A2E7C">
      <w:pPr>
        <w:spacing w:after="0" w:line="360" w:lineRule="auto"/>
        <w:ind w:left="284"/>
        <w:rPr>
          <w:i/>
          <w:lang w:val="es-ES"/>
        </w:rPr>
      </w:pPr>
      <w:r>
        <w:rPr>
          <w:b/>
          <w:lang w:val="es-ES"/>
        </w:rPr>
        <w:t>Tabla 114</w:t>
      </w:r>
      <w:r w:rsidRPr="003D37FC">
        <w:rPr>
          <w:b/>
          <w:lang w:val="es-ES"/>
        </w:rPr>
        <w:t>.</w:t>
      </w:r>
      <w:r w:rsidRPr="003D37FC">
        <w:rPr>
          <w:lang w:val="es-ES"/>
        </w:rPr>
        <w:t xml:space="preserve"> </w:t>
      </w:r>
      <w:r w:rsidR="00405122">
        <w:rPr>
          <w:lang w:val="es-ES"/>
        </w:rPr>
        <w:t>Prueba de aceptación HU</w:t>
      </w:r>
      <w:r>
        <w:rPr>
          <w:lang w:val="es-ES"/>
        </w:rPr>
        <w:t>7.8</w:t>
      </w:r>
    </w:p>
    <w:tbl>
      <w:tblPr>
        <w:tblStyle w:val="Tablaconcuadrcula"/>
        <w:tblW w:w="0" w:type="auto"/>
        <w:jc w:val="center"/>
        <w:tblLook w:val="04A0" w:firstRow="1" w:lastRow="0" w:firstColumn="1" w:lastColumn="0" w:noHBand="0" w:noVBand="1"/>
      </w:tblPr>
      <w:tblGrid>
        <w:gridCol w:w="3114"/>
        <w:gridCol w:w="5245"/>
      </w:tblGrid>
      <w:tr w:rsidR="00F57CE3" w:rsidRPr="00F57CE3"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HU7.8</w:t>
            </w:r>
          </w:p>
        </w:tc>
        <w:tc>
          <w:tcPr>
            <w:tcW w:w="5245"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Introducir todos los datos correctos sin campos vacíos  y emita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245"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359"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que los campos cumplan con los requerimientos.</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los datos de usuario.</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editar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a actualizar.</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en el caso de contar con espacios vacíos en el formulario de modificación.</w:t>
            </w:r>
          </w:p>
        </w:tc>
      </w:tr>
      <w:tr w:rsidR="00F57CE3" w:rsidRPr="001D600E" w:rsidTr="00F57CE3">
        <w:trPr>
          <w:jc w:val="center"/>
        </w:trPr>
        <w:tc>
          <w:tcPr>
            <w:tcW w:w="8359"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405122" w:rsidRPr="008E375E" w:rsidRDefault="00405122" w:rsidP="00405122">
      <w:pPr>
        <w:spacing w:after="0" w:line="360" w:lineRule="auto"/>
        <w:ind w:left="284"/>
        <w:rPr>
          <w:i/>
          <w:lang w:val="es-ES"/>
        </w:rPr>
      </w:pPr>
      <w:r>
        <w:rPr>
          <w:b/>
          <w:lang w:val="es-ES"/>
        </w:rPr>
        <w:t>Tabla 115</w:t>
      </w:r>
      <w:r w:rsidRPr="003D37FC">
        <w:rPr>
          <w:b/>
          <w:lang w:val="es-ES"/>
        </w:rPr>
        <w:t>.</w:t>
      </w:r>
      <w:r w:rsidRPr="003D37FC">
        <w:rPr>
          <w:lang w:val="es-ES"/>
        </w:rPr>
        <w:t xml:space="preserve"> </w:t>
      </w:r>
      <w:r>
        <w:rPr>
          <w:lang w:val="es-ES"/>
        </w:rPr>
        <w:t>Prueba de aceptación HU7.9</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HU7.9</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 xml:space="preserve">Nombre y número de la Historia de Usuario: </w:t>
            </w:r>
            <w:r w:rsidRPr="00F57CE3">
              <w:rPr>
                <w:rFonts w:eastAsia="Arial Unicode MS" w:cs="Times New Roman"/>
                <w:sz w:val="20"/>
                <w:szCs w:val="20"/>
              </w:rPr>
              <w:t>HU7, Permite modificar los datos de usuarios en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correctamente los datos de un usuario y emitir un mensaje de confirmación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27-05-2015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el registro de los nuevos usuarios correctamente en la base de datos de OpenPublish.</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modelo del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controlador y sus funciones para modificar el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modificar los datos de usuario.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Ingreso de los datos correctamente.</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un nuevo usuario.</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 información requerida.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Proceder a guardar la información en la Base de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si la operación se realizó satisfactoriamente.</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F57CE3">
      <w:pPr>
        <w:rPr>
          <w:rFonts w:cs="Times New Roman"/>
          <w:lang w:val="es-ES"/>
        </w:rPr>
      </w:pPr>
    </w:p>
    <w:p w:rsidR="008B3531" w:rsidRDefault="008B3531" w:rsidP="00E85F96">
      <w:pPr>
        <w:spacing w:after="0" w:line="240" w:lineRule="auto"/>
        <w:ind w:left="284"/>
        <w:rPr>
          <w:b/>
          <w:lang w:val="es-ES"/>
        </w:rPr>
      </w:pPr>
    </w:p>
    <w:p w:rsidR="00E85F96" w:rsidRPr="008E375E" w:rsidRDefault="00E85F96" w:rsidP="00E85F96">
      <w:pPr>
        <w:spacing w:after="0" w:line="240" w:lineRule="auto"/>
        <w:ind w:left="284"/>
        <w:rPr>
          <w:i/>
          <w:lang w:val="es-ES"/>
        </w:rPr>
      </w:pPr>
      <w:r>
        <w:rPr>
          <w:b/>
          <w:lang w:val="es-ES"/>
        </w:rPr>
        <w:t>Tabla 116</w:t>
      </w:r>
      <w:r w:rsidRPr="003D37FC">
        <w:rPr>
          <w:b/>
          <w:lang w:val="es-ES"/>
        </w:rPr>
        <w:t>.</w:t>
      </w:r>
      <w:r w:rsidRPr="003D37FC">
        <w:rPr>
          <w:lang w:val="es-ES"/>
        </w:rPr>
        <w:t xml:space="preserve"> </w:t>
      </w:r>
      <w:r w:rsidRPr="00E85F96">
        <w:rPr>
          <w:lang w:val="es-ES"/>
        </w:rPr>
        <w:t>HU8: Permite modificar los datos de las credenciales de las APIs utilizadas en OpenPublish.</w:t>
      </w:r>
    </w:p>
    <w:p w:rsidR="00F57CE3" w:rsidRPr="00F57CE3" w:rsidRDefault="00F57CE3" w:rsidP="00F57CE3">
      <w:pPr>
        <w:rPr>
          <w:rFonts w:eastAsia="Arial Unicode M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Historia de Usuario:</w:t>
            </w:r>
            <w:r w:rsidRPr="00F57CE3">
              <w:rPr>
                <w:rFonts w:eastAsia="Arial Unicode MS" w:cs="Times New Roman"/>
                <w:sz w:val="20"/>
                <w:szCs w:val="20"/>
              </w:rPr>
              <w:t xml:space="preserve"> Permite modificar los datos de las credenciales de las APIs utilizadas en OpenPublish.</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HU8</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Arial Unicode MS" w:cs="Times New Roman"/>
                <w:sz w:val="20"/>
                <w:szCs w:val="20"/>
              </w:rPr>
              <w:t>Permite modificar los datos de las credenciales de las APIs utilizadas en OpenPublish.</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3</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4</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4</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deseo contar con la opción de poder modificar las credenciales de las APIs utilizadas para la integración de la aplicación.</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La credencial defectuosa será remplazada por una nueva ingresada por el administrador.</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No permitir el ingreso de campos vacíos.</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 xml:space="preserve">Guardar las credenciales de las APIs de manera correcta en la base de datos, y emitir un mensaje de confirmación  de la acción </w:t>
            </w:r>
            <w:r w:rsidRPr="00F57CE3">
              <w:rPr>
                <w:rFonts w:eastAsia="WenQuanYi Zen Hei" w:cs="Times New Roman"/>
                <w:color w:val="000000"/>
                <w:kern w:val="24"/>
                <w:sz w:val="20"/>
                <w:lang w:val="es-EC" w:eastAsia="es-EC"/>
              </w:rPr>
              <w:t>efectuada.</w:t>
            </w:r>
          </w:p>
        </w:tc>
      </w:tr>
    </w:tbl>
    <w:p w:rsidR="00E85F96" w:rsidRPr="008E375E" w:rsidRDefault="00E85F96" w:rsidP="00E85F96">
      <w:pPr>
        <w:spacing w:after="0" w:line="360" w:lineRule="auto"/>
        <w:ind w:left="284"/>
        <w:rPr>
          <w:i/>
          <w:lang w:val="es-ES"/>
        </w:rPr>
      </w:pPr>
      <w:r>
        <w:rPr>
          <w:b/>
          <w:lang w:val="es-ES"/>
        </w:rPr>
        <w:t>Tabla 117</w:t>
      </w:r>
      <w:r w:rsidRPr="003D37FC">
        <w:rPr>
          <w:b/>
          <w:lang w:val="es-ES"/>
        </w:rPr>
        <w:t>.</w:t>
      </w:r>
      <w:r w:rsidRPr="003D37FC">
        <w:rPr>
          <w:lang w:val="es-ES"/>
        </w:rPr>
        <w:t xml:space="preserve"> </w:t>
      </w:r>
      <w:r>
        <w:rPr>
          <w:lang w:val="es-ES"/>
        </w:rPr>
        <w:t>Tarea de ingeniería 1 HU8</w:t>
      </w:r>
    </w:p>
    <w:tbl>
      <w:tblPr>
        <w:tblStyle w:val="Tablaconcuadrcula"/>
        <w:tblW w:w="0" w:type="auto"/>
        <w:jc w:val="center"/>
        <w:tblLook w:val="04A0" w:firstRow="1" w:lastRow="0" w:firstColumn="1" w:lastColumn="0" w:noHBand="0" w:noVBand="1"/>
      </w:tblPr>
      <w:tblGrid>
        <w:gridCol w:w="2693"/>
        <w:gridCol w:w="5529"/>
      </w:tblGrid>
      <w:tr w:rsidR="00F57CE3" w:rsidRPr="00F57CE3" w:rsidTr="00F57CE3">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TAREA DE INGENIERIA</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Historia de Usuario:</w:t>
            </w:r>
            <w:r w:rsidRPr="00F57CE3">
              <w:rPr>
                <w:rFonts w:eastAsia="Arial Unicode MS" w:cs="Times New Roman"/>
                <w:sz w:val="20"/>
              </w:rPr>
              <w:t xml:space="preserve"> HU8. </w:t>
            </w:r>
            <w:r w:rsidRPr="00F57CE3">
              <w:rPr>
                <w:rFonts w:eastAsia="Arial Unicode MS" w:cs="Times New Roman"/>
                <w:sz w:val="20"/>
                <w:szCs w:val="20"/>
              </w:rPr>
              <w:t>Permite modificar los datos de las credenciales de las APIs utilizadas en OpenPublish.</w:t>
            </w:r>
          </w:p>
        </w:tc>
      </w:tr>
      <w:tr w:rsidR="00F57CE3" w:rsidRPr="001D600E" w:rsidTr="00F57CE3">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lang w:val="es-EC"/>
              </w:rPr>
              <w:t xml:space="preserve">Número tarea: </w:t>
            </w:r>
            <w:r w:rsidRPr="00F57CE3">
              <w:rPr>
                <w:rFonts w:eastAsia="Arial Unicode MS" w:cs="Times New Roman"/>
                <w:sz w:val="20"/>
                <w:lang w:val="es-EC"/>
              </w:rPr>
              <w:t>1</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rPr>
              <w:t>Crear métodos en el controlador y ruteo del proceso a realizar.</w:t>
            </w:r>
          </w:p>
        </w:tc>
      </w:tr>
      <w:tr w:rsidR="00F57CE3" w:rsidRPr="00F57CE3" w:rsidTr="00F57CE3">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 xml:space="preserve">Puntos estimados: </w:t>
            </w:r>
            <w:r w:rsidRPr="00F57CE3">
              <w:rPr>
                <w:rFonts w:eastAsia="Arial Unicode MS" w:cs="Times New Roman"/>
                <w:sz w:val="20"/>
              </w:rPr>
              <w:t>2</w:t>
            </w:r>
          </w:p>
        </w:tc>
      </w:tr>
      <w:tr w:rsidR="00F57CE3" w:rsidRPr="00F57CE3" w:rsidTr="00F57CE3">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 xml:space="preserve">Fecha de inicio: </w:t>
            </w:r>
            <w:r w:rsidRPr="00F57CE3">
              <w:rPr>
                <w:rFonts w:eastAsia="Arial Unicode MS" w:cs="Times New Roman"/>
                <w:sz w:val="20"/>
              </w:rPr>
              <w:t>27-05-2015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 xml:space="preserve">Fecha fin: </w:t>
            </w:r>
            <w:r w:rsidRPr="00F57CE3">
              <w:rPr>
                <w:rFonts w:eastAsia="Arial Unicode MS" w:cs="Times New Roman"/>
                <w:sz w:val="20"/>
              </w:rPr>
              <w:t>28-05-2015</w:t>
            </w:r>
          </w:p>
        </w:tc>
      </w:tr>
      <w:tr w:rsidR="00F57CE3" w:rsidRPr="00F57CE3" w:rsidTr="00F57CE3">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 xml:space="preserve">Programador responsable: </w:t>
            </w:r>
            <w:r w:rsidRPr="00F57CE3">
              <w:rPr>
                <w:rFonts w:eastAsia="Arial Unicode MS" w:cs="Times New Roman"/>
                <w:sz w:val="20"/>
              </w:rPr>
              <w:t>Edison Rodriguez</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rPr>
              <w:t xml:space="preserve">Descripción: </w:t>
            </w:r>
            <w:r w:rsidRPr="00F57CE3">
              <w:rPr>
                <w:rFonts w:eastAsia="Arial Unicode MS" w:cs="Times New Roman"/>
                <w:sz w:val="20"/>
              </w:rPr>
              <w:t>Agregar la dirección de la operación en el archivo de ruteo, y realizar las funciones necesarias para modificar las credenciales de las APIS</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rPr>
              <w:t>Control de del tipo de ruteo correcto</w:t>
            </w:r>
            <w:r w:rsidRPr="00F57CE3">
              <w:rPr>
                <w:rFonts w:eastAsia="Arial Unicode MS" w:cs="Times New Roman"/>
                <w:b/>
                <w:sz w:val="20"/>
              </w:rPr>
              <w:t>.</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E85F96" w:rsidRPr="008E375E" w:rsidRDefault="00E85F96" w:rsidP="00E85F96">
      <w:pPr>
        <w:spacing w:after="0" w:line="360" w:lineRule="auto"/>
        <w:ind w:left="284"/>
        <w:rPr>
          <w:i/>
          <w:lang w:val="es-ES"/>
        </w:rPr>
      </w:pPr>
      <w:r>
        <w:rPr>
          <w:b/>
          <w:lang w:val="es-ES"/>
        </w:rPr>
        <w:t>Tabla 118</w:t>
      </w:r>
      <w:r w:rsidRPr="003D37FC">
        <w:rPr>
          <w:b/>
          <w:lang w:val="es-ES"/>
        </w:rPr>
        <w:t>.</w:t>
      </w:r>
      <w:r w:rsidRPr="003D37FC">
        <w:rPr>
          <w:lang w:val="es-ES"/>
        </w:rPr>
        <w:t xml:space="preserve"> </w:t>
      </w:r>
      <w:r>
        <w:rPr>
          <w:lang w:val="es-ES"/>
        </w:rPr>
        <w:t>Tarea de ingeniería 2 HU8</w:t>
      </w:r>
    </w:p>
    <w:tbl>
      <w:tblPr>
        <w:tblStyle w:val="Tablaconcuadrcula"/>
        <w:tblW w:w="0" w:type="auto"/>
        <w:jc w:val="center"/>
        <w:tblLook w:val="04A0" w:firstRow="1" w:lastRow="0" w:firstColumn="1" w:lastColumn="0" w:noHBand="0" w:noVBand="1"/>
      </w:tblPr>
      <w:tblGrid>
        <w:gridCol w:w="2648"/>
        <w:gridCol w:w="5573"/>
      </w:tblGrid>
      <w:tr w:rsidR="00F57CE3" w:rsidRPr="00F57CE3" w:rsidTr="00F57CE3">
        <w:trPr>
          <w:trHeight w:val="232"/>
          <w:jc w:val="center"/>
        </w:trPr>
        <w:tc>
          <w:tcPr>
            <w:tcW w:w="8221"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F57CE3">
        <w:trPr>
          <w:trHeight w:val="464"/>
          <w:jc w:val="center"/>
        </w:trPr>
        <w:tc>
          <w:tcPr>
            <w:tcW w:w="8221"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Historia de Usuario:</w:t>
            </w:r>
            <w:r w:rsidRPr="00F57CE3">
              <w:rPr>
                <w:rFonts w:eastAsia="Arial Unicode MS" w:cs="Times New Roman"/>
                <w:sz w:val="20"/>
              </w:rPr>
              <w:t xml:space="preserve"> HU8.  </w:t>
            </w:r>
            <w:r w:rsidRPr="00F57CE3">
              <w:rPr>
                <w:rFonts w:eastAsia="Arial Unicode MS" w:cs="Times New Roman"/>
                <w:sz w:val="20"/>
                <w:szCs w:val="20"/>
              </w:rPr>
              <w:t>Permite modificar los datos de las credenciales de las APIs utilizadas en OpenPublish.</w:t>
            </w:r>
          </w:p>
        </w:tc>
      </w:tr>
      <w:tr w:rsidR="00F57CE3" w:rsidRPr="001D600E" w:rsidTr="00F57CE3">
        <w:trPr>
          <w:trHeight w:val="479"/>
          <w:jc w:val="center"/>
        </w:trPr>
        <w:tc>
          <w:tcPr>
            <w:tcW w:w="2648"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2</w:t>
            </w:r>
          </w:p>
        </w:tc>
        <w:tc>
          <w:tcPr>
            <w:tcW w:w="5573"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Crear interfaz para la vista que modifica credenciales de las APIs</w:t>
            </w:r>
          </w:p>
        </w:tc>
      </w:tr>
      <w:tr w:rsidR="00F57CE3" w:rsidRPr="00F57CE3" w:rsidTr="00F57CE3">
        <w:trPr>
          <w:trHeight w:val="232"/>
          <w:jc w:val="center"/>
        </w:trPr>
        <w:tc>
          <w:tcPr>
            <w:tcW w:w="2648"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573" w:type="dxa"/>
          </w:tcPr>
          <w:p w:rsidR="00F57CE3" w:rsidRPr="00F57CE3" w:rsidRDefault="00F57CE3" w:rsidP="00F57CE3">
            <w:pPr>
              <w:rPr>
                <w:rFonts w:eastAsia="Arial Unicode MS" w:cs="Times New Roman"/>
                <w:sz w:val="20"/>
              </w:rPr>
            </w:pPr>
            <w:r w:rsidRPr="00F57CE3">
              <w:rPr>
                <w:rFonts w:eastAsia="Arial Unicode MS" w:cs="Times New Roman"/>
                <w:b/>
                <w:sz w:val="20"/>
              </w:rPr>
              <w:t>Puntos estimados:</w:t>
            </w:r>
            <w:r w:rsidRPr="00F57CE3">
              <w:rPr>
                <w:rFonts w:eastAsia="Arial Unicode MS" w:cs="Times New Roman"/>
                <w:sz w:val="20"/>
              </w:rPr>
              <w:t xml:space="preserve"> 2</w:t>
            </w:r>
          </w:p>
        </w:tc>
      </w:tr>
      <w:tr w:rsidR="00F57CE3" w:rsidRPr="00F57CE3" w:rsidTr="00F57CE3">
        <w:trPr>
          <w:trHeight w:val="232"/>
          <w:jc w:val="center"/>
        </w:trPr>
        <w:tc>
          <w:tcPr>
            <w:tcW w:w="2648" w:type="dxa"/>
          </w:tcPr>
          <w:p w:rsidR="00F57CE3" w:rsidRPr="00F57CE3" w:rsidRDefault="00F57CE3" w:rsidP="00F57CE3">
            <w:pPr>
              <w:rPr>
                <w:rFonts w:eastAsia="Arial Unicode MS" w:cs="Times New Roman"/>
                <w:b/>
                <w:sz w:val="20"/>
              </w:rPr>
            </w:pPr>
            <w:r w:rsidRPr="00F57CE3">
              <w:rPr>
                <w:rFonts w:eastAsia="Arial Unicode MS" w:cs="Times New Roman"/>
                <w:b/>
                <w:sz w:val="20"/>
              </w:rPr>
              <w:t xml:space="preserve">Fecha de inicio: </w:t>
            </w:r>
            <w:r w:rsidRPr="00F57CE3">
              <w:rPr>
                <w:rFonts w:eastAsia="Arial Unicode MS" w:cs="Times New Roman"/>
                <w:sz w:val="20"/>
              </w:rPr>
              <w:t>28-05-2015</w:t>
            </w:r>
          </w:p>
        </w:tc>
        <w:tc>
          <w:tcPr>
            <w:tcW w:w="5573" w:type="dxa"/>
          </w:tcPr>
          <w:p w:rsidR="00F57CE3" w:rsidRPr="00F57CE3" w:rsidRDefault="00F57CE3" w:rsidP="00F57CE3">
            <w:pPr>
              <w:rPr>
                <w:rFonts w:eastAsia="Arial Unicode MS" w:cs="Times New Roman"/>
                <w:sz w:val="20"/>
              </w:rPr>
            </w:pPr>
            <w:r w:rsidRPr="00F57CE3">
              <w:rPr>
                <w:rFonts w:eastAsia="Arial Unicode MS" w:cs="Times New Roman"/>
                <w:b/>
                <w:sz w:val="20"/>
              </w:rPr>
              <w:t xml:space="preserve">Fecha fin: </w:t>
            </w:r>
            <w:r w:rsidRPr="00F57CE3">
              <w:rPr>
                <w:rFonts w:eastAsia="Arial Unicode MS" w:cs="Times New Roman"/>
                <w:sz w:val="20"/>
              </w:rPr>
              <w:t>29-05-2015</w:t>
            </w:r>
          </w:p>
        </w:tc>
      </w:tr>
      <w:tr w:rsidR="00F57CE3" w:rsidRPr="00F57CE3" w:rsidTr="00F57CE3">
        <w:trPr>
          <w:trHeight w:val="232"/>
          <w:jc w:val="center"/>
        </w:trPr>
        <w:tc>
          <w:tcPr>
            <w:tcW w:w="8221"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 xml:space="preserve">Programador responsable: </w:t>
            </w:r>
            <w:r w:rsidRPr="00F57CE3">
              <w:rPr>
                <w:rFonts w:eastAsia="Arial Unicode MS" w:cs="Times New Roman"/>
                <w:sz w:val="20"/>
              </w:rPr>
              <w:t>Edison Rodriguez</w:t>
            </w:r>
          </w:p>
        </w:tc>
      </w:tr>
      <w:tr w:rsidR="00F57CE3" w:rsidRPr="001D600E" w:rsidTr="00F57CE3">
        <w:trPr>
          <w:trHeight w:val="232"/>
          <w:jc w:val="center"/>
        </w:trPr>
        <w:tc>
          <w:tcPr>
            <w:tcW w:w="8221"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Descripción:</w:t>
            </w:r>
            <w:r w:rsidRPr="00F57CE3">
              <w:rPr>
                <w:rFonts w:eastAsia="Arial Unicode MS" w:cs="Times New Roman"/>
                <w:sz w:val="20"/>
              </w:rPr>
              <w:t xml:space="preserve"> Se creara un formulario para poder permitir modificar datos de las credenciales</w:t>
            </w:r>
          </w:p>
        </w:tc>
      </w:tr>
      <w:tr w:rsidR="00F57CE3" w:rsidRPr="001D600E" w:rsidTr="00F57CE3">
        <w:trPr>
          <w:trHeight w:val="727"/>
          <w:jc w:val="center"/>
        </w:trPr>
        <w:tc>
          <w:tcPr>
            <w:tcW w:w="8221"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interfaz.</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Emitir un mensaje específico dependiendo el resultado de la solicitud.</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E85F96" w:rsidRPr="008E375E" w:rsidRDefault="00E85F96" w:rsidP="00E85F96">
      <w:pPr>
        <w:spacing w:after="0" w:line="360" w:lineRule="auto"/>
        <w:ind w:left="284"/>
        <w:rPr>
          <w:i/>
          <w:lang w:val="es-ES"/>
        </w:rPr>
      </w:pPr>
      <w:r>
        <w:rPr>
          <w:b/>
          <w:lang w:val="es-ES"/>
        </w:rPr>
        <w:t>Tabla 119</w:t>
      </w:r>
      <w:r w:rsidRPr="003D37FC">
        <w:rPr>
          <w:b/>
          <w:lang w:val="es-ES"/>
        </w:rPr>
        <w:t>.</w:t>
      </w:r>
      <w:r w:rsidRPr="003D37FC">
        <w:rPr>
          <w:lang w:val="es-ES"/>
        </w:rPr>
        <w:t xml:space="preserve"> </w:t>
      </w:r>
      <w:r>
        <w:rPr>
          <w:lang w:val="es-ES"/>
        </w:rPr>
        <w:t>Actividades HU8</w:t>
      </w:r>
    </w:p>
    <w:tbl>
      <w:tblPr>
        <w:tblStyle w:val="Tablaconcuadrcula"/>
        <w:tblW w:w="0" w:type="auto"/>
        <w:jc w:val="center"/>
        <w:tblLook w:val="04A0" w:firstRow="1" w:lastRow="0" w:firstColumn="1" w:lastColumn="0" w:noHBand="0" w:noVBand="1"/>
      </w:tblPr>
      <w:tblGrid>
        <w:gridCol w:w="1701"/>
        <w:gridCol w:w="5245"/>
        <w:gridCol w:w="1276"/>
      </w:tblGrid>
      <w:tr w:rsidR="00F57CE3" w:rsidRPr="00F57CE3" w:rsidTr="00F57CE3">
        <w:trPr>
          <w:jc w:val="center"/>
        </w:trPr>
        <w:tc>
          <w:tcPr>
            <w:tcW w:w="1701"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27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701"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Inicio:27-05-2015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28-05-2015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Inicio:28-05-2015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29-05-2015</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métodos en el controlador y ruteo del proceso a realizar.</w:t>
            </w:r>
          </w:p>
          <w:p w:rsidR="00F57CE3" w:rsidRPr="00F57CE3" w:rsidRDefault="00F57CE3" w:rsidP="00E16C95">
            <w:pPr>
              <w:pStyle w:val="Prrafodelista"/>
              <w:numPr>
                <w:ilvl w:val="0"/>
                <w:numId w:val="81"/>
              </w:numPr>
              <w:ind w:left="459"/>
              <w:rPr>
                <w:rFonts w:eastAsia="Arial Unicode MS" w:cs="Times New Roman"/>
                <w:sz w:val="20"/>
                <w:szCs w:val="20"/>
              </w:rPr>
            </w:pPr>
            <w:r w:rsidRPr="00F57CE3">
              <w:rPr>
                <w:rFonts w:eastAsia="Arial Unicode MS" w:cs="Times New Roman"/>
                <w:sz w:val="20"/>
                <w:szCs w:val="20"/>
              </w:rPr>
              <w:t>Crear el Método para listar los usuarios de Alavista.tv a seleccionar</w:t>
            </w:r>
          </w:p>
          <w:p w:rsidR="00F57CE3" w:rsidRPr="00F57CE3" w:rsidRDefault="00F57CE3" w:rsidP="00E16C95">
            <w:pPr>
              <w:pStyle w:val="Prrafodelista"/>
              <w:numPr>
                <w:ilvl w:val="0"/>
                <w:numId w:val="81"/>
              </w:numPr>
              <w:ind w:left="459"/>
              <w:rPr>
                <w:rFonts w:eastAsia="Arial Unicode MS" w:cs="Times New Roman"/>
                <w:sz w:val="20"/>
                <w:szCs w:val="20"/>
              </w:rPr>
            </w:pPr>
            <w:r w:rsidRPr="00F57CE3">
              <w:rPr>
                <w:rFonts w:eastAsia="Arial Unicode MS" w:cs="Times New Roman"/>
                <w:sz w:val="20"/>
                <w:szCs w:val="20"/>
              </w:rPr>
              <w:t>Crear el Método para modificar cada una de las credenciales de cada API</w:t>
            </w:r>
          </w:p>
          <w:p w:rsidR="00F57CE3" w:rsidRPr="00F57CE3" w:rsidRDefault="00F57CE3" w:rsidP="00E16C95">
            <w:pPr>
              <w:pStyle w:val="Prrafodelista"/>
              <w:numPr>
                <w:ilvl w:val="0"/>
                <w:numId w:val="81"/>
              </w:numPr>
              <w:ind w:left="459"/>
              <w:rPr>
                <w:rFonts w:eastAsia="Arial Unicode MS" w:cs="Times New Roman"/>
                <w:sz w:val="20"/>
                <w:szCs w:val="20"/>
              </w:rPr>
            </w:pPr>
            <w:r w:rsidRPr="00F57CE3">
              <w:rPr>
                <w:rFonts w:eastAsia="Arial Unicode MS" w:cs="Times New Roman"/>
                <w:sz w:val="20"/>
                <w:szCs w:val="20"/>
              </w:rPr>
              <w:t>Crear los métodos de ruteo post y get que se utilizaran</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interfaz para la vista que modifica credenciales de las APIs</w:t>
            </w:r>
          </w:p>
          <w:p w:rsidR="00F57CE3" w:rsidRPr="00F57CE3" w:rsidRDefault="00F57CE3" w:rsidP="00E16C95">
            <w:pPr>
              <w:pStyle w:val="Prrafodelista"/>
              <w:numPr>
                <w:ilvl w:val="0"/>
                <w:numId w:val="80"/>
              </w:numPr>
              <w:ind w:left="459"/>
              <w:rPr>
                <w:rFonts w:eastAsia="Arial Unicode MS" w:cs="Times New Roman"/>
                <w:sz w:val="20"/>
                <w:szCs w:val="20"/>
                <w:lang w:val="es-EC"/>
              </w:rPr>
            </w:pPr>
            <w:r w:rsidRPr="00F57CE3">
              <w:rPr>
                <w:rFonts w:eastAsia="Arial Unicode MS" w:cs="Times New Roman"/>
                <w:sz w:val="20"/>
                <w:szCs w:val="20"/>
                <w:lang w:val="es-EC"/>
              </w:rPr>
              <w:t>Crear el código para Listar los usuarios de Alavista.tv</w:t>
            </w:r>
          </w:p>
          <w:p w:rsidR="00F57CE3" w:rsidRPr="00F57CE3" w:rsidRDefault="00F57CE3" w:rsidP="00E16C95">
            <w:pPr>
              <w:pStyle w:val="Prrafodelista"/>
              <w:numPr>
                <w:ilvl w:val="0"/>
                <w:numId w:val="80"/>
              </w:numPr>
              <w:ind w:left="459"/>
              <w:rPr>
                <w:rFonts w:eastAsia="Arial Unicode MS" w:cs="Times New Roman"/>
                <w:sz w:val="20"/>
                <w:szCs w:val="20"/>
                <w:lang w:val="es-EC"/>
              </w:rPr>
            </w:pPr>
            <w:r w:rsidRPr="00F57CE3">
              <w:rPr>
                <w:rFonts w:eastAsia="Arial Unicode MS" w:cs="Times New Roman"/>
                <w:sz w:val="20"/>
                <w:szCs w:val="20"/>
                <w:lang w:val="es-EC"/>
              </w:rPr>
              <w:t>Crear el formulario para editar las credenciales de las Apis</w:t>
            </w:r>
          </w:p>
          <w:p w:rsidR="00F57CE3" w:rsidRPr="00F57CE3" w:rsidRDefault="00F57CE3" w:rsidP="00E16C95">
            <w:pPr>
              <w:pStyle w:val="Prrafodelista"/>
              <w:numPr>
                <w:ilvl w:val="0"/>
                <w:numId w:val="80"/>
              </w:numPr>
              <w:ind w:left="459"/>
              <w:rPr>
                <w:rFonts w:eastAsia="Arial Unicode MS" w:cs="Times New Roman"/>
                <w:sz w:val="20"/>
                <w:szCs w:val="20"/>
                <w:lang w:val="es-EC"/>
              </w:rPr>
            </w:pPr>
            <w:r w:rsidRPr="00F57CE3">
              <w:rPr>
                <w:rFonts w:eastAsia="Arial Unicode MS" w:cs="Times New Roman"/>
                <w:sz w:val="20"/>
                <w:szCs w:val="20"/>
                <w:lang w:val="es-EC"/>
              </w:rPr>
              <w:t>Realizar el código Ajax para listar las credenciales anteriores</w:t>
            </w:r>
          </w:p>
          <w:p w:rsidR="00F57CE3" w:rsidRPr="00F57CE3" w:rsidRDefault="00F57CE3" w:rsidP="00E16C95">
            <w:pPr>
              <w:pStyle w:val="Prrafodelista"/>
              <w:numPr>
                <w:ilvl w:val="0"/>
                <w:numId w:val="80"/>
              </w:numPr>
              <w:ind w:left="459"/>
              <w:rPr>
                <w:rFonts w:eastAsia="Arial Unicode MS" w:cs="Times New Roman"/>
                <w:sz w:val="20"/>
                <w:szCs w:val="20"/>
                <w:lang w:val="es-EC"/>
              </w:rPr>
            </w:pPr>
            <w:r w:rsidRPr="00F57CE3">
              <w:rPr>
                <w:rFonts w:eastAsia="Arial Unicode MS" w:cs="Times New Roman"/>
                <w:sz w:val="20"/>
                <w:szCs w:val="20"/>
                <w:lang w:val="es-EC"/>
              </w:rPr>
              <w:t>Realizar el código Ajax para listar los usuarios de Alavista.tv</w:t>
            </w:r>
          </w:p>
          <w:p w:rsidR="00F57CE3" w:rsidRPr="00F57CE3" w:rsidRDefault="00F57CE3" w:rsidP="00E16C95">
            <w:pPr>
              <w:pStyle w:val="Prrafodelista"/>
              <w:numPr>
                <w:ilvl w:val="0"/>
                <w:numId w:val="80"/>
              </w:numPr>
              <w:ind w:left="459"/>
              <w:rPr>
                <w:rFonts w:eastAsia="Arial Unicode MS" w:cs="Times New Roman"/>
                <w:sz w:val="20"/>
                <w:szCs w:val="20"/>
                <w:lang w:val="es-EC"/>
              </w:rPr>
            </w:pPr>
            <w:r w:rsidRPr="00F57CE3">
              <w:rPr>
                <w:rFonts w:eastAsia="Arial Unicode MS" w:cs="Times New Roman"/>
                <w:sz w:val="20"/>
                <w:szCs w:val="20"/>
                <w:lang w:val="es-EC"/>
              </w:rPr>
              <w:t>Realizar el código Ajax para guardar las nuevas credenciales</w:t>
            </w:r>
          </w:p>
        </w:tc>
        <w:tc>
          <w:tcPr>
            <w:tcW w:w="1276"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5h:00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26101B" w:rsidRDefault="00F57CE3" w:rsidP="00F57CE3">
      <w:pPr>
        <w:rPr>
          <w:rFonts w:cs="Times New Roman"/>
          <w:lang w:val="es-ES"/>
        </w:rPr>
      </w:pPr>
    </w:p>
    <w:p w:rsidR="00FD0622" w:rsidRPr="008E375E" w:rsidRDefault="00FD0622" w:rsidP="00FD0622">
      <w:pPr>
        <w:spacing w:after="0" w:line="360" w:lineRule="auto"/>
        <w:ind w:left="284"/>
        <w:rPr>
          <w:i/>
          <w:lang w:val="es-ES"/>
        </w:rPr>
      </w:pPr>
      <w:r>
        <w:rPr>
          <w:b/>
          <w:lang w:val="es-ES"/>
        </w:rPr>
        <w:t>Tabla 120</w:t>
      </w:r>
      <w:r w:rsidRPr="003D37FC">
        <w:rPr>
          <w:b/>
          <w:lang w:val="es-ES"/>
        </w:rPr>
        <w:t>.</w:t>
      </w:r>
      <w:r w:rsidRPr="003D37FC">
        <w:rPr>
          <w:lang w:val="es-ES"/>
        </w:rPr>
        <w:t xml:space="preserve"> </w:t>
      </w:r>
      <w:r>
        <w:rPr>
          <w:lang w:val="es-ES"/>
        </w:rPr>
        <w:t>Prueba de aceptación HU8.1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HU8.1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HU8.  </w:t>
            </w:r>
            <w:r w:rsidRPr="00F57CE3">
              <w:rPr>
                <w:rFonts w:eastAsia="Arial Unicode MS" w:cs="Times New Roman"/>
                <w:sz w:val="20"/>
                <w:szCs w:val="20"/>
              </w:rPr>
              <w:t>Permite modificar los datos de las credenciales de las APIs utilizadas en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No permitir el ingreso de campos vacíos.</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29-05-2015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verificara que no se permita campos vacíos.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en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Crear interfaz para la vista que modifica credenciales de las APIs.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administrador, y con</w:t>
            </w:r>
            <w:r w:rsidR="00EF6A2A">
              <w:rPr>
                <w:rFonts w:cs="Times New Roman"/>
                <w:sz w:val="20"/>
                <w:szCs w:val="20"/>
              </w:rPr>
              <w:t>Figura</w:t>
            </w:r>
            <w:r w:rsidRPr="00F57CE3">
              <w:rPr>
                <w:rFonts w:cs="Times New Roman"/>
                <w:sz w:val="20"/>
                <w:szCs w:val="20"/>
              </w:rPr>
              <w:t>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las credenciales de las APIs.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notificación informando que no ha ingresado un campo requerido.</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FD0622" w:rsidRPr="008E375E" w:rsidRDefault="00FD0622" w:rsidP="00FD0622">
      <w:pPr>
        <w:spacing w:after="0" w:line="360" w:lineRule="auto"/>
        <w:ind w:left="284"/>
        <w:rPr>
          <w:i/>
          <w:lang w:val="es-ES"/>
        </w:rPr>
      </w:pPr>
      <w:r>
        <w:rPr>
          <w:b/>
          <w:lang w:val="es-ES"/>
        </w:rPr>
        <w:t>Tabla 121</w:t>
      </w:r>
      <w:r w:rsidRPr="003D37FC">
        <w:rPr>
          <w:b/>
          <w:lang w:val="es-ES"/>
        </w:rPr>
        <w:t>.</w:t>
      </w:r>
      <w:r w:rsidRPr="003D37FC">
        <w:rPr>
          <w:lang w:val="es-ES"/>
        </w:rPr>
        <w:t xml:space="preserve"> </w:t>
      </w:r>
      <w:r>
        <w:rPr>
          <w:lang w:val="es-ES"/>
        </w:rPr>
        <w:t>Prueba de aceptación HU8.2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HU8.2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HU8.  </w:t>
            </w:r>
            <w:r w:rsidRPr="00F57CE3">
              <w:rPr>
                <w:rFonts w:eastAsia="Arial Unicode MS" w:cs="Times New Roman"/>
                <w:sz w:val="20"/>
                <w:szCs w:val="20"/>
              </w:rPr>
              <w:t>Permite modificar los datos de las credenciales de las APIs utilizadas en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las credenciales de las APIs de manera correcta en la base de datos, y emitir un mensaje de confirmación  de la acción efectuada.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29-05-2015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Confirmar el registro correcto de la actualización de las credenciales de la APIs en la base de datos de OpenPublish.</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en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Crear interfaz para la vista que modifica credenciales de las APIs.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administrador, y con</w:t>
            </w:r>
            <w:r w:rsidR="00EF6A2A">
              <w:rPr>
                <w:rFonts w:cs="Times New Roman"/>
                <w:sz w:val="20"/>
                <w:szCs w:val="20"/>
              </w:rPr>
              <w:t>Figura</w:t>
            </w:r>
            <w:r w:rsidRPr="00F57CE3">
              <w:rPr>
                <w:rFonts w:cs="Times New Roman"/>
                <w:sz w:val="20"/>
                <w:szCs w:val="20"/>
              </w:rPr>
              <w:t>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Ingresar las credenciales de las APIs.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Guardar los nuevos datos de las credenciales.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de la actualización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D0622" w:rsidRDefault="00FD0622" w:rsidP="00F57CE3">
      <w:pPr>
        <w:rPr>
          <w:rFonts w:cs="Times New Roman"/>
          <w:lang w:val="es-ES"/>
        </w:rPr>
      </w:pPr>
    </w:p>
    <w:p w:rsidR="00FD0622" w:rsidRPr="008E375E" w:rsidRDefault="00FD0622" w:rsidP="00FD0622">
      <w:pPr>
        <w:spacing w:after="0" w:line="240" w:lineRule="auto"/>
        <w:ind w:left="284"/>
        <w:rPr>
          <w:i/>
          <w:lang w:val="es-ES"/>
        </w:rPr>
      </w:pPr>
      <w:r>
        <w:rPr>
          <w:b/>
          <w:lang w:val="es-ES"/>
        </w:rPr>
        <w:t>Tabla 122</w:t>
      </w:r>
      <w:r w:rsidRPr="003D37FC">
        <w:rPr>
          <w:b/>
          <w:lang w:val="es-ES"/>
        </w:rPr>
        <w:t>.</w:t>
      </w:r>
      <w:r w:rsidRPr="003D37FC">
        <w:rPr>
          <w:lang w:val="es-ES"/>
        </w:rPr>
        <w:t xml:space="preserve"> </w:t>
      </w:r>
      <w:r>
        <w:rPr>
          <w:lang w:val="es-ES"/>
        </w:rPr>
        <w:t>HU9</w:t>
      </w:r>
      <w:r w:rsidRPr="001211E6">
        <w:rPr>
          <w:lang w:val="es-ES"/>
        </w:rPr>
        <w:t xml:space="preserve">: </w:t>
      </w:r>
      <w:r w:rsidRPr="00FD0622">
        <w:rPr>
          <w:lang w:val="es-ES"/>
        </w:rPr>
        <w:t>Permite modificar los datos de cuentas de la red social Facebook en  OpenPublish.</w:t>
      </w:r>
    </w:p>
    <w:p w:rsidR="00F57CE3" w:rsidRPr="00FD0622" w:rsidRDefault="00F57CE3" w:rsidP="00F57CE3">
      <w:pPr>
        <w:rPr>
          <w:rFonts w:cs="Times New Roman"/>
          <w:color w:val="FFFFFF" w:themeColor="background1"/>
          <w:lang w:val="es-ES"/>
        </w:rPr>
      </w:pPr>
      <w:r w:rsidRPr="00FD0622">
        <w:rPr>
          <w:rFonts w:cs="Times New Roman"/>
          <w:color w:val="FFFFFF" w:themeColor="background1"/>
          <w:lang w:val="es-ES"/>
        </w:rPr>
        <w:t xml:space="preserve">HU9: </w:t>
      </w:r>
      <w:r w:rsidRPr="00FD0622">
        <w:rPr>
          <w:rFonts w:eastAsia="Arial Unicode MS" w:cs="Times New Roman"/>
          <w:color w:val="FFFFFF" w:themeColor="background1"/>
          <w:szCs w:val="20"/>
          <w:lang w:val="es-ES"/>
        </w:rPr>
        <w:t>Permite modificar los datos de cuentas de la red social Facebook en  OpenPublish.</w:t>
      </w:r>
    </w:p>
    <w:tbl>
      <w:tblPr>
        <w:tblStyle w:val="Tablaconcuadrcula"/>
        <w:tblpPr w:leftFromText="141" w:rightFromText="141" w:bottomFromText="200" w:vertAnchor="text" w:horzAnchor="margin" w:tblpXSpec="center" w:tblpY="-180"/>
        <w:tblW w:w="8222" w:type="dxa"/>
        <w:tblLook w:val="0420" w:firstRow="1" w:lastRow="0" w:firstColumn="0" w:lastColumn="0" w:noHBand="0" w:noVBand="1"/>
      </w:tblPr>
      <w:tblGrid>
        <w:gridCol w:w="1699"/>
        <w:gridCol w:w="2285"/>
        <w:gridCol w:w="4238"/>
      </w:tblGrid>
      <w:tr w:rsidR="00F57CE3" w:rsidRPr="001D600E" w:rsidTr="00FD0622">
        <w:trPr>
          <w:trHeight w:val="198"/>
        </w:trPr>
        <w:tc>
          <w:tcPr>
            <w:tcW w:w="8222" w:type="dxa"/>
            <w:gridSpan w:val="3"/>
            <w:hideMark/>
          </w:tcPr>
          <w:p w:rsidR="00F57CE3" w:rsidRPr="00F57CE3" w:rsidRDefault="00F57CE3" w:rsidP="00F57CE3">
            <w:pPr>
              <w:rPr>
                <w:rFonts w:cs="Times New Roman"/>
                <w:sz w:val="20"/>
              </w:rPr>
            </w:pPr>
            <w:r w:rsidRPr="00F57CE3">
              <w:rPr>
                <w:rFonts w:eastAsia="WenQuanYi Zen Hei" w:cs="Times New Roman"/>
                <w:b/>
                <w:color w:val="000000"/>
                <w:kern w:val="24"/>
                <w:sz w:val="20"/>
                <w:lang w:eastAsia="es-EC"/>
              </w:rPr>
              <w:t>Historia de Usuario:</w:t>
            </w:r>
            <w:r w:rsidRPr="00F57CE3">
              <w:rPr>
                <w:rFonts w:eastAsia="Arial Unicode MS" w:cs="Times New Roman"/>
                <w:sz w:val="20"/>
                <w:szCs w:val="20"/>
              </w:rPr>
              <w:t xml:space="preserve"> Permite modificar los datos de cuentas de la red social Facebook en  OpenPublish.</w:t>
            </w:r>
          </w:p>
        </w:tc>
      </w:tr>
      <w:tr w:rsidR="00F57CE3" w:rsidRPr="001D600E" w:rsidTr="00FD0622">
        <w:trPr>
          <w:trHeight w:val="104"/>
        </w:trPr>
        <w:tc>
          <w:tcPr>
            <w:tcW w:w="1699"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HU9</w:t>
            </w:r>
          </w:p>
        </w:tc>
        <w:tc>
          <w:tcPr>
            <w:tcW w:w="6523" w:type="dxa"/>
            <w:gridSpan w:val="2"/>
            <w:hideMark/>
          </w:tcPr>
          <w:p w:rsidR="00F57CE3" w:rsidRPr="00F57CE3" w:rsidRDefault="00F57CE3" w:rsidP="00F57CE3">
            <w:pPr>
              <w:rPr>
                <w:rFonts w:cs="Times New Roman"/>
                <w:sz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Arial Unicode MS" w:cs="Times New Roman"/>
                <w:sz w:val="20"/>
                <w:szCs w:val="20"/>
              </w:rPr>
              <w:t>Permite modificar los datos de cuentas de la red social Facebook en  OpenPublish.</w:t>
            </w:r>
          </w:p>
        </w:tc>
      </w:tr>
      <w:tr w:rsidR="00F57CE3" w:rsidRPr="001D600E" w:rsidTr="00FD0622">
        <w:trPr>
          <w:trHeight w:val="120"/>
        </w:trPr>
        <w:tc>
          <w:tcPr>
            <w:tcW w:w="822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D0622">
        <w:trPr>
          <w:trHeight w:val="194"/>
        </w:trPr>
        <w:tc>
          <w:tcPr>
            <w:tcW w:w="3984"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238"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4</w:t>
            </w:r>
          </w:p>
        </w:tc>
      </w:tr>
      <w:tr w:rsidR="00F57CE3" w:rsidRPr="00F57CE3" w:rsidTr="00FD0622">
        <w:trPr>
          <w:trHeight w:val="128"/>
        </w:trPr>
        <w:tc>
          <w:tcPr>
            <w:tcW w:w="3984"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238"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8</w:t>
            </w:r>
          </w:p>
        </w:tc>
      </w:tr>
      <w:tr w:rsidR="00F57CE3" w:rsidRPr="00F57CE3" w:rsidTr="00FD0622">
        <w:trPr>
          <w:trHeight w:val="133"/>
        </w:trPr>
        <w:tc>
          <w:tcPr>
            <w:tcW w:w="3984"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Alta</w:t>
            </w:r>
          </w:p>
        </w:tc>
        <w:tc>
          <w:tcPr>
            <w:tcW w:w="4238"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8</w:t>
            </w:r>
          </w:p>
        </w:tc>
      </w:tr>
      <w:tr w:rsidR="00F57CE3" w:rsidRPr="001D600E" w:rsidTr="00FD0622">
        <w:trPr>
          <w:trHeight w:val="138"/>
        </w:trPr>
        <w:tc>
          <w:tcPr>
            <w:tcW w:w="822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deseo contar con la opción de poder modificar los token de autenticación de todas las cuentas de redes sociales Facebook y Twitter.</w:t>
            </w:r>
          </w:p>
          <w:p w:rsidR="00F57CE3" w:rsidRPr="00F57CE3" w:rsidRDefault="00F57CE3" w:rsidP="00F57CE3">
            <w:pPr>
              <w:rPr>
                <w:rFonts w:eastAsia="Times New Roman" w:cs="Times New Roman"/>
                <w:sz w:val="20"/>
                <w:lang w:eastAsia="es-EC"/>
              </w:rPr>
            </w:pPr>
            <w:r w:rsidRPr="00F57CE3">
              <w:rPr>
                <w:rFonts w:eastAsia="WenQuanYi Zen Hei" w:cs="Times New Roman"/>
                <w:color w:val="000000"/>
                <w:kern w:val="24"/>
                <w:sz w:val="20"/>
                <w:lang w:eastAsia="es-EC"/>
              </w:rPr>
              <w:t>El editor contara con la misma opción, con la diferencia que solo podrá actualizar sus cuentas registradas.</w:t>
            </w:r>
          </w:p>
        </w:tc>
      </w:tr>
      <w:tr w:rsidR="00F57CE3" w:rsidRPr="001D600E" w:rsidTr="00FD0622">
        <w:trPr>
          <w:trHeight w:val="182"/>
        </w:trPr>
        <w:tc>
          <w:tcPr>
            <w:tcW w:w="822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Realizar un cambio de token de corta duración por uno de larga duración haciendo uso de la API de las redes sociales.</w:t>
            </w:r>
          </w:p>
        </w:tc>
      </w:tr>
      <w:tr w:rsidR="00F57CE3" w:rsidRPr="001D600E" w:rsidTr="00FD0622">
        <w:trPr>
          <w:trHeight w:val="861"/>
        </w:trPr>
        <w:tc>
          <w:tcPr>
            <w:tcW w:w="822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Obtener los datos correctos de la API de Facebook.</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 xml:space="preserve">Guardar </w:t>
            </w:r>
            <w:r w:rsidRPr="00F57CE3">
              <w:rPr>
                <w:rFonts w:eastAsia="WenQuanYi Zen Hei" w:cs="Times New Roman"/>
                <w:color w:val="000000"/>
                <w:kern w:val="24"/>
                <w:sz w:val="20"/>
                <w:lang w:val="es-EC" w:eastAsia="es-EC"/>
              </w:rPr>
              <w:t xml:space="preserve"> la información correctamente en la base de datos  y emitir un mensaje de confirmación de la acción efectuada.</w:t>
            </w:r>
          </w:p>
        </w:tc>
      </w:tr>
      <w:tr w:rsidR="008B3531" w:rsidRPr="001D600E" w:rsidTr="008B3531">
        <w:trPr>
          <w:trHeight w:val="268"/>
        </w:trPr>
        <w:tc>
          <w:tcPr>
            <w:tcW w:w="8222" w:type="dxa"/>
            <w:gridSpan w:val="3"/>
            <w:tcBorders>
              <w:left w:val="single" w:sz="4" w:space="0" w:color="FFFFFF" w:themeColor="background1"/>
              <w:bottom w:val="single" w:sz="4" w:space="0" w:color="FFFFFF" w:themeColor="background1"/>
              <w:right w:val="single" w:sz="4" w:space="0" w:color="FFFFFF" w:themeColor="background1"/>
            </w:tcBorders>
          </w:tcPr>
          <w:p w:rsidR="008B3531" w:rsidRPr="008B3531" w:rsidRDefault="008B3531" w:rsidP="008B3531">
            <w:pPr>
              <w:spacing w:line="360" w:lineRule="auto"/>
              <w:ind w:left="-142"/>
              <w:rPr>
                <w:sz w:val="16"/>
                <w:szCs w:val="16"/>
              </w:rPr>
            </w:pPr>
            <w:r w:rsidRPr="003D37FC">
              <w:rPr>
                <w:b/>
                <w:sz w:val="16"/>
                <w:szCs w:val="16"/>
              </w:rPr>
              <w:t>Realizado por:</w:t>
            </w:r>
            <w:r w:rsidRPr="003D37FC">
              <w:rPr>
                <w:sz w:val="16"/>
                <w:szCs w:val="16"/>
              </w:rPr>
              <w:t xml:space="preserve"> Villa E., Rodriguez E., 2015.</w:t>
            </w:r>
          </w:p>
        </w:tc>
      </w:tr>
    </w:tbl>
    <w:p w:rsidR="00FD0622" w:rsidRPr="008E375E" w:rsidRDefault="008B3531" w:rsidP="008B3531">
      <w:pPr>
        <w:spacing w:after="0" w:line="360" w:lineRule="auto"/>
        <w:rPr>
          <w:i/>
          <w:lang w:val="es-ES"/>
        </w:rPr>
      </w:pPr>
      <w:r>
        <w:rPr>
          <w:b/>
          <w:lang w:val="es-ES"/>
        </w:rPr>
        <w:t xml:space="preserve">     </w:t>
      </w:r>
      <w:r w:rsidR="00FD0622">
        <w:rPr>
          <w:b/>
          <w:lang w:val="es-ES"/>
        </w:rPr>
        <w:t>Tabla 123</w:t>
      </w:r>
      <w:r w:rsidR="00FD0622" w:rsidRPr="003D37FC">
        <w:rPr>
          <w:b/>
          <w:lang w:val="es-ES"/>
        </w:rPr>
        <w:t>.</w:t>
      </w:r>
      <w:r w:rsidR="00FD0622" w:rsidRPr="003D37FC">
        <w:rPr>
          <w:lang w:val="es-ES"/>
        </w:rPr>
        <w:t xml:space="preserve"> </w:t>
      </w:r>
      <w:r w:rsidR="00FD0622">
        <w:rPr>
          <w:lang w:val="es-ES"/>
        </w:rPr>
        <w:t>Tarea de ingeniería 1 HU9</w:t>
      </w:r>
    </w:p>
    <w:tbl>
      <w:tblPr>
        <w:tblStyle w:val="Tablaconcuadrcula"/>
        <w:tblW w:w="0" w:type="auto"/>
        <w:jc w:val="center"/>
        <w:tblLook w:val="04A0" w:firstRow="1" w:lastRow="0" w:firstColumn="1" w:lastColumn="0" w:noHBand="0" w:noVBand="1"/>
      </w:tblPr>
      <w:tblGrid>
        <w:gridCol w:w="2693"/>
        <w:gridCol w:w="5529"/>
      </w:tblGrid>
      <w:tr w:rsidR="00F57CE3" w:rsidRPr="00F57CE3" w:rsidTr="00FD062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D062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HU9. Permite modificar los datos de cuentas de la red social Facebook en  OpenPublish.</w:t>
            </w:r>
          </w:p>
        </w:tc>
      </w:tr>
      <w:tr w:rsidR="00F57CE3" w:rsidRPr="001D600E" w:rsidTr="00FD0622">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el método para actualizar token en el archivo FacebookHelper.</w:t>
            </w:r>
          </w:p>
        </w:tc>
      </w:tr>
      <w:tr w:rsidR="00F57CE3" w:rsidRPr="00F57CE3" w:rsidTr="00FD0622">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3</w:t>
            </w:r>
          </w:p>
        </w:tc>
      </w:tr>
      <w:tr w:rsidR="00F57CE3" w:rsidRPr="00F57CE3" w:rsidTr="00FD0622">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01-06-2015</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02-06-2015</w:t>
            </w:r>
          </w:p>
        </w:tc>
      </w:tr>
      <w:tr w:rsidR="00F57CE3" w:rsidRPr="00F57CE3" w:rsidTr="00FD062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D0622">
        <w:trPr>
          <w:jc w:val="center"/>
        </w:trPr>
        <w:tc>
          <w:tcPr>
            <w:tcW w:w="8222" w:type="dxa"/>
            <w:gridSpan w:val="2"/>
          </w:tcPr>
          <w:p w:rsidR="00F57CE3" w:rsidRPr="008B3531"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la función en el archivo helper para realizar el actualización de un token de larga duración, hac</w:t>
            </w:r>
            <w:r w:rsidR="008B3531">
              <w:rPr>
                <w:rFonts w:eastAsia="Arial Unicode MS" w:cs="Times New Roman"/>
                <w:sz w:val="20"/>
                <w:szCs w:val="20"/>
              </w:rPr>
              <w:t>iendo uso de la API de Facebook</w:t>
            </w:r>
          </w:p>
        </w:tc>
      </w:tr>
      <w:tr w:rsidR="00F57CE3" w:rsidRPr="001D600E" w:rsidTr="00FD0622">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eastAsia="Arial Unicode MS" w:cs="Times New Roman"/>
          <w:szCs w:val="20"/>
          <w:lang w:val="es-ES"/>
        </w:rPr>
      </w:pPr>
    </w:p>
    <w:p w:rsidR="00FD0622" w:rsidRPr="008E375E" w:rsidRDefault="00FD0622" w:rsidP="00FD0622">
      <w:pPr>
        <w:spacing w:after="0" w:line="360" w:lineRule="auto"/>
        <w:ind w:left="284"/>
        <w:rPr>
          <w:i/>
          <w:lang w:val="es-ES"/>
        </w:rPr>
      </w:pPr>
      <w:r>
        <w:rPr>
          <w:b/>
          <w:lang w:val="es-ES"/>
        </w:rPr>
        <w:t>Tabla 124</w:t>
      </w:r>
      <w:r w:rsidRPr="003D37FC">
        <w:rPr>
          <w:b/>
          <w:lang w:val="es-ES"/>
        </w:rPr>
        <w:t>.</w:t>
      </w:r>
      <w:r w:rsidRPr="003D37FC">
        <w:rPr>
          <w:lang w:val="es-ES"/>
        </w:rPr>
        <w:t xml:space="preserve"> </w:t>
      </w:r>
      <w:r>
        <w:rPr>
          <w:lang w:val="es-ES"/>
        </w:rPr>
        <w:t xml:space="preserve">Tarea de ingeniería </w:t>
      </w:r>
      <w:r w:rsidR="009B0A43">
        <w:rPr>
          <w:lang w:val="es-ES"/>
        </w:rPr>
        <w:t>2</w:t>
      </w:r>
      <w:r>
        <w:rPr>
          <w:lang w:val="es-ES"/>
        </w:rPr>
        <w:t xml:space="preserve"> HU9</w:t>
      </w:r>
    </w:p>
    <w:tbl>
      <w:tblPr>
        <w:tblStyle w:val="Tablaconcuadrcula"/>
        <w:tblW w:w="0" w:type="auto"/>
        <w:jc w:val="center"/>
        <w:tblLook w:val="04A0" w:firstRow="1" w:lastRow="0" w:firstColumn="1" w:lastColumn="0" w:noHBand="0" w:noVBand="1"/>
      </w:tblPr>
      <w:tblGrid>
        <w:gridCol w:w="2693"/>
        <w:gridCol w:w="5529"/>
      </w:tblGrid>
      <w:tr w:rsidR="00F57CE3" w:rsidRPr="00F57CE3" w:rsidTr="00F57CE3">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HU9. Permite modificar los datos de cuentas de la red social Facebook en  OpenPublish.</w:t>
            </w:r>
          </w:p>
        </w:tc>
      </w:tr>
      <w:tr w:rsidR="00F57CE3" w:rsidRPr="001D600E" w:rsidTr="00F57CE3">
        <w:trPr>
          <w:jc w:val="center"/>
        </w:trPr>
        <w:tc>
          <w:tcPr>
            <w:tcW w:w="2693"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529"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las funciones en el controlador, y el ruteo del mismo.</w:t>
            </w:r>
          </w:p>
        </w:tc>
      </w:tr>
      <w:tr w:rsidR="00F57CE3" w:rsidRPr="00F57CE3" w:rsidTr="00F57CE3">
        <w:trPr>
          <w:jc w:val="center"/>
        </w:trPr>
        <w:tc>
          <w:tcPr>
            <w:tcW w:w="2693"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529"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3</w:t>
            </w:r>
          </w:p>
        </w:tc>
      </w:tr>
      <w:tr w:rsidR="00F57CE3" w:rsidRPr="00F57CE3" w:rsidTr="00F57CE3">
        <w:trPr>
          <w:jc w:val="center"/>
        </w:trPr>
        <w:tc>
          <w:tcPr>
            <w:tcW w:w="269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02-06-2015</w:t>
            </w:r>
          </w:p>
        </w:tc>
        <w:tc>
          <w:tcPr>
            <w:tcW w:w="5529"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03-06-2015</w:t>
            </w:r>
          </w:p>
        </w:tc>
      </w:tr>
      <w:tr w:rsidR="00F57CE3" w:rsidRPr="00F57CE3" w:rsidTr="00F57CE3">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la función en el controlador para hacer uso de la función en el archivo helper para la actualización del token.</w:t>
            </w:r>
          </w:p>
          <w:p w:rsidR="00F57CE3" w:rsidRPr="00F57CE3" w:rsidRDefault="00F57CE3" w:rsidP="00F57CE3">
            <w:pPr>
              <w:rPr>
                <w:rFonts w:eastAsia="Arial Unicode MS" w:cs="Times New Roman"/>
                <w:sz w:val="20"/>
                <w:szCs w:val="20"/>
              </w:rPr>
            </w:pPr>
          </w:p>
        </w:tc>
      </w:tr>
      <w:tr w:rsidR="00F57CE3" w:rsidRPr="001D600E" w:rsidTr="00F57CE3">
        <w:trPr>
          <w:jc w:val="center"/>
        </w:trPr>
        <w:tc>
          <w:tcPr>
            <w:tcW w:w="8222"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actualización del token de larga duración.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Guardar el token en la base de datos y emitir un mensaje de confirmación.</w:t>
            </w:r>
          </w:p>
        </w:tc>
      </w:tr>
    </w:tbl>
    <w:p w:rsidR="0026101B" w:rsidRDefault="0026101B" w:rsidP="0026101B">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eastAsia="Arial Unicode MS" w:cs="Times New Roman"/>
          <w:szCs w:val="20"/>
          <w:lang w:val="es-ES"/>
        </w:rPr>
      </w:pPr>
    </w:p>
    <w:p w:rsidR="009B0A43" w:rsidRPr="008E375E" w:rsidRDefault="009B0A43" w:rsidP="009B0A43">
      <w:pPr>
        <w:spacing w:after="0" w:line="360" w:lineRule="auto"/>
        <w:ind w:left="284"/>
        <w:rPr>
          <w:i/>
          <w:lang w:val="es-ES"/>
        </w:rPr>
      </w:pPr>
      <w:r>
        <w:rPr>
          <w:b/>
          <w:lang w:val="es-ES"/>
        </w:rPr>
        <w:t>Tabla 125</w:t>
      </w:r>
      <w:r w:rsidRPr="003D37FC">
        <w:rPr>
          <w:b/>
          <w:lang w:val="es-ES"/>
        </w:rPr>
        <w:t>.</w:t>
      </w:r>
      <w:r w:rsidRPr="003D37FC">
        <w:rPr>
          <w:lang w:val="es-ES"/>
        </w:rPr>
        <w:t xml:space="preserve"> </w:t>
      </w:r>
      <w:r>
        <w:rPr>
          <w:lang w:val="es-ES"/>
        </w:rPr>
        <w:t>Tarea de ingeniería 3 HU9</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HU9. Permite modificar los datos de cuentas de la red social Facebook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 interfaz para la actualización del token.</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2</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04-06-2015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04-06-2015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Programador responsable: 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la interfaz para el proceso de actualización del token de la cuenta de Facebook.</w:t>
            </w:r>
          </w:p>
          <w:p w:rsidR="00F57CE3" w:rsidRPr="00F57CE3" w:rsidRDefault="00F57CE3" w:rsidP="00F57CE3">
            <w:pPr>
              <w:rPr>
                <w:rFonts w:eastAsia="Arial Unicode MS" w:cs="Times New Roman"/>
                <w:sz w:val="20"/>
                <w:szCs w:val="20"/>
              </w:rPr>
            </w:pP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la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específico dependiendo el resultado de la solicitud.</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E77C9" w:rsidRDefault="008E77C9" w:rsidP="009B0A43">
      <w:pPr>
        <w:spacing w:after="0" w:line="360" w:lineRule="auto"/>
        <w:ind w:left="284"/>
        <w:rPr>
          <w:b/>
          <w:lang w:val="es-ES"/>
        </w:rPr>
      </w:pPr>
    </w:p>
    <w:p w:rsidR="009B0A43" w:rsidRPr="008E375E" w:rsidRDefault="009B0A43" w:rsidP="009B0A43">
      <w:pPr>
        <w:spacing w:after="0" w:line="360" w:lineRule="auto"/>
        <w:ind w:left="284"/>
        <w:rPr>
          <w:i/>
          <w:lang w:val="es-ES"/>
        </w:rPr>
      </w:pPr>
      <w:r>
        <w:rPr>
          <w:b/>
          <w:lang w:val="es-ES"/>
        </w:rPr>
        <w:t>Tabla 126</w:t>
      </w:r>
      <w:r w:rsidRPr="003D37FC">
        <w:rPr>
          <w:b/>
          <w:lang w:val="es-ES"/>
        </w:rPr>
        <w:t>.</w:t>
      </w:r>
      <w:r w:rsidRPr="003D37FC">
        <w:rPr>
          <w:lang w:val="es-ES"/>
        </w:rPr>
        <w:t xml:space="preserve"> </w:t>
      </w:r>
      <w:r>
        <w:rPr>
          <w:lang w:val="es-ES"/>
        </w:rPr>
        <w:t>Actividades HU9</w:t>
      </w:r>
    </w:p>
    <w:tbl>
      <w:tblPr>
        <w:tblStyle w:val="Tablaconcuadrcula"/>
        <w:tblW w:w="0" w:type="auto"/>
        <w:jc w:val="center"/>
        <w:tblLook w:val="04A0" w:firstRow="1" w:lastRow="0" w:firstColumn="1" w:lastColumn="0" w:noHBand="0" w:noVBand="1"/>
      </w:tblPr>
      <w:tblGrid>
        <w:gridCol w:w="1696"/>
        <w:gridCol w:w="5387"/>
        <w:gridCol w:w="1134"/>
      </w:tblGrid>
      <w:tr w:rsidR="00F57CE3" w:rsidRPr="00F57CE3" w:rsidTr="00F57CE3">
        <w:trPr>
          <w:jc w:val="center"/>
        </w:trPr>
        <w:tc>
          <w:tcPr>
            <w:tcW w:w="169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696"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Inicio:01-06-2015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02-06-2015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Inicio:02-06-2015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03-06-2015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Inicio:04-06-2015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04-06-2015</w:t>
            </w:r>
          </w:p>
        </w:tc>
        <w:tc>
          <w:tcPr>
            <w:tcW w:w="5387" w:type="dxa"/>
          </w:tcPr>
          <w:p w:rsidR="00F57CE3" w:rsidRPr="00F57CE3" w:rsidRDefault="00F57CE3" w:rsidP="00F57CE3">
            <w:pPr>
              <w:rPr>
                <w:rFonts w:eastAsia="Arial Unicode MS" w:cs="Times New Roman"/>
                <w:b/>
                <w:szCs w:val="20"/>
              </w:rPr>
            </w:pPr>
            <w:r w:rsidRPr="00F57CE3">
              <w:rPr>
                <w:rFonts w:eastAsia="Arial Unicode MS" w:cs="Times New Roman"/>
                <w:b/>
                <w:sz w:val="20"/>
                <w:szCs w:val="20"/>
              </w:rPr>
              <w:t>Tarea:</w:t>
            </w:r>
            <w:r w:rsidRPr="00F57CE3">
              <w:rPr>
                <w:rFonts w:eastAsia="Arial Unicode MS" w:cs="Times New Roman"/>
                <w:b/>
                <w:sz w:val="20"/>
                <w:szCs w:val="20"/>
                <w:lang w:val="es-EC"/>
              </w:rPr>
              <w:t xml:space="preserve"> Crear el método para actualizar token en el archivo helper.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Spike solution: Realizar las pruebas para  el cambio de token en un archivo independiente para luego aplicarlo al proyecto.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iniciar sesión a partir del token almacenado en la Base de datos.</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realizar el cambio de token temporal por el de larga duración.</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Tarea:</w:t>
            </w:r>
            <w:r w:rsidRPr="00F57CE3">
              <w:rPr>
                <w:rFonts w:eastAsia="Arial Unicode MS" w:cs="Times New Roman"/>
                <w:b/>
                <w:sz w:val="20"/>
                <w:szCs w:val="20"/>
                <w:lang w:val="es-EC"/>
              </w:rPr>
              <w:t xml:space="preserve"> Crear las funciones en el controlador, y el ruteo del mismo.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la función para listar las cuentas asociadas.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la función para realizar la actualización de token.</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lang w:val="es-EC"/>
              </w:rPr>
              <w:t>Tarea: Crear la interfaz para la actualización del token.</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Creación y codificación del botón para realizar la actualización en la interfaz.</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las cuentas asociadas.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realizar la petición de actualización.</w:t>
            </w: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6h:00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8h:00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8E77C9" w:rsidRDefault="00F57CE3" w:rsidP="008E77C9">
      <w:pPr>
        <w:spacing w:after="0"/>
        <w:rPr>
          <w:rFonts w:cs="Times New Roman"/>
          <w:lang w:val="es-ES"/>
        </w:rPr>
      </w:pPr>
    </w:p>
    <w:p w:rsidR="009B0A43" w:rsidRPr="008E375E" w:rsidRDefault="009B0A43" w:rsidP="009B0A43">
      <w:pPr>
        <w:spacing w:after="0" w:line="360" w:lineRule="auto"/>
        <w:ind w:left="284"/>
        <w:rPr>
          <w:i/>
          <w:lang w:val="es-ES"/>
        </w:rPr>
      </w:pPr>
      <w:r>
        <w:rPr>
          <w:b/>
          <w:lang w:val="es-ES"/>
        </w:rPr>
        <w:t>Tabla 127</w:t>
      </w:r>
      <w:r w:rsidRPr="003D37FC">
        <w:rPr>
          <w:b/>
          <w:lang w:val="es-ES"/>
        </w:rPr>
        <w:t>.</w:t>
      </w:r>
      <w:r w:rsidRPr="003D37FC">
        <w:rPr>
          <w:lang w:val="es-ES"/>
        </w:rPr>
        <w:t xml:space="preserve"> </w:t>
      </w:r>
      <w:r>
        <w:rPr>
          <w:lang w:val="es-ES"/>
        </w:rPr>
        <w:t>Prueba de aceptación HU9.1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HU9.1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w:t>
            </w:r>
            <w:r w:rsidRPr="00F57CE3">
              <w:rPr>
                <w:rFonts w:eastAsia="Arial Unicode MS" w:cs="Times New Roman"/>
                <w:sz w:val="20"/>
                <w:szCs w:val="20"/>
              </w:rPr>
              <w:t>HU9. Permite modificar los datos de cuentas de la red social Facebook en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Obtener los datos correctos de la API de Facebook.</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04-06-2015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los datos solicitados por la aplicación, mediante el uso de la API.</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método para la actualización del token en el archivo FacebookHelper.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las funciones en el controlador, y el ruteo del mismo.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la actualización del token.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con</w:t>
            </w:r>
            <w:r w:rsidR="00EF6A2A">
              <w:rPr>
                <w:rFonts w:cs="Times New Roman"/>
                <w:sz w:val="20"/>
                <w:szCs w:val="20"/>
              </w:rPr>
              <w:t>Figura</w:t>
            </w:r>
            <w:r w:rsidRPr="00F57CE3">
              <w:rPr>
                <w:rFonts w:cs="Times New Roman"/>
                <w:sz w:val="20"/>
                <w:szCs w:val="20"/>
              </w:rPr>
              <w:t>ción de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botón de actualización de token.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Verificar que los datos enviados por la API son los correctos.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B3531" w:rsidRDefault="008B3531" w:rsidP="009B0A43">
      <w:pPr>
        <w:spacing w:after="0" w:line="360" w:lineRule="auto"/>
        <w:ind w:left="284"/>
        <w:rPr>
          <w:b/>
          <w:lang w:val="es-ES"/>
        </w:rPr>
      </w:pPr>
    </w:p>
    <w:p w:rsidR="009B0A43" w:rsidRPr="008E375E" w:rsidRDefault="009B0A43" w:rsidP="009B0A43">
      <w:pPr>
        <w:spacing w:after="0" w:line="360" w:lineRule="auto"/>
        <w:ind w:left="284"/>
        <w:rPr>
          <w:i/>
          <w:lang w:val="es-ES"/>
        </w:rPr>
      </w:pPr>
      <w:r>
        <w:rPr>
          <w:b/>
          <w:lang w:val="es-ES"/>
        </w:rPr>
        <w:t>Tabla 128</w:t>
      </w:r>
      <w:r w:rsidRPr="003D37FC">
        <w:rPr>
          <w:b/>
          <w:lang w:val="es-ES"/>
        </w:rPr>
        <w:t>.</w:t>
      </w:r>
      <w:r w:rsidRPr="003D37FC">
        <w:rPr>
          <w:lang w:val="es-ES"/>
        </w:rPr>
        <w:t xml:space="preserve"> </w:t>
      </w:r>
      <w:r>
        <w:rPr>
          <w:lang w:val="es-ES"/>
        </w:rPr>
        <w:t>Prueba de aceptación HU9.2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HU9.2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w:t>
            </w:r>
            <w:r w:rsidRPr="00F57CE3">
              <w:rPr>
                <w:rFonts w:eastAsia="Arial Unicode MS" w:cs="Times New Roman"/>
                <w:sz w:val="20"/>
                <w:szCs w:val="20"/>
              </w:rPr>
              <w:t>HU9. Permite modificar los datos de cuentas de la red social Facebook en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la información correctamente en la base de datos  y emitir un mensaje de confirmación de la acción efectuada.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04-06-2015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los datos de la cuenta se guardan correctamente en la base de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método para la actualización del token en el archivo FacebookHelper.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las funciones en el controlador, y el ruteo del mismo.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la actualización del token.</w:t>
            </w:r>
          </w:p>
        </w:tc>
      </w:tr>
      <w:tr w:rsidR="00F57CE3" w:rsidRPr="00F57CE3"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con</w:t>
            </w:r>
            <w:r w:rsidR="00EF6A2A">
              <w:rPr>
                <w:rFonts w:cs="Times New Roman"/>
                <w:sz w:val="20"/>
                <w:szCs w:val="20"/>
              </w:rPr>
              <w:t>Figura</w:t>
            </w:r>
            <w:r w:rsidRPr="00F57CE3">
              <w:rPr>
                <w:rFonts w:cs="Times New Roman"/>
                <w:sz w:val="20"/>
                <w:szCs w:val="20"/>
              </w:rPr>
              <w:t>ción de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botón de actualización de token.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Guardar los datos obtenidos.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Verificar que los datos enviados por la API son guardados correctamente.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de la acción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9B0A43" w:rsidRPr="008E375E" w:rsidRDefault="009B0A43" w:rsidP="009B0A43">
      <w:pPr>
        <w:spacing w:after="0" w:line="240" w:lineRule="auto"/>
        <w:ind w:left="284"/>
        <w:rPr>
          <w:i/>
          <w:lang w:val="es-ES"/>
        </w:rPr>
      </w:pPr>
      <w:r>
        <w:rPr>
          <w:b/>
          <w:lang w:val="es-ES"/>
        </w:rPr>
        <w:t>Tabla 129</w:t>
      </w:r>
      <w:r w:rsidRPr="003D37FC">
        <w:rPr>
          <w:b/>
          <w:lang w:val="es-ES"/>
        </w:rPr>
        <w:t>.</w:t>
      </w:r>
      <w:r w:rsidRPr="003D37FC">
        <w:rPr>
          <w:lang w:val="es-ES"/>
        </w:rPr>
        <w:t xml:space="preserve"> </w:t>
      </w:r>
      <w:r w:rsidRPr="009B0A43">
        <w:rPr>
          <w:lang w:val="es-ES"/>
        </w:rPr>
        <w:t>HU10 Permite modificar los datos de videos en OpenPublish y Alavista.</w:t>
      </w:r>
    </w:p>
    <w:p w:rsidR="00F57CE3" w:rsidRPr="00F57CE3" w:rsidRDefault="00F57CE3" w:rsidP="009B0A43">
      <w:pPr>
        <w:spacing w:after="0"/>
        <w:rPr>
          <w:rFonts w:eastAsia="Arial Unicode M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Historia de Usuario:</w:t>
            </w:r>
            <w:r w:rsidRPr="00F57CE3">
              <w:rPr>
                <w:rFonts w:eastAsia="Arial Unicode MS" w:cs="Times New Roman"/>
                <w:sz w:val="20"/>
                <w:szCs w:val="20"/>
              </w:rPr>
              <w:t xml:space="preserve"> Permite modificar los datos de videos en OpenPublish y Alavista.</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HU10</w:t>
            </w:r>
          </w:p>
        </w:tc>
        <w:tc>
          <w:tcPr>
            <w:tcW w:w="6406" w:type="dxa"/>
            <w:gridSpan w:val="2"/>
            <w:hideMark/>
          </w:tcPr>
          <w:p w:rsidR="00F57CE3" w:rsidRPr="00F57CE3" w:rsidRDefault="00F57CE3" w:rsidP="00F57CE3">
            <w:pPr>
              <w:rPr>
                <w:rFonts w:eastAsia="Arial Unicode M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M</w:t>
            </w:r>
            <w:r w:rsidRPr="00F57CE3">
              <w:rPr>
                <w:rFonts w:eastAsia="Arial Unicode MS" w:cs="Times New Roman"/>
                <w:sz w:val="20"/>
                <w:szCs w:val="20"/>
              </w:rPr>
              <w:t>odificar  los datos de videos en OpenPublish y Alavista.</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4</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10</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8</w:t>
            </w:r>
          </w:p>
        </w:tc>
      </w:tr>
      <w:tr w:rsidR="00F57CE3" w:rsidRPr="001D600E" w:rsidTr="00F57CE3">
        <w:trPr>
          <w:trHeight w:val="138"/>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editor deseo editar la información  de los videos que se ingresarán en OpenPublish y Alavista.tv</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color w:val="000000"/>
                <w:kern w:val="24"/>
                <w:sz w:val="20"/>
                <w:lang w:eastAsia="es-EC"/>
              </w:rPr>
              <w:t xml:space="preserve"> Editar un datos de un video individualmente, cambiar la categoría de un video individualmente</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Cambiar la categoría de video al cambiar un elemento de selección.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Guardar correctamente los datos de un video y emitir un mensaje de confirmación</w:t>
            </w:r>
          </w:p>
        </w:tc>
      </w:tr>
      <w:tr w:rsidR="008B3531" w:rsidRPr="001D600E" w:rsidTr="008B3531">
        <w:trPr>
          <w:trHeight w:val="199"/>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8B3531" w:rsidRPr="008B3531" w:rsidRDefault="008B3531" w:rsidP="008B3531">
            <w:pPr>
              <w:spacing w:line="360" w:lineRule="auto"/>
              <w:ind w:left="-142"/>
              <w:rPr>
                <w:sz w:val="16"/>
                <w:szCs w:val="16"/>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5E3608" w:rsidRPr="008E375E" w:rsidRDefault="005E3608" w:rsidP="005E3608">
      <w:pPr>
        <w:spacing w:after="0" w:line="360" w:lineRule="auto"/>
        <w:ind w:left="284"/>
        <w:rPr>
          <w:i/>
          <w:lang w:val="es-ES"/>
        </w:rPr>
      </w:pPr>
      <w:r>
        <w:rPr>
          <w:b/>
          <w:lang w:val="es-ES"/>
        </w:rPr>
        <w:t>Tabla 130</w:t>
      </w:r>
      <w:r w:rsidRPr="003D37FC">
        <w:rPr>
          <w:b/>
          <w:lang w:val="es-ES"/>
        </w:rPr>
        <w:t>.</w:t>
      </w:r>
      <w:r w:rsidRPr="003D37FC">
        <w:rPr>
          <w:lang w:val="es-ES"/>
        </w:rPr>
        <w:t xml:space="preserve"> </w:t>
      </w:r>
      <w:r>
        <w:rPr>
          <w:lang w:val="es-ES"/>
        </w:rPr>
        <w:t>Tarea de ingeniería 1 HU10</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 xml:space="preserve">Historia de Usuario: </w:t>
            </w:r>
            <w:r w:rsidRPr="00F57CE3">
              <w:rPr>
                <w:rFonts w:eastAsia="Arial Unicode MS" w:cs="Times New Roman"/>
                <w:sz w:val="20"/>
              </w:rPr>
              <w:t xml:space="preserve">HU10. </w:t>
            </w:r>
            <w:r w:rsidRPr="00F57CE3">
              <w:rPr>
                <w:rFonts w:eastAsia="Arial Unicode MS" w:cs="Times New Roman"/>
                <w:sz w:val="20"/>
                <w:szCs w:val="20"/>
              </w:rPr>
              <w:t>Permite modificar los datos de videos en OpenPublish y Alavista.</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rPr>
              <w:t>Crear métodos en el controlador y ruteo del proceso a realizar.</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Puntos estimados:</w:t>
            </w:r>
            <w:r w:rsidRPr="00F57CE3">
              <w:rPr>
                <w:rFonts w:eastAsia="Arial Unicode MS" w:cs="Times New Roman"/>
                <w:sz w:val="20"/>
              </w:rPr>
              <w:t xml:space="preserve"> 6</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05-06-2015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fin:</w:t>
            </w:r>
            <w:r w:rsidRPr="00F57CE3">
              <w:rPr>
                <w:rFonts w:eastAsia="Arial Unicode MS" w:cs="Times New Roman"/>
                <w:sz w:val="20"/>
              </w:rPr>
              <w:t xml:space="preserve"> </w:t>
            </w:r>
            <w:r w:rsidRPr="00F57CE3">
              <w:rPr>
                <w:rFonts w:eastAsia="Arial Unicode MS" w:cs="Times New Roman"/>
                <w:sz w:val="20"/>
                <w:szCs w:val="20"/>
                <w:lang w:val="es-EC"/>
              </w:rPr>
              <w:t>09-06-2015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rPr>
              <w:t>Descripción:</w:t>
            </w:r>
            <w:r w:rsidRPr="00F57CE3">
              <w:rPr>
                <w:rFonts w:eastAsia="Arial Unicode MS" w:cs="Times New Roman"/>
                <w:sz w:val="20"/>
              </w:rPr>
              <w:t xml:space="preserve"> Agregar la dirección de la operación en el archivo de ruteo, y realizar las funciones necesarias para modificar los datos de un video a guardar</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rPr>
              <w:t>Control de del tipo de ruteo correcto.</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cs="Times New Roman"/>
          <w:lang w:val="es-ES"/>
        </w:rPr>
      </w:pPr>
    </w:p>
    <w:p w:rsidR="005E3608" w:rsidRPr="008E375E" w:rsidRDefault="005E3608" w:rsidP="005E3608">
      <w:pPr>
        <w:spacing w:after="0" w:line="360" w:lineRule="auto"/>
        <w:ind w:left="284"/>
        <w:rPr>
          <w:i/>
          <w:lang w:val="es-ES"/>
        </w:rPr>
      </w:pPr>
      <w:r>
        <w:rPr>
          <w:b/>
          <w:lang w:val="es-ES"/>
        </w:rPr>
        <w:t>Tabla 130</w:t>
      </w:r>
      <w:r w:rsidRPr="003D37FC">
        <w:rPr>
          <w:b/>
          <w:lang w:val="es-ES"/>
        </w:rPr>
        <w:t>.</w:t>
      </w:r>
      <w:r w:rsidRPr="003D37FC">
        <w:rPr>
          <w:lang w:val="es-ES"/>
        </w:rPr>
        <w:t xml:space="preserve"> </w:t>
      </w:r>
      <w:r>
        <w:rPr>
          <w:lang w:val="es-ES"/>
        </w:rPr>
        <w:t>Tarea de ingeniería 1 HU10</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Historia de Usuario:</w:t>
            </w:r>
            <w:r w:rsidRPr="00F57CE3">
              <w:rPr>
                <w:rFonts w:eastAsia="Arial Unicode MS" w:cs="Times New Roman"/>
                <w:sz w:val="20"/>
              </w:rPr>
              <w:t xml:space="preserve"> HU10, </w:t>
            </w:r>
            <w:r w:rsidRPr="00F57CE3">
              <w:rPr>
                <w:rFonts w:eastAsia="Arial Unicode MS" w:cs="Times New Roman"/>
                <w:sz w:val="20"/>
                <w:szCs w:val="20"/>
              </w:rPr>
              <w:t>Permite modificar los datos de videos en OpenPublish y Alavista.</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2</w:t>
            </w:r>
          </w:p>
        </w:tc>
        <w:tc>
          <w:tcPr>
            <w:tcW w:w="5387"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Crear interfaz para la vista que modifica videos encontrados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387" w:type="dxa"/>
          </w:tcPr>
          <w:p w:rsidR="00F57CE3" w:rsidRPr="00F57CE3" w:rsidRDefault="00F57CE3" w:rsidP="00F57CE3">
            <w:pPr>
              <w:rPr>
                <w:rFonts w:eastAsia="Arial Unicode MS" w:cs="Times New Roman"/>
                <w:sz w:val="20"/>
              </w:rPr>
            </w:pPr>
            <w:r w:rsidRPr="00F57CE3">
              <w:rPr>
                <w:rFonts w:eastAsia="Arial Unicode MS" w:cs="Times New Roman"/>
                <w:b/>
                <w:sz w:val="20"/>
              </w:rPr>
              <w:t xml:space="preserve">Puntos estimados: </w:t>
            </w:r>
            <w:r w:rsidRPr="00F57CE3">
              <w:rPr>
                <w:rFonts w:eastAsia="Arial Unicode MS" w:cs="Times New Roman"/>
                <w:sz w:val="20"/>
              </w:rPr>
              <w:t>4</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09-06-2015</w:t>
            </w:r>
          </w:p>
        </w:tc>
        <w:tc>
          <w:tcPr>
            <w:tcW w:w="5387" w:type="dxa"/>
          </w:tcPr>
          <w:p w:rsidR="00F57CE3" w:rsidRPr="00F57CE3" w:rsidRDefault="00F57CE3" w:rsidP="00F57CE3">
            <w:pPr>
              <w:rPr>
                <w:rFonts w:eastAsia="Arial Unicode MS" w:cs="Times New Roman"/>
                <w:b/>
                <w:sz w:val="20"/>
              </w:rPr>
            </w:pPr>
            <w:r w:rsidRPr="00F57CE3">
              <w:rPr>
                <w:rFonts w:eastAsia="Arial Unicode MS" w:cs="Times New Roman"/>
                <w:b/>
                <w:sz w:val="20"/>
              </w:rPr>
              <w:t>Fecha fin: 11</w:t>
            </w:r>
            <w:r w:rsidRPr="00F57CE3">
              <w:rPr>
                <w:rFonts w:eastAsia="Arial Unicode MS" w:cs="Times New Roman"/>
                <w:sz w:val="20"/>
                <w:szCs w:val="20"/>
                <w:lang w:val="es-EC"/>
              </w:rPr>
              <w:t>-06-2015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Descripción:</w:t>
            </w:r>
            <w:r w:rsidRPr="00F57CE3">
              <w:rPr>
                <w:rFonts w:eastAsia="Arial Unicode MS" w:cs="Times New Roman"/>
                <w:sz w:val="20"/>
              </w:rPr>
              <w:t xml:space="preserve"> Se creara un formulario para poder permitir modificar datos de un video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interfaz.</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Emitir un mensaje específico dependiendo el resultado de la solicitud.</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8E77C9">
      <w:pPr>
        <w:spacing w:after="0"/>
        <w:rPr>
          <w:rFonts w:cs="Times New Roman"/>
          <w:lang w:val="es-ES"/>
        </w:rPr>
      </w:pPr>
    </w:p>
    <w:p w:rsidR="005E3608" w:rsidRPr="008E375E" w:rsidRDefault="005E3608" w:rsidP="005E3608">
      <w:pPr>
        <w:spacing w:after="0" w:line="360" w:lineRule="auto"/>
        <w:ind w:left="284"/>
        <w:rPr>
          <w:i/>
          <w:lang w:val="es-ES"/>
        </w:rPr>
      </w:pPr>
      <w:r>
        <w:rPr>
          <w:b/>
          <w:lang w:val="es-ES"/>
        </w:rPr>
        <w:t>Tabla 131</w:t>
      </w:r>
      <w:r w:rsidRPr="003D37FC">
        <w:rPr>
          <w:b/>
          <w:lang w:val="es-ES"/>
        </w:rPr>
        <w:t>.</w:t>
      </w:r>
      <w:r w:rsidRPr="003D37FC">
        <w:rPr>
          <w:lang w:val="es-ES"/>
        </w:rPr>
        <w:t xml:space="preserve"> </w:t>
      </w:r>
      <w:r>
        <w:rPr>
          <w:lang w:val="es-ES"/>
        </w:rPr>
        <w:t>Actividades HU10</w:t>
      </w:r>
    </w:p>
    <w:tbl>
      <w:tblPr>
        <w:tblStyle w:val="Tablaconcuadrcula"/>
        <w:tblW w:w="0" w:type="auto"/>
        <w:jc w:val="center"/>
        <w:tblLook w:val="04A0" w:firstRow="1" w:lastRow="0" w:firstColumn="1" w:lastColumn="0" w:noHBand="0" w:noVBand="1"/>
      </w:tblPr>
      <w:tblGrid>
        <w:gridCol w:w="1838"/>
        <w:gridCol w:w="5245"/>
        <w:gridCol w:w="1134"/>
      </w:tblGrid>
      <w:tr w:rsidR="00F57CE3" w:rsidRPr="00F57CE3" w:rsidTr="00F57CE3">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05-06-2015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09-06-2015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09-06-2015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11-06-2015</w:t>
            </w:r>
          </w:p>
          <w:p w:rsidR="00F57CE3" w:rsidRPr="00F57CE3" w:rsidRDefault="00F57CE3" w:rsidP="00F57CE3">
            <w:pPr>
              <w:rPr>
                <w:rFonts w:eastAsia="Arial Unicode MS" w:cs="Times New Roman"/>
                <w:sz w:val="20"/>
                <w:szCs w:val="20"/>
                <w:lang w:val="es-EC"/>
              </w:rPr>
            </w:pP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métodos en el controlador y ruteo del proceso a realizar.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el método para modificar los videos a seleccionar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los métodos de ruteo post y get que se utilizaran</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rPr>
              <w:t xml:space="preserve">Tarea: </w:t>
            </w:r>
            <w:r w:rsidRPr="00F57CE3">
              <w:rPr>
                <w:rFonts w:eastAsia="Arial Unicode MS" w:cs="Times New Roman"/>
                <w:b/>
                <w:sz w:val="20"/>
                <w:szCs w:val="20"/>
                <w:lang w:val="es-EC"/>
              </w:rPr>
              <w:t>Crear interfaz para la vista que modifica videos encontrados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el formulario para editar los datos de un video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listar las categorías de los videos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generar los Tags de videos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guardar los nuevos datos</w:t>
            </w: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8E77C9" w:rsidRDefault="00F57CE3" w:rsidP="008E77C9">
      <w:pPr>
        <w:spacing w:after="0"/>
        <w:rPr>
          <w:rFonts w:cs="Times New Roman"/>
          <w:lang w:val="es-ES"/>
        </w:rPr>
      </w:pPr>
    </w:p>
    <w:p w:rsidR="005E3608" w:rsidRPr="008E375E" w:rsidRDefault="005E3608" w:rsidP="005E3608">
      <w:pPr>
        <w:spacing w:after="0" w:line="360" w:lineRule="auto"/>
        <w:ind w:left="284"/>
        <w:rPr>
          <w:i/>
          <w:lang w:val="es-ES"/>
        </w:rPr>
      </w:pPr>
      <w:r>
        <w:rPr>
          <w:b/>
          <w:lang w:val="es-ES"/>
        </w:rPr>
        <w:t>Tabla 132</w:t>
      </w:r>
      <w:r w:rsidRPr="003D37FC">
        <w:rPr>
          <w:b/>
          <w:lang w:val="es-ES"/>
        </w:rPr>
        <w:t>.</w:t>
      </w:r>
      <w:r w:rsidRPr="003D37FC">
        <w:rPr>
          <w:lang w:val="es-ES"/>
        </w:rPr>
        <w:t xml:space="preserve"> </w:t>
      </w:r>
      <w:r>
        <w:rPr>
          <w:lang w:val="es-ES"/>
        </w:rPr>
        <w:t>Prueba de aceptación HU10.1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HU10.1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HU10. </w:t>
            </w:r>
            <w:r w:rsidRPr="00F57CE3">
              <w:rPr>
                <w:rFonts w:eastAsia="Arial Unicode MS" w:cs="Times New Roman"/>
                <w:sz w:val="20"/>
                <w:szCs w:val="20"/>
              </w:rPr>
              <w:t>Permite modificar los datos de videos en OpenPublish y Alavista.</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Cambiar la categoría de video al cambiar un elemento de selección.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Alex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11-06-2015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el cambio de categoría de videos al seleccionar el elemento.</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en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la vista que modifica videos encontrados.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de los canales de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Editar el resultado de la búsqueda.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Cambio de categoría  de los videos seleccionados, realizando el cambio en el campo de selección.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cs="Times New Roman"/>
          <w:lang w:val="es-ES"/>
        </w:rPr>
      </w:pPr>
    </w:p>
    <w:p w:rsidR="005E3608" w:rsidRPr="008E375E" w:rsidRDefault="005E3608" w:rsidP="005E3608">
      <w:pPr>
        <w:spacing w:after="0" w:line="360" w:lineRule="auto"/>
        <w:ind w:left="284"/>
        <w:rPr>
          <w:i/>
          <w:lang w:val="es-ES"/>
        </w:rPr>
      </w:pPr>
      <w:r>
        <w:rPr>
          <w:b/>
          <w:lang w:val="es-ES"/>
        </w:rPr>
        <w:t>Tabla 133</w:t>
      </w:r>
      <w:r w:rsidRPr="003D37FC">
        <w:rPr>
          <w:b/>
          <w:lang w:val="es-ES"/>
        </w:rPr>
        <w:t>.</w:t>
      </w:r>
      <w:r w:rsidRPr="003D37FC">
        <w:rPr>
          <w:lang w:val="es-ES"/>
        </w:rPr>
        <w:t xml:space="preserve"> </w:t>
      </w:r>
      <w:r>
        <w:rPr>
          <w:lang w:val="es-ES"/>
        </w:rPr>
        <w:t>Prueba de aceptación HU10.2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HU10.2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HU10. </w:t>
            </w:r>
            <w:r w:rsidRPr="00F57CE3">
              <w:rPr>
                <w:rFonts w:eastAsia="Arial Unicode MS" w:cs="Times New Roman"/>
                <w:sz w:val="20"/>
                <w:szCs w:val="20"/>
              </w:rPr>
              <w:t>Permite modificar los datos de videos en OpenPublish y Alavista.</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correctamente los datos de un video y emitir un mensaje de confirmación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Alex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11-06-2015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el cambio de categoría de videos al seleccionar el elemento.</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en el controlador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la vista que modifica videos encontrados.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Agregar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uno de los canales de videos.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Editar el resultado de la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Enviar los datos para el almacenamiento en la base de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Datos guardados correctamente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Emitir un mensaje de confirmación del registro de los videos en la base de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E77C9" w:rsidRDefault="008E77C9" w:rsidP="000C40E4">
      <w:pPr>
        <w:spacing w:after="0" w:line="240" w:lineRule="auto"/>
        <w:ind w:left="284"/>
        <w:rPr>
          <w:b/>
          <w:lang w:val="es-ES"/>
        </w:rPr>
      </w:pPr>
    </w:p>
    <w:p w:rsidR="000C40E4" w:rsidRPr="008E375E" w:rsidRDefault="000C40E4" w:rsidP="000C40E4">
      <w:pPr>
        <w:spacing w:after="0" w:line="240" w:lineRule="auto"/>
        <w:ind w:left="284"/>
        <w:rPr>
          <w:i/>
          <w:lang w:val="es-ES"/>
        </w:rPr>
      </w:pPr>
      <w:r>
        <w:rPr>
          <w:b/>
          <w:lang w:val="es-ES"/>
        </w:rPr>
        <w:t>Tabla 134</w:t>
      </w:r>
      <w:r w:rsidRPr="003D37FC">
        <w:rPr>
          <w:b/>
          <w:lang w:val="es-ES"/>
        </w:rPr>
        <w:t>.</w:t>
      </w:r>
      <w:r w:rsidRPr="003D37FC">
        <w:rPr>
          <w:lang w:val="es-ES"/>
        </w:rPr>
        <w:t xml:space="preserve"> </w:t>
      </w:r>
      <w:r>
        <w:rPr>
          <w:lang w:val="es-ES"/>
        </w:rPr>
        <w:t>HU11</w:t>
      </w:r>
      <w:r w:rsidRPr="009B0A43">
        <w:rPr>
          <w:lang w:val="es-ES"/>
        </w:rPr>
        <w:t xml:space="preserve"> </w:t>
      </w:r>
      <w:r w:rsidRPr="000C40E4">
        <w:rPr>
          <w:lang w:val="es-ES"/>
        </w:rPr>
        <w:t>Permite buscar usuarios, cuentas de redes sociales en OpenPublish.</w:t>
      </w:r>
    </w:p>
    <w:p w:rsidR="000C40E4" w:rsidRPr="00F57CE3" w:rsidRDefault="000C40E4" w:rsidP="00F57CE3">
      <w:pPr>
        <w:rPr>
          <w:rFont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cs="Times New Roman"/>
                <w:sz w:val="20"/>
                <w:szCs w:val="20"/>
              </w:rPr>
            </w:pPr>
            <w:r w:rsidRPr="00F57CE3">
              <w:rPr>
                <w:rFonts w:eastAsia="WenQuanYi Zen Hei" w:cs="Times New Roman"/>
                <w:b/>
                <w:color w:val="000000"/>
                <w:kern w:val="24"/>
                <w:sz w:val="20"/>
                <w:lang w:eastAsia="es-EC"/>
              </w:rPr>
              <w:t>Historia de Usuario:</w:t>
            </w:r>
            <w:r w:rsidRPr="00F57CE3">
              <w:rPr>
                <w:rFonts w:cs="Times New Roman"/>
                <w:sz w:val="20"/>
                <w:szCs w:val="20"/>
              </w:rPr>
              <w:t xml:space="preserve"> Permite buscar usuarios, cuentas de redes sociales en OpenPublish.</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HU11</w:t>
            </w:r>
          </w:p>
        </w:tc>
        <w:tc>
          <w:tcPr>
            <w:tcW w:w="6406" w:type="dxa"/>
            <w:gridSpan w:val="2"/>
            <w:hideMark/>
          </w:tcPr>
          <w:p w:rsidR="00F57CE3" w:rsidRPr="00F57CE3" w:rsidRDefault="00F57CE3" w:rsidP="00F57CE3">
            <w:pPr>
              <w:rPr>
                <w:rFont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cs="Times New Roman"/>
                <w:sz w:val="20"/>
                <w:szCs w:val="20"/>
              </w:rPr>
              <w:t>Permite buscar usuarios, cuentas de redes sociales en OpenPublish.</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4</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8</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Puntos Reales:</w:t>
            </w:r>
            <w:r w:rsidRPr="00F57CE3">
              <w:rPr>
                <w:rFonts w:eastAsia="WenQuanYi Zen Hei" w:cs="Times New Roman"/>
                <w:color w:val="000000"/>
                <w:kern w:val="24"/>
                <w:sz w:val="20"/>
                <w:lang w:eastAsia="es-EC"/>
              </w:rPr>
              <w:t>6</w:t>
            </w:r>
          </w:p>
        </w:tc>
      </w:tr>
      <w:tr w:rsidR="00F57CE3" w:rsidRPr="001D600E" w:rsidTr="00F57CE3">
        <w:trPr>
          <w:trHeight w:val="138"/>
        </w:trPr>
        <w:tc>
          <w:tcPr>
            <w:tcW w:w="824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deseo contar con la opción de poder buscar videos, usuarios, cuentas de redes sociales en OpenPublish.</w:t>
            </w:r>
          </w:p>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Como editor deseo contar con la opción de poder buscar videos,  cuentas de redes sociales en OpenPublish.</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El administrador podrá realizar búsquedas de usuarios, videos, cuentas en OpenPublish, mientras que al editor se le restringirá observar a los usuarios.</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Ingresar el nombre ya sea de video, usuario, cuenta a buscar en el campo de búsqueda, posterior se mostrara el resultado de la búsqueda.</w:t>
            </w:r>
          </w:p>
        </w:tc>
      </w:tr>
      <w:tr w:rsidR="008B3531" w:rsidRPr="001D600E" w:rsidTr="008B3531">
        <w:trPr>
          <w:trHeight w:val="175"/>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8B3531" w:rsidRPr="008B3531" w:rsidRDefault="008B3531" w:rsidP="008B3531">
            <w:pPr>
              <w:spacing w:line="360" w:lineRule="auto"/>
              <w:ind w:left="-142"/>
              <w:rPr>
                <w:sz w:val="16"/>
                <w:szCs w:val="16"/>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0C40E4" w:rsidRPr="008E375E" w:rsidRDefault="000C40E4" w:rsidP="000C40E4">
      <w:pPr>
        <w:spacing w:after="0" w:line="360" w:lineRule="auto"/>
        <w:ind w:left="284"/>
        <w:rPr>
          <w:i/>
          <w:lang w:val="es-ES"/>
        </w:rPr>
      </w:pPr>
      <w:r>
        <w:rPr>
          <w:b/>
          <w:lang w:val="es-ES"/>
        </w:rPr>
        <w:t>Tabla 135</w:t>
      </w:r>
      <w:r w:rsidRPr="003D37FC">
        <w:rPr>
          <w:b/>
          <w:lang w:val="es-ES"/>
        </w:rPr>
        <w:t>.</w:t>
      </w:r>
      <w:r w:rsidRPr="003D37FC">
        <w:rPr>
          <w:lang w:val="es-ES"/>
        </w:rPr>
        <w:t xml:space="preserve"> </w:t>
      </w:r>
      <w:r>
        <w:rPr>
          <w:lang w:val="es-ES"/>
        </w:rPr>
        <w:t>Tarea de ingeniería 1 HU11</w:t>
      </w:r>
    </w:p>
    <w:tbl>
      <w:tblPr>
        <w:tblStyle w:val="Tablaconcuadrcula"/>
        <w:tblW w:w="0" w:type="auto"/>
        <w:jc w:val="center"/>
        <w:tblLook w:val="04A0" w:firstRow="1" w:lastRow="0" w:firstColumn="1" w:lastColumn="0" w:noHBand="0" w:noVBand="1"/>
      </w:tblPr>
      <w:tblGrid>
        <w:gridCol w:w="2830"/>
        <w:gridCol w:w="5424"/>
      </w:tblGrid>
      <w:tr w:rsidR="00F57CE3" w:rsidRPr="00F57CE3" w:rsidTr="00F57CE3">
        <w:trPr>
          <w:jc w:val="center"/>
        </w:trPr>
        <w:tc>
          <w:tcPr>
            <w:tcW w:w="8254"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54"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HU11.  </w:t>
            </w:r>
            <w:r w:rsidRPr="00F57CE3">
              <w:rPr>
                <w:rFonts w:cs="Times New Roman"/>
                <w:sz w:val="20"/>
                <w:szCs w:val="20"/>
              </w:rPr>
              <w:t>Permite buscar usuarios, cuentas de redes sociales en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1</w:t>
            </w:r>
          </w:p>
        </w:tc>
        <w:tc>
          <w:tcPr>
            <w:tcW w:w="5424"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 interfaz para la búsqueda de usuarios y cuentas de redes sociales.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424"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8</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12-06-2015</w:t>
            </w:r>
          </w:p>
        </w:tc>
        <w:tc>
          <w:tcPr>
            <w:tcW w:w="542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17-06-2015</w:t>
            </w:r>
          </w:p>
        </w:tc>
      </w:tr>
      <w:tr w:rsidR="00F57CE3" w:rsidRPr="00F57CE3" w:rsidTr="00F57CE3">
        <w:trPr>
          <w:jc w:val="center"/>
        </w:trPr>
        <w:tc>
          <w:tcPr>
            <w:tcW w:w="8254"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Edwin Villa</w:t>
            </w:r>
          </w:p>
        </w:tc>
      </w:tr>
      <w:tr w:rsidR="00F57CE3" w:rsidRPr="001D600E" w:rsidTr="00F57CE3">
        <w:trPr>
          <w:jc w:val="center"/>
        </w:trPr>
        <w:tc>
          <w:tcPr>
            <w:tcW w:w="8254"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hará uso de la tabla disponible para presentar los datos, en la cual se agregara el botón de búsqueda de los registros presentes en la tabla.</w:t>
            </w:r>
          </w:p>
        </w:tc>
      </w:tr>
      <w:tr w:rsidR="00F57CE3" w:rsidRPr="001D600E" w:rsidTr="00F57CE3">
        <w:trPr>
          <w:jc w:val="center"/>
        </w:trPr>
        <w:tc>
          <w:tcPr>
            <w:tcW w:w="8254"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la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de resultado de la búsqueda.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8E77C9">
      <w:pPr>
        <w:spacing w:after="0"/>
        <w:rPr>
          <w:rFonts w:eastAsia="Arial Unicode MS" w:cs="Times New Roman"/>
          <w:szCs w:val="20"/>
          <w:lang w:val="es-ES"/>
        </w:rPr>
      </w:pPr>
    </w:p>
    <w:p w:rsidR="000C40E4" w:rsidRPr="008E375E" w:rsidRDefault="000C40E4" w:rsidP="000C40E4">
      <w:pPr>
        <w:spacing w:after="0" w:line="360" w:lineRule="auto"/>
        <w:ind w:left="284"/>
        <w:rPr>
          <w:i/>
          <w:lang w:val="es-ES"/>
        </w:rPr>
      </w:pPr>
      <w:r>
        <w:rPr>
          <w:b/>
          <w:lang w:val="es-ES"/>
        </w:rPr>
        <w:t>Tabla 136</w:t>
      </w:r>
      <w:r w:rsidRPr="003D37FC">
        <w:rPr>
          <w:b/>
          <w:lang w:val="es-ES"/>
        </w:rPr>
        <w:t>.</w:t>
      </w:r>
      <w:r w:rsidRPr="003D37FC">
        <w:rPr>
          <w:lang w:val="es-ES"/>
        </w:rPr>
        <w:t xml:space="preserve"> </w:t>
      </w:r>
      <w:r>
        <w:rPr>
          <w:lang w:val="es-ES"/>
        </w:rPr>
        <w:t>Actividades HU11</w:t>
      </w:r>
    </w:p>
    <w:tbl>
      <w:tblPr>
        <w:tblStyle w:val="Tablaconcuadrcula"/>
        <w:tblW w:w="0" w:type="auto"/>
        <w:jc w:val="center"/>
        <w:tblLook w:val="04A0" w:firstRow="1" w:lastRow="0" w:firstColumn="1" w:lastColumn="0" w:noHBand="0" w:noVBand="1"/>
      </w:tblPr>
      <w:tblGrid>
        <w:gridCol w:w="1838"/>
        <w:gridCol w:w="5245"/>
        <w:gridCol w:w="1276"/>
      </w:tblGrid>
      <w:tr w:rsidR="00F57CE3" w:rsidRPr="00F57CE3" w:rsidTr="000C40E4">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27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0C40E4">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Arial Unicode MS" w:cs="Times New Roman"/>
                <w:sz w:val="20"/>
                <w:szCs w:val="20"/>
              </w:rPr>
              <w:t>18-06-2015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w:t>
            </w:r>
            <w:r w:rsidRPr="00F57CE3">
              <w:rPr>
                <w:rFonts w:eastAsia="Arial Unicode MS" w:cs="Times New Roman"/>
                <w:sz w:val="20"/>
                <w:szCs w:val="20"/>
              </w:rPr>
              <w:t xml:space="preserve"> 19-06-2015</w:t>
            </w:r>
          </w:p>
          <w:p w:rsidR="00F57CE3" w:rsidRPr="00F57CE3" w:rsidRDefault="00F57CE3" w:rsidP="00F57CE3">
            <w:pPr>
              <w:rPr>
                <w:rFonts w:eastAsia="Arial Unicode MS" w:cs="Times New Roman"/>
                <w:sz w:val="20"/>
                <w:szCs w:val="20"/>
                <w:lang w:val="es-EC"/>
              </w:rPr>
            </w:pPr>
          </w:p>
        </w:tc>
        <w:tc>
          <w:tcPr>
            <w:tcW w:w="5245" w:type="dxa"/>
          </w:tcPr>
          <w:p w:rsidR="00F57CE3" w:rsidRPr="00F57CE3" w:rsidRDefault="00F57CE3" w:rsidP="00F57CE3">
            <w:pPr>
              <w:rPr>
                <w:rFonts w:eastAsia="Arial Unicode MS" w:cs="Times New Roman"/>
                <w:sz w:val="20"/>
                <w:szCs w:val="20"/>
              </w:rPr>
            </w:pPr>
            <w:r w:rsidRPr="00F57CE3">
              <w:rPr>
                <w:rFonts w:eastAsia="Arial Unicode MS" w:cs="Times New Roman"/>
                <w:sz w:val="20"/>
                <w:szCs w:val="20"/>
                <w:lang w:val="es-EC"/>
              </w:rPr>
              <w:t xml:space="preserve">Tarea: </w:t>
            </w:r>
            <w:r w:rsidRPr="00F57CE3">
              <w:rPr>
                <w:rFonts w:eastAsia="Arial Unicode MS" w:cs="Times New Roman"/>
                <w:b/>
                <w:sz w:val="20"/>
                <w:szCs w:val="20"/>
                <w:lang w:val="es-EC"/>
              </w:rPr>
              <w:t>Crear la interfaz para la búsqueda de usuarios y cuentas de redes sociales.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Creación y codificación del campo de texto para ingresar el texto a buscar.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el código Ajax para presentar los resultados.</w:t>
            </w:r>
          </w:p>
        </w:tc>
        <w:tc>
          <w:tcPr>
            <w:tcW w:w="1276"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10h:00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10h:00</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8E77C9" w:rsidRDefault="00F57CE3" w:rsidP="008E77C9">
      <w:pPr>
        <w:spacing w:after="0"/>
        <w:rPr>
          <w:rFonts w:cs="Times New Roman"/>
          <w:lang w:val="es-ES"/>
        </w:rPr>
      </w:pPr>
    </w:p>
    <w:p w:rsidR="000C40E4" w:rsidRPr="008E375E" w:rsidRDefault="000C40E4" w:rsidP="000C40E4">
      <w:pPr>
        <w:spacing w:after="0" w:line="360" w:lineRule="auto"/>
        <w:ind w:left="284"/>
        <w:rPr>
          <w:i/>
          <w:lang w:val="es-ES"/>
        </w:rPr>
      </w:pPr>
      <w:r>
        <w:rPr>
          <w:b/>
          <w:lang w:val="es-ES"/>
        </w:rPr>
        <w:t>Tabla 137</w:t>
      </w:r>
      <w:r w:rsidRPr="003D37FC">
        <w:rPr>
          <w:b/>
          <w:lang w:val="es-ES"/>
        </w:rPr>
        <w:t>.</w:t>
      </w:r>
      <w:r w:rsidRPr="003D37FC">
        <w:rPr>
          <w:lang w:val="es-ES"/>
        </w:rPr>
        <w:t xml:space="preserve"> </w:t>
      </w:r>
      <w:r>
        <w:rPr>
          <w:lang w:val="es-ES"/>
        </w:rPr>
        <w:t>Prueba de aceptación HU11.1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HU11.1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HU11 Permite buscar usuarios, cuentas de redes sociales en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Ingresar el nombre ya sea de video, usuario, cuenta a buscar en el campo de búsqueda, posterior se mostrara el resultado de la búsqueda.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19-06-2015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Revisar el resultado obtenido a partir del texto ingresado para la consulta.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la búsqueda de usuarios y cuentas de redes sociales.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Listar el contenido disponible de la base de datos, ya sean usuarios o cuentas.</w:t>
            </w:r>
          </w:p>
        </w:tc>
      </w:tr>
      <w:tr w:rsidR="00F57CE3" w:rsidRPr="00F57CE3"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cuentas o administrar usuarios.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el texto a buscar en el campo de búsqueda.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búsqueda.</w:t>
            </w:r>
          </w:p>
          <w:p w:rsidR="00F57CE3" w:rsidRPr="00F57CE3" w:rsidRDefault="00F57CE3" w:rsidP="00F57CE3">
            <w:pPr>
              <w:pStyle w:val="Prrafodelista"/>
              <w:numPr>
                <w:ilvl w:val="0"/>
                <w:numId w:val="6"/>
              </w:numPr>
              <w:rPr>
                <w:rFonts w:cs="Times New Roman"/>
                <w:b/>
                <w:sz w:val="20"/>
                <w:szCs w:val="20"/>
              </w:rPr>
            </w:pP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Datos obtenidos de acuerdo a la búsqueda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8E77C9">
      <w:pPr>
        <w:spacing w:after="0"/>
        <w:rPr>
          <w:rFonts w:cs="Times New Roman"/>
          <w:lang w:val="es-ES"/>
        </w:rPr>
      </w:pPr>
    </w:p>
    <w:p w:rsidR="008B3531" w:rsidRDefault="008B3531" w:rsidP="000C40E4">
      <w:pPr>
        <w:spacing w:after="0" w:line="240" w:lineRule="auto"/>
        <w:ind w:left="284"/>
        <w:rPr>
          <w:b/>
          <w:lang w:val="es-ES"/>
        </w:rPr>
      </w:pPr>
    </w:p>
    <w:p w:rsidR="008B3531" w:rsidRDefault="008B3531" w:rsidP="000C40E4">
      <w:pPr>
        <w:spacing w:after="0" w:line="240" w:lineRule="auto"/>
        <w:ind w:left="284"/>
        <w:rPr>
          <w:b/>
          <w:lang w:val="es-ES"/>
        </w:rPr>
      </w:pPr>
    </w:p>
    <w:p w:rsidR="008B3531" w:rsidRDefault="008B3531" w:rsidP="000C40E4">
      <w:pPr>
        <w:spacing w:after="0" w:line="240" w:lineRule="auto"/>
        <w:ind w:left="284"/>
        <w:rPr>
          <w:b/>
          <w:lang w:val="es-ES"/>
        </w:rPr>
      </w:pPr>
    </w:p>
    <w:p w:rsidR="008B3531" w:rsidRDefault="008B3531" w:rsidP="000C40E4">
      <w:pPr>
        <w:spacing w:after="0" w:line="240" w:lineRule="auto"/>
        <w:ind w:left="284"/>
        <w:rPr>
          <w:b/>
          <w:lang w:val="es-ES"/>
        </w:rPr>
      </w:pPr>
    </w:p>
    <w:p w:rsidR="008B3531" w:rsidRDefault="008B3531" w:rsidP="000C40E4">
      <w:pPr>
        <w:spacing w:after="0" w:line="240" w:lineRule="auto"/>
        <w:ind w:left="284"/>
        <w:rPr>
          <w:b/>
          <w:lang w:val="es-ES"/>
        </w:rPr>
      </w:pPr>
    </w:p>
    <w:p w:rsidR="008B3531" w:rsidRDefault="008B3531" w:rsidP="000C40E4">
      <w:pPr>
        <w:spacing w:after="0" w:line="240" w:lineRule="auto"/>
        <w:ind w:left="284"/>
        <w:rPr>
          <w:b/>
          <w:lang w:val="es-ES"/>
        </w:rPr>
      </w:pPr>
    </w:p>
    <w:p w:rsidR="008B3531" w:rsidRDefault="008B3531" w:rsidP="000C40E4">
      <w:pPr>
        <w:spacing w:after="0" w:line="240" w:lineRule="auto"/>
        <w:ind w:left="284"/>
        <w:rPr>
          <w:b/>
          <w:lang w:val="es-ES"/>
        </w:rPr>
      </w:pPr>
    </w:p>
    <w:p w:rsidR="000C40E4" w:rsidRDefault="008E77C9" w:rsidP="000C40E4">
      <w:pPr>
        <w:spacing w:after="0" w:line="240" w:lineRule="auto"/>
        <w:ind w:left="284"/>
        <w:rPr>
          <w:b/>
          <w:lang w:val="es-ES"/>
        </w:rPr>
      </w:pPr>
      <w:r>
        <w:rPr>
          <w:b/>
          <w:lang w:val="es-ES"/>
        </w:rPr>
        <w:t>Tabla 138</w:t>
      </w:r>
      <w:r w:rsidRPr="003D37FC">
        <w:rPr>
          <w:b/>
          <w:lang w:val="es-ES"/>
        </w:rPr>
        <w:t>.</w:t>
      </w:r>
      <w:r w:rsidRPr="003D37FC">
        <w:rPr>
          <w:lang w:val="es-ES"/>
        </w:rPr>
        <w:t xml:space="preserve"> </w:t>
      </w:r>
      <w:r w:rsidRPr="000C40E4">
        <w:rPr>
          <w:lang w:val="es-ES"/>
        </w:rPr>
        <w:t>HU12 Permite eliminar usuarios y videos de OpenPublish y Alavista.tv.</w:t>
      </w:r>
    </w:p>
    <w:p w:rsidR="000C40E4" w:rsidRPr="000C40E4" w:rsidRDefault="000C40E4" w:rsidP="000C40E4">
      <w:pPr>
        <w:spacing w:after="0" w:line="240" w:lineRule="auto"/>
        <w:ind w:left="284"/>
        <w:rPr>
          <w:i/>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cs="Times New Roman"/>
                <w:sz w:val="20"/>
                <w:szCs w:val="20"/>
              </w:rPr>
            </w:pPr>
            <w:r w:rsidRPr="00F57CE3">
              <w:rPr>
                <w:rFonts w:eastAsia="WenQuanYi Zen Hei" w:cs="Times New Roman"/>
                <w:b/>
                <w:color w:val="000000"/>
                <w:kern w:val="24"/>
                <w:sz w:val="20"/>
                <w:lang w:eastAsia="es-EC"/>
              </w:rPr>
              <w:t>Historia de Usuario:</w:t>
            </w:r>
            <w:r w:rsidRPr="00F57CE3">
              <w:rPr>
                <w:rFonts w:cs="Times New Roman"/>
                <w:sz w:val="20"/>
                <w:szCs w:val="20"/>
              </w:rPr>
              <w:t xml:space="preserve"> Permite eliminar usuarios y videos de OpenPublish y Alavista.tv.</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HU12</w:t>
            </w:r>
          </w:p>
        </w:tc>
        <w:tc>
          <w:tcPr>
            <w:tcW w:w="6406" w:type="dxa"/>
            <w:gridSpan w:val="2"/>
            <w:hideMark/>
          </w:tcPr>
          <w:p w:rsidR="00F57CE3" w:rsidRPr="00F57CE3" w:rsidRDefault="00F57CE3" w:rsidP="00F57CE3">
            <w:pPr>
              <w:rPr>
                <w:rFont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cs="Times New Roman"/>
                <w:sz w:val="20"/>
                <w:szCs w:val="20"/>
              </w:rPr>
              <w:t>Eliminar usuarios y videos de OpenPublish y Alavista.tv.</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5</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8</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Puntos Reales:7</w:t>
            </w:r>
          </w:p>
        </w:tc>
      </w:tr>
      <w:tr w:rsidR="00F57CE3" w:rsidRPr="001D600E" w:rsidTr="00F57CE3">
        <w:trPr>
          <w:trHeight w:val="138"/>
        </w:trPr>
        <w:tc>
          <w:tcPr>
            <w:tcW w:w="824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deseo eliminar usuarios de OpenPublish, como administrador, editor  deseo eliminar videos de OpenPublish y Alavista.tv,</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Se debe listar los videos almacenados y poder identificar los videos que se encuentran tanto en OpenPublish como en Alavista.tv</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Listar los todos los videos almacenados e identificar que videos se encuentran en Alavista.tv y OpenPublish</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Mostrar una lista de videos con paginación, realizar una nueva petición al cambiar de página</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Al no seleccionar ningún video se emitirá el mensaje correspondiente</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Guardar correctamente los cambios realizados y emitir un mensaje de confirmación</w:t>
            </w:r>
          </w:p>
        </w:tc>
      </w:tr>
      <w:tr w:rsidR="008B3531" w:rsidRPr="001D600E" w:rsidTr="008B3531">
        <w:trPr>
          <w:trHeight w:val="197"/>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8B3531" w:rsidRPr="008B3531" w:rsidRDefault="008B3531" w:rsidP="008B3531">
            <w:pPr>
              <w:spacing w:line="360" w:lineRule="auto"/>
              <w:ind w:left="-142"/>
              <w:rPr>
                <w:sz w:val="16"/>
                <w:szCs w:val="16"/>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0C40E4" w:rsidRPr="008E375E" w:rsidRDefault="000C40E4" w:rsidP="000C40E4">
      <w:pPr>
        <w:spacing w:after="0" w:line="360" w:lineRule="auto"/>
        <w:ind w:left="284"/>
        <w:rPr>
          <w:i/>
          <w:lang w:val="es-ES"/>
        </w:rPr>
      </w:pPr>
      <w:r>
        <w:rPr>
          <w:b/>
          <w:lang w:val="es-ES"/>
        </w:rPr>
        <w:t>Tabla 139</w:t>
      </w:r>
      <w:r w:rsidRPr="003D37FC">
        <w:rPr>
          <w:b/>
          <w:lang w:val="es-ES"/>
        </w:rPr>
        <w:t>.</w:t>
      </w:r>
      <w:r w:rsidRPr="003D37FC">
        <w:rPr>
          <w:lang w:val="es-ES"/>
        </w:rPr>
        <w:t xml:space="preserve"> </w:t>
      </w:r>
      <w:r>
        <w:rPr>
          <w:lang w:val="es-ES"/>
        </w:rPr>
        <w:t>Tarea de ingeniería 1 HU12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Historia de Usuario:</w:t>
            </w:r>
            <w:r w:rsidRPr="00F57CE3">
              <w:rPr>
                <w:rFonts w:eastAsia="Arial Unicode MS" w:cs="Times New Roman"/>
                <w:sz w:val="20"/>
              </w:rPr>
              <w:t xml:space="preserve"> HU12, </w:t>
            </w:r>
            <w:r w:rsidRPr="00F57CE3">
              <w:rPr>
                <w:rFonts w:cs="Times New Roman"/>
                <w:sz w:val="20"/>
                <w:szCs w:val="20"/>
              </w:rPr>
              <w:t>Permite eliminar usuarios y videos de OpenPublish y Alavista.tv.</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rPr>
              <w:t>Crear métodos en el controlador y ruteo del proceso a realizar.</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Puntos estimados:</w:t>
            </w:r>
            <w:r w:rsidRPr="00F57CE3">
              <w:rPr>
                <w:rFonts w:eastAsia="Arial Unicode MS" w:cs="Times New Roman"/>
                <w:sz w:val="20"/>
              </w:rPr>
              <w:t xml:space="preserve"> 4</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rPr>
              <w:t>18-06-2015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fin:</w:t>
            </w:r>
            <w:r w:rsidRPr="00F57CE3">
              <w:rPr>
                <w:rFonts w:eastAsia="Arial Unicode MS" w:cs="Times New Roman"/>
                <w:sz w:val="20"/>
              </w:rPr>
              <w:t xml:space="preserve"> </w:t>
            </w:r>
            <w:r w:rsidRPr="00F57CE3">
              <w:rPr>
                <w:rFonts w:eastAsia="Arial Unicode MS" w:cs="Times New Roman"/>
                <w:sz w:val="20"/>
                <w:szCs w:val="20"/>
              </w:rPr>
              <w:t>19-06-2015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Programador responsable</w:t>
            </w:r>
            <w:r w:rsidRPr="00F57CE3">
              <w:rPr>
                <w:rFonts w:eastAsia="Arial Unicode MS" w:cs="Times New Roman"/>
                <w:sz w:val="20"/>
              </w:rPr>
              <w:t>: 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rPr>
              <w:t>Descripción:</w:t>
            </w:r>
            <w:r w:rsidRPr="00F57CE3">
              <w:rPr>
                <w:rFonts w:eastAsia="Arial Unicode MS" w:cs="Times New Roman"/>
                <w:sz w:val="20"/>
              </w:rPr>
              <w:t xml:space="preserve"> Agregar la dirección de la operación en el archivo de ruteo, y realizar las funciones necesarias para eliminar usuarios y videos </w:t>
            </w:r>
            <w:r w:rsidRPr="00F57CE3">
              <w:rPr>
                <w:rFonts w:cs="Times New Roman"/>
                <w:sz w:val="20"/>
                <w:szCs w:val="20"/>
              </w:rPr>
              <w:t>de OpenPublish y Alavista.tv.</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rPr>
              <w:t>Control de del tipo de ruteo correcto.</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B3531" w:rsidRDefault="008B3531" w:rsidP="000C40E4">
      <w:pPr>
        <w:spacing w:after="0" w:line="360" w:lineRule="auto"/>
        <w:ind w:left="284"/>
        <w:rPr>
          <w:b/>
          <w:lang w:val="es-ES"/>
        </w:rPr>
      </w:pPr>
    </w:p>
    <w:p w:rsidR="000C40E4" w:rsidRPr="008E375E" w:rsidRDefault="000C40E4" w:rsidP="000C40E4">
      <w:pPr>
        <w:spacing w:after="0" w:line="360" w:lineRule="auto"/>
        <w:ind w:left="284"/>
        <w:rPr>
          <w:i/>
          <w:lang w:val="es-ES"/>
        </w:rPr>
      </w:pPr>
      <w:r>
        <w:rPr>
          <w:b/>
          <w:lang w:val="es-ES"/>
        </w:rPr>
        <w:t>Tabla 140</w:t>
      </w:r>
      <w:r w:rsidRPr="003D37FC">
        <w:rPr>
          <w:b/>
          <w:lang w:val="es-ES"/>
        </w:rPr>
        <w:t>.</w:t>
      </w:r>
      <w:r w:rsidRPr="003D37FC">
        <w:rPr>
          <w:lang w:val="es-ES"/>
        </w:rPr>
        <w:t xml:space="preserve"> </w:t>
      </w:r>
      <w:r>
        <w:rPr>
          <w:lang w:val="es-ES"/>
        </w:rPr>
        <w:t>Tarea de ingeniería 2 HU12</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tabs>
                <w:tab w:val="left" w:pos="960"/>
                <w:tab w:val="center" w:pos="4071"/>
              </w:tabs>
              <w:rPr>
                <w:rFonts w:eastAsia="Arial Unicode MS" w:cs="Times New Roman"/>
                <w:b/>
                <w:sz w:val="20"/>
              </w:rPr>
            </w:pPr>
            <w:r w:rsidRPr="00F57CE3">
              <w:rPr>
                <w:rFonts w:eastAsia="Arial Unicode MS" w:cs="Times New Roman"/>
                <w:b/>
                <w:sz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Historia de Usuario</w:t>
            </w:r>
            <w:r w:rsidRPr="00F57CE3">
              <w:rPr>
                <w:rFonts w:eastAsia="Arial Unicode MS" w:cs="Times New Roman"/>
                <w:sz w:val="20"/>
              </w:rPr>
              <w:t xml:space="preserve">: HU12, </w:t>
            </w:r>
            <w:r w:rsidRPr="00F57CE3">
              <w:rPr>
                <w:rFonts w:cs="Times New Roman"/>
                <w:sz w:val="20"/>
                <w:szCs w:val="20"/>
              </w:rPr>
              <w:t>Permite eliminar usuarios y videos de OpenPublish y Alavista.tv.</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Número tarea:</w:t>
            </w:r>
            <w:r w:rsidRPr="00F57CE3">
              <w:rPr>
                <w:rFonts w:eastAsia="Arial Unicode MS" w:cs="Times New Roman"/>
                <w:sz w:val="20"/>
                <w:lang w:val="es-EC"/>
              </w:rPr>
              <w:t xml:space="preserve"> 2</w:t>
            </w:r>
          </w:p>
        </w:tc>
        <w:tc>
          <w:tcPr>
            <w:tcW w:w="5387"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Crear interfaz para la vista que elimina usuarios y videos de </w:t>
            </w:r>
            <w:r w:rsidRPr="00F57CE3">
              <w:rPr>
                <w:rFonts w:cs="Times New Roman"/>
                <w:sz w:val="20"/>
                <w:szCs w:val="20"/>
              </w:rPr>
              <w:t>OpenPublish y Alavista.tv.</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387" w:type="dxa"/>
          </w:tcPr>
          <w:p w:rsidR="00F57CE3" w:rsidRPr="00F57CE3" w:rsidRDefault="00F57CE3" w:rsidP="00F57CE3">
            <w:pPr>
              <w:rPr>
                <w:rFonts w:eastAsia="Arial Unicode MS" w:cs="Times New Roman"/>
                <w:sz w:val="20"/>
              </w:rPr>
            </w:pPr>
            <w:r w:rsidRPr="00F57CE3">
              <w:rPr>
                <w:rFonts w:eastAsia="Arial Unicode MS" w:cs="Times New Roman"/>
                <w:b/>
                <w:sz w:val="20"/>
              </w:rPr>
              <w:t>Puntos estimados:</w:t>
            </w:r>
            <w:r w:rsidRPr="00F57CE3">
              <w:rPr>
                <w:rFonts w:eastAsia="Arial Unicode MS" w:cs="Times New Roman"/>
                <w:sz w:val="20"/>
              </w:rPr>
              <w:t xml:space="preserve"> 4</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rPr>
            </w:pPr>
            <w:r w:rsidRPr="00F57CE3">
              <w:rPr>
                <w:rFonts w:eastAsia="Arial Unicode MS" w:cs="Times New Roman"/>
                <w:b/>
                <w:sz w:val="20"/>
              </w:rPr>
              <w:t>Fecha de inicio:</w:t>
            </w:r>
            <w:r w:rsidRPr="00F57CE3">
              <w:rPr>
                <w:rFonts w:eastAsia="Arial Unicode MS" w:cs="Times New Roman"/>
                <w:sz w:val="20"/>
                <w:szCs w:val="20"/>
              </w:rPr>
              <w:t xml:space="preserve"> 22-06-2015</w:t>
            </w:r>
          </w:p>
        </w:tc>
        <w:tc>
          <w:tcPr>
            <w:tcW w:w="5387" w:type="dxa"/>
          </w:tcPr>
          <w:p w:rsidR="00F57CE3" w:rsidRPr="00F57CE3" w:rsidRDefault="00F57CE3" w:rsidP="00F57CE3">
            <w:pPr>
              <w:rPr>
                <w:rFonts w:eastAsia="Arial Unicode MS" w:cs="Times New Roman"/>
                <w:sz w:val="20"/>
              </w:rPr>
            </w:pPr>
            <w:r w:rsidRPr="00F57CE3">
              <w:rPr>
                <w:rFonts w:eastAsia="Arial Unicode MS" w:cs="Times New Roman"/>
                <w:b/>
                <w:sz w:val="20"/>
              </w:rPr>
              <w:t>Fecha fin:</w:t>
            </w:r>
            <w:r w:rsidRPr="00F57CE3">
              <w:rPr>
                <w:rFonts w:eastAsia="Arial Unicode MS" w:cs="Times New Roman"/>
                <w:sz w:val="20"/>
                <w:szCs w:val="20"/>
              </w:rPr>
              <w:t xml:space="preserve"> 24-06-2015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rPr>
            </w:pPr>
            <w:r w:rsidRPr="00F57CE3">
              <w:rPr>
                <w:rFonts w:eastAsia="Arial Unicode MS" w:cs="Times New Roman"/>
                <w:b/>
                <w:sz w:val="20"/>
              </w:rPr>
              <w:t>Descripción:</w:t>
            </w:r>
            <w:r w:rsidRPr="00F57CE3">
              <w:rPr>
                <w:rFonts w:eastAsia="Arial Unicode MS" w:cs="Times New Roman"/>
                <w:sz w:val="20"/>
              </w:rPr>
              <w:t xml:space="preserve"> Se creara un formulario para poder permitir eliminar datos videos y usuarios </w:t>
            </w:r>
            <w:r w:rsidRPr="00F57CE3">
              <w:rPr>
                <w:rFonts w:cs="Times New Roman"/>
                <w:sz w:val="20"/>
                <w:szCs w:val="20"/>
              </w:rPr>
              <w:t>de OpenPublish y Alavista.tv.</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interfaz.</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Emitir un mensaje específico dependiendo el resultado de la solicitud.</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8E77C9">
      <w:pPr>
        <w:spacing w:after="0"/>
        <w:rPr>
          <w:rFonts w:cs="Times New Roman"/>
          <w:lang w:val="es-ES"/>
        </w:rPr>
      </w:pPr>
    </w:p>
    <w:p w:rsidR="000C40E4" w:rsidRPr="008E375E" w:rsidRDefault="000C40E4" w:rsidP="000C40E4">
      <w:pPr>
        <w:spacing w:after="0" w:line="360" w:lineRule="auto"/>
        <w:ind w:left="284"/>
        <w:rPr>
          <w:i/>
          <w:lang w:val="es-ES"/>
        </w:rPr>
      </w:pPr>
      <w:r>
        <w:rPr>
          <w:b/>
          <w:lang w:val="es-ES"/>
        </w:rPr>
        <w:t>Tabla 141</w:t>
      </w:r>
      <w:r w:rsidRPr="003D37FC">
        <w:rPr>
          <w:b/>
          <w:lang w:val="es-ES"/>
        </w:rPr>
        <w:t>.</w:t>
      </w:r>
      <w:r w:rsidRPr="003D37FC">
        <w:rPr>
          <w:lang w:val="es-ES"/>
        </w:rPr>
        <w:t xml:space="preserve"> </w:t>
      </w:r>
      <w:r>
        <w:rPr>
          <w:lang w:val="es-ES"/>
        </w:rPr>
        <w:t>Actividades HU12</w:t>
      </w:r>
    </w:p>
    <w:tbl>
      <w:tblPr>
        <w:tblStyle w:val="Tablaconcuadrcula"/>
        <w:tblW w:w="0" w:type="auto"/>
        <w:jc w:val="center"/>
        <w:tblLook w:val="04A0" w:firstRow="1" w:lastRow="0" w:firstColumn="1" w:lastColumn="0" w:noHBand="0" w:noVBand="1"/>
      </w:tblPr>
      <w:tblGrid>
        <w:gridCol w:w="1838"/>
        <w:gridCol w:w="5245"/>
        <w:gridCol w:w="1134"/>
      </w:tblGrid>
      <w:tr w:rsidR="00F57CE3" w:rsidRPr="00F57CE3" w:rsidTr="00F57CE3">
        <w:trPr>
          <w:jc w:val="center"/>
        </w:trPr>
        <w:tc>
          <w:tcPr>
            <w:tcW w:w="1838" w:type="dxa"/>
          </w:tcPr>
          <w:p w:rsidR="00F57CE3" w:rsidRPr="00F57CE3" w:rsidRDefault="00F57CE3" w:rsidP="00F57CE3">
            <w:pPr>
              <w:rPr>
                <w:rFonts w:eastAsia="Arial Unicode MS" w:cs="Times New Roman"/>
                <w:b/>
                <w:sz w:val="20"/>
              </w:rPr>
            </w:pPr>
            <w:r w:rsidRPr="00F57CE3">
              <w:rPr>
                <w:rFonts w:eastAsia="Arial Unicode MS" w:cs="Times New Roman"/>
                <w:b/>
                <w:sz w:val="20"/>
              </w:rPr>
              <w:t>FECHA</w:t>
            </w:r>
          </w:p>
        </w:tc>
        <w:tc>
          <w:tcPr>
            <w:tcW w:w="5245" w:type="dxa"/>
          </w:tcPr>
          <w:p w:rsidR="00F57CE3" w:rsidRPr="00F57CE3" w:rsidRDefault="00F57CE3" w:rsidP="00F57CE3">
            <w:pPr>
              <w:rPr>
                <w:rFonts w:eastAsia="Arial Unicode MS" w:cs="Times New Roman"/>
                <w:b/>
                <w:sz w:val="20"/>
              </w:rPr>
            </w:pPr>
            <w:r w:rsidRPr="00F57CE3">
              <w:rPr>
                <w:rFonts w:eastAsia="Arial Unicode MS" w:cs="Times New Roman"/>
                <w:b/>
                <w:sz w:val="20"/>
              </w:rPr>
              <w:t>ACTIVIDAD</w:t>
            </w:r>
          </w:p>
        </w:tc>
        <w:tc>
          <w:tcPr>
            <w:tcW w:w="1134" w:type="dxa"/>
          </w:tcPr>
          <w:p w:rsidR="00F57CE3" w:rsidRPr="00F57CE3" w:rsidRDefault="00F57CE3" w:rsidP="00F57CE3">
            <w:pPr>
              <w:rPr>
                <w:rFonts w:eastAsia="Arial Unicode MS" w:cs="Times New Roman"/>
                <w:b/>
                <w:sz w:val="20"/>
              </w:rPr>
            </w:pPr>
            <w:r w:rsidRPr="00F57CE3">
              <w:rPr>
                <w:rFonts w:eastAsia="Arial Unicode MS" w:cs="Times New Roman"/>
                <w:b/>
                <w:sz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Arial Unicode MS" w:cs="Times New Roman"/>
                <w:sz w:val="20"/>
                <w:szCs w:val="20"/>
              </w:rPr>
              <w:t>18-06-2015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w:t>
            </w:r>
            <w:r w:rsidRPr="00F57CE3">
              <w:rPr>
                <w:rFonts w:eastAsia="Arial Unicode MS" w:cs="Times New Roman"/>
                <w:sz w:val="20"/>
                <w:szCs w:val="20"/>
              </w:rPr>
              <w:t xml:space="preserve"> 19-06-2015</w:t>
            </w: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Inicio: </w:t>
            </w:r>
            <w:r w:rsidRPr="00F57CE3">
              <w:rPr>
                <w:rFonts w:eastAsia="Arial Unicode MS" w:cs="Times New Roman"/>
                <w:sz w:val="20"/>
                <w:szCs w:val="20"/>
              </w:rPr>
              <w:t>22-06-2015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w:t>
            </w:r>
            <w:r w:rsidRPr="00F57CE3">
              <w:rPr>
                <w:rFonts w:eastAsia="Arial Unicode MS" w:cs="Times New Roman"/>
                <w:sz w:val="20"/>
                <w:szCs w:val="20"/>
              </w:rPr>
              <w:t xml:space="preserve"> 24-06-2015</w:t>
            </w:r>
          </w:p>
          <w:p w:rsidR="00F57CE3" w:rsidRPr="00F57CE3" w:rsidRDefault="00F57CE3" w:rsidP="00F57CE3">
            <w:pPr>
              <w:rPr>
                <w:rFonts w:eastAsia="Arial Unicode MS" w:cs="Times New Roman"/>
                <w:sz w:val="20"/>
                <w:lang w:val="es-EC"/>
              </w:rPr>
            </w:pPr>
          </w:p>
        </w:tc>
        <w:tc>
          <w:tcPr>
            <w:tcW w:w="5245" w:type="dxa"/>
          </w:tcPr>
          <w:p w:rsidR="00F57CE3" w:rsidRPr="00F57CE3" w:rsidRDefault="00F57CE3" w:rsidP="00F57CE3">
            <w:pPr>
              <w:rPr>
                <w:rFonts w:eastAsia="Arial Unicode MS" w:cs="Times New Roman"/>
                <w:b/>
                <w:sz w:val="20"/>
              </w:rPr>
            </w:pPr>
            <w:r w:rsidRPr="00F57CE3">
              <w:rPr>
                <w:rFonts w:eastAsia="Arial Unicode MS" w:cs="Times New Roman"/>
                <w:b/>
                <w:sz w:val="20"/>
                <w:lang w:val="es-EC"/>
              </w:rPr>
              <w:t xml:space="preserve">Tarea: </w:t>
            </w:r>
            <w:r w:rsidRPr="00F57CE3">
              <w:rPr>
                <w:rFonts w:eastAsia="Arial Unicode MS" w:cs="Times New Roman"/>
                <w:b/>
                <w:sz w:val="20"/>
              </w:rPr>
              <w:t>Crear métodos en el controlador y ruteo del proceso a realizar.</w:t>
            </w:r>
          </w:p>
          <w:p w:rsidR="00F57CE3" w:rsidRPr="00F57CE3" w:rsidRDefault="00F57CE3" w:rsidP="00E16C95">
            <w:pPr>
              <w:pStyle w:val="Prrafodelista"/>
              <w:numPr>
                <w:ilvl w:val="0"/>
                <w:numId w:val="80"/>
              </w:numPr>
              <w:rPr>
                <w:rFonts w:eastAsia="Arial Unicode MS" w:cs="Times New Roman"/>
                <w:sz w:val="20"/>
                <w:lang w:val="es-EC"/>
              </w:rPr>
            </w:pPr>
            <w:r w:rsidRPr="00F57CE3">
              <w:rPr>
                <w:rFonts w:eastAsia="Arial Unicode MS" w:cs="Times New Roman"/>
                <w:sz w:val="20"/>
                <w:lang w:val="es-EC"/>
              </w:rPr>
              <w:t>Crear la función para eliminar los usuarios de OpenPublish</w:t>
            </w:r>
          </w:p>
          <w:p w:rsidR="00F57CE3" w:rsidRPr="00F57CE3" w:rsidRDefault="00F57CE3" w:rsidP="00E16C95">
            <w:pPr>
              <w:pStyle w:val="Prrafodelista"/>
              <w:numPr>
                <w:ilvl w:val="0"/>
                <w:numId w:val="80"/>
              </w:numPr>
              <w:rPr>
                <w:rFonts w:eastAsia="Arial Unicode MS" w:cs="Times New Roman"/>
                <w:sz w:val="20"/>
                <w:lang w:val="es-EC"/>
              </w:rPr>
            </w:pPr>
            <w:r w:rsidRPr="00F57CE3">
              <w:rPr>
                <w:rFonts w:eastAsia="Arial Unicode MS" w:cs="Times New Roman"/>
                <w:sz w:val="20"/>
                <w:lang w:val="es-EC"/>
              </w:rPr>
              <w:t>Crear la función para listar los videos de OpenPublish y Alavista.tv.</w:t>
            </w:r>
          </w:p>
          <w:p w:rsidR="00F57CE3" w:rsidRPr="00F57CE3" w:rsidRDefault="00F57CE3" w:rsidP="00E16C95">
            <w:pPr>
              <w:pStyle w:val="Prrafodelista"/>
              <w:numPr>
                <w:ilvl w:val="0"/>
                <w:numId w:val="80"/>
              </w:numPr>
              <w:rPr>
                <w:rFonts w:eastAsia="Arial Unicode MS" w:cs="Times New Roman"/>
                <w:sz w:val="20"/>
                <w:lang w:val="es-EC"/>
              </w:rPr>
            </w:pPr>
            <w:r w:rsidRPr="00F57CE3">
              <w:rPr>
                <w:rFonts w:eastAsia="Arial Unicode MS" w:cs="Times New Roman"/>
                <w:sz w:val="20"/>
                <w:lang w:val="es-EC"/>
              </w:rPr>
              <w:t>Crear la función para eliminar los usuarios de OpenPublish</w:t>
            </w:r>
          </w:p>
          <w:p w:rsidR="00F57CE3" w:rsidRPr="00F57CE3" w:rsidRDefault="00F57CE3" w:rsidP="00E16C95">
            <w:pPr>
              <w:pStyle w:val="Prrafodelista"/>
              <w:numPr>
                <w:ilvl w:val="0"/>
                <w:numId w:val="80"/>
              </w:numPr>
              <w:rPr>
                <w:rFonts w:eastAsia="Arial Unicode MS" w:cs="Times New Roman"/>
                <w:sz w:val="20"/>
                <w:lang w:val="es-EC"/>
              </w:rPr>
            </w:pPr>
            <w:r w:rsidRPr="00F57CE3">
              <w:rPr>
                <w:rFonts w:eastAsia="Arial Unicode MS" w:cs="Times New Roman"/>
                <w:sz w:val="20"/>
                <w:lang w:val="es-EC"/>
              </w:rPr>
              <w:t>Crear la función para eliminar los videos de OpenPublish y Alavista.tv</w:t>
            </w:r>
          </w:p>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Tarea: Crear interfaz para la vista que elimina usuarios y</w:t>
            </w:r>
            <w:r w:rsidRPr="00F57CE3">
              <w:rPr>
                <w:rFonts w:eastAsia="Arial Unicode MS" w:cs="Times New Roman"/>
                <w:sz w:val="20"/>
                <w:lang w:val="es-EC"/>
              </w:rPr>
              <w:t xml:space="preserve"> </w:t>
            </w:r>
            <w:r w:rsidRPr="00F57CE3">
              <w:rPr>
                <w:rFonts w:eastAsia="Arial Unicode MS" w:cs="Times New Roman"/>
                <w:b/>
                <w:sz w:val="20"/>
                <w:lang w:val="es-EC"/>
              </w:rPr>
              <w:t xml:space="preserve">videos de </w:t>
            </w:r>
            <w:r w:rsidRPr="00F57CE3">
              <w:rPr>
                <w:rFonts w:cs="Times New Roman"/>
                <w:b/>
                <w:sz w:val="20"/>
              </w:rPr>
              <w:t>OpenPublish y Alavista.tv.</w:t>
            </w:r>
          </w:p>
          <w:p w:rsidR="00F57CE3" w:rsidRPr="00F57CE3" w:rsidRDefault="00F57CE3" w:rsidP="00E16C95">
            <w:pPr>
              <w:pStyle w:val="Prrafodelista"/>
              <w:numPr>
                <w:ilvl w:val="0"/>
                <w:numId w:val="82"/>
              </w:numPr>
              <w:rPr>
                <w:rFonts w:eastAsia="Arial Unicode MS" w:cs="Times New Roman"/>
                <w:sz w:val="20"/>
                <w:lang w:val="es-EC"/>
              </w:rPr>
            </w:pPr>
            <w:r w:rsidRPr="00F57CE3">
              <w:rPr>
                <w:rFonts w:eastAsia="Arial Unicode MS" w:cs="Times New Roman"/>
                <w:sz w:val="20"/>
                <w:lang w:val="es-EC"/>
              </w:rPr>
              <w:t>Crear la interfaz de la ventana modal donde se presenta información del usuario a eliminar.</w:t>
            </w:r>
          </w:p>
          <w:p w:rsidR="00F57CE3" w:rsidRPr="00F57CE3" w:rsidRDefault="00F57CE3" w:rsidP="00E16C95">
            <w:pPr>
              <w:pStyle w:val="Prrafodelista"/>
              <w:numPr>
                <w:ilvl w:val="0"/>
                <w:numId w:val="82"/>
              </w:numPr>
              <w:rPr>
                <w:rFonts w:eastAsia="Arial Unicode MS" w:cs="Times New Roman"/>
                <w:sz w:val="20"/>
                <w:lang w:val="es-EC"/>
              </w:rPr>
            </w:pPr>
            <w:r w:rsidRPr="00F57CE3">
              <w:rPr>
                <w:rFonts w:eastAsia="Arial Unicode MS" w:cs="Times New Roman"/>
                <w:sz w:val="20"/>
                <w:lang w:val="es-EC"/>
              </w:rPr>
              <w:t>Realizar el código AJAX para la eliminación del usuario seleccionado y presentación de resultados.</w:t>
            </w:r>
          </w:p>
          <w:p w:rsidR="00F57CE3" w:rsidRPr="00F57CE3" w:rsidRDefault="00F57CE3" w:rsidP="00E16C95">
            <w:pPr>
              <w:pStyle w:val="Prrafodelista"/>
              <w:numPr>
                <w:ilvl w:val="0"/>
                <w:numId w:val="82"/>
              </w:numPr>
              <w:rPr>
                <w:rFonts w:eastAsia="Arial Unicode MS" w:cs="Times New Roman"/>
                <w:sz w:val="20"/>
                <w:lang w:val="es-EC"/>
              </w:rPr>
            </w:pPr>
            <w:r w:rsidRPr="00F57CE3">
              <w:rPr>
                <w:rFonts w:eastAsia="Arial Unicode MS" w:cs="Times New Roman"/>
                <w:sz w:val="20"/>
                <w:lang w:val="es-EC"/>
              </w:rPr>
              <w:t>Realizar el código javascript seleccionar todos los videos presentados en una página.</w:t>
            </w:r>
          </w:p>
          <w:p w:rsidR="00F57CE3" w:rsidRPr="00F57CE3" w:rsidRDefault="00F57CE3" w:rsidP="00E16C95">
            <w:pPr>
              <w:pStyle w:val="Prrafodelista"/>
              <w:numPr>
                <w:ilvl w:val="0"/>
                <w:numId w:val="82"/>
              </w:numPr>
              <w:rPr>
                <w:rFonts w:eastAsia="Arial Unicode MS" w:cs="Times New Roman"/>
                <w:sz w:val="20"/>
                <w:lang w:val="es-EC"/>
              </w:rPr>
            </w:pPr>
            <w:r w:rsidRPr="00F57CE3">
              <w:rPr>
                <w:rFonts w:eastAsia="Arial Unicode MS" w:cs="Times New Roman"/>
                <w:sz w:val="20"/>
                <w:lang w:val="es-EC"/>
              </w:rPr>
              <w:t>Realizar el código AJAX para la eliminar los videos seleccionados</w:t>
            </w:r>
          </w:p>
        </w:tc>
        <w:tc>
          <w:tcPr>
            <w:tcW w:w="1134" w:type="dxa"/>
          </w:tcPr>
          <w:p w:rsidR="00F57CE3" w:rsidRPr="00F57CE3" w:rsidRDefault="00F57CE3" w:rsidP="00F57CE3">
            <w:pPr>
              <w:rPr>
                <w:rFonts w:eastAsia="Arial Unicode MS" w:cs="Times New Roman"/>
                <w:sz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rPr>
            </w:pPr>
          </w:p>
          <w:p w:rsidR="00F57CE3" w:rsidRPr="00F57CE3" w:rsidRDefault="00F57CE3" w:rsidP="00F57CE3">
            <w:pPr>
              <w:rPr>
                <w:rFonts w:eastAsia="Arial Unicode MS" w:cs="Times New Roman"/>
                <w:sz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rPr>
            </w:pPr>
          </w:p>
          <w:p w:rsidR="00F57CE3" w:rsidRPr="00F57CE3" w:rsidRDefault="00F57CE3" w:rsidP="00F57CE3">
            <w:pPr>
              <w:rPr>
                <w:rFonts w:eastAsia="Arial Unicode MS" w:cs="Times New Roman"/>
                <w:sz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rPr>
            </w:pPr>
            <w:r w:rsidRPr="00F57CE3">
              <w:rPr>
                <w:rFonts w:eastAsia="Arial Unicode MS" w:cs="Times New Roman"/>
                <w:sz w:val="20"/>
                <w:szCs w:val="20"/>
              </w:rPr>
              <w:t>2h:00</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8E77C9" w:rsidRDefault="00F57CE3" w:rsidP="008E77C9">
      <w:pPr>
        <w:spacing w:after="0"/>
        <w:rPr>
          <w:rFonts w:cs="Times New Roman"/>
          <w:lang w:val="es-ES"/>
        </w:rPr>
      </w:pPr>
    </w:p>
    <w:p w:rsidR="00803406" w:rsidRPr="008E375E" w:rsidRDefault="00803406" w:rsidP="00803406">
      <w:pPr>
        <w:spacing w:after="0" w:line="360" w:lineRule="auto"/>
        <w:ind w:left="284"/>
        <w:rPr>
          <w:i/>
          <w:lang w:val="es-ES"/>
        </w:rPr>
      </w:pPr>
      <w:r>
        <w:rPr>
          <w:b/>
          <w:lang w:val="es-ES"/>
        </w:rPr>
        <w:t>Tabla 142</w:t>
      </w:r>
      <w:r w:rsidRPr="003D37FC">
        <w:rPr>
          <w:b/>
          <w:lang w:val="es-ES"/>
        </w:rPr>
        <w:t>.</w:t>
      </w:r>
      <w:r w:rsidRPr="003D37FC">
        <w:rPr>
          <w:lang w:val="es-ES"/>
        </w:rPr>
        <w:t xml:space="preserve"> </w:t>
      </w:r>
      <w:r>
        <w:rPr>
          <w:lang w:val="es-ES"/>
        </w:rPr>
        <w:t>Prueba de aceptación HU12.1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Código: </w:t>
            </w:r>
            <w:r w:rsidRPr="00F57CE3">
              <w:rPr>
                <w:rFonts w:cs="Times New Roman"/>
                <w:sz w:val="20"/>
                <w:szCs w:val="20"/>
              </w:rPr>
              <w:t>HU12.1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HU12 Permite eliminar usuarios y videos de OpenPublish y Alavista.tv.</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Listar todos los videos almacenados e identificar que videos se encuentran en Alavista.tv y OpenPublish.</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Revisar el listado de los videos almacenados en la base de datos.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conexión a las bases de datos  necesarias.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del controlador y su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Videos.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usuarios.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videos o administrar usuarios.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los videos, usuarios  en la tabla de manera dinámica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8E77C9">
      <w:pPr>
        <w:spacing w:after="0"/>
        <w:rPr>
          <w:rFonts w:cs="Times New Roman"/>
          <w:lang w:val="es-ES"/>
        </w:rPr>
      </w:pPr>
    </w:p>
    <w:p w:rsidR="00803406" w:rsidRPr="008E375E" w:rsidRDefault="00803406" w:rsidP="00803406">
      <w:pPr>
        <w:spacing w:after="0" w:line="360" w:lineRule="auto"/>
        <w:ind w:left="284"/>
        <w:rPr>
          <w:i/>
          <w:lang w:val="es-ES"/>
        </w:rPr>
      </w:pPr>
      <w:r>
        <w:rPr>
          <w:b/>
          <w:lang w:val="es-ES"/>
        </w:rPr>
        <w:t>Tabla 143</w:t>
      </w:r>
      <w:r w:rsidRPr="003D37FC">
        <w:rPr>
          <w:b/>
          <w:lang w:val="es-ES"/>
        </w:rPr>
        <w:t>.</w:t>
      </w:r>
      <w:r w:rsidRPr="003D37FC">
        <w:rPr>
          <w:lang w:val="es-ES"/>
        </w:rPr>
        <w:t xml:space="preserve"> </w:t>
      </w:r>
      <w:r>
        <w:rPr>
          <w:lang w:val="es-ES"/>
        </w:rPr>
        <w:t>Prueba de aceptación HU12.2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HU12.2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HU12 Permite eliminar usuarios y videos de OpenPublish y Alavista.tv.</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Mostrar una lista de videos con paginación, realizar una nueva petición al cambiar de página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Revisar el listado de los videos de manera dinámica mediante la paginación.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conexión a las bases de datos  necesarias.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del controlador y su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Videos.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usuarios.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videos o administrar usuarios.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La presentación de los registros en las tablas de manera dinámica,  de acuerdo a la paginación.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cs="Times New Roman"/>
          <w:lang w:val="es-ES"/>
        </w:rPr>
      </w:pPr>
    </w:p>
    <w:p w:rsidR="00803406" w:rsidRPr="008E375E" w:rsidRDefault="00803406" w:rsidP="00803406">
      <w:pPr>
        <w:spacing w:after="0" w:line="360" w:lineRule="auto"/>
        <w:ind w:left="284"/>
        <w:rPr>
          <w:i/>
          <w:lang w:val="es-ES"/>
        </w:rPr>
      </w:pPr>
      <w:r>
        <w:rPr>
          <w:b/>
          <w:lang w:val="es-ES"/>
        </w:rPr>
        <w:t>Tabla 144</w:t>
      </w:r>
      <w:r w:rsidRPr="003D37FC">
        <w:rPr>
          <w:b/>
          <w:lang w:val="es-ES"/>
        </w:rPr>
        <w:t>.</w:t>
      </w:r>
      <w:r w:rsidRPr="003D37FC">
        <w:rPr>
          <w:lang w:val="es-ES"/>
        </w:rPr>
        <w:t xml:space="preserve"> </w:t>
      </w:r>
      <w:r>
        <w:rPr>
          <w:lang w:val="es-ES"/>
        </w:rPr>
        <w:t>Prueba de aceptación HU12.3</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HU12.3</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HU12 Permite eliminar usuarios y videos de OpenPublish y Alavista.tv.</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Al no seleccionar ningún video se emitirá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notificara mediante un mensaje que no ha seleccionado un video a eliminar.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conexión a las bases de datos  necesarias.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del controlador y su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Videos.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usuarios.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videos o administrar usuarios.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video, o usuario a eliminar.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un mensaje de notificación que no ha seleccionado elementos a eliminar.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cs="Times New Roman"/>
          <w:lang w:val="es-ES"/>
        </w:rPr>
      </w:pPr>
    </w:p>
    <w:p w:rsidR="00803406" w:rsidRPr="008E375E" w:rsidRDefault="00803406" w:rsidP="00803406">
      <w:pPr>
        <w:spacing w:after="0" w:line="360" w:lineRule="auto"/>
        <w:ind w:left="284"/>
        <w:rPr>
          <w:i/>
          <w:lang w:val="es-ES"/>
        </w:rPr>
      </w:pPr>
      <w:r>
        <w:rPr>
          <w:b/>
          <w:lang w:val="es-ES"/>
        </w:rPr>
        <w:t>Tabla 145</w:t>
      </w:r>
      <w:r w:rsidRPr="003D37FC">
        <w:rPr>
          <w:b/>
          <w:lang w:val="es-ES"/>
        </w:rPr>
        <w:t>.</w:t>
      </w:r>
      <w:r w:rsidRPr="003D37FC">
        <w:rPr>
          <w:lang w:val="es-ES"/>
        </w:rPr>
        <w:t xml:space="preserve"> </w:t>
      </w:r>
      <w:r>
        <w:rPr>
          <w:lang w:val="es-ES"/>
        </w:rPr>
        <w:t>Prueba de aceptación HU12.4</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00803406">
              <w:rPr>
                <w:rFonts w:cs="Times New Roman"/>
                <w:sz w:val="20"/>
                <w:szCs w:val="20"/>
              </w:rPr>
              <w:t>HU12.4</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HU12 Permite eliminar usuarios y videos de OpenPublish y Alavista.tv.</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eastAsia="WenQuanYi Zen Hei" w:cs="Times New Roman"/>
                <w:color w:val="000000"/>
                <w:kern w:val="24"/>
                <w:sz w:val="20"/>
                <w:lang w:eastAsia="es-EC"/>
              </w:rPr>
              <w:t>Guardar correctamente los cambios realizados y emitir un mensaje de confirmación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Edwin Villa</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24-06-2015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Se notificara mediante un mensaje que la acción realizada se ejecutó correctamente.</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conexión a las bases de datos  necesarias.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los métodos del controlador y su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Videos.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de la vista para realizar la eliminación de usuarios.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administrar videos o administrar usuarios.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el video, o usuario a eliminar.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la petición de eliminación.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Guardar el cambio realizado en la base de datos y proporcionar un mensaje de confirmación de la eliminación.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7801F8" w:rsidRDefault="007801F8" w:rsidP="008E77C9">
      <w:pPr>
        <w:spacing w:after="0"/>
        <w:rPr>
          <w:rFonts w:cs="Times New Roman"/>
          <w:lang w:val="es-ES"/>
        </w:rPr>
      </w:pPr>
    </w:p>
    <w:p w:rsidR="007801F8" w:rsidRPr="008E375E" w:rsidRDefault="007801F8" w:rsidP="007801F8">
      <w:pPr>
        <w:spacing w:after="0" w:line="240" w:lineRule="auto"/>
        <w:ind w:left="284"/>
        <w:rPr>
          <w:i/>
          <w:lang w:val="es-ES"/>
        </w:rPr>
      </w:pPr>
      <w:r>
        <w:rPr>
          <w:b/>
          <w:lang w:val="es-ES"/>
        </w:rPr>
        <w:t>Tabla 146</w:t>
      </w:r>
      <w:r w:rsidRPr="003D37FC">
        <w:rPr>
          <w:b/>
          <w:lang w:val="es-ES"/>
        </w:rPr>
        <w:t>.</w:t>
      </w:r>
      <w:r w:rsidRPr="003D37FC">
        <w:rPr>
          <w:lang w:val="es-ES"/>
        </w:rPr>
        <w:t xml:space="preserve"> </w:t>
      </w:r>
      <w:r w:rsidRPr="007801F8">
        <w:rPr>
          <w:lang w:val="es-ES"/>
        </w:rPr>
        <w:t>HU13: Permite eliminar cuentas de redes sociales de OpenPublish.</w:t>
      </w:r>
    </w:p>
    <w:p w:rsidR="007801F8" w:rsidRPr="00F57CE3" w:rsidRDefault="007801F8" w:rsidP="00F57CE3">
      <w:pPr>
        <w:rPr>
          <w:rFonts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cs="Times New Roman"/>
                <w:sz w:val="20"/>
                <w:szCs w:val="20"/>
              </w:rPr>
            </w:pPr>
            <w:r w:rsidRPr="00F57CE3">
              <w:rPr>
                <w:rFonts w:eastAsia="WenQuanYi Zen Hei" w:cs="Times New Roman"/>
                <w:b/>
                <w:color w:val="000000"/>
                <w:kern w:val="24"/>
                <w:sz w:val="20"/>
                <w:lang w:eastAsia="es-EC"/>
              </w:rPr>
              <w:t>Historia de Usuario:</w:t>
            </w:r>
            <w:r w:rsidRPr="00F57CE3">
              <w:rPr>
                <w:rFonts w:cs="Times New Roman"/>
                <w:sz w:val="20"/>
                <w:szCs w:val="20"/>
              </w:rPr>
              <w:t xml:space="preserve"> Permite eliminar cuentas de redes sociales de OpenPublish.</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HU13</w:t>
            </w:r>
          </w:p>
        </w:tc>
        <w:tc>
          <w:tcPr>
            <w:tcW w:w="6406" w:type="dxa"/>
            <w:gridSpan w:val="2"/>
            <w:hideMark/>
          </w:tcPr>
          <w:p w:rsidR="00F57CE3" w:rsidRPr="00F57CE3" w:rsidRDefault="00F57CE3" w:rsidP="00F57CE3">
            <w:pPr>
              <w:rPr>
                <w:rFonts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cs="Times New Roman"/>
                <w:sz w:val="20"/>
                <w:szCs w:val="20"/>
              </w:rPr>
              <w:t>Permite eliminar cuentas de redes sociales de OpenPublish.</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5</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4</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Media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5</w:t>
            </w:r>
          </w:p>
        </w:tc>
      </w:tr>
      <w:tr w:rsidR="00F57CE3" w:rsidRPr="001D600E" w:rsidTr="00F57CE3">
        <w:trPr>
          <w:trHeight w:val="138"/>
        </w:trPr>
        <w:tc>
          <w:tcPr>
            <w:tcW w:w="824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deseo contar con la opción de poder eliminar cualquier cuenta de redes sociales en OpenPublish.</w:t>
            </w:r>
          </w:p>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Como editor deseo contar con la opción de poder eliminar cuentas de redes sociales que haya registrado en OpenPublish.</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El administrador podrá eliminar cualquier cuenta de redes sociales en OpenPublish, mientras que al editor podrá eliminar cuentas que haya registrado posteriormente.</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Presentar el listado de las cuentas de Facebook o Twitter.</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Realizar la eliminación de la cuenta de redes sociales en la Base de datos, y emitir un mensaje de confirmación de la acción efectuada.</w:t>
            </w:r>
          </w:p>
        </w:tc>
      </w:tr>
      <w:tr w:rsidR="008B3531" w:rsidRPr="001D600E" w:rsidTr="008B3531">
        <w:trPr>
          <w:trHeight w:val="212"/>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8B3531" w:rsidRPr="008B3531" w:rsidRDefault="008B3531" w:rsidP="008B3531">
            <w:pPr>
              <w:spacing w:line="360" w:lineRule="auto"/>
              <w:ind w:left="-142"/>
              <w:rPr>
                <w:sz w:val="16"/>
                <w:szCs w:val="16"/>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7801F8" w:rsidRPr="008E375E" w:rsidRDefault="008B3531" w:rsidP="008B3531">
      <w:pPr>
        <w:spacing w:after="0" w:line="360" w:lineRule="auto"/>
        <w:rPr>
          <w:i/>
          <w:lang w:val="es-ES"/>
        </w:rPr>
      </w:pPr>
      <w:r>
        <w:rPr>
          <w:b/>
          <w:lang w:val="es-ES"/>
        </w:rPr>
        <w:t xml:space="preserve">    </w:t>
      </w:r>
      <w:r w:rsidR="007801F8">
        <w:rPr>
          <w:b/>
          <w:lang w:val="es-ES"/>
        </w:rPr>
        <w:t>Tabla 147</w:t>
      </w:r>
      <w:r w:rsidR="007801F8" w:rsidRPr="003D37FC">
        <w:rPr>
          <w:b/>
          <w:lang w:val="es-ES"/>
        </w:rPr>
        <w:t>.</w:t>
      </w:r>
      <w:r w:rsidR="007801F8" w:rsidRPr="003D37FC">
        <w:rPr>
          <w:lang w:val="es-ES"/>
        </w:rPr>
        <w:t xml:space="preserve"> </w:t>
      </w:r>
      <w:r w:rsidR="007801F8">
        <w:rPr>
          <w:lang w:val="es-ES"/>
        </w:rPr>
        <w:t>Tarea de ingeniería 1 HU13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HU13. </w:t>
            </w:r>
            <w:r w:rsidRPr="00F57CE3">
              <w:rPr>
                <w:rFonts w:cs="Times New Roman"/>
                <w:sz w:val="20"/>
                <w:szCs w:val="20"/>
              </w:rPr>
              <w:t>Permite eliminar cuentas de redes sociales de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las funciones para eliminar cuentas de redes sociales en el controlador de Facebook y Twitter y realizar el ruteo correspondiente.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3</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24-06-2015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25-06-2015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Programador responsable: 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creara la función para eliminar cuentas en cada uno de los controladores correspondientes a Facebook y Twitter.</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la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La función retorna mensaje de resultado.</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7801F8" w:rsidRPr="008E375E" w:rsidRDefault="007801F8" w:rsidP="007801F8">
      <w:pPr>
        <w:spacing w:after="0" w:line="360" w:lineRule="auto"/>
        <w:ind w:left="284"/>
        <w:rPr>
          <w:i/>
          <w:lang w:val="es-ES"/>
        </w:rPr>
      </w:pPr>
      <w:r>
        <w:rPr>
          <w:b/>
          <w:lang w:val="es-ES"/>
        </w:rPr>
        <w:t>Tabla 148</w:t>
      </w:r>
      <w:r w:rsidRPr="003D37FC">
        <w:rPr>
          <w:b/>
          <w:lang w:val="es-ES"/>
        </w:rPr>
        <w:t>.</w:t>
      </w:r>
      <w:r w:rsidRPr="003D37FC">
        <w:rPr>
          <w:lang w:val="es-ES"/>
        </w:rPr>
        <w:t xml:space="preserve"> </w:t>
      </w:r>
      <w:r>
        <w:rPr>
          <w:lang w:val="es-ES"/>
        </w:rPr>
        <w:t>Tarea de ingeniería 2 HU13</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HU13. </w:t>
            </w:r>
            <w:r w:rsidRPr="00F57CE3">
              <w:rPr>
                <w:rFonts w:cs="Times New Roman"/>
                <w:sz w:val="20"/>
                <w:szCs w:val="20"/>
              </w:rPr>
              <w:t>Permite eliminar cuentas de redes sociales de OpenPublish.</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Crear la interfaz para eliminar las cuentas de redes sociales.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26-06-2015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26-06-2015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Descripción:</w:t>
            </w:r>
            <w:r w:rsidRPr="00F57CE3">
              <w:rPr>
                <w:rFonts w:eastAsia="Arial Unicode MS" w:cs="Times New Roman"/>
                <w:sz w:val="20"/>
                <w:szCs w:val="20"/>
              </w:rPr>
              <w:t xml:space="preserve"> Se agregara la funcionalidad en el botón de eliminar  cuentas en la tabla donde se presenta la información de las cuentas, además la ventana modal donde se observa detalladamente la cuenta a eliminar y la opción de confirmación.</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la interfaz.</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Presentar mensaje de confirmación de la eliminación.</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eastAsia="Arial Unicode MS" w:cs="Times New Roman"/>
          <w:szCs w:val="20"/>
          <w:lang w:val="es-ES"/>
        </w:rPr>
      </w:pPr>
    </w:p>
    <w:p w:rsidR="00FB243D" w:rsidRPr="00F57CE3" w:rsidRDefault="00FB243D" w:rsidP="008E77C9">
      <w:pPr>
        <w:spacing w:after="0"/>
        <w:rPr>
          <w:rFonts w:eastAsia="Arial Unicode MS" w:cs="Times New Roman"/>
          <w:szCs w:val="20"/>
          <w:lang w:val="es-ES"/>
        </w:rPr>
      </w:pPr>
    </w:p>
    <w:p w:rsidR="007801F8" w:rsidRPr="008E375E" w:rsidRDefault="007801F8" w:rsidP="007801F8">
      <w:pPr>
        <w:spacing w:after="0" w:line="360" w:lineRule="auto"/>
        <w:ind w:left="284"/>
        <w:rPr>
          <w:i/>
          <w:lang w:val="es-ES"/>
        </w:rPr>
      </w:pPr>
      <w:r>
        <w:rPr>
          <w:b/>
          <w:lang w:val="es-ES"/>
        </w:rPr>
        <w:t>Tabla 149</w:t>
      </w:r>
      <w:r w:rsidRPr="003D37FC">
        <w:rPr>
          <w:b/>
          <w:lang w:val="es-ES"/>
        </w:rPr>
        <w:t>.</w:t>
      </w:r>
      <w:r w:rsidRPr="003D37FC">
        <w:rPr>
          <w:lang w:val="es-ES"/>
        </w:rPr>
        <w:t xml:space="preserve"> </w:t>
      </w:r>
      <w:r>
        <w:rPr>
          <w:lang w:val="es-ES"/>
        </w:rPr>
        <w:t>Actividades HU13</w:t>
      </w:r>
    </w:p>
    <w:tbl>
      <w:tblPr>
        <w:tblStyle w:val="Tablaconcuadrcula"/>
        <w:tblW w:w="0" w:type="auto"/>
        <w:jc w:val="center"/>
        <w:tblLook w:val="04A0" w:firstRow="1" w:lastRow="0" w:firstColumn="1" w:lastColumn="0" w:noHBand="0" w:noVBand="1"/>
      </w:tblPr>
      <w:tblGrid>
        <w:gridCol w:w="1838"/>
        <w:gridCol w:w="5245"/>
        <w:gridCol w:w="1134"/>
      </w:tblGrid>
      <w:tr w:rsidR="00F57CE3" w:rsidRPr="00F57CE3" w:rsidTr="00F57CE3">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24-06-2015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Fin:25-06-2015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26-06-2015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26-06-2015</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lang w:val="es-EC"/>
              </w:rPr>
              <w:t>Tarea: Crear las funciones  para eliminar cuentas de redes sociales en el controlador de Facebook y Twitter.</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Crear la función para eliminar las cuentas de Facebook en el controlador FacebookController.</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Crear la función para eliminar las cuentas de Twitter en el controlador TwitterController.</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Realizar el ruteo correspondiente para el controlador.</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lang w:val="es-EC"/>
              </w:rPr>
              <w:t>Tarea: Crear la interfaz para eliminar las cuentas de redes sociales.</w:t>
            </w:r>
          </w:p>
          <w:p w:rsidR="00F57CE3" w:rsidRPr="00F57CE3" w:rsidRDefault="00F57CE3" w:rsidP="00E16C95">
            <w:pPr>
              <w:pStyle w:val="Prrafodelista"/>
              <w:numPr>
                <w:ilvl w:val="0"/>
                <w:numId w:val="82"/>
              </w:numPr>
              <w:ind w:left="601"/>
              <w:rPr>
                <w:rFonts w:eastAsia="Arial Unicode MS" w:cs="Times New Roman"/>
                <w:sz w:val="20"/>
                <w:szCs w:val="20"/>
                <w:lang w:val="es-EC"/>
              </w:rPr>
            </w:pPr>
            <w:r w:rsidRPr="00F57CE3">
              <w:rPr>
                <w:rFonts w:eastAsia="Arial Unicode MS" w:cs="Times New Roman"/>
                <w:sz w:val="20"/>
                <w:szCs w:val="20"/>
                <w:lang w:val="es-EC"/>
              </w:rPr>
              <w:t>Crear la interfaz de la ventana modal donde se presenta información de la cuenta a eliminar.</w:t>
            </w:r>
          </w:p>
          <w:p w:rsidR="00F57CE3" w:rsidRPr="00F57CE3" w:rsidRDefault="00F57CE3" w:rsidP="00E16C95">
            <w:pPr>
              <w:pStyle w:val="Prrafodelista"/>
              <w:numPr>
                <w:ilvl w:val="0"/>
                <w:numId w:val="82"/>
              </w:numPr>
              <w:ind w:left="601"/>
              <w:rPr>
                <w:rFonts w:eastAsia="Arial Unicode MS" w:cs="Times New Roman"/>
                <w:sz w:val="20"/>
                <w:szCs w:val="20"/>
                <w:lang w:val="es-EC"/>
              </w:rPr>
            </w:pPr>
            <w:r w:rsidRPr="00F57CE3">
              <w:rPr>
                <w:rFonts w:eastAsia="Arial Unicode MS" w:cs="Times New Roman"/>
                <w:sz w:val="20"/>
                <w:szCs w:val="20"/>
                <w:lang w:val="es-EC"/>
              </w:rPr>
              <w:t>Realizar el código AJAX para la eliminación de la cuenta y presentación de resultados.</w:t>
            </w: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5h:00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5h:00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E77C9" w:rsidRDefault="008E77C9" w:rsidP="008E77C9">
      <w:pPr>
        <w:spacing w:after="0"/>
        <w:rPr>
          <w:rFonts w:cs="Times New Roman"/>
          <w:lang w:val="es-ES"/>
        </w:rPr>
      </w:pPr>
    </w:p>
    <w:p w:rsidR="00FB243D" w:rsidRDefault="00FB243D" w:rsidP="008E77C9">
      <w:pPr>
        <w:spacing w:after="0"/>
        <w:rPr>
          <w:rFonts w:cs="Times New Roman"/>
          <w:lang w:val="es-ES"/>
        </w:rPr>
      </w:pPr>
    </w:p>
    <w:p w:rsidR="007801F8" w:rsidRPr="008E375E" w:rsidRDefault="007801F8" w:rsidP="007801F8">
      <w:pPr>
        <w:spacing w:after="0" w:line="360" w:lineRule="auto"/>
        <w:ind w:left="284"/>
        <w:rPr>
          <w:i/>
          <w:lang w:val="es-ES"/>
        </w:rPr>
      </w:pPr>
      <w:r>
        <w:rPr>
          <w:b/>
          <w:lang w:val="es-ES"/>
        </w:rPr>
        <w:t>Tabla 150</w:t>
      </w:r>
      <w:r w:rsidRPr="003D37FC">
        <w:rPr>
          <w:b/>
          <w:lang w:val="es-ES"/>
        </w:rPr>
        <w:t>.</w:t>
      </w:r>
      <w:r w:rsidRPr="003D37FC">
        <w:rPr>
          <w:lang w:val="es-ES"/>
        </w:rPr>
        <w:t xml:space="preserve"> </w:t>
      </w:r>
      <w:r>
        <w:rPr>
          <w:lang w:val="es-ES"/>
        </w:rPr>
        <w:t>Prueba de aceptación HU13.1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HU13.1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HU13. Permite eliminar cuentas de redes sociales de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Presentar el listado de las cuentas de Facebook o Twitter.</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26-06-2015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Observar la lista de las cuentas de Facebook o Twitter.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cuentas de redes sociales en las bases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las funciones para eliminar cuentas de Facebook</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las funciones para eliminar cuentas de Twitter.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ruteo correspondiente para el controlador.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eliminar las cuentas de redes sociales.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administrar una red social.</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Listado de las cuentas de red social de manera dimamica la paginación.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7801F8" w:rsidRDefault="007801F8" w:rsidP="007801F8">
      <w:pPr>
        <w:spacing w:after="0" w:line="360" w:lineRule="auto"/>
        <w:ind w:left="284"/>
        <w:rPr>
          <w:b/>
          <w:lang w:val="es-ES"/>
        </w:rPr>
      </w:pPr>
    </w:p>
    <w:p w:rsidR="00FB243D" w:rsidRDefault="00FB243D" w:rsidP="007801F8">
      <w:pPr>
        <w:spacing w:after="0" w:line="360" w:lineRule="auto"/>
        <w:ind w:left="284"/>
        <w:rPr>
          <w:b/>
          <w:lang w:val="es-ES"/>
        </w:rPr>
      </w:pPr>
    </w:p>
    <w:p w:rsidR="007801F8" w:rsidRPr="008E375E" w:rsidRDefault="007801F8" w:rsidP="007801F8">
      <w:pPr>
        <w:spacing w:after="0" w:line="360" w:lineRule="auto"/>
        <w:ind w:left="284"/>
        <w:rPr>
          <w:i/>
          <w:lang w:val="es-ES"/>
        </w:rPr>
      </w:pPr>
      <w:r>
        <w:rPr>
          <w:b/>
          <w:lang w:val="es-ES"/>
        </w:rPr>
        <w:t>Tabla 151</w:t>
      </w:r>
      <w:r w:rsidRPr="003D37FC">
        <w:rPr>
          <w:b/>
          <w:lang w:val="es-ES"/>
        </w:rPr>
        <w:t>.</w:t>
      </w:r>
      <w:r w:rsidRPr="003D37FC">
        <w:rPr>
          <w:lang w:val="es-ES"/>
        </w:rPr>
        <w:t xml:space="preserve"> </w:t>
      </w:r>
      <w:r>
        <w:rPr>
          <w:lang w:val="es-ES"/>
        </w:rPr>
        <w:t>Prueba de aceptación HU13.2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HU13.2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HU13. Permite eliminar cuentas de redes sociales de OpenPublish.</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Realizar la eliminación de la cuenta de redes sociales en la Base de datos, y emitir un mensaje de confirmación de la acción efectuada.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26-06-2015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Realizar la eliminación correcta de una cuenta de red social, y presentar un mensaje de la confirmación de la acción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cuentas de redes sociales en las bases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las funciones para eliminar cuentas de Facebook</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las funciones para eliminar cuentas de Twitter.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el ruteo correspondiente para el controlador.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Contar con la interfaz para eliminar las cuentas de redes sociales.</w:t>
            </w:r>
          </w:p>
        </w:tc>
      </w:tr>
      <w:tr w:rsidR="00F57CE3" w:rsidRPr="00F57CE3"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administrar una red social.</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Eliminar una red social.</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Eliminación correcta de la cuenta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un mensaje de confirmación de la acción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8B3531" w:rsidRDefault="008B3531" w:rsidP="008B3531">
      <w:pPr>
        <w:ind w:left="284"/>
        <w:rPr>
          <w:b/>
          <w:lang w:val="es-ES"/>
        </w:rPr>
      </w:pPr>
    </w:p>
    <w:p w:rsidR="008B3531" w:rsidRPr="008B3531" w:rsidRDefault="00183F04" w:rsidP="008B3531">
      <w:pPr>
        <w:ind w:left="284"/>
        <w:rPr>
          <w:lang w:val="es-ES"/>
        </w:rPr>
      </w:pPr>
      <w:r>
        <w:rPr>
          <w:b/>
          <w:lang w:val="es-ES"/>
        </w:rPr>
        <w:t>Tabla 152</w:t>
      </w:r>
      <w:r w:rsidRPr="003D37FC">
        <w:rPr>
          <w:b/>
          <w:lang w:val="es-ES"/>
        </w:rPr>
        <w:t>.</w:t>
      </w:r>
      <w:r w:rsidRPr="003D37FC">
        <w:rPr>
          <w:lang w:val="es-ES"/>
        </w:rPr>
        <w:t xml:space="preserve"> </w:t>
      </w:r>
      <w:r w:rsidRPr="00183F04">
        <w:rPr>
          <w:lang w:val="es-ES"/>
        </w:rPr>
        <w:t>HU14 Permite publicar contenido de Alavista.tv  en la red social Facebook</w:t>
      </w:r>
      <w:r w:rsidR="00FB243D">
        <w:rPr>
          <w:lang w:val="es-ES"/>
        </w:rPr>
        <w:t xml:space="preserve">. </w:t>
      </w:r>
    </w:p>
    <w:tbl>
      <w:tblPr>
        <w:tblStyle w:val="Tablaconcuadrcula"/>
        <w:tblW w:w="8242" w:type="dxa"/>
        <w:jc w:val="center"/>
        <w:tblLook w:val="0420" w:firstRow="1" w:lastRow="0" w:firstColumn="0" w:lastColumn="0" w:noHBand="0" w:noVBand="1"/>
      </w:tblPr>
      <w:tblGrid>
        <w:gridCol w:w="1836"/>
        <w:gridCol w:w="2285"/>
        <w:gridCol w:w="4121"/>
      </w:tblGrid>
      <w:tr w:rsidR="00FB243D" w:rsidRPr="001D600E" w:rsidTr="00FB243D">
        <w:trPr>
          <w:trHeight w:val="198"/>
          <w:jc w:val="center"/>
        </w:trPr>
        <w:tc>
          <w:tcPr>
            <w:tcW w:w="8242" w:type="dxa"/>
            <w:gridSpan w:val="3"/>
            <w:hideMark/>
          </w:tcPr>
          <w:p w:rsidR="00FB243D" w:rsidRPr="00F57CE3" w:rsidRDefault="00FB243D" w:rsidP="00FB243D">
            <w:pPr>
              <w:rPr>
                <w:rFonts w:eastAsiaTheme="minorHAnsi" w:cs="Times New Roman"/>
                <w:sz w:val="20"/>
                <w:szCs w:val="20"/>
              </w:rPr>
            </w:pPr>
            <w:r w:rsidRPr="00F57CE3">
              <w:rPr>
                <w:rFonts w:eastAsia="WenQuanYi Zen Hei" w:cs="Times New Roman"/>
                <w:b/>
                <w:color w:val="000000"/>
                <w:kern w:val="24"/>
                <w:sz w:val="20"/>
                <w:lang w:eastAsia="es-EC"/>
              </w:rPr>
              <w:t>Historia de Usuario:</w:t>
            </w:r>
            <w:r w:rsidRPr="00F57CE3">
              <w:rPr>
                <w:rFonts w:cs="Times New Roman"/>
                <w:sz w:val="20"/>
                <w:szCs w:val="20"/>
              </w:rPr>
              <w:t xml:space="preserve"> </w:t>
            </w:r>
            <w:r w:rsidRPr="00F57CE3">
              <w:rPr>
                <w:rFonts w:eastAsiaTheme="minorHAnsi" w:cs="Times New Roman"/>
                <w:sz w:val="20"/>
                <w:szCs w:val="20"/>
              </w:rPr>
              <w:t xml:space="preserve"> Permite publicar contenido de Alavista.tv  en la  red social Facebook</w:t>
            </w:r>
          </w:p>
        </w:tc>
      </w:tr>
      <w:tr w:rsidR="00FB243D" w:rsidRPr="001D600E" w:rsidTr="00FB243D">
        <w:trPr>
          <w:trHeight w:val="104"/>
          <w:jc w:val="center"/>
        </w:trPr>
        <w:tc>
          <w:tcPr>
            <w:tcW w:w="1836" w:type="dxa"/>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HU14</w:t>
            </w:r>
          </w:p>
        </w:tc>
        <w:tc>
          <w:tcPr>
            <w:tcW w:w="6406" w:type="dxa"/>
            <w:gridSpan w:val="2"/>
            <w:hideMark/>
          </w:tcPr>
          <w:p w:rsidR="00FB243D" w:rsidRPr="00F57CE3" w:rsidRDefault="00FB243D" w:rsidP="00FB243D">
            <w:pPr>
              <w:rPr>
                <w:rFonts w:eastAsiaTheme="minorHAnsi"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Theme="minorHAnsi" w:cs="Times New Roman"/>
                <w:sz w:val="20"/>
                <w:szCs w:val="20"/>
              </w:rPr>
              <w:t xml:space="preserve"> Permite publicar contenido de Alavista.tv  en la red social Facebook</w:t>
            </w:r>
          </w:p>
        </w:tc>
      </w:tr>
      <w:tr w:rsidR="00FB243D" w:rsidRPr="001D600E" w:rsidTr="00FB243D">
        <w:trPr>
          <w:trHeight w:val="120"/>
          <w:jc w:val="center"/>
        </w:trPr>
        <w:tc>
          <w:tcPr>
            <w:tcW w:w="8242" w:type="dxa"/>
            <w:gridSpan w:val="3"/>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B243D" w:rsidRPr="00F57CE3" w:rsidTr="00FB243D">
        <w:trPr>
          <w:trHeight w:val="194"/>
          <w:jc w:val="center"/>
        </w:trPr>
        <w:tc>
          <w:tcPr>
            <w:tcW w:w="4121" w:type="dxa"/>
            <w:gridSpan w:val="2"/>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5</w:t>
            </w:r>
          </w:p>
        </w:tc>
      </w:tr>
      <w:tr w:rsidR="00FB243D" w:rsidRPr="00F57CE3" w:rsidTr="00FB243D">
        <w:trPr>
          <w:trHeight w:val="128"/>
          <w:jc w:val="center"/>
        </w:trPr>
        <w:tc>
          <w:tcPr>
            <w:tcW w:w="4121" w:type="dxa"/>
            <w:gridSpan w:val="2"/>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10</w:t>
            </w:r>
          </w:p>
        </w:tc>
      </w:tr>
      <w:tr w:rsidR="00FB243D" w:rsidRPr="00F57CE3" w:rsidTr="00FB243D">
        <w:trPr>
          <w:trHeight w:val="133"/>
          <w:jc w:val="center"/>
        </w:trPr>
        <w:tc>
          <w:tcPr>
            <w:tcW w:w="4121" w:type="dxa"/>
            <w:gridSpan w:val="2"/>
            <w:hideMark/>
          </w:tcPr>
          <w:p w:rsidR="00FB243D" w:rsidRPr="00F57CE3" w:rsidRDefault="00FB243D" w:rsidP="00FB243D">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Alta</w:t>
            </w:r>
          </w:p>
        </w:tc>
        <w:tc>
          <w:tcPr>
            <w:tcW w:w="4121" w:type="dxa"/>
            <w:hideMark/>
          </w:tcPr>
          <w:p w:rsidR="00FB243D" w:rsidRPr="00F57CE3" w:rsidRDefault="00FB243D" w:rsidP="00FB243D">
            <w:pPr>
              <w:rPr>
                <w:rFonts w:eastAsia="Times New Roman" w:cs="Times New Roman"/>
                <w:b/>
                <w:sz w:val="20"/>
                <w:lang w:eastAsia="es-EC"/>
              </w:rPr>
            </w:pPr>
            <w:r w:rsidRPr="00F57CE3">
              <w:rPr>
                <w:rFonts w:eastAsia="WenQuanYi Zen Hei" w:cs="Times New Roman"/>
                <w:b/>
                <w:color w:val="000000"/>
                <w:kern w:val="24"/>
                <w:sz w:val="20"/>
                <w:lang w:eastAsia="es-EC"/>
              </w:rPr>
              <w:t>Puntos Reales:</w:t>
            </w:r>
            <w:r w:rsidRPr="00F57CE3">
              <w:rPr>
                <w:rFonts w:eastAsia="WenQuanYi Zen Hei" w:cs="Times New Roman"/>
                <w:color w:val="000000"/>
                <w:kern w:val="24"/>
                <w:sz w:val="20"/>
                <w:lang w:eastAsia="es-EC"/>
              </w:rPr>
              <w:t xml:space="preserve"> 12</w:t>
            </w:r>
          </w:p>
        </w:tc>
      </w:tr>
      <w:tr w:rsidR="00FB243D" w:rsidRPr="001D600E" w:rsidTr="00FB243D">
        <w:trPr>
          <w:trHeight w:val="138"/>
          <w:jc w:val="center"/>
        </w:trPr>
        <w:tc>
          <w:tcPr>
            <w:tcW w:w="8242" w:type="dxa"/>
            <w:gridSpan w:val="3"/>
            <w:hideMark/>
          </w:tcPr>
          <w:p w:rsidR="00FB243D" w:rsidRPr="00F57CE3" w:rsidRDefault="00FB243D" w:rsidP="00FB243D">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editor deseo realizar publicaciones del contenido de Alavista.tv en redes sociales, Facebook ya sea con una o varias cuentas registradas.</w:t>
            </w:r>
          </w:p>
        </w:tc>
      </w:tr>
      <w:tr w:rsidR="00FB243D" w:rsidRPr="001D600E" w:rsidTr="00FB243D">
        <w:trPr>
          <w:trHeight w:val="182"/>
          <w:jc w:val="center"/>
        </w:trPr>
        <w:tc>
          <w:tcPr>
            <w:tcW w:w="8242" w:type="dxa"/>
            <w:gridSpan w:val="3"/>
            <w:hideMark/>
          </w:tcPr>
          <w:p w:rsidR="00FB243D" w:rsidRPr="00F57CE3" w:rsidRDefault="00FB243D" w:rsidP="00FB243D">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En el caso de publicar en Facebook tendrá la posibilidad de publicar en el perfil de la cuenta, grupos, eventos, páginas.</w:t>
            </w:r>
          </w:p>
        </w:tc>
      </w:tr>
      <w:tr w:rsidR="00FB243D" w:rsidRPr="001D600E" w:rsidTr="00FB243D">
        <w:trPr>
          <w:trHeight w:val="861"/>
          <w:jc w:val="center"/>
        </w:trPr>
        <w:tc>
          <w:tcPr>
            <w:tcW w:w="8242" w:type="dxa"/>
            <w:gridSpan w:val="3"/>
            <w:hideMark/>
          </w:tcPr>
          <w:p w:rsidR="00FB243D" w:rsidRPr="00F57CE3" w:rsidRDefault="00FB243D" w:rsidP="00FB243D">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B243D" w:rsidRPr="00F57CE3" w:rsidRDefault="00FB243D" w:rsidP="00FB243D">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Hacer uso de la APIs de redes sociales para obtener la información de las cuentas para realizar la publicación, en el caso de error se presentara el mensaje correspondiente.</w:t>
            </w:r>
          </w:p>
          <w:p w:rsidR="00FB243D" w:rsidRPr="00F57CE3" w:rsidRDefault="00FB243D" w:rsidP="00FB243D">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Seleccionar  por lo mínimo un identificador de la cuenta ya sea un perfil, grupo, evento, pagina, si no realiza esta acción se presentara un mensaje de notificación.</w:t>
            </w:r>
          </w:p>
          <w:p w:rsidR="00FB243D" w:rsidRPr="00F57CE3" w:rsidRDefault="00FB243D" w:rsidP="00FB243D">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Agregar un mensaje a la publicación, si no realiza esta acción se presentara un mensaje de notificación.</w:t>
            </w:r>
          </w:p>
          <w:p w:rsidR="00FB243D" w:rsidRPr="00F57CE3" w:rsidRDefault="00FB243D" w:rsidP="00FB243D">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El contenido para la publicación se envía a la API para que realice la publicación, y se emitirá un mensaje de notificación si la acción se realizó correctamente o si hubo algún error.</w:t>
            </w:r>
          </w:p>
        </w:tc>
      </w:tr>
      <w:tr w:rsidR="00FB243D" w:rsidRPr="001D600E" w:rsidTr="00FB243D">
        <w:trPr>
          <w:trHeight w:val="130"/>
          <w:jc w:val="center"/>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FB243D" w:rsidRPr="008B3531" w:rsidRDefault="00FB243D" w:rsidP="00FB243D">
            <w:pPr>
              <w:spacing w:line="360" w:lineRule="auto"/>
              <w:ind w:left="-142"/>
              <w:rPr>
                <w:sz w:val="16"/>
                <w:szCs w:val="16"/>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FB243D" w:rsidRDefault="00FB243D" w:rsidP="00183F04">
      <w:pPr>
        <w:spacing w:after="0" w:line="360" w:lineRule="auto"/>
        <w:ind w:left="284"/>
        <w:rPr>
          <w:b/>
          <w:lang w:val="es-ES"/>
        </w:rPr>
      </w:pPr>
    </w:p>
    <w:p w:rsidR="00183F04" w:rsidRPr="008E375E" w:rsidRDefault="00183F04" w:rsidP="00183F04">
      <w:pPr>
        <w:spacing w:after="0" w:line="360" w:lineRule="auto"/>
        <w:ind w:left="284"/>
        <w:rPr>
          <w:i/>
          <w:lang w:val="es-ES"/>
        </w:rPr>
      </w:pPr>
      <w:r>
        <w:rPr>
          <w:b/>
          <w:lang w:val="es-ES"/>
        </w:rPr>
        <w:t>Tabla 153</w:t>
      </w:r>
      <w:r w:rsidRPr="003D37FC">
        <w:rPr>
          <w:b/>
          <w:lang w:val="es-ES"/>
        </w:rPr>
        <w:t>.</w:t>
      </w:r>
      <w:r w:rsidRPr="003D37FC">
        <w:rPr>
          <w:lang w:val="es-ES"/>
        </w:rPr>
        <w:t xml:space="preserve"> </w:t>
      </w:r>
      <w:r>
        <w:rPr>
          <w:lang w:val="es-ES"/>
        </w:rPr>
        <w:t>Tarea de ingeniería 1 HU14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HU14. </w:t>
            </w:r>
            <w:r w:rsidRPr="00F57CE3">
              <w:rPr>
                <w:rFonts w:eastAsiaTheme="minorHAnsi" w:cs="Times New Roman"/>
                <w:sz w:val="20"/>
                <w:szCs w:val="20"/>
              </w:rPr>
              <w:t>Permite publicar contenido de Alavista.tv  en la red social Facebook</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Nombre de la tarea: </w:t>
            </w:r>
            <w:r w:rsidRPr="00F57CE3">
              <w:rPr>
                <w:rFonts w:eastAsia="Arial Unicode MS" w:cs="Times New Roman"/>
                <w:sz w:val="20"/>
                <w:szCs w:val="20"/>
              </w:rPr>
              <w:t>Instalar el complemento datatables.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26-06-2015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26-06-2015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realiza la instalación del plugin datatables para realizar el despliegue de los videos disponibles en Alavista.tv de manera dinámica, para mejorar experiencia del usuario.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Plugin instalado y con</w:t>
            </w:r>
            <w:r w:rsidR="00EF6A2A">
              <w:rPr>
                <w:rFonts w:eastAsia="Arial Unicode MS" w:cs="Times New Roman"/>
                <w:sz w:val="20"/>
                <w:szCs w:val="20"/>
              </w:rPr>
              <w:t>Figura</w:t>
            </w:r>
            <w:r w:rsidRPr="00F57CE3">
              <w:rPr>
                <w:rFonts w:eastAsia="Arial Unicode MS" w:cs="Times New Roman"/>
                <w:sz w:val="20"/>
                <w:szCs w:val="20"/>
              </w:rPr>
              <w:t>do listo para utilizarlo.</w:t>
            </w:r>
          </w:p>
        </w:tc>
      </w:tr>
    </w:tbl>
    <w:p w:rsidR="008E77C9" w:rsidRDefault="008E77C9" w:rsidP="008E77C9">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8E77C9">
      <w:pPr>
        <w:spacing w:after="0"/>
        <w:rPr>
          <w:rFonts w:cs="Times New Roman"/>
          <w:lang w:val="es-ES"/>
        </w:rPr>
      </w:pPr>
    </w:p>
    <w:p w:rsidR="00183F04" w:rsidRPr="008E375E" w:rsidRDefault="00183F04" w:rsidP="00183F04">
      <w:pPr>
        <w:spacing w:after="0" w:line="360" w:lineRule="auto"/>
        <w:ind w:left="284"/>
        <w:rPr>
          <w:i/>
          <w:lang w:val="es-ES"/>
        </w:rPr>
      </w:pPr>
      <w:r>
        <w:rPr>
          <w:b/>
          <w:lang w:val="es-ES"/>
        </w:rPr>
        <w:t>Tabla 154</w:t>
      </w:r>
      <w:r w:rsidRPr="003D37FC">
        <w:rPr>
          <w:b/>
          <w:lang w:val="es-ES"/>
        </w:rPr>
        <w:t>.</w:t>
      </w:r>
      <w:r w:rsidRPr="003D37FC">
        <w:rPr>
          <w:lang w:val="es-ES"/>
        </w:rPr>
        <w:t xml:space="preserve"> </w:t>
      </w:r>
      <w:r>
        <w:rPr>
          <w:lang w:val="es-ES"/>
        </w:rPr>
        <w:t>Tarea de ingeniería 2 HU14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HU14. </w:t>
            </w:r>
            <w:r w:rsidRPr="00F57CE3">
              <w:rPr>
                <w:rFonts w:eastAsiaTheme="minorHAnsi" w:cs="Times New Roman"/>
                <w:sz w:val="20"/>
                <w:szCs w:val="20"/>
              </w:rPr>
              <w:t>Permite publicar contenido de Alavista.tv  en la red social Facebook</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 función en el VideoController para listar los videos dinámicamente de Alavista.tv</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1</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29-06-2015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29-06-2015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agregara la función para listar los videos de Alavista.tv de manera dinámica en el controlador VideoController, haciendo uso del plugin instalado.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con</w:t>
            </w:r>
            <w:r w:rsidR="00EF6A2A">
              <w:rPr>
                <w:rFonts w:eastAsia="Arial Unicode MS" w:cs="Times New Roman"/>
                <w:sz w:val="20"/>
                <w:szCs w:val="20"/>
              </w:rPr>
              <w:t>Figura</w:t>
            </w:r>
            <w:r w:rsidRPr="00F57CE3">
              <w:rPr>
                <w:rFonts w:eastAsia="Arial Unicode MS" w:cs="Times New Roman"/>
                <w:sz w:val="20"/>
                <w:szCs w:val="20"/>
              </w:rPr>
              <w:t>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Obtener los videos de acuerdo a la acción efectuada por el usuario.</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B243D" w:rsidRDefault="00FB243D" w:rsidP="00183F04">
      <w:pPr>
        <w:spacing w:after="0" w:line="360" w:lineRule="auto"/>
        <w:ind w:left="284"/>
        <w:rPr>
          <w:b/>
          <w:lang w:val="es-ES"/>
        </w:rPr>
      </w:pPr>
    </w:p>
    <w:p w:rsidR="00183F04" w:rsidRPr="008E375E" w:rsidRDefault="00183F04" w:rsidP="00183F04">
      <w:pPr>
        <w:spacing w:after="0" w:line="360" w:lineRule="auto"/>
        <w:ind w:left="284"/>
        <w:rPr>
          <w:i/>
          <w:lang w:val="es-ES"/>
        </w:rPr>
      </w:pPr>
      <w:r>
        <w:rPr>
          <w:b/>
          <w:lang w:val="es-ES"/>
        </w:rPr>
        <w:t>Tabla 155</w:t>
      </w:r>
      <w:r w:rsidRPr="003D37FC">
        <w:rPr>
          <w:b/>
          <w:lang w:val="es-ES"/>
        </w:rPr>
        <w:t>.</w:t>
      </w:r>
      <w:r w:rsidRPr="003D37FC">
        <w:rPr>
          <w:lang w:val="es-ES"/>
        </w:rPr>
        <w:t xml:space="preserve"> </w:t>
      </w:r>
      <w:r>
        <w:rPr>
          <w:lang w:val="es-ES"/>
        </w:rPr>
        <w:t>Tarea de ingeniería 3 HU14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HU14. </w:t>
            </w:r>
            <w:r w:rsidRPr="00F57CE3">
              <w:rPr>
                <w:rFonts w:eastAsiaTheme="minorHAnsi" w:cs="Times New Roman"/>
                <w:sz w:val="20"/>
                <w:szCs w:val="20"/>
              </w:rPr>
              <w:t>Permite publicar contenido de Alavista.tv  en la red social Facebook</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los métodos para obtener la información de las cuentas, método para realizar la publicación en el archivo FacebookHelper.</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3</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29-06-2015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30-06-2015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 los métodos para obtener la información de la cuenta como, grupos pertenecientes, páginas, eventos, así también como el método para realizar la publicación.</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de las cuentas son las correctas.</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el proceso de publicación es correcto.</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de respuesta de la API de las acciones realizadas.</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cs="Times New Roman"/>
          <w:lang w:val="es-ES"/>
        </w:rPr>
      </w:pPr>
    </w:p>
    <w:p w:rsidR="00183F04" w:rsidRPr="008E375E" w:rsidRDefault="00183F04" w:rsidP="00183F04">
      <w:pPr>
        <w:spacing w:after="0" w:line="360" w:lineRule="auto"/>
        <w:ind w:left="284"/>
        <w:rPr>
          <w:i/>
          <w:lang w:val="es-ES"/>
        </w:rPr>
      </w:pPr>
      <w:r>
        <w:rPr>
          <w:b/>
          <w:lang w:val="es-ES"/>
        </w:rPr>
        <w:t>Tabla 156</w:t>
      </w:r>
      <w:r w:rsidRPr="003D37FC">
        <w:rPr>
          <w:b/>
          <w:lang w:val="es-ES"/>
        </w:rPr>
        <w:t>.</w:t>
      </w:r>
      <w:r w:rsidRPr="003D37FC">
        <w:rPr>
          <w:lang w:val="es-ES"/>
        </w:rPr>
        <w:t xml:space="preserve"> </w:t>
      </w:r>
      <w:r>
        <w:rPr>
          <w:lang w:val="es-ES"/>
        </w:rPr>
        <w:t>Tarea de ingeniería 4 HU14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Historia de Usuario: </w:t>
            </w:r>
            <w:r w:rsidRPr="00F57CE3">
              <w:rPr>
                <w:rFonts w:eastAsia="Arial Unicode MS" w:cs="Times New Roman"/>
                <w:sz w:val="20"/>
                <w:szCs w:val="20"/>
              </w:rPr>
              <w:t xml:space="preserve">HU14. </w:t>
            </w:r>
            <w:r w:rsidRPr="00F57CE3">
              <w:rPr>
                <w:rFonts w:eastAsiaTheme="minorHAnsi" w:cs="Times New Roman"/>
                <w:sz w:val="20"/>
                <w:szCs w:val="20"/>
              </w:rPr>
              <w:t>Permite publicar contenido de Alavista.tv  en la red social Facebook.</w:t>
            </w:r>
          </w:p>
        </w:tc>
      </w:tr>
      <w:tr w:rsidR="00F57CE3" w:rsidRPr="001D600E" w:rsidTr="00F57CE3">
        <w:trPr>
          <w:jc w:val="center"/>
        </w:trPr>
        <w:tc>
          <w:tcPr>
            <w:tcW w:w="2830" w:type="dxa"/>
          </w:tcPr>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lang w:val="es-EC"/>
              </w:rPr>
              <w:t>Número tarea: 4</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las funciones en el controlador FacebookController y el ruteo correspondiente.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3</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01-07-2015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02-07-2015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rPr>
              <w:t>Descripción: Se creara las funciones en el controlador para obtener la información de la cuenta, como son grupos asociados, eventos, páginas, así como la función para realizar la publicación del video.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con</w:t>
            </w:r>
            <w:r w:rsidR="00EF6A2A">
              <w:rPr>
                <w:rFonts w:eastAsia="Arial Unicode MS" w:cs="Times New Roman"/>
                <w:sz w:val="20"/>
                <w:szCs w:val="20"/>
              </w:rPr>
              <w:t>Figura</w:t>
            </w:r>
            <w:r w:rsidRPr="00F57CE3">
              <w:rPr>
                <w:rFonts w:eastAsia="Arial Unicode MS" w:cs="Times New Roman"/>
                <w:sz w:val="20"/>
                <w:szCs w:val="20"/>
              </w:rPr>
              <w:t>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obtenida es la correcta.</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mensajes correspondientes a la respuesta de la API</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Enviar mensajes específicos para errores comunes que se presentan al momento de consumir recursos de la API.</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eastAsia="Arial Unicode MS" w:cs="Times New Roman"/>
          <w:szCs w:val="20"/>
          <w:lang w:val="es-ES"/>
        </w:rPr>
      </w:pPr>
    </w:p>
    <w:p w:rsidR="00183F04" w:rsidRPr="008E375E" w:rsidRDefault="00183F04" w:rsidP="00183F04">
      <w:pPr>
        <w:spacing w:after="0" w:line="360" w:lineRule="auto"/>
        <w:ind w:left="284"/>
        <w:rPr>
          <w:i/>
          <w:lang w:val="es-ES"/>
        </w:rPr>
      </w:pPr>
      <w:r>
        <w:rPr>
          <w:b/>
          <w:lang w:val="es-ES"/>
        </w:rPr>
        <w:t>Tabla 157</w:t>
      </w:r>
      <w:r w:rsidRPr="003D37FC">
        <w:rPr>
          <w:b/>
          <w:lang w:val="es-ES"/>
        </w:rPr>
        <w:t>.</w:t>
      </w:r>
      <w:r w:rsidRPr="003D37FC">
        <w:rPr>
          <w:lang w:val="es-ES"/>
        </w:rPr>
        <w:t xml:space="preserve"> </w:t>
      </w:r>
      <w:r>
        <w:rPr>
          <w:lang w:val="es-ES"/>
        </w:rPr>
        <w:t>Tarea de ingeniería 5 HU14</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HU14. </w:t>
            </w:r>
            <w:r w:rsidRPr="00F57CE3">
              <w:rPr>
                <w:rFonts w:eastAsiaTheme="minorHAnsi" w:cs="Times New Roman"/>
                <w:sz w:val="20"/>
                <w:szCs w:val="20"/>
              </w:rPr>
              <w:t>Permite publicar contenido de Alavista.tv  en la red social Facebook.</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5</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 interfaz de publicaciones en Facebook.</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Puntos estimados:</w:t>
            </w:r>
            <w:r w:rsidRPr="00F57CE3">
              <w:rPr>
                <w:rFonts w:eastAsia="Arial Unicode MS" w:cs="Times New Roman"/>
                <w:sz w:val="20"/>
                <w:szCs w:val="20"/>
              </w:rPr>
              <w:t xml:space="preserve"> 2</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02-07-2015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03-07-2015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 xml:space="preserve">Descripción: </w:t>
            </w:r>
            <w:r w:rsidRPr="00F57CE3">
              <w:rPr>
                <w:rFonts w:eastAsia="Arial Unicode MS" w:cs="Times New Roman"/>
                <w:sz w:val="20"/>
                <w:szCs w:val="20"/>
              </w:rPr>
              <w:t>Crear la vista para realizar la publicación de los videos en Facebook.</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carga de videos para realizar la publicación.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de cada cuenta se cargue correctamente.</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mensajes de error en el caso que exista al momento de cargar las cuentas de Facebook.</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se seleccione por lo menos una de las opciones para realizar la publicación.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Obtener mensajes de confirmación de la publicación realizada.</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9E4FE2">
      <w:pPr>
        <w:spacing w:after="0"/>
        <w:rPr>
          <w:rFonts w:eastAsia="Arial Unicode MS" w:cs="Times New Roman"/>
          <w:szCs w:val="20"/>
          <w:lang w:val="es-ES"/>
        </w:rPr>
      </w:pPr>
    </w:p>
    <w:p w:rsidR="00183F04" w:rsidRPr="008E375E" w:rsidRDefault="00183F04" w:rsidP="00183F04">
      <w:pPr>
        <w:spacing w:after="0" w:line="360" w:lineRule="auto"/>
        <w:ind w:left="284"/>
        <w:rPr>
          <w:i/>
          <w:lang w:val="es-ES"/>
        </w:rPr>
      </w:pPr>
      <w:r>
        <w:rPr>
          <w:b/>
          <w:lang w:val="es-ES"/>
        </w:rPr>
        <w:t>Tabla 158</w:t>
      </w:r>
      <w:r w:rsidRPr="003D37FC">
        <w:rPr>
          <w:b/>
          <w:lang w:val="es-ES"/>
        </w:rPr>
        <w:t>.</w:t>
      </w:r>
      <w:r w:rsidRPr="003D37FC">
        <w:rPr>
          <w:lang w:val="es-ES"/>
        </w:rPr>
        <w:t xml:space="preserve"> </w:t>
      </w:r>
      <w:r>
        <w:rPr>
          <w:lang w:val="es-ES"/>
        </w:rPr>
        <w:t>Actividades HU14</w:t>
      </w:r>
    </w:p>
    <w:tbl>
      <w:tblPr>
        <w:tblStyle w:val="Tablaconcuadrcula"/>
        <w:tblW w:w="0" w:type="auto"/>
        <w:jc w:val="center"/>
        <w:tblLook w:val="04A0" w:firstRow="1" w:lastRow="0" w:firstColumn="1" w:lastColumn="0" w:noHBand="0" w:noVBand="1"/>
      </w:tblPr>
      <w:tblGrid>
        <w:gridCol w:w="1696"/>
        <w:gridCol w:w="5533"/>
        <w:gridCol w:w="1028"/>
      </w:tblGrid>
      <w:tr w:rsidR="00F57CE3" w:rsidRPr="00F57CE3" w:rsidTr="00F57CE3">
        <w:trPr>
          <w:jc w:val="center"/>
        </w:trPr>
        <w:tc>
          <w:tcPr>
            <w:tcW w:w="169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53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02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696"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Inicio:26-06-2015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26-06-2015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Inicio:29-06-2015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29-06-2015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Inicio:29-06-2015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30-07-2015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Inicio:01-07-2015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Fin:02-07-2015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Inicio:02-07-2015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03-07-2015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tc>
        <w:tc>
          <w:tcPr>
            <w:tcW w:w="553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Instalar el complemento datatables.</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Con</w:t>
            </w:r>
            <w:r w:rsidR="00EF6A2A">
              <w:rPr>
                <w:rFonts w:eastAsia="Arial Unicode MS" w:cs="Times New Roman"/>
                <w:sz w:val="20"/>
                <w:szCs w:val="20"/>
              </w:rPr>
              <w:t>Figura</w:t>
            </w:r>
            <w:r w:rsidRPr="00F57CE3">
              <w:rPr>
                <w:rFonts w:eastAsia="Arial Unicode MS" w:cs="Times New Roman"/>
                <w:sz w:val="20"/>
                <w:szCs w:val="20"/>
              </w:rPr>
              <w:t>r el archivo composer para realizar la instalación.</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Realizar la instalación mediante la actualización de composer.</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Spike solution: Realizar prueba para generar una tabla dinámicamente en archivos independientes.</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la función para en el VideoController para listar los videos dinámicamente de Alavista.tv.</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Crear la función para  listar los videos de acuerdo a la acción realizada por el usuario.</w:t>
            </w:r>
          </w:p>
          <w:p w:rsidR="00F57CE3" w:rsidRPr="00F57CE3" w:rsidRDefault="00F57CE3" w:rsidP="00E16C95">
            <w:pPr>
              <w:pStyle w:val="Prrafodelista"/>
              <w:numPr>
                <w:ilvl w:val="0"/>
                <w:numId w:val="81"/>
              </w:numPr>
              <w:rPr>
                <w:rFonts w:eastAsia="Arial Unicode MS" w:cs="Times New Roman"/>
                <w:sz w:val="20"/>
                <w:szCs w:val="20"/>
              </w:rPr>
            </w:pPr>
            <w:r w:rsidRPr="00F57CE3">
              <w:rPr>
                <w:rFonts w:eastAsia="Arial Unicode MS" w:cs="Times New Roman"/>
                <w:sz w:val="20"/>
                <w:szCs w:val="20"/>
              </w:rPr>
              <w:t>Agregar el ruteo para el controlador en el archivo route.</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los métodos para obtener la información de las cuentas, método para realizar la publicación en el archivo FacebookHelper.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rPr>
              <w:t>Spike solution: Realizar pruebas para consumir los servicios de la API de Facebook.</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rPr>
              <w:t>Crear el método para obtener la información del perfil de la cuenta.</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rPr>
              <w:t>Crear el método para obtener los grupos asociados a la cuenta.</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rPr>
              <w:t>Crear el método para obtener las páginas administradas por la cuenta.</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el método para obtener los eventos a los cuales se encuentre asociada una cuenta.</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el método para realizar la publicación del video en Facebook.</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las funciones en el controlador FacebookController y el ruteo correspondiente.</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Spike solution: Realizar pruebas para consumir las funciones realizadas en el archivo FacebookHelper.</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listar las cuentas de Facebook conjuntamente con grupos, paginas, eventos, datos personales asociadas al usuario de OpenPublish</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publicar los videos en Facebook.</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 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la interfaz de publicaciones en Facebook.</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Crear las funciones AJAX para listar los videos.</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Crear las funciones AJAX para la publicación de videos.</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Realizar la interfaz para listar los videos disponibles para publicar.</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Realizar la interfaz para la publicación de los videos.</w:t>
            </w:r>
          </w:p>
          <w:p w:rsidR="00F57CE3" w:rsidRPr="00F57CE3" w:rsidRDefault="00F57CE3" w:rsidP="00E16C95">
            <w:pPr>
              <w:pStyle w:val="Prrafodelista"/>
              <w:numPr>
                <w:ilvl w:val="0"/>
                <w:numId w:val="80"/>
              </w:numPr>
              <w:ind w:left="601"/>
              <w:rPr>
                <w:rFonts w:eastAsia="Arial Unicode MS" w:cs="Times New Roman"/>
                <w:sz w:val="20"/>
                <w:szCs w:val="20"/>
                <w:lang w:val="es-EC"/>
              </w:rPr>
            </w:pPr>
            <w:r w:rsidRPr="00F57CE3">
              <w:rPr>
                <w:rFonts w:eastAsia="Arial Unicode MS" w:cs="Times New Roman"/>
                <w:sz w:val="20"/>
                <w:szCs w:val="20"/>
                <w:lang w:val="es-EC"/>
              </w:rPr>
              <w:t>Presentar mensajes del resultado de la publicación.</w:t>
            </w:r>
          </w:p>
          <w:p w:rsidR="00F57CE3" w:rsidRPr="00F57CE3" w:rsidRDefault="00F57CE3" w:rsidP="00F57CE3">
            <w:pPr>
              <w:rPr>
                <w:rFonts w:eastAsia="Arial Unicode MS" w:cs="Times New Roman"/>
                <w:sz w:val="20"/>
                <w:szCs w:val="20"/>
                <w:lang w:val="es-EC"/>
              </w:rPr>
            </w:pPr>
          </w:p>
        </w:tc>
        <w:tc>
          <w:tcPr>
            <w:tcW w:w="1028"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6h:00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3h:00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1h:00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9E4FE2" w:rsidRDefault="00F57CE3" w:rsidP="00F57CE3">
      <w:pPr>
        <w:rPr>
          <w:rFonts w:eastAsia="Arial Unicode MS" w:cs="Times New Roman"/>
          <w:szCs w:val="20"/>
          <w:lang w:val="es-ES"/>
        </w:rPr>
      </w:pPr>
    </w:p>
    <w:p w:rsidR="00183F04" w:rsidRPr="008E375E" w:rsidRDefault="00183F04" w:rsidP="00183F04">
      <w:pPr>
        <w:spacing w:after="0" w:line="360" w:lineRule="auto"/>
        <w:ind w:left="284"/>
        <w:rPr>
          <w:i/>
          <w:lang w:val="es-ES"/>
        </w:rPr>
      </w:pPr>
      <w:r>
        <w:rPr>
          <w:b/>
          <w:lang w:val="es-ES"/>
        </w:rPr>
        <w:t>Tabla 159</w:t>
      </w:r>
      <w:r w:rsidRPr="003D37FC">
        <w:rPr>
          <w:b/>
          <w:lang w:val="es-ES"/>
        </w:rPr>
        <w:t>.</w:t>
      </w:r>
      <w:r w:rsidRPr="003D37FC">
        <w:rPr>
          <w:lang w:val="es-ES"/>
        </w:rPr>
        <w:t xml:space="preserve"> </w:t>
      </w:r>
      <w:r>
        <w:rPr>
          <w:lang w:val="es-ES"/>
        </w:rPr>
        <w:t>Prueba de aceptación HU14.1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HU14.1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HU14 Permite publicar contenido de Alavista.tv  en la red social Facebook</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Hacer uso de la APIs de redes sociales para obtener la información de las cuentas para realizar la publicación, en el caso de error se presentara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03-07-2015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el uso correcto de la API de Facebook para obtener los datos de las cuentas.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la información de las cuentas asociadas al usuario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los grupos, eventos, páginas de acuerdo a cada cuenta de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cs="Times New Roman"/>
          <w:lang w:val="es-ES"/>
        </w:rPr>
      </w:pPr>
    </w:p>
    <w:p w:rsidR="00183F04" w:rsidRPr="008E375E" w:rsidRDefault="00183F04" w:rsidP="00183F04">
      <w:pPr>
        <w:spacing w:after="0" w:line="360" w:lineRule="auto"/>
        <w:ind w:left="284"/>
        <w:rPr>
          <w:i/>
          <w:lang w:val="es-ES"/>
        </w:rPr>
      </w:pPr>
      <w:r>
        <w:rPr>
          <w:b/>
          <w:lang w:val="es-ES"/>
        </w:rPr>
        <w:t>Tabla 160</w:t>
      </w:r>
      <w:r w:rsidRPr="003D37FC">
        <w:rPr>
          <w:b/>
          <w:lang w:val="es-ES"/>
        </w:rPr>
        <w:t>.</w:t>
      </w:r>
      <w:r w:rsidRPr="003D37FC">
        <w:rPr>
          <w:lang w:val="es-ES"/>
        </w:rPr>
        <w:t xml:space="preserve"> </w:t>
      </w:r>
      <w:r>
        <w:rPr>
          <w:lang w:val="es-ES"/>
        </w:rPr>
        <w:t>Prueba de aceptación HU14.2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HU14.2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HU14 Permite publicar contenido de Alavista.tv  en la red social Facebook</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Seleccionar  por lo mínimo un identificador de la cuenta ya sea un perfil, grupo, evento, pagina, si no realiza esta acción se presentara un mensaje de notificación.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03-07-2015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selección por lo mínimo un identificador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que no se ha seleccionado ninguna cuenta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cs="Times New Roman"/>
          <w:lang w:val="es-ES"/>
        </w:rPr>
      </w:pPr>
    </w:p>
    <w:p w:rsidR="00183F04" w:rsidRPr="008E375E" w:rsidRDefault="00183F04" w:rsidP="00183F04">
      <w:pPr>
        <w:spacing w:after="0" w:line="360" w:lineRule="auto"/>
        <w:ind w:left="284"/>
        <w:rPr>
          <w:i/>
          <w:lang w:val="es-ES"/>
        </w:rPr>
      </w:pPr>
      <w:r>
        <w:rPr>
          <w:b/>
          <w:lang w:val="es-ES"/>
        </w:rPr>
        <w:t>Tabla 161</w:t>
      </w:r>
      <w:r w:rsidRPr="003D37FC">
        <w:rPr>
          <w:b/>
          <w:lang w:val="es-ES"/>
        </w:rPr>
        <w:t>.</w:t>
      </w:r>
      <w:r w:rsidRPr="003D37FC">
        <w:rPr>
          <w:lang w:val="es-ES"/>
        </w:rPr>
        <w:t xml:space="preserve"> </w:t>
      </w:r>
      <w:r>
        <w:rPr>
          <w:lang w:val="es-ES"/>
        </w:rPr>
        <w:t>Prueba de aceptación HU14.3</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HU14.3</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HU14 Permite publicar contenido de Alavista.tv  en la red social Facebook</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Agregar un mensaje a la publicación, si no realiza esta acción se presentara un mensaje de notificación.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03-07-2015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ha agregado un mensaje a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mensaje a la plucación.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que no se ha agregado ningún mensaje a la publicación que se realizara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cs="Times New Roman"/>
          <w:lang w:val="es-ES"/>
        </w:rPr>
      </w:pPr>
    </w:p>
    <w:p w:rsidR="00FB243D" w:rsidRDefault="00FB243D" w:rsidP="009E4FE2">
      <w:pPr>
        <w:spacing w:after="0"/>
        <w:rPr>
          <w:rFonts w:cs="Times New Roman"/>
          <w:lang w:val="es-ES"/>
        </w:rPr>
      </w:pPr>
    </w:p>
    <w:p w:rsidR="00183F04" w:rsidRPr="008E375E" w:rsidRDefault="00183F04" w:rsidP="00183F04">
      <w:pPr>
        <w:spacing w:after="0" w:line="360" w:lineRule="auto"/>
        <w:ind w:left="284"/>
        <w:rPr>
          <w:i/>
          <w:lang w:val="es-ES"/>
        </w:rPr>
      </w:pPr>
      <w:r>
        <w:rPr>
          <w:b/>
          <w:lang w:val="es-ES"/>
        </w:rPr>
        <w:t>Tabla 162</w:t>
      </w:r>
      <w:r w:rsidRPr="003D37FC">
        <w:rPr>
          <w:b/>
          <w:lang w:val="es-ES"/>
        </w:rPr>
        <w:t>.</w:t>
      </w:r>
      <w:r w:rsidRPr="003D37FC">
        <w:rPr>
          <w:lang w:val="es-ES"/>
        </w:rPr>
        <w:t xml:space="preserve"> </w:t>
      </w:r>
      <w:r>
        <w:rPr>
          <w:lang w:val="es-ES"/>
        </w:rPr>
        <w:t>Prueba de aceptación HU14.4</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HU14.4</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HU14 Permite publicar contenido de Alavista.tv  en la red social Facebook</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El contenido para la publicación se envía a la API para que realice la publicación, y se emitirá un mensaje de notificación si la acción se realizó correctamente o si hubo algún error.</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03-07-2015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la publicación se realizó correctamente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Facebook.</w:t>
            </w:r>
          </w:p>
        </w:tc>
      </w:tr>
      <w:tr w:rsidR="00F57CE3" w:rsidRPr="00F57CE3"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mensaje a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donde se evidencie el identificador de la publicación realizada en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6C5A01">
      <w:pPr>
        <w:tabs>
          <w:tab w:val="left" w:pos="7320"/>
        </w:tabs>
        <w:rPr>
          <w:rFonts w:eastAsiaTheme="minorHAnsi" w:cs="Times New Roman"/>
          <w:szCs w:val="20"/>
          <w:lang w:val="es-ES"/>
        </w:rPr>
      </w:pPr>
    </w:p>
    <w:p w:rsidR="006C5A01" w:rsidRPr="008E375E" w:rsidRDefault="006C5A01" w:rsidP="006C5A01">
      <w:pPr>
        <w:spacing w:after="0" w:line="240" w:lineRule="auto"/>
        <w:ind w:left="284"/>
        <w:rPr>
          <w:i/>
          <w:lang w:val="es-ES"/>
        </w:rPr>
      </w:pPr>
      <w:r>
        <w:rPr>
          <w:b/>
          <w:lang w:val="es-ES"/>
        </w:rPr>
        <w:t>Tabla 163</w:t>
      </w:r>
      <w:r w:rsidRPr="003D37FC">
        <w:rPr>
          <w:b/>
          <w:lang w:val="es-ES"/>
        </w:rPr>
        <w:t>.</w:t>
      </w:r>
      <w:r w:rsidRPr="003D37FC">
        <w:rPr>
          <w:lang w:val="es-ES"/>
        </w:rPr>
        <w:t xml:space="preserve"> </w:t>
      </w:r>
      <w:r w:rsidRPr="006C5A01">
        <w:rPr>
          <w:lang w:val="es-ES"/>
        </w:rPr>
        <w:t>HU15 Permite publicar contenido de Alavista.tv  en la red social Twitter</w:t>
      </w:r>
    </w:p>
    <w:p w:rsidR="00F57CE3" w:rsidRPr="00F57CE3" w:rsidRDefault="00F57CE3" w:rsidP="00EE666A">
      <w:pPr>
        <w:spacing w:after="0"/>
        <w:rPr>
          <w:rFonts w:eastAsiaTheme="minorHAnsi"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Theme="minorHAnsi" w:cs="Times New Roman"/>
                <w:sz w:val="20"/>
                <w:szCs w:val="20"/>
              </w:rPr>
            </w:pPr>
            <w:r w:rsidRPr="00F57CE3">
              <w:rPr>
                <w:rFonts w:eastAsia="WenQuanYi Zen Hei" w:cs="Times New Roman"/>
                <w:b/>
                <w:color w:val="000000"/>
                <w:kern w:val="24"/>
                <w:sz w:val="20"/>
                <w:lang w:eastAsia="es-EC"/>
              </w:rPr>
              <w:t>Historia de Usuario:</w:t>
            </w:r>
            <w:r w:rsidRPr="00F57CE3">
              <w:rPr>
                <w:rFonts w:cs="Times New Roman"/>
                <w:sz w:val="20"/>
                <w:szCs w:val="20"/>
              </w:rPr>
              <w:t xml:space="preserve"> </w:t>
            </w:r>
            <w:r w:rsidRPr="00F57CE3">
              <w:rPr>
                <w:rFonts w:eastAsiaTheme="minorHAnsi" w:cs="Times New Roman"/>
                <w:sz w:val="20"/>
                <w:szCs w:val="20"/>
              </w:rPr>
              <w:t xml:space="preserve"> Permite publicar contenido de Alavista.tv  en rede social Twitter</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HU15</w:t>
            </w:r>
          </w:p>
        </w:tc>
        <w:tc>
          <w:tcPr>
            <w:tcW w:w="6406" w:type="dxa"/>
            <w:gridSpan w:val="2"/>
            <w:hideMark/>
          </w:tcPr>
          <w:p w:rsidR="00F57CE3" w:rsidRPr="00F57CE3" w:rsidRDefault="00F57CE3" w:rsidP="00F57CE3">
            <w:pPr>
              <w:rPr>
                <w:rFonts w:eastAsiaTheme="minorHAnsi" w:cs="Times New Roman"/>
                <w:sz w:val="20"/>
                <w:szCs w:val="20"/>
              </w:rPr>
            </w:pPr>
            <w:r w:rsidRPr="00F57CE3">
              <w:rPr>
                <w:rFonts w:eastAsia="WenQuanYi Zen Hei" w:cs="Times New Roman"/>
                <w:b/>
                <w:color w:val="000000"/>
                <w:kern w:val="24"/>
                <w:sz w:val="20"/>
                <w:lang w:eastAsia="es-EC"/>
              </w:rPr>
              <w:t>Nombre de la historia:</w:t>
            </w:r>
            <w:r w:rsidRPr="00F57CE3">
              <w:rPr>
                <w:rFonts w:eastAsia="WenQuanYi Zen Hei" w:cs="Times New Roman"/>
                <w:color w:val="000000"/>
                <w:kern w:val="24"/>
                <w:sz w:val="20"/>
                <w:lang w:eastAsia="es-EC"/>
              </w:rPr>
              <w:t xml:space="preserve"> </w:t>
            </w:r>
            <w:r w:rsidRPr="00F57CE3">
              <w:rPr>
                <w:rFonts w:eastAsiaTheme="minorHAnsi" w:cs="Times New Roman"/>
                <w:sz w:val="20"/>
                <w:szCs w:val="20"/>
              </w:rPr>
              <w:t>Permite publicar contenido de Alavista.tv  en rede social Twitter.</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6</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10</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Puntos Reales:</w:t>
            </w:r>
            <w:r w:rsidRPr="00F57CE3">
              <w:rPr>
                <w:rFonts w:eastAsia="WenQuanYi Zen Hei" w:cs="Times New Roman"/>
                <w:color w:val="000000"/>
                <w:kern w:val="24"/>
                <w:sz w:val="20"/>
                <w:lang w:eastAsia="es-EC"/>
              </w:rPr>
              <w:t xml:space="preserve"> 12</w:t>
            </w:r>
          </w:p>
        </w:tc>
      </w:tr>
      <w:tr w:rsidR="00F57CE3" w:rsidRPr="001D600E" w:rsidTr="00F57CE3">
        <w:trPr>
          <w:trHeight w:val="138"/>
        </w:trPr>
        <w:tc>
          <w:tcPr>
            <w:tcW w:w="824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editor deseo realizar publicaciones del contenido de Alavista.tv en redes sociales en twitter ya sea con una o varias cuentas registradas.</w:t>
            </w:r>
          </w:p>
        </w:tc>
      </w:tr>
      <w:tr w:rsidR="00F57CE3" w:rsidRPr="001D600E" w:rsidTr="00F57CE3">
        <w:trPr>
          <w:trHeight w:val="182"/>
        </w:trPr>
        <w:tc>
          <w:tcPr>
            <w:tcW w:w="8242" w:type="dxa"/>
            <w:gridSpan w:val="3"/>
            <w:hideMark/>
          </w:tcPr>
          <w:p w:rsidR="00F57CE3" w:rsidRPr="00F57CE3" w:rsidRDefault="00F57CE3" w:rsidP="00F57CE3">
            <w:pPr>
              <w:rPr>
                <w:rFonts w:eastAsia="Times New Roman" w:cs="Times New Roman"/>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En el caso de publicar en Twitter tendrá la posibilidad de realizar un Tweet añadiendo elementos de las tendencias en el País.</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Hacer uso de la APIs de redes sociales para obtener la información de las cuentas para realizar la publicación, en el caso de error se presentara el mensaje correspondiente.</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Seleccionar  por lo mínimo un identificador de la cuenta, seleccionar si se desea las tendencias del país, si no realiza esta acción se presentara un mensaje de notificación.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Agregar un mensaje a la publicación, si no realiza esta acción se presentara un mensaje de notificación.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El contenido para la publicación se envía a la API para que realice la publicación, y se emitirá un mensaje de notificación si la acción se realizó correctamente o si hubo algún error.</w:t>
            </w:r>
          </w:p>
        </w:tc>
      </w:tr>
      <w:tr w:rsidR="00FB243D" w:rsidRPr="001D600E" w:rsidTr="00FB243D">
        <w:trPr>
          <w:trHeight w:val="111"/>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FB243D" w:rsidRPr="00FB243D" w:rsidRDefault="00FB243D" w:rsidP="00FB243D">
            <w:pPr>
              <w:spacing w:line="360" w:lineRule="auto"/>
              <w:ind w:left="-142"/>
              <w:rPr>
                <w:rFonts w:cs="Times New Roman"/>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6C5A01" w:rsidRPr="008E375E" w:rsidRDefault="006C5A01" w:rsidP="006C5A01">
      <w:pPr>
        <w:spacing w:after="0" w:line="360" w:lineRule="auto"/>
        <w:ind w:left="284"/>
        <w:rPr>
          <w:i/>
          <w:lang w:val="es-ES"/>
        </w:rPr>
      </w:pPr>
      <w:r>
        <w:rPr>
          <w:b/>
          <w:lang w:val="es-ES"/>
        </w:rPr>
        <w:t>Tabla 164</w:t>
      </w:r>
      <w:r w:rsidRPr="003D37FC">
        <w:rPr>
          <w:b/>
          <w:lang w:val="es-ES"/>
        </w:rPr>
        <w:t>.</w:t>
      </w:r>
      <w:r w:rsidRPr="003D37FC">
        <w:rPr>
          <w:lang w:val="es-ES"/>
        </w:rPr>
        <w:t xml:space="preserve"> </w:t>
      </w:r>
      <w:r>
        <w:rPr>
          <w:lang w:val="es-ES"/>
        </w:rPr>
        <w:t>Tarea de ingeniería 1  HU15</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HU15. </w:t>
            </w:r>
            <w:r w:rsidRPr="00F57CE3">
              <w:rPr>
                <w:rFonts w:eastAsiaTheme="minorHAnsi" w:cs="Times New Roman"/>
                <w:sz w:val="20"/>
                <w:szCs w:val="20"/>
              </w:rPr>
              <w:t>Permite publicar contenido de Alavista.tv  en la red social Twitter</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 xml:space="preserve">Número tarea: </w:t>
            </w:r>
            <w:r w:rsidRPr="00F57CE3">
              <w:rPr>
                <w:rFonts w:eastAsia="Arial Unicode MS" w:cs="Times New Roman"/>
                <w:b/>
                <w:sz w:val="20"/>
                <w:szCs w:val="20"/>
                <w:lang w:val="es-EC"/>
              </w:rPr>
              <w:t>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los métodos para obtener la información de las cuentas, método para realizar la publicación en el archivo TwitterHelper.</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Tipo de tarea: </w:t>
            </w:r>
            <w:r w:rsidRPr="00F57CE3">
              <w:rPr>
                <w:rFonts w:eastAsia="Arial Unicode MS" w:cs="Times New Roman"/>
                <w:sz w:val="20"/>
                <w:szCs w:val="20"/>
              </w:rPr>
              <w:t>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4</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06-07-2015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07-07-2015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 xml:space="preserve">Descripción: </w:t>
            </w:r>
            <w:r w:rsidRPr="00F57CE3">
              <w:rPr>
                <w:rFonts w:eastAsia="Arial Unicode MS" w:cs="Times New Roman"/>
                <w:sz w:val="20"/>
                <w:szCs w:val="20"/>
              </w:rPr>
              <w:t>Se crea los métodos para obtener la información de la cuenta como nombre, apellidos, edad, correo, tendencias en el País, así también como el método para realizar la publicación.</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de las cuentas son las correctas.</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el proceso de publicación es correcto.</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un mensaje de respuesta de la API de las acciones realizadas.</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cs="Times New Roman"/>
          <w:lang w:val="es-ES"/>
        </w:rPr>
      </w:pPr>
    </w:p>
    <w:p w:rsidR="006C5A01" w:rsidRPr="008E375E" w:rsidRDefault="006C5A01" w:rsidP="006C5A01">
      <w:pPr>
        <w:spacing w:after="0" w:line="360" w:lineRule="auto"/>
        <w:ind w:left="284"/>
        <w:rPr>
          <w:i/>
          <w:lang w:val="es-ES"/>
        </w:rPr>
      </w:pPr>
      <w:r>
        <w:rPr>
          <w:b/>
          <w:lang w:val="es-ES"/>
        </w:rPr>
        <w:t>Tabla 165</w:t>
      </w:r>
      <w:r w:rsidRPr="003D37FC">
        <w:rPr>
          <w:b/>
          <w:lang w:val="es-ES"/>
        </w:rPr>
        <w:t>.</w:t>
      </w:r>
      <w:r w:rsidRPr="003D37FC">
        <w:rPr>
          <w:lang w:val="es-ES"/>
        </w:rPr>
        <w:t xml:space="preserve"> </w:t>
      </w:r>
      <w:r>
        <w:rPr>
          <w:lang w:val="es-ES"/>
        </w:rPr>
        <w:t>Tarea de ingeniería 2 HU15</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HU15. </w:t>
            </w:r>
            <w:r w:rsidRPr="00F57CE3">
              <w:rPr>
                <w:rFonts w:eastAsiaTheme="minorHAnsi" w:cs="Times New Roman"/>
                <w:sz w:val="20"/>
                <w:szCs w:val="20"/>
              </w:rPr>
              <w:t>Permite publicar contenido de Alavista.tv  en la red social Twitter.</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las funciones en el controlador TwitterController y el ruteo correspondiente.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4</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08-07-2015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09-07-2015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creara las funciones en el controlador para obtener la información de la cuenta, como son nombre, apellido, edad, correo, tendencias en el País, así como la función para realizar la publicación del video.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con</w:t>
            </w:r>
            <w:r w:rsidR="00EF6A2A">
              <w:rPr>
                <w:rFonts w:eastAsia="Arial Unicode MS" w:cs="Times New Roman"/>
                <w:sz w:val="20"/>
                <w:szCs w:val="20"/>
              </w:rPr>
              <w:t>Figura</w:t>
            </w:r>
            <w:r w:rsidRPr="00F57CE3">
              <w:rPr>
                <w:rFonts w:eastAsia="Arial Unicode MS" w:cs="Times New Roman"/>
                <w:sz w:val="20"/>
                <w:szCs w:val="20"/>
              </w:rPr>
              <w:t>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obtenida es la correcta.</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mensajes correspondientes a la respuesta de la API</w:t>
            </w:r>
          </w:p>
          <w:p w:rsidR="00F57CE3" w:rsidRPr="00F57CE3" w:rsidRDefault="00F57CE3" w:rsidP="00E16C95">
            <w:pPr>
              <w:pStyle w:val="Prrafodelista"/>
              <w:numPr>
                <w:ilvl w:val="0"/>
                <w:numId w:val="76"/>
              </w:numPr>
              <w:rPr>
                <w:rFonts w:eastAsia="Arial Unicode MS" w:cs="Times New Roman"/>
                <w:b/>
                <w:sz w:val="20"/>
                <w:szCs w:val="20"/>
              </w:rPr>
            </w:pPr>
            <w:r w:rsidRPr="00F57CE3">
              <w:rPr>
                <w:rFonts w:eastAsia="Arial Unicode MS" w:cs="Times New Roman"/>
                <w:sz w:val="20"/>
                <w:szCs w:val="20"/>
              </w:rPr>
              <w:t>Enviar mensajes específicos para errores comunes que se presentan al momento de consumir recursos de la API.</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9E4FE2">
      <w:pPr>
        <w:spacing w:after="0"/>
        <w:rPr>
          <w:rFonts w:eastAsia="Arial Unicode MS" w:cs="Times New Roman"/>
          <w:szCs w:val="20"/>
          <w:lang w:val="es-ES"/>
        </w:rPr>
      </w:pPr>
    </w:p>
    <w:p w:rsidR="006C5A01" w:rsidRPr="008E375E" w:rsidRDefault="006C5A01" w:rsidP="006C5A01">
      <w:pPr>
        <w:spacing w:after="0" w:line="360" w:lineRule="auto"/>
        <w:ind w:left="284"/>
        <w:rPr>
          <w:i/>
          <w:lang w:val="es-ES"/>
        </w:rPr>
      </w:pPr>
      <w:r>
        <w:rPr>
          <w:b/>
          <w:lang w:val="es-ES"/>
        </w:rPr>
        <w:t>Tabla 166</w:t>
      </w:r>
      <w:r w:rsidRPr="003D37FC">
        <w:rPr>
          <w:b/>
          <w:lang w:val="es-ES"/>
        </w:rPr>
        <w:t>.</w:t>
      </w:r>
      <w:r w:rsidRPr="003D37FC">
        <w:rPr>
          <w:lang w:val="es-ES"/>
        </w:rPr>
        <w:t xml:space="preserve"> </w:t>
      </w:r>
      <w:r>
        <w:rPr>
          <w:lang w:val="es-ES"/>
        </w:rPr>
        <w:t>Tarea de ingeniería 3 HU15</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Historia de Usuario: </w:t>
            </w:r>
            <w:r w:rsidRPr="00F57CE3">
              <w:rPr>
                <w:rFonts w:eastAsia="Arial Unicode MS" w:cs="Times New Roman"/>
                <w:sz w:val="20"/>
                <w:szCs w:val="20"/>
              </w:rPr>
              <w:t xml:space="preserve">HU15. </w:t>
            </w:r>
            <w:r w:rsidRPr="00F57CE3">
              <w:rPr>
                <w:rFonts w:eastAsiaTheme="minorHAnsi" w:cs="Times New Roman"/>
                <w:sz w:val="20"/>
                <w:szCs w:val="20"/>
              </w:rPr>
              <w:t>Permite publicar contenido de Alavista.tv  en la red social Twitter.</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Número tarea:</w:t>
            </w:r>
            <w:r w:rsidRPr="00F57CE3">
              <w:rPr>
                <w:rFonts w:eastAsia="Arial Unicode MS" w:cs="Times New Roman"/>
                <w:sz w:val="20"/>
                <w:szCs w:val="20"/>
                <w:lang w:val="es-EC"/>
              </w:rPr>
              <w:t xml:space="preserve"> 3</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 interfaz de publicaciones en Twitter.</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2</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10-07-2015</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10-07-2015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Crear la vista para realizar la publicación de los videos en Twitter.</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carga de videos para realizar la publicación.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de cada cuenta se cargue correctamente.</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mensajes de error en el caso que exista al momento de cargar las cuentas de Twitter.</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se seleccione por lo menos una de las opciones para realizar la publicación.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Obtener mensajes de confirmación de la publicación realizada.</w:t>
            </w:r>
          </w:p>
        </w:tc>
      </w:tr>
    </w:tbl>
    <w:p w:rsidR="009E4FE2" w:rsidRDefault="009E4FE2" w:rsidP="009E4FE2">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EE666A">
      <w:pPr>
        <w:spacing w:after="0"/>
        <w:rPr>
          <w:rFonts w:eastAsia="Arial Unicode MS" w:cs="Times New Roman"/>
          <w:szCs w:val="20"/>
          <w:lang w:val="es-ES"/>
        </w:rPr>
      </w:pPr>
    </w:p>
    <w:p w:rsidR="006C5A01" w:rsidRPr="008E375E" w:rsidRDefault="006C5A01" w:rsidP="006C5A01">
      <w:pPr>
        <w:spacing w:after="0" w:line="360" w:lineRule="auto"/>
        <w:ind w:left="284"/>
        <w:rPr>
          <w:i/>
          <w:lang w:val="es-ES"/>
        </w:rPr>
      </w:pPr>
      <w:r>
        <w:rPr>
          <w:b/>
          <w:lang w:val="es-ES"/>
        </w:rPr>
        <w:t>Tabla 167</w:t>
      </w:r>
      <w:r w:rsidRPr="003D37FC">
        <w:rPr>
          <w:b/>
          <w:lang w:val="es-ES"/>
        </w:rPr>
        <w:t>.</w:t>
      </w:r>
      <w:r w:rsidRPr="003D37FC">
        <w:rPr>
          <w:lang w:val="es-ES"/>
        </w:rPr>
        <w:t xml:space="preserve"> </w:t>
      </w:r>
      <w:r>
        <w:rPr>
          <w:lang w:val="es-ES"/>
        </w:rPr>
        <w:t>Actividades HU15</w:t>
      </w:r>
    </w:p>
    <w:tbl>
      <w:tblPr>
        <w:tblStyle w:val="Tablaconcuadrcula"/>
        <w:tblW w:w="0" w:type="auto"/>
        <w:jc w:val="center"/>
        <w:tblLook w:val="04A0" w:firstRow="1" w:lastRow="0" w:firstColumn="1" w:lastColumn="0" w:noHBand="0" w:noVBand="1"/>
      </w:tblPr>
      <w:tblGrid>
        <w:gridCol w:w="1980"/>
        <w:gridCol w:w="5103"/>
        <w:gridCol w:w="1134"/>
      </w:tblGrid>
      <w:tr w:rsidR="00F57CE3" w:rsidRPr="00F57CE3" w:rsidTr="00F57CE3">
        <w:trPr>
          <w:jc w:val="center"/>
        </w:trPr>
        <w:tc>
          <w:tcPr>
            <w:tcW w:w="198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98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06-07-2015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07-07-2015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 08-07-2015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 09-07-2015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Inicio:10-07-2015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Fin:10-07-2015</w:t>
            </w:r>
          </w:p>
        </w:tc>
        <w:tc>
          <w:tcPr>
            <w:tcW w:w="510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Crear los métodos para obtener la información de las cuentas, método para realizar la publicación en el archivo TwitterHelper.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rPr>
              <w:t>Spike solution: Realizar pruebas para consumir los servicios de la API de Twitter.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rPr>
              <w:t>Crear el método para obtener la información del perfil de la cuenta.</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el método para obtener las tendencias del país.</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el método para realizar la publicación del video en Twitter</w:t>
            </w:r>
          </w:p>
          <w:p w:rsidR="00F57CE3" w:rsidRPr="00F57CE3" w:rsidRDefault="00F57CE3" w:rsidP="00F57CE3">
            <w:pPr>
              <w:rPr>
                <w:rFonts w:eastAsia="Arial Unicode MS" w:cs="Times New Roman"/>
                <w:b/>
                <w:sz w:val="20"/>
                <w:szCs w:val="20"/>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las funciones en el controlador TwitterController y el ruteo correspondiente.</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Spike Solutión: Realizar pruebas para obtener información del archivo TwitterHelper.</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listar las cuentas de Twitter asociadas al usuario de OpenPublish.</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publicar los videos en Twitter.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la interfaz de publicaciones en Twitter.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las funciones AJAX para listar los videos.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Crear las funciones AJAX para la publicación de videos.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la interfaz para listar los videos disponibles para publicar.</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Realizar la interfaz para la publicación de los videos.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Presentar mensajes del resultado de la publicación.</w:t>
            </w:r>
          </w:p>
          <w:p w:rsidR="00F57CE3" w:rsidRPr="00F57CE3" w:rsidRDefault="00F57CE3" w:rsidP="00F57CE3">
            <w:pPr>
              <w:rPr>
                <w:rFonts w:eastAsia="Arial Unicode MS" w:cs="Times New Roman"/>
                <w:sz w:val="20"/>
                <w:szCs w:val="20"/>
                <w:lang w:val="es-EC"/>
              </w:rPr>
            </w:pP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4h:00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r w:rsidRPr="00F57CE3">
              <w:rPr>
                <w:rFonts w:eastAsia="Arial Unicode MS" w:cs="Times New Roman"/>
                <w:sz w:val="20"/>
                <w:szCs w:val="20"/>
                <w:lang w:val="en-US"/>
              </w:rPr>
              <w:t>2h:00</w:t>
            </w:r>
          </w:p>
          <w:p w:rsidR="00F57CE3" w:rsidRPr="00F57CE3" w:rsidRDefault="00F57CE3" w:rsidP="00F57CE3">
            <w:pPr>
              <w:rPr>
                <w:rFonts w:eastAsia="Arial Unicode MS" w:cs="Times New Roman"/>
                <w:sz w:val="20"/>
                <w:szCs w:val="20"/>
                <w:lang w:val="en-US"/>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cs="Times New Roman"/>
          <w:lang w:val="es-ES"/>
        </w:rPr>
      </w:pPr>
    </w:p>
    <w:p w:rsidR="00FB243D" w:rsidRPr="00EE666A" w:rsidRDefault="00FB243D" w:rsidP="00EE666A">
      <w:pPr>
        <w:spacing w:after="0"/>
        <w:rPr>
          <w:rFonts w:cs="Times New Roman"/>
          <w:lang w:val="es-ES"/>
        </w:rPr>
      </w:pPr>
    </w:p>
    <w:p w:rsidR="006C5A01" w:rsidRPr="008E375E" w:rsidRDefault="006C5A01" w:rsidP="006C5A01">
      <w:pPr>
        <w:spacing w:after="0" w:line="360" w:lineRule="auto"/>
        <w:ind w:left="284"/>
        <w:rPr>
          <w:i/>
          <w:lang w:val="es-ES"/>
        </w:rPr>
      </w:pPr>
      <w:r>
        <w:rPr>
          <w:b/>
          <w:lang w:val="es-ES"/>
        </w:rPr>
        <w:t>Tabla 168</w:t>
      </w:r>
      <w:r w:rsidRPr="003D37FC">
        <w:rPr>
          <w:b/>
          <w:lang w:val="es-ES"/>
        </w:rPr>
        <w:t>.</w:t>
      </w:r>
      <w:r w:rsidRPr="003D37FC">
        <w:rPr>
          <w:lang w:val="es-ES"/>
        </w:rPr>
        <w:t xml:space="preserve"> </w:t>
      </w:r>
      <w:r>
        <w:rPr>
          <w:lang w:val="es-ES"/>
        </w:rPr>
        <w:t>Prueba de aceptación HU15.1</w:t>
      </w:r>
    </w:p>
    <w:tbl>
      <w:tblPr>
        <w:tblStyle w:val="Tablaconcuadrcula"/>
        <w:tblW w:w="0" w:type="auto"/>
        <w:jc w:val="center"/>
        <w:tblLook w:val="04A0" w:firstRow="1" w:lastRow="0" w:firstColumn="1" w:lastColumn="0" w:noHBand="0" w:noVBand="1"/>
      </w:tblPr>
      <w:tblGrid>
        <w:gridCol w:w="3114"/>
        <w:gridCol w:w="5103"/>
      </w:tblGrid>
      <w:tr w:rsidR="00F57CE3" w:rsidRPr="00F57CE3"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6C5A01">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HU15.1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HU15 Permite publicar contenido de Alavista.tv  en la red social Twitter</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Hacer uso de la APIs de redes sociales para obtener la información de las cuentas para realizar la publicación, en el caso de error se presentara el mensaje correspondiente.</w:t>
            </w:r>
          </w:p>
        </w:tc>
      </w:tr>
      <w:tr w:rsidR="00F57CE3" w:rsidRPr="00F57CE3" w:rsidTr="006C5A01">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10-07-2015</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el uso correcto de la API de Twitter para obtener los datos de las cuentas.</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TwitterHelper.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la información de las cuentas asociadas al usuario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los grupos, eventos, páginas de acuerdo a cada cuenta de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B243D" w:rsidRDefault="00FB243D" w:rsidP="006C5A01">
      <w:pPr>
        <w:spacing w:after="0" w:line="360" w:lineRule="auto"/>
        <w:ind w:left="284"/>
        <w:rPr>
          <w:b/>
          <w:lang w:val="es-ES"/>
        </w:rPr>
      </w:pPr>
    </w:p>
    <w:p w:rsidR="006C5A01" w:rsidRPr="008E375E" w:rsidRDefault="006C5A01" w:rsidP="006C5A01">
      <w:pPr>
        <w:spacing w:after="0" w:line="360" w:lineRule="auto"/>
        <w:ind w:left="284"/>
        <w:rPr>
          <w:i/>
          <w:lang w:val="es-ES"/>
        </w:rPr>
      </w:pPr>
      <w:r>
        <w:rPr>
          <w:b/>
          <w:lang w:val="es-ES"/>
        </w:rPr>
        <w:t>Tabla 169</w:t>
      </w:r>
      <w:r w:rsidRPr="003D37FC">
        <w:rPr>
          <w:b/>
          <w:lang w:val="es-ES"/>
        </w:rPr>
        <w:t>.</w:t>
      </w:r>
      <w:r w:rsidRPr="003D37FC">
        <w:rPr>
          <w:lang w:val="es-ES"/>
        </w:rPr>
        <w:t xml:space="preserve"> </w:t>
      </w:r>
      <w:r>
        <w:rPr>
          <w:lang w:val="es-ES"/>
        </w:rPr>
        <w:t>Prueba de aceptación HU15.2</w:t>
      </w:r>
    </w:p>
    <w:tbl>
      <w:tblPr>
        <w:tblStyle w:val="Tablaconcuadrcula"/>
        <w:tblW w:w="0" w:type="auto"/>
        <w:jc w:val="center"/>
        <w:tblLook w:val="04A0" w:firstRow="1" w:lastRow="0" w:firstColumn="1" w:lastColumn="0" w:noHBand="0" w:noVBand="1"/>
      </w:tblPr>
      <w:tblGrid>
        <w:gridCol w:w="3114"/>
        <w:gridCol w:w="5103"/>
      </w:tblGrid>
      <w:tr w:rsidR="00F57CE3" w:rsidRPr="00F57CE3"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6C5A01">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HU15.2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HU15 Permite publicar contenido de Alavista.tv  en la red social Twitter</w:t>
            </w:r>
          </w:p>
        </w:tc>
      </w:tr>
      <w:tr w:rsidR="00F57CE3" w:rsidRPr="001D600E" w:rsidTr="006C5A01">
        <w:trPr>
          <w:jc w:val="center"/>
        </w:trPr>
        <w:tc>
          <w:tcPr>
            <w:tcW w:w="8217" w:type="dxa"/>
            <w:gridSpan w:val="2"/>
          </w:tcPr>
          <w:p w:rsidR="00F57CE3" w:rsidRPr="00F57CE3" w:rsidRDefault="00F57CE3" w:rsidP="00F57CE3">
            <w:pPr>
              <w:rPr>
                <w:rFonts w:eastAsia="WenQuanYi Zen Hei" w:cs="Times New Roman"/>
                <w:color w:val="000000"/>
                <w:kern w:val="24"/>
                <w:sz w:val="20"/>
                <w:lang w:eastAsia="es-EC"/>
              </w:rPr>
            </w:pPr>
            <w:r w:rsidRPr="00F57CE3">
              <w:rPr>
                <w:rFonts w:cs="Times New Roman"/>
                <w:b/>
                <w:sz w:val="20"/>
                <w:szCs w:val="20"/>
              </w:rPr>
              <w:t xml:space="preserve">Nombre: </w:t>
            </w:r>
            <w:r w:rsidRPr="00F57CE3">
              <w:rPr>
                <w:rFonts w:eastAsia="WenQuanYi Zen Hei" w:cs="Times New Roman"/>
                <w:color w:val="000000"/>
                <w:kern w:val="24"/>
                <w:sz w:val="20"/>
                <w:lang w:eastAsia="es-EC"/>
              </w:rPr>
              <w:t>Seleccionar  por lo mínimo un identificador de la cuenta, seleccionar si se desea las tendencias del país, si no realiza esta acción se presentara un mensaje de notificación.</w:t>
            </w:r>
          </w:p>
        </w:tc>
      </w:tr>
      <w:tr w:rsidR="00F57CE3" w:rsidRPr="00F57CE3" w:rsidTr="006C5A01">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10-07-2015</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selección por lo mínimo un identificador para realizar la publicación.</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TwitterHelper.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Si lo desea selecciona las tendencias del país.</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el mensaje de notificación que no se ha seleccionado ninguna cuenta para realizar la publicación.</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6C5A01" w:rsidRPr="008E375E" w:rsidRDefault="006C5A01" w:rsidP="006C5A01">
      <w:pPr>
        <w:spacing w:after="0" w:line="360" w:lineRule="auto"/>
        <w:ind w:left="284"/>
        <w:rPr>
          <w:i/>
          <w:lang w:val="es-ES"/>
        </w:rPr>
      </w:pPr>
      <w:r>
        <w:rPr>
          <w:b/>
          <w:lang w:val="es-ES"/>
        </w:rPr>
        <w:t>Tabla 170</w:t>
      </w:r>
      <w:r w:rsidRPr="003D37FC">
        <w:rPr>
          <w:b/>
          <w:lang w:val="es-ES"/>
        </w:rPr>
        <w:t>.</w:t>
      </w:r>
      <w:r w:rsidRPr="003D37FC">
        <w:rPr>
          <w:lang w:val="es-ES"/>
        </w:rPr>
        <w:t xml:space="preserve"> </w:t>
      </w:r>
      <w:r>
        <w:rPr>
          <w:lang w:val="es-ES"/>
        </w:rPr>
        <w:t>Prueba de aceptación HU15.3</w:t>
      </w:r>
    </w:p>
    <w:tbl>
      <w:tblPr>
        <w:tblStyle w:val="Tablaconcuadrcula"/>
        <w:tblW w:w="0" w:type="auto"/>
        <w:jc w:val="center"/>
        <w:tblLook w:val="04A0" w:firstRow="1" w:lastRow="0" w:firstColumn="1" w:lastColumn="0" w:noHBand="0" w:noVBand="1"/>
      </w:tblPr>
      <w:tblGrid>
        <w:gridCol w:w="3114"/>
        <w:gridCol w:w="5103"/>
      </w:tblGrid>
      <w:tr w:rsidR="00F57CE3" w:rsidRPr="00F57CE3"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6C5A01">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HU15.3</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HU15 Permite publicar contenido de Alavista.tv  en la red social Twitter</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Agregar un mensaje a la publicación, si no realiza esta acción se presentara un mensaje de notificación.</w:t>
            </w:r>
          </w:p>
        </w:tc>
      </w:tr>
      <w:tr w:rsidR="00F57CE3" w:rsidRPr="00F57CE3" w:rsidTr="006C5A01">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10-07-2015</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ha agregado un mensaje a la publicación.</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TwitterHelper.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mensaje a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tendencias del país si se lo desea.</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que no se ha agregado ningún mensaje a la publicación que se realizara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F57CE3">
      <w:pPr>
        <w:rPr>
          <w:rFonts w:cs="Times New Roman"/>
          <w:lang w:val="es-ES"/>
        </w:rPr>
      </w:pPr>
    </w:p>
    <w:p w:rsidR="006C5A01" w:rsidRPr="006C5A01" w:rsidRDefault="006C5A01" w:rsidP="006C5A01">
      <w:pPr>
        <w:spacing w:after="0" w:line="360" w:lineRule="auto"/>
        <w:ind w:left="284"/>
        <w:rPr>
          <w:i/>
          <w:lang w:val="es-ES"/>
        </w:rPr>
      </w:pPr>
      <w:r>
        <w:rPr>
          <w:b/>
          <w:lang w:val="es-ES"/>
        </w:rPr>
        <w:t>Tabla 171</w:t>
      </w:r>
      <w:r w:rsidRPr="003D37FC">
        <w:rPr>
          <w:b/>
          <w:lang w:val="es-ES"/>
        </w:rPr>
        <w:t>.</w:t>
      </w:r>
      <w:r w:rsidRPr="003D37FC">
        <w:rPr>
          <w:lang w:val="es-ES"/>
        </w:rPr>
        <w:t xml:space="preserve"> </w:t>
      </w:r>
      <w:r>
        <w:rPr>
          <w:lang w:val="es-ES"/>
        </w:rPr>
        <w:t>Prueba de aceptación HU15.4</w:t>
      </w:r>
    </w:p>
    <w:tbl>
      <w:tblPr>
        <w:tblStyle w:val="Tablaconcuadrcula"/>
        <w:tblW w:w="0" w:type="auto"/>
        <w:jc w:val="center"/>
        <w:tblLook w:val="04A0" w:firstRow="1" w:lastRow="0" w:firstColumn="1" w:lastColumn="0" w:noHBand="0" w:noVBand="1"/>
      </w:tblPr>
      <w:tblGrid>
        <w:gridCol w:w="3114"/>
        <w:gridCol w:w="5103"/>
      </w:tblGrid>
      <w:tr w:rsidR="00F57CE3" w:rsidRPr="00F57CE3"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6C5A01">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HU15.4</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HU15 Permite publicar contenido de Alavista.tv  en la red social Twitter</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El contenido para la publicación se envía a la API para que realice la publicación, y se emitirá un mensaje de notificación si la acción se realizó correctamente o si hubo algún error.</w:t>
            </w:r>
          </w:p>
        </w:tc>
      </w:tr>
      <w:tr w:rsidR="00F57CE3" w:rsidRPr="00F57CE3" w:rsidTr="006C5A01">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10-07-2015</w:t>
            </w:r>
          </w:p>
        </w:tc>
      </w:tr>
      <w:tr w:rsidR="00F57CE3" w:rsidRPr="001D600E" w:rsidTr="006C5A01">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la publicación se realizó correctamente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TwitterHelper.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w:t>
            </w:r>
          </w:p>
        </w:tc>
      </w:tr>
      <w:tr w:rsidR="00F57CE3" w:rsidRPr="00F57CE3"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un mensaje a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la publicación.</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donde se evidencie el identificador de la publicación realizada en Twitter.</w:t>
            </w:r>
          </w:p>
        </w:tc>
      </w:tr>
      <w:tr w:rsidR="00F57CE3" w:rsidRPr="001D600E" w:rsidTr="006C5A01">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EE666A" w:rsidRDefault="00EE666A" w:rsidP="00F57CE3">
      <w:pPr>
        <w:rPr>
          <w:rFonts w:cs="Times New Roman"/>
          <w:lang w:val="es-ES"/>
        </w:rPr>
      </w:pPr>
    </w:p>
    <w:p w:rsidR="00B32C24" w:rsidRPr="008E375E" w:rsidRDefault="00B32C24" w:rsidP="00B32C24">
      <w:pPr>
        <w:spacing w:after="0" w:line="240" w:lineRule="auto"/>
        <w:ind w:left="284"/>
        <w:rPr>
          <w:i/>
          <w:lang w:val="es-ES"/>
        </w:rPr>
      </w:pPr>
      <w:r>
        <w:rPr>
          <w:b/>
          <w:lang w:val="es-ES"/>
        </w:rPr>
        <w:t>Tabla 172</w:t>
      </w:r>
      <w:r w:rsidRPr="003D37FC">
        <w:rPr>
          <w:b/>
          <w:lang w:val="es-ES"/>
        </w:rPr>
        <w:t>.</w:t>
      </w:r>
      <w:r w:rsidRPr="003D37FC">
        <w:rPr>
          <w:lang w:val="es-ES"/>
        </w:rPr>
        <w:t xml:space="preserve"> </w:t>
      </w:r>
      <w:r w:rsidRPr="00B32C24">
        <w:rPr>
          <w:lang w:val="es-ES"/>
        </w:rPr>
        <w:t xml:space="preserve">HU 16 Permite publicar páginas </w:t>
      </w:r>
      <w:r w:rsidR="00E31F57">
        <w:rPr>
          <w:lang w:val="es-ES"/>
        </w:rPr>
        <w:t>Web</w:t>
      </w:r>
      <w:r w:rsidRPr="00B32C24">
        <w:rPr>
          <w:lang w:val="es-ES"/>
        </w:rPr>
        <w:t xml:space="preserve"> en redes sociales.</w:t>
      </w:r>
    </w:p>
    <w:p w:rsidR="00F57CE3" w:rsidRPr="00F57CE3" w:rsidRDefault="00F57CE3" w:rsidP="00F57CE3">
      <w:pPr>
        <w:rPr>
          <w:rFonts w:eastAsiaTheme="minorHAnsi" w:cs="Times New Roman"/>
          <w:szCs w:val="20"/>
          <w:lang w:val="es-ES"/>
        </w:rPr>
      </w:pPr>
    </w:p>
    <w:tbl>
      <w:tblPr>
        <w:tblStyle w:val="Tablaconcuadrcula"/>
        <w:tblpPr w:leftFromText="141" w:rightFromText="141" w:bottomFromText="200" w:vertAnchor="text" w:horzAnchor="margin" w:tblpXSpec="center" w:tblpY="-180"/>
        <w:tblW w:w="8242" w:type="dxa"/>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hideMark/>
          </w:tcPr>
          <w:p w:rsidR="00F57CE3" w:rsidRPr="00F57CE3" w:rsidRDefault="00F57CE3" w:rsidP="00F57CE3">
            <w:pPr>
              <w:rPr>
                <w:rFonts w:eastAsiaTheme="minorHAnsi" w:cs="Times New Roman"/>
                <w:sz w:val="20"/>
                <w:szCs w:val="20"/>
              </w:rPr>
            </w:pPr>
            <w:r w:rsidRPr="00F57CE3">
              <w:rPr>
                <w:rFonts w:eastAsia="WenQuanYi Zen Hei" w:cs="Times New Roman"/>
                <w:b/>
                <w:color w:val="000000"/>
                <w:kern w:val="24"/>
                <w:sz w:val="20"/>
                <w:lang w:eastAsia="es-EC"/>
              </w:rPr>
              <w:t>Historia de Usuario:</w:t>
            </w:r>
            <w:r w:rsidRPr="00F57CE3">
              <w:rPr>
                <w:rFonts w:cs="Times New Roman"/>
                <w:sz w:val="20"/>
                <w:szCs w:val="20"/>
              </w:rPr>
              <w:t xml:space="preserve"> </w:t>
            </w:r>
            <w:r w:rsidRPr="00F57CE3">
              <w:rPr>
                <w:rFonts w:eastAsiaTheme="minorHAnsi" w:cs="Times New Roman"/>
                <w:sz w:val="20"/>
                <w:szCs w:val="20"/>
              </w:rPr>
              <w:t xml:space="preserve">Permite publicar páginas </w:t>
            </w:r>
            <w:r w:rsidR="00E31F57">
              <w:rPr>
                <w:rFonts w:eastAsiaTheme="minorHAnsi" w:cs="Times New Roman"/>
                <w:sz w:val="20"/>
                <w:szCs w:val="20"/>
              </w:rPr>
              <w:t>Web</w:t>
            </w:r>
            <w:r w:rsidRPr="00F57CE3">
              <w:rPr>
                <w:rFonts w:eastAsiaTheme="minorHAnsi" w:cs="Times New Roman"/>
                <w:sz w:val="20"/>
                <w:szCs w:val="20"/>
              </w:rPr>
              <w:t xml:space="preserve"> en redes sociales.</w:t>
            </w:r>
          </w:p>
        </w:tc>
      </w:tr>
      <w:tr w:rsidR="00F57CE3" w:rsidRPr="001D600E" w:rsidTr="00F57CE3">
        <w:trPr>
          <w:trHeight w:val="104"/>
        </w:trPr>
        <w:tc>
          <w:tcPr>
            <w:tcW w:w="1836"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HU16</w:t>
            </w:r>
          </w:p>
        </w:tc>
        <w:tc>
          <w:tcPr>
            <w:tcW w:w="6406" w:type="dxa"/>
            <w:gridSpan w:val="2"/>
            <w:hideMark/>
          </w:tcPr>
          <w:p w:rsidR="00F57CE3" w:rsidRPr="00F57CE3" w:rsidRDefault="00F57CE3" w:rsidP="00F57CE3">
            <w:pPr>
              <w:rPr>
                <w:rFonts w:eastAsiaTheme="minorHAnsi" w:cs="Times New Roman"/>
                <w:sz w:val="20"/>
                <w:szCs w:val="20"/>
              </w:rPr>
            </w:pPr>
            <w:r w:rsidRPr="00F57CE3">
              <w:rPr>
                <w:rFonts w:eastAsia="WenQuanYi Zen Hei" w:cs="Times New Roman"/>
                <w:b/>
                <w:color w:val="000000"/>
                <w:kern w:val="24"/>
                <w:sz w:val="20"/>
                <w:lang w:eastAsia="es-EC"/>
              </w:rPr>
              <w:t>Nombre de la historia:</w:t>
            </w:r>
            <w:r w:rsidRPr="00F57CE3">
              <w:rPr>
                <w:rFonts w:eastAsiaTheme="minorHAnsi" w:cs="Times New Roman"/>
                <w:sz w:val="20"/>
                <w:szCs w:val="20"/>
              </w:rPr>
              <w:t xml:space="preserve"> Permite publicar páginas </w:t>
            </w:r>
            <w:r w:rsidR="00E31F57">
              <w:rPr>
                <w:rFonts w:eastAsiaTheme="minorHAnsi" w:cs="Times New Roman"/>
                <w:sz w:val="20"/>
                <w:szCs w:val="20"/>
              </w:rPr>
              <w:t>Web</w:t>
            </w:r>
            <w:r w:rsidRPr="00F57CE3">
              <w:rPr>
                <w:rFonts w:eastAsiaTheme="minorHAnsi" w:cs="Times New Roman"/>
                <w:sz w:val="20"/>
                <w:szCs w:val="20"/>
              </w:rPr>
              <w:t xml:space="preserve"> en redes sociales.</w:t>
            </w:r>
          </w:p>
        </w:tc>
      </w:tr>
      <w:tr w:rsidR="00F57CE3" w:rsidRPr="001D600E" w:rsidTr="00F57CE3">
        <w:trPr>
          <w:trHeight w:val="120"/>
        </w:trPr>
        <w:tc>
          <w:tcPr>
            <w:tcW w:w="8242" w:type="dxa"/>
            <w:gridSpan w:val="3"/>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Modificación de historia de usuario:</w:t>
            </w:r>
            <w:r w:rsidRPr="00F57CE3">
              <w:rPr>
                <w:rFonts w:eastAsia="WenQuanYi Zen Hei" w:cs="Times New Roman"/>
                <w:color w:val="000000"/>
                <w:kern w:val="24"/>
                <w:sz w:val="20"/>
                <w:lang w:eastAsia="es-EC"/>
              </w:rPr>
              <w:t xml:space="preserve"> Número y Nombre</w:t>
            </w:r>
          </w:p>
        </w:tc>
      </w:tr>
      <w:tr w:rsidR="00F57CE3" w:rsidRPr="00F57CE3" w:rsidTr="00F57CE3">
        <w:trPr>
          <w:trHeight w:val="194"/>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6</w:t>
            </w:r>
          </w:p>
        </w:tc>
      </w:tr>
      <w:tr w:rsidR="00F57CE3" w:rsidRPr="00F57CE3" w:rsidTr="00F57CE3">
        <w:trPr>
          <w:trHeight w:val="128"/>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Prioridad en el Negocio: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4</w:t>
            </w:r>
          </w:p>
        </w:tc>
      </w:tr>
      <w:tr w:rsidR="00F57CE3" w:rsidRPr="00F57CE3" w:rsidTr="00F57CE3">
        <w:trPr>
          <w:trHeight w:val="133"/>
        </w:trPr>
        <w:tc>
          <w:tcPr>
            <w:tcW w:w="4121" w:type="dxa"/>
            <w:gridSpan w:val="2"/>
            <w:hideMark/>
          </w:tcPr>
          <w:p w:rsidR="00F57CE3" w:rsidRPr="00F57CE3" w:rsidRDefault="00F57CE3" w:rsidP="00F57CE3">
            <w:pPr>
              <w:rPr>
                <w:rFonts w:eastAsia="Times New Roman" w:cs="Times New Roman"/>
                <w:sz w:val="20"/>
                <w:lang w:eastAsia="es-EC"/>
              </w:rPr>
            </w:pPr>
            <w:r w:rsidRPr="00F57CE3">
              <w:rPr>
                <w:rFonts w:eastAsia="WenQuanYi Zen Hei" w:cs="Times New Roman"/>
                <w:b/>
                <w:color w:val="000000"/>
                <w:kern w:val="24"/>
                <w:sz w:val="20"/>
                <w:lang w:eastAsia="es-EC"/>
              </w:rPr>
              <w:t>Riesgo en el Desarrollo:</w:t>
            </w:r>
            <w:r w:rsidRPr="00F57CE3">
              <w:rPr>
                <w:rFonts w:eastAsia="WenQuanYi Zen Hei" w:cs="Times New Roman"/>
                <w:color w:val="000000"/>
                <w:kern w:val="24"/>
                <w:sz w:val="20"/>
                <w:lang w:eastAsia="es-EC"/>
              </w:rPr>
              <w:t xml:space="preserve"> Alta</w:t>
            </w:r>
          </w:p>
        </w:tc>
        <w:tc>
          <w:tcPr>
            <w:tcW w:w="4121" w:type="dxa"/>
            <w:hideMark/>
          </w:tcPr>
          <w:p w:rsidR="00F57CE3" w:rsidRPr="00F57CE3" w:rsidRDefault="00F57CE3" w:rsidP="00F57CE3">
            <w:pPr>
              <w:rPr>
                <w:rFonts w:eastAsia="Times New Roman" w:cs="Times New Roman"/>
                <w:b/>
                <w:sz w:val="20"/>
                <w:lang w:eastAsia="es-EC"/>
              </w:rPr>
            </w:pPr>
            <w:r w:rsidRPr="00F57CE3">
              <w:rPr>
                <w:rFonts w:eastAsia="WenQuanYi Zen Hei" w:cs="Times New Roman"/>
                <w:b/>
                <w:color w:val="000000"/>
                <w:kern w:val="24"/>
                <w:sz w:val="20"/>
                <w:lang w:eastAsia="es-EC"/>
              </w:rPr>
              <w:t>Puntos Reales:</w:t>
            </w:r>
            <w:r w:rsidRPr="00F57CE3">
              <w:rPr>
                <w:rFonts w:eastAsia="WenQuanYi Zen Hei" w:cs="Times New Roman"/>
                <w:color w:val="000000"/>
                <w:kern w:val="24"/>
                <w:sz w:val="20"/>
                <w:lang w:eastAsia="es-EC"/>
              </w:rPr>
              <w:t>4</w:t>
            </w:r>
          </w:p>
        </w:tc>
      </w:tr>
      <w:tr w:rsidR="00F57CE3" w:rsidRPr="001D600E" w:rsidTr="00F57CE3">
        <w:trPr>
          <w:trHeight w:val="138"/>
        </w:trPr>
        <w:tc>
          <w:tcPr>
            <w:tcW w:w="8242" w:type="dxa"/>
            <w:gridSpan w:val="3"/>
            <w:hideMark/>
          </w:tcPr>
          <w:p w:rsidR="00F57CE3" w:rsidRPr="00F57CE3" w:rsidRDefault="00F57CE3" w:rsidP="00F57CE3">
            <w:pPr>
              <w:rPr>
                <w:rFonts w:eastAsia="WenQuanYi Zen Hei" w:cs="Times New Roman"/>
                <w:color w:val="000000"/>
                <w:kern w:val="24"/>
                <w:sz w:val="20"/>
                <w:lang w:eastAsia="es-EC"/>
              </w:rPr>
            </w:pPr>
            <w:r w:rsidRPr="00F57CE3">
              <w:rPr>
                <w:rFonts w:eastAsia="WenQuanYi Zen Hei" w:cs="Times New Roman"/>
                <w:b/>
                <w:color w:val="000000"/>
                <w:kern w:val="24"/>
                <w:sz w:val="20"/>
                <w:lang w:eastAsia="es-EC"/>
              </w:rPr>
              <w:t xml:space="preserve">Descripción: </w:t>
            </w:r>
            <w:r w:rsidRPr="00F57CE3">
              <w:rPr>
                <w:rFonts w:eastAsia="WenQuanYi Zen Hei" w:cs="Times New Roman"/>
                <w:color w:val="000000"/>
                <w:kern w:val="24"/>
                <w:sz w:val="20"/>
                <w:lang w:eastAsia="es-EC"/>
              </w:rPr>
              <w:t>Como administrador, editor deseo realizar publicaciones de páginas de importancia para Alavista.tv en redes sociales, Facebook y Twitter ya sea con una o varias cuentas registradas.</w:t>
            </w:r>
          </w:p>
        </w:tc>
      </w:tr>
      <w:tr w:rsidR="00F57CE3" w:rsidRPr="001D600E" w:rsidTr="00F57CE3">
        <w:trPr>
          <w:trHeight w:val="182"/>
        </w:trPr>
        <w:tc>
          <w:tcPr>
            <w:tcW w:w="8242" w:type="dxa"/>
            <w:gridSpan w:val="3"/>
            <w:hideMark/>
          </w:tcPr>
          <w:p w:rsidR="00F57CE3" w:rsidRPr="00F57CE3" w:rsidRDefault="00F57CE3" w:rsidP="00F57CE3">
            <w:pPr>
              <w:rPr>
                <w:rFonts w:eastAsia="WenQuanYi Zen Hei" w:cs="Times New Roman"/>
                <w:color w:val="000000"/>
                <w:kern w:val="24"/>
                <w:sz w:val="20"/>
                <w:lang w:val="es-EC" w:eastAsia="es-EC"/>
              </w:rPr>
            </w:pPr>
            <w:r w:rsidRPr="00F57CE3">
              <w:rPr>
                <w:rFonts w:eastAsia="WenQuanYi Zen Hei" w:cs="Times New Roman"/>
                <w:b/>
                <w:color w:val="000000"/>
                <w:kern w:val="24"/>
                <w:sz w:val="20"/>
                <w:lang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En el caso de publicar en Facebook tendrá la posibilidad de publicar en el perfil de la cuenta, grupos, eventos, páginas.</w:t>
            </w:r>
          </w:p>
          <w:p w:rsidR="00F57CE3" w:rsidRPr="00F57CE3" w:rsidRDefault="00F57CE3" w:rsidP="00F57CE3">
            <w:pPr>
              <w:rPr>
                <w:rFonts w:eastAsia="Times New Roman" w:cs="Times New Roman"/>
                <w:sz w:val="20"/>
                <w:lang w:val="es-EC" w:eastAsia="es-EC"/>
              </w:rPr>
            </w:pPr>
            <w:r w:rsidRPr="00F57CE3">
              <w:rPr>
                <w:rFonts w:eastAsia="WenQuanYi Zen Hei" w:cs="Times New Roman"/>
                <w:color w:val="000000"/>
                <w:kern w:val="24"/>
                <w:sz w:val="20"/>
                <w:lang w:val="es-EC" w:eastAsia="es-EC"/>
              </w:rPr>
              <w:t>En el caso de publicar en Twitter tendrá la posibilidad de realizar un Tweet añadiendo elementos de las tendencias en el País.</w:t>
            </w:r>
          </w:p>
        </w:tc>
      </w:tr>
      <w:tr w:rsidR="00F57CE3" w:rsidRPr="001D600E" w:rsidTr="00F57CE3">
        <w:trPr>
          <w:trHeight w:val="861"/>
        </w:trPr>
        <w:tc>
          <w:tcPr>
            <w:tcW w:w="8242" w:type="dxa"/>
            <w:gridSpan w:val="3"/>
            <w:hideMark/>
          </w:tcPr>
          <w:p w:rsidR="00F57CE3" w:rsidRPr="00F57CE3" w:rsidRDefault="00F57CE3" w:rsidP="00F57CE3">
            <w:pPr>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Hacer uso de la APIs de redes sociales para obtener la información de las cuentas para realizar la publicación, en el caso de error se presentara el mensaje correspondiente.</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Seleccionar  por lo mínimo un identificador de la cuenta ya sea un perfil, grupo, evento, pagina, si no realiza esta acción se presentara un mensaje de notificación.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Listar las tendencias que tiene el país en el momento actual de realizar la publicación.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Agregar un mensaje a la publicación, si no realiza esta acción se presentara un mensaje de notificación.</w:t>
            </w:r>
          </w:p>
          <w:p w:rsidR="00F57CE3" w:rsidRPr="00F57CE3" w:rsidRDefault="00F57CE3" w:rsidP="00E16C95">
            <w:pPr>
              <w:pStyle w:val="Prrafodelista"/>
              <w:numPr>
                <w:ilvl w:val="0"/>
                <w:numId w:val="75"/>
              </w:numPr>
              <w:ind w:left="555"/>
              <w:rPr>
                <w:rFonts w:eastAsia="WenQuanYi Zen Hei" w:cs="Times New Roman"/>
                <w:color w:val="000000"/>
                <w:kern w:val="24"/>
                <w:sz w:val="20"/>
                <w:lang w:eastAsia="es-EC"/>
              </w:rPr>
            </w:pPr>
            <w:r w:rsidRPr="00F57CE3">
              <w:rPr>
                <w:rFonts w:eastAsia="WenQuanYi Zen Hei" w:cs="Times New Roman"/>
                <w:color w:val="000000"/>
                <w:kern w:val="24"/>
                <w:sz w:val="20"/>
                <w:lang w:eastAsia="es-EC"/>
              </w:rPr>
              <w:t>El contenido para la publicación se envía a la API para que realice la publicación, y se emitirá un mensaje de notificación si la acción se realizó correctamente o si hubo algún error.</w:t>
            </w:r>
          </w:p>
        </w:tc>
      </w:tr>
      <w:tr w:rsidR="00FB243D" w:rsidRPr="001D600E" w:rsidTr="00FB243D">
        <w:trPr>
          <w:trHeight w:val="213"/>
        </w:trPr>
        <w:tc>
          <w:tcPr>
            <w:tcW w:w="8242" w:type="dxa"/>
            <w:gridSpan w:val="3"/>
            <w:tcBorders>
              <w:left w:val="single" w:sz="4" w:space="0" w:color="FFFFFF" w:themeColor="background1"/>
              <w:bottom w:val="single" w:sz="4" w:space="0" w:color="FFFFFF" w:themeColor="background1"/>
              <w:right w:val="single" w:sz="4" w:space="0" w:color="FFFFFF" w:themeColor="background1"/>
            </w:tcBorders>
          </w:tcPr>
          <w:p w:rsidR="00FB243D" w:rsidRPr="00FB243D" w:rsidRDefault="00FB243D" w:rsidP="00FB243D">
            <w:pPr>
              <w:spacing w:line="360" w:lineRule="auto"/>
              <w:ind w:left="-142"/>
              <w:rPr>
                <w:rFonts w:cs="Times New Roman"/>
              </w:rPr>
            </w:pPr>
            <w:r>
              <w:rPr>
                <w:b/>
                <w:sz w:val="16"/>
                <w:szCs w:val="16"/>
              </w:rPr>
              <w:t xml:space="preserve"> </w:t>
            </w:r>
            <w:r w:rsidRPr="003D37FC">
              <w:rPr>
                <w:b/>
                <w:sz w:val="16"/>
                <w:szCs w:val="16"/>
              </w:rPr>
              <w:t>Realizado por:</w:t>
            </w:r>
            <w:r w:rsidRPr="003D37FC">
              <w:rPr>
                <w:sz w:val="16"/>
                <w:szCs w:val="16"/>
              </w:rPr>
              <w:t xml:space="preserve"> Villa E., Rodriguez E., 2015</w:t>
            </w:r>
          </w:p>
        </w:tc>
      </w:tr>
    </w:tbl>
    <w:p w:rsidR="00B32C24" w:rsidRPr="008E375E" w:rsidRDefault="00B32C24" w:rsidP="00B32C24">
      <w:pPr>
        <w:spacing w:after="0" w:line="360" w:lineRule="auto"/>
        <w:ind w:left="284"/>
        <w:rPr>
          <w:i/>
          <w:lang w:val="es-ES"/>
        </w:rPr>
      </w:pPr>
      <w:r>
        <w:rPr>
          <w:b/>
          <w:lang w:val="es-ES"/>
        </w:rPr>
        <w:t>Tabla 173</w:t>
      </w:r>
      <w:r w:rsidRPr="003D37FC">
        <w:rPr>
          <w:b/>
          <w:lang w:val="es-ES"/>
        </w:rPr>
        <w:t>.</w:t>
      </w:r>
      <w:r w:rsidRPr="003D37FC">
        <w:rPr>
          <w:lang w:val="es-ES"/>
        </w:rPr>
        <w:t xml:space="preserve"> </w:t>
      </w:r>
      <w:r>
        <w:rPr>
          <w:lang w:val="es-ES"/>
        </w:rPr>
        <w:t>Tarea de ingeniería 1  HU16</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Historia de Usuario:</w:t>
            </w:r>
            <w:r w:rsidRPr="00F57CE3">
              <w:rPr>
                <w:rFonts w:eastAsia="Arial Unicode MS" w:cs="Times New Roman"/>
                <w:sz w:val="20"/>
                <w:szCs w:val="20"/>
              </w:rPr>
              <w:t xml:space="preserve"> HU16. </w:t>
            </w:r>
            <w:r w:rsidRPr="00F57CE3">
              <w:rPr>
                <w:rFonts w:eastAsiaTheme="minorHAnsi" w:cs="Times New Roman"/>
                <w:sz w:val="20"/>
                <w:szCs w:val="20"/>
              </w:rPr>
              <w:t xml:space="preserve">Permite publicar páginas </w:t>
            </w:r>
            <w:r w:rsidR="00E31F57">
              <w:rPr>
                <w:rFonts w:eastAsiaTheme="minorHAnsi" w:cs="Times New Roman"/>
                <w:sz w:val="20"/>
                <w:szCs w:val="20"/>
              </w:rPr>
              <w:t>Web</w:t>
            </w:r>
            <w:r w:rsidRPr="00F57CE3">
              <w:rPr>
                <w:rFonts w:eastAsiaTheme="minorHAnsi" w:cs="Times New Roman"/>
                <w:sz w:val="20"/>
                <w:szCs w:val="20"/>
              </w:rPr>
              <w:t xml:space="preserve"> en redes sociales.</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Número tarea: </w:t>
            </w:r>
            <w:r w:rsidRPr="00F57CE3">
              <w:rPr>
                <w:rFonts w:eastAsia="Arial Unicode MS" w:cs="Times New Roman"/>
                <w:sz w:val="20"/>
                <w:szCs w:val="20"/>
                <w:lang w:val="es-EC"/>
              </w:rPr>
              <w:t>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las funciones en el controlador TwitterController  y FacebookController y el ruteo correspondiente.</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2</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13-07-2015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13-07-2015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Se creara las funciones en el controlador para obtener la información de la cuenta, como son nombre, apellido, edad, correo, tendencias. Así como la función para realizar la publicación del video.</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Cumplir con el estándar de con</w:t>
            </w:r>
            <w:r w:rsidR="00EF6A2A">
              <w:rPr>
                <w:rFonts w:eastAsia="Arial Unicode MS" w:cs="Times New Roman"/>
                <w:sz w:val="20"/>
                <w:szCs w:val="20"/>
              </w:rPr>
              <w:t>Figura</w:t>
            </w:r>
            <w:r w:rsidRPr="00F57CE3">
              <w:rPr>
                <w:rFonts w:eastAsia="Arial Unicode MS" w:cs="Times New Roman"/>
                <w:sz w:val="20"/>
                <w:szCs w:val="20"/>
              </w:rPr>
              <w:t>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obtenida es la correcta.</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mensajes correspondientes a la respuesta de la API</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Enviar mensajes específicos para errores comunes que se presentan al momento de consumir recursos de la API.</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eastAsia="Arial Unicode MS" w:cs="Times New Roman"/>
          <w:szCs w:val="20"/>
          <w:lang w:val="es-ES"/>
        </w:rPr>
      </w:pPr>
    </w:p>
    <w:p w:rsidR="00B32C24" w:rsidRPr="008E375E" w:rsidRDefault="00B32C24" w:rsidP="00B32C24">
      <w:pPr>
        <w:spacing w:after="0" w:line="360" w:lineRule="auto"/>
        <w:ind w:left="284"/>
        <w:rPr>
          <w:i/>
          <w:lang w:val="es-ES"/>
        </w:rPr>
      </w:pPr>
      <w:r>
        <w:rPr>
          <w:b/>
          <w:lang w:val="es-ES"/>
        </w:rPr>
        <w:t>Tabla 174</w:t>
      </w:r>
      <w:r w:rsidRPr="003D37FC">
        <w:rPr>
          <w:b/>
          <w:lang w:val="es-ES"/>
        </w:rPr>
        <w:t>.</w:t>
      </w:r>
      <w:r w:rsidRPr="003D37FC">
        <w:rPr>
          <w:lang w:val="es-ES"/>
        </w:rPr>
        <w:t xml:space="preserve"> </w:t>
      </w:r>
      <w:r>
        <w:rPr>
          <w:lang w:val="es-ES"/>
        </w:rPr>
        <w:t>Tarea de ingeniería 2 HU16</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Historia de Usuario: </w:t>
            </w:r>
            <w:r w:rsidRPr="00F57CE3">
              <w:rPr>
                <w:rFonts w:eastAsia="Arial Unicode MS" w:cs="Times New Roman"/>
                <w:sz w:val="20"/>
                <w:szCs w:val="20"/>
              </w:rPr>
              <w:t xml:space="preserve">HU16. </w:t>
            </w:r>
            <w:r w:rsidRPr="00F57CE3">
              <w:rPr>
                <w:rFonts w:eastAsiaTheme="minorHAnsi" w:cs="Times New Roman"/>
                <w:sz w:val="20"/>
                <w:szCs w:val="20"/>
              </w:rPr>
              <w:t xml:space="preserve">Permite publicar páginas </w:t>
            </w:r>
            <w:r w:rsidR="00E31F57">
              <w:rPr>
                <w:rFonts w:eastAsiaTheme="minorHAnsi" w:cs="Times New Roman"/>
                <w:sz w:val="20"/>
                <w:szCs w:val="20"/>
              </w:rPr>
              <w:t>Web</w:t>
            </w:r>
            <w:r w:rsidRPr="00F57CE3">
              <w:rPr>
                <w:rFonts w:eastAsiaTheme="minorHAnsi" w:cs="Times New Roman"/>
                <w:sz w:val="20"/>
                <w:szCs w:val="20"/>
              </w:rPr>
              <w:t xml:space="preserve"> en redes sociales.</w:t>
            </w:r>
          </w:p>
        </w:tc>
      </w:tr>
      <w:tr w:rsidR="00F57CE3" w:rsidRPr="001D600E" w:rsidTr="00F57CE3">
        <w:trPr>
          <w:jc w:val="center"/>
        </w:trPr>
        <w:tc>
          <w:tcPr>
            <w:tcW w:w="2830"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 xml:space="preserve">Número tarea: </w:t>
            </w:r>
            <w:r w:rsidRPr="00F57CE3">
              <w:rPr>
                <w:rFonts w:eastAsia="Arial Unicode MS" w:cs="Times New Roman"/>
                <w:sz w:val="20"/>
                <w:szCs w:val="20"/>
                <w:lang w:val="es-EC"/>
              </w:rPr>
              <w:t>2</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szCs w:val="20"/>
              </w:rPr>
              <w:t>Crear la interfaz de publicaciones en redes sociales.</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Tipo de tarea:</w:t>
            </w:r>
            <w:r w:rsidRPr="00F57CE3">
              <w:rPr>
                <w:rFonts w:eastAsia="Arial Unicode MS" w:cs="Times New Roman"/>
                <w:sz w:val="20"/>
                <w:szCs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Puntos estimados: </w:t>
            </w:r>
            <w:r w:rsidRPr="00F57CE3">
              <w:rPr>
                <w:rFonts w:eastAsia="Arial Unicode MS" w:cs="Times New Roman"/>
                <w:sz w:val="20"/>
                <w:szCs w:val="20"/>
              </w:rPr>
              <w:t>2</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de inicio: </w:t>
            </w:r>
            <w:r w:rsidRPr="00F57CE3">
              <w:rPr>
                <w:rFonts w:eastAsia="Arial Unicode MS" w:cs="Times New Roman"/>
                <w:sz w:val="20"/>
                <w:szCs w:val="20"/>
              </w:rPr>
              <w:t>14-07-2015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 xml:space="preserve">Fecha fin: </w:t>
            </w:r>
            <w:r w:rsidRPr="00F57CE3">
              <w:rPr>
                <w:rFonts w:eastAsia="Arial Unicode MS" w:cs="Times New Roman"/>
                <w:sz w:val="20"/>
                <w:szCs w:val="20"/>
              </w:rPr>
              <w:t>14-07-2015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szCs w:val="20"/>
              </w:rPr>
              <w:t xml:space="preserve">Programador responsable: </w:t>
            </w:r>
            <w:r w:rsidRPr="00F57CE3">
              <w:rPr>
                <w:rFonts w:eastAsia="Arial Unicode MS" w:cs="Times New Roman"/>
                <w:sz w:val="20"/>
                <w:szCs w:val="20"/>
              </w:rPr>
              <w:t>Edison Rodriguez</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rPr>
              <w:t>Descripción:</w:t>
            </w:r>
            <w:r w:rsidRPr="00F57CE3">
              <w:rPr>
                <w:rFonts w:eastAsia="Arial Unicode MS" w:cs="Times New Roman"/>
                <w:sz w:val="20"/>
                <w:szCs w:val="20"/>
              </w:rPr>
              <w:t xml:space="preserve"> Crear la vista para realizar la publicación de los videos en redes sociales</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Pruebas de aceptación: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la información de cada cuenta se cargue correctamente.</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Emitir mensajes de error en el caso que exista al momento de cargar las cuentas de las redes sociales.</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Verificar que se seleccione por lo menos una de las opciones para realizar la publicación.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szCs w:val="20"/>
              </w:rPr>
              <w:t>Obtener mensajes de confirmación de la publicación realizada.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EE666A">
      <w:pPr>
        <w:spacing w:after="0"/>
        <w:rPr>
          <w:rFonts w:eastAsia="Arial Unicode MS" w:cs="Times New Roman"/>
          <w:szCs w:val="20"/>
          <w:lang w:val="es-ES"/>
        </w:rPr>
      </w:pPr>
    </w:p>
    <w:p w:rsidR="00FB243D" w:rsidRDefault="00FB243D" w:rsidP="00B32C24">
      <w:pPr>
        <w:spacing w:after="0" w:line="360" w:lineRule="auto"/>
        <w:ind w:left="284"/>
        <w:rPr>
          <w:b/>
          <w:lang w:val="es-ES"/>
        </w:rPr>
      </w:pPr>
    </w:p>
    <w:p w:rsidR="00B32C24" w:rsidRPr="008E375E" w:rsidRDefault="00B32C24" w:rsidP="00B32C24">
      <w:pPr>
        <w:spacing w:after="0" w:line="360" w:lineRule="auto"/>
        <w:ind w:left="284"/>
        <w:rPr>
          <w:i/>
          <w:lang w:val="es-ES"/>
        </w:rPr>
      </w:pPr>
      <w:r>
        <w:rPr>
          <w:b/>
          <w:lang w:val="es-ES"/>
        </w:rPr>
        <w:t>Tabla 175</w:t>
      </w:r>
      <w:r w:rsidRPr="003D37FC">
        <w:rPr>
          <w:b/>
          <w:lang w:val="es-ES"/>
        </w:rPr>
        <w:t>.</w:t>
      </w:r>
      <w:r w:rsidRPr="003D37FC">
        <w:rPr>
          <w:lang w:val="es-ES"/>
        </w:rPr>
        <w:t xml:space="preserve"> </w:t>
      </w:r>
      <w:r>
        <w:rPr>
          <w:lang w:val="es-ES"/>
        </w:rPr>
        <w:t>Actividades HU16</w:t>
      </w:r>
    </w:p>
    <w:tbl>
      <w:tblPr>
        <w:tblStyle w:val="Tablaconcuadrcula"/>
        <w:tblW w:w="0" w:type="auto"/>
        <w:jc w:val="center"/>
        <w:tblLook w:val="04A0" w:firstRow="1" w:lastRow="0" w:firstColumn="1" w:lastColumn="0" w:noHBand="0" w:noVBand="1"/>
      </w:tblPr>
      <w:tblGrid>
        <w:gridCol w:w="1838"/>
        <w:gridCol w:w="5245"/>
        <w:gridCol w:w="1134"/>
      </w:tblGrid>
      <w:tr w:rsidR="00F57CE3" w:rsidRPr="00F57CE3" w:rsidTr="00F57CE3">
        <w:trPr>
          <w:jc w:val="center"/>
        </w:trPr>
        <w:tc>
          <w:tcPr>
            <w:tcW w:w="183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134"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838"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Inicio:13-07-2015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Fin:13-07-2015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Inicio:14-07-2015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Fin:14-07-2015</w:t>
            </w:r>
          </w:p>
        </w:tc>
        <w:tc>
          <w:tcPr>
            <w:tcW w:w="5245"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las funciones en el controlador TwitterController  y FacebookController y el ruteo correspondiente.</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listar las cuentas de las redes sociales  asociadas al usuario de OpenPublish.</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publicar la página en redes sociales.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 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la interfaz de publicaciones en Twitter.</w:t>
            </w:r>
          </w:p>
          <w:p w:rsidR="00F57CE3" w:rsidRPr="00F57CE3" w:rsidRDefault="00F57CE3" w:rsidP="00E16C95">
            <w:pPr>
              <w:pStyle w:val="Prrafodelista"/>
              <w:numPr>
                <w:ilvl w:val="0"/>
                <w:numId w:val="83"/>
              </w:numPr>
              <w:rPr>
                <w:rFonts w:eastAsia="Arial Unicode MS" w:cs="Times New Roman"/>
                <w:sz w:val="20"/>
                <w:szCs w:val="20"/>
                <w:lang w:val="es-EC"/>
              </w:rPr>
            </w:pPr>
            <w:r w:rsidRPr="00F57CE3">
              <w:rPr>
                <w:rFonts w:eastAsia="Arial Unicode MS" w:cs="Times New Roman"/>
                <w:sz w:val="20"/>
                <w:szCs w:val="20"/>
                <w:lang w:val="es-EC"/>
              </w:rPr>
              <w:t>Crear las funciones AJAX para la publicación de las páginas en redes sociales.</w:t>
            </w:r>
          </w:p>
          <w:p w:rsidR="00F57CE3" w:rsidRPr="00F57CE3" w:rsidRDefault="00F57CE3" w:rsidP="00E16C95">
            <w:pPr>
              <w:pStyle w:val="Prrafodelista"/>
              <w:numPr>
                <w:ilvl w:val="0"/>
                <w:numId w:val="83"/>
              </w:numPr>
              <w:rPr>
                <w:rFonts w:eastAsia="Arial Unicode MS" w:cs="Times New Roman"/>
                <w:sz w:val="20"/>
                <w:szCs w:val="20"/>
                <w:lang w:val="es-EC"/>
              </w:rPr>
            </w:pPr>
            <w:r w:rsidRPr="00F57CE3">
              <w:rPr>
                <w:rFonts w:eastAsia="Arial Unicode MS" w:cs="Times New Roman"/>
                <w:sz w:val="20"/>
                <w:szCs w:val="20"/>
                <w:lang w:val="es-EC"/>
              </w:rPr>
              <w:t>Realizar la interfaz para la publicación de las páginas en redes sociales.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Presentar mensajes del resultado de la publicación.</w:t>
            </w:r>
          </w:p>
          <w:p w:rsidR="00F57CE3" w:rsidRPr="00F57CE3" w:rsidRDefault="00F57CE3" w:rsidP="00F57CE3">
            <w:pPr>
              <w:rPr>
                <w:rFonts w:eastAsia="Arial Unicode MS" w:cs="Times New Roman"/>
                <w:sz w:val="20"/>
                <w:szCs w:val="20"/>
                <w:lang w:val="es-EC"/>
              </w:rPr>
            </w:pPr>
          </w:p>
        </w:tc>
        <w:tc>
          <w:tcPr>
            <w:tcW w:w="1134"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3h:00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EE666A" w:rsidRDefault="00F57CE3"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176</w:t>
      </w:r>
      <w:r w:rsidRPr="003D37FC">
        <w:rPr>
          <w:b/>
          <w:lang w:val="es-ES"/>
        </w:rPr>
        <w:t>.</w:t>
      </w:r>
      <w:r w:rsidRPr="003D37FC">
        <w:rPr>
          <w:lang w:val="es-ES"/>
        </w:rPr>
        <w:t xml:space="preserve"> </w:t>
      </w:r>
      <w:r>
        <w:rPr>
          <w:lang w:val="es-ES"/>
        </w:rPr>
        <w:t>Prueba de aceptación HU16.1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HU16.1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 16 Permite publicar páginas </w:t>
            </w:r>
            <w:r w:rsidR="00E31F57">
              <w:rPr>
                <w:rFonts w:eastAsia="Arial Unicode MS" w:cs="Times New Roman"/>
                <w:sz w:val="20"/>
              </w:rPr>
              <w:t>Web</w:t>
            </w:r>
            <w:r w:rsidRPr="00F57CE3">
              <w:rPr>
                <w:rFonts w:eastAsia="Arial Unicode MS" w:cs="Times New Roman"/>
                <w:sz w:val="20"/>
              </w:rPr>
              <w:t xml:space="preserve"> en redes sociales.</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Hacer uso de la APIs de redes sociales para obtener la información de las cuentas para realizar la publicación, en el caso de error se presentara el mensaje correspondiente.</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14-07-2015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el uso correcto de la API de  redes sociales para obtener los datos de las cuentas.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las cuentas de redes sociales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de Facebook y Twitter.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Facebook o Twitter.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la información de las cuentas asociadas al usuario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los grupos, eventos, páginas de acuerdo a cada cuenta de Facebook.</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las tendencias de Twitter en el momento de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cs="Times New Roman"/>
          <w:lang w:val="es-ES"/>
        </w:rPr>
      </w:pPr>
    </w:p>
    <w:p w:rsidR="00FB243D" w:rsidRDefault="00FB243D" w:rsidP="00EE666A">
      <w:pPr>
        <w:spacing w:after="0"/>
        <w:rPr>
          <w:rFonts w:cs="Times New Roman"/>
          <w:lang w:val="es-ES"/>
        </w:rPr>
      </w:pPr>
    </w:p>
    <w:p w:rsidR="00FB243D" w:rsidRDefault="00FB243D" w:rsidP="00EE666A">
      <w:pPr>
        <w:spacing w:after="0"/>
        <w:rPr>
          <w:rFonts w:cs="Times New Roman"/>
          <w:lang w:val="es-ES"/>
        </w:rPr>
      </w:pPr>
    </w:p>
    <w:p w:rsidR="00FB243D" w:rsidRDefault="00FB243D"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177</w:t>
      </w:r>
      <w:r w:rsidRPr="003D37FC">
        <w:rPr>
          <w:b/>
          <w:lang w:val="es-ES"/>
        </w:rPr>
        <w:t>.</w:t>
      </w:r>
      <w:r w:rsidRPr="003D37FC">
        <w:rPr>
          <w:lang w:val="es-ES"/>
        </w:rPr>
        <w:t xml:space="preserve"> </w:t>
      </w:r>
      <w:r>
        <w:rPr>
          <w:lang w:val="es-ES"/>
        </w:rPr>
        <w:t>Prueba de aceptación HU16.2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HU16.2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 16 Permite publicar páginas </w:t>
            </w:r>
            <w:r w:rsidR="00E31F57">
              <w:rPr>
                <w:rFonts w:eastAsia="Arial Unicode MS" w:cs="Times New Roman"/>
                <w:sz w:val="20"/>
              </w:rPr>
              <w:t>Web</w:t>
            </w:r>
            <w:r w:rsidRPr="00F57CE3">
              <w:rPr>
                <w:rFonts w:eastAsia="Arial Unicode MS" w:cs="Times New Roman"/>
                <w:sz w:val="20"/>
              </w:rPr>
              <w:t xml:space="preserve"> en redes sociales.</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Seleccionar  por lo mínimo un identificador de la cuenta ya sea un perfil, grupo, evento, pagina, si no realiza esta acción se presentara un mensaje de notificación.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14-07-2015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selección por lo mínimo un identificador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 y Twitter.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 y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 o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que no se ha seleccionado ninguna cuenta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cs="Times New Roman"/>
          <w:lang w:val="es-ES"/>
        </w:rPr>
      </w:pPr>
    </w:p>
    <w:p w:rsidR="00FB243D" w:rsidRDefault="00FB243D"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178</w:t>
      </w:r>
      <w:r w:rsidRPr="003D37FC">
        <w:rPr>
          <w:b/>
          <w:lang w:val="es-ES"/>
        </w:rPr>
        <w:t>.</w:t>
      </w:r>
      <w:r w:rsidRPr="003D37FC">
        <w:rPr>
          <w:lang w:val="es-ES"/>
        </w:rPr>
        <w:t xml:space="preserve"> </w:t>
      </w:r>
      <w:r>
        <w:rPr>
          <w:lang w:val="es-ES"/>
        </w:rPr>
        <w:t>Prueba de aceptación HU16.3</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HU16.3</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 16 Permite publicar páginas </w:t>
            </w:r>
            <w:r w:rsidR="00E31F57">
              <w:rPr>
                <w:rFonts w:eastAsia="Arial Unicode MS" w:cs="Times New Roman"/>
                <w:sz w:val="20"/>
              </w:rPr>
              <w:t>Web</w:t>
            </w:r>
            <w:r w:rsidRPr="00F57CE3">
              <w:rPr>
                <w:rFonts w:eastAsia="Arial Unicode MS" w:cs="Times New Roman"/>
                <w:sz w:val="20"/>
              </w:rPr>
              <w:t xml:space="preserve"> en redes sociales.</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Listar las tendencias que tiene el país en el momento actual de realizar la publicación.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14-07-2015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listen las tendencias actuales en el país.</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 y Twitter.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 y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 o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las tendencias actuales del país de forma correcta, para que pueda seleccionar para agregarlos en la publicación</w:t>
            </w:r>
            <w:r w:rsidRPr="00F57CE3">
              <w:rPr>
                <w:rFonts w:cs="Times New Roman"/>
                <w:sz w:val="20"/>
                <w:szCs w:val="20"/>
                <w:lang w:val="es-EC"/>
              </w:rPr>
              <w:t>.</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179</w:t>
      </w:r>
      <w:r w:rsidRPr="003D37FC">
        <w:rPr>
          <w:b/>
          <w:lang w:val="es-ES"/>
        </w:rPr>
        <w:t>.</w:t>
      </w:r>
      <w:r w:rsidRPr="003D37FC">
        <w:rPr>
          <w:lang w:val="es-ES"/>
        </w:rPr>
        <w:t xml:space="preserve"> </w:t>
      </w:r>
      <w:r>
        <w:rPr>
          <w:lang w:val="es-ES"/>
        </w:rPr>
        <w:t>Prueba de aceptación HU16.4</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HU16.4</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 16 Permite publicar páginas </w:t>
            </w:r>
            <w:r w:rsidR="00E31F57">
              <w:rPr>
                <w:rFonts w:eastAsia="Arial Unicode MS" w:cs="Times New Roman"/>
                <w:sz w:val="20"/>
              </w:rPr>
              <w:t>Web</w:t>
            </w:r>
            <w:r w:rsidRPr="00F57CE3">
              <w:rPr>
                <w:rFonts w:eastAsia="Arial Unicode MS" w:cs="Times New Roman"/>
                <w:sz w:val="20"/>
              </w:rPr>
              <w:t xml:space="preserve"> en redes sociales.</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Agregar un mensaje a la publicación, si no realiza esta acción se presentara un mensaje de notificación.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14-07-2015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ha agregado un mensaje a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 y Twitter.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 y Facebook.</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 o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el link de la página a publicar.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que no se ha agregado ningún mensaje a la publicación que se realizara.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180</w:t>
      </w:r>
      <w:r w:rsidRPr="003D37FC">
        <w:rPr>
          <w:b/>
          <w:lang w:val="es-ES"/>
        </w:rPr>
        <w:t>.</w:t>
      </w:r>
      <w:r w:rsidRPr="003D37FC">
        <w:rPr>
          <w:lang w:val="es-ES"/>
        </w:rPr>
        <w:t xml:space="preserve"> </w:t>
      </w:r>
      <w:r>
        <w:rPr>
          <w:lang w:val="es-ES"/>
        </w:rPr>
        <w:t>Prueba de aceptación HU16.5</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00B32C24">
              <w:rPr>
                <w:rFonts w:cs="Times New Roman"/>
                <w:sz w:val="20"/>
                <w:szCs w:val="20"/>
              </w:rPr>
              <w:t>HU16.5</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xml:space="preserve">. HU 16 Permite publicar páginas </w:t>
            </w:r>
            <w:r w:rsidR="00E31F57">
              <w:rPr>
                <w:rFonts w:eastAsia="Arial Unicode MS" w:cs="Times New Roman"/>
                <w:sz w:val="20"/>
              </w:rPr>
              <w:t>Web</w:t>
            </w:r>
            <w:r w:rsidRPr="00F57CE3">
              <w:rPr>
                <w:rFonts w:eastAsia="Arial Unicode MS" w:cs="Times New Roman"/>
                <w:sz w:val="20"/>
              </w:rPr>
              <w:t xml:space="preserve"> en redes sociales.</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El contenido para la publicación se envía a la API para que realice la publicación, y se emitirá un mensaje de notificación si la acción se realizó correctamente o si hubo algún error.</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14-07-2015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la publicación se realizó correctamente en Twitter.</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datos de cuentas en la base de datos.</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del VideoController para listar los videos de manera dinámica.</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los métodos para obtener la información de las cuentas, método para realizar la publicación en el archivo Facebook y Twitter.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las funciones en el controlador TwitterController  y FacebookController y el ruteo correspondiente.</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Tener la interfaz de publicaciones en Twitter y Facebook.</w:t>
            </w:r>
          </w:p>
        </w:tc>
      </w:tr>
      <w:tr w:rsidR="00F57CE3" w:rsidRPr="00F57CE3"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redes sociales.</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publicar en Twitter o en Facebook.</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identificador de cuenta para realizar la publicación.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Agregar el link de la página a publicar.</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Realizar la publicación.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Presentar mensaje de notificación donde se evidencie el identificador de la publicación realizada.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EE666A">
      <w:pPr>
        <w:spacing w:after="0"/>
        <w:rPr>
          <w:rFonts w:cs="Times New Roman"/>
          <w:lang w:val="es-ES"/>
        </w:rPr>
      </w:pPr>
    </w:p>
    <w:p w:rsidR="00B32C24" w:rsidRPr="00F57CE3" w:rsidRDefault="00B32C24" w:rsidP="00B32C24">
      <w:pPr>
        <w:spacing w:after="0" w:line="360" w:lineRule="auto"/>
        <w:ind w:left="284"/>
        <w:rPr>
          <w:rFonts w:eastAsiaTheme="minorHAnsi" w:cs="Times New Roman"/>
          <w:szCs w:val="20"/>
          <w:lang w:val="es-ES"/>
        </w:rPr>
      </w:pPr>
      <w:r>
        <w:rPr>
          <w:b/>
          <w:lang w:val="es-ES"/>
        </w:rPr>
        <w:t>Tabla 181</w:t>
      </w:r>
      <w:r w:rsidRPr="003D37FC">
        <w:rPr>
          <w:b/>
          <w:lang w:val="es-ES"/>
        </w:rPr>
        <w:t>.</w:t>
      </w:r>
      <w:r w:rsidRPr="003D37FC">
        <w:rPr>
          <w:lang w:val="es-ES"/>
        </w:rPr>
        <w:t xml:space="preserve"> </w:t>
      </w:r>
      <w:r w:rsidRPr="00B32C24">
        <w:rPr>
          <w:lang w:val="es-ES"/>
        </w:rPr>
        <w:t>HU17 Permite presentar datos de reproducción en forma de galería multimedia de los contenidos de Alavista.tv.</w:t>
      </w:r>
    </w:p>
    <w:p w:rsidR="00F57CE3" w:rsidRPr="00F57CE3" w:rsidRDefault="00F57CE3" w:rsidP="00F57CE3">
      <w:pPr>
        <w:rPr>
          <w:rFonts w:eastAsiaTheme="minorHAnsi" w:cs="Times New Roman"/>
          <w:szCs w:val="20"/>
          <w:lang w:val="es-ES"/>
        </w:rPr>
      </w:pPr>
    </w:p>
    <w:tbl>
      <w:tblPr>
        <w:tblpPr w:leftFromText="141" w:rightFromText="141" w:bottomFromText="200" w:vertAnchor="text" w:horzAnchor="margin" w:tblpXSpec="center" w:tblpY="-180"/>
        <w:tblW w:w="8242" w:type="dxa"/>
        <w:tblCellMar>
          <w:left w:w="0" w:type="dxa"/>
          <w:right w:w="0" w:type="dxa"/>
        </w:tblCellMar>
        <w:tblLook w:val="0420" w:firstRow="1" w:lastRow="0" w:firstColumn="0" w:lastColumn="0" w:noHBand="0" w:noVBand="1"/>
      </w:tblPr>
      <w:tblGrid>
        <w:gridCol w:w="1836"/>
        <w:gridCol w:w="2285"/>
        <w:gridCol w:w="4121"/>
      </w:tblGrid>
      <w:tr w:rsidR="00F57CE3" w:rsidRPr="001D600E" w:rsidTr="00F57CE3">
        <w:trPr>
          <w:trHeight w:val="19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heme="minorHAnsi" w:cs="Times New Roman"/>
                <w:sz w:val="20"/>
                <w:szCs w:val="20"/>
                <w:lang w:val="es-ES"/>
              </w:rPr>
            </w:pPr>
            <w:r w:rsidRPr="00F57CE3">
              <w:rPr>
                <w:rFonts w:eastAsia="WenQuanYi Zen Hei" w:cs="Times New Roman"/>
                <w:b/>
                <w:color w:val="000000"/>
                <w:kern w:val="24"/>
                <w:sz w:val="20"/>
                <w:lang w:val="es-ES" w:eastAsia="es-EC"/>
              </w:rPr>
              <w:t>Historia de Usuario:</w:t>
            </w:r>
            <w:r w:rsidRPr="00F57CE3">
              <w:rPr>
                <w:rFonts w:cs="Times New Roman"/>
                <w:sz w:val="20"/>
                <w:szCs w:val="20"/>
                <w:lang w:val="es-ES"/>
              </w:rPr>
              <w:t xml:space="preserve"> </w:t>
            </w:r>
            <w:r w:rsidRPr="00F57CE3">
              <w:rPr>
                <w:rFonts w:eastAsiaTheme="minorHAnsi" w:cs="Times New Roman"/>
                <w:sz w:val="20"/>
                <w:szCs w:val="20"/>
                <w:lang w:val="es-ES"/>
              </w:rPr>
              <w:t>Permite presentar datos de reproducción en forma de galería multimedia de los contenidos de Alavista.tv.</w:t>
            </w:r>
          </w:p>
        </w:tc>
      </w:tr>
      <w:tr w:rsidR="00F57CE3" w:rsidRPr="001D600E" w:rsidTr="00F57CE3">
        <w:trPr>
          <w:trHeight w:val="104"/>
        </w:trPr>
        <w:tc>
          <w:tcPr>
            <w:tcW w:w="18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Número:</w:t>
            </w:r>
            <w:r w:rsidRPr="00F57CE3">
              <w:rPr>
                <w:rFonts w:eastAsia="WenQuanYi Zen Hei" w:cs="Times New Roman"/>
                <w:color w:val="000000"/>
                <w:kern w:val="24"/>
                <w:sz w:val="20"/>
                <w:lang w:eastAsia="es-EC"/>
              </w:rPr>
              <w:t xml:space="preserve"> HU17</w:t>
            </w:r>
          </w:p>
        </w:tc>
        <w:tc>
          <w:tcPr>
            <w:tcW w:w="640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heme="minorHAnsi" w:cs="Times New Roman"/>
                <w:sz w:val="20"/>
                <w:szCs w:val="20"/>
                <w:lang w:val="es-ES"/>
              </w:rPr>
            </w:pPr>
            <w:r w:rsidRPr="00F57CE3">
              <w:rPr>
                <w:rFonts w:eastAsia="WenQuanYi Zen Hei" w:cs="Times New Roman"/>
                <w:b/>
                <w:color w:val="000000"/>
                <w:kern w:val="24"/>
                <w:sz w:val="20"/>
                <w:lang w:val="es-ES" w:eastAsia="es-EC"/>
              </w:rPr>
              <w:t>Nombre de la historia:</w:t>
            </w:r>
            <w:r w:rsidRPr="00F57CE3">
              <w:rPr>
                <w:rFonts w:eastAsiaTheme="minorHAnsi" w:cs="Times New Roman"/>
                <w:sz w:val="20"/>
                <w:szCs w:val="20"/>
                <w:lang w:val="es-ES"/>
              </w:rPr>
              <w:t xml:space="preserve"> Presentar datos de reproducción en forma de galería multimedia de los contenidos de Alavista.tv.</w:t>
            </w:r>
          </w:p>
        </w:tc>
      </w:tr>
      <w:tr w:rsidR="00F57CE3" w:rsidRPr="001D600E" w:rsidTr="00F57CE3">
        <w:trPr>
          <w:trHeight w:val="120"/>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Modificación de historia de usuario:</w:t>
            </w:r>
            <w:r w:rsidRPr="00F57CE3">
              <w:rPr>
                <w:rFonts w:eastAsia="WenQuanYi Zen Hei" w:cs="Times New Roman"/>
                <w:color w:val="000000"/>
                <w:kern w:val="24"/>
                <w:sz w:val="20"/>
                <w:lang w:val="es-ES" w:eastAsia="es-EC"/>
              </w:rPr>
              <w:t xml:space="preserve"> Número y Nombre</w:t>
            </w:r>
          </w:p>
        </w:tc>
      </w:tr>
      <w:tr w:rsidR="00F57CE3" w:rsidRPr="00F57CE3" w:rsidTr="00F57CE3">
        <w:trPr>
          <w:trHeight w:val="194"/>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Usuario:</w:t>
            </w:r>
            <w:r w:rsidRPr="00F57CE3">
              <w:rPr>
                <w:rFonts w:eastAsia="WenQuanYi Zen Hei" w:cs="Times New Roman"/>
                <w:color w:val="000000"/>
                <w:kern w:val="24"/>
                <w:sz w:val="20"/>
                <w:lang w:eastAsia="es-EC"/>
              </w:rPr>
              <w:t xml:space="preserve"> Administrador, Editor, Invitado</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Iteración Asignada:</w:t>
            </w:r>
            <w:r w:rsidRPr="00F57CE3">
              <w:rPr>
                <w:rFonts w:eastAsia="WenQuanYi Zen Hei" w:cs="Times New Roman"/>
                <w:color w:val="000000"/>
                <w:kern w:val="24"/>
                <w:sz w:val="20"/>
                <w:lang w:eastAsia="es-EC"/>
              </w:rPr>
              <w:t xml:space="preserve"> 6</w:t>
            </w:r>
          </w:p>
        </w:tc>
      </w:tr>
      <w:tr w:rsidR="00F57CE3" w:rsidRPr="00F57CE3" w:rsidTr="00F57CE3">
        <w:trPr>
          <w:trHeight w:val="128"/>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Prioridad en el Negocio: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eastAsia="es-EC"/>
              </w:rPr>
            </w:pPr>
            <w:r w:rsidRPr="00F57CE3">
              <w:rPr>
                <w:rFonts w:eastAsia="WenQuanYi Zen Hei" w:cs="Times New Roman"/>
                <w:b/>
                <w:color w:val="000000"/>
                <w:kern w:val="24"/>
                <w:sz w:val="20"/>
                <w:lang w:eastAsia="es-EC"/>
              </w:rPr>
              <w:t xml:space="preserve">Puntos Estimados: </w:t>
            </w:r>
            <w:r w:rsidRPr="00F57CE3">
              <w:rPr>
                <w:rFonts w:eastAsia="WenQuanYi Zen Hei" w:cs="Times New Roman"/>
                <w:color w:val="000000"/>
                <w:kern w:val="24"/>
                <w:sz w:val="20"/>
                <w:lang w:eastAsia="es-EC"/>
              </w:rPr>
              <w:t>4</w:t>
            </w:r>
          </w:p>
        </w:tc>
      </w:tr>
      <w:tr w:rsidR="00F57CE3" w:rsidRPr="00F57CE3" w:rsidTr="00F57CE3">
        <w:trPr>
          <w:trHeight w:val="133"/>
        </w:trPr>
        <w:tc>
          <w:tcPr>
            <w:tcW w:w="412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sz w:val="20"/>
                <w:lang w:val="es-ES" w:eastAsia="es-EC"/>
              </w:rPr>
            </w:pPr>
            <w:r w:rsidRPr="00F57CE3">
              <w:rPr>
                <w:rFonts w:eastAsia="WenQuanYi Zen Hei" w:cs="Times New Roman"/>
                <w:b/>
                <w:color w:val="000000"/>
                <w:kern w:val="24"/>
                <w:sz w:val="20"/>
                <w:lang w:val="es-ES" w:eastAsia="es-EC"/>
              </w:rPr>
              <w:t>Riesgo en el Desarrollo:</w:t>
            </w:r>
            <w:r w:rsidRPr="00F57CE3">
              <w:rPr>
                <w:rFonts w:eastAsia="WenQuanYi Zen Hei" w:cs="Times New Roman"/>
                <w:color w:val="000000"/>
                <w:kern w:val="24"/>
                <w:sz w:val="20"/>
                <w:lang w:val="es-ES" w:eastAsia="es-EC"/>
              </w:rPr>
              <w:t xml:space="preserve"> Alta</w:t>
            </w:r>
          </w:p>
        </w:tc>
        <w:tc>
          <w:tcPr>
            <w:tcW w:w="412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Times New Roman" w:cs="Times New Roman"/>
                <w:b/>
                <w:sz w:val="20"/>
                <w:lang w:eastAsia="es-EC"/>
              </w:rPr>
            </w:pPr>
            <w:r w:rsidRPr="00F57CE3">
              <w:rPr>
                <w:rFonts w:eastAsia="WenQuanYi Zen Hei" w:cs="Times New Roman"/>
                <w:b/>
                <w:color w:val="000000"/>
                <w:kern w:val="24"/>
                <w:sz w:val="20"/>
                <w:lang w:eastAsia="es-EC"/>
              </w:rPr>
              <w:t xml:space="preserve">Puntos Reales: </w:t>
            </w:r>
            <w:r w:rsidRPr="00F57CE3">
              <w:rPr>
                <w:rFonts w:eastAsia="WenQuanYi Zen Hei" w:cs="Times New Roman"/>
                <w:color w:val="000000"/>
                <w:kern w:val="24"/>
                <w:sz w:val="20"/>
                <w:lang w:eastAsia="es-EC"/>
              </w:rPr>
              <w:t>3</w:t>
            </w:r>
          </w:p>
        </w:tc>
      </w:tr>
      <w:tr w:rsidR="00F57CE3" w:rsidRPr="001D600E" w:rsidTr="00F57CE3">
        <w:trPr>
          <w:trHeight w:val="138"/>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color w:val="000000"/>
                <w:kern w:val="24"/>
                <w:sz w:val="20"/>
                <w:lang w:val="es-ES" w:eastAsia="es-EC"/>
              </w:rPr>
            </w:pPr>
            <w:r w:rsidRPr="00F57CE3">
              <w:rPr>
                <w:rFonts w:eastAsia="WenQuanYi Zen Hei" w:cs="Times New Roman"/>
                <w:b/>
                <w:color w:val="000000"/>
                <w:kern w:val="24"/>
                <w:sz w:val="20"/>
                <w:lang w:val="es-ES" w:eastAsia="es-EC"/>
              </w:rPr>
              <w:t xml:space="preserve">Descripción: </w:t>
            </w:r>
            <w:r w:rsidRPr="00F57CE3">
              <w:rPr>
                <w:rFonts w:eastAsia="WenQuanYi Zen Hei" w:cs="Times New Roman"/>
                <w:color w:val="000000"/>
                <w:kern w:val="24"/>
                <w:sz w:val="20"/>
                <w:lang w:val="es-ES" w:eastAsia="es-EC"/>
              </w:rPr>
              <w:t>Como administrador, editor, invitado deseo poder visualizar y reproducir los videos  que han sido guardados con OpenPublish</w:t>
            </w:r>
          </w:p>
        </w:tc>
      </w:tr>
      <w:tr w:rsidR="00F57CE3" w:rsidRPr="001D600E" w:rsidTr="00F57CE3">
        <w:trPr>
          <w:trHeight w:val="182"/>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color w:val="000000"/>
                <w:kern w:val="24"/>
                <w:sz w:val="20"/>
                <w:lang w:val="es-EC" w:eastAsia="es-EC"/>
              </w:rPr>
            </w:pPr>
            <w:r w:rsidRPr="00F57CE3">
              <w:rPr>
                <w:rFonts w:eastAsia="WenQuanYi Zen Hei" w:cs="Times New Roman"/>
                <w:b/>
                <w:color w:val="000000"/>
                <w:kern w:val="24"/>
                <w:sz w:val="20"/>
                <w:lang w:val="es-ES" w:eastAsia="es-EC"/>
              </w:rPr>
              <w:t>Observaciones</w:t>
            </w:r>
            <w:r w:rsidRPr="00F57CE3">
              <w:rPr>
                <w:rFonts w:eastAsia="WenQuanYi Zen Hei" w:cs="Times New Roman"/>
                <w:b/>
                <w:color w:val="000000"/>
                <w:kern w:val="24"/>
                <w:sz w:val="20"/>
                <w:lang w:val="es-EC" w:eastAsia="es-EC"/>
              </w:rPr>
              <w:t xml:space="preserve">: </w:t>
            </w:r>
            <w:r w:rsidRPr="00F57CE3">
              <w:rPr>
                <w:rFonts w:eastAsia="WenQuanYi Zen Hei" w:cs="Times New Roman"/>
                <w:color w:val="000000"/>
                <w:kern w:val="24"/>
                <w:sz w:val="20"/>
                <w:lang w:val="es-EC" w:eastAsia="es-EC"/>
              </w:rPr>
              <w:t>Los videos pueden ordenarse de acuerdo al id, titulo, calificación, fecha</w:t>
            </w:r>
          </w:p>
          <w:p w:rsidR="00F57CE3" w:rsidRPr="00F57CE3" w:rsidRDefault="00F57CE3" w:rsidP="00F57CE3">
            <w:pPr>
              <w:spacing w:after="0" w:line="240" w:lineRule="auto"/>
              <w:rPr>
                <w:rFonts w:eastAsia="Times New Roman" w:cs="Times New Roman"/>
                <w:sz w:val="20"/>
                <w:lang w:val="es-EC" w:eastAsia="es-EC"/>
              </w:rPr>
            </w:pPr>
            <w:r w:rsidRPr="00F57CE3">
              <w:rPr>
                <w:rFonts w:eastAsia="WenQuanYi Zen Hei" w:cs="Times New Roman"/>
                <w:color w:val="000000"/>
                <w:kern w:val="24"/>
                <w:sz w:val="20"/>
                <w:lang w:val="es-EC" w:eastAsia="es-EC"/>
              </w:rPr>
              <w:t>Se pueden visualizar los videos mediante una galería multimedia</w:t>
            </w:r>
          </w:p>
        </w:tc>
      </w:tr>
      <w:tr w:rsidR="00F57CE3" w:rsidRPr="001D600E" w:rsidTr="00F57CE3">
        <w:trPr>
          <w:trHeight w:val="861"/>
        </w:trPr>
        <w:tc>
          <w:tcPr>
            <w:tcW w:w="824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F57CE3" w:rsidRPr="00F57CE3" w:rsidRDefault="00F57CE3" w:rsidP="00F57CE3">
            <w:pPr>
              <w:spacing w:after="0" w:line="240" w:lineRule="auto"/>
              <w:rPr>
                <w:rFonts w:eastAsia="WenQuanYi Zen Hei" w:cs="Times New Roman"/>
                <w:b/>
                <w:color w:val="000000"/>
                <w:kern w:val="24"/>
                <w:sz w:val="20"/>
                <w:lang w:eastAsia="es-EC"/>
              </w:rPr>
            </w:pPr>
            <w:r w:rsidRPr="00F57CE3">
              <w:rPr>
                <w:rFonts w:eastAsia="WenQuanYi Zen Hei" w:cs="Times New Roman"/>
                <w:b/>
                <w:color w:val="000000"/>
                <w:kern w:val="24"/>
                <w:sz w:val="20"/>
                <w:lang w:eastAsia="es-EC"/>
              </w:rPr>
              <w:t>Pruebas de Aceptación:</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Listar correctamente los videos mediante los filtros de búsqueda</w:t>
            </w:r>
          </w:p>
          <w:p w:rsidR="00F57CE3" w:rsidRPr="00F57CE3" w:rsidRDefault="00F57CE3" w:rsidP="00E16C95">
            <w:pPr>
              <w:pStyle w:val="Prrafodelista"/>
              <w:numPr>
                <w:ilvl w:val="0"/>
                <w:numId w:val="75"/>
              </w:numPr>
              <w:spacing w:after="0" w:line="240" w:lineRule="auto"/>
              <w:ind w:left="555"/>
              <w:rPr>
                <w:rFonts w:eastAsia="WenQuanYi Zen Hei" w:cs="Times New Roman"/>
                <w:color w:val="000000"/>
                <w:kern w:val="24"/>
                <w:sz w:val="20"/>
                <w:lang w:val="es-ES" w:eastAsia="es-EC"/>
              </w:rPr>
            </w:pPr>
            <w:r w:rsidRPr="00F57CE3">
              <w:rPr>
                <w:rFonts w:eastAsia="WenQuanYi Zen Hei" w:cs="Times New Roman"/>
                <w:color w:val="000000"/>
                <w:kern w:val="24"/>
                <w:sz w:val="20"/>
                <w:lang w:val="es-ES" w:eastAsia="es-EC"/>
              </w:rPr>
              <w:t>Mostrar una ventana modal para reproducir un video, la ventana modal debe contener controles de reproducción.</w:t>
            </w:r>
          </w:p>
        </w:tc>
      </w:tr>
      <w:tr w:rsidR="00FB243D" w:rsidRPr="001D600E" w:rsidTr="00FB243D">
        <w:trPr>
          <w:trHeight w:val="111"/>
        </w:trPr>
        <w:tc>
          <w:tcPr>
            <w:tcW w:w="8242" w:type="dxa"/>
            <w:gridSpan w:val="3"/>
            <w:tcBorders>
              <w:top w:val="single" w:sz="8" w:space="0" w:color="000000"/>
              <w:left w:val="single" w:sz="4" w:space="0" w:color="FFFFFF" w:themeColor="background1"/>
              <w:bottom w:val="single" w:sz="4" w:space="0" w:color="FFFFFF" w:themeColor="background1"/>
              <w:right w:val="single" w:sz="4" w:space="0" w:color="FFFFFF" w:themeColor="background1"/>
            </w:tcBorders>
            <w:tcMar>
              <w:top w:w="72" w:type="dxa"/>
              <w:left w:w="144" w:type="dxa"/>
              <w:bottom w:w="72" w:type="dxa"/>
              <w:right w:w="144" w:type="dxa"/>
            </w:tcMar>
          </w:tcPr>
          <w:p w:rsidR="00FB243D" w:rsidRPr="00FB243D" w:rsidRDefault="00FB243D" w:rsidP="00FB243D">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tc>
      </w:tr>
    </w:tbl>
    <w:p w:rsidR="00B32C24" w:rsidRPr="008E375E" w:rsidRDefault="00FB243D" w:rsidP="00FB243D">
      <w:pPr>
        <w:spacing w:after="0" w:line="360" w:lineRule="auto"/>
        <w:rPr>
          <w:i/>
          <w:lang w:val="es-ES"/>
        </w:rPr>
      </w:pPr>
      <w:r>
        <w:rPr>
          <w:b/>
          <w:lang w:val="es-ES"/>
        </w:rPr>
        <w:t xml:space="preserve">     </w:t>
      </w:r>
      <w:r w:rsidR="00B32C24">
        <w:rPr>
          <w:b/>
          <w:lang w:val="es-ES"/>
        </w:rPr>
        <w:t>Tabla 182</w:t>
      </w:r>
      <w:r w:rsidR="00B32C24" w:rsidRPr="003D37FC">
        <w:rPr>
          <w:b/>
          <w:lang w:val="es-ES"/>
        </w:rPr>
        <w:t>.</w:t>
      </w:r>
      <w:r w:rsidR="00B32C24" w:rsidRPr="003D37FC">
        <w:rPr>
          <w:lang w:val="es-ES"/>
        </w:rPr>
        <w:t xml:space="preserve"> </w:t>
      </w:r>
      <w:r w:rsidR="00B32C24">
        <w:rPr>
          <w:lang w:val="es-ES"/>
        </w:rPr>
        <w:t>Tarea de ingeniería 1 HU17</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rPr>
            </w:pPr>
            <w:r w:rsidRPr="00F57CE3">
              <w:rPr>
                <w:rFonts w:eastAsia="Arial Unicode MS" w:cs="Times New Roman"/>
                <w:b/>
                <w:sz w:val="20"/>
              </w:rPr>
              <w:t>Historia de Usuario:</w:t>
            </w:r>
            <w:r w:rsidRPr="00F57CE3">
              <w:rPr>
                <w:rFonts w:eastAsia="Arial Unicode MS" w:cs="Times New Roman"/>
                <w:sz w:val="20"/>
              </w:rPr>
              <w:t xml:space="preserve"> HU17. </w:t>
            </w:r>
            <w:r w:rsidRPr="00F57CE3">
              <w:rPr>
                <w:rFonts w:eastAsiaTheme="minorHAnsi" w:cs="Times New Roman"/>
                <w:sz w:val="20"/>
                <w:szCs w:val="20"/>
              </w:rPr>
              <w:t>Permite presentar datos de reproducción en forma de galería multimedia de los contenidos de Alavista.tv.</w:t>
            </w:r>
          </w:p>
        </w:tc>
      </w:tr>
      <w:tr w:rsidR="00F57CE3" w:rsidRPr="001D600E" w:rsidTr="00F57CE3">
        <w:trPr>
          <w:jc w:val="center"/>
        </w:trPr>
        <w:tc>
          <w:tcPr>
            <w:tcW w:w="2830" w:type="dxa"/>
          </w:tcPr>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lang w:val="es-EC"/>
              </w:rPr>
              <w:t xml:space="preserve">Número tarea: </w:t>
            </w:r>
            <w:r w:rsidRPr="00F57CE3">
              <w:rPr>
                <w:rFonts w:eastAsia="Arial Unicode MS" w:cs="Times New Roman"/>
                <w:sz w:val="20"/>
                <w:lang w:val="es-EC"/>
              </w:rPr>
              <w:t>1</w:t>
            </w:r>
          </w:p>
        </w:tc>
        <w:tc>
          <w:tcPr>
            <w:tcW w:w="5387" w:type="dxa"/>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szCs w:val="20"/>
                <w:lang w:val="es-EC"/>
              </w:rPr>
              <w:t>Nombre de la tarea:</w:t>
            </w:r>
            <w:r w:rsidRPr="00F57CE3">
              <w:rPr>
                <w:rFonts w:eastAsia="Arial Unicode MS" w:cs="Times New Roman"/>
                <w:sz w:val="20"/>
                <w:szCs w:val="20"/>
                <w:lang w:val="es-EC"/>
              </w:rPr>
              <w:t xml:space="preserve"> </w:t>
            </w:r>
            <w:r w:rsidRPr="00F57CE3">
              <w:rPr>
                <w:rFonts w:eastAsia="Arial Unicode MS" w:cs="Times New Roman"/>
                <w:sz w:val="20"/>
              </w:rPr>
              <w:t>Crear el controlador Gallery y ruteo del proceso a realizar.</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387"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 xml:space="preserve">Puntos estimados: </w:t>
            </w:r>
            <w:r w:rsidRPr="00F57CE3">
              <w:rPr>
                <w:rFonts w:eastAsia="Arial Unicode MS" w:cs="Times New Roman"/>
                <w:sz w:val="20"/>
              </w:rPr>
              <w:t>2</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szCs w:val="20"/>
              </w:rPr>
            </w:pPr>
            <w:r w:rsidRPr="00F57CE3">
              <w:rPr>
                <w:rFonts w:eastAsia="Arial Unicode MS" w:cs="Times New Roman"/>
                <w:b/>
                <w:sz w:val="20"/>
              </w:rPr>
              <w:t>Fecha de inicio</w:t>
            </w:r>
            <w:r w:rsidRPr="00F57CE3">
              <w:rPr>
                <w:rFonts w:eastAsia="Arial Unicode MS" w:cs="Times New Roman"/>
                <w:sz w:val="20"/>
              </w:rPr>
              <w:t xml:space="preserve">: </w:t>
            </w:r>
            <w:r w:rsidRPr="00F57CE3">
              <w:rPr>
                <w:rFonts w:eastAsia="Arial Unicode MS" w:cs="Times New Roman"/>
                <w:sz w:val="20"/>
                <w:szCs w:val="20"/>
                <w:lang w:val="es-EC"/>
              </w:rPr>
              <w:t>15-07-2015</w:t>
            </w:r>
          </w:p>
        </w:tc>
        <w:tc>
          <w:tcPr>
            <w:tcW w:w="5387"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rPr>
              <w:t xml:space="preserve">Fecha fin: </w:t>
            </w:r>
            <w:r w:rsidRPr="00F57CE3">
              <w:rPr>
                <w:rFonts w:eastAsia="Arial Unicode MS" w:cs="Times New Roman"/>
                <w:sz w:val="20"/>
                <w:szCs w:val="20"/>
                <w:lang w:val="es-EC"/>
              </w:rPr>
              <w:t>15-07-2015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szCs w:val="20"/>
              </w:rPr>
            </w:pPr>
            <w:r w:rsidRPr="00F57CE3">
              <w:rPr>
                <w:rFonts w:eastAsia="Arial Unicode MS" w:cs="Times New Roman"/>
                <w:b/>
                <w:sz w:val="20"/>
              </w:rPr>
              <w:t xml:space="preserve">Programador responsable: </w:t>
            </w:r>
            <w:r w:rsidRPr="00F57CE3">
              <w:rPr>
                <w:rFonts w:eastAsia="Arial Unicode MS" w:cs="Times New Roman"/>
                <w:sz w:val="20"/>
              </w:rPr>
              <w:t>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sz w:val="20"/>
                <w:szCs w:val="20"/>
                <w:lang w:val="es-EC"/>
              </w:rPr>
            </w:pPr>
            <w:r w:rsidRPr="00F57CE3">
              <w:rPr>
                <w:rFonts w:eastAsia="Arial Unicode MS" w:cs="Times New Roman"/>
                <w:b/>
                <w:sz w:val="20"/>
              </w:rPr>
              <w:t>Descripción</w:t>
            </w:r>
            <w:r w:rsidRPr="00F57CE3">
              <w:rPr>
                <w:rFonts w:eastAsia="Arial Unicode MS" w:cs="Times New Roman"/>
                <w:sz w:val="20"/>
              </w:rPr>
              <w:t xml:space="preserve">: Agregar la dirección de la operación en el archivo de ruteo, y realizar las funciones necesarias para reproducir videos </w:t>
            </w:r>
            <w:r w:rsidRPr="00F57CE3">
              <w:rPr>
                <w:rFonts w:cs="Times New Roman"/>
                <w:sz w:val="20"/>
                <w:szCs w:val="20"/>
              </w:rPr>
              <w:t>de Alavista.tv.</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codificación.</w:t>
            </w:r>
          </w:p>
          <w:p w:rsidR="00F57CE3" w:rsidRPr="00F57CE3" w:rsidRDefault="00F57CE3" w:rsidP="00E16C95">
            <w:pPr>
              <w:pStyle w:val="Prrafodelista"/>
              <w:numPr>
                <w:ilvl w:val="0"/>
                <w:numId w:val="76"/>
              </w:numPr>
              <w:rPr>
                <w:rFonts w:eastAsia="Arial Unicode MS" w:cs="Times New Roman"/>
                <w:sz w:val="20"/>
                <w:szCs w:val="20"/>
              </w:rPr>
            </w:pPr>
            <w:r w:rsidRPr="00F57CE3">
              <w:rPr>
                <w:rFonts w:eastAsia="Arial Unicode MS" w:cs="Times New Roman"/>
                <w:sz w:val="20"/>
              </w:rPr>
              <w:t>Control de del tipo de ruteo correcto</w:t>
            </w:r>
            <w:r w:rsidRPr="00F57CE3">
              <w:rPr>
                <w:rFonts w:eastAsia="Arial Unicode MS" w:cs="Times New Roman"/>
                <w:b/>
                <w:sz w:val="20"/>
              </w:rPr>
              <w:t>.</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183</w:t>
      </w:r>
      <w:r w:rsidRPr="003D37FC">
        <w:rPr>
          <w:b/>
          <w:lang w:val="es-ES"/>
        </w:rPr>
        <w:t>.</w:t>
      </w:r>
      <w:r w:rsidRPr="003D37FC">
        <w:rPr>
          <w:lang w:val="es-ES"/>
        </w:rPr>
        <w:t xml:space="preserve"> </w:t>
      </w:r>
      <w:r>
        <w:rPr>
          <w:lang w:val="es-ES"/>
        </w:rPr>
        <w:t>Tarea de ingeniería 2 HU17</w:t>
      </w:r>
    </w:p>
    <w:tbl>
      <w:tblPr>
        <w:tblStyle w:val="Tablaconcuadrcula"/>
        <w:tblW w:w="0" w:type="auto"/>
        <w:jc w:val="center"/>
        <w:tblLook w:val="04A0" w:firstRow="1" w:lastRow="0" w:firstColumn="1" w:lastColumn="0" w:noHBand="0" w:noVBand="1"/>
      </w:tblPr>
      <w:tblGrid>
        <w:gridCol w:w="2830"/>
        <w:gridCol w:w="5387"/>
      </w:tblGrid>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TAREA DE INGENIERIA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Historia de Usuario:</w:t>
            </w:r>
            <w:r w:rsidRPr="00F57CE3">
              <w:rPr>
                <w:rFonts w:eastAsia="Arial Unicode MS" w:cs="Times New Roman"/>
                <w:sz w:val="20"/>
              </w:rPr>
              <w:t xml:space="preserve"> HU17. </w:t>
            </w:r>
            <w:r w:rsidRPr="00F57CE3">
              <w:rPr>
                <w:rFonts w:eastAsiaTheme="minorHAnsi" w:cs="Times New Roman"/>
                <w:sz w:val="20"/>
                <w:szCs w:val="20"/>
              </w:rPr>
              <w:t>Permite presentar datos de reproducción en forma de galería multimedia de los contenidos de Alavista.tv.</w:t>
            </w:r>
          </w:p>
        </w:tc>
      </w:tr>
      <w:tr w:rsidR="00F57CE3" w:rsidRPr="001D600E" w:rsidTr="00F57CE3">
        <w:trPr>
          <w:jc w:val="center"/>
        </w:trPr>
        <w:tc>
          <w:tcPr>
            <w:tcW w:w="2830" w:type="dxa"/>
          </w:tcPr>
          <w:p w:rsidR="00F57CE3" w:rsidRPr="00F57CE3" w:rsidRDefault="00F57CE3" w:rsidP="00F57CE3">
            <w:pPr>
              <w:rPr>
                <w:rFonts w:eastAsia="Arial Unicode MS" w:cs="Times New Roman"/>
                <w:b/>
                <w:sz w:val="20"/>
                <w:lang w:val="es-EC"/>
              </w:rPr>
            </w:pPr>
            <w:r w:rsidRPr="00F57CE3">
              <w:rPr>
                <w:rFonts w:eastAsia="Arial Unicode MS" w:cs="Times New Roman"/>
                <w:b/>
                <w:sz w:val="20"/>
                <w:lang w:val="es-EC"/>
              </w:rPr>
              <w:t xml:space="preserve">Número tarea: </w:t>
            </w:r>
            <w:r w:rsidRPr="00F57CE3">
              <w:rPr>
                <w:rFonts w:eastAsia="Arial Unicode MS" w:cs="Times New Roman"/>
                <w:sz w:val="20"/>
                <w:lang w:val="es-EC"/>
              </w:rPr>
              <w:t>2</w:t>
            </w:r>
          </w:p>
        </w:tc>
        <w:tc>
          <w:tcPr>
            <w:tcW w:w="5387" w:type="dxa"/>
          </w:tcPr>
          <w:p w:rsidR="00F57CE3" w:rsidRPr="00F57CE3" w:rsidRDefault="00F57CE3" w:rsidP="00F57CE3">
            <w:pPr>
              <w:rPr>
                <w:rFonts w:eastAsia="Arial Unicode MS" w:cs="Times New Roman"/>
                <w:sz w:val="20"/>
                <w:lang w:val="es-EC"/>
              </w:rPr>
            </w:pPr>
            <w:r w:rsidRPr="00F57CE3">
              <w:rPr>
                <w:rFonts w:eastAsia="Arial Unicode MS" w:cs="Times New Roman"/>
                <w:b/>
                <w:sz w:val="20"/>
                <w:lang w:val="es-EC"/>
              </w:rPr>
              <w:t>Nombre de la tarea:</w:t>
            </w:r>
            <w:r w:rsidRPr="00F57CE3">
              <w:rPr>
                <w:rFonts w:eastAsia="Arial Unicode MS" w:cs="Times New Roman"/>
                <w:sz w:val="20"/>
                <w:lang w:val="es-EC"/>
              </w:rPr>
              <w:t xml:space="preserve"> Crear interfaz para la vista que permite reproducir videos de</w:t>
            </w:r>
            <w:r w:rsidRPr="00F57CE3">
              <w:rPr>
                <w:rFonts w:cs="Times New Roman"/>
                <w:sz w:val="20"/>
                <w:szCs w:val="20"/>
              </w:rPr>
              <w:t xml:space="preserve"> Alavista.tv.</w:t>
            </w:r>
          </w:p>
        </w:tc>
      </w:tr>
      <w:tr w:rsidR="00F57CE3" w:rsidRPr="00F57CE3" w:rsidTr="00F57CE3">
        <w:trPr>
          <w:jc w:val="center"/>
        </w:trPr>
        <w:tc>
          <w:tcPr>
            <w:tcW w:w="2830" w:type="dxa"/>
          </w:tcPr>
          <w:p w:rsidR="00F57CE3" w:rsidRPr="00F57CE3" w:rsidRDefault="00F57CE3" w:rsidP="00F57CE3">
            <w:pPr>
              <w:rPr>
                <w:rFonts w:eastAsia="Arial Unicode MS" w:cs="Times New Roman"/>
                <w:sz w:val="20"/>
              </w:rPr>
            </w:pPr>
            <w:r w:rsidRPr="00F57CE3">
              <w:rPr>
                <w:rFonts w:eastAsia="Arial Unicode MS" w:cs="Times New Roman"/>
                <w:b/>
                <w:sz w:val="20"/>
              </w:rPr>
              <w:t>Tipo de tarea:</w:t>
            </w:r>
            <w:r w:rsidRPr="00F57CE3">
              <w:rPr>
                <w:rFonts w:eastAsia="Arial Unicode MS" w:cs="Times New Roman"/>
                <w:sz w:val="20"/>
              </w:rPr>
              <w:t xml:space="preserve"> Desarrollo</w:t>
            </w:r>
          </w:p>
        </w:tc>
        <w:tc>
          <w:tcPr>
            <w:tcW w:w="5387" w:type="dxa"/>
          </w:tcPr>
          <w:p w:rsidR="00F57CE3" w:rsidRPr="00F57CE3" w:rsidRDefault="00F57CE3" w:rsidP="00F57CE3">
            <w:pPr>
              <w:rPr>
                <w:rFonts w:eastAsia="Arial Unicode MS" w:cs="Times New Roman"/>
                <w:sz w:val="20"/>
              </w:rPr>
            </w:pPr>
            <w:r w:rsidRPr="00F57CE3">
              <w:rPr>
                <w:rFonts w:eastAsia="Arial Unicode MS" w:cs="Times New Roman"/>
                <w:b/>
                <w:sz w:val="20"/>
              </w:rPr>
              <w:t xml:space="preserve">Puntos estimados: </w:t>
            </w:r>
            <w:r w:rsidRPr="00F57CE3">
              <w:rPr>
                <w:rFonts w:eastAsia="Arial Unicode MS" w:cs="Times New Roman"/>
                <w:sz w:val="20"/>
              </w:rPr>
              <w:t>2</w:t>
            </w:r>
          </w:p>
        </w:tc>
      </w:tr>
      <w:tr w:rsidR="00F57CE3" w:rsidRPr="00F57CE3" w:rsidTr="00F57CE3">
        <w:trPr>
          <w:jc w:val="center"/>
        </w:trPr>
        <w:tc>
          <w:tcPr>
            <w:tcW w:w="2830" w:type="dxa"/>
          </w:tcPr>
          <w:p w:rsidR="00F57CE3" w:rsidRPr="00F57CE3" w:rsidRDefault="00F57CE3" w:rsidP="00F57CE3">
            <w:pPr>
              <w:rPr>
                <w:rFonts w:eastAsia="Arial Unicode MS" w:cs="Times New Roman"/>
                <w:b/>
                <w:sz w:val="20"/>
              </w:rPr>
            </w:pPr>
            <w:r w:rsidRPr="00F57CE3">
              <w:rPr>
                <w:rFonts w:eastAsia="Arial Unicode MS" w:cs="Times New Roman"/>
                <w:b/>
                <w:sz w:val="20"/>
              </w:rPr>
              <w:t xml:space="preserve">Fecha de inicio: </w:t>
            </w:r>
            <w:r w:rsidRPr="00F57CE3">
              <w:rPr>
                <w:rFonts w:eastAsia="Arial Unicode MS" w:cs="Times New Roman"/>
                <w:sz w:val="20"/>
                <w:szCs w:val="20"/>
                <w:lang w:val="es-EC"/>
              </w:rPr>
              <w:t>16-07-2015</w:t>
            </w:r>
          </w:p>
        </w:tc>
        <w:tc>
          <w:tcPr>
            <w:tcW w:w="5387" w:type="dxa"/>
          </w:tcPr>
          <w:p w:rsidR="00F57CE3" w:rsidRPr="00F57CE3" w:rsidRDefault="00F57CE3" w:rsidP="00F57CE3">
            <w:pPr>
              <w:rPr>
                <w:rFonts w:eastAsia="Arial Unicode MS" w:cs="Times New Roman"/>
                <w:b/>
                <w:sz w:val="20"/>
              </w:rPr>
            </w:pPr>
            <w:r w:rsidRPr="00F57CE3">
              <w:rPr>
                <w:rFonts w:eastAsia="Arial Unicode MS" w:cs="Times New Roman"/>
                <w:b/>
                <w:sz w:val="20"/>
              </w:rPr>
              <w:t xml:space="preserve">Fecha fin: </w:t>
            </w:r>
            <w:r w:rsidRPr="00F57CE3">
              <w:rPr>
                <w:rFonts w:eastAsia="Arial Unicode MS" w:cs="Times New Roman"/>
                <w:sz w:val="20"/>
                <w:szCs w:val="20"/>
                <w:lang w:val="es-EC"/>
              </w:rPr>
              <w:t>16-07-2015</w:t>
            </w:r>
          </w:p>
        </w:tc>
      </w:tr>
      <w:tr w:rsidR="00F57CE3" w:rsidRPr="00F57CE3"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Programador responsable:</w:t>
            </w:r>
            <w:r w:rsidRPr="00F57CE3">
              <w:rPr>
                <w:rFonts w:eastAsia="Arial Unicode MS" w:cs="Times New Roman"/>
                <w:sz w:val="20"/>
              </w:rPr>
              <w:t xml:space="preserve"> Edwin Villa</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 xml:space="preserve">Descripción: </w:t>
            </w:r>
            <w:r w:rsidRPr="00F57CE3">
              <w:rPr>
                <w:rFonts w:eastAsia="Arial Unicode MS" w:cs="Times New Roman"/>
                <w:sz w:val="20"/>
              </w:rPr>
              <w:t>Se creara un reproductor que permita visualizar los videos de</w:t>
            </w:r>
            <w:r w:rsidRPr="00F57CE3">
              <w:rPr>
                <w:rFonts w:cs="Times New Roman"/>
                <w:sz w:val="20"/>
                <w:szCs w:val="20"/>
              </w:rPr>
              <w:t xml:space="preserve"> Alavista.tv.</w:t>
            </w:r>
          </w:p>
        </w:tc>
      </w:tr>
      <w:tr w:rsidR="00F57CE3" w:rsidRPr="001D600E" w:rsidTr="00F57CE3">
        <w:trPr>
          <w:jc w:val="center"/>
        </w:trPr>
        <w:tc>
          <w:tcPr>
            <w:tcW w:w="8217" w:type="dxa"/>
            <w:gridSpan w:val="2"/>
          </w:tcPr>
          <w:p w:rsidR="00F57CE3" w:rsidRPr="00F57CE3" w:rsidRDefault="00F57CE3" w:rsidP="00F57CE3">
            <w:pPr>
              <w:rPr>
                <w:rFonts w:eastAsia="Arial Unicode MS" w:cs="Times New Roman"/>
                <w:b/>
                <w:sz w:val="20"/>
              </w:rPr>
            </w:pPr>
            <w:r w:rsidRPr="00F57CE3">
              <w:rPr>
                <w:rFonts w:eastAsia="Arial Unicode MS" w:cs="Times New Roman"/>
                <w:b/>
                <w:sz w:val="20"/>
              </w:rPr>
              <w:t>Pruebas de aceptación:</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Cumplir con el estándar de interfaz.</w:t>
            </w:r>
          </w:p>
          <w:p w:rsidR="00F57CE3" w:rsidRPr="00F57CE3" w:rsidRDefault="00F57CE3" w:rsidP="00E16C95">
            <w:pPr>
              <w:pStyle w:val="Prrafodelista"/>
              <w:numPr>
                <w:ilvl w:val="0"/>
                <w:numId w:val="76"/>
              </w:numPr>
              <w:rPr>
                <w:rFonts w:eastAsia="Arial Unicode MS" w:cs="Times New Roman"/>
                <w:sz w:val="20"/>
              </w:rPr>
            </w:pPr>
            <w:r w:rsidRPr="00F57CE3">
              <w:rPr>
                <w:rFonts w:eastAsia="Arial Unicode MS" w:cs="Times New Roman"/>
                <w:sz w:val="20"/>
              </w:rPr>
              <w:t>Emitir un mensaje específico dependiendo el resultado de la solicitud.</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Pr="00F57CE3" w:rsidRDefault="00F57CE3"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184</w:t>
      </w:r>
      <w:r w:rsidRPr="003D37FC">
        <w:rPr>
          <w:b/>
          <w:lang w:val="es-ES"/>
        </w:rPr>
        <w:t>.</w:t>
      </w:r>
      <w:r w:rsidRPr="003D37FC">
        <w:rPr>
          <w:lang w:val="es-ES"/>
        </w:rPr>
        <w:t xml:space="preserve"> </w:t>
      </w:r>
      <w:r>
        <w:rPr>
          <w:lang w:val="es-ES"/>
        </w:rPr>
        <w:t>Actividades HU17</w:t>
      </w:r>
    </w:p>
    <w:tbl>
      <w:tblPr>
        <w:tblStyle w:val="Tablaconcuadrcula"/>
        <w:tblW w:w="0" w:type="auto"/>
        <w:jc w:val="center"/>
        <w:tblLook w:val="04A0" w:firstRow="1" w:lastRow="0" w:firstColumn="1" w:lastColumn="0" w:noHBand="0" w:noVBand="1"/>
      </w:tblPr>
      <w:tblGrid>
        <w:gridCol w:w="1696"/>
        <w:gridCol w:w="5493"/>
        <w:gridCol w:w="1028"/>
      </w:tblGrid>
      <w:tr w:rsidR="00F57CE3" w:rsidRPr="00F57CE3" w:rsidTr="00F57CE3">
        <w:trPr>
          <w:jc w:val="center"/>
        </w:trPr>
        <w:tc>
          <w:tcPr>
            <w:tcW w:w="1696"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FECHA</w:t>
            </w:r>
          </w:p>
        </w:tc>
        <w:tc>
          <w:tcPr>
            <w:tcW w:w="549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ACTIVIDAD</w:t>
            </w:r>
          </w:p>
        </w:tc>
        <w:tc>
          <w:tcPr>
            <w:tcW w:w="1028"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rPr>
              <w:t>TIEMPO</w:t>
            </w:r>
          </w:p>
        </w:tc>
      </w:tr>
      <w:tr w:rsidR="00F57CE3" w:rsidRPr="00F57CE3" w:rsidTr="00F57CE3">
        <w:trPr>
          <w:jc w:val="center"/>
        </w:trPr>
        <w:tc>
          <w:tcPr>
            <w:tcW w:w="1696" w:type="dxa"/>
          </w:tcPr>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Inicio:15-07-2015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Fin:15-07-2015</w:t>
            </w: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Inicio:16-07-2015</w:t>
            </w:r>
          </w:p>
          <w:p w:rsidR="00F57CE3" w:rsidRPr="00F57CE3" w:rsidRDefault="00F57CE3" w:rsidP="00F57CE3">
            <w:pPr>
              <w:rPr>
                <w:rFonts w:eastAsia="Arial Unicode MS" w:cs="Times New Roman"/>
                <w:sz w:val="20"/>
                <w:szCs w:val="20"/>
                <w:lang w:val="es-EC"/>
              </w:rPr>
            </w:pPr>
            <w:r w:rsidRPr="00F57CE3">
              <w:rPr>
                <w:rFonts w:eastAsia="Arial Unicode MS" w:cs="Times New Roman"/>
                <w:sz w:val="20"/>
                <w:szCs w:val="20"/>
                <w:lang w:val="es-EC"/>
              </w:rPr>
              <w:t>Fin:16-07-2015</w:t>
            </w:r>
          </w:p>
        </w:tc>
        <w:tc>
          <w:tcPr>
            <w:tcW w:w="5493" w:type="dxa"/>
          </w:tcPr>
          <w:p w:rsidR="00F57CE3" w:rsidRPr="00F57CE3" w:rsidRDefault="00F57CE3" w:rsidP="00F57CE3">
            <w:pPr>
              <w:rPr>
                <w:rFonts w:eastAsia="Arial Unicode MS" w:cs="Times New Roman"/>
                <w:b/>
                <w:sz w:val="20"/>
                <w:szCs w:val="20"/>
              </w:rPr>
            </w:pPr>
            <w:r w:rsidRPr="00F57CE3">
              <w:rPr>
                <w:rFonts w:eastAsia="Arial Unicode MS" w:cs="Times New Roman"/>
                <w:b/>
                <w:sz w:val="20"/>
                <w:szCs w:val="20"/>
                <w:lang w:val="es-EC"/>
              </w:rPr>
              <w:t xml:space="preserve">Tarea: </w:t>
            </w:r>
            <w:r w:rsidRPr="00F57CE3">
              <w:rPr>
                <w:rFonts w:eastAsia="Arial Unicode MS" w:cs="Times New Roman"/>
                <w:b/>
                <w:sz w:val="20"/>
                <w:szCs w:val="20"/>
              </w:rPr>
              <w:t>Crear el controlador Gallery y ruteo del proceso a realizar.</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y con</w:t>
            </w:r>
            <w:r w:rsidR="00EF6A2A">
              <w:rPr>
                <w:rFonts w:eastAsia="Arial Unicode MS" w:cs="Times New Roman"/>
                <w:sz w:val="20"/>
                <w:szCs w:val="20"/>
              </w:rPr>
              <w:t>Figura</w:t>
            </w:r>
            <w:r w:rsidRPr="00F57CE3">
              <w:rPr>
                <w:rFonts w:eastAsia="Arial Unicode MS" w:cs="Times New Roman"/>
                <w:sz w:val="20"/>
                <w:szCs w:val="20"/>
              </w:rPr>
              <w:t>r el archivo GalleryController</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la función para listar los videos ingresados por el usuario seleccionado en la con</w:t>
            </w:r>
            <w:r w:rsidR="00EF6A2A">
              <w:rPr>
                <w:rFonts w:eastAsia="Arial Unicode MS" w:cs="Times New Roman"/>
                <w:sz w:val="20"/>
                <w:szCs w:val="20"/>
              </w:rPr>
              <w:t>Figura</w:t>
            </w:r>
            <w:r w:rsidRPr="00F57CE3">
              <w:rPr>
                <w:rFonts w:eastAsia="Arial Unicode MS" w:cs="Times New Roman"/>
                <w:sz w:val="20"/>
                <w:szCs w:val="20"/>
              </w:rPr>
              <w:t>ción de credenciales</w:t>
            </w:r>
          </w:p>
          <w:p w:rsidR="00F57CE3" w:rsidRPr="00F57CE3" w:rsidRDefault="00F57CE3" w:rsidP="00E16C95">
            <w:pPr>
              <w:pStyle w:val="Prrafodelista"/>
              <w:numPr>
                <w:ilvl w:val="0"/>
                <w:numId w:val="80"/>
              </w:numPr>
              <w:rPr>
                <w:rFonts w:eastAsia="Arial Unicode MS" w:cs="Times New Roman"/>
                <w:sz w:val="20"/>
                <w:szCs w:val="20"/>
              </w:rPr>
            </w:pPr>
            <w:r w:rsidRPr="00F57CE3">
              <w:rPr>
                <w:rFonts w:eastAsia="Arial Unicode MS" w:cs="Times New Roman"/>
                <w:sz w:val="20"/>
                <w:szCs w:val="20"/>
              </w:rPr>
              <w:t>Crear método de paginación de búsqueda de videos</w:t>
            </w:r>
          </w:p>
          <w:p w:rsidR="00F57CE3" w:rsidRPr="00F57CE3" w:rsidRDefault="00F57CE3" w:rsidP="00E16C95">
            <w:pPr>
              <w:pStyle w:val="Prrafodelista"/>
              <w:numPr>
                <w:ilvl w:val="0"/>
                <w:numId w:val="80"/>
              </w:numPr>
              <w:rPr>
                <w:rFonts w:eastAsia="Arial Unicode MS" w:cs="Times New Roman"/>
                <w:sz w:val="20"/>
                <w:szCs w:val="20"/>
                <w:lang w:val="es-EC"/>
              </w:rPr>
            </w:pPr>
            <w:r w:rsidRPr="00F57CE3">
              <w:rPr>
                <w:rFonts w:eastAsia="Arial Unicode MS" w:cs="Times New Roman"/>
                <w:sz w:val="20"/>
                <w:szCs w:val="20"/>
                <w:lang w:val="es-EC"/>
              </w:rPr>
              <w:t>Agregar el ruteo para el controlador en el archivo route.</w:t>
            </w:r>
          </w:p>
          <w:p w:rsidR="00F57CE3" w:rsidRPr="00F57CE3" w:rsidRDefault="00F57CE3" w:rsidP="00F57CE3">
            <w:pPr>
              <w:rPr>
                <w:rFonts w:eastAsia="Arial Unicode MS" w:cs="Times New Roman"/>
                <w:b/>
                <w:sz w:val="20"/>
                <w:szCs w:val="20"/>
                <w:lang w:val="es-EC"/>
              </w:rPr>
            </w:pPr>
            <w:r w:rsidRPr="00F57CE3">
              <w:rPr>
                <w:rFonts w:eastAsia="Arial Unicode MS" w:cs="Times New Roman"/>
                <w:b/>
                <w:sz w:val="20"/>
                <w:szCs w:val="20"/>
                <w:lang w:val="es-EC"/>
              </w:rPr>
              <w:t>Tarea: Crear interfaz para la vista que permite reproducir videos de</w:t>
            </w:r>
            <w:r w:rsidRPr="00F57CE3">
              <w:rPr>
                <w:rFonts w:cs="Times New Roman"/>
                <w:b/>
                <w:sz w:val="20"/>
                <w:szCs w:val="20"/>
              </w:rPr>
              <w:t xml:space="preserve"> Alavista.tv</w:t>
            </w:r>
            <w:r w:rsidRPr="00F57CE3">
              <w:rPr>
                <w:rFonts w:eastAsia="Arial Unicode MS" w:cs="Times New Roman"/>
                <w:b/>
                <w:sz w:val="20"/>
                <w:szCs w:val="20"/>
              </w:rPr>
              <w:t>.</w:t>
            </w:r>
          </w:p>
          <w:p w:rsidR="00F57CE3" w:rsidRPr="00F57CE3" w:rsidRDefault="00F57CE3" w:rsidP="00E16C95">
            <w:pPr>
              <w:pStyle w:val="Prrafodelista"/>
              <w:numPr>
                <w:ilvl w:val="0"/>
                <w:numId w:val="83"/>
              </w:numPr>
              <w:rPr>
                <w:rFonts w:eastAsia="Arial Unicode MS" w:cs="Times New Roman"/>
                <w:sz w:val="20"/>
                <w:szCs w:val="20"/>
                <w:lang w:val="es-EC"/>
              </w:rPr>
            </w:pPr>
            <w:r w:rsidRPr="00F57CE3">
              <w:rPr>
                <w:rFonts w:eastAsia="Arial Unicode MS" w:cs="Times New Roman"/>
                <w:sz w:val="20"/>
                <w:szCs w:val="20"/>
                <w:lang w:val="es-EC"/>
              </w:rPr>
              <w:t>Crear las funciones AJAX para reproducir el video seleccionado</w:t>
            </w:r>
          </w:p>
        </w:tc>
        <w:tc>
          <w:tcPr>
            <w:tcW w:w="1028" w:type="dxa"/>
          </w:tcPr>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2h:00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1h:00</w:t>
            </w: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p>
          <w:p w:rsidR="00F57CE3" w:rsidRPr="00F57CE3" w:rsidRDefault="00F57CE3" w:rsidP="00F57CE3">
            <w:pPr>
              <w:rPr>
                <w:rFonts w:eastAsia="Arial Unicode MS" w:cs="Times New Roman"/>
                <w:sz w:val="20"/>
                <w:szCs w:val="20"/>
              </w:rPr>
            </w:pPr>
            <w:r w:rsidRPr="00F57CE3">
              <w:rPr>
                <w:rFonts w:eastAsia="Arial Unicode MS" w:cs="Times New Roman"/>
                <w:sz w:val="20"/>
                <w:szCs w:val="20"/>
              </w:rPr>
              <w:t>4h:00</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D0A94" w:rsidRPr="00EE666A" w:rsidRDefault="00FD0A94"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185</w:t>
      </w:r>
      <w:r w:rsidRPr="003D37FC">
        <w:rPr>
          <w:b/>
          <w:lang w:val="es-ES"/>
        </w:rPr>
        <w:t>.</w:t>
      </w:r>
      <w:r w:rsidRPr="003D37FC">
        <w:rPr>
          <w:lang w:val="es-ES"/>
        </w:rPr>
        <w:t xml:space="preserve"> </w:t>
      </w:r>
      <w:r>
        <w:rPr>
          <w:lang w:val="es-ES"/>
        </w:rPr>
        <w:t>Prueba de aceptación HU17.1</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HU17.1</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HU17 Permite presentar datos de reproducción en forma de galería multimedia de los contenidos de Alavista.tv.</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Listar correctamente los videos mediante los filtros de búsqueda</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16-07-2015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Verificar que se listen los videos en la galería de manera correcta.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Crear el controlador de galería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Crear interfaz para la vista que permite reproducir videos de Alavista.tv.</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galería.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 xml:space="preserve">Obtener el listado de videos en formato de galería, para </w:t>
            </w:r>
            <w:r w:rsidRPr="00F57CE3">
              <w:rPr>
                <w:rFonts w:cs="Times New Roman"/>
                <w:sz w:val="20"/>
                <w:szCs w:val="20"/>
                <w:lang w:val="es-EC"/>
              </w:rPr>
              <w:t>observar información relevante, y con la opción de reproducción.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EE666A">
      <w:pPr>
        <w:spacing w:after="0"/>
        <w:rPr>
          <w:rFonts w:cs="Times New Roman"/>
          <w:lang w:val="es-ES"/>
        </w:rPr>
      </w:pPr>
    </w:p>
    <w:p w:rsidR="00B32C24" w:rsidRPr="008E375E" w:rsidRDefault="00B32C24" w:rsidP="00B32C24">
      <w:pPr>
        <w:spacing w:after="0" w:line="360" w:lineRule="auto"/>
        <w:ind w:left="284"/>
        <w:rPr>
          <w:i/>
          <w:lang w:val="es-ES"/>
        </w:rPr>
      </w:pPr>
      <w:r>
        <w:rPr>
          <w:b/>
          <w:lang w:val="es-ES"/>
        </w:rPr>
        <w:t>Tabla 186</w:t>
      </w:r>
      <w:r w:rsidRPr="003D37FC">
        <w:rPr>
          <w:b/>
          <w:lang w:val="es-ES"/>
        </w:rPr>
        <w:t>.</w:t>
      </w:r>
      <w:r w:rsidRPr="003D37FC">
        <w:rPr>
          <w:lang w:val="es-ES"/>
        </w:rPr>
        <w:t xml:space="preserve"> </w:t>
      </w:r>
      <w:r>
        <w:rPr>
          <w:lang w:val="es-ES"/>
        </w:rPr>
        <w:t>Prueba de aceptación HU17.2</w:t>
      </w:r>
    </w:p>
    <w:tbl>
      <w:tblPr>
        <w:tblStyle w:val="Tablaconcuadrcula"/>
        <w:tblW w:w="0" w:type="auto"/>
        <w:jc w:val="center"/>
        <w:tblLook w:val="04A0" w:firstRow="1" w:lastRow="0" w:firstColumn="1" w:lastColumn="0" w:noHBand="0" w:noVBand="1"/>
      </w:tblPr>
      <w:tblGrid>
        <w:gridCol w:w="3114"/>
        <w:gridCol w:w="5103"/>
      </w:tblGrid>
      <w:tr w:rsidR="00F57CE3" w:rsidRPr="00F57CE3"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PRUEBA DE ACEPTACIÓN</w:t>
            </w:r>
          </w:p>
        </w:tc>
      </w:tr>
      <w:tr w:rsidR="00F57CE3" w:rsidRPr="001D600E" w:rsidTr="00F57CE3">
        <w:trPr>
          <w:jc w:val="center"/>
        </w:trPr>
        <w:tc>
          <w:tcPr>
            <w:tcW w:w="3114" w:type="dxa"/>
          </w:tcPr>
          <w:p w:rsidR="00F57CE3" w:rsidRPr="00F57CE3" w:rsidRDefault="00F57CE3" w:rsidP="00F57CE3">
            <w:pPr>
              <w:rPr>
                <w:rFonts w:cs="Times New Roman"/>
                <w:sz w:val="20"/>
                <w:szCs w:val="20"/>
                <w:lang w:val="es-EC"/>
              </w:rPr>
            </w:pPr>
            <w:r w:rsidRPr="00F57CE3">
              <w:rPr>
                <w:rFonts w:cs="Times New Roman"/>
                <w:b/>
                <w:sz w:val="20"/>
                <w:szCs w:val="20"/>
              </w:rPr>
              <w:t xml:space="preserve">Código: </w:t>
            </w:r>
            <w:r w:rsidRPr="00F57CE3">
              <w:rPr>
                <w:rFonts w:cs="Times New Roman"/>
                <w:sz w:val="20"/>
                <w:szCs w:val="20"/>
              </w:rPr>
              <w:t>HU17.2</w:t>
            </w:r>
          </w:p>
        </w:tc>
        <w:tc>
          <w:tcPr>
            <w:tcW w:w="5103" w:type="dxa"/>
          </w:tcPr>
          <w:p w:rsidR="00F57CE3" w:rsidRPr="00F57CE3" w:rsidRDefault="00F57CE3" w:rsidP="00F57CE3">
            <w:pPr>
              <w:rPr>
                <w:rFonts w:cs="Times New Roman"/>
                <w:b/>
                <w:sz w:val="20"/>
                <w:szCs w:val="20"/>
              </w:rPr>
            </w:pPr>
            <w:r w:rsidRPr="00F57CE3">
              <w:rPr>
                <w:rFonts w:cs="Times New Roman"/>
                <w:b/>
                <w:sz w:val="20"/>
                <w:szCs w:val="20"/>
              </w:rPr>
              <w:t>Nombre y número de la Historia de Usuario</w:t>
            </w:r>
            <w:r w:rsidRPr="00F57CE3">
              <w:rPr>
                <w:rFonts w:eastAsia="Arial Unicode MS" w:cs="Times New Roman"/>
                <w:sz w:val="20"/>
              </w:rPr>
              <w:t>. HU17 Permite presentar datos de reproducción en forma de galería multimedia de los contenidos de Alavista.tv.</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Nombre: </w:t>
            </w:r>
            <w:r w:rsidRPr="00F57CE3">
              <w:rPr>
                <w:rFonts w:cs="Times New Roman"/>
                <w:sz w:val="20"/>
                <w:szCs w:val="20"/>
              </w:rPr>
              <w:t>Mostrar una ventana modal para reproducir un video, la ventana modal debe contener controles de reproducción.</w:t>
            </w:r>
          </w:p>
        </w:tc>
      </w:tr>
      <w:tr w:rsidR="00F57CE3" w:rsidRPr="00F57CE3" w:rsidTr="00F57CE3">
        <w:trPr>
          <w:jc w:val="center"/>
        </w:trPr>
        <w:tc>
          <w:tcPr>
            <w:tcW w:w="3114" w:type="dxa"/>
          </w:tcPr>
          <w:p w:rsidR="00F57CE3" w:rsidRPr="00F57CE3" w:rsidRDefault="00F57CE3" w:rsidP="00F57CE3">
            <w:pPr>
              <w:rPr>
                <w:rFonts w:cs="Times New Roman"/>
                <w:sz w:val="20"/>
                <w:szCs w:val="20"/>
              </w:rPr>
            </w:pPr>
            <w:r w:rsidRPr="00F57CE3">
              <w:rPr>
                <w:rFonts w:cs="Times New Roman"/>
                <w:b/>
                <w:sz w:val="20"/>
                <w:szCs w:val="20"/>
              </w:rPr>
              <w:t xml:space="preserve">Responsable: </w:t>
            </w:r>
            <w:r w:rsidRPr="00F57CE3">
              <w:rPr>
                <w:rFonts w:cs="Times New Roman"/>
                <w:sz w:val="20"/>
                <w:szCs w:val="20"/>
              </w:rPr>
              <w:t>Edison Rodriguez</w:t>
            </w:r>
          </w:p>
        </w:tc>
        <w:tc>
          <w:tcPr>
            <w:tcW w:w="5103" w:type="dxa"/>
          </w:tcPr>
          <w:p w:rsidR="00F57CE3" w:rsidRPr="00F57CE3" w:rsidRDefault="00F57CE3" w:rsidP="00F57CE3">
            <w:pPr>
              <w:rPr>
                <w:rFonts w:cs="Times New Roman"/>
                <w:sz w:val="20"/>
                <w:szCs w:val="20"/>
                <w:lang w:val="es-EC"/>
              </w:rPr>
            </w:pPr>
            <w:r w:rsidRPr="00F57CE3">
              <w:rPr>
                <w:rFonts w:cs="Times New Roman"/>
                <w:b/>
                <w:sz w:val="20"/>
                <w:szCs w:val="20"/>
              </w:rPr>
              <w:t>Fecha:</w:t>
            </w:r>
            <w:r w:rsidRPr="00F57CE3">
              <w:rPr>
                <w:rFonts w:cs="Times New Roman"/>
                <w:sz w:val="20"/>
                <w:szCs w:val="20"/>
                <w:lang w:val="es-EC"/>
              </w:rPr>
              <w:t>16-07-2015</w:t>
            </w:r>
          </w:p>
        </w:tc>
      </w:tr>
      <w:tr w:rsidR="00F57CE3" w:rsidRPr="001D600E" w:rsidTr="00F57CE3">
        <w:trPr>
          <w:jc w:val="center"/>
        </w:trPr>
        <w:tc>
          <w:tcPr>
            <w:tcW w:w="8217" w:type="dxa"/>
            <w:gridSpan w:val="2"/>
          </w:tcPr>
          <w:p w:rsidR="00F57CE3" w:rsidRPr="00F57CE3" w:rsidRDefault="00F57CE3" w:rsidP="00F57CE3">
            <w:pPr>
              <w:rPr>
                <w:rFonts w:cs="Times New Roman"/>
                <w:sz w:val="20"/>
                <w:szCs w:val="20"/>
              </w:rPr>
            </w:pPr>
            <w:r w:rsidRPr="00F57CE3">
              <w:rPr>
                <w:rFonts w:cs="Times New Roman"/>
                <w:b/>
                <w:sz w:val="20"/>
                <w:szCs w:val="20"/>
              </w:rPr>
              <w:t xml:space="preserve">Descripción: </w:t>
            </w:r>
            <w:r w:rsidRPr="00F57CE3">
              <w:rPr>
                <w:rFonts w:cs="Times New Roman"/>
                <w:sz w:val="20"/>
                <w:szCs w:val="20"/>
              </w:rPr>
              <w:t>Observar la ventana modal con la opción de reproducción.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Condiciones de ejecución:</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Contener videos en la base de datos de OpenPublish</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Crear el controlador de galería y ruteo del proceso a realizar.</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Crear interfaz para la vista que permite reproducir videos de Alavista.tv.</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Pasos de ejecución: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Iniciar sesión como administrador o editor de la aplicación.</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la opción de galería.</w:t>
            </w:r>
          </w:p>
          <w:p w:rsidR="00F57CE3" w:rsidRPr="00F57CE3" w:rsidRDefault="00F57CE3" w:rsidP="00F57CE3">
            <w:pPr>
              <w:pStyle w:val="Prrafodelista"/>
              <w:numPr>
                <w:ilvl w:val="0"/>
                <w:numId w:val="6"/>
              </w:numPr>
              <w:rPr>
                <w:rFonts w:cs="Times New Roman"/>
                <w:b/>
                <w:sz w:val="20"/>
                <w:szCs w:val="20"/>
              </w:rPr>
            </w:pPr>
            <w:r w:rsidRPr="00F57CE3">
              <w:rPr>
                <w:rFonts w:cs="Times New Roman"/>
                <w:sz w:val="20"/>
                <w:szCs w:val="20"/>
              </w:rPr>
              <w:t>Seleccionar un video de la galería.</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Resultado esperado:</w:t>
            </w:r>
          </w:p>
          <w:p w:rsidR="00F57CE3" w:rsidRPr="00F57CE3" w:rsidRDefault="00F57CE3" w:rsidP="00F57CE3">
            <w:pPr>
              <w:pStyle w:val="Prrafodelista"/>
              <w:numPr>
                <w:ilvl w:val="0"/>
                <w:numId w:val="6"/>
              </w:numPr>
              <w:rPr>
                <w:rFonts w:cs="Times New Roman"/>
                <w:sz w:val="20"/>
                <w:szCs w:val="20"/>
              </w:rPr>
            </w:pPr>
            <w:r w:rsidRPr="00F57CE3">
              <w:rPr>
                <w:rFonts w:cs="Times New Roman"/>
                <w:sz w:val="20"/>
                <w:szCs w:val="20"/>
              </w:rPr>
              <w:t>Reproducción del video seleccionado conjuntamente con su información.</w:t>
            </w:r>
          </w:p>
        </w:tc>
      </w:tr>
      <w:tr w:rsidR="00F57CE3" w:rsidRPr="001D600E" w:rsidTr="00F57CE3">
        <w:trPr>
          <w:jc w:val="center"/>
        </w:trPr>
        <w:tc>
          <w:tcPr>
            <w:tcW w:w="8217" w:type="dxa"/>
            <w:gridSpan w:val="2"/>
          </w:tcPr>
          <w:p w:rsidR="00F57CE3" w:rsidRPr="00F57CE3" w:rsidRDefault="00F57CE3" w:rsidP="00F57CE3">
            <w:pPr>
              <w:rPr>
                <w:rFonts w:cs="Times New Roman"/>
                <w:b/>
                <w:sz w:val="20"/>
                <w:szCs w:val="20"/>
              </w:rPr>
            </w:pPr>
            <w:r w:rsidRPr="00F57CE3">
              <w:rPr>
                <w:rFonts w:cs="Times New Roman"/>
                <w:b/>
                <w:sz w:val="20"/>
                <w:szCs w:val="20"/>
              </w:rPr>
              <w:t>Evaluación de la prueba:</w:t>
            </w:r>
          </w:p>
          <w:p w:rsidR="00F57CE3" w:rsidRPr="00F57CE3" w:rsidRDefault="00F57CE3" w:rsidP="00F57CE3">
            <w:pPr>
              <w:rPr>
                <w:rFonts w:cs="Times New Roman"/>
                <w:sz w:val="20"/>
                <w:szCs w:val="20"/>
              </w:rPr>
            </w:pPr>
            <w:r w:rsidRPr="00F57CE3">
              <w:rPr>
                <w:rFonts w:cs="Times New Roman"/>
                <w:sz w:val="20"/>
                <w:szCs w:val="20"/>
              </w:rPr>
              <w:t>Satisfactoria.</w:t>
            </w:r>
          </w:p>
        </w:tc>
      </w:tr>
    </w:tbl>
    <w:p w:rsidR="00EE666A" w:rsidRDefault="00EE666A" w:rsidP="00EE666A">
      <w:pPr>
        <w:spacing w:after="0" w:line="360" w:lineRule="auto"/>
        <w:ind w:left="284"/>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F57CE3" w:rsidRDefault="00F57CE3" w:rsidP="006554CC">
      <w:pPr>
        <w:spacing w:after="0" w:line="360" w:lineRule="auto"/>
        <w:rPr>
          <w:rFonts w:cs="Times New Roman"/>
          <w:noProof/>
          <w:lang w:val="es-ES"/>
        </w:rPr>
      </w:pPr>
    </w:p>
    <w:p w:rsidR="00FD0A94" w:rsidRDefault="00FD0A94"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Default="00FB243D" w:rsidP="006554CC">
      <w:pPr>
        <w:spacing w:after="0" w:line="360" w:lineRule="auto"/>
        <w:rPr>
          <w:rFonts w:cs="Times New Roman"/>
          <w:noProof/>
          <w:lang w:val="es-ES"/>
        </w:rPr>
      </w:pPr>
    </w:p>
    <w:p w:rsidR="00FB243D" w:rsidRPr="003D37FC" w:rsidRDefault="00FB243D" w:rsidP="006554CC">
      <w:pPr>
        <w:spacing w:after="0" w:line="360" w:lineRule="auto"/>
        <w:rPr>
          <w:rFonts w:cs="Times New Roman"/>
          <w:noProof/>
          <w:lang w:val="es-ES"/>
        </w:rPr>
      </w:pPr>
    </w:p>
    <w:p w:rsidR="006554CC" w:rsidRPr="00D92F4A" w:rsidRDefault="00D92F4A" w:rsidP="00D3148B">
      <w:pPr>
        <w:pStyle w:val="Ttulo1"/>
        <w:numPr>
          <w:ilvl w:val="0"/>
          <w:numId w:val="0"/>
        </w:numPr>
        <w:spacing w:before="0" w:after="0"/>
        <w:ind w:left="432" w:hanging="432"/>
        <w:rPr>
          <w:rFonts w:cs="Times New Roman"/>
          <w:b w:val="0"/>
          <w:noProof/>
          <w:lang w:val="es-ES"/>
        </w:rPr>
      </w:pPr>
      <w:bookmarkStart w:id="2326" w:name="_Toc432578252"/>
      <w:bookmarkStart w:id="2327" w:name="_Toc432578667"/>
      <w:bookmarkStart w:id="2328" w:name="_Toc432579735"/>
      <w:bookmarkStart w:id="2329" w:name="_Toc433049237"/>
      <w:r w:rsidRPr="00D3148B">
        <w:rPr>
          <w:rFonts w:cs="Times New Roman"/>
          <w:noProof/>
          <w:lang w:val="es-ES"/>
        </w:rPr>
        <w:t>A</w:t>
      </w:r>
      <w:r w:rsidR="00D3148B" w:rsidRPr="00D3148B">
        <w:rPr>
          <w:rFonts w:cs="Times New Roman"/>
          <w:noProof/>
          <w:lang w:val="es-ES"/>
        </w:rPr>
        <w:t>NEXO</w:t>
      </w:r>
      <w:r w:rsidRPr="00D3148B">
        <w:rPr>
          <w:rFonts w:cs="Times New Roman"/>
          <w:noProof/>
          <w:lang w:val="es-ES"/>
        </w:rPr>
        <w:t xml:space="preserve"> F.</w:t>
      </w:r>
      <w:r w:rsidRPr="00D92F4A">
        <w:rPr>
          <w:rFonts w:cs="Times New Roman"/>
          <w:b w:val="0"/>
          <w:noProof/>
          <w:lang w:val="es-ES"/>
        </w:rPr>
        <w:t xml:space="preserve"> Detalle de Tarjtas CRC.</w:t>
      </w:r>
      <w:bookmarkEnd w:id="2326"/>
      <w:bookmarkEnd w:id="2327"/>
      <w:bookmarkEnd w:id="2328"/>
      <w:bookmarkEnd w:id="2329"/>
    </w:p>
    <w:p w:rsidR="006554CC" w:rsidRPr="00D92F4A" w:rsidRDefault="006554CC" w:rsidP="006554CC">
      <w:pPr>
        <w:spacing w:after="0" w:line="360" w:lineRule="auto"/>
        <w:rPr>
          <w:rFonts w:cs="Times New Roman"/>
          <w:noProof/>
          <w:lang w:val="es-ES"/>
        </w:rPr>
      </w:pPr>
    </w:p>
    <w:p w:rsidR="007E289E" w:rsidRPr="008E375E" w:rsidRDefault="007E289E" w:rsidP="007E289E">
      <w:pPr>
        <w:spacing w:after="0" w:line="240" w:lineRule="auto"/>
        <w:ind w:left="142"/>
        <w:rPr>
          <w:i/>
          <w:lang w:val="es-ES"/>
        </w:rPr>
      </w:pPr>
      <w:r>
        <w:rPr>
          <w:b/>
          <w:lang w:val="es-ES"/>
        </w:rPr>
        <w:t>Tabla 187</w:t>
      </w:r>
      <w:r w:rsidRPr="003D37FC">
        <w:rPr>
          <w:b/>
          <w:lang w:val="es-ES"/>
        </w:rPr>
        <w:t>.</w:t>
      </w:r>
      <w:r w:rsidRPr="003D37FC">
        <w:rPr>
          <w:lang w:val="es-ES"/>
        </w:rPr>
        <w:t xml:space="preserve"> </w:t>
      </w:r>
      <w:r w:rsidRPr="007E289E">
        <w:rPr>
          <w:lang w:val="es-ES"/>
        </w:rPr>
        <w:t>Modelo Cuenta de Facebook.</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Account</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7E289E" w:rsidRDefault="007E289E" w:rsidP="007E289E">
      <w:pPr>
        <w:spacing w:after="0" w:line="240" w:lineRule="auto"/>
        <w:ind w:left="142"/>
        <w:rPr>
          <w:i/>
          <w:lang w:val="es-ES"/>
        </w:rPr>
      </w:pPr>
      <w:r>
        <w:rPr>
          <w:b/>
          <w:lang w:val="es-ES"/>
        </w:rPr>
        <w:t>Tabla 188</w:t>
      </w:r>
      <w:r w:rsidRPr="003D37FC">
        <w:rPr>
          <w:b/>
          <w:lang w:val="es-ES"/>
        </w:rPr>
        <w:t>.</w:t>
      </w:r>
      <w:r w:rsidRPr="003D37FC">
        <w:rPr>
          <w:lang w:val="es-ES"/>
        </w:rPr>
        <w:t xml:space="preserve"> </w:t>
      </w:r>
      <w:r w:rsidRPr="007E289E">
        <w:rPr>
          <w:lang w:val="es-ES"/>
        </w:rPr>
        <w:t>Modelo Cuenta de Twitter.</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Accounttw</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7E289E" w:rsidRDefault="007E289E" w:rsidP="007E289E">
      <w:pPr>
        <w:spacing w:after="0" w:line="240" w:lineRule="auto"/>
        <w:ind w:left="142"/>
        <w:rPr>
          <w:b/>
          <w:lang w:val="es-ES"/>
        </w:rPr>
      </w:pPr>
    </w:p>
    <w:p w:rsidR="00D92F4A" w:rsidRPr="007E289E" w:rsidRDefault="007E289E" w:rsidP="007E289E">
      <w:pPr>
        <w:spacing w:after="0" w:line="240" w:lineRule="auto"/>
        <w:ind w:left="142"/>
        <w:rPr>
          <w:i/>
          <w:lang w:val="es-ES"/>
        </w:rPr>
      </w:pPr>
      <w:r>
        <w:rPr>
          <w:b/>
          <w:lang w:val="es-ES"/>
        </w:rPr>
        <w:t>Tabla 189</w:t>
      </w:r>
      <w:r w:rsidRPr="003D37FC">
        <w:rPr>
          <w:b/>
          <w:lang w:val="es-ES"/>
        </w:rPr>
        <w:t>.</w:t>
      </w:r>
      <w:r w:rsidRPr="003D37FC">
        <w:rPr>
          <w:lang w:val="es-ES"/>
        </w:rPr>
        <w:t xml:space="preserve"> </w:t>
      </w:r>
      <w:r w:rsidRPr="007E289E">
        <w:rPr>
          <w:lang w:val="es-ES"/>
        </w:rPr>
        <w:t>Modelo Categoría.</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Accounttw</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7E289E" w:rsidRDefault="007E289E" w:rsidP="007E289E">
      <w:pPr>
        <w:spacing w:after="0" w:line="240" w:lineRule="auto"/>
        <w:ind w:left="142"/>
        <w:rPr>
          <w:i/>
          <w:lang w:val="es-ES"/>
        </w:rPr>
      </w:pPr>
      <w:r>
        <w:rPr>
          <w:b/>
          <w:lang w:val="es-ES"/>
        </w:rPr>
        <w:t>Tabla 190</w:t>
      </w:r>
      <w:r w:rsidRPr="003D37FC">
        <w:rPr>
          <w:b/>
          <w:lang w:val="es-ES"/>
        </w:rPr>
        <w:t>.</w:t>
      </w:r>
      <w:r w:rsidRPr="003D37FC">
        <w:rPr>
          <w:lang w:val="es-ES"/>
        </w:rPr>
        <w:t xml:space="preserve"> </w:t>
      </w:r>
      <w:r w:rsidRPr="007E289E">
        <w:rPr>
          <w:lang w:val="es-ES"/>
        </w:rPr>
        <w:t>Modelo Con</w:t>
      </w:r>
      <w:r w:rsidR="00EF6A2A">
        <w:rPr>
          <w:lang w:val="es-ES"/>
        </w:rPr>
        <w:t>Figura</w:t>
      </w:r>
      <w:r w:rsidRPr="007E289E">
        <w:rPr>
          <w:lang w:val="es-ES"/>
        </w:rPr>
        <w:t>ción de la aplicación.</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ConfigApp</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7E289E" w:rsidRDefault="007E289E" w:rsidP="007E289E">
      <w:pPr>
        <w:spacing w:after="0" w:line="240" w:lineRule="auto"/>
        <w:ind w:left="142"/>
        <w:rPr>
          <w:i/>
          <w:lang w:val="es-ES"/>
        </w:rPr>
      </w:pPr>
      <w:r>
        <w:rPr>
          <w:b/>
          <w:lang w:val="es-ES"/>
        </w:rPr>
        <w:t>Tabla 191</w:t>
      </w:r>
      <w:r w:rsidRPr="003D37FC">
        <w:rPr>
          <w:b/>
          <w:lang w:val="es-ES"/>
        </w:rPr>
        <w:t>.</w:t>
      </w:r>
      <w:r w:rsidRPr="003D37FC">
        <w:rPr>
          <w:lang w:val="es-ES"/>
        </w:rPr>
        <w:t xml:space="preserve"> </w:t>
      </w:r>
      <w:r w:rsidRPr="007E289E">
        <w:rPr>
          <w:lang w:val="es-ES"/>
        </w:rPr>
        <w:t>Modelo Menú.</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Menu</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p w:rsidR="00D92F4A" w:rsidRPr="00D92F4A" w:rsidRDefault="00D92F4A" w:rsidP="00A6470D">
            <w:pPr>
              <w:jc w:val="both"/>
              <w:rPr>
                <w:rFonts w:cs="Times New Roman"/>
                <w:sz w:val="20"/>
                <w:szCs w:val="20"/>
              </w:rPr>
            </w:pPr>
            <w:r w:rsidRPr="00D92F4A">
              <w:rPr>
                <w:rFonts w:cs="Times New Roman"/>
                <w:sz w:val="20"/>
                <w:szCs w:val="20"/>
              </w:rPr>
              <w:t>submenús()</w:t>
            </w:r>
          </w:p>
          <w:p w:rsidR="00D92F4A" w:rsidRPr="00D92F4A" w:rsidRDefault="00D92F4A" w:rsidP="00A6470D">
            <w:pPr>
              <w:jc w:val="both"/>
              <w:rPr>
                <w:rFonts w:cs="Times New Roman"/>
                <w:sz w:val="20"/>
                <w:szCs w:val="20"/>
              </w:rPr>
            </w:pPr>
            <w:r w:rsidRPr="00D92F4A">
              <w:rPr>
                <w:rFonts w:cs="Times New Roman"/>
                <w:sz w:val="20"/>
                <w:szCs w:val="20"/>
              </w:rPr>
              <w:t xml:space="preserve">users()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Default="00D92F4A" w:rsidP="00D92F4A">
      <w:pPr>
        <w:spacing w:after="0" w:line="240" w:lineRule="auto"/>
        <w:jc w:val="both"/>
        <w:rPr>
          <w:rFonts w:cs="Times New Roman"/>
          <w:b/>
          <w:sz w:val="20"/>
          <w:szCs w:val="20"/>
          <w:lang w:val="es-ES"/>
        </w:rPr>
      </w:pPr>
    </w:p>
    <w:p w:rsidR="00FD0A94" w:rsidRDefault="00FD0A94" w:rsidP="00D92F4A">
      <w:pPr>
        <w:spacing w:after="0" w:line="240" w:lineRule="auto"/>
        <w:jc w:val="both"/>
        <w:rPr>
          <w:rFonts w:cs="Times New Roman"/>
          <w:b/>
          <w:sz w:val="20"/>
          <w:szCs w:val="20"/>
          <w:lang w:val="es-ES"/>
        </w:rPr>
      </w:pPr>
    </w:p>
    <w:p w:rsidR="00FD0A94" w:rsidRPr="00EE666A" w:rsidRDefault="00FD0A94" w:rsidP="00D92F4A">
      <w:pPr>
        <w:spacing w:after="0" w:line="240" w:lineRule="auto"/>
        <w:jc w:val="both"/>
        <w:rPr>
          <w:rFonts w:cs="Times New Roman"/>
          <w:b/>
          <w:sz w:val="20"/>
          <w:szCs w:val="20"/>
          <w:lang w:val="es-ES"/>
        </w:rPr>
      </w:pPr>
    </w:p>
    <w:p w:rsidR="00FB243D" w:rsidRDefault="00FB243D" w:rsidP="007E289E">
      <w:pPr>
        <w:spacing w:after="0" w:line="240" w:lineRule="auto"/>
        <w:ind w:left="142"/>
        <w:rPr>
          <w:b/>
          <w:lang w:val="es-ES"/>
        </w:rPr>
      </w:pPr>
    </w:p>
    <w:p w:rsidR="00D92F4A" w:rsidRPr="007E289E" w:rsidRDefault="007E289E" w:rsidP="007E289E">
      <w:pPr>
        <w:spacing w:after="0" w:line="240" w:lineRule="auto"/>
        <w:ind w:left="142"/>
        <w:rPr>
          <w:i/>
          <w:lang w:val="es-ES"/>
        </w:rPr>
      </w:pPr>
      <w:r>
        <w:rPr>
          <w:b/>
          <w:lang w:val="es-ES"/>
        </w:rPr>
        <w:t>Tabla 1</w:t>
      </w:r>
      <w:r w:rsidR="001105C5">
        <w:rPr>
          <w:b/>
          <w:lang w:val="es-ES"/>
        </w:rPr>
        <w:t>92</w:t>
      </w:r>
      <w:r w:rsidRPr="003D37FC">
        <w:rPr>
          <w:b/>
          <w:lang w:val="es-ES"/>
        </w:rPr>
        <w:t>.</w:t>
      </w:r>
      <w:r w:rsidRPr="003D37FC">
        <w:rPr>
          <w:lang w:val="es-ES"/>
        </w:rPr>
        <w:t xml:space="preserve"> </w:t>
      </w:r>
      <w:r w:rsidRPr="007E289E">
        <w:rPr>
          <w:lang w:val="es-ES"/>
        </w:rPr>
        <w:t>Modelo Rol</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Rol</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p w:rsidR="00D92F4A" w:rsidRPr="00D92F4A" w:rsidRDefault="00D92F4A" w:rsidP="00A6470D">
            <w:pPr>
              <w:jc w:val="both"/>
              <w:rPr>
                <w:rFonts w:cs="Times New Roman"/>
                <w:sz w:val="20"/>
                <w:szCs w:val="20"/>
              </w:rPr>
            </w:pPr>
            <w:r w:rsidRPr="00D92F4A">
              <w:rPr>
                <w:rFonts w:cs="Times New Roman"/>
                <w:sz w:val="20"/>
                <w:szCs w:val="20"/>
              </w:rPr>
              <w:t>submenús()</w:t>
            </w:r>
          </w:p>
          <w:p w:rsidR="00D92F4A" w:rsidRPr="00D92F4A" w:rsidRDefault="00D92F4A" w:rsidP="00A6470D">
            <w:pPr>
              <w:jc w:val="both"/>
              <w:rPr>
                <w:rFonts w:cs="Times New Roman"/>
                <w:sz w:val="20"/>
                <w:szCs w:val="20"/>
              </w:rPr>
            </w:pPr>
            <w:r w:rsidRPr="00D92F4A">
              <w:rPr>
                <w:rFonts w:cs="Times New Roman"/>
                <w:sz w:val="20"/>
                <w:szCs w:val="20"/>
              </w:rPr>
              <w:t xml:space="preserve">users() </w:t>
            </w:r>
          </w:p>
          <w:p w:rsidR="00D92F4A" w:rsidRPr="00D92F4A" w:rsidRDefault="00D92F4A" w:rsidP="00A6470D">
            <w:pPr>
              <w:jc w:val="both"/>
              <w:rPr>
                <w:rFonts w:cs="Times New Roman"/>
                <w:sz w:val="20"/>
                <w:szCs w:val="20"/>
              </w:rPr>
            </w:pPr>
            <w:r w:rsidRPr="00D92F4A">
              <w:rPr>
                <w:rFonts w:cs="Times New Roman"/>
                <w:sz w:val="20"/>
                <w:szCs w:val="20"/>
              </w:rPr>
              <w:t>menuspivot()</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Default="00D92F4A" w:rsidP="00D92F4A">
      <w:pPr>
        <w:spacing w:after="0" w:line="240" w:lineRule="auto"/>
        <w:jc w:val="both"/>
        <w:rPr>
          <w:rFonts w:cs="Times New Roman"/>
          <w:sz w:val="20"/>
          <w:szCs w:val="20"/>
          <w:lang w:val="es-ES"/>
        </w:rPr>
      </w:pPr>
    </w:p>
    <w:p w:rsidR="00EE666A" w:rsidRPr="00EE666A" w:rsidRDefault="00EE666A" w:rsidP="00D92F4A">
      <w:pPr>
        <w:spacing w:after="0" w:line="240" w:lineRule="auto"/>
        <w:jc w:val="both"/>
        <w:rPr>
          <w:rFonts w:cs="Times New Roman"/>
          <w:sz w:val="20"/>
          <w:szCs w:val="20"/>
          <w:lang w:val="es-ES"/>
        </w:rPr>
      </w:pPr>
    </w:p>
    <w:p w:rsidR="00D92F4A" w:rsidRPr="001105C5" w:rsidRDefault="001105C5" w:rsidP="001105C5">
      <w:pPr>
        <w:spacing w:after="0" w:line="240" w:lineRule="auto"/>
        <w:ind w:left="142"/>
        <w:rPr>
          <w:i/>
          <w:lang w:val="es-ES"/>
        </w:rPr>
      </w:pPr>
      <w:r>
        <w:rPr>
          <w:b/>
          <w:lang w:val="es-ES"/>
        </w:rPr>
        <w:t>Tabla 193</w:t>
      </w:r>
      <w:r w:rsidRPr="003D37FC">
        <w:rPr>
          <w:b/>
          <w:lang w:val="es-ES"/>
        </w:rPr>
        <w:t>.</w:t>
      </w:r>
      <w:r w:rsidRPr="003D37FC">
        <w:rPr>
          <w:lang w:val="es-ES"/>
        </w:rPr>
        <w:t xml:space="preserve"> </w:t>
      </w:r>
      <w:r w:rsidRPr="001105C5">
        <w:rPr>
          <w:lang w:val="es-ES"/>
        </w:rPr>
        <w:t>Modelo Estado</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Status</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5064AB" w:rsidRDefault="001105C5" w:rsidP="005064AB">
      <w:pPr>
        <w:spacing w:after="0" w:line="240" w:lineRule="auto"/>
        <w:ind w:left="142"/>
        <w:rPr>
          <w:i/>
          <w:lang w:val="es-ES"/>
        </w:rPr>
      </w:pPr>
      <w:r>
        <w:rPr>
          <w:b/>
          <w:lang w:val="es-ES"/>
        </w:rPr>
        <w:t>Tabla 19</w:t>
      </w:r>
      <w:r w:rsidR="005064AB">
        <w:rPr>
          <w:b/>
          <w:lang w:val="es-ES"/>
        </w:rPr>
        <w:t>4.</w:t>
      </w:r>
      <w:r w:rsidRPr="003D37FC">
        <w:rPr>
          <w:lang w:val="es-ES"/>
        </w:rPr>
        <w:t xml:space="preserve"> </w:t>
      </w:r>
      <w:r w:rsidR="005064AB" w:rsidRPr="005064AB">
        <w:rPr>
          <w:lang w:val="es-ES"/>
        </w:rPr>
        <w:t>Modelo Submenú</w:t>
      </w:r>
    </w:p>
    <w:tbl>
      <w:tblPr>
        <w:tblStyle w:val="Tablaconcuadrcula"/>
        <w:tblW w:w="0" w:type="auto"/>
        <w:jc w:val="center"/>
        <w:tblLook w:val="04A0" w:firstRow="1" w:lastRow="0" w:firstColumn="1" w:lastColumn="0" w:noHBand="0" w:noVBand="1"/>
      </w:tblPr>
      <w:tblGrid>
        <w:gridCol w:w="4246"/>
        <w:gridCol w:w="4247"/>
      </w:tblGrid>
      <w:tr w:rsidR="00D92F4A" w:rsidRPr="005064AB"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Class Submenu</w:t>
            </w:r>
          </w:p>
        </w:tc>
      </w:tr>
      <w:tr w:rsidR="00D92F4A" w:rsidRPr="005064AB"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5064AB" w:rsidRDefault="00D92F4A" w:rsidP="00D92F4A">
      <w:pPr>
        <w:spacing w:after="0" w:line="240" w:lineRule="auto"/>
        <w:jc w:val="both"/>
        <w:rPr>
          <w:rFonts w:cs="Times New Roman"/>
          <w:b/>
          <w:sz w:val="20"/>
          <w:szCs w:val="20"/>
          <w:lang w:val="es-ES"/>
        </w:rPr>
      </w:pPr>
    </w:p>
    <w:p w:rsidR="00D92F4A" w:rsidRPr="005064AB" w:rsidRDefault="005064AB" w:rsidP="005064AB">
      <w:pPr>
        <w:spacing w:after="0" w:line="240" w:lineRule="auto"/>
        <w:ind w:left="142"/>
        <w:rPr>
          <w:i/>
          <w:lang w:val="es-ES"/>
        </w:rPr>
      </w:pPr>
      <w:r>
        <w:rPr>
          <w:b/>
          <w:lang w:val="es-ES"/>
        </w:rPr>
        <w:t>Tabla 195.</w:t>
      </w:r>
      <w:r w:rsidRPr="003D37FC">
        <w:rPr>
          <w:lang w:val="es-ES"/>
        </w:rPr>
        <w:t xml:space="preserve"> </w:t>
      </w:r>
      <w:r w:rsidRPr="005064AB">
        <w:rPr>
          <w:lang w:val="es-ES"/>
        </w:rPr>
        <w:t>Modelo Usuario</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w:t>
            </w:r>
            <w:r w:rsidR="00F024B3">
              <w:rPr>
                <w:rFonts w:cs="Times New Roman"/>
                <w:b/>
                <w:sz w:val="20"/>
                <w:szCs w:val="20"/>
              </w:rPr>
              <w:t>s</w:t>
            </w:r>
            <w:r w:rsidRPr="00F024B3">
              <w:rPr>
                <w:rFonts w:cs="Times New Roman"/>
                <w:b/>
                <w:sz w:val="20"/>
                <w:szCs w:val="20"/>
              </w:rPr>
              <w:t>s User</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 xml:space="preserve">Atributos de la tabla. </w:t>
            </w:r>
          </w:p>
          <w:p w:rsidR="00D92F4A" w:rsidRPr="00D92F4A" w:rsidRDefault="00D92F4A" w:rsidP="00A6470D">
            <w:pPr>
              <w:jc w:val="both"/>
              <w:rPr>
                <w:rFonts w:cs="Times New Roman"/>
                <w:sz w:val="20"/>
                <w:szCs w:val="20"/>
              </w:rPr>
            </w:pPr>
            <w:r w:rsidRPr="00D92F4A">
              <w:rPr>
                <w:rFonts w:cs="Times New Roman"/>
                <w:sz w:val="20"/>
                <w:szCs w:val="20"/>
              </w:rPr>
              <w:t>submenús()</w:t>
            </w:r>
          </w:p>
          <w:p w:rsidR="00D92F4A" w:rsidRPr="00D92F4A" w:rsidRDefault="00D92F4A" w:rsidP="00A6470D">
            <w:pPr>
              <w:jc w:val="both"/>
              <w:rPr>
                <w:rFonts w:cs="Times New Roman"/>
                <w:sz w:val="20"/>
                <w:szCs w:val="20"/>
              </w:rPr>
            </w:pPr>
            <w:r w:rsidRPr="00D92F4A">
              <w:rPr>
                <w:rFonts w:cs="Times New Roman"/>
                <w:sz w:val="20"/>
                <w:szCs w:val="20"/>
              </w:rPr>
              <w:t xml:space="preserve">users() </w:t>
            </w:r>
          </w:p>
          <w:p w:rsidR="00D92F4A" w:rsidRPr="00D92F4A" w:rsidRDefault="00D92F4A" w:rsidP="00A6470D">
            <w:pPr>
              <w:jc w:val="both"/>
              <w:rPr>
                <w:rFonts w:cs="Times New Roman"/>
                <w:sz w:val="20"/>
                <w:szCs w:val="20"/>
              </w:rPr>
            </w:pPr>
            <w:r w:rsidRPr="00D92F4A">
              <w:rPr>
                <w:rFonts w:cs="Times New Roman"/>
                <w:sz w:val="20"/>
                <w:szCs w:val="20"/>
              </w:rPr>
              <w:t>cartasnopivot()</w:t>
            </w:r>
          </w:p>
          <w:p w:rsidR="00D92F4A" w:rsidRPr="00D92F4A" w:rsidRDefault="00D92F4A" w:rsidP="00A6470D">
            <w:pPr>
              <w:jc w:val="both"/>
              <w:rPr>
                <w:rFonts w:cs="Times New Roman"/>
                <w:sz w:val="20"/>
                <w:szCs w:val="20"/>
              </w:rPr>
            </w:pPr>
            <w:r w:rsidRPr="00D92F4A">
              <w:rPr>
                <w:rFonts w:cs="Times New Roman"/>
                <w:sz w:val="20"/>
                <w:szCs w:val="20"/>
              </w:rPr>
              <w:t>cartas()</w:t>
            </w: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5064AB" w:rsidRDefault="005064AB" w:rsidP="005064AB">
      <w:pPr>
        <w:spacing w:after="0" w:line="240" w:lineRule="auto"/>
        <w:ind w:left="142"/>
        <w:rPr>
          <w:i/>
          <w:lang w:val="es-ES"/>
        </w:rPr>
      </w:pPr>
      <w:r>
        <w:rPr>
          <w:b/>
          <w:lang w:val="es-ES"/>
        </w:rPr>
        <w:t>Tabla 196.</w:t>
      </w:r>
      <w:r w:rsidRPr="003D37FC">
        <w:rPr>
          <w:lang w:val="es-ES"/>
        </w:rPr>
        <w:t xml:space="preserve"> </w:t>
      </w:r>
      <w:r w:rsidRPr="005064AB">
        <w:rPr>
          <w:lang w:val="es-ES"/>
        </w:rPr>
        <w:t>Modelo Usuario Joomla</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w:t>
            </w:r>
            <w:r w:rsidR="00F024B3">
              <w:rPr>
                <w:rFonts w:cs="Times New Roman"/>
                <w:b/>
                <w:sz w:val="20"/>
                <w:szCs w:val="20"/>
              </w:rPr>
              <w:t>s</w:t>
            </w:r>
            <w:r w:rsidRPr="00F024B3">
              <w:rPr>
                <w:rFonts w:cs="Times New Roman"/>
                <w:b/>
                <w:sz w:val="20"/>
                <w:szCs w:val="20"/>
              </w:rPr>
              <w:t>s UserJoomla</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A6470D">
            <w:pPr>
              <w:jc w:val="both"/>
              <w:rPr>
                <w:rFonts w:cs="Times New Roman"/>
                <w:sz w:val="20"/>
                <w:szCs w:val="20"/>
              </w:rPr>
            </w:pP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5064AB" w:rsidRDefault="005064AB" w:rsidP="005064AB">
      <w:pPr>
        <w:spacing w:after="0" w:line="240" w:lineRule="auto"/>
        <w:ind w:left="142"/>
        <w:rPr>
          <w:i/>
          <w:lang w:val="es-ES"/>
        </w:rPr>
      </w:pPr>
      <w:r>
        <w:rPr>
          <w:b/>
          <w:lang w:val="es-ES"/>
        </w:rPr>
        <w:t>Tabla 197.</w:t>
      </w:r>
      <w:r w:rsidRPr="003D37FC">
        <w:rPr>
          <w:lang w:val="es-ES"/>
        </w:rPr>
        <w:t xml:space="preserve"> </w:t>
      </w:r>
      <w:r w:rsidRPr="005064AB">
        <w:rPr>
          <w:lang w:val="es-ES"/>
        </w:rPr>
        <w:t>Modelo Usuario grupo de joomla</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w:t>
            </w:r>
            <w:r w:rsidR="00F024B3">
              <w:rPr>
                <w:rFonts w:cs="Times New Roman"/>
                <w:b/>
                <w:sz w:val="20"/>
                <w:szCs w:val="20"/>
              </w:rPr>
              <w:t>s</w:t>
            </w:r>
            <w:r w:rsidRPr="00F024B3">
              <w:rPr>
                <w:rFonts w:cs="Times New Roman"/>
                <w:b/>
                <w:sz w:val="20"/>
                <w:szCs w:val="20"/>
              </w:rPr>
              <w:t xml:space="preserve"> UserUserGroupJoomla</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A6470D">
            <w:pPr>
              <w:jc w:val="both"/>
              <w:rPr>
                <w:rFonts w:cs="Times New Roman"/>
                <w:sz w:val="20"/>
                <w:szCs w:val="20"/>
              </w:rPr>
            </w:pP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EE666A" w:rsidRPr="00EE666A" w:rsidRDefault="00EE666A" w:rsidP="00D92F4A">
      <w:pPr>
        <w:spacing w:after="0" w:line="240" w:lineRule="auto"/>
        <w:jc w:val="both"/>
        <w:rPr>
          <w:rFonts w:cs="Times New Roman"/>
          <w:b/>
          <w:sz w:val="20"/>
          <w:szCs w:val="20"/>
          <w:lang w:val="es-ES"/>
        </w:rPr>
      </w:pPr>
    </w:p>
    <w:p w:rsidR="00D92F4A" w:rsidRPr="00EE666A" w:rsidRDefault="00D92F4A" w:rsidP="00D92F4A">
      <w:pPr>
        <w:spacing w:after="0" w:line="240" w:lineRule="auto"/>
        <w:jc w:val="both"/>
        <w:rPr>
          <w:rFonts w:cs="Times New Roman"/>
          <w:b/>
          <w:sz w:val="20"/>
          <w:szCs w:val="20"/>
          <w:lang w:val="es-ES"/>
        </w:rPr>
      </w:pPr>
    </w:p>
    <w:p w:rsidR="00D92F4A" w:rsidRPr="005064AB" w:rsidRDefault="005064AB" w:rsidP="005064AB">
      <w:pPr>
        <w:spacing w:after="0" w:line="240" w:lineRule="auto"/>
        <w:ind w:left="142"/>
        <w:rPr>
          <w:i/>
          <w:lang w:val="es-ES"/>
        </w:rPr>
      </w:pPr>
      <w:r>
        <w:rPr>
          <w:b/>
          <w:lang w:val="es-ES"/>
        </w:rPr>
        <w:t>Tabla 198.</w:t>
      </w:r>
      <w:r w:rsidRPr="003D37FC">
        <w:rPr>
          <w:lang w:val="es-ES"/>
        </w:rPr>
        <w:t xml:space="preserve"> </w:t>
      </w:r>
      <w:r w:rsidRPr="005064AB">
        <w:rPr>
          <w:lang w:val="es-ES"/>
        </w:rPr>
        <w:t>Modelo Videos</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F024B3" w:rsidP="00A6470D">
            <w:pPr>
              <w:jc w:val="center"/>
              <w:rPr>
                <w:rFonts w:cs="Times New Roman"/>
                <w:b/>
                <w:sz w:val="20"/>
                <w:szCs w:val="20"/>
              </w:rPr>
            </w:pPr>
            <w:r w:rsidRPr="00F024B3">
              <w:rPr>
                <w:rFonts w:cs="Times New Roman"/>
                <w:b/>
                <w:sz w:val="20"/>
                <w:szCs w:val="20"/>
              </w:rPr>
              <w:t xml:space="preserve">Class </w:t>
            </w:r>
            <w:r w:rsidR="00D92F4A" w:rsidRPr="00F024B3">
              <w:rPr>
                <w:rFonts w:cs="Times New Roman"/>
                <w:b/>
                <w:sz w:val="20"/>
                <w:szCs w:val="20"/>
              </w:rPr>
              <w:t>Video</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A6470D">
            <w:pPr>
              <w:jc w:val="both"/>
              <w:rPr>
                <w:rFonts w:cs="Times New Roman"/>
                <w:sz w:val="20"/>
                <w:szCs w:val="20"/>
              </w:rPr>
            </w:pP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5064AB" w:rsidRDefault="005064AB" w:rsidP="005064AB">
      <w:pPr>
        <w:spacing w:after="0" w:line="240" w:lineRule="auto"/>
        <w:ind w:left="142"/>
        <w:rPr>
          <w:i/>
          <w:lang w:val="es-ES"/>
        </w:rPr>
      </w:pPr>
      <w:r>
        <w:rPr>
          <w:b/>
          <w:lang w:val="es-ES"/>
        </w:rPr>
        <w:t>Tabla 199.</w:t>
      </w:r>
      <w:r w:rsidRPr="003D37FC">
        <w:rPr>
          <w:lang w:val="es-ES"/>
        </w:rPr>
        <w:t xml:space="preserve"> </w:t>
      </w:r>
      <w:r w:rsidRPr="005064AB">
        <w:rPr>
          <w:lang w:val="es-ES"/>
        </w:rPr>
        <w:t>Modelo Videos categoría</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w:t>
            </w:r>
            <w:r w:rsidR="00F024B3">
              <w:rPr>
                <w:rFonts w:cs="Times New Roman"/>
                <w:b/>
                <w:sz w:val="20"/>
                <w:szCs w:val="20"/>
              </w:rPr>
              <w:t>s</w:t>
            </w:r>
            <w:r w:rsidRPr="00F024B3">
              <w:rPr>
                <w:rFonts w:cs="Times New Roman"/>
                <w:b/>
                <w:sz w:val="20"/>
                <w:szCs w:val="20"/>
              </w:rPr>
              <w:t>s VideoCategory</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A6470D">
            <w:pPr>
              <w:jc w:val="both"/>
              <w:rPr>
                <w:rFonts w:cs="Times New Roman"/>
                <w:sz w:val="20"/>
                <w:szCs w:val="20"/>
              </w:rPr>
            </w:pP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D92F4A" w:rsidRPr="00EE666A" w:rsidRDefault="00D92F4A" w:rsidP="00D92F4A">
      <w:pPr>
        <w:spacing w:after="0" w:line="240" w:lineRule="auto"/>
        <w:jc w:val="both"/>
        <w:rPr>
          <w:rFonts w:cs="Times New Roman"/>
          <w:b/>
          <w:sz w:val="20"/>
          <w:szCs w:val="20"/>
          <w:lang w:val="es-ES"/>
        </w:rPr>
      </w:pPr>
    </w:p>
    <w:p w:rsidR="00D92F4A" w:rsidRPr="005064AB" w:rsidRDefault="005064AB" w:rsidP="005064AB">
      <w:pPr>
        <w:spacing w:after="0" w:line="240" w:lineRule="auto"/>
        <w:ind w:left="142"/>
        <w:rPr>
          <w:i/>
          <w:lang w:val="es-ES"/>
        </w:rPr>
      </w:pPr>
      <w:r>
        <w:rPr>
          <w:b/>
          <w:lang w:val="es-ES"/>
        </w:rPr>
        <w:t>Tabla 200.</w:t>
      </w:r>
      <w:r w:rsidRPr="003D37FC">
        <w:rPr>
          <w:lang w:val="es-ES"/>
        </w:rPr>
        <w:t xml:space="preserve"> </w:t>
      </w:r>
      <w:r w:rsidRPr="005064AB">
        <w:rPr>
          <w:lang w:val="es-ES"/>
        </w:rPr>
        <w:t>Modelo Video OpenPublish</w:t>
      </w:r>
    </w:p>
    <w:tbl>
      <w:tblPr>
        <w:tblStyle w:val="Tablaconcuadrcula"/>
        <w:tblW w:w="0" w:type="auto"/>
        <w:jc w:val="center"/>
        <w:tblLook w:val="04A0" w:firstRow="1" w:lastRow="0" w:firstColumn="1" w:lastColumn="0" w:noHBand="0" w:noVBand="1"/>
      </w:tblPr>
      <w:tblGrid>
        <w:gridCol w:w="4246"/>
        <w:gridCol w:w="4247"/>
      </w:tblGrid>
      <w:tr w:rsidR="00D92F4A" w:rsidRPr="00D92F4A" w:rsidTr="007E289E">
        <w:trPr>
          <w:jc w:val="center"/>
        </w:trPr>
        <w:tc>
          <w:tcPr>
            <w:tcW w:w="8493" w:type="dxa"/>
            <w:gridSpan w:val="2"/>
          </w:tcPr>
          <w:p w:rsidR="00D92F4A" w:rsidRPr="00F024B3" w:rsidRDefault="00D92F4A" w:rsidP="00A6470D">
            <w:pPr>
              <w:jc w:val="center"/>
              <w:rPr>
                <w:rFonts w:cs="Times New Roman"/>
                <w:b/>
                <w:sz w:val="20"/>
                <w:szCs w:val="20"/>
              </w:rPr>
            </w:pPr>
            <w:r w:rsidRPr="00F024B3">
              <w:rPr>
                <w:rFonts w:cs="Times New Roman"/>
                <w:b/>
                <w:sz w:val="20"/>
                <w:szCs w:val="20"/>
              </w:rPr>
              <w:t>Clas</w:t>
            </w:r>
            <w:r w:rsidR="00F024B3">
              <w:rPr>
                <w:rFonts w:cs="Times New Roman"/>
                <w:b/>
                <w:sz w:val="20"/>
                <w:szCs w:val="20"/>
              </w:rPr>
              <w:t>s</w:t>
            </w:r>
            <w:r w:rsidRPr="00F024B3">
              <w:rPr>
                <w:rFonts w:cs="Times New Roman"/>
                <w:b/>
                <w:sz w:val="20"/>
                <w:szCs w:val="20"/>
              </w:rPr>
              <w:t xml:space="preserve"> VideoOpenpublish</w:t>
            </w:r>
          </w:p>
        </w:tc>
      </w:tr>
      <w:tr w:rsidR="00D92F4A" w:rsidRPr="00D92F4A" w:rsidTr="007E289E">
        <w:trPr>
          <w:jc w:val="center"/>
        </w:trPr>
        <w:tc>
          <w:tcPr>
            <w:tcW w:w="4246" w:type="dxa"/>
          </w:tcPr>
          <w:p w:rsidR="00D92F4A" w:rsidRPr="00D92F4A" w:rsidRDefault="00D92F4A" w:rsidP="00A6470D">
            <w:pPr>
              <w:jc w:val="both"/>
              <w:rPr>
                <w:rFonts w:cs="Times New Roman"/>
                <w:sz w:val="20"/>
                <w:szCs w:val="20"/>
              </w:rPr>
            </w:pPr>
            <w:r w:rsidRPr="00D92F4A">
              <w:rPr>
                <w:rFonts w:cs="Times New Roman"/>
                <w:sz w:val="20"/>
                <w:szCs w:val="20"/>
              </w:rPr>
              <w:t>Parámetros de con</w:t>
            </w:r>
            <w:r w:rsidR="00EF6A2A">
              <w:rPr>
                <w:rFonts w:cs="Times New Roman"/>
                <w:sz w:val="20"/>
                <w:szCs w:val="20"/>
              </w:rPr>
              <w:t>Figura</w:t>
            </w:r>
            <w:r w:rsidRPr="00D92F4A">
              <w:rPr>
                <w:rFonts w:cs="Times New Roman"/>
                <w:sz w:val="20"/>
                <w:szCs w:val="20"/>
              </w:rPr>
              <w:t>ción.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Conexión.</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Tabla</w:t>
            </w:r>
          </w:p>
          <w:p w:rsidR="00D92F4A" w:rsidRPr="00D92F4A" w:rsidRDefault="00D92F4A" w:rsidP="00E16C95">
            <w:pPr>
              <w:pStyle w:val="Prrafodelista"/>
              <w:numPr>
                <w:ilvl w:val="0"/>
                <w:numId w:val="84"/>
              </w:numPr>
              <w:jc w:val="both"/>
              <w:rPr>
                <w:rFonts w:cs="Times New Roman"/>
                <w:sz w:val="20"/>
                <w:szCs w:val="20"/>
              </w:rPr>
            </w:pPr>
            <w:r w:rsidRPr="00D92F4A">
              <w:rPr>
                <w:rFonts w:cs="Times New Roman"/>
                <w:sz w:val="20"/>
                <w:szCs w:val="20"/>
              </w:rPr>
              <w:t>Clave primaria.</w:t>
            </w:r>
          </w:p>
          <w:p w:rsidR="00D92F4A" w:rsidRPr="00D92F4A" w:rsidRDefault="00D92F4A" w:rsidP="00A6470D">
            <w:pPr>
              <w:jc w:val="both"/>
              <w:rPr>
                <w:rFonts w:cs="Times New Roman"/>
                <w:sz w:val="20"/>
                <w:szCs w:val="20"/>
              </w:rPr>
            </w:pPr>
          </w:p>
        </w:tc>
        <w:tc>
          <w:tcPr>
            <w:tcW w:w="4247" w:type="dxa"/>
          </w:tcPr>
          <w:p w:rsidR="00D92F4A" w:rsidRPr="00D92F4A" w:rsidRDefault="00D92F4A" w:rsidP="00A6470D">
            <w:pPr>
              <w:jc w:val="both"/>
              <w:rPr>
                <w:rFonts w:cs="Times New Roman"/>
                <w:sz w:val="20"/>
                <w:szCs w:val="20"/>
              </w:rPr>
            </w:pPr>
            <w:r w:rsidRPr="00D92F4A">
              <w:rPr>
                <w:rFonts w:cs="Times New Roman"/>
                <w:sz w:val="20"/>
                <w:szCs w:val="20"/>
              </w:rPr>
              <w:t>ORM Eloquent</w:t>
            </w:r>
          </w:p>
        </w:tc>
      </w:tr>
    </w:tbl>
    <w:p w:rsidR="00EE666A" w:rsidRDefault="00EE666A" w:rsidP="00EE666A">
      <w:pPr>
        <w:spacing w:after="0" w:line="360" w:lineRule="auto"/>
        <w:ind w:left="142"/>
        <w:rPr>
          <w:rFonts w:cs="Times New Roman"/>
          <w:lang w:val="es-ES"/>
        </w:rPr>
      </w:pPr>
      <w:r w:rsidRPr="003D37FC">
        <w:rPr>
          <w:b/>
          <w:sz w:val="16"/>
          <w:szCs w:val="16"/>
          <w:lang w:val="es-ES"/>
        </w:rPr>
        <w:t>Realizado por:</w:t>
      </w:r>
      <w:r w:rsidRPr="003D37FC">
        <w:rPr>
          <w:sz w:val="16"/>
          <w:szCs w:val="16"/>
          <w:lang w:val="es-ES"/>
        </w:rPr>
        <w:t xml:space="preserve"> Villa E., Rodriguez E., 2015</w:t>
      </w:r>
    </w:p>
    <w:p w:rsidR="006554CC" w:rsidRPr="003D37FC" w:rsidRDefault="006554CC" w:rsidP="007E289E">
      <w:pPr>
        <w:spacing w:after="0" w:line="360" w:lineRule="auto"/>
        <w:rPr>
          <w:rFonts w:cs="Times New Roman"/>
          <w:noProof/>
          <w:lang w:val="es-ES"/>
        </w:rPr>
      </w:pPr>
    </w:p>
    <w:sectPr w:rsidR="006554CC" w:rsidRPr="003D37FC" w:rsidSect="006554CC">
      <w:footerReference w:type="default" r:id="rId201"/>
      <w:pgSz w:w="12240" w:h="15840"/>
      <w:pgMar w:top="1418" w:right="1418" w:bottom="1418" w:left="1985"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3E9" w:rsidRDefault="006953E9" w:rsidP="00340A71">
      <w:pPr>
        <w:spacing w:after="0" w:line="240" w:lineRule="auto"/>
      </w:pPr>
      <w:r>
        <w:separator/>
      </w:r>
    </w:p>
  </w:endnote>
  <w:endnote w:type="continuationSeparator" w:id="0">
    <w:p w:rsidR="006953E9" w:rsidRDefault="006953E9" w:rsidP="00340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enQuanYi Zen He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411422"/>
      <w:docPartObj>
        <w:docPartGallery w:val="Page Numbers (Bottom of Page)"/>
        <w:docPartUnique/>
      </w:docPartObj>
    </w:sdtPr>
    <w:sdtEndPr/>
    <w:sdtContent>
      <w:p w:rsidR="00EF6A2A" w:rsidRPr="009E0336" w:rsidRDefault="00EF6A2A">
        <w:pPr>
          <w:pStyle w:val="Piedepgina"/>
          <w:jc w:val="center"/>
          <w:rPr>
            <w:color w:val="FF0000"/>
          </w:rPr>
        </w:pPr>
        <w:r w:rsidRPr="009E0336">
          <w:fldChar w:fldCharType="begin"/>
        </w:r>
        <w:r w:rsidRPr="009E0336">
          <w:instrText>PAGE   \* MERGEFORMAT</w:instrText>
        </w:r>
        <w:r w:rsidRPr="009E0336">
          <w:fldChar w:fldCharType="separate"/>
        </w:r>
        <w:r w:rsidR="00B80BCD" w:rsidRPr="00B80BCD">
          <w:rPr>
            <w:noProof/>
            <w:lang w:val="es-ES"/>
          </w:rPr>
          <w:t>9</w:t>
        </w:r>
        <w:r w:rsidRPr="009E0336">
          <w:fldChar w:fldCharType="end"/>
        </w:r>
      </w:p>
    </w:sdtContent>
  </w:sdt>
  <w:p w:rsidR="00EF6A2A" w:rsidRDefault="00EF6A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2A" w:rsidRPr="009E0336" w:rsidRDefault="00EF6A2A">
    <w:pPr>
      <w:pStyle w:val="Piedepgina"/>
      <w:jc w:val="center"/>
      <w:rPr>
        <w:color w:val="FF0000"/>
      </w:rPr>
    </w:pPr>
  </w:p>
  <w:p w:rsidR="00EF6A2A" w:rsidRDefault="00EF6A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3E9" w:rsidRDefault="006953E9" w:rsidP="00340A71">
      <w:pPr>
        <w:spacing w:after="0" w:line="240" w:lineRule="auto"/>
      </w:pPr>
      <w:r>
        <w:separator/>
      </w:r>
    </w:p>
  </w:footnote>
  <w:footnote w:type="continuationSeparator" w:id="0">
    <w:p w:rsidR="006953E9" w:rsidRDefault="006953E9" w:rsidP="00340A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C59"/>
    <w:multiLevelType w:val="hybridMultilevel"/>
    <w:tmpl w:val="37F88F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D10C06"/>
    <w:multiLevelType w:val="hybridMultilevel"/>
    <w:tmpl w:val="D2A821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81F4068"/>
    <w:multiLevelType w:val="hybridMultilevel"/>
    <w:tmpl w:val="F64A2E02"/>
    <w:lvl w:ilvl="0" w:tplc="300A000D">
      <w:start w:val="1"/>
      <w:numFmt w:val="bullet"/>
      <w:lvlText w:val=""/>
      <w:lvlJc w:val="left"/>
      <w:pPr>
        <w:ind w:left="2484" w:hanging="360"/>
      </w:pPr>
      <w:rPr>
        <w:rFonts w:ascii="Wingdings" w:hAnsi="Wingdings" w:hint="default"/>
      </w:rPr>
    </w:lvl>
    <w:lvl w:ilvl="1" w:tplc="300A0003">
      <w:start w:val="1"/>
      <w:numFmt w:val="bullet"/>
      <w:lvlText w:val="o"/>
      <w:lvlJc w:val="left"/>
      <w:pPr>
        <w:ind w:left="3204" w:hanging="360"/>
      </w:pPr>
      <w:rPr>
        <w:rFonts w:ascii="Courier New" w:hAnsi="Courier New" w:cs="Courier New" w:hint="default"/>
      </w:rPr>
    </w:lvl>
    <w:lvl w:ilvl="2" w:tplc="300A0005">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3" w15:restartNumberingAfterBreak="0">
    <w:nsid w:val="0EBE4C1A"/>
    <w:multiLevelType w:val="hybridMultilevel"/>
    <w:tmpl w:val="ADD427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F013F7D"/>
    <w:multiLevelType w:val="hybridMultilevel"/>
    <w:tmpl w:val="A7AE4906"/>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15:restartNumberingAfterBreak="0">
    <w:nsid w:val="0FD34F58"/>
    <w:multiLevelType w:val="hybridMultilevel"/>
    <w:tmpl w:val="69B4BF7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10331841"/>
    <w:multiLevelType w:val="hybridMultilevel"/>
    <w:tmpl w:val="1D382E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1594246"/>
    <w:multiLevelType w:val="hybridMultilevel"/>
    <w:tmpl w:val="64928A3E"/>
    <w:lvl w:ilvl="0" w:tplc="300A0001">
      <w:start w:val="1"/>
      <w:numFmt w:val="bullet"/>
      <w:lvlText w:val=""/>
      <w:lvlJc w:val="left"/>
      <w:pPr>
        <w:ind w:left="720" w:hanging="360"/>
      </w:pPr>
      <w:rPr>
        <w:rFonts w:ascii="Symbol" w:hAnsi="Symbol" w:hint="default"/>
      </w:rPr>
    </w:lvl>
    <w:lvl w:ilvl="1" w:tplc="300A000D">
      <w:start w:val="1"/>
      <w:numFmt w:val="bullet"/>
      <w:lvlText w:val=""/>
      <w:lvlJc w:val="left"/>
      <w:pPr>
        <w:ind w:left="1440" w:hanging="360"/>
      </w:pPr>
      <w:rPr>
        <w:rFonts w:ascii="Wingdings" w:hAnsi="Wingdings" w:hint="default"/>
      </w:rPr>
    </w:lvl>
    <w:lvl w:ilvl="2" w:tplc="300A0005">
      <w:start w:val="1"/>
      <w:numFmt w:val="bullet"/>
      <w:lvlText w:val=""/>
      <w:lvlJc w:val="left"/>
      <w:pPr>
        <w:ind w:left="2160" w:hanging="360"/>
      </w:pPr>
      <w:rPr>
        <w:rFonts w:ascii="Wingdings" w:hAnsi="Wingdings" w:hint="default"/>
      </w:rPr>
    </w:lvl>
    <w:lvl w:ilvl="3" w:tplc="300A000D">
      <w:start w:val="1"/>
      <w:numFmt w:val="bullet"/>
      <w:lvlText w:val=""/>
      <w:lvlJc w:val="left"/>
      <w:pPr>
        <w:ind w:left="2880" w:hanging="360"/>
      </w:pPr>
      <w:rPr>
        <w:rFonts w:ascii="Wingdings" w:hAnsi="Wingdings"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217361B"/>
    <w:multiLevelType w:val="hybridMultilevel"/>
    <w:tmpl w:val="AF68A54A"/>
    <w:lvl w:ilvl="0" w:tplc="0C0A0003">
      <w:start w:val="1"/>
      <w:numFmt w:val="bullet"/>
      <w:lvlText w:val="o"/>
      <w:lvlJc w:val="left"/>
      <w:pPr>
        <w:ind w:left="-324" w:hanging="360"/>
      </w:pPr>
      <w:rPr>
        <w:rFonts w:ascii="Courier New" w:hAnsi="Courier New" w:cs="Courier New" w:hint="default"/>
      </w:rPr>
    </w:lvl>
    <w:lvl w:ilvl="1" w:tplc="0C0A0003" w:tentative="1">
      <w:start w:val="1"/>
      <w:numFmt w:val="bullet"/>
      <w:lvlText w:val="o"/>
      <w:lvlJc w:val="left"/>
      <w:pPr>
        <w:ind w:left="396" w:hanging="360"/>
      </w:pPr>
      <w:rPr>
        <w:rFonts w:ascii="Courier New" w:hAnsi="Courier New" w:cs="Courier New" w:hint="default"/>
      </w:rPr>
    </w:lvl>
    <w:lvl w:ilvl="2" w:tplc="0C0A0005" w:tentative="1">
      <w:start w:val="1"/>
      <w:numFmt w:val="bullet"/>
      <w:lvlText w:val=""/>
      <w:lvlJc w:val="left"/>
      <w:pPr>
        <w:ind w:left="1116" w:hanging="360"/>
      </w:pPr>
      <w:rPr>
        <w:rFonts w:ascii="Wingdings" w:hAnsi="Wingdings" w:hint="default"/>
      </w:rPr>
    </w:lvl>
    <w:lvl w:ilvl="3" w:tplc="0C0A0001" w:tentative="1">
      <w:start w:val="1"/>
      <w:numFmt w:val="bullet"/>
      <w:lvlText w:val=""/>
      <w:lvlJc w:val="left"/>
      <w:pPr>
        <w:ind w:left="1836" w:hanging="360"/>
      </w:pPr>
      <w:rPr>
        <w:rFonts w:ascii="Symbol" w:hAnsi="Symbol" w:hint="default"/>
      </w:rPr>
    </w:lvl>
    <w:lvl w:ilvl="4" w:tplc="0C0A0003" w:tentative="1">
      <w:start w:val="1"/>
      <w:numFmt w:val="bullet"/>
      <w:lvlText w:val="o"/>
      <w:lvlJc w:val="left"/>
      <w:pPr>
        <w:ind w:left="2556" w:hanging="360"/>
      </w:pPr>
      <w:rPr>
        <w:rFonts w:ascii="Courier New" w:hAnsi="Courier New" w:cs="Courier New" w:hint="default"/>
      </w:rPr>
    </w:lvl>
    <w:lvl w:ilvl="5" w:tplc="0C0A0005" w:tentative="1">
      <w:start w:val="1"/>
      <w:numFmt w:val="bullet"/>
      <w:lvlText w:val=""/>
      <w:lvlJc w:val="left"/>
      <w:pPr>
        <w:ind w:left="3276" w:hanging="360"/>
      </w:pPr>
      <w:rPr>
        <w:rFonts w:ascii="Wingdings" w:hAnsi="Wingdings" w:hint="default"/>
      </w:rPr>
    </w:lvl>
    <w:lvl w:ilvl="6" w:tplc="0C0A0001" w:tentative="1">
      <w:start w:val="1"/>
      <w:numFmt w:val="bullet"/>
      <w:lvlText w:val=""/>
      <w:lvlJc w:val="left"/>
      <w:pPr>
        <w:ind w:left="3996" w:hanging="360"/>
      </w:pPr>
      <w:rPr>
        <w:rFonts w:ascii="Symbol" w:hAnsi="Symbol" w:hint="default"/>
      </w:rPr>
    </w:lvl>
    <w:lvl w:ilvl="7" w:tplc="0C0A0003" w:tentative="1">
      <w:start w:val="1"/>
      <w:numFmt w:val="bullet"/>
      <w:lvlText w:val="o"/>
      <w:lvlJc w:val="left"/>
      <w:pPr>
        <w:ind w:left="4716" w:hanging="360"/>
      </w:pPr>
      <w:rPr>
        <w:rFonts w:ascii="Courier New" w:hAnsi="Courier New" w:cs="Courier New" w:hint="default"/>
      </w:rPr>
    </w:lvl>
    <w:lvl w:ilvl="8" w:tplc="0C0A0005" w:tentative="1">
      <w:start w:val="1"/>
      <w:numFmt w:val="bullet"/>
      <w:lvlText w:val=""/>
      <w:lvlJc w:val="left"/>
      <w:pPr>
        <w:ind w:left="5436" w:hanging="360"/>
      </w:pPr>
      <w:rPr>
        <w:rFonts w:ascii="Wingdings" w:hAnsi="Wingdings" w:hint="default"/>
      </w:rPr>
    </w:lvl>
  </w:abstractNum>
  <w:abstractNum w:abstractNumId="9" w15:restartNumberingAfterBreak="0">
    <w:nsid w:val="128A7D58"/>
    <w:multiLevelType w:val="hybridMultilevel"/>
    <w:tmpl w:val="BC72F42A"/>
    <w:lvl w:ilvl="0" w:tplc="82C6805E">
      <w:start w:val="1"/>
      <w:numFmt w:val="bullet"/>
      <w:lvlText w:val=""/>
      <w:lvlJc w:val="left"/>
      <w:pPr>
        <w:ind w:left="360" w:hanging="360"/>
      </w:pPr>
      <w:rPr>
        <w:rFonts w:ascii="Symbol" w:hAnsi="Symbol" w:hint="default"/>
        <w:sz w:val="22"/>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146E7262"/>
    <w:multiLevelType w:val="hybridMultilevel"/>
    <w:tmpl w:val="E586CD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19C24A6A"/>
    <w:multiLevelType w:val="hybridMultilevel"/>
    <w:tmpl w:val="FB544F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AAC5CF8"/>
    <w:multiLevelType w:val="hybridMultilevel"/>
    <w:tmpl w:val="B10EF7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B7F7B8D"/>
    <w:multiLevelType w:val="hybridMultilevel"/>
    <w:tmpl w:val="61C40D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F3F7E5F"/>
    <w:multiLevelType w:val="hybridMultilevel"/>
    <w:tmpl w:val="C95A3C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0EA6256"/>
    <w:multiLevelType w:val="hybridMultilevel"/>
    <w:tmpl w:val="9CBA1E0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22747504"/>
    <w:multiLevelType w:val="hybridMultilevel"/>
    <w:tmpl w:val="AD5897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22F6604A"/>
    <w:multiLevelType w:val="hybridMultilevel"/>
    <w:tmpl w:val="2A1E0B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D">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DA274E"/>
    <w:multiLevelType w:val="hybridMultilevel"/>
    <w:tmpl w:val="6C7C6450"/>
    <w:lvl w:ilvl="0" w:tplc="300A0001">
      <w:start w:val="1"/>
      <w:numFmt w:val="bullet"/>
      <w:lvlText w:val=""/>
      <w:lvlJc w:val="left"/>
      <w:pPr>
        <w:ind w:left="1776" w:hanging="360"/>
      </w:pPr>
      <w:rPr>
        <w:rFonts w:ascii="Symbol" w:hAnsi="Symbol" w:hint="default"/>
      </w:rPr>
    </w:lvl>
    <w:lvl w:ilvl="1" w:tplc="300A000D">
      <w:start w:val="1"/>
      <w:numFmt w:val="bullet"/>
      <w:lvlText w:val=""/>
      <w:lvlJc w:val="left"/>
      <w:pPr>
        <w:ind w:left="2496" w:hanging="360"/>
      </w:pPr>
      <w:rPr>
        <w:rFonts w:ascii="Wingdings" w:hAnsi="Wingdings"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0" w15:restartNumberingAfterBreak="0">
    <w:nsid w:val="2423025A"/>
    <w:multiLevelType w:val="hybridMultilevel"/>
    <w:tmpl w:val="8FF8B8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24EC3625"/>
    <w:multiLevelType w:val="hybridMultilevel"/>
    <w:tmpl w:val="EA8222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6000C84"/>
    <w:multiLevelType w:val="hybridMultilevel"/>
    <w:tmpl w:val="89DC42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87F5AAA"/>
    <w:multiLevelType w:val="hybridMultilevel"/>
    <w:tmpl w:val="3AB820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28EE7FB9"/>
    <w:multiLevelType w:val="hybridMultilevel"/>
    <w:tmpl w:val="72C0CB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2B104137"/>
    <w:multiLevelType w:val="hybridMultilevel"/>
    <w:tmpl w:val="3070973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15:restartNumberingAfterBreak="0">
    <w:nsid w:val="2C334B45"/>
    <w:multiLevelType w:val="hybridMultilevel"/>
    <w:tmpl w:val="BAE802E6"/>
    <w:lvl w:ilvl="0" w:tplc="0C0A0003">
      <w:start w:val="1"/>
      <w:numFmt w:val="bullet"/>
      <w:lvlText w:val="o"/>
      <w:lvlJc w:val="left"/>
      <w:pPr>
        <w:ind w:left="-1020" w:hanging="360"/>
      </w:pPr>
      <w:rPr>
        <w:rFonts w:ascii="Courier New" w:hAnsi="Courier New" w:cs="Courier New" w:hint="default"/>
      </w:rPr>
    </w:lvl>
    <w:lvl w:ilvl="1" w:tplc="0C0A0003" w:tentative="1">
      <w:start w:val="1"/>
      <w:numFmt w:val="bullet"/>
      <w:lvlText w:val="o"/>
      <w:lvlJc w:val="left"/>
      <w:pPr>
        <w:ind w:left="-300" w:hanging="360"/>
      </w:pPr>
      <w:rPr>
        <w:rFonts w:ascii="Courier New" w:hAnsi="Courier New" w:cs="Courier New" w:hint="default"/>
      </w:rPr>
    </w:lvl>
    <w:lvl w:ilvl="2" w:tplc="0C0A0005" w:tentative="1">
      <w:start w:val="1"/>
      <w:numFmt w:val="bullet"/>
      <w:lvlText w:val=""/>
      <w:lvlJc w:val="left"/>
      <w:pPr>
        <w:ind w:left="420" w:hanging="360"/>
      </w:pPr>
      <w:rPr>
        <w:rFonts w:ascii="Wingdings" w:hAnsi="Wingdings" w:hint="default"/>
      </w:rPr>
    </w:lvl>
    <w:lvl w:ilvl="3" w:tplc="0C0A0001" w:tentative="1">
      <w:start w:val="1"/>
      <w:numFmt w:val="bullet"/>
      <w:lvlText w:val=""/>
      <w:lvlJc w:val="left"/>
      <w:pPr>
        <w:ind w:left="1140" w:hanging="360"/>
      </w:pPr>
      <w:rPr>
        <w:rFonts w:ascii="Symbol" w:hAnsi="Symbol" w:hint="default"/>
      </w:rPr>
    </w:lvl>
    <w:lvl w:ilvl="4" w:tplc="0C0A0003" w:tentative="1">
      <w:start w:val="1"/>
      <w:numFmt w:val="bullet"/>
      <w:lvlText w:val="o"/>
      <w:lvlJc w:val="left"/>
      <w:pPr>
        <w:ind w:left="1860" w:hanging="360"/>
      </w:pPr>
      <w:rPr>
        <w:rFonts w:ascii="Courier New" w:hAnsi="Courier New" w:cs="Courier New" w:hint="default"/>
      </w:rPr>
    </w:lvl>
    <w:lvl w:ilvl="5" w:tplc="0C0A0005" w:tentative="1">
      <w:start w:val="1"/>
      <w:numFmt w:val="bullet"/>
      <w:lvlText w:val=""/>
      <w:lvlJc w:val="left"/>
      <w:pPr>
        <w:ind w:left="2580" w:hanging="360"/>
      </w:pPr>
      <w:rPr>
        <w:rFonts w:ascii="Wingdings" w:hAnsi="Wingdings" w:hint="default"/>
      </w:rPr>
    </w:lvl>
    <w:lvl w:ilvl="6" w:tplc="0C0A0001" w:tentative="1">
      <w:start w:val="1"/>
      <w:numFmt w:val="bullet"/>
      <w:lvlText w:val=""/>
      <w:lvlJc w:val="left"/>
      <w:pPr>
        <w:ind w:left="3300" w:hanging="360"/>
      </w:pPr>
      <w:rPr>
        <w:rFonts w:ascii="Symbol" w:hAnsi="Symbol" w:hint="default"/>
      </w:rPr>
    </w:lvl>
    <w:lvl w:ilvl="7" w:tplc="0C0A0003" w:tentative="1">
      <w:start w:val="1"/>
      <w:numFmt w:val="bullet"/>
      <w:lvlText w:val="o"/>
      <w:lvlJc w:val="left"/>
      <w:pPr>
        <w:ind w:left="4020" w:hanging="360"/>
      </w:pPr>
      <w:rPr>
        <w:rFonts w:ascii="Courier New" w:hAnsi="Courier New" w:cs="Courier New" w:hint="default"/>
      </w:rPr>
    </w:lvl>
    <w:lvl w:ilvl="8" w:tplc="0C0A0005" w:tentative="1">
      <w:start w:val="1"/>
      <w:numFmt w:val="bullet"/>
      <w:lvlText w:val=""/>
      <w:lvlJc w:val="left"/>
      <w:pPr>
        <w:ind w:left="4740" w:hanging="360"/>
      </w:pPr>
      <w:rPr>
        <w:rFonts w:ascii="Wingdings" w:hAnsi="Wingdings" w:hint="default"/>
      </w:rPr>
    </w:lvl>
  </w:abstractNum>
  <w:abstractNum w:abstractNumId="27" w15:restartNumberingAfterBreak="0">
    <w:nsid w:val="2D362869"/>
    <w:multiLevelType w:val="hybridMultilevel"/>
    <w:tmpl w:val="F6D85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EBE6862"/>
    <w:multiLevelType w:val="hybridMultilevel"/>
    <w:tmpl w:val="7120548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2ECE5AAF"/>
    <w:multiLevelType w:val="hybridMultilevel"/>
    <w:tmpl w:val="65B2D9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FC30057"/>
    <w:multiLevelType w:val="hybridMultilevel"/>
    <w:tmpl w:val="845AEB58"/>
    <w:lvl w:ilvl="0" w:tplc="9D122F22">
      <w:start w:val="1"/>
      <w:numFmt w:val="bullet"/>
      <w:pStyle w:val="TP-V1"/>
      <w:lvlText w:val=""/>
      <w:lvlJc w:val="left"/>
      <w:pPr>
        <w:tabs>
          <w:tab w:val="num" w:pos="1162"/>
        </w:tabs>
        <w:ind w:left="1162" w:hanging="227"/>
      </w:pPr>
      <w:rPr>
        <w:rFonts w:ascii="Symbol" w:hAnsi="Symbol" w:hint="default"/>
        <w:color w:val="auto"/>
      </w:rPr>
    </w:lvl>
    <w:lvl w:ilvl="1" w:tplc="280A0003">
      <w:start w:val="1"/>
      <w:numFmt w:val="bullet"/>
      <w:lvlText w:val="o"/>
      <w:lvlJc w:val="left"/>
      <w:pPr>
        <w:tabs>
          <w:tab w:val="num" w:pos="2847"/>
        </w:tabs>
        <w:ind w:left="2847" w:hanging="360"/>
      </w:pPr>
      <w:rPr>
        <w:rFonts w:ascii="Courier New" w:hAnsi="Courier New" w:cs="Times New Roman" w:hint="default"/>
      </w:rPr>
    </w:lvl>
    <w:lvl w:ilvl="2" w:tplc="280A0005">
      <w:start w:val="1"/>
      <w:numFmt w:val="bullet"/>
      <w:lvlText w:val=""/>
      <w:lvlJc w:val="left"/>
      <w:pPr>
        <w:tabs>
          <w:tab w:val="num" w:pos="3567"/>
        </w:tabs>
        <w:ind w:left="3567" w:hanging="360"/>
      </w:pPr>
      <w:rPr>
        <w:rFonts w:ascii="Wingdings" w:hAnsi="Wingdings" w:hint="default"/>
      </w:rPr>
    </w:lvl>
    <w:lvl w:ilvl="3" w:tplc="280A0001">
      <w:start w:val="1"/>
      <w:numFmt w:val="bullet"/>
      <w:lvlText w:val=""/>
      <w:lvlJc w:val="left"/>
      <w:pPr>
        <w:tabs>
          <w:tab w:val="num" w:pos="4287"/>
        </w:tabs>
        <w:ind w:left="4287" w:hanging="360"/>
      </w:pPr>
      <w:rPr>
        <w:rFonts w:ascii="Symbol" w:hAnsi="Symbol" w:hint="default"/>
      </w:rPr>
    </w:lvl>
    <w:lvl w:ilvl="4" w:tplc="280A0003">
      <w:start w:val="1"/>
      <w:numFmt w:val="bullet"/>
      <w:lvlText w:val="o"/>
      <w:lvlJc w:val="left"/>
      <w:pPr>
        <w:tabs>
          <w:tab w:val="num" w:pos="5007"/>
        </w:tabs>
        <w:ind w:left="5007" w:hanging="360"/>
      </w:pPr>
      <w:rPr>
        <w:rFonts w:ascii="Courier New" w:hAnsi="Courier New" w:cs="Times New Roman" w:hint="default"/>
      </w:rPr>
    </w:lvl>
    <w:lvl w:ilvl="5" w:tplc="280A0005">
      <w:start w:val="1"/>
      <w:numFmt w:val="bullet"/>
      <w:lvlText w:val=""/>
      <w:lvlJc w:val="left"/>
      <w:pPr>
        <w:tabs>
          <w:tab w:val="num" w:pos="5727"/>
        </w:tabs>
        <w:ind w:left="5727" w:hanging="360"/>
      </w:pPr>
      <w:rPr>
        <w:rFonts w:ascii="Wingdings" w:hAnsi="Wingdings" w:hint="default"/>
      </w:rPr>
    </w:lvl>
    <w:lvl w:ilvl="6" w:tplc="280A0001">
      <w:start w:val="1"/>
      <w:numFmt w:val="bullet"/>
      <w:lvlText w:val=""/>
      <w:lvlJc w:val="left"/>
      <w:pPr>
        <w:tabs>
          <w:tab w:val="num" w:pos="6447"/>
        </w:tabs>
        <w:ind w:left="6447" w:hanging="360"/>
      </w:pPr>
      <w:rPr>
        <w:rFonts w:ascii="Symbol" w:hAnsi="Symbol" w:hint="default"/>
      </w:rPr>
    </w:lvl>
    <w:lvl w:ilvl="7" w:tplc="280A0003">
      <w:start w:val="1"/>
      <w:numFmt w:val="bullet"/>
      <w:lvlText w:val="o"/>
      <w:lvlJc w:val="left"/>
      <w:pPr>
        <w:tabs>
          <w:tab w:val="num" w:pos="7167"/>
        </w:tabs>
        <w:ind w:left="7167" w:hanging="360"/>
      </w:pPr>
      <w:rPr>
        <w:rFonts w:ascii="Courier New" w:hAnsi="Courier New" w:cs="Times New Roman" w:hint="default"/>
      </w:rPr>
    </w:lvl>
    <w:lvl w:ilvl="8" w:tplc="280A0005">
      <w:start w:val="1"/>
      <w:numFmt w:val="bullet"/>
      <w:lvlText w:val=""/>
      <w:lvlJc w:val="left"/>
      <w:pPr>
        <w:tabs>
          <w:tab w:val="num" w:pos="7887"/>
        </w:tabs>
        <w:ind w:left="7887" w:hanging="360"/>
      </w:pPr>
      <w:rPr>
        <w:rFonts w:ascii="Wingdings" w:hAnsi="Wingdings" w:hint="default"/>
      </w:rPr>
    </w:lvl>
  </w:abstractNum>
  <w:abstractNum w:abstractNumId="31" w15:restartNumberingAfterBreak="0">
    <w:nsid w:val="30A3248A"/>
    <w:multiLevelType w:val="hybridMultilevel"/>
    <w:tmpl w:val="162C0E94"/>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2897FCE"/>
    <w:multiLevelType w:val="hybridMultilevel"/>
    <w:tmpl w:val="B6B6F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7B30228"/>
    <w:multiLevelType w:val="hybridMultilevel"/>
    <w:tmpl w:val="F1504A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39B81872"/>
    <w:multiLevelType w:val="hybridMultilevel"/>
    <w:tmpl w:val="60180D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3A174F3A"/>
    <w:multiLevelType w:val="hybridMultilevel"/>
    <w:tmpl w:val="742AD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C596BCF"/>
    <w:multiLevelType w:val="hybridMultilevel"/>
    <w:tmpl w:val="4BFC6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CDA2668"/>
    <w:multiLevelType w:val="hybridMultilevel"/>
    <w:tmpl w:val="AC245DA0"/>
    <w:lvl w:ilvl="0" w:tplc="318AD31E">
      <w:start w:val="1"/>
      <w:numFmt w:val="decimal"/>
      <w:pStyle w:val="ttitulo2"/>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8" w15:restartNumberingAfterBreak="0">
    <w:nsid w:val="3EBF53F7"/>
    <w:multiLevelType w:val="hybridMultilevel"/>
    <w:tmpl w:val="AA703582"/>
    <w:lvl w:ilvl="0" w:tplc="300A0001">
      <w:start w:val="1"/>
      <w:numFmt w:val="bullet"/>
      <w:lvlText w:val=""/>
      <w:lvlJc w:val="left"/>
      <w:pPr>
        <w:ind w:left="1776" w:hanging="360"/>
      </w:pPr>
      <w:rPr>
        <w:rFonts w:ascii="Symbol" w:hAnsi="Symbol" w:hint="default"/>
      </w:rPr>
    </w:lvl>
    <w:lvl w:ilvl="1" w:tplc="300A000D">
      <w:start w:val="1"/>
      <w:numFmt w:val="bullet"/>
      <w:lvlText w:val=""/>
      <w:lvlJc w:val="left"/>
      <w:pPr>
        <w:ind w:left="2496" w:hanging="360"/>
      </w:pPr>
      <w:rPr>
        <w:rFonts w:ascii="Wingdings" w:hAnsi="Wingdings" w:hint="default"/>
      </w:rPr>
    </w:lvl>
    <w:lvl w:ilvl="2" w:tplc="300A0005">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9" w15:restartNumberingAfterBreak="0">
    <w:nsid w:val="3FD6481E"/>
    <w:multiLevelType w:val="hybridMultilevel"/>
    <w:tmpl w:val="26B6A2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40F40E30"/>
    <w:multiLevelType w:val="multilevel"/>
    <w:tmpl w:val="479821AC"/>
    <w:lvl w:ilvl="0">
      <w:start w:val="1"/>
      <w:numFmt w:val="decimal"/>
      <w:lvlText w:val="%1."/>
      <w:lvlJc w:val="left"/>
      <w:pPr>
        <w:ind w:left="720" w:hanging="360"/>
      </w:pPr>
    </w:lvl>
    <w:lvl w:ilvl="1">
      <w:numFmt w:val="decimalZero"/>
      <w:isLgl/>
      <w:lvlText w:val="%1.%2"/>
      <w:lvlJc w:val="left"/>
      <w:pPr>
        <w:ind w:left="1020" w:hanging="6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21C7342"/>
    <w:multiLevelType w:val="hybridMultilevel"/>
    <w:tmpl w:val="F50E9B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440951B0"/>
    <w:multiLevelType w:val="hybridMultilevel"/>
    <w:tmpl w:val="C0CE5ABA"/>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46DE72FB"/>
    <w:multiLevelType w:val="multilevel"/>
    <w:tmpl w:val="3016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EA7DAA"/>
    <w:multiLevelType w:val="hybridMultilevel"/>
    <w:tmpl w:val="79CE49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4B25170B"/>
    <w:multiLevelType w:val="hybridMultilevel"/>
    <w:tmpl w:val="4854411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15:restartNumberingAfterBreak="0">
    <w:nsid w:val="4C094332"/>
    <w:multiLevelType w:val="hybridMultilevel"/>
    <w:tmpl w:val="2AEE61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4C9B133F"/>
    <w:multiLevelType w:val="hybridMultilevel"/>
    <w:tmpl w:val="1A580BB6"/>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4DE91DE6"/>
    <w:multiLevelType w:val="hybridMultilevel"/>
    <w:tmpl w:val="7C428A7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15:restartNumberingAfterBreak="0">
    <w:nsid w:val="4E7C40EB"/>
    <w:multiLevelType w:val="hybridMultilevel"/>
    <w:tmpl w:val="FBA6B558"/>
    <w:lvl w:ilvl="0" w:tplc="300A0001">
      <w:start w:val="1"/>
      <w:numFmt w:val="bullet"/>
      <w:lvlText w:val=""/>
      <w:lvlJc w:val="left"/>
      <w:pPr>
        <w:ind w:left="351" w:hanging="360"/>
      </w:pPr>
      <w:rPr>
        <w:rFonts w:ascii="Symbol" w:hAnsi="Symbol" w:hint="default"/>
      </w:rPr>
    </w:lvl>
    <w:lvl w:ilvl="1" w:tplc="300A0003" w:tentative="1">
      <w:start w:val="1"/>
      <w:numFmt w:val="bullet"/>
      <w:lvlText w:val="o"/>
      <w:lvlJc w:val="left"/>
      <w:pPr>
        <w:ind w:left="1071" w:hanging="360"/>
      </w:pPr>
      <w:rPr>
        <w:rFonts w:ascii="Courier New" w:hAnsi="Courier New" w:cs="Courier New" w:hint="default"/>
      </w:rPr>
    </w:lvl>
    <w:lvl w:ilvl="2" w:tplc="300A0005" w:tentative="1">
      <w:start w:val="1"/>
      <w:numFmt w:val="bullet"/>
      <w:lvlText w:val=""/>
      <w:lvlJc w:val="left"/>
      <w:pPr>
        <w:ind w:left="1791" w:hanging="360"/>
      </w:pPr>
      <w:rPr>
        <w:rFonts w:ascii="Wingdings" w:hAnsi="Wingdings" w:hint="default"/>
      </w:rPr>
    </w:lvl>
    <w:lvl w:ilvl="3" w:tplc="300A0001" w:tentative="1">
      <w:start w:val="1"/>
      <w:numFmt w:val="bullet"/>
      <w:lvlText w:val=""/>
      <w:lvlJc w:val="left"/>
      <w:pPr>
        <w:ind w:left="2511" w:hanging="360"/>
      </w:pPr>
      <w:rPr>
        <w:rFonts w:ascii="Symbol" w:hAnsi="Symbol" w:hint="default"/>
      </w:rPr>
    </w:lvl>
    <w:lvl w:ilvl="4" w:tplc="300A0003" w:tentative="1">
      <w:start w:val="1"/>
      <w:numFmt w:val="bullet"/>
      <w:lvlText w:val="o"/>
      <w:lvlJc w:val="left"/>
      <w:pPr>
        <w:ind w:left="3231" w:hanging="360"/>
      </w:pPr>
      <w:rPr>
        <w:rFonts w:ascii="Courier New" w:hAnsi="Courier New" w:cs="Courier New" w:hint="default"/>
      </w:rPr>
    </w:lvl>
    <w:lvl w:ilvl="5" w:tplc="300A0005" w:tentative="1">
      <w:start w:val="1"/>
      <w:numFmt w:val="bullet"/>
      <w:lvlText w:val=""/>
      <w:lvlJc w:val="left"/>
      <w:pPr>
        <w:ind w:left="3951" w:hanging="360"/>
      </w:pPr>
      <w:rPr>
        <w:rFonts w:ascii="Wingdings" w:hAnsi="Wingdings" w:hint="default"/>
      </w:rPr>
    </w:lvl>
    <w:lvl w:ilvl="6" w:tplc="300A0001" w:tentative="1">
      <w:start w:val="1"/>
      <w:numFmt w:val="bullet"/>
      <w:lvlText w:val=""/>
      <w:lvlJc w:val="left"/>
      <w:pPr>
        <w:ind w:left="4671" w:hanging="360"/>
      </w:pPr>
      <w:rPr>
        <w:rFonts w:ascii="Symbol" w:hAnsi="Symbol" w:hint="default"/>
      </w:rPr>
    </w:lvl>
    <w:lvl w:ilvl="7" w:tplc="300A0003" w:tentative="1">
      <w:start w:val="1"/>
      <w:numFmt w:val="bullet"/>
      <w:lvlText w:val="o"/>
      <w:lvlJc w:val="left"/>
      <w:pPr>
        <w:ind w:left="5391" w:hanging="360"/>
      </w:pPr>
      <w:rPr>
        <w:rFonts w:ascii="Courier New" w:hAnsi="Courier New" w:cs="Courier New" w:hint="default"/>
      </w:rPr>
    </w:lvl>
    <w:lvl w:ilvl="8" w:tplc="300A0005" w:tentative="1">
      <w:start w:val="1"/>
      <w:numFmt w:val="bullet"/>
      <w:lvlText w:val=""/>
      <w:lvlJc w:val="left"/>
      <w:pPr>
        <w:ind w:left="6111" w:hanging="360"/>
      </w:pPr>
      <w:rPr>
        <w:rFonts w:ascii="Wingdings" w:hAnsi="Wingdings" w:hint="default"/>
      </w:rPr>
    </w:lvl>
  </w:abstractNum>
  <w:abstractNum w:abstractNumId="50" w15:restartNumberingAfterBreak="0">
    <w:nsid w:val="504356E8"/>
    <w:multiLevelType w:val="hybridMultilevel"/>
    <w:tmpl w:val="A4AABBC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509066B7"/>
    <w:multiLevelType w:val="hybridMultilevel"/>
    <w:tmpl w:val="792867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2" w15:restartNumberingAfterBreak="0">
    <w:nsid w:val="50F6423C"/>
    <w:multiLevelType w:val="hybridMultilevel"/>
    <w:tmpl w:val="57CA524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53" w15:restartNumberingAfterBreak="0">
    <w:nsid w:val="51A562B5"/>
    <w:multiLevelType w:val="hybridMultilevel"/>
    <w:tmpl w:val="24DEAB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51DF0DA1"/>
    <w:multiLevelType w:val="hybridMultilevel"/>
    <w:tmpl w:val="7436E0E0"/>
    <w:lvl w:ilvl="0" w:tplc="300A0001">
      <w:start w:val="1"/>
      <w:numFmt w:val="bullet"/>
      <w:lvlText w:val=""/>
      <w:lvlJc w:val="left"/>
      <w:pPr>
        <w:ind w:left="1776" w:hanging="360"/>
      </w:pPr>
      <w:rPr>
        <w:rFonts w:ascii="Symbol" w:hAnsi="Symbol" w:hint="default"/>
      </w:rPr>
    </w:lvl>
    <w:lvl w:ilvl="1" w:tplc="300A000D">
      <w:start w:val="1"/>
      <w:numFmt w:val="bullet"/>
      <w:lvlText w:val=""/>
      <w:lvlJc w:val="left"/>
      <w:pPr>
        <w:ind w:left="2496" w:hanging="360"/>
      </w:pPr>
      <w:rPr>
        <w:rFonts w:ascii="Wingdings" w:hAnsi="Wingdings"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55" w15:restartNumberingAfterBreak="0">
    <w:nsid w:val="5337353E"/>
    <w:multiLevelType w:val="hybridMultilevel"/>
    <w:tmpl w:val="46C41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59E6074"/>
    <w:multiLevelType w:val="hybridMultilevel"/>
    <w:tmpl w:val="F542884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7" w15:restartNumberingAfterBreak="0">
    <w:nsid w:val="56385C2E"/>
    <w:multiLevelType w:val="hybridMultilevel"/>
    <w:tmpl w:val="254068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566410B7"/>
    <w:multiLevelType w:val="hybridMultilevel"/>
    <w:tmpl w:val="DC6CCBF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9" w15:restartNumberingAfterBreak="0">
    <w:nsid w:val="574B0F68"/>
    <w:multiLevelType w:val="hybridMultilevel"/>
    <w:tmpl w:val="6174FD2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0" w15:restartNumberingAfterBreak="0">
    <w:nsid w:val="58ED45E6"/>
    <w:multiLevelType w:val="hybridMultilevel"/>
    <w:tmpl w:val="740C4E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5A2E7092"/>
    <w:multiLevelType w:val="hybridMultilevel"/>
    <w:tmpl w:val="DBB2BE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5E6814C6"/>
    <w:multiLevelType w:val="hybridMultilevel"/>
    <w:tmpl w:val="3F0C41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5EB05BA0"/>
    <w:multiLevelType w:val="hybridMultilevel"/>
    <w:tmpl w:val="B8DED2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4" w15:restartNumberingAfterBreak="0">
    <w:nsid w:val="5FD11C79"/>
    <w:multiLevelType w:val="hybridMultilevel"/>
    <w:tmpl w:val="EE585456"/>
    <w:lvl w:ilvl="0" w:tplc="300A0001">
      <w:start w:val="1"/>
      <w:numFmt w:val="bullet"/>
      <w:pStyle w:val="capitulos"/>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61A664DF"/>
    <w:multiLevelType w:val="hybridMultilevel"/>
    <w:tmpl w:val="2C841D7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2D97354"/>
    <w:multiLevelType w:val="hybridMultilevel"/>
    <w:tmpl w:val="57F4BC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63103222"/>
    <w:multiLevelType w:val="hybridMultilevel"/>
    <w:tmpl w:val="74E6F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49026B8"/>
    <w:multiLevelType w:val="hybridMultilevel"/>
    <w:tmpl w:val="350C605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5176209"/>
    <w:multiLevelType w:val="hybridMultilevel"/>
    <w:tmpl w:val="7B7238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0" w15:restartNumberingAfterBreak="0">
    <w:nsid w:val="65C4570C"/>
    <w:multiLevelType w:val="hybridMultilevel"/>
    <w:tmpl w:val="69A68524"/>
    <w:lvl w:ilvl="0" w:tplc="3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8F376E7"/>
    <w:multiLevelType w:val="hybridMultilevel"/>
    <w:tmpl w:val="A02E9BD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2" w15:restartNumberingAfterBreak="0">
    <w:nsid w:val="6AA9116B"/>
    <w:multiLevelType w:val="hybridMultilevel"/>
    <w:tmpl w:val="EFA65B68"/>
    <w:lvl w:ilvl="0" w:tplc="39B4F828">
      <w:start w:val="1"/>
      <w:numFmt w:val="bullet"/>
      <w:lvlText w:val=""/>
      <w:lvlJc w:val="left"/>
      <w:pPr>
        <w:ind w:left="360" w:hanging="360"/>
      </w:pPr>
      <w:rPr>
        <w:rFonts w:ascii="Symbol" w:hAnsi="Symbol" w:hint="default"/>
      </w:rPr>
    </w:lvl>
    <w:lvl w:ilvl="1" w:tplc="D40E9540">
      <w:start w:val="1"/>
      <w:numFmt w:val="bullet"/>
      <w:lvlText w:val="o"/>
      <w:lvlJc w:val="left"/>
      <w:pPr>
        <w:ind w:left="1080" w:hanging="360"/>
      </w:pPr>
      <w:rPr>
        <w:rFonts w:ascii="Courier New" w:hAnsi="Courier New" w:hint="default"/>
      </w:rPr>
    </w:lvl>
    <w:lvl w:ilvl="2" w:tplc="5F70E5B4">
      <w:start w:val="1"/>
      <w:numFmt w:val="bullet"/>
      <w:lvlText w:val=""/>
      <w:lvlJc w:val="left"/>
      <w:pPr>
        <w:ind w:left="1800" w:hanging="360"/>
      </w:pPr>
      <w:rPr>
        <w:rFonts w:ascii="Wingdings" w:hAnsi="Wingdings" w:hint="default"/>
      </w:rPr>
    </w:lvl>
    <w:lvl w:ilvl="3" w:tplc="D056105A">
      <w:start w:val="1"/>
      <w:numFmt w:val="bullet"/>
      <w:lvlText w:val=""/>
      <w:lvlJc w:val="left"/>
      <w:pPr>
        <w:ind w:left="2520" w:hanging="360"/>
      </w:pPr>
      <w:rPr>
        <w:rFonts w:ascii="Symbol" w:hAnsi="Symbol" w:hint="default"/>
      </w:rPr>
    </w:lvl>
    <w:lvl w:ilvl="4" w:tplc="AEB25C0C">
      <w:start w:val="1"/>
      <w:numFmt w:val="bullet"/>
      <w:lvlText w:val="o"/>
      <w:lvlJc w:val="left"/>
      <w:pPr>
        <w:ind w:left="3240" w:hanging="360"/>
      </w:pPr>
      <w:rPr>
        <w:rFonts w:ascii="Courier New" w:hAnsi="Courier New" w:hint="default"/>
      </w:rPr>
    </w:lvl>
    <w:lvl w:ilvl="5" w:tplc="B02C1378">
      <w:start w:val="1"/>
      <w:numFmt w:val="bullet"/>
      <w:lvlText w:val=""/>
      <w:lvlJc w:val="left"/>
      <w:pPr>
        <w:ind w:left="3960" w:hanging="360"/>
      </w:pPr>
      <w:rPr>
        <w:rFonts w:ascii="Wingdings" w:hAnsi="Wingdings" w:hint="default"/>
      </w:rPr>
    </w:lvl>
    <w:lvl w:ilvl="6" w:tplc="299CBB68">
      <w:start w:val="1"/>
      <w:numFmt w:val="bullet"/>
      <w:lvlText w:val=""/>
      <w:lvlJc w:val="left"/>
      <w:pPr>
        <w:ind w:left="4680" w:hanging="360"/>
      </w:pPr>
      <w:rPr>
        <w:rFonts w:ascii="Symbol" w:hAnsi="Symbol" w:hint="default"/>
      </w:rPr>
    </w:lvl>
    <w:lvl w:ilvl="7" w:tplc="09A2DD86">
      <w:start w:val="1"/>
      <w:numFmt w:val="bullet"/>
      <w:lvlText w:val="o"/>
      <w:lvlJc w:val="left"/>
      <w:pPr>
        <w:ind w:left="5400" w:hanging="360"/>
      </w:pPr>
      <w:rPr>
        <w:rFonts w:ascii="Courier New" w:hAnsi="Courier New" w:hint="default"/>
      </w:rPr>
    </w:lvl>
    <w:lvl w:ilvl="8" w:tplc="FA2C2806">
      <w:start w:val="1"/>
      <w:numFmt w:val="bullet"/>
      <w:lvlText w:val=""/>
      <w:lvlJc w:val="left"/>
      <w:pPr>
        <w:ind w:left="6120" w:hanging="360"/>
      </w:pPr>
      <w:rPr>
        <w:rFonts w:ascii="Wingdings" w:hAnsi="Wingdings" w:hint="default"/>
      </w:rPr>
    </w:lvl>
  </w:abstractNum>
  <w:abstractNum w:abstractNumId="73" w15:restartNumberingAfterBreak="0">
    <w:nsid w:val="6AB45C21"/>
    <w:multiLevelType w:val="hybridMultilevel"/>
    <w:tmpl w:val="2BB632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4" w15:restartNumberingAfterBreak="0">
    <w:nsid w:val="6AED50A7"/>
    <w:multiLevelType w:val="hybridMultilevel"/>
    <w:tmpl w:val="9DD0C8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6B2F3E31"/>
    <w:multiLevelType w:val="hybridMultilevel"/>
    <w:tmpl w:val="ABB253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6F431DAE"/>
    <w:multiLevelType w:val="hybridMultilevel"/>
    <w:tmpl w:val="9528B6D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7" w15:restartNumberingAfterBreak="0">
    <w:nsid w:val="6FD75DFC"/>
    <w:multiLevelType w:val="hybridMultilevel"/>
    <w:tmpl w:val="AEC67AD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8" w15:restartNumberingAfterBreak="0">
    <w:nsid w:val="72FB64AD"/>
    <w:multiLevelType w:val="hybridMultilevel"/>
    <w:tmpl w:val="F9EEC2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736A77BF"/>
    <w:multiLevelType w:val="hybridMultilevel"/>
    <w:tmpl w:val="53823D5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0" w15:restartNumberingAfterBreak="0">
    <w:nsid w:val="738518F4"/>
    <w:multiLevelType w:val="hybridMultilevel"/>
    <w:tmpl w:val="DA489B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15:restartNumberingAfterBreak="0">
    <w:nsid w:val="73DA40D5"/>
    <w:multiLevelType w:val="hybridMultilevel"/>
    <w:tmpl w:val="CACC883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2" w15:restartNumberingAfterBreak="0">
    <w:nsid w:val="74F704BC"/>
    <w:multiLevelType w:val="hybridMultilevel"/>
    <w:tmpl w:val="A3A20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8483566"/>
    <w:multiLevelType w:val="hybridMultilevel"/>
    <w:tmpl w:val="6BDC7A08"/>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9743293"/>
    <w:multiLevelType w:val="hybridMultilevel"/>
    <w:tmpl w:val="DA88357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5" w15:restartNumberingAfterBreak="0">
    <w:nsid w:val="7D2F54E8"/>
    <w:multiLevelType w:val="hybridMultilevel"/>
    <w:tmpl w:val="3D426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15:restartNumberingAfterBreak="0">
    <w:nsid w:val="7D8109BA"/>
    <w:multiLevelType w:val="hybridMultilevel"/>
    <w:tmpl w:val="A57893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15:restartNumberingAfterBreak="0">
    <w:nsid w:val="7EAA0445"/>
    <w:multiLevelType w:val="hybridMultilevel"/>
    <w:tmpl w:val="DEE6BB8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8" w15:restartNumberingAfterBreak="0">
    <w:nsid w:val="7EF3140A"/>
    <w:multiLevelType w:val="hybridMultilevel"/>
    <w:tmpl w:val="A8C4FB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7FC27EFC"/>
    <w:multiLevelType w:val="hybridMultilevel"/>
    <w:tmpl w:val="A7D645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87"/>
  </w:num>
  <w:num w:numId="3">
    <w:abstractNumId w:val="72"/>
  </w:num>
  <w:num w:numId="4">
    <w:abstractNumId w:val="37"/>
  </w:num>
  <w:num w:numId="5">
    <w:abstractNumId w:val="76"/>
  </w:num>
  <w:num w:numId="6">
    <w:abstractNumId w:val="64"/>
  </w:num>
  <w:num w:numId="7">
    <w:abstractNumId w:val="67"/>
  </w:num>
  <w:num w:numId="8">
    <w:abstractNumId w:val="47"/>
  </w:num>
  <w:num w:numId="9">
    <w:abstractNumId w:val="50"/>
  </w:num>
  <w:num w:numId="10">
    <w:abstractNumId w:val="70"/>
  </w:num>
  <w:num w:numId="11">
    <w:abstractNumId w:val="42"/>
  </w:num>
  <w:num w:numId="12">
    <w:abstractNumId w:val="53"/>
  </w:num>
  <w:num w:numId="13">
    <w:abstractNumId w:val="58"/>
  </w:num>
  <w:num w:numId="14">
    <w:abstractNumId w:val="28"/>
  </w:num>
  <w:num w:numId="15">
    <w:abstractNumId w:val="80"/>
  </w:num>
  <w:num w:numId="16">
    <w:abstractNumId w:val="78"/>
  </w:num>
  <w:num w:numId="17">
    <w:abstractNumId w:val="89"/>
  </w:num>
  <w:num w:numId="18">
    <w:abstractNumId w:val="77"/>
  </w:num>
  <w:num w:numId="19">
    <w:abstractNumId w:val="45"/>
  </w:num>
  <w:num w:numId="20">
    <w:abstractNumId w:val="51"/>
  </w:num>
  <w:num w:numId="21">
    <w:abstractNumId w:val="81"/>
  </w:num>
  <w:num w:numId="22">
    <w:abstractNumId w:val="59"/>
  </w:num>
  <w:num w:numId="23">
    <w:abstractNumId w:val="24"/>
  </w:num>
  <w:num w:numId="24">
    <w:abstractNumId w:val="1"/>
  </w:num>
  <w:num w:numId="25">
    <w:abstractNumId w:val="20"/>
  </w:num>
  <w:num w:numId="26">
    <w:abstractNumId w:val="48"/>
  </w:num>
  <w:num w:numId="27">
    <w:abstractNumId w:val="29"/>
  </w:num>
  <w:num w:numId="28">
    <w:abstractNumId w:val="35"/>
  </w:num>
  <w:num w:numId="29">
    <w:abstractNumId w:val="68"/>
  </w:num>
  <w:num w:numId="30">
    <w:abstractNumId w:val="32"/>
  </w:num>
  <w:num w:numId="31">
    <w:abstractNumId w:val="65"/>
  </w:num>
  <w:num w:numId="32">
    <w:abstractNumId w:val="26"/>
  </w:num>
  <w:num w:numId="33">
    <w:abstractNumId w:val="8"/>
  </w:num>
  <w:num w:numId="34">
    <w:abstractNumId w:val="69"/>
  </w:num>
  <w:num w:numId="35">
    <w:abstractNumId w:val="41"/>
  </w:num>
  <w:num w:numId="36">
    <w:abstractNumId w:val="84"/>
  </w:num>
  <w:num w:numId="37">
    <w:abstractNumId w:val="16"/>
  </w:num>
  <w:num w:numId="38">
    <w:abstractNumId w:val="21"/>
  </w:num>
  <w:num w:numId="39">
    <w:abstractNumId w:val="73"/>
  </w:num>
  <w:num w:numId="40">
    <w:abstractNumId w:val="44"/>
  </w:num>
  <w:num w:numId="41">
    <w:abstractNumId w:val="86"/>
  </w:num>
  <w:num w:numId="42">
    <w:abstractNumId w:val="82"/>
  </w:num>
  <w:num w:numId="43">
    <w:abstractNumId w:val="27"/>
  </w:num>
  <w:num w:numId="44">
    <w:abstractNumId w:val="56"/>
  </w:num>
  <w:num w:numId="45">
    <w:abstractNumId w:val="25"/>
  </w:num>
  <w:num w:numId="46">
    <w:abstractNumId w:val="63"/>
  </w:num>
  <w:num w:numId="47">
    <w:abstractNumId w:val="79"/>
  </w:num>
  <w:num w:numId="48">
    <w:abstractNumId w:val="9"/>
  </w:num>
  <w:num w:numId="49">
    <w:abstractNumId w:val="43"/>
  </w:num>
  <w:num w:numId="50">
    <w:abstractNumId w:val="5"/>
  </w:num>
  <w:num w:numId="51">
    <w:abstractNumId w:val="17"/>
  </w:num>
  <w:num w:numId="52">
    <w:abstractNumId w:val="34"/>
  </w:num>
  <w:num w:numId="53">
    <w:abstractNumId w:val="75"/>
  </w:num>
  <w:num w:numId="54">
    <w:abstractNumId w:val="23"/>
  </w:num>
  <w:num w:numId="55">
    <w:abstractNumId w:val="0"/>
  </w:num>
  <w:num w:numId="56">
    <w:abstractNumId w:val="66"/>
  </w:num>
  <w:num w:numId="57">
    <w:abstractNumId w:val="12"/>
  </w:num>
  <w:num w:numId="58">
    <w:abstractNumId w:val="62"/>
  </w:num>
  <w:num w:numId="59">
    <w:abstractNumId w:val="55"/>
  </w:num>
  <w:num w:numId="60">
    <w:abstractNumId w:val="39"/>
  </w:num>
  <w:num w:numId="61">
    <w:abstractNumId w:val="36"/>
  </w:num>
  <w:num w:numId="62">
    <w:abstractNumId w:val="85"/>
  </w:num>
  <w:num w:numId="63">
    <w:abstractNumId w:val="60"/>
  </w:num>
  <w:num w:numId="64">
    <w:abstractNumId w:val="7"/>
  </w:num>
  <w:num w:numId="65">
    <w:abstractNumId w:val="54"/>
  </w:num>
  <w:num w:numId="66">
    <w:abstractNumId w:val="19"/>
  </w:num>
  <w:num w:numId="67">
    <w:abstractNumId w:val="38"/>
  </w:num>
  <w:num w:numId="68">
    <w:abstractNumId w:val="2"/>
  </w:num>
  <w:num w:numId="69">
    <w:abstractNumId w:val="49"/>
  </w:num>
  <w:num w:numId="70">
    <w:abstractNumId w:val="18"/>
  </w:num>
  <w:num w:numId="71">
    <w:abstractNumId w:val="4"/>
  </w:num>
  <w:num w:numId="72">
    <w:abstractNumId w:val="30"/>
  </w:num>
  <w:num w:numId="73">
    <w:abstractNumId w:val="40"/>
  </w:num>
  <w:num w:numId="74">
    <w:abstractNumId w:val="71"/>
  </w:num>
  <w:num w:numId="75">
    <w:abstractNumId w:val="52"/>
  </w:num>
  <w:num w:numId="76">
    <w:abstractNumId w:val="33"/>
  </w:num>
  <w:num w:numId="77">
    <w:abstractNumId w:val="6"/>
  </w:num>
  <w:num w:numId="78">
    <w:abstractNumId w:val="14"/>
  </w:num>
  <w:num w:numId="79">
    <w:abstractNumId w:val="61"/>
  </w:num>
  <w:num w:numId="80">
    <w:abstractNumId w:val="88"/>
  </w:num>
  <w:num w:numId="81">
    <w:abstractNumId w:val="15"/>
  </w:num>
  <w:num w:numId="82">
    <w:abstractNumId w:val="57"/>
  </w:num>
  <w:num w:numId="83">
    <w:abstractNumId w:val="3"/>
  </w:num>
  <w:num w:numId="84">
    <w:abstractNumId w:val="74"/>
  </w:num>
  <w:num w:numId="85">
    <w:abstractNumId w:val="31"/>
  </w:num>
  <w:num w:numId="86">
    <w:abstractNumId w:val="83"/>
  </w:num>
  <w:num w:numId="87">
    <w:abstractNumId w:val="13"/>
  </w:num>
  <w:num w:numId="88">
    <w:abstractNumId w:val="10"/>
  </w:num>
  <w:num w:numId="89">
    <w:abstractNumId w:val="22"/>
  </w:num>
  <w:num w:numId="90">
    <w:abstractNumId w:val="4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79"/>
    <w:rsid w:val="000010E1"/>
    <w:rsid w:val="00003891"/>
    <w:rsid w:val="00003F9A"/>
    <w:rsid w:val="000126B5"/>
    <w:rsid w:val="00016B72"/>
    <w:rsid w:val="000205D0"/>
    <w:rsid w:val="00030CA9"/>
    <w:rsid w:val="000325EF"/>
    <w:rsid w:val="00032750"/>
    <w:rsid w:val="00037AAD"/>
    <w:rsid w:val="00051BF4"/>
    <w:rsid w:val="000621E1"/>
    <w:rsid w:val="00072ECE"/>
    <w:rsid w:val="00074AC4"/>
    <w:rsid w:val="000862D7"/>
    <w:rsid w:val="0009231C"/>
    <w:rsid w:val="00094FDD"/>
    <w:rsid w:val="000972A4"/>
    <w:rsid w:val="000B01C7"/>
    <w:rsid w:val="000C2C14"/>
    <w:rsid w:val="000C3C9F"/>
    <w:rsid w:val="000C40E4"/>
    <w:rsid w:val="000D133D"/>
    <w:rsid w:val="000D355F"/>
    <w:rsid w:val="000E0FC3"/>
    <w:rsid w:val="000E43A8"/>
    <w:rsid w:val="000E61A2"/>
    <w:rsid w:val="000E72EE"/>
    <w:rsid w:val="000F1C17"/>
    <w:rsid w:val="000F1DBE"/>
    <w:rsid w:val="00104A9B"/>
    <w:rsid w:val="00106104"/>
    <w:rsid w:val="00106903"/>
    <w:rsid w:val="001105C5"/>
    <w:rsid w:val="0011522A"/>
    <w:rsid w:val="001211E6"/>
    <w:rsid w:val="00122323"/>
    <w:rsid w:val="0013330A"/>
    <w:rsid w:val="0013343F"/>
    <w:rsid w:val="00137095"/>
    <w:rsid w:val="00137AB2"/>
    <w:rsid w:val="00141974"/>
    <w:rsid w:val="0015302A"/>
    <w:rsid w:val="00160ABB"/>
    <w:rsid w:val="0017092A"/>
    <w:rsid w:val="00175C85"/>
    <w:rsid w:val="00183F04"/>
    <w:rsid w:val="00190382"/>
    <w:rsid w:val="001A2E7C"/>
    <w:rsid w:val="001A57DC"/>
    <w:rsid w:val="001B0A74"/>
    <w:rsid w:val="001B6CC3"/>
    <w:rsid w:val="001C48C3"/>
    <w:rsid w:val="001C7AFB"/>
    <w:rsid w:val="001D28CE"/>
    <w:rsid w:val="001D3D60"/>
    <w:rsid w:val="001D600E"/>
    <w:rsid w:val="001D722B"/>
    <w:rsid w:val="001E1DF3"/>
    <w:rsid w:val="001F3D24"/>
    <w:rsid w:val="001F702F"/>
    <w:rsid w:val="00200160"/>
    <w:rsid w:val="002048BB"/>
    <w:rsid w:val="002112D6"/>
    <w:rsid w:val="002126BA"/>
    <w:rsid w:val="00217BA3"/>
    <w:rsid w:val="00221041"/>
    <w:rsid w:val="00223032"/>
    <w:rsid w:val="00223980"/>
    <w:rsid w:val="00225D26"/>
    <w:rsid w:val="002361A0"/>
    <w:rsid w:val="00236825"/>
    <w:rsid w:val="00243EA4"/>
    <w:rsid w:val="00254637"/>
    <w:rsid w:val="00254CFD"/>
    <w:rsid w:val="00255BEC"/>
    <w:rsid w:val="00256DCE"/>
    <w:rsid w:val="0026101B"/>
    <w:rsid w:val="002652A5"/>
    <w:rsid w:val="00270FCA"/>
    <w:rsid w:val="00272892"/>
    <w:rsid w:val="0027473D"/>
    <w:rsid w:val="00276A3E"/>
    <w:rsid w:val="00280747"/>
    <w:rsid w:val="002812B9"/>
    <w:rsid w:val="00281457"/>
    <w:rsid w:val="00283AEC"/>
    <w:rsid w:val="002879A5"/>
    <w:rsid w:val="00291D08"/>
    <w:rsid w:val="002931CD"/>
    <w:rsid w:val="0029542B"/>
    <w:rsid w:val="002A2337"/>
    <w:rsid w:val="002A3C30"/>
    <w:rsid w:val="002B04BF"/>
    <w:rsid w:val="002B2621"/>
    <w:rsid w:val="002B32A9"/>
    <w:rsid w:val="002B727D"/>
    <w:rsid w:val="002C1B9B"/>
    <w:rsid w:val="002C3F39"/>
    <w:rsid w:val="002C5441"/>
    <w:rsid w:val="002D0BE3"/>
    <w:rsid w:val="002D166E"/>
    <w:rsid w:val="002D4521"/>
    <w:rsid w:val="002D534A"/>
    <w:rsid w:val="002D6235"/>
    <w:rsid w:val="002E1571"/>
    <w:rsid w:val="002E70C9"/>
    <w:rsid w:val="002F46D3"/>
    <w:rsid w:val="002F7073"/>
    <w:rsid w:val="00302413"/>
    <w:rsid w:val="00311DFB"/>
    <w:rsid w:val="00312869"/>
    <w:rsid w:val="00317B67"/>
    <w:rsid w:val="00321926"/>
    <w:rsid w:val="00324740"/>
    <w:rsid w:val="003268FD"/>
    <w:rsid w:val="00327614"/>
    <w:rsid w:val="003300FA"/>
    <w:rsid w:val="00330B76"/>
    <w:rsid w:val="00332218"/>
    <w:rsid w:val="003334CF"/>
    <w:rsid w:val="00335003"/>
    <w:rsid w:val="00336491"/>
    <w:rsid w:val="00340266"/>
    <w:rsid w:val="00340A71"/>
    <w:rsid w:val="00342007"/>
    <w:rsid w:val="00344D0A"/>
    <w:rsid w:val="00344F54"/>
    <w:rsid w:val="00364FBD"/>
    <w:rsid w:val="003656AA"/>
    <w:rsid w:val="00365D3C"/>
    <w:rsid w:val="00370832"/>
    <w:rsid w:val="003749EE"/>
    <w:rsid w:val="0037521B"/>
    <w:rsid w:val="00390770"/>
    <w:rsid w:val="003934CC"/>
    <w:rsid w:val="003A0A45"/>
    <w:rsid w:val="003A1BF2"/>
    <w:rsid w:val="003A1CD7"/>
    <w:rsid w:val="003A34F3"/>
    <w:rsid w:val="003A58D7"/>
    <w:rsid w:val="003B6158"/>
    <w:rsid w:val="003C69EC"/>
    <w:rsid w:val="003C7189"/>
    <w:rsid w:val="003D07AD"/>
    <w:rsid w:val="003D16FA"/>
    <w:rsid w:val="003D37FC"/>
    <w:rsid w:val="003D4692"/>
    <w:rsid w:val="003E1345"/>
    <w:rsid w:val="003E3ED6"/>
    <w:rsid w:val="003E6C0A"/>
    <w:rsid w:val="003F0BA4"/>
    <w:rsid w:val="003F6A8F"/>
    <w:rsid w:val="00405122"/>
    <w:rsid w:val="00413706"/>
    <w:rsid w:val="00416153"/>
    <w:rsid w:val="004171D6"/>
    <w:rsid w:val="00420783"/>
    <w:rsid w:val="00423ADD"/>
    <w:rsid w:val="004243C0"/>
    <w:rsid w:val="0043264C"/>
    <w:rsid w:val="00435EC2"/>
    <w:rsid w:val="004413F0"/>
    <w:rsid w:val="004425DD"/>
    <w:rsid w:val="00453277"/>
    <w:rsid w:val="00462451"/>
    <w:rsid w:val="004662B4"/>
    <w:rsid w:val="00467427"/>
    <w:rsid w:val="004740E2"/>
    <w:rsid w:val="00477796"/>
    <w:rsid w:val="0048144B"/>
    <w:rsid w:val="00485209"/>
    <w:rsid w:val="004916EB"/>
    <w:rsid w:val="0049541E"/>
    <w:rsid w:val="004968D2"/>
    <w:rsid w:val="004A2D35"/>
    <w:rsid w:val="004A3EED"/>
    <w:rsid w:val="004A4EAD"/>
    <w:rsid w:val="004B0571"/>
    <w:rsid w:val="004B26BA"/>
    <w:rsid w:val="004B5D05"/>
    <w:rsid w:val="004C25F3"/>
    <w:rsid w:val="004D6952"/>
    <w:rsid w:val="004E00F2"/>
    <w:rsid w:val="004E157C"/>
    <w:rsid w:val="004E410A"/>
    <w:rsid w:val="004F2FD4"/>
    <w:rsid w:val="004F462B"/>
    <w:rsid w:val="004F76A3"/>
    <w:rsid w:val="00504F01"/>
    <w:rsid w:val="005064AB"/>
    <w:rsid w:val="005102CB"/>
    <w:rsid w:val="00514646"/>
    <w:rsid w:val="0052212E"/>
    <w:rsid w:val="00523881"/>
    <w:rsid w:val="00530DAB"/>
    <w:rsid w:val="00537F44"/>
    <w:rsid w:val="0054403F"/>
    <w:rsid w:val="00554C86"/>
    <w:rsid w:val="00557C57"/>
    <w:rsid w:val="00562EE7"/>
    <w:rsid w:val="0056669E"/>
    <w:rsid w:val="00572C27"/>
    <w:rsid w:val="00575A76"/>
    <w:rsid w:val="005821CE"/>
    <w:rsid w:val="005848F0"/>
    <w:rsid w:val="00591DF5"/>
    <w:rsid w:val="00595B05"/>
    <w:rsid w:val="00597744"/>
    <w:rsid w:val="00597AA5"/>
    <w:rsid w:val="005A0AA8"/>
    <w:rsid w:val="005A22E3"/>
    <w:rsid w:val="005A51CA"/>
    <w:rsid w:val="005C040B"/>
    <w:rsid w:val="005C0ABC"/>
    <w:rsid w:val="005C0C35"/>
    <w:rsid w:val="005C2DB4"/>
    <w:rsid w:val="005D3FC2"/>
    <w:rsid w:val="005D4D7A"/>
    <w:rsid w:val="005D612D"/>
    <w:rsid w:val="005D7E18"/>
    <w:rsid w:val="005E204B"/>
    <w:rsid w:val="005E3608"/>
    <w:rsid w:val="005E4EC5"/>
    <w:rsid w:val="005E532B"/>
    <w:rsid w:val="005F6EBA"/>
    <w:rsid w:val="006014AB"/>
    <w:rsid w:val="006030D6"/>
    <w:rsid w:val="00604E37"/>
    <w:rsid w:val="006143A7"/>
    <w:rsid w:val="00616B9B"/>
    <w:rsid w:val="00627B2B"/>
    <w:rsid w:val="00637127"/>
    <w:rsid w:val="0064552F"/>
    <w:rsid w:val="00650CED"/>
    <w:rsid w:val="0065341A"/>
    <w:rsid w:val="006554CC"/>
    <w:rsid w:val="00660CB9"/>
    <w:rsid w:val="006665DE"/>
    <w:rsid w:val="00680CCF"/>
    <w:rsid w:val="00681260"/>
    <w:rsid w:val="00682712"/>
    <w:rsid w:val="006905CA"/>
    <w:rsid w:val="006953E9"/>
    <w:rsid w:val="00695E5B"/>
    <w:rsid w:val="006A02B2"/>
    <w:rsid w:val="006A4CCC"/>
    <w:rsid w:val="006A5021"/>
    <w:rsid w:val="006A57D1"/>
    <w:rsid w:val="006A61D7"/>
    <w:rsid w:val="006A75C8"/>
    <w:rsid w:val="006A7E5F"/>
    <w:rsid w:val="006B0FC8"/>
    <w:rsid w:val="006B648E"/>
    <w:rsid w:val="006B6D17"/>
    <w:rsid w:val="006B70EA"/>
    <w:rsid w:val="006B778B"/>
    <w:rsid w:val="006B7C91"/>
    <w:rsid w:val="006C5A01"/>
    <w:rsid w:val="006D365F"/>
    <w:rsid w:val="006D60F3"/>
    <w:rsid w:val="006E3524"/>
    <w:rsid w:val="00700019"/>
    <w:rsid w:val="00701902"/>
    <w:rsid w:val="00701E8A"/>
    <w:rsid w:val="00702CC4"/>
    <w:rsid w:val="00703661"/>
    <w:rsid w:val="0070414F"/>
    <w:rsid w:val="0070768F"/>
    <w:rsid w:val="0071064D"/>
    <w:rsid w:val="007169C9"/>
    <w:rsid w:val="0071717A"/>
    <w:rsid w:val="00724C67"/>
    <w:rsid w:val="00726B36"/>
    <w:rsid w:val="00726C9E"/>
    <w:rsid w:val="007321B9"/>
    <w:rsid w:val="00732317"/>
    <w:rsid w:val="007327BB"/>
    <w:rsid w:val="0073504D"/>
    <w:rsid w:val="007409F9"/>
    <w:rsid w:val="007423A8"/>
    <w:rsid w:val="007448BA"/>
    <w:rsid w:val="00750DF7"/>
    <w:rsid w:val="00751C98"/>
    <w:rsid w:val="00752117"/>
    <w:rsid w:val="00753DCE"/>
    <w:rsid w:val="00761727"/>
    <w:rsid w:val="00761F3D"/>
    <w:rsid w:val="007624E2"/>
    <w:rsid w:val="00765B74"/>
    <w:rsid w:val="00771A9E"/>
    <w:rsid w:val="00771D9A"/>
    <w:rsid w:val="00772A22"/>
    <w:rsid w:val="00773943"/>
    <w:rsid w:val="00773B38"/>
    <w:rsid w:val="007801F8"/>
    <w:rsid w:val="00781F02"/>
    <w:rsid w:val="007871C7"/>
    <w:rsid w:val="0079064F"/>
    <w:rsid w:val="00790D5A"/>
    <w:rsid w:val="00791E45"/>
    <w:rsid w:val="007932FD"/>
    <w:rsid w:val="00794361"/>
    <w:rsid w:val="0079634B"/>
    <w:rsid w:val="00797124"/>
    <w:rsid w:val="007A5E9F"/>
    <w:rsid w:val="007C0F25"/>
    <w:rsid w:val="007C3204"/>
    <w:rsid w:val="007C3DDE"/>
    <w:rsid w:val="007C7735"/>
    <w:rsid w:val="007D07C9"/>
    <w:rsid w:val="007D15BB"/>
    <w:rsid w:val="007E04F9"/>
    <w:rsid w:val="007E289E"/>
    <w:rsid w:val="007E2C1C"/>
    <w:rsid w:val="007E2DFC"/>
    <w:rsid w:val="007E4CFF"/>
    <w:rsid w:val="007F06EE"/>
    <w:rsid w:val="007F07D5"/>
    <w:rsid w:val="007F57DF"/>
    <w:rsid w:val="0080275F"/>
    <w:rsid w:val="00803406"/>
    <w:rsid w:val="008047BF"/>
    <w:rsid w:val="008063E6"/>
    <w:rsid w:val="00806914"/>
    <w:rsid w:val="0081039A"/>
    <w:rsid w:val="0081142B"/>
    <w:rsid w:val="00812DEF"/>
    <w:rsid w:val="008145B4"/>
    <w:rsid w:val="0081734E"/>
    <w:rsid w:val="00824B62"/>
    <w:rsid w:val="00830D68"/>
    <w:rsid w:val="0083503C"/>
    <w:rsid w:val="008409F9"/>
    <w:rsid w:val="0084566D"/>
    <w:rsid w:val="00847585"/>
    <w:rsid w:val="008505EE"/>
    <w:rsid w:val="0085093F"/>
    <w:rsid w:val="00857B3B"/>
    <w:rsid w:val="00862080"/>
    <w:rsid w:val="00863125"/>
    <w:rsid w:val="00863D40"/>
    <w:rsid w:val="00866737"/>
    <w:rsid w:val="00873259"/>
    <w:rsid w:val="008757CF"/>
    <w:rsid w:val="008843E9"/>
    <w:rsid w:val="00884401"/>
    <w:rsid w:val="00886738"/>
    <w:rsid w:val="008871FB"/>
    <w:rsid w:val="00887D36"/>
    <w:rsid w:val="0089365E"/>
    <w:rsid w:val="008A01D8"/>
    <w:rsid w:val="008A0D9A"/>
    <w:rsid w:val="008A37AA"/>
    <w:rsid w:val="008A4808"/>
    <w:rsid w:val="008B09E6"/>
    <w:rsid w:val="008B2B65"/>
    <w:rsid w:val="008B3531"/>
    <w:rsid w:val="008C1F42"/>
    <w:rsid w:val="008C2DC9"/>
    <w:rsid w:val="008C730B"/>
    <w:rsid w:val="008C7412"/>
    <w:rsid w:val="008D1C98"/>
    <w:rsid w:val="008D32DA"/>
    <w:rsid w:val="008E02E6"/>
    <w:rsid w:val="008E3507"/>
    <w:rsid w:val="008E375E"/>
    <w:rsid w:val="008E42EC"/>
    <w:rsid w:val="008E77C9"/>
    <w:rsid w:val="008F0C43"/>
    <w:rsid w:val="008F10A4"/>
    <w:rsid w:val="008F2894"/>
    <w:rsid w:val="008F3373"/>
    <w:rsid w:val="008F7100"/>
    <w:rsid w:val="00901D1A"/>
    <w:rsid w:val="00905B55"/>
    <w:rsid w:val="00911368"/>
    <w:rsid w:val="00913325"/>
    <w:rsid w:val="00915CCB"/>
    <w:rsid w:val="00916F24"/>
    <w:rsid w:val="0092759D"/>
    <w:rsid w:val="00927821"/>
    <w:rsid w:val="009348D9"/>
    <w:rsid w:val="00940F37"/>
    <w:rsid w:val="0094132F"/>
    <w:rsid w:val="00941D33"/>
    <w:rsid w:val="00943AF8"/>
    <w:rsid w:val="00945239"/>
    <w:rsid w:val="00952CD8"/>
    <w:rsid w:val="00955E4B"/>
    <w:rsid w:val="00956F39"/>
    <w:rsid w:val="009611D4"/>
    <w:rsid w:val="00962C87"/>
    <w:rsid w:val="009705E8"/>
    <w:rsid w:val="009749E8"/>
    <w:rsid w:val="009846C7"/>
    <w:rsid w:val="0098579C"/>
    <w:rsid w:val="00987ACE"/>
    <w:rsid w:val="00992AFF"/>
    <w:rsid w:val="009A03A9"/>
    <w:rsid w:val="009A203E"/>
    <w:rsid w:val="009A5553"/>
    <w:rsid w:val="009B0A43"/>
    <w:rsid w:val="009B2165"/>
    <w:rsid w:val="009B327D"/>
    <w:rsid w:val="009B4550"/>
    <w:rsid w:val="009C398A"/>
    <w:rsid w:val="009C3B8F"/>
    <w:rsid w:val="009C74E8"/>
    <w:rsid w:val="009D260E"/>
    <w:rsid w:val="009E0336"/>
    <w:rsid w:val="009E2E5A"/>
    <w:rsid w:val="009E4FE2"/>
    <w:rsid w:val="009E793E"/>
    <w:rsid w:val="009F68F6"/>
    <w:rsid w:val="00A13062"/>
    <w:rsid w:val="00A15AB6"/>
    <w:rsid w:val="00A171DC"/>
    <w:rsid w:val="00A23C59"/>
    <w:rsid w:val="00A25718"/>
    <w:rsid w:val="00A267F8"/>
    <w:rsid w:val="00A27B3F"/>
    <w:rsid w:val="00A321B8"/>
    <w:rsid w:val="00A347ED"/>
    <w:rsid w:val="00A3593B"/>
    <w:rsid w:val="00A376C5"/>
    <w:rsid w:val="00A41530"/>
    <w:rsid w:val="00A4454A"/>
    <w:rsid w:val="00A47B7F"/>
    <w:rsid w:val="00A50079"/>
    <w:rsid w:val="00A62AC7"/>
    <w:rsid w:val="00A6470D"/>
    <w:rsid w:val="00A700E1"/>
    <w:rsid w:val="00A714A7"/>
    <w:rsid w:val="00A7716A"/>
    <w:rsid w:val="00A8275E"/>
    <w:rsid w:val="00A87736"/>
    <w:rsid w:val="00A95955"/>
    <w:rsid w:val="00A96A7E"/>
    <w:rsid w:val="00A96CEB"/>
    <w:rsid w:val="00A97471"/>
    <w:rsid w:val="00AA0189"/>
    <w:rsid w:val="00AA0449"/>
    <w:rsid w:val="00AA1E10"/>
    <w:rsid w:val="00AA46A3"/>
    <w:rsid w:val="00AA5F77"/>
    <w:rsid w:val="00AA73B8"/>
    <w:rsid w:val="00AB1496"/>
    <w:rsid w:val="00AC056C"/>
    <w:rsid w:val="00AC5ACC"/>
    <w:rsid w:val="00AC7496"/>
    <w:rsid w:val="00AC7B48"/>
    <w:rsid w:val="00AD42EF"/>
    <w:rsid w:val="00AD4553"/>
    <w:rsid w:val="00AD722C"/>
    <w:rsid w:val="00AE2E25"/>
    <w:rsid w:val="00AF13F2"/>
    <w:rsid w:val="00AF68FB"/>
    <w:rsid w:val="00AF6D9C"/>
    <w:rsid w:val="00B01700"/>
    <w:rsid w:val="00B03163"/>
    <w:rsid w:val="00B039D2"/>
    <w:rsid w:val="00B15990"/>
    <w:rsid w:val="00B162F5"/>
    <w:rsid w:val="00B208EF"/>
    <w:rsid w:val="00B21C25"/>
    <w:rsid w:val="00B238B5"/>
    <w:rsid w:val="00B32C24"/>
    <w:rsid w:val="00B34785"/>
    <w:rsid w:val="00B4225E"/>
    <w:rsid w:val="00B4558E"/>
    <w:rsid w:val="00B532AE"/>
    <w:rsid w:val="00B639D6"/>
    <w:rsid w:val="00B64123"/>
    <w:rsid w:val="00B65B60"/>
    <w:rsid w:val="00B6661A"/>
    <w:rsid w:val="00B75006"/>
    <w:rsid w:val="00B768E5"/>
    <w:rsid w:val="00B803D5"/>
    <w:rsid w:val="00B80BCD"/>
    <w:rsid w:val="00B91F5A"/>
    <w:rsid w:val="00B924E2"/>
    <w:rsid w:val="00B925E8"/>
    <w:rsid w:val="00B93585"/>
    <w:rsid w:val="00BA1DFF"/>
    <w:rsid w:val="00BA4447"/>
    <w:rsid w:val="00BA5F73"/>
    <w:rsid w:val="00BB15AD"/>
    <w:rsid w:val="00BB1ADD"/>
    <w:rsid w:val="00BB24E4"/>
    <w:rsid w:val="00BB43F5"/>
    <w:rsid w:val="00BB4B66"/>
    <w:rsid w:val="00BC1EB4"/>
    <w:rsid w:val="00BC34E8"/>
    <w:rsid w:val="00BE44F1"/>
    <w:rsid w:val="00BF0197"/>
    <w:rsid w:val="00BF0EA0"/>
    <w:rsid w:val="00BF1C2F"/>
    <w:rsid w:val="00BF7B07"/>
    <w:rsid w:val="00C006CE"/>
    <w:rsid w:val="00C00CB2"/>
    <w:rsid w:val="00C01245"/>
    <w:rsid w:val="00C02F7B"/>
    <w:rsid w:val="00C04574"/>
    <w:rsid w:val="00C05769"/>
    <w:rsid w:val="00C12AF3"/>
    <w:rsid w:val="00C17E90"/>
    <w:rsid w:val="00C216CF"/>
    <w:rsid w:val="00C223C6"/>
    <w:rsid w:val="00C27AFB"/>
    <w:rsid w:val="00C3142D"/>
    <w:rsid w:val="00C32D93"/>
    <w:rsid w:val="00C34B4C"/>
    <w:rsid w:val="00C40715"/>
    <w:rsid w:val="00C42E51"/>
    <w:rsid w:val="00C51CBE"/>
    <w:rsid w:val="00C51F08"/>
    <w:rsid w:val="00C57DD7"/>
    <w:rsid w:val="00C6500F"/>
    <w:rsid w:val="00C67475"/>
    <w:rsid w:val="00C67789"/>
    <w:rsid w:val="00C72D64"/>
    <w:rsid w:val="00C833E0"/>
    <w:rsid w:val="00C85B3C"/>
    <w:rsid w:val="00C86308"/>
    <w:rsid w:val="00C903E5"/>
    <w:rsid w:val="00C92514"/>
    <w:rsid w:val="00C92A40"/>
    <w:rsid w:val="00C961D6"/>
    <w:rsid w:val="00CA158A"/>
    <w:rsid w:val="00CA7C5E"/>
    <w:rsid w:val="00CB60DE"/>
    <w:rsid w:val="00CC0BB3"/>
    <w:rsid w:val="00CC263E"/>
    <w:rsid w:val="00CC36B6"/>
    <w:rsid w:val="00CC3F2B"/>
    <w:rsid w:val="00CC4610"/>
    <w:rsid w:val="00CE05FE"/>
    <w:rsid w:val="00CE139F"/>
    <w:rsid w:val="00CE5D35"/>
    <w:rsid w:val="00CF2FCC"/>
    <w:rsid w:val="00CF60B8"/>
    <w:rsid w:val="00CF7F4F"/>
    <w:rsid w:val="00D04CD3"/>
    <w:rsid w:val="00D04E86"/>
    <w:rsid w:val="00D07ABF"/>
    <w:rsid w:val="00D1468C"/>
    <w:rsid w:val="00D1655E"/>
    <w:rsid w:val="00D17188"/>
    <w:rsid w:val="00D21278"/>
    <w:rsid w:val="00D274CA"/>
    <w:rsid w:val="00D301F7"/>
    <w:rsid w:val="00D30BAE"/>
    <w:rsid w:val="00D3148B"/>
    <w:rsid w:val="00D34011"/>
    <w:rsid w:val="00D344C5"/>
    <w:rsid w:val="00D4068F"/>
    <w:rsid w:val="00D4156B"/>
    <w:rsid w:val="00D4263B"/>
    <w:rsid w:val="00D50B9F"/>
    <w:rsid w:val="00D629C4"/>
    <w:rsid w:val="00D62AB0"/>
    <w:rsid w:val="00D63895"/>
    <w:rsid w:val="00D74A94"/>
    <w:rsid w:val="00D75DC5"/>
    <w:rsid w:val="00D859F3"/>
    <w:rsid w:val="00D92F4A"/>
    <w:rsid w:val="00D96E3C"/>
    <w:rsid w:val="00D97F24"/>
    <w:rsid w:val="00DB1C89"/>
    <w:rsid w:val="00DB65D5"/>
    <w:rsid w:val="00DB7BD5"/>
    <w:rsid w:val="00DC26D0"/>
    <w:rsid w:val="00DC54EE"/>
    <w:rsid w:val="00DD3AB4"/>
    <w:rsid w:val="00DD43AD"/>
    <w:rsid w:val="00DD4BFD"/>
    <w:rsid w:val="00DE0C55"/>
    <w:rsid w:val="00DF1462"/>
    <w:rsid w:val="00DF6148"/>
    <w:rsid w:val="00DF6C22"/>
    <w:rsid w:val="00E1126A"/>
    <w:rsid w:val="00E11E40"/>
    <w:rsid w:val="00E16C95"/>
    <w:rsid w:val="00E20382"/>
    <w:rsid w:val="00E20781"/>
    <w:rsid w:val="00E2203E"/>
    <w:rsid w:val="00E2484A"/>
    <w:rsid w:val="00E26A32"/>
    <w:rsid w:val="00E31F57"/>
    <w:rsid w:val="00E37460"/>
    <w:rsid w:val="00E4240F"/>
    <w:rsid w:val="00E428E4"/>
    <w:rsid w:val="00E44ED2"/>
    <w:rsid w:val="00E44FC6"/>
    <w:rsid w:val="00E450C7"/>
    <w:rsid w:val="00E544BE"/>
    <w:rsid w:val="00E613EC"/>
    <w:rsid w:val="00E613F2"/>
    <w:rsid w:val="00E66908"/>
    <w:rsid w:val="00E73295"/>
    <w:rsid w:val="00E739AE"/>
    <w:rsid w:val="00E82D33"/>
    <w:rsid w:val="00E83DDB"/>
    <w:rsid w:val="00E84736"/>
    <w:rsid w:val="00E85F96"/>
    <w:rsid w:val="00E91402"/>
    <w:rsid w:val="00E91B77"/>
    <w:rsid w:val="00E92D07"/>
    <w:rsid w:val="00E95196"/>
    <w:rsid w:val="00E96D75"/>
    <w:rsid w:val="00EA119F"/>
    <w:rsid w:val="00EA25F7"/>
    <w:rsid w:val="00EA3013"/>
    <w:rsid w:val="00EA3D8A"/>
    <w:rsid w:val="00EA3DE5"/>
    <w:rsid w:val="00EB5CC8"/>
    <w:rsid w:val="00EC3930"/>
    <w:rsid w:val="00EC49CD"/>
    <w:rsid w:val="00ED0676"/>
    <w:rsid w:val="00ED1190"/>
    <w:rsid w:val="00ED2BA1"/>
    <w:rsid w:val="00ED4359"/>
    <w:rsid w:val="00ED607E"/>
    <w:rsid w:val="00ED6F92"/>
    <w:rsid w:val="00EE2F59"/>
    <w:rsid w:val="00EE6492"/>
    <w:rsid w:val="00EE666A"/>
    <w:rsid w:val="00EE7797"/>
    <w:rsid w:val="00EF0114"/>
    <w:rsid w:val="00EF238F"/>
    <w:rsid w:val="00EF65A6"/>
    <w:rsid w:val="00EF6A2A"/>
    <w:rsid w:val="00EF78EB"/>
    <w:rsid w:val="00F000CB"/>
    <w:rsid w:val="00F01674"/>
    <w:rsid w:val="00F024B3"/>
    <w:rsid w:val="00F12AD3"/>
    <w:rsid w:val="00F21444"/>
    <w:rsid w:val="00F21E0F"/>
    <w:rsid w:val="00F22224"/>
    <w:rsid w:val="00F24B75"/>
    <w:rsid w:val="00F2657F"/>
    <w:rsid w:val="00F32BE7"/>
    <w:rsid w:val="00F3543D"/>
    <w:rsid w:val="00F36C5C"/>
    <w:rsid w:val="00F37AD3"/>
    <w:rsid w:val="00F4035D"/>
    <w:rsid w:val="00F411E0"/>
    <w:rsid w:val="00F545D4"/>
    <w:rsid w:val="00F56ABE"/>
    <w:rsid w:val="00F57CE3"/>
    <w:rsid w:val="00F628D4"/>
    <w:rsid w:val="00F62E59"/>
    <w:rsid w:val="00F6397B"/>
    <w:rsid w:val="00F66C1A"/>
    <w:rsid w:val="00F74495"/>
    <w:rsid w:val="00F81243"/>
    <w:rsid w:val="00F83E08"/>
    <w:rsid w:val="00F84FD3"/>
    <w:rsid w:val="00F92699"/>
    <w:rsid w:val="00F96EDB"/>
    <w:rsid w:val="00F97CE2"/>
    <w:rsid w:val="00FA3C13"/>
    <w:rsid w:val="00FB243D"/>
    <w:rsid w:val="00FB3BF5"/>
    <w:rsid w:val="00FB6E53"/>
    <w:rsid w:val="00FB7B7C"/>
    <w:rsid w:val="00FC6467"/>
    <w:rsid w:val="00FC7D98"/>
    <w:rsid w:val="00FD0622"/>
    <w:rsid w:val="00FD0A94"/>
    <w:rsid w:val="00FE04CE"/>
    <w:rsid w:val="00FE0B13"/>
    <w:rsid w:val="00FE7D3A"/>
    <w:rsid w:val="00FF05F2"/>
    <w:rsid w:val="00FF664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B47A5E-3045-4F96-A13F-27B9B35CC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5EE"/>
    <w:rPr>
      <w:rFonts w:ascii="Times New Roman" w:hAnsi="Times New Roman"/>
    </w:rPr>
  </w:style>
  <w:style w:type="paragraph" w:styleId="Ttulo1">
    <w:name w:val="heading 1"/>
    <w:basedOn w:val="Normal"/>
    <w:next w:val="Normal"/>
    <w:link w:val="Ttulo1Car"/>
    <w:uiPriority w:val="9"/>
    <w:qFormat/>
    <w:rsid w:val="00C51F08"/>
    <w:pPr>
      <w:keepNext/>
      <w:keepLines/>
      <w:numPr>
        <w:numId w:val="1"/>
      </w:numPr>
      <w:spacing w:before="240" w:after="240"/>
      <w:outlineLvl w:val="0"/>
    </w:pPr>
    <w:rPr>
      <w:rFonts w:eastAsiaTheme="majorEastAsia" w:cstheme="majorBidi"/>
      <w:b/>
      <w:bCs/>
      <w:caps/>
      <w:color w:val="000000" w:themeColor="text1"/>
      <w:szCs w:val="36"/>
    </w:rPr>
  </w:style>
  <w:style w:type="paragraph" w:styleId="Ttulo2">
    <w:name w:val="heading 2"/>
    <w:basedOn w:val="Normal"/>
    <w:next w:val="Normal"/>
    <w:link w:val="Ttulo2Car"/>
    <w:uiPriority w:val="9"/>
    <w:unhideWhenUsed/>
    <w:qFormat/>
    <w:rsid w:val="00B162F5"/>
    <w:pPr>
      <w:keepNext/>
      <w:keepLines/>
      <w:numPr>
        <w:ilvl w:val="1"/>
        <w:numId w:val="1"/>
      </w:numPr>
      <w:spacing w:before="240" w:after="240"/>
      <w:outlineLvl w:val="1"/>
    </w:pPr>
    <w:rPr>
      <w:rFonts w:eastAsiaTheme="majorEastAsia" w:cstheme="majorBidi"/>
      <w:b/>
      <w:bCs/>
      <w:color w:val="000000" w:themeColor="text1"/>
      <w:szCs w:val="28"/>
    </w:rPr>
  </w:style>
  <w:style w:type="paragraph" w:styleId="Ttulo3">
    <w:name w:val="heading 3"/>
    <w:basedOn w:val="Normal"/>
    <w:next w:val="Normal"/>
    <w:link w:val="Ttulo3Car"/>
    <w:uiPriority w:val="9"/>
    <w:unhideWhenUsed/>
    <w:qFormat/>
    <w:rsid w:val="00C51F08"/>
    <w:pPr>
      <w:keepNext/>
      <w:keepLines/>
      <w:numPr>
        <w:ilvl w:val="2"/>
        <w:numId w:val="1"/>
      </w:numPr>
      <w:spacing w:before="240" w:after="240"/>
      <w:ind w:left="720"/>
      <w:outlineLvl w:val="2"/>
    </w:pPr>
    <w:rPr>
      <w:rFonts w:eastAsiaTheme="majorEastAsia" w:cstheme="majorBidi"/>
      <w:b/>
      <w:bCs/>
      <w:i/>
      <w:color w:val="000000" w:themeColor="text1"/>
    </w:rPr>
  </w:style>
  <w:style w:type="paragraph" w:styleId="Ttulo4">
    <w:name w:val="heading 4"/>
    <w:basedOn w:val="Normal"/>
    <w:next w:val="Normal"/>
    <w:link w:val="Ttulo4Car"/>
    <w:uiPriority w:val="9"/>
    <w:unhideWhenUsed/>
    <w:qFormat/>
    <w:rsid w:val="00C51F08"/>
    <w:pPr>
      <w:keepNext/>
      <w:keepLines/>
      <w:numPr>
        <w:ilvl w:val="3"/>
        <w:numId w:val="1"/>
      </w:numPr>
      <w:spacing w:before="240" w:after="240"/>
      <w:outlineLvl w:val="3"/>
    </w:pPr>
    <w:rPr>
      <w:rFonts w:eastAsiaTheme="majorEastAsia" w:cstheme="majorBidi"/>
      <w:bCs/>
      <w:i/>
      <w:iCs/>
      <w:color w:val="000000" w:themeColor="text1"/>
    </w:rPr>
  </w:style>
  <w:style w:type="paragraph" w:styleId="Ttulo5">
    <w:name w:val="heading 5"/>
    <w:aliases w:val="Title"/>
    <w:basedOn w:val="Normal"/>
    <w:next w:val="Normal"/>
    <w:link w:val="Ttulo5Car"/>
    <w:uiPriority w:val="9"/>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Ttulo6">
    <w:name w:val="heading 6"/>
    <w:basedOn w:val="Normal"/>
    <w:next w:val="Normal"/>
    <w:link w:val="Ttulo6C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Ttulo7">
    <w:name w:val="heading 7"/>
    <w:basedOn w:val="Normal"/>
    <w:next w:val="Normal"/>
    <w:link w:val="Ttulo7C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1F08"/>
    <w:rPr>
      <w:rFonts w:ascii="Times New Roman" w:eastAsiaTheme="majorEastAsia" w:hAnsi="Times New Roman" w:cstheme="majorBidi"/>
      <w:b/>
      <w:bCs/>
      <w:caps/>
      <w:color w:val="000000" w:themeColor="text1"/>
      <w:szCs w:val="36"/>
    </w:rPr>
  </w:style>
  <w:style w:type="character" w:customStyle="1" w:styleId="Ttulo2Car">
    <w:name w:val="Título 2 Car"/>
    <w:basedOn w:val="Fuentedeprrafopredeter"/>
    <w:link w:val="Ttulo2"/>
    <w:uiPriority w:val="9"/>
    <w:rsid w:val="00B162F5"/>
    <w:rPr>
      <w:rFonts w:ascii="Times New Roman" w:eastAsiaTheme="majorEastAsia" w:hAnsi="Times New Roman" w:cstheme="majorBidi"/>
      <w:b/>
      <w:bCs/>
      <w:color w:val="000000" w:themeColor="text1"/>
      <w:szCs w:val="28"/>
    </w:rPr>
  </w:style>
  <w:style w:type="character" w:customStyle="1" w:styleId="Ttulo3Car">
    <w:name w:val="Título 3 Car"/>
    <w:basedOn w:val="Fuentedeprrafopredeter"/>
    <w:link w:val="Ttulo3"/>
    <w:uiPriority w:val="9"/>
    <w:rsid w:val="00C51F08"/>
    <w:rPr>
      <w:rFonts w:ascii="Times New Roman" w:eastAsiaTheme="majorEastAsia" w:hAnsi="Times New Roman" w:cstheme="majorBidi"/>
      <w:b/>
      <w:bCs/>
      <w:i/>
      <w:color w:val="000000" w:themeColor="text1"/>
    </w:rPr>
  </w:style>
  <w:style w:type="character" w:customStyle="1" w:styleId="Ttulo4Car">
    <w:name w:val="Título 4 Car"/>
    <w:basedOn w:val="Fuentedeprrafopredeter"/>
    <w:link w:val="Ttulo4"/>
    <w:uiPriority w:val="9"/>
    <w:rsid w:val="00C51F08"/>
    <w:rPr>
      <w:rFonts w:ascii="Times New Roman" w:eastAsiaTheme="majorEastAsia" w:hAnsi="Times New Roman" w:cstheme="majorBidi"/>
      <w:bCs/>
      <w:i/>
      <w:iCs/>
      <w:color w:val="000000" w:themeColor="text1"/>
    </w:rPr>
  </w:style>
  <w:style w:type="character" w:customStyle="1" w:styleId="Ttulo5Car">
    <w:name w:val="Título 5 Car"/>
    <w:aliases w:val="Title Car"/>
    <w:basedOn w:val="Fuentedeprrafopredeter"/>
    <w:link w:val="Ttulo5"/>
    <w:uiPriority w:val="9"/>
    <w:rPr>
      <w:rFonts w:asciiTheme="majorHAnsi" w:eastAsiaTheme="majorEastAsia" w:hAnsiTheme="majorHAnsi" w:cstheme="majorBidi"/>
      <w:color w:val="252525" w:themeColor="text2" w:themeShade="BF"/>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252525" w:themeColor="text2" w:themeShade="B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Puesto">
    <w:name w:val="Title"/>
    <w:basedOn w:val="Normal"/>
    <w:next w:val="Normal"/>
    <w:link w:val="PuestoC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PuestoCar">
    <w:name w:val="Puesto Car"/>
    <w:basedOn w:val="Fuentedeprrafopredeter"/>
    <w:link w:val="Puesto"/>
    <w:uiPriority w:val="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pPr>
      <w:numPr>
        <w:ilvl w:val="1"/>
      </w:numPr>
    </w:pPr>
    <w:rPr>
      <w:color w:val="5A5A5A" w:themeColor="text1" w:themeTint="A5"/>
      <w:spacing w:val="10"/>
    </w:rPr>
  </w:style>
  <w:style w:type="character" w:customStyle="1" w:styleId="SubttuloCar">
    <w:name w:val="Subtítulo Car"/>
    <w:basedOn w:val="Fuentedeprrafopredeter"/>
    <w:link w:val="Subttulo"/>
    <w:uiPriority w:val="11"/>
    <w:rPr>
      <w:color w:val="5A5A5A" w:themeColor="text1" w:themeTint="A5"/>
      <w:spacing w:val="10"/>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color w:val="auto"/>
    </w:rPr>
  </w:style>
  <w:style w:type="character" w:styleId="nfasisintenso">
    <w:name w:val="Intense Emphasis"/>
    <w:basedOn w:val="Fuentedeprrafopredeter"/>
    <w:uiPriority w:val="21"/>
    <w:qFormat/>
    <w:rPr>
      <w:b/>
      <w:bCs/>
      <w:i/>
      <w:iCs/>
      <w:caps/>
    </w:rPr>
  </w:style>
  <w:style w:type="character" w:styleId="Textoennegrita">
    <w:name w:val="Strong"/>
    <w:basedOn w:val="Fuentedeprrafopredeter"/>
    <w:uiPriority w:val="22"/>
    <w:qFormat/>
    <w:rPr>
      <w:b/>
      <w:bCs/>
      <w:color w:val="000000" w:themeColor="text1"/>
    </w:rPr>
  </w:style>
  <w:style w:type="paragraph" w:styleId="Cita">
    <w:name w:val="Quote"/>
    <w:basedOn w:val="Normal"/>
    <w:next w:val="Normal"/>
    <w:link w:val="CitaCar"/>
    <w:uiPriority w:val="29"/>
    <w:qFormat/>
    <w:pPr>
      <w:spacing w:before="160"/>
      <w:ind w:left="720" w:right="720"/>
    </w:pPr>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Pr>
      <w:color w:val="000000" w:themeColor="text1"/>
      <w:shd w:val="clear" w:color="auto" w:fill="F2F2F2" w:themeFill="background1" w:themeFillShade="F2"/>
    </w:rPr>
  </w:style>
  <w:style w:type="character" w:styleId="Referenciasutil">
    <w:name w:val="Subtle Reference"/>
    <w:basedOn w:val="Fuentedeprrafopredeter"/>
    <w:uiPriority w:val="31"/>
    <w:qFormat/>
    <w:rPr>
      <w:smallCaps/>
      <w:color w:val="404040" w:themeColor="text1" w:themeTint="BF"/>
      <w:u w:val="single" w:color="7F7F7F" w:themeColor="text1" w:themeTint="80"/>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val="0"/>
      <w:bCs w:val="0"/>
      <w:smallCaps/>
      <w:spacing w:val="5"/>
    </w:rPr>
  </w:style>
  <w:style w:type="paragraph" w:styleId="Descripcin">
    <w:name w:val="caption"/>
    <w:basedOn w:val="Normal"/>
    <w:next w:val="Normal"/>
    <w:uiPriority w:val="35"/>
    <w:unhideWhenUsed/>
    <w:qFormat/>
    <w:pPr>
      <w:spacing w:after="200" w:line="240" w:lineRule="auto"/>
    </w:pPr>
    <w:rPr>
      <w:i/>
      <w:iCs/>
      <w:color w:val="323232" w:themeColor="text2"/>
      <w:sz w:val="18"/>
      <w:szCs w:val="18"/>
    </w:rPr>
  </w:style>
  <w:style w:type="paragraph" w:styleId="TtulodeTDC">
    <w:name w:val="TOC Heading"/>
    <w:basedOn w:val="Ttulo1"/>
    <w:next w:val="Normal"/>
    <w:uiPriority w:val="39"/>
    <w:unhideWhenUsed/>
    <w:qFormat/>
    <w:pPr>
      <w:outlineLvl w:val="9"/>
    </w:pPr>
  </w:style>
  <w:style w:type="paragraph" w:styleId="Sinespaciado">
    <w:name w:val="No Spacing"/>
    <w:uiPriority w:val="1"/>
    <w:qFormat/>
    <w:pPr>
      <w:spacing w:after="0" w:line="240" w:lineRule="auto"/>
    </w:p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C51F08"/>
    <w:pPr>
      <w:spacing w:after="0" w:line="240" w:lineRule="auto"/>
    </w:pPr>
    <w:rPr>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titulo2">
    <w:name w:val="t_titulo2"/>
    <w:basedOn w:val="Normal"/>
    <w:link w:val="ttitulo2Car"/>
    <w:rsid w:val="00C51F08"/>
    <w:pPr>
      <w:numPr>
        <w:numId w:val="4"/>
      </w:numPr>
      <w:jc w:val="both"/>
    </w:pPr>
    <w:rPr>
      <w:rFonts w:ascii="Arial" w:eastAsia="Arial" w:hAnsi="Arial" w:cs="Arial"/>
      <w:b/>
      <w:bCs/>
      <w:lang w:val="es-ES" w:eastAsia="en-US"/>
    </w:rPr>
  </w:style>
  <w:style w:type="character" w:customStyle="1" w:styleId="ttitulo2Car">
    <w:name w:val="t_titulo2 Car"/>
    <w:basedOn w:val="Fuentedeprrafopredeter"/>
    <w:link w:val="ttitulo2"/>
    <w:rsid w:val="00C51F08"/>
    <w:rPr>
      <w:rFonts w:ascii="Arial" w:eastAsia="Arial" w:hAnsi="Arial" w:cs="Arial"/>
      <w:b/>
      <w:bCs/>
      <w:lang w:val="es-ES" w:eastAsia="en-US"/>
    </w:rPr>
  </w:style>
  <w:style w:type="paragraph" w:customStyle="1" w:styleId="capitulos">
    <w:name w:val="capitulos"/>
    <w:basedOn w:val="Ttulo1"/>
    <w:link w:val="capitulosCar"/>
    <w:rsid w:val="00C51F08"/>
    <w:pPr>
      <w:numPr>
        <w:numId w:val="6"/>
      </w:numPr>
      <w:spacing w:before="360" w:after="160"/>
      <w:ind w:left="0" w:firstLine="0"/>
    </w:pPr>
    <w:rPr>
      <w:caps w:val="0"/>
      <w:smallCaps/>
      <w:sz w:val="36"/>
      <w:lang w:val="es-ES" w:eastAsia="en-US"/>
    </w:rPr>
  </w:style>
  <w:style w:type="character" w:customStyle="1" w:styleId="capitulosCar">
    <w:name w:val="capitulos Car"/>
    <w:basedOn w:val="Ttulo1Car"/>
    <w:link w:val="capitulos"/>
    <w:rsid w:val="00C51F08"/>
    <w:rPr>
      <w:rFonts w:ascii="Times New Roman" w:eastAsiaTheme="majorEastAsia" w:hAnsi="Times New Roman" w:cstheme="majorBidi"/>
      <w:b/>
      <w:bCs/>
      <w:caps w:val="0"/>
      <w:smallCaps/>
      <w:color w:val="000000" w:themeColor="text1"/>
      <w:sz w:val="36"/>
      <w:szCs w:val="36"/>
      <w:lang w:val="es-ES" w:eastAsia="en-US"/>
    </w:rPr>
  </w:style>
  <w:style w:type="paragraph" w:customStyle="1" w:styleId="Default">
    <w:name w:val="Default"/>
    <w:rsid w:val="00340A71"/>
    <w:pPr>
      <w:autoSpaceDE w:val="0"/>
      <w:autoSpaceDN w:val="0"/>
      <w:adjustRightInd w:val="0"/>
      <w:spacing w:after="0" w:line="240" w:lineRule="auto"/>
    </w:pPr>
    <w:rPr>
      <w:rFonts w:ascii="Arial" w:eastAsiaTheme="minorHAnsi" w:hAnsi="Arial" w:cs="Arial"/>
      <w:color w:val="000000"/>
      <w:sz w:val="24"/>
      <w:szCs w:val="24"/>
      <w:lang w:val="es-EC" w:eastAsia="en-US"/>
    </w:rPr>
  </w:style>
  <w:style w:type="paragraph" w:customStyle="1" w:styleId="Predeterminado">
    <w:name w:val="Predeterminado"/>
    <w:rsid w:val="00340A71"/>
    <w:pPr>
      <w:suppressAutoHyphens/>
      <w:spacing w:after="200" w:line="276" w:lineRule="auto"/>
    </w:pPr>
    <w:rPr>
      <w:rFonts w:ascii="Calibri" w:eastAsia="Calibri" w:hAnsi="Calibri" w:cs="Times New Roman"/>
      <w:kern w:val="2"/>
      <w:lang w:val="es-EC" w:eastAsia="en-US"/>
      <w14:ligatures w14:val="standard"/>
    </w:rPr>
  </w:style>
  <w:style w:type="table" w:customStyle="1" w:styleId="Tabladecuadrcula1clara1">
    <w:name w:val="Tabla de cuadrícula 1 clara1"/>
    <w:basedOn w:val="Tablanormal"/>
    <w:uiPriority w:val="46"/>
    <w:rsid w:val="00340A71"/>
    <w:pPr>
      <w:spacing w:after="0" w:line="240" w:lineRule="auto"/>
    </w:pPr>
    <w:rPr>
      <w:lang w:val="es-E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340A71"/>
    <w:pPr>
      <w:spacing w:after="0" w:line="240" w:lineRule="auto"/>
    </w:pPr>
    <w:rPr>
      <w:rFonts w:asciiTheme="minorHAnsi" w:hAnsiTheme="minorHAnsi"/>
      <w:sz w:val="20"/>
      <w:szCs w:val="20"/>
      <w:lang w:val="es-ES" w:eastAsia="en-US"/>
    </w:rPr>
  </w:style>
  <w:style w:type="character" w:customStyle="1" w:styleId="TextonotapieCar">
    <w:name w:val="Texto nota pie Car"/>
    <w:basedOn w:val="Fuentedeprrafopredeter"/>
    <w:link w:val="Textonotapie"/>
    <w:uiPriority w:val="99"/>
    <w:semiHidden/>
    <w:rsid w:val="00340A71"/>
    <w:rPr>
      <w:sz w:val="20"/>
      <w:szCs w:val="20"/>
      <w:lang w:val="es-ES" w:eastAsia="en-US"/>
    </w:rPr>
  </w:style>
  <w:style w:type="character" w:styleId="Refdenotaalpie">
    <w:name w:val="footnote reference"/>
    <w:basedOn w:val="Fuentedeprrafopredeter"/>
    <w:uiPriority w:val="99"/>
    <w:semiHidden/>
    <w:unhideWhenUsed/>
    <w:rsid w:val="00340A71"/>
    <w:rPr>
      <w:vertAlign w:val="superscript"/>
    </w:rPr>
  </w:style>
  <w:style w:type="paragraph" w:styleId="NormalWeb">
    <w:name w:val="Normal (Web)"/>
    <w:basedOn w:val="Normal"/>
    <w:uiPriority w:val="99"/>
    <w:unhideWhenUsed/>
    <w:rsid w:val="009705E8"/>
    <w:pPr>
      <w:spacing w:before="100" w:beforeAutospacing="1" w:after="100" w:afterAutospacing="1" w:line="240" w:lineRule="auto"/>
    </w:pPr>
    <w:rPr>
      <w:rFonts w:eastAsia="Times New Roman" w:cs="Times New Roman"/>
      <w:sz w:val="24"/>
      <w:szCs w:val="24"/>
      <w:lang w:val="es-EC" w:eastAsia="es-EC"/>
    </w:rPr>
  </w:style>
  <w:style w:type="character" w:customStyle="1" w:styleId="ya-q-full-text">
    <w:name w:val="ya-q-full-text"/>
    <w:basedOn w:val="Fuentedeprrafopredeter"/>
    <w:rsid w:val="00317B67"/>
  </w:style>
  <w:style w:type="character" w:customStyle="1" w:styleId="apple-converted-space">
    <w:name w:val="apple-converted-space"/>
    <w:basedOn w:val="Fuentedeprrafopredeter"/>
    <w:rsid w:val="00B4225E"/>
  </w:style>
  <w:style w:type="character" w:styleId="Hipervnculo">
    <w:name w:val="Hyperlink"/>
    <w:basedOn w:val="Fuentedeprrafopredeter"/>
    <w:uiPriority w:val="99"/>
    <w:unhideWhenUsed/>
    <w:rsid w:val="003300FA"/>
    <w:rPr>
      <w:color w:val="6B9F25" w:themeColor="hyperlink"/>
      <w:u w:val="single"/>
    </w:rPr>
  </w:style>
  <w:style w:type="character" w:customStyle="1" w:styleId="st">
    <w:name w:val="st"/>
    <w:basedOn w:val="Fuentedeprrafopredeter"/>
    <w:rsid w:val="00B21C25"/>
  </w:style>
  <w:style w:type="character" w:styleId="CdigoHTML">
    <w:name w:val="HTML Code"/>
    <w:basedOn w:val="Fuentedeprrafopredeter"/>
    <w:uiPriority w:val="99"/>
    <w:semiHidden/>
    <w:unhideWhenUsed/>
    <w:rsid w:val="006A5021"/>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ED11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190"/>
    <w:rPr>
      <w:rFonts w:ascii="Tahoma" w:hAnsi="Tahoma" w:cs="Tahoma"/>
      <w:sz w:val="16"/>
      <w:szCs w:val="16"/>
    </w:rPr>
  </w:style>
  <w:style w:type="paragraph" w:customStyle="1" w:styleId="Tabla">
    <w:name w:val="Tabla"/>
    <w:next w:val="capitulos"/>
    <w:qFormat/>
    <w:rsid w:val="00B75006"/>
    <w:pPr>
      <w:spacing w:after="0" w:line="360" w:lineRule="auto"/>
    </w:pPr>
    <w:rPr>
      <w:rFonts w:ascii="Times New Roman" w:eastAsia="Arial" w:hAnsi="Times New Roman" w:cs="Times New Roman"/>
      <w:lang w:val="es-ES"/>
    </w:rPr>
  </w:style>
  <w:style w:type="paragraph" w:styleId="TDC1">
    <w:name w:val="toc 1"/>
    <w:basedOn w:val="Normal"/>
    <w:next w:val="Normal"/>
    <w:autoRedefine/>
    <w:uiPriority w:val="39"/>
    <w:unhideWhenUsed/>
    <w:rsid w:val="004A2D35"/>
    <w:pPr>
      <w:tabs>
        <w:tab w:val="left" w:pos="993"/>
        <w:tab w:val="right" w:leader="dot" w:pos="8827"/>
      </w:tabs>
      <w:spacing w:after="0" w:line="360" w:lineRule="auto"/>
    </w:pPr>
    <w:rPr>
      <w:b/>
      <w:noProof/>
      <w:lang w:val="es-ES"/>
    </w:rPr>
  </w:style>
  <w:style w:type="paragraph" w:styleId="Tabladeilustraciones">
    <w:name w:val="table of figures"/>
    <w:basedOn w:val="Normal"/>
    <w:next w:val="Normal"/>
    <w:uiPriority w:val="99"/>
    <w:unhideWhenUsed/>
    <w:rsid w:val="00B75006"/>
    <w:pPr>
      <w:spacing w:after="0"/>
    </w:pPr>
  </w:style>
  <w:style w:type="paragraph" w:styleId="TDC2">
    <w:name w:val="toc 2"/>
    <w:basedOn w:val="Normal"/>
    <w:next w:val="Normal"/>
    <w:autoRedefine/>
    <w:uiPriority w:val="39"/>
    <w:unhideWhenUsed/>
    <w:rsid w:val="004A2D35"/>
    <w:pPr>
      <w:tabs>
        <w:tab w:val="left" w:pos="993"/>
        <w:tab w:val="right" w:leader="dot" w:pos="8827"/>
      </w:tabs>
      <w:spacing w:after="100"/>
    </w:pPr>
    <w:rPr>
      <w:b/>
      <w:noProof/>
      <w:lang w:val="es-ES"/>
    </w:rPr>
  </w:style>
  <w:style w:type="paragraph" w:styleId="TDC3">
    <w:name w:val="toc 3"/>
    <w:basedOn w:val="Normal"/>
    <w:next w:val="Normal"/>
    <w:autoRedefine/>
    <w:uiPriority w:val="39"/>
    <w:unhideWhenUsed/>
    <w:rsid w:val="002E1571"/>
    <w:pPr>
      <w:tabs>
        <w:tab w:val="left" w:pos="993"/>
        <w:tab w:val="right" w:leader="dot" w:pos="8827"/>
      </w:tabs>
      <w:spacing w:after="100"/>
    </w:pPr>
    <w:rPr>
      <w:b/>
      <w:noProof/>
      <w:lang w:val="es-ES"/>
    </w:rPr>
  </w:style>
  <w:style w:type="paragraph" w:styleId="Encabezado">
    <w:name w:val="header"/>
    <w:basedOn w:val="Normal"/>
    <w:link w:val="EncabezadoCar"/>
    <w:uiPriority w:val="99"/>
    <w:unhideWhenUsed/>
    <w:rsid w:val="006554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54CC"/>
    <w:rPr>
      <w:rFonts w:ascii="Times New Roman" w:hAnsi="Times New Roman"/>
    </w:rPr>
  </w:style>
  <w:style w:type="paragraph" w:styleId="Piedepgina">
    <w:name w:val="footer"/>
    <w:basedOn w:val="Normal"/>
    <w:link w:val="PiedepginaCar"/>
    <w:uiPriority w:val="99"/>
    <w:unhideWhenUsed/>
    <w:rsid w:val="006554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54CC"/>
    <w:rPr>
      <w:rFonts w:ascii="Times New Roman" w:hAnsi="Times New Roman"/>
    </w:rPr>
  </w:style>
  <w:style w:type="paragraph" w:styleId="Revisin">
    <w:name w:val="Revision"/>
    <w:hidden/>
    <w:uiPriority w:val="99"/>
    <w:semiHidden/>
    <w:rsid w:val="006905CA"/>
    <w:pPr>
      <w:spacing w:after="0" w:line="240" w:lineRule="auto"/>
    </w:pPr>
    <w:rPr>
      <w:rFonts w:ascii="Times New Roman" w:hAnsi="Times New Roman"/>
    </w:rPr>
  </w:style>
  <w:style w:type="paragraph" w:styleId="TDC4">
    <w:name w:val="toc 4"/>
    <w:basedOn w:val="Normal"/>
    <w:next w:val="Normal"/>
    <w:autoRedefine/>
    <w:uiPriority w:val="39"/>
    <w:unhideWhenUsed/>
    <w:rsid w:val="00EE6492"/>
    <w:pPr>
      <w:tabs>
        <w:tab w:val="left" w:pos="993"/>
        <w:tab w:val="right" w:leader="dot" w:pos="8827"/>
      </w:tabs>
      <w:spacing w:after="100"/>
    </w:pPr>
  </w:style>
  <w:style w:type="paragraph" w:styleId="Bibliografa">
    <w:name w:val="Bibliography"/>
    <w:basedOn w:val="Normal"/>
    <w:next w:val="Normal"/>
    <w:uiPriority w:val="37"/>
    <w:unhideWhenUsed/>
    <w:rsid w:val="0089365E"/>
  </w:style>
  <w:style w:type="paragraph" w:customStyle="1" w:styleId="TP-V1">
    <w:name w:val="TP - V1"/>
    <w:basedOn w:val="Normal"/>
    <w:rsid w:val="003D37FC"/>
    <w:pPr>
      <w:numPr>
        <w:numId w:val="72"/>
      </w:numPr>
      <w:spacing w:after="0" w:line="360" w:lineRule="auto"/>
      <w:jc w:val="both"/>
    </w:pPr>
    <w:rPr>
      <w:rFonts w:ascii="Arial" w:eastAsia="Times New Roman" w:hAnsi="Arial" w:cs="Arial"/>
      <w:sz w:val="20"/>
      <w:szCs w:val="24"/>
      <w:lang w:val="es-PE" w:eastAsia="es-ES"/>
    </w:rPr>
  </w:style>
  <w:style w:type="paragraph" w:customStyle="1" w:styleId="attulodetablas">
    <w:name w:val="attulodetablas"/>
    <w:basedOn w:val="Normal"/>
    <w:rsid w:val="003D37FC"/>
    <w:pPr>
      <w:spacing w:before="100" w:beforeAutospacing="1" w:after="100" w:afterAutospacing="1" w:line="240" w:lineRule="auto"/>
    </w:pPr>
    <w:rPr>
      <w:rFonts w:eastAsia="Times New Roman" w:cs="Times New Roman"/>
      <w:sz w:val="24"/>
      <w:szCs w:val="24"/>
      <w:lang w:eastAsia="en-US"/>
    </w:rPr>
  </w:style>
  <w:style w:type="paragraph" w:customStyle="1" w:styleId="asubtitulodetabla">
    <w:name w:val="asubtitulodetabla"/>
    <w:basedOn w:val="Normal"/>
    <w:rsid w:val="003D37FC"/>
    <w:pPr>
      <w:spacing w:before="100" w:beforeAutospacing="1" w:after="100" w:afterAutospacing="1" w:line="240" w:lineRule="auto"/>
    </w:pPr>
    <w:rPr>
      <w:rFonts w:eastAsia="Times New Roman" w:cs="Times New Roman"/>
      <w:sz w:val="24"/>
      <w:szCs w:val="24"/>
      <w:lang w:eastAsia="en-US"/>
    </w:rPr>
  </w:style>
  <w:style w:type="character" w:customStyle="1" w:styleId="TtuloCar1">
    <w:name w:val="Título Car1"/>
    <w:basedOn w:val="Fuentedeprrafopredeter"/>
    <w:uiPriority w:val="10"/>
    <w:rsid w:val="00F57CE3"/>
    <w:rPr>
      <w:rFonts w:asciiTheme="majorHAnsi" w:eastAsiaTheme="majorEastAsia" w:hAnsiTheme="majorHAnsi" w:cstheme="majorBidi"/>
      <w:color w:val="000000" w:themeColor="text1"/>
      <w:sz w:val="56"/>
      <w:szCs w:val="56"/>
    </w:rPr>
  </w:style>
  <w:style w:type="character" w:customStyle="1" w:styleId="TextonotaalfinalCar">
    <w:name w:val="Texto nota al final Car"/>
    <w:basedOn w:val="Fuentedeprrafopredeter"/>
    <w:link w:val="Textonotaalfinal"/>
    <w:uiPriority w:val="99"/>
    <w:semiHidden/>
    <w:rsid w:val="00F57CE3"/>
    <w:rPr>
      <w:sz w:val="20"/>
      <w:szCs w:val="20"/>
      <w:lang w:val="es-ES" w:eastAsia="en-US"/>
    </w:rPr>
  </w:style>
  <w:style w:type="paragraph" w:styleId="Textonotaalfinal">
    <w:name w:val="endnote text"/>
    <w:basedOn w:val="Normal"/>
    <w:link w:val="TextonotaalfinalCar"/>
    <w:uiPriority w:val="99"/>
    <w:semiHidden/>
    <w:unhideWhenUsed/>
    <w:rsid w:val="00F57CE3"/>
    <w:pPr>
      <w:spacing w:after="0" w:line="240" w:lineRule="auto"/>
    </w:pPr>
    <w:rPr>
      <w:rFonts w:asciiTheme="minorHAnsi" w:hAnsiTheme="minorHAnsi"/>
      <w:sz w:val="20"/>
      <w:szCs w:val="20"/>
      <w:lang w:val="es-ES" w:eastAsia="en-US"/>
    </w:rPr>
  </w:style>
  <w:style w:type="paragraph" w:customStyle="1" w:styleId="ttitulo1">
    <w:name w:val="t_titulo1"/>
    <w:basedOn w:val="Ttulo1"/>
    <w:link w:val="ttitulo1Car"/>
    <w:rsid w:val="00F57CE3"/>
    <w:pPr>
      <w:numPr>
        <w:numId w:val="0"/>
      </w:numPr>
      <w:spacing w:before="360" w:after="160"/>
      <w:ind w:left="720" w:hanging="360"/>
      <w:jc w:val="center"/>
    </w:pPr>
    <w:rPr>
      <w:rFonts w:ascii="Arial" w:eastAsia="Arial" w:hAnsi="Arial" w:cs="Arial"/>
      <w:b w:val="0"/>
      <w:caps w:val="0"/>
      <w:smallCaps/>
      <w:sz w:val="24"/>
      <w:lang w:val="es-ES" w:eastAsia="en-US"/>
    </w:rPr>
  </w:style>
  <w:style w:type="character" w:customStyle="1" w:styleId="ttitulo1Car">
    <w:name w:val="t_titulo1 Car"/>
    <w:basedOn w:val="Ttulo1Car"/>
    <w:link w:val="ttitulo1"/>
    <w:rsid w:val="00F57CE3"/>
    <w:rPr>
      <w:rFonts w:ascii="Arial" w:eastAsia="Arial" w:hAnsi="Arial" w:cs="Arial"/>
      <w:b w:val="0"/>
      <w:bCs/>
      <w:caps w:val="0"/>
      <w:smallCaps/>
      <w:color w:val="000000" w:themeColor="text1"/>
      <w:sz w:val="24"/>
      <w:szCs w:val="36"/>
      <w:lang w:val="es-ES" w:eastAsia="en-US"/>
    </w:rPr>
  </w:style>
  <w:style w:type="character" w:customStyle="1" w:styleId="hps">
    <w:name w:val="hps"/>
    <w:basedOn w:val="Fuentedeprrafopredeter"/>
    <w:rsid w:val="00F57CE3"/>
  </w:style>
  <w:style w:type="character" w:customStyle="1" w:styleId="alt-edited">
    <w:name w:val="alt-edited"/>
    <w:basedOn w:val="Fuentedeprrafopredeter"/>
    <w:rsid w:val="00F57CE3"/>
  </w:style>
  <w:style w:type="character" w:customStyle="1" w:styleId="tgc">
    <w:name w:val="_tgc"/>
    <w:basedOn w:val="Fuentedeprrafopredeter"/>
    <w:rsid w:val="00F57CE3"/>
  </w:style>
  <w:style w:type="character" w:customStyle="1" w:styleId="prefix">
    <w:name w:val="prefix"/>
    <w:basedOn w:val="Fuentedeprrafopredeter"/>
    <w:rsid w:val="00F57CE3"/>
  </w:style>
  <w:style w:type="character" w:customStyle="1" w:styleId="slash">
    <w:name w:val="slash"/>
    <w:basedOn w:val="Fuentedeprrafopredeter"/>
    <w:rsid w:val="00F57CE3"/>
  </w:style>
  <w:style w:type="paragraph" w:styleId="HTMLconformatoprevio">
    <w:name w:val="HTML Preformatted"/>
    <w:basedOn w:val="Normal"/>
    <w:link w:val="HTMLconformatoprevioCar"/>
    <w:uiPriority w:val="99"/>
    <w:unhideWhenUsed/>
    <w:rsid w:val="00F57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F57CE3"/>
    <w:rPr>
      <w:rFonts w:ascii="Courier New" w:eastAsia="Times New Roman" w:hAnsi="Courier New" w:cs="Courier New"/>
      <w:sz w:val="20"/>
      <w:szCs w:val="20"/>
      <w:lang w:val="es-EC" w:eastAsia="es-EC"/>
    </w:rPr>
  </w:style>
  <w:style w:type="paragraph" w:styleId="TDC5">
    <w:name w:val="toc 5"/>
    <w:basedOn w:val="Normal"/>
    <w:next w:val="Normal"/>
    <w:autoRedefine/>
    <w:uiPriority w:val="39"/>
    <w:unhideWhenUsed/>
    <w:rsid w:val="00F57CE3"/>
    <w:pPr>
      <w:spacing w:after="100"/>
      <w:ind w:left="880"/>
    </w:pPr>
    <w:rPr>
      <w:rFonts w:asciiTheme="minorHAnsi" w:hAnsiTheme="minorHAnsi"/>
      <w:lang w:val="es-EC" w:eastAsia="es-EC"/>
    </w:rPr>
  </w:style>
  <w:style w:type="paragraph" w:styleId="TDC6">
    <w:name w:val="toc 6"/>
    <w:basedOn w:val="Normal"/>
    <w:next w:val="Normal"/>
    <w:autoRedefine/>
    <w:uiPriority w:val="39"/>
    <w:unhideWhenUsed/>
    <w:rsid w:val="00F57CE3"/>
    <w:pPr>
      <w:spacing w:after="100"/>
      <w:ind w:left="1100"/>
    </w:pPr>
    <w:rPr>
      <w:rFonts w:asciiTheme="minorHAnsi" w:hAnsiTheme="minorHAnsi"/>
      <w:lang w:val="es-EC" w:eastAsia="es-EC"/>
    </w:rPr>
  </w:style>
  <w:style w:type="paragraph" w:styleId="TDC7">
    <w:name w:val="toc 7"/>
    <w:basedOn w:val="Normal"/>
    <w:next w:val="Normal"/>
    <w:autoRedefine/>
    <w:uiPriority w:val="39"/>
    <w:unhideWhenUsed/>
    <w:rsid w:val="00F57CE3"/>
    <w:pPr>
      <w:spacing w:after="100"/>
      <w:ind w:left="1320"/>
    </w:pPr>
    <w:rPr>
      <w:rFonts w:asciiTheme="minorHAnsi" w:hAnsiTheme="minorHAnsi"/>
      <w:lang w:val="es-EC" w:eastAsia="es-EC"/>
    </w:rPr>
  </w:style>
  <w:style w:type="paragraph" w:styleId="TDC8">
    <w:name w:val="toc 8"/>
    <w:basedOn w:val="Normal"/>
    <w:next w:val="Normal"/>
    <w:autoRedefine/>
    <w:uiPriority w:val="39"/>
    <w:unhideWhenUsed/>
    <w:rsid w:val="00F57CE3"/>
    <w:pPr>
      <w:spacing w:after="100"/>
      <w:ind w:left="1540"/>
    </w:pPr>
    <w:rPr>
      <w:rFonts w:asciiTheme="minorHAnsi" w:hAnsiTheme="minorHAnsi"/>
      <w:lang w:val="es-EC" w:eastAsia="es-EC"/>
    </w:rPr>
  </w:style>
  <w:style w:type="paragraph" w:styleId="TDC9">
    <w:name w:val="toc 9"/>
    <w:basedOn w:val="Normal"/>
    <w:next w:val="Normal"/>
    <w:autoRedefine/>
    <w:uiPriority w:val="39"/>
    <w:unhideWhenUsed/>
    <w:rsid w:val="00F57CE3"/>
    <w:pPr>
      <w:spacing w:after="100"/>
      <w:ind w:left="1760"/>
    </w:pPr>
    <w:rPr>
      <w:rFonts w:asciiTheme="minorHAnsi" w:hAnsiTheme="minorHAnsi"/>
      <w:lang w:val="es-EC" w:eastAsia="es-EC"/>
    </w:rPr>
  </w:style>
  <w:style w:type="character" w:styleId="Hipervnculovisitado">
    <w:name w:val="FollowedHyperlink"/>
    <w:basedOn w:val="Fuentedeprrafopredeter"/>
    <w:uiPriority w:val="99"/>
    <w:semiHidden/>
    <w:unhideWhenUsed/>
    <w:rsid w:val="006A75C8"/>
    <w:rPr>
      <w:color w:val="B26B02" w:themeColor="followedHyperlink"/>
      <w:u w:val="single"/>
    </w:rPr>
  </w:style>
  <w:style w:type="table" w:styleId="Sombreadomedio1-nfasis3">
    <w:name w:val="Medium Shading 1 Accent 3"/>
    <w:basedOn w:val="Tablanormal"/>
    <w:uiPriority w:val="63"/>
    <w:rsid w:val="009D260E"/>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17920">
      <w:bodyDiv w:val="1"/>
      <w:marLeft w:val="0"/>
      <w:marRight w:val="0"/>
      <w:marTop w:val="0"/>
      <w:marBottom w:val="0"/>
      <w:divBdr>
        <w:top w:val="none" w:sz="0" w:space="0" w:color="auto"/>
        <w:left w:val="none" w:sz="0" w:space="0" w:color="auto"/>
        <w:bottom w:val="none" w:sz="0" w:space="0" w:color="auto"/>
        <w:right w:val="none" w:sz="0" w:space="0" w:color="auto"/>
      </w:divBdr>
    </w:div>
    <w:div w:id="154227541">
      <w:bodyDiv w:val="1"/>
      <w:marLeft w:val="0"/>
      <w:marRight w:val="0"/>
      <w:marTop w:val="0"/>
      <w:marBottom w:val="0"/>
      <w:divBdr>
        <w:top w:val="none" w:sz="0" w:space="0" w:color="auto"/>
        <w:left w:val="none" w:sz="0" w:space="0" w:color="auto"/>
        <w:bottom w:val="none" w:sz="0" w:space="0" w:color="auto"/>
        <w:right w:val="none" w:sz="0" w:space="0" w:color="auto"/>
      </w:divBdr>
    </w:div>
    <w:div w:id="216749236">
      <w:bodyDiv w:val="1"/>
      <w:marLeft w:val="0"/>
      <w:marRight w:val="0"/>
      <w:marTop w:val="0"/>
      <w:marBottom w:val="0"/>
      <w:divBdr>
        <w:top w:val="none" w:sz="0" w:space="0" w:color="auto"/>
        <w:left w:val="none" w:sz="0" w:space="0" w:color="auto"/>
        <w:bottom w:val="none" w:sz="0" w:space="0" w:color="auto"/>
        <w:right w:val="none" w:sz="0" w:space="0" w:color="auto"/>
      </w:divBdr>
    </w:div>
    <w:div w:id="246575789">
      <w:bodyDiv w:val="1"/>
      <w:marLeft w:val="0"/>
      <w:marRight w:val="0"/>
      <w:marTop w:val="0"/>
      <w:marBottom w:val="0"/>
      <w:divBdr>
        <w:top w:val="none" w:sz="0" w:space="0" w:color="auto"/>
        <w:left w:val="none" w:sz="0" w:space="0" w:color="auto"/>
        <w:bottom w:val="none" w:sz="0" w:space="0" w:color="auto"/>
        <w:right w:val="none" w:sz="0" w:space="0" w:color="auto"/>
      </w:divBdr>
      <w:divsChild>
        <w:div w:id="1352145085">
          <w:marLeft w:val="547"/>
          <w:marRight w:val="0"/>
          <w:marTop w:val="0"/>
          <w:marBottom w:val="0"/>
          <w:divBdr>
            <w:top w:val="none" w:sz="0" w:space="0" w:color="auto"/>
            <w:left w:val="none" w:sz="0" w:space="0" w:color="auto"/>
            <w:bottom w:val="none" w:sz="0" w:space="0" w:color="auto"/>
            <w:right w:val="none" w:sz="0" w:space="0" w:color="auto"/>
          </w:divBdr>
        </w:div>
      </w:divsChild>
    </w:div>
    <w:div w:id="268003859">
      <w:bodyDiv w:val="1"/>
      <w:marLeft w:val="0"/>
      <w:marRight w:val="0"/>
      <w:marTop w:val="0"/>
      <w:marBottom w:val="0"/>
      <w:divBdr>
        <w:top w:val="none" w:sz="0" w:space="0" w:color="auto"/>
        <w:left w:val="none" w:sz="0" w:space="0" w:color="auto"/>
        <w:bottom w:val="none" w:sz="0" w:space="0" w:color="auto"/>
        <w:right w:val="none" w:sz="0" w:space="0" w:color="auto"/>
      </w:divBdr>
    </w:div>
    <w:div w:id="436171312">
      <w:bodyDiv w:val="1"/>
      <w:marLeft w:val="0"/>
      <w:marRight w:val="0"/>
      <w:marTop w:val="0"/>
      <w:marBottom w:val="0"/>
      <w:divBdr>
        <w:top w:val="none" w:sz="0" w:space="0" w:color="auto"/>
        <w:left w:val="none" w:sz="0" w:space="0" w:color="auto"/>
        <w:bottom w:val="none" w:sz="0" w:space="0" w:color="auto"/>
        <w:right w:val="none" w:sz="0" w:space="0" w:color="auto"/>
      </w:divBdr>
    </w:div>
    <w:div w:id="471675144">
      <w:bodyDiv w:val="1"/>
      <w:marLeft w:val="0"/>
      <w:marRight w:val="0"/>
      <w:marTop w:val="0"/>
      <w:marBottom w:val="0"/>
      <w:divBdr>
        <w:top w:val="none" w:sz="0" w:space="0" w:color="auto"/>
        <w:left w:val="none" w:sz="0" w:space="0" w:color="auto"/>
        <w:bottom w:val="none" w:sz="0" w:space="0" w:color="auto"/>
        <w:right w:val="none" w:sz="0" w:space="0" w:color="auto"/>
      </w:divBdr>
    </w:div>
    <w:div w:id="533857310">
      <w:bodyDiv w:val="1"/>
      <w:marLeft w:val="0"/>
      <w:marRight w:val="0"/>
      <w:marTop w:val="0"/>
      <w:marBottom w:val="0"/>
      <w:divBdr>
        <w:top w:val="none" w:sz="0" w:space="0" w:color="auto"/>
        <w:left w:val="none" w:sz="0" w:space="0" w:color="auto"/>
        <w:bottom w:val="none" w:sz="0" w:space="0" w:color="auto"/>
        <w:right w:val="none" w:sz="0" w:space="0" w:color="auto"/>
      </w:divBdr>
    </w:div>
    <w:div w:id="574585746">
      <w:bodyDiv w:val="1"/>
      <w:marLeft w:val="0"/>
      <w:marRight w:val="0"/>
      <w:marTop w:val="0"/>
      <w:marBottom w:val="0"/>
      <w:divBdr>
        <w:top w:val="none" w:sz="0" w:space="0" w:color="auto"/>
        <w:left w:val="none" w:sz="0" w:space="0" w:color="auto"/>
        <w:bottom w:val="none" w:sz="0" w:space="0" w:color="auto"/>
        <w:right w:val="none" w:sz="0" w:space="0" w:color="auto"/>
      </w:divBdr>
    </w:div>
    <w:div w:id="622807149">
      <w:bodyDiv w:val="1"/>
      <w:marLeft w:val="0"/>
      <w:marRight w:val="0"/>
      <w:marTop w:val="0"/>
      <w:marBottom w:val="0"/>
      <w:divBdr>
        <w:top w:val="none" w:sz="0" w:space="0" w:color="auto"/>
        <w:left w:val="none" w:sz="0" w:space="0" w:color="auto"/>
        <w:bottom w:val="none" w:sz="0" w:space="0" w:color="auto"/>
        <w:right w:val="none" w:sz="0" w:space="0" w:color="auto"/>
      </w:divBdr>
    </w:div>
    <w:div w:id="646595327">
      <w:bodyDiv w:val="1"/>
      <w:marLeft w:val="0"/>
      <w:marRight w:val="0"/>
      <w:marTop w:val="0"/>
      <w:marBottom w:val="0"/>
      <w:divBdr>
        <w:top w:val="none" w:sz="0" w:space="0" w:color="auto"/>
        <w:left w:val="none" w:sz="0" w:space="0" w:color="auto"/>
        <w:bottom w:val="none" w:sz="0" w:space="0" w:color="auto"/>
        <w:right w:val="none" w:sz="0" w:space="0" w:color="auto"/>
      </w:divBdr>
    </w:div>
    <w:div w:id="663825528">
      <w:bodyDiv w:val="1"/>
      <w:marLeft w:val="0"/>
      <w:marRight w:val="0"/>
      <w:marTop w:val="0"/>
      <w:marBottom w:val="0"/>
      <w:divBdr>
        <w:top w:val="none" w:sz="0" w:space="0" w:color="auto"/>
        <w:left w:val="none" w:sz="0" w:space="0" w:color="auto"/>
        <w:bottom w:val="none" w:sz="0" w:space="0" w:color="auto"/>
        <w:right w:val="none" w:sz="0" w:space="0" w:color="auto"/>
      </w:divBdr>
    </w:div>
    <w:div w:id="679552988">
      <w:bodyDiv w:val="1"/>
      <w:marLeft w:val="0"/>
      <w:marRight w:val="0"/>
      <w:marTop w:val="0"/>
      <w:marBottom w:val="0"/>
      <w:divBdr>
        <w:top w:val="none" w:sz="0" w:space="0" w:color="auto"/>
        <w:left w:val="none" w:sz="0" w:space="0" w:color="auto"/>
        <w:bottom w:val="none" w:sz="0" w:space="0" w:color="auto"/>
        <w:right w:val="none" w:sz="0" w:space="0" w:color="auto"/>
      </w:divBdr>
    </w:div>
    <w:div w:id="690179234">
      <w:bodyDiv w:val="1"/>
      <w:marLeft w:val="0"/>
      <w:marRight w:val="0"/>
      <w:marTop w:val="0"/>
      <w:marBottom w:val="0"/>
      <w:divBdr>
        <w:top w:val="none" w:sz="0" w:space="0" w:color="auto"/>
        <w:left w:val="none" w:sz="0" w:space="0" w:color="auto"/>
        <w:bottom w:val="none" w:sz="0" w:space="0" w:color="auto"/>
        <w:right w:val="none" w:sz="0" w:space="0" w:color="auto"/>
      </w:divBdr>
    </w:div>
    <w:div w:id="697704906">
      <w:bodyDiv w:val="1"/>
      <w:marLeft w:val="0"/>
      <w:marRight w:val="0"/>
      <w:marTop w:val="0"/>
      <w:marBottom w:val="0"/>
      <w:divBdr>
        <w:top w:val="none" w:sz="0" w:space="0" w:color="auto"/>
        <w:left w:val="none" w:sz="0" w:space="0" w:color="auto"/>
        <w:bottom w:val="none" w:sz="0" w:space="0" w:color="auto"/>
        <w:right w:val="none" w:sz="0" w:space="0" w:color="auto"/>
      </w:divBdr>
    </w:div>
    <w:div w:id="744769088">
      <w:bodyDiv w:val="1"/>
      <w:marLeft w:val="0"/>
      <w:marRight w:val="0"/>
      <w:marTop w:val="0"/>
      <w:marBottom w:val="0"/>
      <w:divBdr>
        <w:top w:val="none" w:sz="0" w:space="0" w:color="auto"/>
        <w:left w:val="none" w:sz="0" w:space="0" w:color="auto"/>
        <w:bottom w:val="none" w:sz="0" w:space="0" w:color="auto"/>
        <w:right w:val="none" w:sz="0" w:space="0" w:color="auto"/>
      </w:divBdr>
    </w:div>
    <w:div w:id="750540889">
      <w:bodyDiv w:val="1"/>
      <w:marLeft w:val="0"/>
      <w:marRight w:val="0"/>
      <w:marTop w:val="0"/>
      <w:marBottom w:val="0"/>
      <w:divBdr>
        <w:top w:val="none" w:sz="0" w:space="0" w:color="auto"/>
        <w:left w:val="none" w:sz="0" w:space="0" w:color="auto"/>
        <w:bottom w:val="none" w:sz="0" w:space="0" w:color="auto"/>
        <w:right w:val="none" w:sz="0" w:space="0" w:color="auto"/>
      </w:divBdr>
    </w:div>
    <w:div w:id="789207116">
      <w:bodyDiv w:val="1"/>
      <w:marLeft w:val="0"/>
      <w:marRight w:val="0"/>
      <w:marTop w:val="0"/>
      <w:marBottom w:val="0"/>
      <w:divBdr>
        <w:top w:val="none" w:sz="0" w:space="0" w:color="auto"/>
        <w:left w:val="none" w:sz="0" w:space="0" w:color="auto"/>
        <w:bottom w:val="none" w:sz="0" w:space="0" w:color="auto"/>
        <w:right w:val="none" w:sz="0" w:space="0" w:color="auto"/>
      </w:divBdr>
    </w:div>
    <w:div w:id="845169394">
      <w:bodyDiv w:val="1"/>
      <w:marLeft w:val="0"/>
      <w:marRight w:val="0"/>
      <w:marTop w:val="0"/>
      <w:marBottom w:val="0"/>
      <w:divBdr>
        <w:top w:val="none" w:sz="0" w:space="0" w:color="auto"/>
        <w:left w:val="none" w:sz="0" w:space="0" w:color="auto"/>
        <w:bottom w:val="none" w:sz="0" w:space="0" w:color="auto"/>
        <w:right w:val="none" w:sz="0" w:space="0" w:color="auto"/>
      </w:divBdr>
    </w:div>
    <w:div w:id="879826638">
      <w:bodyDiv w:val="1"/>
      <w:marLeft w:val="0"/>
      <w:marRight w:val="0"/>
      <w:marTop w:val="0"/>
      <w:marBottom w:val="0"/>
      <w:divBdr>
        <w:top w:val="none" w:sz="0" w:space="0" w:color="auto"/>
        <w:left w:val="none" w:sz="0" w:space="0" w:color="auto"/>
        <w:bottom w:val="none" w:sz="0" w:space="0" w:color="auto"/>
        <w:right w:val="none" w:sz="0" w:space="0" w:color="auto"/>
      </w:divBdr>
    </w:div>
    <w:div w:id="906455906">
      <w:bodyDiv w:val="1"/>
      <w:marLeft w:val="0"/>
      <w:marRight w:val="0"/>
      <w:marTop w:val="0"/>
      <w:marBottom w:val="0"/>
      <w:divBdr>
        <w:top w:val="none" w:sz="0" w:space="0" w:color="auto"/>
        <w:left w:val="none" w:sz="0" w:space="0" w:color="auto"/>
        <w:bottom w:val="none" w:sz="0" w:space="0" w:color="auto"/>
        <w:right w:val="none" w:sz="0" w:space="0" w:color="auto"/>
      </w:divBdr>
    </w:div>
    <w:div w:id="939409892">
      <w:bodyDiv w:val="1"/>
      <w:marLeft w:val="0"/>
      <w:marRight w:val="0"/>
      <w:marTop w:val="0"/>
      <w:marBottom w:val="0"/>
      <w:divBdr>
        <w:top w:val="none" w:sz="0" w:space="0" w:color="auto"/>
        <w:left w:val="none" w:sz="0" w:space="0" w:color="auto"/>
        <w:bottom w:val="none" w:sz="0" w:space="0" w:color="auto"/>
        <w:right w:val="none" w:sz="0" w:space="0" w:color="auto"/>
      </w:divBdr>
    </w:div>
    <w:div w:id="1020739714">
      <w:bodyDiv w:val="1"/>
      <w:marLeft w:val="0"/>
      <w:marRight w:val="0"/>
      <w:marTop w:val="0"/>
      <w:marBottom w:val="0"/>
      <w:divBdr>
        <w:top w:val="none" w:sz="0" w:space="0" w:color="auto"/>
        <w:left w:val="none" w:sz="0" w:space="0" w:color="auto"/>
        <w:bottom w:val="none" w:sz="0" w:space="0" w:color="auto"/>
        <w:right w:val="none" w:sz="0" w:space="0" w:color="auto"/>
      </w:divBdr>
    </w:div>
    <w:div w:id="1029648573">
      <w:bodyDiv w:val="1"/>
      <w:marLeft w:val="0"/>
      <w:marRight w:val="0"/>
      <w:marTop w:val="0"/>
      <w:marBottom w:val="0"/>
      <w:divBdr>
        <w:top w:val="none" w:sz="0" w:space="0" w:color="auto"/>
        <w:left w:val="none" w:sz="0" w:space="0" w:color="auto"/>
        <w:bottom w:val="none" w:sz="0" w:space="0" w:color="auto"/>
        <w:right w:val="none" w:sz="0" w:space="0" w:color="auto"/>
      </w:divBdr>
    </w:div>
    <w:div w:id="1041394263">
      <w:bodyDiv w:val="1"/>
      <w:marLeft w:val="0"/>
      <w:marRight w:val="0"/>
      <w:marTop w:val="0"/>
      <w:marBottom w:val="0"/>
      <w:divBdr>
        <w:top w:val="none" w:sz="0" w:space="0" w:color="auto"/>
        <w:left w:val="none" w:sz="0" w:space="0" w:color="auto"/>
        <w:bottom w:val="none" w:sz="0" w:space="0" w:color="auto"/>
        <w:right w:val="none" w:sz="0" w:space="0" w:color="auto"/>
      </w:divBdr>
    </w:div>
    <w:div w:id="1074278967">
      <w:bodyDiv w:val="1"/>
      <w:marLeft w:val="0"/>
      <w:marRight w:val="0"/>
      <w:marTop w:val="0"/>
      <w:marBottom w:val="0"/>
      <w:divBdr>
        <w:top w:val="none" w:sz="0" w:space="0" w:color="auto"/>
        <w:left w:val="none" w:sz="0" w:space="0" w:color="auto"/>
        <w:bottom w:val="none" w:sz="0" w:space="0" w:color="auto"/>
        <w:right w:val="none" w:sz="0" w:space="0" w:color="auto"/>
      </w:divBdr>
    </w:div>
    <w:div w:id="1114062435">
      <w:bodyDiv w:val="1"/>
      <w:marLeft w:val="0"/>
      <w:marRight w:val="0"/>
      <w:marTop w:val="0"/>
      <w:marBottom w:val="0"/>
      <w:divBdr>
        <w:top w:val="none" w:sz="0" w:space="0" w:color="auto"/>
        <w:left w:val="none" w:sz="0" w:space="0" w:color="auto"/>
        <w:bottom w:val="none" w:sz="0" w:space="0" w:color="auto"/>
        <w:right w:val="none" w:sz="0" w:space="0" w:color="auto"/>
      </w:divBdr>
    </w:div>
    <w:div w:id="1114784679">
      <w:bodyDiv w:val="1"/>
      <w:marLeft w:val="0"/>
      <w:marRight w:val="0"/>
      <w:marTop w:val="0"/>
      <w:marBottom w:val="0"/>
      <w:divBdr>
        <w:top w:val="none" w:sz="0" w:space="0" w:color="auto"/>
        <w:left w:val="none" w:sz="0" w:space="0" w:color="auto"/>
        <w:bottom w:val="none" w:sz="0" w:space="0" w:color="auto"/>
        <w:right w:val="none" w:sz="0" w:space="0" w:color="auto"/>
      </w:divBdr>
    </w:div>
    <w:div w:id="1154299195">
      <w:bodyDiv w:val="1"/>
      <w:marLeft w:val="0"/>
      <w:marRight w:val="0"/>
      <w:marTop w:val="0"/>
      <w:marBottom w:val="0"/>
      <w:divBdr>
        <w:top w:val="none" w:sz="0" w:space="0" w:color="auto"/>
        <w:left w:val="none" w:sz="0" w:space="0" w:color="auto"/>
        <w:bottom w:val="none" w:sz="0" w:space="0" w:color="auto"/>
        <w:right w:val="none" w:sz="0" w:space="0" w:color="auto"/>
      </w:divBdr>
    </w:div>
    <w:div w:id="1240822430">
      <w:bodyDiv w:val="1"/>
      <w:marLeft w:val="0"/>
      <w:marRight w:val="0"/>
      <w:marTop w:val="0"/>
      <w:marBottom w:val="0"/>
      <w:divBdr>
        <w:top w:val="none" w:sz="0" w:space="0" w:color="auto"/>
        <w:left w:val="none" w:sz="0" w:space="0" w:color="auto"/>
        <w:bottom w:val="none" w:sz="0" w:space="0" w:color="auto"/>
        <w:right w:val="none" w:sz="0" w:space="0" w:color="auto"/>
      </w:divBdr>
    </w:div>
    <w:div w:id="1252083195">
      <w:bodyDiv w:val="1"/>
      <w:marLeft w:val="0"/>
      <w:marRight w:val="0"/>
      <w:marTop w:val="0"/>
      <w:marBottom w:val="0"/>
      <w:divBdr>
        <w:top w:val="none" w:sz="0" w:space="0" w:color="auto"/>
        <w:left w:val="none" w:sz="0" w:space="0" w:color="auto"/>
        <w:bottom w:val="none" w:sz="0" w:space="0" w:color="auto"/>
        <w:right w:val="none" w:sz="0" w:space="0" w:color="auto"/>
      </w:divBdr>
    </w:div>
    <w:div w:id="1265924367">
      <w:bodyDiv w:val="1"/>
      <w:marLeft w:val="0"/>
      <w:marRight w:val="0"/>
      <w:marTop w:val="0"/>
      <w:marBottom w:val="0"/>
      <w:divBdr>
        <w:top w:val="none" w:sz="0" w:space="0" w:color="auto"/>
        <w:left w:val="none" w:sz="0" w:space="0" w:color="auto"/>
        <w:bottom w:val="none" w:sz="0" w:space="0" w:color="auto"/>
        <w:right w:val="none" w:sz="0" w:space="0" w:color="auto"/>
      </w:divBdr>
    </w:div>
    <w:div w:id="1277250390">
      <w:bodyDiv w:val="1"/>
      <w:marLeft w:val="0"/>
      <w:marRight w:val="0"/>
      <w:marTop w:val="0"/>
      <w:marBottom w:val="0"/>
      <w:divBdr>
        <w:top w:val="none" w:sz="0" w:space="0" w:color="auto"/>
        <w:left w:val="none" w:sz="0" w:space="0" w:color="auto"/>
        <w:bottom w:val="none" w:sz="0" w:space="0" w:color="auto"/>
        <w:right w:val="none" w:sz="0" w:space="0" w:color="auto"/>
      </w:divBdr>
    </w:div>
    <w:div w:id="1287933436">
      <w:bodyDiv w:val="1"/>
      <w:marLeft w:val="0"/>
      <w:marRight w:val="0"/>
      <w:marTop w:val="0"/>
      <w:marBottom w:val="0"/>
      <w:divBdr>
        <w:top w:val="none" w:sz="0" w:space="0" w:color="auto"/>
        <w:left w:val="none" w:sz="0" w:space="0" w:color="auto"/>
        <w:bottom w:val="none" w:sz="0" w:space="0" w:color="auto"/>
        <w:right w:val="none" w:sz="0" w:space="0" w:color="auto"/>
      </w:divBdr>
    </w:div>
    <w:div w:id="1326546622">
      <w:bodyDiv w:val="1"/>
      <w:marLeft w:val="0"/>
      <w:marRight w:val="0"/>
      <w:marTop w:val="0"/>
      <w:marBottom w:val="0"/>
      <w:divBdr>
        <w:top w:val="none" w:sz="0" w:space="0" w:color="auto"/>
        <w:left w:val="none" w:sz="0" w:space="0" w:color="auto"/>
        <w:bottom w:val="none" w:sz="0" w:space="0" w:color="auto"/>
        <w:right w:val="none" w:sz="0" w:space="0" w:color="auto"/>
      </w:divBdr>
    </w:div>
    <w:div w:id="1334843624">
      <w:bodyDiv w:val="1"/>
      <w:marLeft w:val="0"/>
      <w:marRight w:val="0"/>
      <w:marTop w:val="0"/>
      <w:marBottom w:val="0"/>
      <w:divBdr>
        <w:top w:val="none" w:sz="0" w:space="0" w:color="auto"/>
        <w:left w:val="none" w:sz="0" w:space="0" w:color="auto"/>
        <w:bottom w:val="none" w:sz="0" w:space="0" w:color="auto"/>
        <w:right w:val="none" w:sz="0" w:space="0" w:color="auto"/>
      </w:divBdr>
    </w:div>
    <w:div w:id="1377851801">
      <w:bodyDiv w:val="1"/>
      <w:marLeft w:val="0"/>
      <w:marRight w:val="0"/>
      <w:marTop w:val="0"/>
      <w:marBottom w:val="0"/>
      <w:divBdr>
        <w:top w:val="none" w:sz="0" w:space="0" w:color="auto"/>
        <w:left w:val="none" w:sz="0" w:space="0" w:color="auto"/>
        <w:bottom w:val="none" w:sz="0" w:space="0" w:color="auto"/>
        <w:right w:val="none" w:sz="0" w:space="0" w:color="auto"/>
      </w:divBdr>
    </w:div>
    <w:div w:id="1507593611">
      <w:bodyDiv w:val="1"/>
      <w:marLeft w:val="0"/>
      <w:marRight w:val="0"/>
      <w:marTop w:val="0"/>
      <w:marBottom w:val="0"/>
      <w:divBdr>
        <w:top w:val="none" w:sz="0" w:space="0" w:color="auto"/>
        <w:left w:val="none" w:sz="0" w:space="0" w:color="auto"/>
        <w:bottom w:val="none" w:sz="0" w:space="0" w:color="auto"/>
        <w:right w:val="none" w:sz="0" w:space="0" w:color="auto"/>
      </w:divBdr>
    </w:div>
    <w:div w:id="1562474445">
      <w:bodyDiv w:val="1"/>
      <w:marLeft w:val="0"/>
      <w:marRight w:val="0"/>
      <w:marTop w:val="0"/>
      <w:marBottom w:val="0"/>
      <w:divBdr>
        <w:top w:val="none" w:sz="0" w:space="0" w:color="auto"/>
        <w:left w:val="none" w:sz="0" w:space="0" w:color="auto"/>
        <w:bottom w:val="none" w:sz="0" w:space="0" w:color="auto"/>
        <w:right w:val="none" w:sz="0" w:space="0" w:color="auto"/>
      </w:divBdr>
    </w:div>
    <w:div w:id="1568153237">
      <w:bodyDiv w:val="1"/>
      <w:marLeft w:val="0"/>
      <w:marRight w:val="0"/>
      <w:marTop w:val="0"/>
      <w:marBottom w:val="0"/>
      <w:divBdr>
        <w:top w:val="none" w:sz="0" w:space="0" w:color="auto"/>
        <w:left w:val="none" w:sz="0" w:space="0" w:color="auto"/>
        <w:bottom w:val="none" w:sz="0" w:space="0" w:color="auto"/>
        <w:right w:val="none" w:sz="0" w:space="0" w:color="auto"/>
      </w:divBdr>
    </w:div>
    <w:div w:id="1598556286">
      <w:bodyDiv w:val="1"/>
      <w:marLeft w:val="0"/>
      <w:marRight w:val="0"/>
      <w:marTop w:val="0"/>
      <w:marBottom w:val="0"/>
      <w:divBdr>
        <w:top w:val="none" w:sz="0" w:space="0" w:color="auto"/>
        <w:left w:val="none" w:sz="0" w:space="0" w:color="auto"/>
        <w:bottom w:val="none" w:sz="0" w:space="0" w:color="auto"/>
        <w:right w:val="none" w:sz="0" w:space="0" w:color="auto"/>
      </w:divBdr>
    </w:div>
    <w:div w:id="1608075023">
      <w:bodyDiv w:val="1"/>
      <w:marLeft w:val="0"/>
      <w:marRight w:val="0"/>
      <w:marTop w:val="0"/>
      <w:marBottom w:val="0"/>
      <w:divBdr>
        <w:top w:val="none" w:sz="0" w:space="0" w:color="auto"/>
        <w:left w:val="none" w:sz="0" w:space="0" w:color="auto"/>
        <w:bottom w:val="none" w:sz="0" w:space="0" w:color="auto"/>
        <w:right w:val="none" w:sz="0" w:space="0" w:color="auto"/>
      </w:divBdr>
    </w:div>
    <w:div w:id="1669989371">
      <w:bodyDiv w:val="1"/>
      <w:marLeft w:val="0"/>
      <w:marRight w:val="0"/>
      <w:marTop w:val="0"/>
      <w:marBottom w:val="0"/>
      <w:divBdr>
        <w:top w:val="none" w:sz="0" w:space="0" w:color="auto"/>
        <w:left w:val="none" w:sz="0" w:space="0" w:color="auto"/>
        <w:bottom w:val="none" w:sz="0" w:space="0" w:color="auto"/>
        <w:right w:val="none" w:sz="0" w:space="0" w:color="auto"/>
      </w:divBdr>
    </w:div>
    <w:div w:id="1710567648">
      <w:bodyDiv w:val="1"/>
      <w:marLeft w:val="0"/>
      <w:marRight w:val="0"/>
      <w:marTop w:val="0"/>
      <w:marBottom w:val="0"/>
      <w:divBdr>
        <w:top w:val="none" w:sz="0" w:space="0" w:color="auto"/>
        <w:left w:val="none" w:sz="0" w:space="0" w:color="auto"/>
        <w:bottom w:val="none" w:sz="0" w:space="0" w:color="auto"/>
        <w:right w:val="none" w:sz="0" w:space="0" w:color="auto"/>
      </w:divBdr>
    </w:div>
    <w:div w:id="1716660247">
      <w:bodyDiv w:val="1"/>
      <w:marLeft w:val="0"/>
      <w:marRight w:val="0"/>
      <w:marTop w:val="0"/>
      <w:marBottom w:val="0"/>
      <w:divBdr>
        <w:top w:val="none" w:sz="0" w:space="0" w:color="auto"/>
        <w:left w:val="none" w:sz="0" w:space="0" w:color="auto"/>
        <w:bottom w:val="none" w:sz="0" w:space="0" w:color="auto"/>
        <w:right w:val="none" w:sz="0" w:space="0" w:color="auto"/>
      </w:divBdr>
    </w:div>
    <w:div w:id="1738094383">
      <w:bodyDiv w:val="1"/>
      <w:marLeft w:val="0"/>
      <w:marRight w:val="0"/>
      <w:marTop w:val="0"/>
      <w:marBottom w:val="0"/>
      <w:divBdr>
        <w:top w:val="none" w:sz="0" w:space="0" w:color="auto"/>
        <w:left w:val="none" w:sz="0" w:space="0" w:color="auto"/>
        <w:bottom w:val="none" w:sz="0" w:space="0" w:color="auto"/>
        <w:right w:val="none" w:sz="0" w:space="0" w:color="auto"/>
      </w:divBdr>
    </w:div>
    <w:div w:id="1757900107">
      <w:bodyDiv w:val="1"/>
      <w:marLeft w:val="0"/>
      <w:marRight w:val="0"/>
      <w:marTop w:val="0"/>
      <w:marBottom w:val="0"/>
      <w:divBdr>
        <w:top w:val="none" w:sz="0" w:space="0" w:color="auto"/>
        <w:left w:val="none" w:sz="0" w:space="0" w:color="auto"/>
        <w:bottom w:val="none" w:sz="0" w:space="0" w:color="auto"/>
        <w:right w:val="none" w:sz="0" w:space="0" w:color="auto"/>
      </w:divBdr>
    </w:div>
    <w:div w:id="1765682324">
      <w:bodyDiv w:val="1"/>
      <w:marLeft w:val="0"/>
      <w:marRight w:val="0"/>
      <w:marTop w:val="0"/>
      <w:marBottom w:val="0"/>
      <w:divBdr>
        <w:top w:val="none" w:sz="0" w:space="0" w:color="auto"/>
        <w:left w:val="none" w:sz="0" w:space="0" w:color="auto"/>
        <w:bottom w:val="none" w:sz="0" w:space="0" w:color="auto"/>
        <w:right w:val="none" w:sz="0" w:space="0" w:color="auto"/>
      </w:divBdr>
    </w:div>
    <w:div w:id="1770272004">
      <w:bodyDiv w:val="1"/>
      <w:marLeft w:val="0"/>
      <w:marRight w:val="0"/>
      <w:marTop w:val="0"/>
      <w:marBottom w:val="0"/>
      <w:divBdr>
        <w:top w:val="none" w:sz="0" w:space="0" w:color="auto"/>
        <w:left w:val="none" w:sz="0" w:space="0" w:color="auto"/>
        <w:bottom w:val="none" w:sz="0" w:space="0" w:color="auto"/>
        <w:right w:val="none" w:sz="0" w:space="0" w:color="auto"/>
      </w:divBdr>
    </w:div>
    <w:div w:id="1790784913">
      <w:bodyDiv w:val="1"/>
      <w:marLeft w:val="0"/>
      <w:marRight w:val="0"/>
      <w:marTop w:val="0"/>
      <w:marBottom w:val="0"/>
      <w:divBdr>
        <w:top w:val="none" w:sz="0" w:space="0" w:color="auto"/>
        <w:left w:val="none" w:sz="0" w:space="0" w:color="auto"/>
        <w:bottom w:val="none" w:sz="0" w:space="0" w:color="auto"/>
        <w:right w:val="none" w:sz="0" w:space="0" w:color="auto"/>
      </w:divBdr>
    </w:div>
    <w:div w:id="1842576022">
      <w:bodyDiv w:val="1"/>
      <w:marLeft w:val="0"/>
      <w:marRight w:val="0"/>
      <w:marTop w:val="0"/>
      <w:marBottom w:val="0"/>
      <w:divBdr>
        <w:top w:val="none" w:sz="0" w:space="0" w:color="auto"/>
        <w:left w:val="none" w:sz="0" w:space="0" w:color="auto"/>
        <w:bottom w:val="none" w:sz="0" w:space="0" w:color="auto"/>
        <w:right w:val="none" w:sz="0" w:space="0" w:color="auto"/>
      </w:divBdr>
      <w:divsChild>
        <w:div w:id="1934706055">
          <w:marLeft w:val="547"/>
          <w:marRight w:val="0"/>
          <w:marTop w:val="0"/>
          <w:marBottom w:val="0"/>
          <w:divBdr>
            <w:top w:val="none" w:sz="0" w:space="0" w:color="auto"/>
            <w:left w:val="none" w:sz="0" w:space="0" w:color="auto"/>
            <w:bottom w:val="none" w:sz="0" w:space="0" w:color="auto"/>
            <w:right w:val="none" w:sz="0" w:space="0" w:color="auto"/>
          </w:divBdr>
        </w:div>
      </w:divsChild>
    </w:div>
    <w:div w:id="1935745934">
      <w:bodyDiv w:val="1"/>
      <w:marLeft w:val="0"/>
      <w:marRight w:val="0"/>
      <w:marTop w:val="0"/>
      <w:marBottom w:val="0"/>
      <w:divBdr>
        <w:top w:val="none" w:sz="0" w:space="0" w:color="auto"/>
        <w:left w:val="none" w:sz="0" w:space="0" w:color="auto"/>
        <w:bottom w:val="none" w:sz="0" w:space="0" w:color="auto"/>
        <w:right w:val="none" w:sz="0" w:space="0" w:color="auto"/>
      </w:divBdr>
    </w:div>
    <w:div w:id="2019968289">
      <w:bodyDiv w:val="1"/>
      <w:marLeft w:val="0"/>
      <w:marRight w:val="0"/>
      <w:marTop w:val="0"/>
      <w:marBottom w:val="0"/>
      <w:divBdr>
        <w:top w:val="none" w:sz="0" w:space="0" w:color="auto"/>
        <w:left w:val="none" w:sz="0" w:space="0" w:color="auto"/>
        <w:bottom w:val="none" w:sz="0" w:space="0" w:color="auto"/>
        <w:right w:val="none" w:sz="0" w:space="0" w:color="auto"/>
      </w:divBdr>
    </w:div>
    <w:div w:id="2059089248">
      <w:bodyDiv w:val="1"/>
      <w:marLeft w:val="0"/>
      <w:marRight w:val="0"/>
      <w:marTop w:val="0"/>
      <w:marBottom w:val="0"/>
      <w:divBdr>
        <w:top w:val="none" w:sz="0" w:space="0" w:color="auto"/>
        <w:left w:val="none" w:sz="0" w:space="0" w:color="auto"/>
        <w:bottom w:val="none" w:sz="0" w:space="0" w:color="auto"/>
        <w:right w:val="none" w:sz="0" w:space="0" w:color="auto"/>
      </w:divBdr>
    </w:div>
    <w:div w:id="2076969197">
      <w:bodyDiv w:val="1"/>
      <w:marLeft w:val="0"/>
      <w:marRight w:val="0"/>
      <w:marTop w:val="0"/>
      <w:marBottom w:val="0"/>
      <w:divBdr>
        <w:top w:val="none" w:sz="0" w:space="0" w:color="auto"/>
        <w:left w:val="none" w:sz="0" w:space="0" w:color="auto"/>
        <w:bottom w:val="none" w:sz="0" w:space="0" w:color="auto"/>
        <w:right w:val="none" w:sz="0" w:space="0" w:color="auto"/>
      </w:divBdr>
    </w:div>
    <w:div w:id="210622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npbundles.com" TargetMode="External"/><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hyperlink" Target="https://twitteroauth.com/" TargetMode="External"/><Relationship Id="rId159" Type="http://schemas.openxmlformats.org/officeDocument/2006/relationships/image" Target="media/image88.png"/><Relationship Id="rId170" Type="http://schemas.openxmlformats.org/officeDocument/2006/relationships/oleObject" Target="embeddings/oleObject11.bin"/><Relationship Id="rId191" Type="http://schemas.openxmlformats.org/officeDocument/2006/relationships/image" Target="media/image102.png"/><Relationship Id="rId196" Type="http://schemas.openxmlformats.org/officeDocument/2006/relationships/oleObject" Target="embeddings/oleObject25.bin"/><Relationship Id="rId200" Type="http://schemas.openxmlformats.org/officeDocument/2006/relationships/oleObject" Target="embeddings/oleObject27.bin"/><Relationship Id="rId16" Type="http://schemas.openxmlformats.org/officeDocument/2006/relationships/diagramQuickStyle" Target="diagrams/quickStyle1.xml"/><Relationship Id="rId107" Type="http://schemas.openxmlformats.org/officeDocument/2006/relationships/hyperlink" Target="https://books.google.com.ec/books?id=XzbaAwAAQBAJ&amp;printsec=frontcover&amp;source=gbs_ge_summary_r&amp;cad=0" TargetMode="External"/><Relationship Id="rId11" Type="http://schemas.openxmlformats.org/officeDocument/2006/relationships/hyperlink" Target="http://ayuda.joomlaspanish.org/que-es-joomla" TargetMode="External"/><Relationship Id="rId32" Type="http://schemas.openxmlformats.org/officeDocument/2006/relationships/hyperlink" Target="http://codehero.co" TargetMode="Externa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http://codehero.co/laravel-4-desde-cero-estructura-del-proyecto/" TargetMode="External"/><Relationship Id="rId123" Type="http://schemas.openxmlformats.org/officeDocument/2006/relationships/hyperlink" Target="http://webuser.hs-furtwangen.de/~heindl/ebte-2012ss/What%20is%20Twitter.pdf" TargetMode="External"/><Relationship Id="rId128" Type="http://schemas.openxmlformats.org/officeDocument/2006/relationships/hyperlink" Target="http://web.uchile.cl/DctosIntranet/08SEO/BuenasPracticas/CursoSEOyMarketing.pdf" TargetMode="External"/><Relationship Id="rId144" Type="http://schemas.openxmlformats.org/officeDocument/2006/relationships/image" Target="media/image77.png"/><Relationship Id="rId149" Type="http://schemas.openxmlformats.org/officeDocument/2006/relationships/image" Target="media/image82.png"/><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hyperlink" Target="http://www.enterate.unam.mx/Articulos/2006/octubre/sistemas.htm" TargetMode="External"/><Relationship Id="rId160" Type="http://schemas.openxmlformats.org/officeDocument/2006/relationships/oleObject" Target="embeddings/oleObject5.bin"/><Relationship Id="rId165" Type="http://schemas.openxmlformats.org/officeDocument/2006/relationships/image" Target="media/image91.png"/><Relationship Id="rId181" Type="http://schemas.openxmlformats.org/officeDocument/2006/relationships/image" Target="media/image98.png"/><Relationship Id="rId186" Type="http://schemas.openxmlformats.org/officeDocument/2006/relationships/oleObject" Target="embeddings/oleObject20.bin"/><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http://www.google.es/trends/explore" TargetMode="External"/><Relationship Id="rId118" Type="http://schemas.openxmlformats.org/officeDocument/2006/relationships/hyperlink" Target="http://revistas.usal.es/index.php/2172-9077/article/view/12084/12435" TargetMode="External"/><Relationship Id="rId134" Type="http://schemas.openxmlformats.org/officeDocument/2006/relationships/hyperlink" Target="http://www.sitepoint.com/best-php-framework-2015-sitepoint-survey-results/" TargetMode="External"/><Relationship Id="rId139" Type="http://schemas.openxmlformats.org/officeDocument/2006/relationships/hyperlink" Target="https://dev.twitter.com/overview/api" TargetMode="External"/><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image" Target="media/image83.png"/><Relationship Id="rId155" Type="http://schemas.openxmlformats.org/officeDocument/2006/relationships/image" Target="media/image86.png"/><Relationship Id="rId171" Type="http://schemas.openxmlformats.org/officeDocument/2006/relationships/image" Target="media/image93.png"/><Relationship Id="rId176" Type="http://schemas.openxmlformats.org/officeDocument/2006/relationships/oleObject" Target="embeddings/oleObject14.bin"/><Relationship Id="rId192" Type="http://schemas.openxmlformats.org/officeDocument/2006/relationships/oleObject" Target="embeddings/oleObject23.bin"/><Relationship Id="rId197" Type="http://schemas.openxmlformats.org/officeDocument/2006/relationships/image" Target="media/image105.png"/><Relationship Id="rId201"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http://eprints.rclis.org/9008/1/Posicionamiento_Web_Conceptos_y_Ciclo_de_Vida.pdf" TargetMode="External"/><Relationship Id="rId108" Type="http://schemas.openxmlformats.org/officeDocument/2006/relationships/hyperlink" Target="http://www.extremeprogramming.org/rules/spike.html" TargetMode="External"/><Relationship Id="rId124" Type="http://schemas.openxmlformats.org/officeDocument/2006/relationships/hyperlink" Target="http://mba.americaeconomia.com/sites/mba.americaeconomia.com/files/social_marketing.pdf" TargetMode="External"/><Relationship Id="rId129" Type="http://schemas.openxmlformats.org/officeDocument/2006/relationships/hyperlink" Target="http://www.phpgang.com/top-10-php-frameworks-worth-looking-forward-to-in-2015_937.html"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hyperlink" Target="http://beebom.com/2015/02/best-free-php-frameworks" TargetMode="External"/><Relationship Id="rId140" Type="http://schemas.openxmlformats.org/officeDocument/2006/relationships/hyperlink" Target="http://www.maestrosdelweb.com/los-frameworks-de-php-agilizan-tu-trabajo/" TargetMode="External"/><Relationship Id="rId145" Type="http://schemas.openxmlformats.org/officeDocument/2006/relationships/image" Target="media/image78.png"/><Relationship Id="rId161" Type="http://schemas.openxmlformats.org/officeDocument/2006/relationships/image" Target="media/image89.png"/><Relationship Id="rId166" Type="http://schemas.openxmlformats.org/officeDocument/2006/relationships/oleObject" Target="embeddings/oleObject8.bin"/><Relationship Id="rId182" Type="http://schemas.openxmlformats.org/officeDocument/2006/relationships/oleObject" Target="embeddings/oleObject17.bin"/><Relationship Id="rId187"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hyperlink" Target="http://www.lsi.us.es/~javierj/investigacion_ficheros/Framework.pdf" TargetMode="External"/><Relationship Id="rId119" Type="http://schemas.openxmlformats.org/officeDocument/2006/relationships/hyperlink" Target="https://books.google.com.ec/books?id=pIBevFHNX3oC&amp;printsec=frontcover&amp;dq=Laravel&amp;hl=es-." TargetMode="External"/><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http://fabien.potencier.org/what-is-symfony2.html" TargetMode="External"/><Relationship Id="rId135" Type="http://schemas.openxmlformats.org/officeDocument/2006/relationships/hyperlink" Target="http://symfony.es/pagina/que-es-symfony/" TargetMode="External"/><Relationship Id="rId151" Type="http://schemas.openxmlformats.org/officeDocument/2006/relationships/image" Target="media/image84.png"/><Relationship Id="rId156" Type="http://schemas.openxmlformats.org/officeDocument/2006/relationships/oleObject" Target="embeddings/oleObject3.bin"/><Relationship Id="rId177" Type="http://schemas.openxmlformats.org/officeDocument/2006/relationships/image" Target="media/image96.png"/><Relationship Id="rId198" Type="http://schemas.openxmlformats.org/officeDocument/2006/relationships/oleObject" Target="embeddings/oleObject26.bin"/><Relationship Id="rId172" Type="http://schemas.openxmlformats.org/officeDocument/2006/relationships/oleObject" Target="embeddings/oleObject12.bin"/><Relationship Id="rId193" Type="http://schemas.openxmlformats.org/officeDocument/2006/relationships/image" Target="media/image103.png"/><Relationship Id="rId202" Type="http://schemas.openxmlformats.org/officeDocument/2006/relationships/fontTable" Target="fontTable.xml"/><Relationship Id="rId13" Type="http://schemas.openxmlformats.org/officeDocument/2006/relationships/image" Target="media/image3.jpeg"/><Relationship Id="rId18" Type="http://schemas.microsoft.com/office/2007/relationships/diagramDrawing" Target="diagrams/drawing1.xml"/><Relationship Id="rId39" Type="http://schemas.openxmlformats.org/officeDocument/2006/relationships/image" Target="media/image23.png"/><Relationship Id="rId109" Type="http://schemas.openxmlformats.org/officeDocument/2006/relationships/hyperlink" Target="https://developers.facebook.com/docs/php/gettingstarted/4.0.0"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jpeg"/><Relationship Id="rId97" Type="http://schemas.openxmlformats.org/officeDocument/2006/relationships/hyperlink" Target="http://www.bigeyemarketing.com/empresa/marketing-digital/" TargetMode="External"/><Relationship Id="rId104" Type="http://schemas.openxmlformats.org/officeDocument/2006/relationships/hyperlink" Target="http://mosaic.uoc.edu/2004/11/29/introduccion-a-los-sistemas-de-gestion-de-contenidos-cms-de-codigo-abierto/" TargetMode="External"/><Relationship Id="rId120" Type="http://schemas.openxmlformats.org/officeDocument/2006/relationships/hyperlink" Target="http://www.adictosaltrabajo.com/tutoriales/visioncms/" TargetMode="External"/><Relationship Id="rId125" Type="http://schemas.openxmlformats.org/officeDocument/2006/relationships/hyperlink" Target="http://panopto.com/blog/panopto-recognized-as-a-leader-in-gartners-magic-quadrant-for-enterprise-video-content-management/" TargetMode="External"/><Relationship Id="rId141" Type="http://schemas.openxmlformats.org/officeDocument/2006/relationships/hyperlink" Target="https://developer.vimeo.com/api/endpoints" TargetMode="External"/><Relationship Id="rId146" Type="http://schemas.openxmlformats.org/officeDocument/2006/relationships/image" Target="media/image79.png"/><Relationship Id="rId167" Type="http://schemas.openxmlformats.org/officeDocument/2006/relationships/image" Target="media/image92.png"/><Relationship Id="rId188"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oleObject" Target="embeddings/oleObject6.bin"/><Relationship Id="rId183" Type="http://schemas.openxmlformats.org/officeDocument/2006/relationships/oleObject" Target="embeddings/oleObject18.bin"/><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hyperlink" Target="https://newsroom.fb.com/company-info" TargetMode="External"/><Relationship Id="rId115" Type="http://schemas.openxmlformats.org/officeDocument/2006/relationships/hyperlink" Target="https://books.google.com.ec/books?id=nYDVBQAAQBAJ&amp;hl=es&amp;source=gbs_navlinks_s" TargetMode="External"/><Relationship Id="rId131" Type="http://schemas.openxmlformats.org/officeDocument/2006/relationships/hyperlink" Target="http://redespymes.com/2013/12/04/publicidad-en-redes-sociales-ventajas-y-desventajas-para-las-empresas/" TargetMode="External"/><Relationship Id="rId136" Type="http://schemas.openxmlformats.org/officeDocument/2006/relationships/hyperlink" Target="http://eprints.rclis.org/20618/1/isko13.pdf" TargetMode="External"/><Relationship Id="rId157" Type="http://schemas.openxmlformats.org/officeDocument/2006/relationships/image" Target="media/image87.png"/><Relationship Id="rId178" Type="http://schemas.openxmlformats.org/officeDocument/2006/relationships/oleObject" Target="embeddings/oleObject15.bin"/><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oleObject" Target="embeddings/oleObject1.bin"/><Relationship Id="rId173" Type="http://schemas.openxmlformats.org/officeDocument/2006/relationships/image" Target="media/image94.png"/><Relationship Id="rId194" Type="http://schemas.openxmlformats.org/officeDocument/2006/relationships/oleObject" Target="embeddings/oleObject24.bin"/><Relationship Id="rId199" Type="http://schemas.openxmlformats.org/officeDocument/2006/relationships/image" Target="media/image106.png"/><Relationship Id="rId203"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hyperlink" Target="http://bvs.sld.cu/revistas/aci/vol15_3_07/aci07307.htm" TargetMode="External"/><Relationship Id="rId105" Type="http://schemas.openxmlformats.org/officeDocument/2006/relationships/hyperlink" Target="http://static1.1.sqspcdn.com/static/f/923743/15025206/1320739503647/frameworks_web.pdf?token=OARc5pz9pnixJpQ73IcKo%2BBwbLQ%3D" TargetMode="External"/><Relationship Id="rId126" Type="http://schemas.openxmlformats.org/officeDocument/2006/relationships/hyperlink" Target="http://panopto.com/wp-content/uploads/2014/11/White-Paper-5-Reasons-Why-Every-CIO-Needs-a-Video-Content-Management-System-Panopto-Enterprise-Video.pdf" TargetMode="External"/><Relationship Id="rId147" Type="http://schemas.openxmlformats.org/officeDocument/2006/relationships/image" Target="media/image80.png"/><Relationship Id="rId168"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hyperlink" Target="https://www.acens.com/wp-content/images/2014/03/frameworks-white-paper-acens-.pdf" TargetMode="External"/><Relationship Id="rId98" Type="http://schemas.openxmlformats.org/officeDocument/2006/relationships/hyperlink" Target="http://book.cakephp.org/2.0/_downloads/es/CakePHPCookbook.pdf" TargetMode="External"/><Relationship Id="rId121" Type="http://schemas.openxmlformats.org/officeDocument/2006/relationships/hyperlink" Target="https://books.google.com.ec/books?id=UKjEAwAAQBAJ&amp;dq=clasificacion+de+los+gestores+decontenidos&amp;source=gbs_navlinks_s" TargetMode="External"/><Relationship Id="rId142" Type="http://schemas.openxmlformats.org/officeDocument/2006/relationships/hyperlink" Target="http://scielo.sld.cu/scielo.php?pid=S1024-94352011000100002&amp;script=sci_arttext" TargetMode="External"/><Relationship Id="rId163" Type="http://schemas.openxmlformats.org/officeDocument/2006/relationships/image" Target="media/image90.png"/><Relationship Id="rId184" Type="http://schemas.openxmlformats.org/officeDocument/2006/relationships/oleObject" Target="embeddings/oleObject19.bin"/><Relationship Id="rId189" Type="http://schemas.openxmlformats.org/officeDocument/2006/relationships/image" Target="media/image101.png"/><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hyperlink" Target="http://ayuda.joomlaspanish.org/que-es-joomla" TargetMode="External"/><Relationship Id="rId137" Type="http://schemas.openxmlformats.org/officeDocument/2006/relationships/hyperlink" Target="https://dev.twitter.com/overview/documentation" TargetMode="External"/><Relationship Id="rId158" Type="http://schemas.openxmlformats.org/officeDocument/2006/relationships/oleObject" Target="embeddings/oleObject4.bin"/><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hyperlink" Target="https://github.com/trending?l=PHP&amp;since=monthly" TargetMode="External"/><Relationship Id="rId132" Type="http://schemas.openxmlformats.org/officeDocument/2006/relationships/hyperlink" Target="http://donaldorios.com/2014/07/22/laravel-php-framework/" TargetMode="External"/><Relationship Id="rId153" Type="http://schemas.openxmlformats.org/officeDocument/2006/relationships/image" Target="media/image85.png"/><Relationship Id="rId174" Type="http://schemas.openxmlformats.org/officeDocument/2006/relationships/oleObject" Target="embeddings/oleObject13.bin"/><Relationship Id="rId179" Type="http://schemas.openxmlformats.org/officeDocument/2006/relationships/image" Target="media/image97.png"/><Relationship Id="rId195" Type="http://schemas.openxmlformats.org/officeDocument/2006/relationships/image" Target="media/image104.png"/><Relationship Id="rId190" Type="http://schemas.openxmlformats.org/officeDocument/2006/relationships/oleObject" Target="embeddings/oleObject22.bin"/><Relationship Id="rId15" Type="http://schemas.openxmlformats.org/officeDocument/2006/relationships/diagramLayout" Target="diagrams/layout1.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hyperlink" Target="http://www.upf.edu/hipertextnet/numero-3/xml.html" TargetMode="External"/><Relationship Id="rId127" Type="http://schemas.openxmlformats.org/officeDocument/2006/relationships/hyperlink" Target="http://panopto.com/blog/what-is-a-video-content-management-system-vcms/" TargetMode="External"/><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hyperlink" Target="http://sergioargiles.com/2013/01/trafico-que-es-y-de-que-forma-influye-en-el-exito-de-mi-web/" TargetMode="External"/><Relationship Id="rId99" Type="http://schemas.openxmlformats.org/officeDocument/2006/relationships/hyperlink" Target="http://plugins.cakephp.org/packages" TargetMode="External"/><Relationship Id="rId101" Type="http://schemas.openxmlformats.org/officeDocument/2006/relationships/hyperlink" Target="http://www.bilib.es/uploads/media/estudio_sistemas_gestion_contenidos_web_cms.pdf" TargetMode="External"/><Relationship Id="rId122" Type="http://schemas.openxmlformats.org/officeDocument/2006/relationships/hyperlink" Target="http://mba.americaeconomia.com/sites/mba.americaeconomia.com/files/investigacion_obs._social_media_2014.pdf" TargetMode="External"/><Relationship Id="rId143" Type="http://schemas.openxmlformats.org/officeDocument/2006/relationships/hyperlink" Target="http://www.monografias.com/trabajos15/sistemas-control/sistemas-control.shtml" TargetMode="External"/><Relationship Id="rId148" Type="http://schemas.openxmlformats.org/officeDocument/2006/relationships/image" Target="media/image81.png"/><Relationship Id="rId164" Type="http://schemas.openxmlformats.org/officeDocument/2006/relationships/oleObject" Target="embeddings/oleObject7.bin"/><Relationship Id="rId169" Type="http://schemas.openxmlformats.org/officeDocument/2006/relationships/oleObject" Target="embeddings/oleObject10.bin"/><Relationship Id="rId185" Type="http://schemas.openxmlformats.org/officeDocument/2006/relationships/image" Target="media/image99.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oleObject16.bin"/><Relationship Id="rId26" Type="http://schemas.openxmlformats.org/officeDocument/2006/relationships/image" Target="media/image11.jpe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hyperlink" Target="https://developers.google.com/youtube/v3/getting-started" TargetMode="External"/><Relationship Id="rId133" Type="http://schemas.openxmlformats.org/officeDocument/2006/relationships/hyperlink" Target="http://www.academia.edu/471944/Evoluci%C3%B3n_de_los_sistemas_de_gesti%C3%B3n_de_contenidos_CMS_._Del_mainframe_al_open_source" TargetMode="External"/><Relationship Id="rId154" Type="http://schemas.openxmlformats.org/officeDocument/2006/relationships/oleObject" Target="embeddings/oleObject2.bin"/><Relationship Id="rId175" Type="http://schemas.openxmlformats.org/officeDocument/2006/relationships/image" Target="media/image9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son\AppData\Roaming\Microsoft\Plantillas\Dise&#241;o%20de%20inform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713A04-627B-4584-A10B-6A4BB5395FE5}" type="doc">
      <dgm:prSet loTypeId="urn:microsoft.com/office/officeart/2005/8/layout/lProcess3" loCatId="process" qsTypeId="urn:microsoft.com/office/officeart/2005/8/quickstyle/simple1" qsCatId="simple" csTypeId="urn:microsoft.com/office/officeart/2005/8/colors/accent0_3" csCatId="mainScheme" phldr="1"/>
      <dgm:spPr/>
      <dgm:t>
        <a:bodyPr/>
        <a:lstStyle/>
        <a:p>
          <a:endParaRPr lang="es-ES"/>
        </a:p>
      </dgm:t>
    </dgm:pt>
    <dgm:pt modelId="{88F3311C-7795-4C92-B412-593B5EA0B3C2}">
      <dgm:prSet phldrT="[Texto]" custT="1"/>
      <dgm:spPr/>
      <dgm:t>
        <a:bodyPr/>
        <a:lstStyle/>
        <a:p>
          <a:pPr algn="ctr"/>
          <a:r>
            <a:rPr lang="es-ES" sz="900"/>
            <a:t>Captura y Adquisición</a:t>
          </a:r>
        </a:p>
      </dgm:t>
    </dgm:pt>
    <dgm:pt modelId="{6F82A8BD-647A-4F42-82ED-B31516EB8EB3}" type="parTrans" cxnId="{8301108E-B03F-487C-906A-C870C361BA7E}">
      <dgm:prSet/>
      <dgm:spPr/>
      <dgm:t>
        <a:bodyPr/>
        <a:lstStyle/>
        <a:p>
          <a:pPr algn="ctr"/>
          <a:endParaRPr lang="es-ES" sz="1000"/>
        </a:p>
      </dgm:t>
    </dgm:pt>
    <dgm:pt modelId="{241F84B6-84E5-42F7-958E-55F5BEB5BDAF}" type="sibTrans" cxnId="{8301108E-B03F-487C-906A-C870C361BA7E}">
      <dgm:prSet/>
      <dgm:spPr/>
      <dgm:t>
        <a:bodyPr/>
        <a:lstStyle/>
        <a:p>
          <a:pPr algn="ctr"/>
          <a:endParaRPr lang="es-ES" sz="1000"/>
        </a:p>
      </dgm:t>
    </dgm:pt>
    <dgm:pt modelId="{D9541720-C964-4FCC-886A-C5A276F80125}">
      <dgm:prSet phldrT="[Texto]" custT="1"/>
      <dgm:spPr/>
      <dgm:t>
        <a:bodyPr/>
        <a:lstStyle/>
        <a:p>
          <a:pPr algn="ctr"/>
          <a:r>
            <a:rPr lang="es-ES" sz="800"/>
            <a:t>Edición de Contenidos</a:t>
          </a:r>
        </a:p>
      </dgm:t>
    </dgm:pt>
    <dgm:pt modelId="{74465EBD-BEA7-4F9C-B931-931C53A08D98}" type="parTrans" cxnId="{C38D2C6D-3648-41BE-BF8D-9083636940E1}">
      <dgm:prSet/>
      <dgm:spPr/>
      <dgm:t>
        <a:bodyPr/>
        <a:lstStyle/>
        <a:p>
          <a:pPr algn="ctr"/>
          <a:endParaRPr lang="es-ES" sz="1000"/>
        </a:p>
      </dgm:t>
    </dgm:pt>
    <dgm:pt modelId="{3C571788-AC03-475C-B95C-18F99D68D37D}" type="sibTrans" cxnId="{C38D2C6D-3648-41BE-BF8D-9083636940E1}">
      <dgm:prSet/>
      <dgm:spPr/>
      <dgm:t>
        <a:bodyPr/>
        <a:lstStyle/>
        <a:p>
          <a:pPr algn="ctr"/>
          <a:endParaRPr lang="es-ES" sz="1000"/>
        </a:p>
      </dgm:t>
    </dgm:pt>
    <dgm:pt modelId="{89682ED8-3693-4F6E-805B-1F419D90409C}">
      <dgm:prSet phldrT="[Texto]" custT="1"/>
      <dgm:spPr/>
      <dgm:t>
        <a:bodyPr/>
        <a:lstStyle/>
        <a:p>
          <a:pPr algn="ctr"/>
          <a:r>
            <a:rPr lang="es-ES" sz="800"/>
            <a:t>Adquisición de Contenidos Internos</a:t>
          </a:r>
        </a:p>
      </dgm:t>
    </dgm:pt>
    <dgm:pt modelId="{0CA89EC5-5C81-4FE9-989E-B81E25AF0DDA}" type="parTrans" cxnId="{CADF7605-13A5-48E2-A37A-E29035024900}">
      <dgm:prSet/>
      <dgm:spPr/>
      <dgm:t>
        <a:bodyPr/>
        <a:lstStyle/>
        <a:p>
          <a:pPr algn="ctr"/>
          <a:endParaRPr lang="es-ES" sz="1000"/>
        </a:p>
      </dgm:t>
    </dgm:pt>
    <dgm:pt modelId="{BCEAB9B3-2E9C-460C-A15A-015C400FAC5A}" type="sibTrans" cxnId="{CADF7605-13A5-48E2-A37A-E29035024900}">
      <dgm:prSet/>
      <dgm:spPr/>
      <dgm:t>
        <a:bodyPr/>
        <a:lstStyle/>
        <a:p>
          <a:pPr algn="ctr"/>
          <a:endParaRPr lang="es-ES" sz="1000"/>
        </a:p>
      </dgm:t>
    </dgm:pt>
    <dgm:pt modelId="{F86EB7F6-D8FA-410E-BFF3-21F26D694708}">
      <dgm:prSet phldrT="[Texto]" custT="1"/>
      <dgm:spPr/>
      <dgm:t>
        <a:bodyPr/>
        <a:lstStyle/>
        <a:p>
          <a:pPr algn="ctr"/>
          <a:r>
            <a:rPr lang="es-ES" sz="900"/>
            <a:t>Control del Repositorio</a:t>
          </a:r>
        </a:p>
      </dgm:t>
    </dgm:pt>
    <dgm:pt modelId="{86B5DC87-A341-45B2-8E3F-F00F3625CCA9}" type="parTrans" cxnId="{FD1FC252-D2CD-42D3-B2C3-57E3ADF2F60E}">
      <dgm:prSet/>
      <dgm:spPr/>
      <dgm:t>
        <a:bodyPr/>
        <a:lstStyle/>
        <a:p>
          <a:pPr algn="ctr"/>
          <a:endParaRPr lang="es-ES" sz="1000"/>
        </a:p>
      </dgm:t>
    </dgm:pt>
    <dgm:pt modelId="{00582B8C-B0B4-4FC2-8169-7793AC6F65E7}" type="sibTrans" cxnId="{FD1FC252-D2CD-42D3-B2C3-57E3ADF2F60E}">
      <dgm:prSet/>
      <dgm:spPr/>
      <dgm:t>
        <a:bodyPr/>
        <a:lstStyle/>
        <a:p>
          <a:pPr algn="ctr"/>
          <a:endParaRPr lang="es-ES" sz="1000"/>
        </a:p>
      </dgm:t>
    </dgm:pt>
    <dgm:pt modelId="{26121A57-56BA-4D20-AB22-A3EE6C15313A}">
      <dgm:prSet phldrT="[Texto]" custT="1"/>
      <dgm:spPr/>
      <dgm:t>
        <a:bodyPr/>
        <a:lstStyle/>
        <a:p>
          <a:pPr algn="ctr"/>
          <a:r>
            <a:rPr lang="es-ES" sz="800"/>
            <a:t>Almacenamiento seguro</a:t>
          </a:r>
        </a:p>
      </dgm:t>
    </dgm:pt>
    <dgm:pt modelId="{7FF99470-634A-49C3-8593-BA4DE3FA3092}" type="parTrans" cxnId="{75810724-AF5C-4F58-BE14-5A4697AFAAD1}">
      <dgm:prSet/>
      <dgm:spPr/>
      <dgm:t>
        <a:bodyPr/>
        <a:lstStyle/>
        <a:p>
          <a:pPr algn="ctr"/>
          <a:endParaRPr lang="es-ES" sz="1000"/>
        </a:p>
      </dgm:t>
    </dgm:pt>
    <dgm:pt modelId="{1A618989-CB1F-4D23-93F2-6048D9CAE1AF}" type="sibTrans" cxnId="{75810724-AF5C-4F58-BE14-5A4697AFAAD1}">
      <dgm:prSet/>
      <dgm:spPr/>
      <dgm:t>
        <a:bodyPr/>
        <a:lstStyle/>
        <a:p>
          <a:pPr algn="ctr"/>
          <a:endParaRPr lang="es-ES" sz="1000"/>
        </a:p>
      </dgm:t>
    </dgm:pt>
    <dgm:pt modelId="{2950FFEE-56E6-40CA-BB99-C8E5D9FC85FB}">
      <dgm:prSet phldrT="[Texto]" custT="1"/>
      <dgm:spPr/>
      <dgm:t>
        <a:bodyPr/>
        <a:lstStyle/>
        <a:p>
          <a:pPr algn="ctr"/>
          <a:r>
            <a:rPr lang="es-ES" sz="800"/>
            <a:t>Captura y Gestión de Metadatos</a:t>
          </a:r>
        </a:p>
      </dgm:t>
    </dgm:pt>
    <dgm:pt modelId="{75748183-8207-4C4F-9E74-4673E01BBDE2}" type="parTrans" cxnId="{1F341A20-0AF4-4085-B711-94C2B1BFF769}">
      <dgm:prSet/>
      <dgm:spPr/>
      <dgm:t>
        <a:bodyPr/>
        <a:lstStyle/>
        <a:p>
          <a:pPr algn="ctr"/>
          <a:endParaRPr lang="es-ES" sz="1000"/>
        </a:p>
      </dgm:t>
    </dgm:pt>
    <dgm:pt modelId="{9CC37270-F143-4EC8-A365-95D954095CDD}" type="sibTrans" cxnId="{1F341A20-0AF4-4085-B711-94C2B1BFF769}">
      <dgm:prSet/>
      <dgm:spPr/>
      <dgm:t>
        <a:bodyPr/>
        <a:lstStyle/>
        <a:p>
          <a:pPr algn="ctr"/>
          <a:endParaRPr lang="es-ES" sz="1000"/>
        </a:p>
      </dgm:t>
    </dgm:pt>
    <dgm:pt modelId="{94956A25-7F53-4ED9-B1C1-1D3F4D4461AF}">
      <dgm:prSet phldrT="[Texto]" custT="1"/>
      <dgm:spPr/>
      <dgm:t>
        <a:bodyPr/>
        <a:lstStyle/>
        <a:p>
          <a:pPr algn="ctr"/>
          <a:r>
            <a:rPr lang="es-ES" sz="900"/>
            <a:t>Difusión y Distribución </a:t>
          </a:r>
        </a:p>
      </dgm:t>
    </dgm:pt>
    <dgm:pt modelId="{B7736BFF-8B0B-4748-876F-A31515A570DA}" type="parTrans" cxnId="{E96CEB8B-FCC9-4B9B-9408-844F7F27ADBF}">
      <dgm:prSet/>
      <dgm:spPr/>
      <dgm:t>
        <a:bodyPr/>
        <a:lstStyle/>
        <a:p>
          <a:pPr algn="ctr"/>
          <a:endParaRPr lang="es-ES" sz="1000"/>
        </a:p>
      </dgm:t>
    </dgm:pt>
    <dgm:pt modelId="{57A70AEE-4373-4597-9037-73622236E897}" type="sibTrans" cxnId="{E96CEB8B-FCC9-4B9B-9408-844F7F27ADBF}">
      <dgm:prSet/>
      <dgm:spPr/>
      <dgm:t>
        <a:bodyPr/>
        <a:lstStyle/>
        <a:p>
          <a:pPr algn="ctr"/>
          <a:endParaRPr lang="es-ES" sz="1000"/>
        </a:p>
      </dgm:t>
    </dgm:pt>
    <dgm:pt modelId="{30287A5D-380B-4557-90C8-E69EBD2A9672}">
      <dgm:prSet phldrT="[Texto]" custT="1"/>
      <dgm:spPr/>
      <dgm:t>
        <a:bodyPr/>
        <a:lstStyle/>
        <a:p>
          <a:pPr algn="ctr"/>
          <a:r>
            <a:rPr lang="es-ES" sz="800"/>
            <a:t>Control de Versiones</a:t>
          </a:r>
        </a:p>
      </dgm:t>
    </dgm:pt>
    <dgm:pt modelId="{F964711D-1301-4E57-B516-E5FF7D7BA4D0}" type="parTrans" cxnId="{910C9305-FC40-4739-A05B-3C38D3C82C1F}">
      <dgm:prSet/>
      <dgm:spPr/>
      <dgm:t>
        <a:bodyPr/>
        <a:lstStyle/>
        <a:p>
          <a:pPr algn="ctr"/>
          <a:endParaRPr lang="es-ES" sz="1000"/>
        </a:p>
      </dgm:t>
    </dgm:pt>
    <dgm:pt modelId="{D1C798C5-346F-4369-9B80-55091CE661F7}" type="sibTrans" cxnId="{910C9305-FC40-4739-A05B-3C38D3C82C1F}">
      <dgm:prSet/>
      <dgm:spPr/>
      <dgm:t>
        <a:bodyPr/>
        <a:lstStyle/>
        <a:p>
          <a:pPr algn="ctr"/>
          <a:endParaRPr lang="es-ES" sz="1000"/>
        </a:p>
      </dgm:t>
    </dgm:pt>
    <dgm:pt modelId="{D9FDFC26-2FEB-4089-A657-2604E10D17D8}">
      <dgm:prSet phldrT="[Texto]" custT="1"/>
      <dgm:spPr/>
      <dgm:t>
        <a:bodyPr/>
        <a:lstStyle/>
        <a:p>
          <a:pPr algn="ctr"/>
          <a:r>
            <a:rPr lang="es-ES" sz="800"/>
            <a:t>Control de Acceso según Permisos</a:t>
          </a:r>
        </a:p>
      </dgm:t>
    </dgm:pt>
    <dgm:pt modelId="{B6BAC41E-66AD-497B-81D0-4B02F3F89EFA}" type="parTrans" cxnId="{BEDD9CB8-4F18-4191-88AF-5EC96917007B}">
      <dgm:prSet/>
      <dgm:spPr/>
      <dgm:t>
        <a:bodyPr/>
        <a:lstStyle/>
        <a:p>
          <a:pPr algn="ctr"/>
          <a:endParaRPr lang="es-ES" sz="1000"/>
        </a:p>
      </dgm:t>
    </dgm:pt>
    <dgm:pt modelId="{A1EE7EED-8173-434D-AEDC-8F67DE6235DE}" type="sibTrans" cxnId="{BEDD9CB8-4F18-4191-88AF-5EC96917007B}">
      <dgm:prSet/>
      <dgm:spPr/>
      <dgm:t>
        <a:bodyPr/>
        <a:lstStyle/>
        <a:p>
          <a:pPr algn="ctr"/>
          <a:endParaRPr lang="es-ES" sz="1000"/>
        </a:p>
      </dgm:t>
    </dgm:pt>
    <dgm:pt modelId="{08A45436-03D2-4F4D-AA28-B855008E94EF}">
      <dgm:prSet phldrT="[Texto]" custT="1"/>
      <dgm:spPr/>
      <dgm:t>
        <a:bodyPr/>
        <a:lstStyle/>
        <a:p>
          <a:pPr algn="ctr"/>
          <a:r>
            <a:rPr lang="es-ES" sz="800"/>
            <a:t>Mantener Canales de Distribución</a:t>
          </a:r>
        </a:p>
      </dgm:t>
    </dgm:pt>
    <dgm:pt modelId="{19A26DB5-0D40-49FA-922C-3FFA763B2D75}" type="parTrans" cxnId="{37DBF7A5-0A58-4822-A811-A32DD247664A}">
      <dgm:prSet/>
      <dgm:spPr/>
      <dgm:t>
        <a:bodyPr/>
        <a:lstStyle/>
        <a:p>
          <a:pPr algn="ctr"/>
          <a:endParaRPr lang="es-ES" sz="1000"/>
        </a:p>
      </dgm:t>
    </dgm:pt>
    <dgm:pt modelId="{337AF8DD-51EC-4041-8413-223A46FA3F10}" type="sibTrans" cxnId="{37DBF7A5-0A58-4822-A811-A32DD247664A}">
      <dgm:prSet/>
      <dgm:spPr/>
      <dgm:t>
        <a:bodyPr/>
        <a:lstStyle/>
        <a:p>
          <a:pPr algn="ctr"/>
          <a:endParaRPr lang="es-ES" sz="1000"/>
        </a:p>
      </dgm:t>
    </dgm:pt>
    <dgm:pt modelId="{9A846EFC-4E6C-4325-BE4A-68D134C1FE6E}">
      <dgm:prSet phldrT="[Texto]" custT="1"/>
      <dgm:spPr/>
      <dgm:t>
        <a:bodyPr/>
        <a:lstStyle/>
        <a:p>
          <a:pPr algn="ctr"/>
          <a:r>
            <a:rPr lang="es-ES" sz="800"/>
            <a:t>Adquisición de Contenidos Externos</a:t>
          </a:r>
        </a:p>
      </dgm:t>
    </dgm:pt>
    <dgm:pt modelId="{DDFECDEC-86C6-4A79-A3DD-8E5EAD8A36DD}" type="parTrans" cxnId="{18F72712-D4C9-43CC-8228-8F86A3954B65}">
      <dgm:prSet/>
      <dgm:spPr/>
      <dgm:t>
        <a:bodyPr/>
        <a:lstStyle/>
        <a:p>
          <a:pPr algn="ctr"/>
          <a:endParaRPr lang="es-ES" sz="1000"/>
        </a:p>
      </dgm:t>
    </dgm:pt>
    <dgm:pt modelId="{880E5B86-43CE-4DCC-A54C-66E8F34D632C}" type="sibTrans" cxnId="{18F72712-D4C9-43CC-8228-8F86A3954B65}">
      <dgm:prSet/>
      <dgm:spPr/>
      <dgm:t>
        <a:bodyPr/>
        <a:lstStyle/>
        <a:p>
          <a:pPr algn="ctr"/>
          <a:endParaRPr lang="es-ES" sz="1000"/>
        </a:p>
      </dgm:t>
    </dgm:pt>
    <dgm:pt modelId="{72F3814F-4DA2-4D52-AEE7-6C10303579E3}">
      <dgm:prSet phldrT="[Texto]" custT="1"/>
      <dgm:spPr/>
      <dgm:t>
        <a:bodyPr/>
        <a:lstStyle/>
        <a:p>
          <a:pPr algn="ctr"/>
          <a:r>
            <a:rPr lang="es-ES" sz="800"/>
            <a:t>Revisión y Aprobación</a:t>
          </a:r>
        </a:p>
      </dgm:t>
    </dgm:pt>
    <dgm:pt modelId="{A1A7C683-2A95-4FD7-A048-6FE97F28EC3A}" type="parTrans" cxnId="{82C2D030-04B3-4354-8E68-AB25B1C779E4}">
      <dgm:prSet/>
      <dgm:spPr/>
      <dgm:t>
        <a:bodyPr/>
        <a:lstStyle/>
        <a:p>
          <a:pPr algn="ctr"/>
          <a:endParaRPr lang="es-ES" sz="1000"/>
        </a:p>
      </dgm:t>
    </dgm:pt>
    <dgm:pt modelId="{F812E4FB-E10D-4551-8CB9-B09A03703E1B}" type="sibTrans" cxnId="{82C2D030-04B3-4354-8E68-AB25B1C779E4}">
      <dgm:prSet/>
      <dgm:spPr/>
      <dgm:t>
        <a:bodyPr/>
        <a:lstStyle/>
        <a:p>
          <a:pPr algn="ctr"/>
          <a:endParaRPr lang="es-ES" sz="1000"/>
        </a:p>
      </dgm:t>
    </dgm:pt>
    <dgm:pt modelId="{F7E6F656-14F0-4372-8BB3-0D110B0DD685}">
      <dgm:prSet phldrT="[Texto]" custT="1"/>
      <dgm:spPr/>
      <dgm:t>
        <a:bodyPr/>
        <a:lstStyle/>
        <a:p>
          <a:pPr algn="ctr"/>
          <a:r>
            <a:rPr lang="es-ES" sz="800"/>
            <a:t>Declaración de Registros</a:t>
          </a:r>
        </a:p>
      </dgm:t>
    </dgm:pt>
    <dgm:pt modelId="{C1CBD13E-479E-4D1D-A461-82BDA68599EE}" type="parTrans" cxnId="{7DA3C2CF-EA62-4E09-BDC2-040E9524F725}">
      <dgm:prSet/>
      <dgm:spPr/>
      <dgm:t>
        <a:bodyPr/>
        <a:lstStyle/>
        <a:p>
          <a:pPr algn="ctr"/>
          <a:endParaRPr lang="es-ES" sz="1000"/>
        </a:p>
      </dgm:t>
    </dgm:pt>
    <dgm:pt modelId="{45996DBD-3028-4A33-A79D-1F5126B35679}" type="sibTrans" cxnId="{7DA3C2CF-EA62-4E09-BDC2-040E9524F725}">
      <dgm:prSet/>
      <dgm:spPr/>
      <dgm:t>
        <a:bodyPr/>
        <a:lstStyle/>
        <a:p>
          <a:pPr algn="ctr"/>
          <a:endParaRPr lang="es-ES" sz="1000"/>
        </a:p>
      </dgm:t>
    </dgm:pt>
    <dgm:pt modelId="{D1166ECF-808E-4104-965C-FC8DC51C16F1}">
      <dgm:prSet phldrT="[Texto]" custT="1"/>
      <dgm:spPr/>
      <dgm:t>
        <a:bodyPr/>
        <a:lstStyle/>
        <a:p>
          <a:pPr algn="ctr"/>
          <a:r>
            <a:rPr lang="es-ES" sz="800"/>
            <a:t>Bloque de ítems en Edisión</a:t>
          </a:r>
        </a:p>
      </dgm:t>
    </dgm:pt>
    <dgm:pt modelId="{0D66361D-3605-4398-85A2-106262A2D46C}" type="parTrans" cxnId="{2F8F526F-8768-4D85-BC5F-D8E4E2643783}">
      <dgm:prSet/>
      <dgm:spPr/>
      <dgm:t>
        <a:bodyPr/>
        <a:lstStyle/>
        <a:p>
          <a:pPr algn="ctr"/>
          <a:endParaRPr lang="es-ES" sz="1000"/>
        </a:p>
      </dgm:t>
    </dgm:pt>
    <dgm:pt modelId="{22281205-879B-4D88-8F6A-FEADF6F65447}" type="sibTrans" cxnId="{2F8F526F-8768-4D85-BC5F-D8E4E2643783}">
      <dgm:prSet/>
      <dgm:spPr/>
      <dgm:t>
        <a:bodyPr/>
        <a:lstStyle/>
        <a:p>
          <a:pPr algn="ctr"/>
          <a:endParaRPr lang="es-ES" sz="1000"/>
        </a:p>
      </dgm:t>
    </dgm:pt>
    <dgm:pt modelId="{DC4FF55C-A5B8-4B77-B249-AAC4EEA8DC7D}">
      <dgm:prSet phldrT="[Texto]" custT="1"/>
      <dgm:spPr/>
      <dgm:t>
        <a:bodyPr/>
        <a:lstStyle/>
        <a:p>
          <a:pPr algn="ctr"/>
          <a:r>
            <a:rPr lang="es-ES" sz="800"/>
            <a:t>Auditoria de Edisión y Accesos</a:t>
          </a:r>
        </a:p>
      </dgm:t>
    </dgm:pt>
    <dgm:pt modelId="{F3ADADB8-9F1B-4FEE-9ABB-27FCF5192364}" type="parTrans" cxnId="{AE3BE8F5-E1D3-4E10-9EC3-9DAA68E84115}">
      <dgm:prSet/>
      <dgm:spPr/>
      <dgm:t>
        <a:bodyPr/>
        <a:lstStyle/>
        <a:p>
          <a:pPr algn="ctr"/>
          <a:endParaRPr lang="es-ES" sz="1000"/>
        </a:p>
      </dgm:t>
    </dgm:pt>
    <dgm:pt modelId="{57397C36-0D05-4F34-9BC0-FD5EFEBE1C90}" type="sibTrans" cxnId="{AE3BE8F5-E1D3-4E10-9EC3-9DAA68E84115}">
      <dgm:prSet/>
      <dgm:spPr/>
      <dgm:t>
        <a:bodyPr/>
        <a:lstStyle/>
        <a:p>
          <a:pPr algn="ctr"/>
          <a:endParaRPr lang="es-ES" sz="1000"/>
        </a:p>
      </dgm:t>
    </dgm:pt>
    <dgm:pt modelId="{C46FEE2C-3B95-43DC-901F-2E7B581F373A}">
      <dgm:prSet phldrT="[Texto]" custT="1"/>
      <dgm:spPr/>
      <dgm:t>
        <a:bodyPr/>
        <a:lstStyle/>
        <a:p>
          <a:pPr algn="ctr"/>
          <a:r>
            <a:rPr lang="es-ES" sz="800"/>
            <a:t>Publicación en Sitios Web</a:t>
          </a:r>
        </a:p>
      </dgm:t>
    </dgm:pt>
    <dgm:pt modelId="{2AF59157-9025-4270-A230-FBF67A70F558}" type="parTrans" cxnId="{5D013A20-F057-4F9A-9E9B-3BFE253ECF2E}">
      <dgm:prSet/>
      <dgm:spPr/>
      <dgm:t>
        <a:bodyPr/>
        <a:lstStyle/>
        <a:p>
          <a:pPr algn="ctr"/>
          <a:endParaRPr lang="es-ES" sz="1000"/>
        </a:p>
      </dgm:t>
    </dgm:pt>
    <dgm:pt modelId="{8A7A27D6-5E33-4851-A3AD-4C278CBBB97D}" type="sibTrans" cxnId="{5D013A20-F057-4F9A-9E9B-3BFE253ECF2E}">
      <dgm:prSet/>
      <dgm:spPr/>
      <dgm:t>
        <a:bodyPr/>
        <a:lstStyle/>
        <a:p>
          <a:pPr algn="ctr"/>
          <a:endParaRPr lang="es-ES" sz="1000"/>
        </a:p>
      </dgm:t>
    </dgm:pt>
    <dgm:pt modelId="{45C7A61D-21AD-4B18-98F1-96CA2903B08C}">
      <dgm:prSet phldrT="[Texto]" custT="1"/>
      <dgm:spPr/>
      <dgm:t>
        <a:bodyPr/>
        <a:lstStyle/>
        <a:p>
          <a:pPr algn="ctr"/>
          <a:r>
            <a:rPr lang="es-ES" sz="800"/>
            <a:t>Publicación en Sitios Web Sociales</a:t>
          </a:r>
        </a:p>
      </dgm:t>
    </dgm:pt>
    <dgm:pt modelId="{E81D8885-1016-48EF-8570-3DF5C133BCF7}" type="parTrans" cxnId="{C601DA9A-5C4F-435F-862C-D1ECAE9E85A7}">
      <dgm:prSet/>
      <dgm:spPr/>
      <dgm:t>
        <a:bodyPr/>
        <a:lstStyle/>
        <a:p>
          <a:pPr algn="ctr"/>
          <a:endParaRPr lang="es-ES" sz="1000"/>
        </a:p>
      </dgm:t>
    </dgm:pt>
    <dgm:pt modelId="{6BBD03D2-390C-4774-B01C-56139119DDE3}" type="sibTrans" cxnId="{C601DA9A-5C4F-435F-862C-D1ECAE9E85A7}">
      <dgm:prSet/>
      <dgm:spPr/>
      <dgm:t>
        <a:bodyPr/>
        <a:lstStyle/>
        <a:p>
          <a:pPr algn="ctr"/>
          <a:endParaRPr lang="es-ES" sz="1000"/>
        </a:p>
      </dgm:t>
    </dgm:pt>
    <dgm:pt modelId="{CA6289AD-8441-4E6B-B887-6ADA25A0AECF}" type="pres">
      <dgm:prSet presAssocID="{87713A04-627B-4584-A10B-6A4BB5395FE5}" presName="Name0" presStyleCnt="0">
        <dgm:presLayoutVars>
          <dgm:chPref val="3"/>
          <dgm:dir/>
          <dgm:animLvl val="lvl"/>
          <dgm:resizeHandles/>
        </dgm:presLayoutVars>
      </dgm:prSet>
      <dgm:spPr/>
      <dgm:t>
        <a:bodyPr/>
        <a:lstStyle/>
        <a:p>
          <a:endParaRPr lang="es-EC"/>
        </a:p>
      </dgm:t>
    </dgm:pt>
    <dgm:pt modelId="{77263F25-9AAD-47C0-A3FC-63B0F3E82EE9}" type="pres">
      <dgm:prSet presAssocID="{88F3311C-7795-4C92-B412-593B5EA0B3C2}" presName="horFlow" presStyleCnt="0"/>
      <dgm:spPr/>
    </dgm:pt>
    <dgm:pt modelId="{2E563F04-7B5E-40F4-809C-5815D7C2D68E}" type="pres">
      <dgm:prSet presAssocID="{88F3311C-7795-4C92-B412-593B5EA0B3C2}" presName="bigChev" presStyleLbl="node1" presStyleIdx="0" presStyleCnt="3"/>
      <dgm:spPr/>
      <dgm:t>
        <a:bodyPr/>
        <a:lstStyle/>
        <a:p>
          <a:endParaRPr lang="es-ES"/>
        </a:p>
      </dgm:t>
    </dgm:pt>
    <dgm:pt modelId="{0C632896-36E9-4207-9296-0DC13E1C36EA}" type="pres">
      <dgm:prSet presAssocID="{74465EBD-BEA7-4F9C-B931-931C53A08D98}" presName="parTrans" presStyleCnt="0"/>
      <dgm:spPr/>
    </dgm:pt>
    <dgm:pt modelId="{EEADB179-8F8F-482E-B433-5FB2F9D6E093}" type="pres">
      <dgm:prSet presAssocID="{D9541720-C964-4FCC-886A-C5A276F80125}" presName="node" presStyleLbl="alignAccFollowNode1" presStyleIdx="0" presStyleCnt="14" custScaleX="88468">
        <dgm:presLayoutVars>
          <dgm:bulletEnabled val="1"/>
        </dgm:presLayoutVars>
      </dgm:prSet>
      <dgm:spPr/>
      <dgm:t>
        <a:bodyPr/>
        <a:lstStyle/>
        <a:p>
          <a:endParaRPr lang="es-ES"/>
        </a:p>
      </dgm:t>
    </dgm:pt>
    <dgm:pt modelId="{7D71056F-E5BD-46C4-8549-D01FE6B5733A}" type="pres">
      <dgm:prSet presAssocID="{3C571788-AC03-475C-B95C-18F99D68D37D}" presName="sibTrans" presStyleCnt="0"/>
      <dgm:spPr/>
    </dgm:pt>
    <dgm:pt modelId="{E53E0BEC-AB7B-4841-9EA8-62A764249350}" type="pres">
      <dgm:prSet presAssocID="{89682ED8-3693-4F6E-805B-1F419D90409C}" presName="node" presStyleLbl="alignAccFollowNode1" presStyleIdx="1" presStyleCnt="14" custScaleX="88468">
        <dgm:presLayoutVars>
          <dgm:bulletEnabled val="1"/>
        </dgm:presLayoutVars>
      </dgm:prSet>
      <dgm:spPr/>
      <dgm:t>
        <a:bodyPr/>
        <a:lstStyle/>
        <a:p>
          <a:endParaRPr lang="es-ES"/>
        </a:p>
      </dgm:t>
    </dgm:pt>
    <dgm:pt modelId="{B63EA5C4-3369-49C4-80F2-4A65125C4D2D}" type="pres">
      <dgm:prSet presAssocID="{BCEAB9B3-2E9C-460C-A15A-015C400FAC5A}" presName="sibTrans" presStyleCnt="0"/>
      <dgm:spPr/>
    </dgm:pt>
    <dgm:pt modelId="{06B5036F-72F4-4185-9902-0FB247331416}" type="pres">
      <dgm:prSet presAssocID="{9A846EFC-4E6C-4325-BE4A-68D134C1FE6E}" presName="node" presStyleLbl="alignAccFollowNode1" presStyleIdx="2" presStyleCnt="14" custScaleX="88468">
        <dgm:presLayoutVars>
          <dgm:bulletEnabled val="1"/>
        </dgm:presLayoutVars>
      </dgm:prSet>
      <dgm:spPr/>
      <dgm:t>
        <a:bodyPr/>
        <a:lstStyle/>
        <a:p>
          <a:endParaRPr lang="es-ES"/>
        </a:p>
      </dgm:t>
    </dgm:pt>
    <dgm:pt modelId="{72224DDA-4867-4D02-B7CF-DC7B022CE1AC}" type="pres">
      <dgm:prSet presAssocID="{880E5B86-43CE-4DCC-A54C-66E8F34D632C}" presName="sibTrans" presStyleCnt="0"/>
      <dgm:spPr/>
    </dgm:pt>
    <dgm:pt modelId="{9CD3A5D2-8BC8-47A7-9595-D7B5593C8A6D}" type="pres">
      <dgm:prSet presAssocID="{72F3814F-4DA2-4D52-AEE7-6C10303579E3}" presName="node" presStyleLbl="alignAccFollowNode1" presStyleIdx="3" presStyleCnt="14" custScaleX="88468">
        <dgm:presLayoutVars>
          <dgm:bulletEnabled val="1"/>
        </dgm:presLayoutVars>
      </dgm:prSet>
      <dgm:spPr/>
      <dgm:t>
        <a:bodyPr/>
        <a:lstStyle/>
        <a:p>
          <a:endParaRPr lang="es-ES"/>
        </a:p>
      </dgm:t>
    </dgm:pt>
    <dgm:pt modelId="{F975E2DB-3517-417C-AA1A-1CE1C3807129}" type="pres">
      <dgm:prSet presAssocID="{F812E4FB-E10D-4551-8CB9-B09A03703E1B}" presName="sibTrans" presStyleCnt="0"/>
      <dgm:spPr/>
    </dgm:pt>
    <dgm:pt modelId="{B5F5659C-07EE-4503-A6AD-D61E00C42489}" type="pres">
      <dgm:prSet presAssocID="{F7E6F656-14F0-4372-8BB3-0D110B0DD685}" presName="node" presStyleLbl="alignAccFollowNode1" presStyleIdx="4" presStyleCnt="14" custScaleX="88468">
        <dgm:presLayoutVars>
          <dgm:bulletEnabled val="1"/>
        </dgm:presLayoutVars>
      </dgm:prSet>
      <dgm:spPr/>
      <dgm:t>
        <a:bodyPr/>
        <a:lstStyle/>
        <a:p>
          <a:endParaRPr lang="es-EC"/>
        </a:p>
      </dgm:t>
    </dgm:pt>
    <dgm:pt modelId="{D89D9B35-C4D1-4E74-843E-2E5A1B646E79}" type="pres">
      <dgm:prSet presAssocID="{88F3311C-7795-4C92-B412-593B5EA0B3C2}" presName="vSp" presStyleCnt="0"/>
      <dgm:spPr/>
    </dgm:pt>
    <dgm:pt modelId="{5A2EE24F-4EDA-4AE7-974D-B58E1666DEA0}" type="pres">
      <dgm:prSet presAssocID="{F86EB7F6-D8FA-410E-BFF3-21F26D694708}" presName="horFlow" presStyleCnt="0"/>
      <dgm:spPr/>
    </dgm:pt>
    <dgm:pt modelId="{E0337062-4AB9-4183-9529-26E437B0C0B7}" type="pres">
      <dgm:prSet presAssocID="{F86EB7F6-D8FA-410E-BFF3-21F26D694708}" presName="bigChev" presStyleLbl="node1" presStyleIdx="1" presStyleCnt="3"/>
      <dgm:spPr/>
      <dgm:t>
        <a:bodyPr/>
        <a:lstStyle/>
        <a:p>
          <a:endParaRPr lang="es-ES"/>
        </a:p>
      </dgm:t>
    </dgm:pt>
    <dgm:pt modelId="{FE8D0353-C974-4D96-A55C-8F3F9D0A274D}" type="pres">
      <dgm:prSet presAssocID="{7FF99470-634A-49C3-8593-BA4DE3FA3092}" presName="parTrans" presStyleCnt="0"/>
      <dgm:spPr/>
    </dgm:pt>
    <dgm:pt modelId="{54728A53-3F94-442C-952C-D8381DEC03FC}" type="pres">
      <dgm:prSet presAssocID="{26121A57-56BA-4D20-AB22-A3EE6C15313A}" presName="node" presStyleLbl="alignAccFollowNode1" presStyleIdx="5" presStyleCnt="14" custScaleX="89548">
        <dgm:presLayoutVars>
          <dgm:bulletEnabled val="1"/>
        </dgm:presLayoutVars>
      </dgm:prSet>
      <dgm:spPr/>
      <dgm:t>
        <a:bodyPr/>
        <a:lstStyle/>
        <a:p>
          <a:endParaRPr lang="es-ES"/>
        </a:p>
      </dgm:t>
    </dgm:pt>
    <dgm:pt modelId="{6D196FDF-6FCC-4417-B7D0-A79A5318EF0E}" type="pres">
      <dgm:prSet presAssocID="{1A618989-CB1F-4D23-93F2-6048D9CAE1AF}" presName="sibTrans" presStyleCnt="0"/>
      <dgm:spPr/>
    </dgm:pt>
    <dgm:pt modelId="{B0BE1115-13FB-476F-ABE2-0B3619CD9F28}" type="pres">
      <dgm:prSet presAssocID="{2950FFEE-56E6-40CA-BB99-C8E5D9FC85FB}" presName="node" presStyleLbl="alignAccFollowNode1" presStyleIdx="6" presStyleCnt="14" custScaleX="88468">
        <dgm:presLayoutVars>
          <dgm:bulletEnabled val="1"/>
        </dgm:presLayoutVars>
      </dgm:prSet>
      <dgm:spPr/>
      <dgm:t>
        <a:bodyPr/>
        <a:lstStyle/>
        <a:p>
          <a:endParaRPr lang="es-ES"/>
        </a:p>
      </dgm:t>
    </dgm:pt>
    <dgm:pt modelId="{1552FF5F-2EE6-4AD1-8718-055453D37B34}" type="pres">
      <dgm:prSet presAssocID="{9CC37270-F143-4EC8-A365-95D954095CDD}" presName="sibTrans" presStyleCnt="0"/>
      <dgm:spPr/>
    </dgm:pt>
    <dgm:pt modelId="{9F97155D-45E9-40C4-95B1-3EF7E066EF79}" type="pres">
      <dgm:prSet presAssocID="{30287A5D-380B-4557-90C8-E69EBD2A9672}" presName="node" presStyleLbl="alignAccFollowNode1" presStyleIdx="7" presStyleCnt="14" custScaleX="88468">
        <dgm:presLayoutVars>
          <dgm:bulletEnabled val="1"/>
        </dgm:presLayoutVars>
      </dgm:prSet>
      <dgm:spPr/>
      <dgm:t>
        <a:bodyPr/>
        <a:lstStyle/>
        <a:p>
          <a:endParaRPr lang="es-ES"/>
        </a:p>
      </dgm:t>
    </dgm:pt>
    <dgm:pt modelId="{3794F3CE-7F54-4DFD-9DD0-547FD9A327AD}" type="pres">
      <dgm:prSet presAssocID="{D1C798C5-346F-4369-9B80-55091CE661F7}" presName="sibTrans" presStyleCnt="0"/>
      <dgm:spPr/>
    </dgm:pt>
    <dgm:pt modelId="{EFA3D515-12DC-4CEE-B176-F70794A7E90E}" type="pres">
      <dgm:prSet presAssocID="{D1166ECF-808E-4104-965C-FC8DC51C16F1}" presName="node" presStyleLbl="alignAccFollowNode1" presStyleIdx="8" presStyleCnt="14" custScaleX="88468">
        <dgm:presLayoutVars>
          <dgm:bulletEnabled val="1"/>
        </dgm:presLayoutVars>
      </dgm:prSet>
      <dgm:spPr/>
      <dgm:t>
        <a:bodyPr/>
        <a:lstStyle/>
        <a:p>
          <a:endParaRPr lang="es-ES"/>
        </a:p>
      </dgm:t>
    </dgm:pt>
    <dgm:pt modelId="{ACF53D2C-AC8D-4082-98DC-0354A3594919}" type="pres">
      <dgm:prSet presAssocID="{22281205-879B-4D88-8F6A-FEADF6F65447}" presName="sibTrans" presStyleCnt="0"/>
      <dgm:spPr/>
    </dgm:pt>
    <dgm:pt modelId="{1D18CFE9-D9C9-4315-8D8C-34BC68385B6A}" type="pres">
      <dgm:prSet presAssocID="{DC4FF55C-A5B8-4B77-B249-AAC4EEA8DC7D}" presName="node" presStyleLbl="alignAccFollowNode1" presStyleIdx="9" presStyleCnt="14" custScaleX="88468">
        <dgm:presLayoutVars>
          <dgm:bulletEnabled val="1"/>
        </dgm:presLayoutVars>
      </dgm:prSet>
      <dgm:spPr/>
      <dgm:t>
        <a:bodyPr/>
        <a:lstStyle/>
        <a:p>
          <a:endParaRPr lang="es-EC"/>
        </a:p>
      </dgm:t>
    </dgm:pt>
    <dgm:pt modelId="{A98C154E-60BB-4E51-AE76-FA1E54B4EBCC}" type="pres">
      <dgm:prSet presAssocID="{F86EB7F6-D8FA-410E-BFF3-21F26D694708}" presName="vSp" presStyleCnt="0"/>
      <dgm:spPr/>
    </dgm:pt>
    <dgm:pt modelId="{79D5CAE8-4FD1-409E-B1EC-1CF2D2BDF7C1}" type="pres">
      <dgm:prSet presAssocID="{94956A25-7F53-4ED9-B1C1-1D3F4D4461AF}" presName="horFlow" presStyleCnt="0"/>
      <dgm:spPr/>
    </dgm:pt>
    <dgm:pt modelId="{276AC49F-25FD-41E5-A537-08CD9A41581D}" type="pres">
      <dgm:prSet presAssocID="{94956A25-7F53-4ED9-B1C1-1D3F4D4461AF}" presName="bigChev" presStyleLbl="node1" presStyleIdx="2" presStyleCnt="3"/>
      <dgm:spPr/>
      <dgm:t>
        <a:bodyPr/>
        <a:lstStyle/>
        <a:p>
          <a:endParaRPr lang="es-ES"/>
        </a:p>
      </dgm:t>
    </dgm:pt>
    <dgm:pt modelId="{CA4250A2-481D-4ABE-9697-FFF7F8F86E5F}" type="pres">
      <dgm:prSet presAssocID="{B6BAC41E-66AD-497B-81D0-4B02F3F89EFA}" presName="parTrans" presStyleCnt="0"/>
      <dgm:spPr/>
    </dgm:pt>
    <dgm:pt modelId="{90538160-7357-46B4-994A-155B0BD58D6A}" type="pres">
      <dgm:prSet presAssocID="{D9FDFC26-2FEB-4089-A657-2604E10D17D8}" presName="node" presStyleLbl="alignAccFollowNode1" presStyleIdx="10" presStyleCnt="14" custScaleX="88468">
        <dgm:presLayoutVars>
          <dgm:bulletEnabled val="1"/>
        </dgm:presLayoutVars>
      </dgm:prSet>
      <dgm:spPr/>
      <dgm:t>
        <a:bodyPr/>
        <a:lstStyle/>
        <a:p>
          <a:endParaRPr lang="es-ES"/>
        </a:p>
      </dgm:t>
    </dgm:pt>
    <dgm:pt modelId="{EEFD2C09-D59A-4D35-94CC-994FD1296342}" type="pres">
      <dgm:prSet presAssocID="{A1EE7EED-8173-434D-AEDC-8F67DE6235DE}" presName="sibTrans" presStyleCnt="0"/>
      <dgm:spPr/>
    </dgm:pt>
    <dgm:pt modelId="{4E647938-11B2-431B-BF32-DEDD109DF671}" type="pres">
      <dgm:prSet presAssocID="{08A45436-03D2-4F4D-AA28-B855008E94EF}" presName="node" presStyleLbl="alignAccFollowNode1" presStyleIdx="11" presStyleCnt="14" custScaleX="88468">
        <dgm:presLayoutVars>
          <dgm:bulletEnabled val="1"/>
        </dgm:presLayoutVars>
      </dgm:prSet>
      <dgm:spPr/>
      <dgm:t>
        <a:bodyPr/>
        <a:lstStyle/>
        <a:p>
          <a:endParaRPr lang="es-ES"/>
        </a:p>
      </dgm:t>
    </dgm:pt>
    <dgm:pt modelId="{427266AF-2781-427A-BCDC-10374E700E89}" type="pres">
      <dgm:prSet presAssocID="{337AF8DD-51EC-4041-8413-223A46FA3F10}" presName="sibTrans" presStyleCnt="0"/>
      <dgm:spPr/>
    </dgm:pt>
    <dgm:pt modelId="{4DBD3EA3-A33A-49E5-8903-82300A2130EC}" type="pres">
      <dgm:prSet presAssocID="{C46FEE2C-3B95-43DC-901F-2E7B581F373A}" presName="node" presStyleLbl="alignAccFollowNode1" presStyleIdx="12" presStyleCnt="14" custScaleX="88468">
        <dgm:presLayoutVars>
          <dgm:bulletEnabled val="1"/>
        </dgm:presLayoutVars>
      </dgm:prSet>
      <dgm:spPr/>
      <dgm:t>
        <a:bodyPr/>
        <a:lstStyle/>
        <a:p>
          <a:endParaRPr lang="es-ES"/>
        </a:p>
      </dgm:t>
    </dgm:pt>
    <dgm:pt modelId="{44090DEC-219F-46D4-9D00-03BAC9541A6E}" type="pres">
      <dgm:prSet presAssocID="{8A7A27D6-5E33-4851-A3AD-4C278CBBB97D}" presName="sibTrans" presStyleCnt="0"/>
      <dgm:spPr/>
    </dgm:pt>
    <dgm:pt modelId="{7ECD8583-E126-4C38-8C71-9456C114E701}" type="pres">
      <dgm:prSet presAssocID="{45C7A61D-21AD-4B18-98F1-96CA2903B08C}" presName="node" presStyleLbl="alignAccFollowNode1" presStyleIdx="13" presStyleCnt="14" custScaleX="88468">
        <dgm:presLayoutVars>
          <dgm:bulletEnabled val="1"/>
        </dgm:presLayoutVars>
      </dgm:prSet>
      <dgm:spPr/>
      <dgm:t>
        <a:bodyPr/>
        <a:lstStyle/>
        <a:p>
          <a:endParaRPr lang="es-ES"/>
        </a:p>
      </dgm:t>
    </dgm:pt>
  </dgm:ptLst>
  <dgm:cxnLst>
    <dgm:cxn modelId="{C38D2C6D-3648-41BE-BF8D-9083636940E1}" srcId="{88F3311C-7795-4C92-B412-593B5EA0B3C2}" destId="{D9541720-C964-4FCC-886A-C5A276F80125}" srcOrd="0" destOrd="0" parTransId="{74465EBD-BEA7-4F9C-B931-931C53A08D98}" sibTransId="{3C571788-AC03-475C-B95C-18F99D68D37D}"/>
    <dgm:cxn modelId="{FD1FC252-D2CD-42D3-B2C3-57E3ADF2F60E}" srcId="{87713A04-627B-4584-A10B-6A4BB5395FE5}" destId="{F86EB7F6-D8FA-410E-BFF3-21F26D694708}" srcOrd="1" destOrd="0" parTransId="{86B5DC87-A341-45B2-8E3F-F00F3625CCA9}" sibTransId="{00582B8C-B0B4-4FC2-8169-7793AC6F65E7}"/>
    <dgm:cxn modelId="{2F8F526F-8768-4D85-BC5F-D8E4E2643783}" srcId="{F86EB7F6-D8FA-410E-BFF3-21F26D694708}" destId="{D1166ECF-808E-4104-965C-FC8DC51C16F1}" srcOrd="3" destOrd="0" parTransId="{0D66361D-3605-4398-85A2-106262A2D46C}" sibTransId="{22281205-879B-4D88-8F6A-FEADF6F65447}"/>
    <dgm:cxn modelId="{0562D982-153C-43BE-B82B-9F063DC83F8C}" type="presOf" srcId="{45C7A61D-21AD-4B18-98F1-96CA2903B08C}" destId="{7ECD8583-E126-4C38-8C71-9456C114E701}" srcOrd="0" destOrd="0" presId="urn:microsoft.com/office/officeart/2005/8/layout/lProcess3"/>
    <dgm:cxn modelId="{744273EA-627C-48B7-82D1-2C9E5A3E06FA}" type="presOf" srcId="{C46FEE2C-3B95-43DC-901F-2E7B581F373A}" destId="{4DBD3EA3-A33A-49E5-8903-82300A2130EC}" srcOrd="0" destOrd="0" presId="urn:microsoft.com/office/officeart/2005/8/layout/lProcess3"/>
    <dgm:cxn modelId="{D46BB561-44C6-4AD5-B2CC-69D8B18B9FCE}" type="presOf" srcId="{08A45436-03D2-4F4D-AA28-B855008E94EF}" destId="{4E647938-11B2-431B-BF32-DEDD109DF671}" srcOrd="0" destOrd="0" presId="urn:microsoft.com/office/officeart/2005/8/layout/lProcess3"/>
    <dgm:cxn modelId="{2DCF67AD-8601-498F-8EBA-6CE8F3C0744D}" type="presOf" srcId="{D9FDFC26-2FEB-4089-A657-2604E10D17D8}" destId="{90538160-7357-46B4-994A-155B0BD58D6A}" srcOrd="0" destOrd="0" presId="urn:microsoft.com/office/officeart/2005/8/layout/lProcess3"/>
    <dgm:cxn modelId="{910C9305-FC40-4739-A05B-3C38D3C82C1F}" srcId="{F86EB7F6-D8FA-410E-BFF3-21F26D694708}" destId="{30287A5D-380B-4557-90C8-E69EBD2A9672}" srcOrd="2" destOrd="0" parTransId="{F964711D-1301-4E57-B516-E5FF7D7BA4D0}" sibTransId="{D1C798C5-346F-4369-9B80-55091CE661F7}"/>
    <dgm:cxn modelId="{D8AD4CA3-3E96-409C-A47A-85BA432A52BF}" type="presOf" srcId="{88F3311C-7795-4C92-B412-593B5EA0B3C2}" destId="{2E563F04-7B5E-40F4-809C-5815D7C2D68E}" srcOrd="0" destOrd="0" presId="urn:microsoft.com/office/officeart/2005/8/layout/lProcess3"/>
    <dgm:cxn modelId="{AB1D2A2C-884E-4613-BA64-644539FB3FD8}" type="presOf" srcId="{D9541720-C964-4FCC-886A-C5A276F80125}" destId="{EEADB179-8F8F-482E-B433-5FB2F9D6E093}" srcOrd="0" destOrd="0" presId="urn:microsoft.com/office/officeart/2005/8/layout/lProcess3"/>
    <dgm:cxn modelId="{18F72712-D4C9-43CC-8228-8F86A3954B65}" srcId="{88F3311C-7795-4C92-B412-593B5EA0B3C2}" destId="{9A846EFC-4E6C-4325-BE4A-68D134C1FE6E}" srcOrd="2" destOrd="0" parTransId="{DDFECDEC-86C6-4A79-A3DD-8E5EAD8A36DD}" sibTransId="{880E5B86-43CE-4DCC-A54C-66E8F34D632C}"/>
    <dgm:cxn modelId="{9881F217-76FF-4B2C-A268-F1B915483BD0}" type="presOf" srcId="{D1166ECF-808E-4104-965C-FC8DC51C16F1}" destId="{EFA3D515-12DC-4CEE-B176-F70794A7E90E}" srcOrd="0" destOrd="0" presId="urn:microsoft.com/office/officeart/2005/8/layout/lProcess3"/>
    <dgm:cxn modelId="{BEDD9CB8-4F18-4191-88AF-5EC96917007B}" srcId="{94956A25-7F53-4ED9-B1C1-1D3F4D4461AF}" destId="{D9FDFC26-2FEB-4089-A657-2604E10D17D8}" srcOrd="0" destOrd="0" parTransId="{B6BAC41E-66AD-497B-81D0-4B02F3F89EFA}" sibTransId="{A1EE7EED-8173-434D-AEDC-8F67DE6235DE}"/>
    <dgm:cxn modelId="{D4F36EDE-17C1-41D5-ABB5-DA5235541983}" type="presOf" srcId="{87713A04-627B-4584-A10B-6A4BB5395FE5}" destId="{CA6289AD-8441-4E6B-B887-6ADA25A0AECF}" srcOrd="0" destOrd="0" presId="urn:microsoft.com/office/officeart/2005/8/layout/lProcess3"/>
    <dgm:cxn modelId="{1F341A20-0AF4-4085-B711-94C2B1BFF769}" srcId="{F86EB7F6-D8FA-410E-BFF3-21F26D694708}" destId="{2950FFEE-56E6-40CA-BB99-C8E5D9FC85FB}" srcOrd="1" destOrd="0" parTransId="{75748183-8207-4C4F-9E74-4673E01BBDE2}" sibTransId="{9CC37270-F143-4EC8-A365-95D954095CDD}"/>
    <dgm:cxn modelId="{FA768C2D-EF0E-4B7A-860B-7329D62569F1}" type="presOf" srcId="{94956A25-7F53-4ED9-B1C1-1D3F4D4461AF}" destId="{276AC49F-25FD-41E5-A537-08CD9A41581D}" srcOrd="0" destOrd="0" presId="urn:microsoft.com/office/officeart/2005/8/layout/lProcess3"/>
    <dgm:cxn modelId="{37DBF7A5-0A58-4822-A811-A32DD247664A}" srcId="{94956A25-7F53-4ED9-B1C1-1D3F4D4461AF}" destId="{08A45436-03D2-4F4D-AA28-B855008E94EF}" srcOrd="1" destOrd="0" parTransId="{19A26DB5-0D40-49FA-922C-3FFA763B2D75}" sibTransId="{337AF8DD-51EC-4041-8413-223A46FA3F10}"/>
    <dgm:cxn modelId="{AE3BE8F5-E1D3-4E10-9EC3-9DAA68E84115}" srcId="{F86EB7F6-D8FA-410E-BFF3-21F26D694708}" destId="{DC4FF55C-A5B8-4B77-B249-AAC4EEA8DC7D}" srcOrd="4" destOrd="0" parTransId="{F3ADADB8-9F1B-4FEE-9ABB-27FCF5192364}" sibTransId="{57397C36-0D05-4F34-9BC0-FD5EFEBE1C90}"/>
    <dgm:cxn modelId="{7DA3C2CF-EA62-4E09-BDC2-040E9524F725}" srcId="{88F3311C-7795-4C92-B412-593B5EA0B3C2}" destId="{F7E6F656-14F0-4372-8BB3-0D110B0DD685}" srcOrd="4" destOrd="0" parTransId="{C1CBD13E-479E-4D1D-A461-82BDA68599EE}" sibTransId="{45996DBD-3028-4A33-A79D-1F5126B35679}"/>
    <dgm:cxn modelId="{F741AB9C-0B99-40C4-AB7D-75EA7C2B848D}" type="presOf" srcId="{DC4FF55C-A5B8-4B77-B249-AAC4EEA8DC7D}" destId="{1D18CFE9-D9C9-4315-8D8C-34BC68385B6A}" srcOrd="0" destOrd="0" presId="urn:microsoft.com/office/officeart/2005/8/layout/lProcess3"/>
    <dgm:cxn modelId="{ACD0A0E3-BBA7-4C14-AB3E-42B366BC21F7}" type="presOf" srcId="{9A846EFC-4E6C-4325-BE4A-68D134C1FE6E}" destId="{06B5036F-72F4-4185-9902-0FB247331416}" srcOrd="0" destOrd="0" presId="urn:microsoft.com/office/officeart/2005/8/layout/lProcess3"/>
    <dgm:cxn modelId="{4627D4C1-0DBE-4DCB-8254-FD2F9B2FE36C}" type="presOf" srcId="{72F3814F-4DA2-4D52-AEE7-6C10303579E3}" destId="{9CD3A5D2-8BC8-47A7-9595-D7B5593C8A6D}" srcOrd="0" destOrd="0" presId="urn:microsoft.com/office/officeart/2005/8/layout/lProcess3"/>
    <dgm:cxn modelId="{5D013A20-F057-4F9A-9E9B-3BFE253ECF2E}" srcId="{94956A25-7F53-4ED9-B1C1-1D3F4D4461AF}" destId="{C46FEE2C-3B95-43DC-901F-2E7B581F373A}" srcOrd="2" destOrd="0" parTransId="{2AF59157-9025-4270-A230-FBF67A70F558}" sibTransId="{8A7A27D6-5E33-4851-A3AD-4C278CBBB97D}"/>
    <dgm:cxn modelId="{170CE03F-2EA1-4A16-929B-43549F941CBC}" type="presOf" srcId="{26121A57-56BA-4D20-AB22-A3EE6C15313A}" destId="{54728A53-3F94-442C-952C-D8381DEC03FC}" srcOrd="0" destOrd="0" presId="urn:microsoft.com/office/officeart/2005/8/layout/lProcess3"/>
    <dgm:cxn modelId="{CADF7605-13A5-48E2-A37A-E29035024900}" srcId="{88F3311C-7795-4C92-B412-593B5EA0B3C2}" destId="{89682ED8-3693-4F6E-805B-1F419D90409C}" srcOrd="1" destOrd="0" parTransId="{0CA89EC5-5C81-4FE9-989E-B81E25AF0DDA}" sibTransId="{BCEAB9B3-2E9C-460C-A15A-015C400FAC5A}"/>
    <dgm:cxn modelId="{D9FF1602-D6E5-47E1-8C35-C40CCEB98034}" type="presOf" srcId="{F7E6F656-14F0-4372-8BB3-0D110B0DD685}" destId="{B5F5659C-07EE-4503-A6AD-D61E00C42489}" srcOrd="0" destOrd="0" presId="urn:microsoft.com/office/officeart/2005/8/layout/lProcess3"/>
    <dgm:cxn modelId="{54E2E894-14C3-464C-ADE3-D31B5B8B6137}" type="presOf" srcId="{F86EB7F6-D8FA-410E-BFF3-21F26D694708}" destId="{E0337062-4AB9-4183-9529-26E437B0C0B7}" srcOrd="0" destOrd="0" presId="urn:microsoft.com/office/officeart/2005/8/layout/lProcess3"/>
    <dgm:cxn modelId="{82C2D030-04B3-4354-8E68-AB25B1C779E4}" srcId="{88F3311C-7795-4C92-B412-593B5EA0B3C2}" destId="{72F3814F-4DA2-4D52-AEE7-6C10303579E3}" srcOrd="3" destOrd="0" parTransId="{A1A7C683-2A95-4FD7-A048-6FE97F28EC3A}" sibTransId="{F812E4FB-E10D-4551-8CB9-B09A03703E1B}"/>
    <dgm:cxn modelId="{E96CEB8B-FCC9-4B9B-9408-844F7F27ADBF}" srcId="{87713A04-627B-4584-A10B-6A4BB5395FE5}" destId="{94956A25-7F53-4ED9-B1C1-1D3F4D4461AF}" srcOrd="2" destOrd="0" parTransId="{B7736BFF-8B0B-4748-876F-A31515A570DA}" sibTransId="{57A70AEE-4373-4597-9037-73622236E897}"/>
    <dgm:cxn modelId="{84304364-207C-4181-AC52-061C15192853}" type="presOf" srcId="{89682ED8-3693-4F6E-805B-1F419D90409C}" destId="{E53E0BEC-AB7B-4841-9EA8-62A764249350}" srcOrd="0" destOrd="0" presId="urn:microsoft.com/office/officeart/2005/8/layout/lProcess3"/>
    <dgm:cxn modelId="{1AE4BE53-9BD4-4F4F-8B10-89E0C4B55B72}" type="presOf" srcId="{30287A5D-380B-4557-90C8-E69EBD2A9672}" destId="{9F97155D-45E9-40C4-95B1-3EF7E066EF79}" srcOrd="0" destOrd="0" presId="urn:microsoft.com/office/officeart/2005/8/layout/lProcess3"/>
    <dgm:cxn modelId="{1541C58D-0140-4DCF-A6B5-940F086D676D}" type="presOf" srcId="{2950FFEE-56E6-40CA-BB99-C8E5D9FC85FB}" destId="{B0BE1115-13FB-476F-ABE2-0B3619CD9F28}" srcOrd="0" destOrd="0" presId="urn:microsoft.com/office/officeart/2005/8/layout/lProcess3"/>
    <dgm:cxn modelId="{75810724-AF5C-4F58-BE14-5A4697AFAAD1}" srcId="{F86EB7F6-D8FA-410E-BFF3-21F26D694708}" destId="{26121A57-56BA-4D20-AB22-A3EE6C15313A}" srcOrd="0" destOrd="0" parTransId="{7FF99470-634A-49C3-8593-BA4DE3FA3092}" sibTransId="{1A618989-CB1F-4D23-93F2-6048D9CAE1AF}"/>
    <dgm:cxn modelId="{C601DA9A-5C4F-435F-862C-D1ECAE9E85A7}" srcId="{94956A25-7F53-4ED9-B1C1-1D3F4D4461AF}" destId="{45C7A61D-21AD-4B18-98F1-96CA2903B08C}" srcOrd="3" destOrd="0" parTransId="{E81D8885-1016-48EF-8570-3DF5C133BCF7}" sibTransId="{6BBD03D2-390C-4774-B01C-56139119DDE3}"/>
    <dgm:cxn modelId="{8301108E-B03F-487C-906A-C870C361BA7E}" srcId="{87713A04-627B-4584-A10B-6A4BB5395FE5}" destId="{88F3311C-7795-4C92-B412-593B5EA0B3C2}" srcOrd="0" destOrd="0" parTransId="{6F82A8BD-647A-4F42-82ED-B31516EB8EB3}" sibTransId="{241F84B6-84E5-42F7-958E-55F5BEB5BDAF}"/>
    <dgm:cxn modelId="{64B94704-7733-4702-96B0-73A4AFD018FC}" type="presParOf" srcId="{CA6289AD-8441-4E6B-B887-6ADA25A0AECF}" destId="{77263F25-9AAD-47C0-A3FC-63B0F3E82EE9}" srcOrd="0" destOrd="0" presId="urn:microsoft.com/office/officeart/2005/8/layout/lProcess3"/>
    <dgm:cxn modelId="{169B22C8-633D-4484-AFCB-90556408165D}" type="presParOf" srcId="{77263F25-9AAD-47C0-A3FC-63B0F3E82EE9}" destId="{2E563F04-7B5E-40F4-809C-5815D7C2D68E}" srcOrd="0" destOrd="0" presId="urn:microsoft.com/office/officeart/2005/8/layout/lProcess3"/>
    <dgm:cxn modelId="{68CF7282-07F6-4EF2-94B1-4D7CC9965442}" type="presParOf" srcId="{77263F25-9AAD-47C0-A3FC-63B0F3E82EE9}" destId="{0C632896-36E9-4207-9296-0DC13E1C36EA}" srcOrd="1" destOrd="0" presId="urn:microsoft.com/office/officeart/2005/8/layout/lProcess3"/>
    <dgm:cxn modelId="{85919246-AE1F-43EA-AC3C-AF728AA53A67}" type="presParOf" srcId="{77263F25-9AAD-47C0-A3FC-63B0F3E82EE9}" destId="{EEADB179-8F8F-482E-B433-5FB2F9D6E093}" srcOrd="2" destOrd="0" presId="urn:microsoft.com/office/officeart/2005/8/layout/lProcess3"/>
    <dgm:cxn modelId="{41242CC0-B2AE-406C-88EC-1C19C5556026}" type="presParOf" srcId="{77263F25-9AAD-47C0-A3FC-63B0F3E82EE9}" destId="{7D71056F-E5BD-46C4-8549-D01FE6B5733A}" srcOrd="3" destOrd="0" presId="urn:microsoft.com/office/officeart/2005/8/layout/lProcess3"/>
    <dgm:cxn modelId="{375329A9-A770-46AC-8372-C052FB316EC6}" type="presParOf" srcId="{77263F25-9AAD-47C0-A3FC-63B0F3E82EE9}" destId="{E53E0BEC-AB7B-4841-9EA8-62A764249350}" srcOrd="4" destOrd="0" presId="urn:microsoft.com/office/officeart/2005/8/layout/lProcess3"/>
    <dgm:cxn modelId="{56FD61C2-62F4-4685-9B19-401C58FCF19A}" type="presParOf" srcId="{77263F25-9AAD-47C0-A3FC-63B0F3E82EE9}" destId="{B63EA5C4-3369-49C4-80F2-4A65125C4D2D}" srcOrd="5" destOrd="0" presId="urn:microsoft.com/office/officeart/2005/8/layout/lProcess3"/>
    <dgm:cxn modelId="{A6934A13-C5BC-47EC-A34E-2F0768E4270E}" type="presParOf" srcId="{77263F25-9AAD-47C0-A3FC-63B0F3E82EE9}" destId="{06B5036F-72F4-4185-9902-0FB247331416}" srcOrd="6" destOrd="0" presId="urn:microsoft.com/office/officeart/2005/8/layout/lProcess3"/>
    <dgm:cxn modelId="{7388D86D-3CC3-459F-8AA5-25A679DD2CCA}" type="presParOf" srcId="{77263F25-9AAD-47C0-A3FC-63B0F3E82EE9}" destId="{72224DDA-4867-4D02-B7CF-DC7B022CE1AC}" srcOrd="7" destOrd="0" presId="urn:microsoft.com/office/officeart/2005/8/layout/lProcess3"/>
    <dgm:cxn modelId="{797045C5-0F84-4843-830F-6EAFA715527F}" type="presParOf" srcId="{77263F25-9AAD-47C0-A3FC-63B0F3E82EE9}" destId="{9CD3A5D2-8BC8-47A7-9595-D7B5593C8A6D}" srcOrd="8" destOrd="0" presId="urn:microsoft.com/office/officeart/2005/8/layout/lProcess3"/>
    <dgm:cxn modelId="{4E60D88E-C1AB-44C7-B0EE-8EE03EA19A38}" type="presParOf" srcId="{77263F25-9AAD-47C0-A3FC-63B0F3E82EE9}" destId="{F975E2DB-3517-417C-AA1A-1CE1C3807129}" srcOrd="9" destOrd="0" presId="urn:microsoft.com/office/officeart/2005/8/layout/lProcess3"/>
    <dgm:cxn modelId="{9514282B-2CF9-4F5D-B069-54F300E11FE4}" type="presParOf" srcId="{77263F25-9AAD-47C0-A3FC-63B0F3E82EE9}" destId="{B5F5659C-07EE-4503-A6AD-D61E00C42489}" srcOrd="10" destOrd="0" presId="urn:microsoft.com/office/officeart/2005/8/layout/lProcess3"/>
    <dgm:cxn modelId="{0C12DE61-18C1-44E2-87FC-089F173471E9}" type="presParOf" srcId="{CA6289AD-8441-4E6B-B887-6ADA25A0AECF}" destId="{D89D9B35-C4D1-4E74-843E-2E5A1B646E79}" srcOrd="1" destOrd="0" presId="urn:microsoft.com/office/officeart/2005/8/layout/lProcess3"/>
    <dgm:cxn modelId="{F635BE5F-BFE1-4540-A5D5-C6A3BFBB4AE4}" type="presParOf" srcId="{CA6289AD-8441-4E6B-B887-6ADA25A0AECF}" destId="{5A2EE24F-4EDA-4AE7-974D-B58E1666DEA0}" srcOrd="2" destOrd="0" presId="urn:microsoft.com/office/officeart/2005/8/layout/lProcess3"/>
    <dgm:cxn modelId="{96455B58-EF6E-4AB1-B4C5-40005585ABE4}" type="presParOf" srcId="{5A2EE24F-4EDA-4AE7-974D-B58E1666DEA0}" destId="{E0337062-4AB9-4183-9529-26E437B0C0B7}" srcOrd="0" destOrd="0" presId="urn:microsoft.com/office/officeart/2005/8/layout/lProcess3"/>
    <dgm:cxn modelId="{5A678B14-7F8D-4C39-99FD-67CE2D21313D}" type="presParOf" srcId="{5A2EE24F-4EDA-4AE7-974D-B58E1666DEA0}" destId="{FE8D0353-C974-4D96-A55C-8F3F9D0A274D}" srcOrd="1" destOrd="0" presId="urn:microsoft.com/office/officeart/2005/8/layout/lProcess3"/>
    <dgm:cxn modelId="{C03F03D9-95FF-488A-909A-0990F38883D2}" type="presParOf" srcId="{5A2EE24F-4EDA-4AE7-974D-B58E1666DEA0}" destId="{54728A53-3F94-442C-952C-D8381DEC03FC}" srcOrd="2" destOrd="0" presId="urn:microsoft.com/office/officeart/2005/8/layout/lProcess3"/>
    <dgm:cxn modelId="{D268007A-4B5D-45FF-9424-4FF15B548D44}" type="presParOf" srcId="{5A2EE24F-4EDA-4AE7-974D-B58E1666DEA0}" destId="{6D196FDF-6FCC-4417-B7D0-A79A5318EF0E}" srcOrd="3" destOrd="0" presId="urn:microsoft.com/office/officeart/2005/8/layout/lProcess3"/>
    <dgm:cxn modelId="{45DD7682-1A6C-4CC3-B4A6-A1D8A79C1F7C}" type="presParOf" srcId="{5A2EE24F-4EDA-4AE7-974D-B58E1666DEA0}" destId="{B0BE1115-13FB-476F-ABE2-0B3619CD9F28}" srcOrd="4" destOrd="0" presId="urn:microsoft.com/office/officeart/2005/8/layout/lProcess3"/>
    <dgm:cxn modelId="{30C2095F-442A-42F6-89B5-1F5F1D8BD938}" type="presParOf" srcId="{5A2EE24F-4EDA-4AE7-974D-B58E1666DEA0}" destId="{1552FF5F-2EE6-4AD1-8718-055453D37B34}" srcOrd="5" destOrd="0" presId="urn:microsoft.com/office/officeart/2005/8/layout/lProcess3"/>
    <dgm:cxn modelId="{895D8862-5841-43FE-A7A1-FD959F0E2BAF}" type="presParOf" srcId="{5A2EE24F-4EDA-4AE7-974D-B58E1666DEA0}" destId="{9F97155D-45E9-40C4-95B1-3EF7E066EF79}" srcOrd="6" destOrd="0" presId="urn:microsoft.com/office/officeart/2005/8/layout/lProcess3"/>
    <dgm:cxn modelId="{D4793425-7093-476B-855F-17BAE6BEAF35}" type="presParOf" srcId="{5A2EE24F-4EDA-4AE7-974D-B58E1666DEA0}" destId="{3794F3CE-7F54-4DFD-9DD0-547FD9A327AD}" srcOrd="7" destOrd="0" presId="urn:microsoft.com/office/officeart/2005/8/layout/lProcess3"/>
    <dgm:cxn modelId="{6BF5F26E-7617-4211-8F12-F474D93E2618}" type="presParOf" srcId="{5A2EE24F-4EDA-4AE7-974D-B58E1666DEA0}" destId="{EFA3D515-12DC-4CEE-B176-F70794A7E90E}" srcOrd="8" destOrd="0" presId="urn:microsoft.com/office/officeart/2005/8/layout/lProcess3"/>
    <dgm:cxn modelId="{F11F1B59-C221-4434-A0BD-89FE25A2E7AC}" type="presParOf" srcId="{5A2EE24F-4EDA-4AE7-974D-B58E1666DEA0}" destId="{ACF53D2C-AC8D-4082-98DC-0354A3594919}" srcOrd="9" destOrd="0" presId="urn:microsoft.com/office/officeart/2005/8/layout/lProcess3"/>
    <dgm:cxn modelId="{F4DF8E9E-8F25-4F9E-ABFA-C4CBE90F3193}" type="presParOf" srcId="{5A2EE24F-4EDA-4AE7-974D-B58E1666DEA0}" destId="{1D18CFE9-D9C9-4315-8D8C-34BC68385B6A}" srcOrd="10" destOrd="0" presId="urn:microsoft.com/office/officeart/2005/8/layout/lProcess3"/>
    <dgm:cxn modelId="{16AB3AAA-AD5B-493A-AC4E-73154390C6E2}" type="presParOf" srcId="{CA6289AD-8441-4E6B-B887-6ADA25A0AECF}" destId="{A98C154E-60BB-4E51-AE76-FA1E54B4EBCC}" srcOrd="3" destOrd="0" presId="urn:microsoft.com/office/officeart/2005/8/layout/lProcess3"/>
    <dgm:cxn modelId="{EE9FE3B0-FC36-47D3-B024-6CEEE7F293CC}" type="presParOf" srcId="{CA6289AD-8441-4E6B-B887-6ADA25A0AECF}" destId="{79D5CAE8-4FD1-409E-B1EC-1CF2D2BDF7C1}" srcOrd="4" destOrd="0" presId="urn:microsoft.com/office/officeart/2005/8/layout/lProcess3"/>
    <dgm:cxn modelId="{6A4D8037-7A49-47F4-8FA3-B1BB93CAC0D3}" type="presParOf" srcId="{79D5CAE8-4FD1-409E-B1EC-1CF2D2BDF7C1}" destId="{276AC49F-25FD-41E5-A537-08CD9A41581D}" srcOrd="0" destOrd="0" presId="urn:microsoft.com/office/officeart/2005/8/layout/lProcess3"/>
    <dgm:cxn modelId="{07165252-C803-45D6-9A74-2A91351099AE}" type="presParOf" srcId="{79D5CAE8-4FD1-409E-B1EC-1CF2D2BDF7C1}" destId="{CA4250A2-481D-4ABE-9697-FFF7F8F86E5F}" srcOrd="1" destOrd="0" presId="urn:microsoft.com/office/officeart/2005/8/layout/lProcess3"/>
    <dgm:cxn modelId="{2BBADB93-B702-4FCD-85CC-4F3A19448034}" type="presParOf" srcId="{79D5CAE8-4FD1-409E-B1EC-1CF2D2BDF7C1}" destId="{90538160-7357-46B4-994A-155B0BD58D6A}" srcOrd="2" destOrd="0" presId="urn:microsoft.com/office/officeart/2005/8/layout/lProcess3"/>
    <dgm:cxn modelId="{AD4966DF-21E4-471B-A63A-D73DF8EDC12C}" type="presParOf" srcId="{79D5CAE8-4FD1-409E-B1EC-1CF2D2BDF7C1}" destId="{EEFD2C09-D59A-4D35-94CC-994FD1296342}" srcOrd="3" destOrd="0" presId="urn:microsoft.com/office/officeart/2005/8/layout/lProcess3"/>
    <dgm:cxn modelId="{64AB0AFD-3F10-4A36-AFF5-6277E1A39FC0}" type="presParOf" srcId="{79D5CAE8-4FD1-409E-B1EC-1CF2D2BDF7C1}" destId="{4E647938-11B2-431B-BF32-DEDD109DF671}" srcOrd="4" destOrd="0" presId="urn:microsoft.com/office/officeart/2005/8/layout/lProcess3"/>
    <dgm:cxn modelId="{5F557E0D-D378-4B3D-A79C-43DD82C6EE02}" type="presParOf" srcId="{79D5CAE8-4FD1-409E-B1EC-1CF2D2BDF7C1}" destId="{427266AF-2781-427A-BCDC-10374E700E89}" srcOrd="5" destOrd="0" presId="urn:microsoft.com/office/officeart/2005/8/layout/lProcess3"/>
    <dgm:cxn modelId="{4F810BDB-C201-4742-A8CA-9C6C9D563929}" type="presParOf" srcId="{79D5CAE8-4FD1-409E-B1EC-1CF2D2BDF7C1}" destId="{4DBD3EA3-A33A-49E5-8903-82300A2130EC}" srcOrd="6" destOrd="0" presId="urn:microsoft.com/office/officeart/2005/8/layout/lProcess3"/>
    <dgm:cxn modelId="{D4731FF6-E651-449C-92CC-094F475DA86D}" type="presParOf" srcId="{79D5CAE8-4FD1-409E-B1EC-1CF2D2BDF7C1}" destId="{44090DEC-219F-46D4-9D00-03BAC9541A6E}" srcOrd="7" destOrd="0" presId="urn:microsoft.com/office/officeart/2005/8/layout/lProcess3"/>
    <dgm:cxn modelId="{32FBB283-BC98-4227-B3D5-4BB0990538E2}" type="presParOf" srcId="{79D5CAE8-4FD1-409E-B1EC-1CF2D2BDF7C1}" destId="{7ECD8583-E126-4C38-8C71-9456C114E701}" srcOrd="8" destOrd="0" presId="urn:microsoft.com/office/officeart/2005/8/layout/l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563F04-7B5E-40F4-809C-5815D7C2D68E}">
      <dsp:nvSpPr>
        <dsp:cNvPr id="0" name=""/>
        <dsp:cNvSpPr/>
      </dsp:nvSpPr>
      <dsp:spPr>
        <a:xfrm>
          <a:off x="1478" y="5059"/>
          <a:ext cx="1320850" cy="52834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ES" sz="900" kern="1200"/>
            <a:t>Captura y Adquisición</a:t>
          </a:r>
        </a:p>
      </dsp:txBody>
      <dsp:txXfrm>
        <a:off x="265648" y="5059"/>
        <a:ext cx="792510" cy="528340"/>
      </dsp:txXfrm>
    </dsp:sp>
    <dsp:sp modelId="{EEADB179-8F8F-482E-B433-5FB2F9D6E093}">
      <dsp:nvSpPr>
        <dsp:cNvPr id="0" name=""/>
        <dsp:cNvSpPr/>
      </dsp:nvSpPr>
      <dsp:spPr>
        <a:xfrm>
          <a:off x="1150618" y="49968"/>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Edición de Contenidos</a:t>
          </a:r>
        </a:p>
      </dsp:txBody>
      <dsp:txXfrm>
        <a:off x="1369879" y="49968"/>
        <a:ext cx="531357" cy="438522"/>
      </dsp:txXfrm>
    </dsp:sp>
    <dsp:sp modelId="{E53E0BEC-AB7B-4841-9EA8-62A764249350}">
      <dsp:nvSpPr>
        <dsp:cNvPr id="0" name=""/>
        <dsp:cNvSpPr/>
      </dsp:nvSpPr>
      <dsp:spPr>
        <a:xfrm>
          <a:off x="1967015" y="49968"/>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Adquisición de Contenidos Internos</a:t>
          </a:r>
        </a:p>
      </dsp:txBody>
      <dsp:txXfrm>
        <a:off x="2186276" y="49968"/>
        <a:ext cx="531357" cy="438522"/>
      </dsp:txXfrm>
    </dsp:sp>
    <dsp:sp modelId="{06B5036F-72F4-4185-9902-0FB247331416}">
      <dsp:nvSpPr>
        <dsp:cNvPr id="0" name=""/>
        <dsp:cNvSpPr/>
      </dsp:nvSpPr>
      <dsp:spPr>
        <a:xfrm>
          <a:off x="2783412" y="49968"/>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Adquisición de Contenidos Externos</a:t>
          </a:r>
        </a:p>
      </dsp:txBody>
      <dsp:txXfrm>
        <a:off x="3002673" y="49968"/>
        <a:ext cx="531357" cy="438522"/>
      </dsp:txXfrm>
    </dsp:sp>
    <dsp:sp modelId="{9CD3A5D2-8BC8-47A7-9595-D7B5593C8A6D}">
      <dsp:nvSpPr>
        <dsp:cNvPr id="0" name=""/>
        <dsp:cNvSpPr/>
      </dsp:nvSpPr>
      <dsp:spPr>
        <a:xfrm>
          <a:off x="3599809" y="49968"/>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Revisión y Aprobación</a:t>
          </a:r>
        </a:p>
      </dsp:txBody>
      <dsp:txXfrm>
        <a:off x="3819070" y="49968"/>
        <a:ext cx="531357" cy="438522"/>
      </dsp:txXfrm>
    </dsp:sp>
    <dsp:sp modelId="{B5F5659C-07EE-4503-A6AD-D61E00C42489}">
      <dsp:nvSpPr>
        <dsp:cNvPr id="0" name=""/>
        <dsp:cNvSpPr/>
      </dsp:nvSpPr>
      <dsp:spPr>
        <a:xfrm>
          <a:off x="4416206" y="49968"/>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Declaración de Registros</a:t>
          </a:r>
        </a:p>
      </dsp:txBody>
      <dsp:txXfrm>
        <a:off x="4635467" y="49968"/>
        <a:ext cx="531357" cy="438522"/>
      </dsp:txXfrm>
    </dsp:sp>
    <dsp:sp modelId="{E0337062-4AB9-4183-9529-26E437B0C0B7}">
      <dsp:nvSpPr>
        <dsp:cNvPr id="0" name=""/>
        <dsp:cNvSpPr/>
      </dsp:nvSpPr>
      <dsp:spPr>
        <a:xfrm>
          <a:off x="1478" y="607367"/>
          <a:ext cx="1320850" cy="52834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ES" sz="900" kern="1200"/>
            <a:t>Control del Repositorio</a:t>
          </a:r>
        </a:p>
      </dsp:txBody>
      <dsp:txXfrm>
        <a:off x="265648" y="607367"/>
        <a:ext cx="792510" cy="528340"/>
      </dsp:txXfrm>
    </dsp:sp>
    <dsp:sp modelId="{54728A53-3F94-442C-952C-D8381DEC03FC}">
      <dsp:nvSpPr>
        <dsp:cNvPr id="0" name=""/>
        <dsp:cNvSpPr/>
      </dsp:nvSpPr>
      <dsp:spPr>
        <a:xfrm>
          <a:off x="1150618" y="652276"/>
          <a:ext cx="981720"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Almacenamiento seguro</a:t>
          </a:r>
        </a:p>
      </dsp:txBody>
      <dsp:txXfrm>
        <a:off x="1369879" y="652276"/>
        <a:ext cx="543198" cy="438522"/>
      </dsp:txXfrm>
    </dsp:sp>
    <dsp:sp modelId="{B0BE1115-13FB-476F-ABE2-0B3619CD9F28}">
      <dsp:nvSpPr>
        <dsp:cNvPr id="0" name=""/>
        <dsp:cNvSpPr/>
      </dsp:nvSpPr>
      <dsp:spPr>
        <a:xfrm>
          <a:off x="1978855" y="652276"/>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Captura y Gestión de Metadatos</a:t>
          </a:r>
        </a:p>
      </dsp:txBody>
      <dsp:txXfrm>
        <a:off x="2198116" y="652276"/>
        <a:ext cx="531357" cy="438522"/>
      </dsp:txXfrm>
    </dsp:sp>
    <dsp:sp modelId="{9F97155D-45E9-40C4-95B1-3EF7E066EF79}">
      <dsp:nvSpPr>
        <dsp:cNvPr id="0" name=""/>
        <dsp:cNvSpPr/>
      </dsp:nvSpPr>
      <dsp:spPr>
        <a:xfrm>
          <a:off x="2795252" y="652276"/>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Control de Versiones</a:t>
          </a:r>
        </a:p>
      </dsp:txBody>
      <dsp:txXfrm>
        <a:off x="3014513" y="652276"/>
        <a:ext cx="531357" cy="438522"/>
      </dsp:txXfrm>
    </dsp:sp>
    <dsp:sp modelId="{EFA3D515-12DC-4CEE-B176-F70794A7E90E}">
      <dsp:nvSpPr>
        <dsp:cNvPr id="0" name=""/>
        <dsp:cNvSpPr/>
      </dsp:nvSpPr>
      <dsp:spPr>
        <a:xfrm>
          <a:off x="3611649" y="652276"/>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Bloque de ítems en Edisión</a:t>
          </a:r>
        </a:p>
      </dsp:txBody>
      <dsp:txXfrm>
        <a:off x="3830910" y="652276"/>
        <a:ext cx="531357" cy="438522"/>
      </dsp:txXfrm>
    </dsp:sp>
    <dsp:sp modelId="{1D18CFE9-D9C9-4315-8D8C-34BC68385B6A}">
      <dsp:nvSpPr>
        <dsp:cNvPr id="0" name=""/>
        <dsp:cNvSpPr/>
      </dsp:nvSpPr>
      <dsp:spPr>
        <a:xfrm>
          <a:off x="4428046" y="652276"/>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Auditoria de Edisión y Accesos</a:t>
          </a:r>
        </a:p>
      </dsp:txBody>
      <dsp:txXfrm>
        <a:off x="4647307" y="652276"/>
        <a:ext cx="531357" cy="438522"/>
      </dsp:txXfrm>
    </dsp:sp>
    <dsp:sp modelId="{276AC49F-25FD-41E5-A537-08CD9A41581D}">
      <dsp:nvSpPr>
        <dsp:cNvPr id="0" name=""/>
        <dsp:cNvSpPr/>
      </dsp:nvSpPr>
      <dsp:spPr>
        <a:xfrm>
          <a:off x="1478" y="1209675"/>
          <a:ext cx="1320850" cy="528340"/>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ES" sz="900" kern="1200"/>
            <a:t>Difusión y Distribución </a:t>
          </a:r>
        </a:p>
      </dsp:txBody>
      <dsp:txXfrm>
        <a:off x="265648" y="1209675"/>
        <a:ext cx="792510" cy="528340"/>
      </dsp:txXfrm>
    </dsp:sp>
    <dsp:sp modelId="{90538160-7357-46B4-994A-155B0BD58D6A}">
      <dsp:nvSpPr>
        <dsp:cNvPr id="0" name=""/>
        <dsp:cNvSpPr/>
      </dsp:nvSpPr>
      <dsp:spPr>
        <a:xfrm>
          <a:off x="1150618" y="1254584"/>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Control de Acceso según Permisos</a:t>
          </a:r>
        </a:p>
      </dsp:txBody>
      <dsp:txXfrm>
        <a:off x="1369879" y="1254584"/>
        <a:ext cx="531357" cy="438522"/>
      </dsp:txXfrm>
    </dsp:sp>
    <dsp:sp modelId="{4E647938-11B2-431B-BF32-DEDD109DF671}">
      <dsp:nvSpPr>
        <dsp:cNvPr id="0" name=""/>
        <dsp:cNvSpPr/>
      </dsp:nvSpPr>
      <dsp:spPr>
        <a:xfrm>
          <a:off x="1967015" y="1254584"/>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Mantener Canales de Distribución</a:t>
          </a:r>
        </a:p>
      </dsp:txBody>
      <dsp:txXfrm>
        <a:off x="2186276" y="1254584"/>
        <a:ext cx="531357" cy="438522"/>
      </dsp:txXfrm>
    </dsp:sp>
    <dsp:sp modelId="{4DBD3EA3-A33A-49E5-8903-82300A2130EC}">
      <dsp:nvSpPr>
        <dsp:cNvPr id="0" name=""/>
        <dsp:cNvSpPr/>
      </dsp:nvSpPr>
      <dsp:spPr>
        <a:xfrm>
          <a:off x="2783412" y="1254584"/>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Publicación en Sitios Web</a:t>
          </a:r>
        </a:p>
      </dsp:txBody>
      <dsp:txXfrm>
        <a:off x="3002673" y="1254584"/>
        <a:ext cx="531357" cy="438522"/>
      </dsp:txXfrm>
    </dsp:sp>
    <dsp:sp modelId="{7ECD8583-E126-4C38-8C71-9456C114E701}">
      <dsp:nvSpPr>
        <dsp:cNvPr id="0" name=""/>
        <dsp:cNvSpPr/>
      </dsp:nvSpPr>
      <dsp:spPr>
        <a:xfrm>
          <a:off x="3599809" y="1254584"/>
          <a:ext cx="969879" cy="438522"/>
        </a:xfrm>
        <a:prstGeom prst="chevron">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a:t>Publicación en Sitios Web Sociales</a:t>
          </a:r>
        </a:p>
      </dsp:txBody>
      <dsp:txXfrm>
        <a:off x="3819070" y="1254584"/>
        <a:ext cx="531357" cy="43852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Version="1987">
  <b:Source>
    <b:Tag>Joo15</b:Tag>
    <b:SourceType>InternetSite</b:SourceType>
    <b:Guid>{B2382B52-CE31-417F-8C44-E584E73DEE45}</b:Guid>
    <b:Author>
      <b:Author>
        <b:Corporate>Joomla</b:Corporate>
      </b:Author>
    </b:Author>
    <b:Title>Joomla Spanish</b:Title>
    <b:InternetSiteTitle>ayuda.joomlaspanish.</b:InternetSiteTitle>
    <b:URL>http://ayuda.joomlaspanish.org/que-es-joomla</b:URL>
    <b:YearAccessed>2015</b:YearAccessed>
    <b:MonthAccessed>Junio</b:MonthAccessed>
    <b:DayAccessed>15</b:DayAccessed>
    <b:RefOrder>1</b:RefOrder>
  </b:Source>
  <b:Source>
    <b:Tag>Car11</b:Tag>
    <b:SourceType>InternetSite</b:SourceType>
    <b:Guid>{98BFF2BB-5821-4035-BECF-909CA6E8C700}</b:Guid>
    <b:Author>
      <b:Author>
        <b:NameList>
          <b:Person>
            <b:Last>Rivas</b:Last>
            <b:First>Carlos</b:First>
            <b:Middle>Javier Pes</b:Middle>
          </b:Person>
        </b:NameList>
      </b:Author>
    </b:Author>
    <b:Title>Universidad de Chile</b:Title>
    <b:Year>2011</b:Year>
    <b:Month>Mayo</b:Month>
    <b:YearAccessed>2015</b:YearAccessed>
    <b:MonthAccessed>Junio</b:MonthAccessed>
    <b:DayAccessed>15</b:DayAccessed>
    <b:URL>http://web.uchile.cl/DctosIntranet/08SEO/BuenasPracticas/CursoSEOyMarketing.pdf</b:URL>
    <b:InternetSiteTitle>Apuntes del Curso de SEO y Marketing Online</b:InternetSiteTitle>
    <b:RefOrder>2</b:RefOrder>
  </b:Source>
  <b:Source>
    <b:Tag>ala15</b:Tag>
    <b:SourceType>InternetSite</b:SourceType>
    <b:Guid>{8B17A80B-6B55-4EFD-BB9A-B43AB6FC19D0}</b:Guid>
    <b:Title>alavista.tv</b:Title>
    <b:YearAccessed>2015</b:YearAccessed>
    <b:MonthAccessed>Febrero</b:MonthAccessed>
    <b:DayAccessed>24</b:DayAccessed>
    <b:URL>http://www.alavista.tv/index.php/es/</b:URL>
    <b:Author>
      <b:Author>
        <b:Corporate>alavista.tv</b:Corporate>
      </b:Author>
    </b:Author>
    <b:RefOrder>3</b:RefOrder>
  </b:Source>
  <b:Source>
    <b:Tag>Cen12</b:Tag>
    <b:SourceType>InternetSite</b:SourceType>
    <b:Guid>{73CF14B9-8D6C-4CE1-B4A6-C4A50C035AD3}</b:Guid>
    <b:Title>Centro de Apoyo Tecnológico</b:Title>
    <b:InternetSiteTitle>Estudio de los sistemas de géstion de contenidos web</b:InternetSiteTitle>
    <b:Year>2012</b:Year>
    <b:Month>07</b:Month>
    <b:Day>13</b:Day>
    <b:YearAccessed>2015</b:YearAccessed>
    <b:MonthAccessed>Junio</b:MonthAccessed>
    <b:DayAccessed>15</b:DayAccessed>
    <b:URL>http://www.bilib.es/uploads/media/estudio_sistemas_gestion_contenidos_web_cms.pdf</b:URL>
    <b:Author>
      <b:Author>
        <b:NameList>
          <b:Person>
            <b:Last>bilib</b:Last>
          </b:Person>
          <b:Person>
            <b:Last>Albacete</b:Last>
            <b:First>Parque</b:First>
            <b:Middle>Científico y Tecnológico de</b:Middle>
          </b:Person>
          <b:Person>
            <b:Last>Mancha</b:Last>
            <b:First>Castilla</b:First>
            <b:Middle>la</b:Middle>
          </b:Person>
        </b:NameList>
      </b:Author>
    </b:Author>
    <b:RefOrder>4</b:RefOrder>
  </b:Source>
  <b:Source>
    <b:Tag>Dam07</b:Tag>
    <b:SourceType>InternetSite</b:SourceType>
    <b:Guid>{FE81875D-0C8D-4699-B79F-214CD67DCA38}</b:Guid>
    <b:Author>
      <b:Author>
        <b:NameList>
          <b:Person>
            <b:Last>Valdés</b:Last>
            <b:First>Damián</b:First>
            <b:Middle>Pérez</b:Middle>
          </b:Person>
        </b:NameList>
      </b:Author>
    </b:Author>
    <b:Title>Maestros del web</b:Title>
    <b:InternetSiteTitle>Los Frameworks de PHP agilizan tu trabajo</b:InternetSiteTitle>
    <b:Year>2007</b:Year>
    <b:Month>Julio</b:Month>
    <b:Day>31</b:Day>
    <b:YearAccessed>2015</b:YearAccessed>
    <b:MonthAccessed>Junio</b:MonthAccessed>
    <b:DayAccessed>15</b:DayAccessed>
    <b:URL>http://www.maestrosdelweb.com/los-frameworks-de-php-agilizan-tu-trabajo/</b:URL>
    <b:RefOrder>5</b:RefOrder>
  </b:Source>
  <b:Source>
    <b:Tag>Lic07</b:Tag>
    <b:SourceType>InternetSite</b:SourceType>
    <b:Guid>{A02E318A-077F-4A2C-9C5E-4A7A8E16C683}</b:Guid>
    <b:Author>
      <b:Author>
        <b:NameList>
          <b:Person>
            <b:Last>Pérez</b:Last>
            <b:First>Lic.</b:First>
            <b:Middle>Yeter Caraballo</b:Middle>
          </b:Person>
        </b:NameList>
      </b:Author>
    </b:Author>
    <b:Title>BVSCUBA</b:Title>
    <b:InternetSiteTitle>La gestión de contenidos en portales Web</b:InternetSiteTitle>
    <b:Year>2007</b:Year>
    <b:Month>Enero</b:Month>
    <b:Day>29</b:Day>
    <b:YearAccessed>2015</b:YearAccessed>
    <b:MonthAccessed>Junio</b:MonthAccessed>
    <b:DayAccessed>17</b:DayAccessed>
    <b:URL>http://bvs.sld.cu/revistas/aci/vol15_3_07/aci07307.htm</b:URL>
    <b:RefOrder>6</b:RefOrder>
  </b:Source>
  <b:Source xmlns:b="http://schemas.openxmlformats.org/officeDocument/2006/bibliography">
    <b:Tag>Ric13</b:Tag>
    <b:SourceType>InternetSite</b:SourceType>
    <b:Guid>{A0888C7D-CF39-4A39-B53D-85799C6E8DFD}</b:Guid>
    <b:Author>
      <b:Author>
        <b:Corporate>Ricardo Eíton-Brun</b:Corporate>
      </b:Author>
    </b:Author>
    <b:Title>Libros Google</b:Title>
    <b:InternetSiteTitle>Gestion de Contenidos</b:InternetSiteTitle>
    <b:ProductionCompany>Editorial UOC</b:ProductionCompany>
    <b:Year>2013</b:Year>
    <b:Month>Enero</b:Month>
    <b:YearAccessed>2014</b:YearAccessed>
    <b:MonthAccessed>Junio</b:MonthAccessed>
    <b:DayAccessed>17</b:DayAccessed>
    <b:URL>https://books.google.com.ec/books?id=XzbaAwAAQBAJ&amp;printsec=frontcover&amp;source=gbs_ge_summary_r&amp;cad=0#v=onepage&amp;q&amp;f=false </b:URL>
    <b:RefOrder>7</b:RefOrder>
  </b:Source>
  <b:Source>
    <b:Tag>Yor11</b:Tag>
    <b:SourceType>InternetSite</b:SourceType>
    <b:Guid>{4BF96354-3814-4CE4-9BF1-C3D9F401F672}</b:Guid>
    <b:Author>
      <b:Author>
        <b:Corporate>Yorbelis Rosell León</b:Corporate>
      </b:Author>
    </b:Author>
    <b:Title>SciELO Cuba</b:Title>
    <b:InternetSiteTitle>Sistemas gestores de contenidos: una mirada desde las ciencias de la información</b:InternetSiteTitle>
    <b:Year>2011</b:Year>
    <b:Month>Marzo</b:Month>
    <b:YearAccessed>2015</b:YearAccessed>
    <b:MonthAccessed>Junio</b:MonthAccessed>
    <b:DayAccessed>17</b:DayAccessed>
    <b:URL>http://scielo.sld.cu/scielo.php?pid=S1024-94352011000100002&amp;script=sci_arttext</b:URL>
    <b:RefOrder>8</b:RefOrder>
  </b:Source>
  <b:Source xmlns:b="http://schemas.openxmlformats.org/officeDocument/2006/bibliography">
    <b:Tag>Jor07</b:Tag>
    <b:SourceType>InternetSite</b:SourceType>
    <b:Guid>{795AC1E7-3F70-4DFF-AEF5-2914A8EE0C2A}</b:Guid>
    <b:Author>
      <b:Author>
        <b:Corporate>Jorge Serrano-Cobos</b:Corporate>
      </b:Author>
    </b:Author>
    <b:Title>Academia.edu</b:Title>
    <b:InternetSiteTitle> Evolución de los sistemas de gestión de contenidos (CMS), Del mainframe al open source</b:InternetSiteTitle>
    <b:Year>2007</b:Year>
    <b:Month>Junio</b:Month>
    <b:YearAccessed>2015</b:YearAccessed>
    <b:MonthAccessed>Junio</b:MonthAccessed>
    <b:DayAccessed>17</b:DayAccessed>
    <b:URL>http://www.academia.edu/471944/Evoluci%C3%B3n_de_los_sistemas_de_gesti%C3%B3n_de_contenidos_CMS_._Del_mainframe_al_open_source </b:URL>
    <b:RefOrder>9</b:RefOrder>
  </b:Source>
  <b:Source>
    <b:Tag>Rob15</b:Tag>
    <b:SourceType>InternetSite</b:SourceType>
    <b:Guid>{1EDE2EE8-CCC0-48BC-8A8C-2FE1E5956B9F}</b:Guid>
    <b:Author>
      <b:Author>
        <b:NameList>
          <b:Person>
            <b:Last>Mora</b:Last>
            <b:First>Roberto</b:First>
            <b:Middle>Canales</b:Middle>
          </b:Person>
        </b:NameList>
      </b:Author>
    </b:Author>
    <b:Title>Adictos al trabajo</b:Title>
    <b:InternetSiteTitle>Gestión de contenidos y errores comunes</b:InternetSiteTitle>
    <b:YearAccessed>2015</b:YearAccessed>
    <b:MonthAccessed>Junio</b:MonthAccessed>
    <b:DayAccessed>17</b:DayAccessed>
    <b:URL>http://www.adictosaltrabajo.com/tutoriales/visioncms/</b:URL>
    <b:RefOrder>10</b:RefOrder>
  </b:Source>
  <b:Source>
    <b:Tag>Ric12</b:Tag>
    <b:SourceType>InternetSite</b:SourceType>
    <b:Guid>{F074C403-228D-4C4A-8C22-F88B6D7BEC59}</b:Guid>
    <b:Author>
      <b:Author>
        <b:NameList>
          <b:Person>
            <b:Last>Brun</b:Last>
            <b:First>Ricardo</b:First>
            <b:Middle>Eíto</b:Middle>
          </b:Person>
        </b:NameList>
      </b:Author>
    </b:Author>
    <b:Title>HIPERTEX.NET</b:Title>
    <b:InternetSiteTitle>XML y la gestión de contenidos</b:InternetSiteTitle>
    <b:Year>2012</b:Year>
    <b:Month>06</b:Month>
    <b:Day>05</b:Day>
    <b:YearAccessed>2015</b:YearAccessed>
    <b:MonthAccessed>03</b:MonthAccessed>
    <b:DayAccessed>29</b:DayAccessed>
    <b:URL>http://www.upf.edu/hipertextnet/numero-3/xml.html</b:URL>
    <b:RefOrder>11</b:RefOrder>
  </b:Source>
  <b:Source>
    <b:Tag>Xav14</b:Tag>
    <b:SourceType>InternetSite</b:SourceType>
    <b:Guid>{6879BA76-B7BF-4C3A-BA37-A73A8214D348}</b:Guid>
    <b:Author>
      <b:Author>
        <b:NameList>
          <b:Person>
            <b:Last>Cuerda</b:Last>
            <b:First>Xavier</b:First>
            <b:Middle>García</b:Middle>
          </b:Person>
        </b:NameList>
      </b:Author>
    </b:Author>
    <b:Title>Mosaic</b:Title>
    <b:InternetSiteTitle>Introducción a los Sistemas de Gestión de Contenidos (CMS) de código abierto</b:InternetSiteTitle>
    <b:Year>2014</b:Year>
    <b:Month>Noviembre</b:Month>
    <b:Day>29</b:Day>
    <b:YearAccessed>2015</b:YearAccessed>
    <b:MonthAccessed>Junio</b:MonthAccessed>
    <b:DayAccessed>17</b:DayAccessed>
    <b:URL>http://mosaic.uoc.edu/2004/11/29/introduccion-a-los-sistemas-de-gestion-de-contenidos-cms-de-codigo-abierto/</b:URL>
    <b:RefOrder>12</b:RefOrder>
  </b:Source>
  <b:Source>
    <b:Tag>Jes10</b:Tag>
    <b:SourceType>InternetSite</b:SourceType>
    <b:Guid>{3652C214-CE4B-4E5D-9114-F6C75964F0F4}</b:Guid>
    <b:Author>
      <b:Author>
        <b:NameList>
          <b:Person>
            <b:Last>Niño</b:Last>
            <b:First>Jesus</b:First>
          </b:Person>
        </b:NameList>
      </b:Author>
    </b:Author>
    <b:Title>Google books</b:Title>
    <b:InternetSiteTitle>Aplicaciones Web</b:InternetSiteTitle>
    <b:Year>2010</b:Year>
    <b:YearAccessed>2015</b:YearAccessed>
    <b:MonthAccessed>Junio</b:MonthAccessed>
    <b:DayAccessed>18</b:DayAccessed>
    <b:URL>https://books.google.com.ec/books?id=UKjEAwAAQBAJ&amp;pg=PA55&amp;dq=clasificacion+de+los+gestores+decontenidos&amp;hl=es-419&amp;sa=X&amp;ei=g6iDVfawJYGW-AGwlIGQCQ&amp;ved=0CCYQ6AEwAA#v=onepage&amp;q=clasificacion%20de%20los%20gestores%20decontenidos&amp;f=false </b:URL>
    <b:RefOrder>13</b:RefOrder>
  </b:Source>
  <b:Source>
    <b:Tag>Jés15</b:Tag>
    <b:SourceType>InternetSite</b:SourceType>
    <b:Guid>{AAEC71D5-01B1-490B-8371-494F6BB031A3}</b:Guid>
    <b:Author>
      <b:Author>
        <b:NameList>
          <b:Person>
            <b:Last>Jésus Tramullas</b:Last>
            <b:First>Piedad</b:First>
            <b:Middle>Garrido, Ana I. Sanchez-Casabón</b:Middle>
          </b:Person>
        </b:NameList>
      </b:Author>
    </b:Author>
    <b:Title>eprints.rclis.org</b:Title>
    <b:InternetSiteTitle>Funcionalidades de la clasificación en sistemas de gestión de contenidos</b:InternetSiteTitle>
    <b:YearAccessed>2015</b:YearAccessed>
    <b:MonthAccessed>Junio</b:MonthAccessed>
    <b:DayAccessed>18</b:DayAccessed>
    <b:URL>http://eprints.rclis.org/20618/1/isko13.pdf</b:URL>
    <b:RefOrder>14</b:RefOrder>
  </b:Source>
  <b:Source>
    <b:Tag>Lui06</b:Tag>
    <b:SourceType>InternetSite</b:SourceType>
    <b:Guid>{EB08A97A-FE25-4FA6-8252-65C781C3A316}</b:Guid>
    <b:Author>
      <b:Author>
        <b:NameList>
          <b:Person>
            <b:Last>Paz</b:Last>
            <b:First>Luis</b:First>
            <b:Middle>Enrique Baltazar</b:Middle>
          </b:Person>
        </b:NameList>
      </b:Author>
    </b:Author>
    <b:Title>Universidad Nacional Autónoma de México</b:Title>
    <b:InternetSiteTitle>Sistemas Gestores de Contenidos, SGC</b:InternetSiteTitle>
    <b:Year>2006</b:Year>
    <b:Month>Octubre</b:Month>
    <b:YearAccessed>2015</b:YearAccessed>
    <b:MonthAccessed>Junio</b:MonthAccessed>
    <b:DayAccessed>18</b:DayAccessed>
    <b:URL>http://www.enterate.unam.mx/Articulos/2006/octubre/sistemas.htm</b:URL>
    <b:RefOrder>15</b:RefOrder>
  </b:Source>
  <b:Source>
    <b:Tag>Ste09</b:Tag>
    <b:SourceType>InternetSite</b:SourceType>
    <b:Guid>{93E56AFC-29C0-4832-A457-05D2DCFC3B2A}</b:Guid>
    <b:Title>Step Two</b:Title>
    <b:Year>2009</b:Year>
    <b:Month>02</b:Month>
    <b:Day>11</b:Day>
    <b:YearAccessed>2015</b:YearAccessed>
    <b:MonthAccessed>03</b:MonthAccessed>
    <b:DayAccessed>12</b:DayAccessed>
    <b:URL>http://www.steptwo.com.au/wp-content/uploads/cmsdiagram1.gif</b:URL>
    <b:Author>
      <b:Author>
        <b:NameList>
          <b:Person>
            <b:Last>Robertson</b:Last>
            <b:First>James</b:First>
          </b:Person>
        </b:NameList>
      </b:Author>
    </b:Author>
    <b:RefOrder>16</b:RefOrder>
  </b:Source>
  <b:Source>
    <b:Tag>Alb</b:Tag>
    <b:SourceType>InternetSite</b:SourceType>
    <b:Guid>{799FA82F-B166-44FC-8AE1-87C46A140B7C}</b:Guid>
    <b:Author>
      <b:Author>
        <b:NameList>
          <b:Person>
            <b:Last>Pérez</b:Last>
            <b:First>Alberto</b:First>
          </b:Person>
        </b:NameList>
      </b:Author>
    </b:Author>
    <b:Title>Historias de la web</b:Title>
    <b:InternetSiteTitle>Cuáles son las ventajas y desventajas de usar un CMS</b:InternetSiteTitle>
    <b:URL>http://historiasdeunaweb.blogspot.com/2012/10/cuales-son-las-ventajas-y-desventajas-de-usar-un-cms.html</b:URL>
    <b:YearAccessed>2015</b:YearAccessed>
    <b:MonthAccessed>Junio</b:MonthAccessed>
    <b:DayAccessed>17</b:DayAccessed>
    <b:RefOrder>17</b:RefOrder>
  </b:Source>
  <b:Source>
    <b:Tag>Jes15</b:Tag>
    <b:SourceType>InternetSite</b:SourceType>
    <b:Guid>{942BF5EA-9699-47B4-BFF3-AB64BAB67E3C}</b:Guid>
    <b:Author>
      <b:Author>
        <b:NameList>
          <b:Person>
            <b:Last>Rodríguez</b:Last>
            <b:First>Jesús</b:First>
            <b:Middle>Ignacio Hernández</b:Middle>
          </b:Person>
        </b:NameList>
      </b:Author>
    </b:Author>
    <b:Title>Google books</b:Title>
    <b:InternetSiteTitle>Análisis y Desarrollo Web</b:InternetSiteTitle>
    <b:YearAccessed>2015</b:YearAccessed>
    <b:MonthAccessed>Junio</b:MonthAccessed>
    <b:DayAccessed>17</b:DayAccessed>
    <b:URL>https://books.google.com.ec/books?id=nYDVBQAAQBAJ&amp;pg=PA20&amp;dq=desventajas+de+los+cms&amp;hl=es-419&amp;sa=X&amp;ei=7R2EVeWVNYb6-AGGwIHoDw&amp;ved=0CBsQ6AEwAA#v=onepage&amp;q=desventajas%20de%20los%20cms&amp;f=false</b:URL>
    <b:RefOrder>18</b:RefOrder>
  </b:Source>
  <b:Source>
    <b:Tag>Isi15</b:Tag>
    <b:SourceType>InternetSite</b:SourceType>
    <b:Guid>{E2F42855-1822-4589-9F89-F852E0CE5AB4}</b:Guid>
    <b:Author>
      <b:Author>
        <b:Corporate>Isidro Baquero Portero, Carlos M. Cámara Mora</b:Corporate>
      </b:Author>
    </b:Author>
    <b:Title>Manuales Joomla</b:Title>
    <b:InternetSiteTitle>Introducción Joomla! </b:InternetSiteTitle>
    <b:YearAccessed>2015</b:YearAccessed>
    <b:MonthAccessed>Junio</b:MonthAccessed>
    <b:DayAccessed>17</b:DayAccessed>
    <b:URL>http://manualesjoomla.es/es/descarga/descarga-patrocinada-1-0</b:URL>
    <b:RefOrder>22</b:RefOrder>
  </b:Source>
  <b:Source>
    <b:Tag>HDV15</b:Tag>
    <b:SourceType>InternetSite</b:SourceType>
    <b:Guid>{6BD7F0ED-CABA-43F0-8493-6100F248D91B}</b:Guid>
    <b:Author>
      <b:Author>
        <b:NameList>
          <b:Person>
            <b:Last>Share</b:Last>
            <b:First>HD</b:First>
            <b:Middle>Video</b:Middle>
          </b:Person>
        </b:NameList>
      </b:Author>
    </b:Author>
    <b:Title>Google docks</b:Title>
    <b:InternetSiteTitle>HD Video Share User Manual</b:InternetSiteTitle>
    <b:YearAccessed>2015</b:YearAccessed>
    <b:MonthAccessed>Junio</b:MonthAccessed>
    <b:DayAccessed>17</b:DayAccessed>
    <b:URL>https://docs.google.com/viewer?url=https://www.apptha.com/downloadable/download/sample/sample_id/9/HD%20Video%20Share%20-%20Joomla</b:URL>
    <b:RefOrder>24</b:RefOrder>
  </b:Source>
  <b:Source>
    <b:Tag>Big15</b:Tag>
    <b:SourceType>InternetSite</b:SourceType>
    <b:Guid>{D1FB4D21-88CE-4C7B-B2A6-7E95F7872128}</b:Guid>
    <b:Author>
      <b:Author>
        <b:NameList>
          <b:Person>
            <b:Last>Marketing</b:Last>
            <b:First>BigEye</b:First>
          </b:Person>
        </b:NameList>
      </b:Author>
    </b:Author>
    <b:Title>BigEye Marketing</b:Title>
    <b:InternetSiteTitle>¿Qué es el Marketing Online?</b:InternetSiteTitle>
    <b:YearAccessed>2015</b:YearAccessed>
    <b:MonthAccessed>Junio</b:MonthAccessed>
    <b:DayAccessed>17</b:DayAccessed>
    <b:URL>http://www.bigeyemarketing.com/empresa/marketing-digital/</b:URL>
    <b:RefOrder>25</b:RefOrder>
  </b:Source>
  <b:Source>
    <b:Tag>Caj15</b:Tag>
    <b:SourceType>InternetSite</b:SourceType>
    <b:Guid>{52CB1227-1331-4CA2-9E1B-2AC305FA4F4D}</b:Guid>
    <b:Author>
      <b:Author>
        <b:Corporate>Caja Mediterraneo Fundación</b:Corporate>
      </b:Author>
    </b:Author>
    <b:Title>Caja Mediterraneo Fundación</b:Title>
    <b:InternetSiteTitle>Optimización de Medios Sociales SMO-SMM</b:InternetSiteTitle>
    <b:YearAccessed>2015</b:YearAccessed>
    <b:MonthAccessed>Junio</b:MonthAccessed>
    <b:DayAccessed>18</b:DayAccessed>
    <b:URL>http://manualesjoomla.es/es/descarga/descarga-patrocinada-1-0 </b:URL>
    <b:RefOrder>26</b:RefOrder>
  </b:Source>
  <b:Source>
    <b:Tag>Jes151</b:Tag>
    <b:SourceType>InternetSite</b:SourceType>
    <b:Guid>{FA868125-6074-440A-B8F4-CC2E85B4BD7B}</b:Guid>
    <b:Author>
      <b:Author>
        <b:Corporate>Panadero Jesús Herrero</b:Corporate>
      </b:Author>
    </b:Author>
    <b:Title>mba &amp; educación ejecutiva</b:Title>
    <b:InternetSiteTitle>Social Marketing: Las Redes Sociales en la Empresa</b:InternetSiteTitle>
    <b:YearAccessed>2015</b:YearAccessed>
    <b:MonthAccessed>Junio</b:MonthAccessed>
    <b:DayAccessed>18</b:DayAccessed>
    <b:URL>http://mba.americaeconomia.com/sites/mba.americaeconomia.com/files/social_marketing.pdf</b:URL>
    <b:RefOrder>27</b:RefOrder>
  </b:Source>
  <b:Source>
    <b:Tag>Red14</b:Tag>
    <b:SourceType>InternetSite</b:SourceType>
    <b:Guid>{FB00435B-FE05-4676-A11A-00291294B930}</b:Guid>
    <b:Title>Redes Pymes Social</b:Title>
    <b:InternetSiteTitle>Publicidad en Redes Sociales; ventajas y desventajas para las empresas</b:InternetSiteTitle>
    <b:Year>2014</b:Year>
    <b:Month>Diciembre</b:Month>
    <b:Day>04</b:Day>
    <b:YearAccessed>2015</b:YearAccessed>
    <b:MonthAccessed>Junio</b:MonthAccessed>
    <b:DayAccessed>18</b:DayAccessed>
    <b:URL>http://redespymes.com/2013/12/04/publicidad-en-redes-sociales-ventajas-y-desventajas-para-las-empresas/</b:URL>
    <b:Author>
      <b:Author>
        <b:NameList>
          <b:Person>
            <b:Last>Social</b:Last>
            <b:First>Redes</b:First>
            <b:Middle>Pymes</b:Middle>
          </b:Person>
        </b:NameList>
      </b:Author>
    </b:Author>
    <b:RefOrder>28</b:RefOrder>
  </b:Source>
  <b:Source>
    <b:Tag>Msc15</b:Tag>
    <b:SourceType>InternetSite</b:SourceType>
    <b:Guid>{09AF010B-C970-411F-991E-E151F3AB69AD}</b:Guid>
    <b:Author>
      <b:Author>
        <b:NameList>
          <b:Person>
            <b:Last>Argiles</b:Last>
            <b:First>Msc.</b:First>
            <b:Middle>Sergio</b:Middle>
          </b:Person>
        </b:NameList>
      </b:Author>
    </b:Author>
    <b:Title>Sergio Argiles</b:Title>
    <b:InternetSiteTitle>Tráfico: Qué es y de qué forma influye en el éxito de mi web.</b:InternetSiteTitle>
    <b:YearAccessed>2015</b:YearAccessed>
    <b:MonthAccessed>Junio</b:MonthAccessed>
    <b:DayAccessed>18</b:DayAccessed>
    <b:URL>http://sergioargiles.com/2013/01/trafico-que-es-y-de-que-forma-influye-en-el-exito-de-mi-web/</b:URL>
    <b:RefOrder>30</b:RefOrder>
  </b:Source>
  <b:Source>
    <b:Tag>Com15</b:Tag>
    <b:SourceType>InternetSite</b:SourceType>
    <b:Guid>{55A61CD5-602D-49F0-B627-37E130C686C4}</b:Guid>
    <b:Author>
      <b:Author>
        <b:NameList>
          <b:Person>
            <b:Last>Degiovannini</b:Last>
            <b:First>Marcio</b:First>
          </b:Person>
        </b:NameList>
      </b:Author>
    </b:Author>
    <b:Title>Java Hispano</b:Title>
    <b:InternetSiteTitle>Comparativa de Frameworks WEB</b:InternetSiteTitle>
    <b:YearAccessed>2015</b:YearAccessed>
    <b:MonthAccessed>Junio</b:MonthAccessed>
    <b:DayAccessed>18</b:DayAccessed>
    <b:URL>http://static1.1.sqspcdn.com/static/f/923743/15025206/1320739503647/frameworks_web.pdf?token=OARc5pz9pnixJpQ73IcKo%2BBwbLQ%3D</b:URL>
    <b:RefOrder>31</b:RefOrder>
  </b:Source>
  <b:Source>
    <b:Tag>Jav15</b:Tag>
    <b:SourceType>InternetSite</b:SourceType>
    <b:Guid>{7BE65644-DC17-4043-99F8-BB2CEFDB2792}</b:Guid>
    <b:Author>
      <b:Author>
        <b:NameList>
          <b:Person>
            <b:Last>Gutiérrez.</b:Last>
            <b:First>Javier</b:First>
            <b:Middle>J.</b:Middle>
          </b:Person>
        </b:NameList>
      </b:Author>
    </b:Author>
    <b:Title>Universidad de Sevilla</b:Title>
    <b:InternetSiteTitle>¿Qué es un framework Web?</b:InternetSiteTitle>
    <b:YearAccessed>2015</b:YearAccessed>
    <b:MonthAccessed>Junio</b:MonthAccessed>
    <b:DayAccessed>18</b:DayAccessed>
    <b:URL>http://www.lsi.us.es/~javierj/investigacion_ficheros/Framework.pdf</b:URL>
    <b:RefOrder>32</b:RefOrder>
  </b:Source>
  <b:Source>
    <b:Tag>Lar15</b:Tag>
    <b:SourceType>DocumentFromInternetSite</b:SourceType>
    <b:Guid>{C9AE477E-A67E-4080-9CAE-565885649F2C}</b:Guid>
    <b:Author>
      <b:Author>
        <b:NameList>
          <b:Person>
            <b:Last>Laravel</b:Last>
          </b:Person>
        </b:NameList>
      </b:Author>
    </b:Author>
    <b:Title>Laravel</b:Title>
    <b:InternetSiteTitle>Laravel Doc</b:InternetSiteTitle>
    <b:YearAccessed>2015</b:YearAccessed>
    <b:MonthAccessed>Junio</b:MonthAccessed>
    <b:DayAccessed>11</b:DayAccessed>
    <b:URL>http://laravel.com/docs/4.2/introduction </b:URL>
    <b:RefOrder>46</b:RefOrder>
  </b:Source>
  <b:Source>
    <b:Tag>Ext15</b:Tag>
    <b:SourceType>InternetSite</b:SourceType>
    <b:Guid>{C30F776A-14F2-4AD7-BD44-AB05412DB0D8}</b:Guid>
    <b:Author>
      <b:Author>
        <b:NameList>
          <b:Person>
            <b:Last>ExtremeProgramming.org</b:Last>
          </b:Person>
        </b:NameList>
      </b:Author>
    </b:Author>
    <b:Title>ExtremeProgramming.org</b:Title>
    <b:InternetSiteTitle>Create a Spike Solution</b:InternetSiteTitle>
    <b:YearAccessed>2015</b:YearAccessed>
    <b:MonthAccessed>04</b:MonthAccessed>
    <b:DayAccessed>01</b:DayAccessed>
    <b:URL>http://www.extremeprogramming.org/rules/spike.html</b:URL>
    <b:RefOrder>59</b:RefOrder>
  </b:Source>
  <b:Source>
    <b:Tag>Sit15</b:Tag>
    <b:SourceType>InternetSite</b:SourceType>
    <b:Guid>{C9909983-A5A7-4B7D-9873-0F9437381CDF}</b:Guid>
    <b:Author>
      <b:Author>
        <b:NameList>
          <b:Person>
            <b:Last>Sitepoint</b:Last>
          </b:Person>
        </b:NameList>
      </b:Author>
    </b:Author>
    <b:Title>Sitepoint</b:Title>
    <b:InternetSiteTitle>Best PHP Framework for 2015 – SitePoint Survey Results</b:InternetSiteTitle>
    <b:Year>2015</b:Year>
    <b:Month>Marzo</b:Month>
    <b:Day>28</b:Day>
    <b:YearAccessed>2015</b:YearAccessed>
    <b:MonthAccessed>Junio</b:MonthAccessed>
    <b:DayAccessed>19</b:DayAccessed>
    <b:URL>http://www.sitepoint.com/best-php-framework-2015-sitepoint-survey-results/</b:URL>
    <b:RefOrder>34</b:RefOrder>
  </b:Source>
  <b:Source>
    <b:Tag>Git15</b:Tag>
    <b:SourceType>InternetSite</b:SourceType>
    <b:Guid>{264365F0-45D2-4D49-B6E7-C18D22F796DF}</b:Guid>
    <b:Author>
      <b:Author>
        <b:Corporate>Github</b:Corporate>
      </b:Author>
    </b:Author>
    <b:Title>Github</b:Title>
    <b:InternetSiteTitle>Trending repositories</b:InternetSiteTitle>
    <b:YearAccessed>2015</b:YearAccessed>
    <b:MonthAccessed>Junio</b:MonthAccessed>
    <b:DayAccessed>21</b:DayAccessed>
    <b:URL>https://github.com/trending?l=PHP&amp;since=monthly</b:URL>
    <b:RefOrder>36</b:RefOrder>
  </b:Source>
  <b:Source>
    <b:Tag>php15</b:Tag>
    <b:SourceType>InternetSite</b:SourceType>
    <b:Guid>{61139386-B6B8-4A1C-83AA-B371FDC67DC3}</b:Guid>
    <b:Author>
      <b:Author>
        <b:Corporate>php gang</b:Corporate>
      </b:Author>
    </b:Author>
    <b:Title>php gang</b:Title>
    <b:InternetSiteTitle>Top 10 PHP frameworks worth looking forward to in 2015</b:InternetSiteTitle>
    <b:Year>2015</b:Year>
    <b:Month>Febrero</b:Month>
    <b:Day>13</b:Day>
    <b:YearAccessed>2015</b:YearAccessed>
    <b:MonthAccessed>Junio</b:MonthAccessed>
    <b:DayAccessed>19</b:DayAccessed>
    <b:URL>http://www.phpgang.com/top-10-php-frameworks-worth-looking-forward-to-in-2015_937.html</b:URL>
    <b:RefOrder>37</b:RefOrder>
  </b:Source>
  <b:Source>
    <b:Tag>Bee15</b:Tag>
    <b:SourceType>InternetSite</b:SourceType>
    <b:Guid>{34EA5D5E-21C6-4F6A-B965-D2D692BB5831}</b:Guid>
    <b:Title>Beebon</b:Title>
    <b:InternetSiteTitle>15 Best Free PHP Frameworks of 2015</b:InternetSiteTitle>
    <b:Year>2015</b:Year>
    <b:Month>Febrero</b:Month>
    <b:Day>16</b:Day>
    <b:YearAccessed>2015</b:YearAccessed>
    <b:MonthAccessed>Junio</b:MonthAccessed>
    <b:DayAccessed>19</b:DayAccessed>
    <b:URL>http://beebom.com/2015/02/best-free-php-frameworks</b:URL>
    <b:Author>
      <b:Author>
        <b:NameList>
          <b:Person>
            <b:Last>Beebon</b:Last>
          </b:Person>
        </b:NameList>
      </b:Author>
    </b:Author>
    <b:RefOrder>38</b:RefOrder>
  </b:Source>
  <b:Source>
    <b:Tag>sym15</b:Tag>
    <b:SourceType>InternetSite</b:SourceType>
    <b:Guid>{FAE51C7A-609A-4595-B461-30CA0F74C5D3}</b:Guid>
    <b:Author>
      <b:Author>
        <b:Corporate>symfony.es</b:Corporate>
      </b:Author>
    </b:Author>
    <b:Title>symfony.es</b:Title>
    <b:InternetSiteTitle>¿Qué es Symfony?</b:InternetSiteTitle>
    <b:YearAccessed>2015</b:YearAccessed>
    <b:MonthAccessed>Junio</b:MonthAccessed>
    <b:DayAccessed>23</b:DayAccessed>
    <b:URL>http://symfony.es/pagina/que-es-symfony/</b:URL>
    <b:RefOrder>39</b:RefOrder>
  </b:Source>
  <b:Source>
    <b:Tag>Fab11</b:Tag>
    <b:SourceType>InternetSite</b:SourceType>
    <b:Guid>{4582E2FD-02A1-407E-AF30-C796B5100040}</b:Guid>
    <b:Author>
      <b:Author>
        <b:NameList>
          <b:Person>
            <b:Last>Potencier</b:Last>
            <b:First>Fabien</b:First>
          </b:Person>
        </b:NameList>
      </b:Author>
    </b:Author>
    <b:Title>fabien.potencier.org</b:Title>
    <b:InternetSiteTitle>What is Symfony2?</b:InternetSiteTitle>
    <b:Year>2011</b:Year>
    <b:Month>Octubre</b:Month>
    <b:Day>25</b:Day>
    <b:YearAccessed>2015</b:YearAccessed>
    <b:MonthAccessed>Junio</b:MonthAccessed>
    <b:DayAccessed>20</b:DayAccessed>
    <b:URL>http://fabien.potencier.org/what-is-symfony2.html</b:URL>
    <b:RefOrder>40</b:RefOrder>
  </b:Source>
  <b:Source>
    <b:Tag>Sha15</b:Tag>
    <b:SourceType>DocumentFromInternetSite</b:SourceType>
    <b:Guid>{8CDC07C2-2887-4E33-A6AD-5874CC89EC7C}</b:Guid>
    <b:YearAccessed>2015</b:YearAccessed>
    <b:MonthAccessed>Marzo</b:MonthAccessed>
    <b:DayAccessed>25</b:DayAccessed>
    <b:URL>https://books.google.com.ec/books?id=pIBevFHNX3oC&amp;printsec=frontcover&amp;dq=Laravel&amp;hl=es-</b:URL>
    <b:Author>
      <b:Author>
        <b:NameList>
          <b:Person>
            <b:Last>McCool</b:Last>
            <b:First>Shawn</b:First>
          </b:Person>
        </b:NameList>
      </b:Author>
    </b:Author>
    <b:Title>Google Books</b:Title>
    <b:InternetSiteTitle>Laravel Starter</b:InternetSiteTitle>
    <b:ProductionCompany>Packt Publishing Ltd</b:ProductionCompany>
    <b:Year>2012</b:Year>
    <b:Month>Noviembre</b:Month>
    <b:Day>22</b:Day>
    <b:RefOrder>41</b:RefOrder>
  </b:Source>
  <b:Source>
    <b:Tag>Don14</b:Tag>
    <b:SourceType>InternetSite</b:SourceType>
    <b:Guid>{F5985B7C-449C-4BF3-825B-EB2E6BD4BB1B}</b:Guid>
    <b:Author>
      <b:Author>
        <b:NameList>
          <b:Person>
            <b:Last>Ríos</b:Last>
            <b:First>Donaldo</b:First>
          </b:Person>
        </b:NameList>
      </b:Author>
    </b:Author>
    <b:Title>Programación y Diseño Web</b:Title>
    <b:InternetSiteTitle>Laravel PHP framework</b:InternetSiteTitle>
    <b:Year>2014</b:Year>
    <b:Month>07</b:Month>
    <b:Day>22</b:Day>
    <b:YearAccessed>2015</b:YearAccessed>
    <b:MonthAccessed>06</b:MonthAccessed>
    <b:DayAccessed>25</b:DayAccessed>
    <b:URL>http://donaldorios.com/2014/07/22/laravel-php-framework/ </b:URL>
    <b:RefOrder>42</b:RefOrder>
  </b:Source>
  <b:Source>
    <b:Tag>Cak15</b:Tag>
    <b:SourceType>InternetSite</b:SourceType>
    <b:Guid>{8BAE8A8A-0841-4194-B67A-FBC2AF88E853}</b:Guid>
    <b:Author>
      <b:Author>
        <b:Corporate>Cakephp.org</b:Corporate>
      </b:Author>
    </b:Author>
    <b:Title>CakePHP.org</b:Title>
    <b:InternetSiteTitle>CakePHP Cookbook Documentation</b:InternetSiteTitle>
    <b:Year>2015</b:Year>
    <b:YearAccessed>2015</b:YearAccessed>
    <b:MonthAccessed>Marzo</b:MonthAccessed>
    <b:URL>http://book.cakephp.org/2.0/_downloads/es/CakePHPCookbook.pdf</b:URL>
    <b:DayAccessed>20</b:DayAccessed>
    <b:RefOrder>43</b:RefOrder>
  </b:Source>
  <b:Source>
    <b:Tag>mba15</b:Tag>
    <b:SourceType>DocumentFromInternetSite</b:SourceType>
    <b:Guid>{4F0439C1-B016-4785-B1EC-90E0807B946F}</b:Guid>
    <b:Author>
      <b:Author>
        <b:Corporate>mba &amp; education ejecutiva</b:Corporate>
      </b:Author>
    </b:Author>
    <b:InternetSiteTitle>Social Media 2014</b:InternetSiteTitle>
    <b:YearAccessed>2015</b:YearAccessed>
    <b:MonthAccessed>Marzo</b:MonthAccessed>
    <b:DayAccessed>29</b:DayAccessed>
    <b:URL>http://mba.americaeconomia.com/sites/mba.americaeconomia.com/files/investigacion_obs._social_media_2014.pdf</b:URL>
    <b:RefOrder>49</b:RefOrder>
  </b:Source>
  <b:Source>
    <b:Tag>Car12</b:Tag>
    <b:SourceType>DocumentFromInternetSite</b:SourceType>
    <b:Guid>{B72C972A-B66F-421B-9DE4-334BFDC02A4A}</b:Guid>
    <b:Title>eVsal Revistas</b:Title>
    <b:InternetSiteTitle>COMUNICACIÓN 2.0, VISIBILIDAD E INTERACTIVIDAD: FUNDAMENTOS DE LA IMAGEN CORPORATIVA DE LAS UNIVERSIDADES PÚBLICAS DE MADRID EN YOUTUBE</b:InternetSiteTitle>
    <b:Year>2012</b:Year>
    <b:Month>11</b:Month>
    <b:Day>16</b:Day>
    <b:YearAccessed>2015</b:YearAccessed>
    <b:MonthAccessed>03</b:MonthAccessed>
    <b:DayAccessed>28</b:DayAccessed>
    <b:URL>http://revistas.usal.es/index.php/2172-9077/article/view/12084/12435 </b:URL>
    <b:Author>
      <b:Author>
        <b:NameList>
          <b:Person>
            <b:Last>MARAÑÓN</b:Last>
            <b:First>Carlos</b:First>
            <b:Middle>OLIVA</b:Middle>
          </b:Person>
        </b:NameList>
      </b:Author>
    </b:Author>
    <b:RefOrder>56</b:RefOrder>
  </b:Source>
  <b:Source>
    <b:Tag>Goo15</b:Tag>
    <b:SourceType>InternetSite</b:SourceType>
    <b:Guid>{20E7FB4C-62EC-4ECE-98E6-081DA155BBD8}</b:Guid>
    <b:Author>
      <b:Author>
        <b:Corporate>Google</b:Corporate>
      </b:Author>
    </b:Author>
    <b:Title>Google desarrolladores</b:Title>
    <b:InternetSiteTitle>Google documentación</b:InternetSiteTitle>
    <b:YearAccessed>2015</b:YearAccessed>
    <b:MonthAccessed>Marzo</b:MonthAccessed>
    <b:DayAccessed>25</b:DayAccessed>
    <b:URL>https://developers.google.com/youtube/v3/getting-started</b:URL>
    <b:Year>2015</b:Year>
    <b:RefOrder>57</b:RefOrder>
  </b:Source>
  <b:Source>
    <b:Tag>Con15</b:Tag>
    <b:SourceType>InternetSite</b:SourceType>
    <b:Guid>{E1879491-A534-4924-8703-7C949ACE52A5}</b:Guid>
    <b:Author>
      <b:Author>
        <b:Corporate>Contus HD Video Share</b:Corporate>
      </b:Author>
    </b:Author>
    <b:Title>Contus HD Video Share</b:Title>
    <b:YearAccessed>2015</b:YearAccessed>
    <b:MonthAccessed>Marzo</b:MonthAccessed>
    <b:DayAccessed>23</b:DayAccessed>
    <b:URL>http://www.hdvideoshare.net/</b:URL>
    <b:RefOrder>23</b:RefOrder>
  </b:Source>
  <b:Source>
    <b:Tag>goo15</b:Tag>
    <b:SourceType>InternetSite</b:SourceType>
    <b:Guid>{D44EF951-BDBA-4947-A320-7F9A36ADC190}</b:Guid>
    <b:Author>
      <b:Author>
        <b:Corporate>Google Trends</b:Corporate>
      </b:Author>
    </b:Author>
    <b:Title>Google Trends</b:Title>
    <b:InternetSiteTitle>Tendencia de busquedas de Framework php mas buscados</b:InternetSiteTitle>
    <b:YearAccessed>2015</b:YearAccessed>
    <b:MonthAccessed>Junio</b:MonthAccessed>
    <b:DayAccessed>19</b:DayAccessed>
    <b:URL>http://www.google.es/trends/explore#q=laravel%2C%20CakePHP%2C%20Symfony&amp;date=1%2F2013%2034m&amp;cmpt=q&amp;tz=Etc%2FGMT%2B5</b:URL>
    <b:RefOrder>35</b:RefOrder>
  </b:Source>
  <b:Source>
    <b:Tag>COD15</b:Tag>
    <b:SourceType>InternetSite</b:SourceType>
    <b:Guid>{F4D0D81D-ADD8-4D56-8716-BA2E76BF3DC4}</b:Guid>
    <b:Author>
      <b:Author>
        <b:Corporate>CODEHERO</b:Corporate>
      </b:Author>
    </b:Author>
    <b:Title>CODEHERO</b:Title>
    <b:YearAccessed>2015</b:YearAccessed>
    <b:MonthAccessed>Marzo </b:MonthAccessed>
    <b:URL>http://codehero.co/laravel-4-desde-cero-estructura-del-proyecto/</b:URL>
    <b:DayAccessed>25</b:DayAccessed>
    <b:RefOrder>47</b:RefOrder>
  </b:Source>
  <b:Source>
    <b:Tag>Knp12</b:Tag>
    <b:SourceType>InternetSite</b:SourceType>
    <b:Guid>{F8FD19B6-652C-4684-BFE8-DDC82C9B5AF1}</b:Guid>
    <b:Title>KnpBundles</b:Title>
    <b:Year>2012</b:Year>
    <b:YearAccessed>2015</b:YearAccessed>
    <b:MonthAccessed>Marzo</b:MonthAccessed>
    <b:DayAccessed>12</b:DayAccessed>
    <b:URL>http://knpbundles.com/</b:URL>
    <b:Author>
      <b:Author>
        <b:Corporate>KnpLabs</b:Corporate>
      </b:Author>
    </b:Author>
    <b:RefOrder>44</b:RefOrder>
  </b:Source>
  <b:Source>
    <b:Tag>Cak</b:Tag>
    <b:SourceType>InternetSite</b:SourceType>
    <b:Guid>{4F37631C-A582-4961-A7DD-34A24F8BBB68}</b:Guid>
    <b:Author>
      <b:Author>
        <b:NameList>
          <b:Person>
            <b:Last>Gonzalez</b:Last>
            <b:First>Jose</b:First>
            <b:Middle>Diaz</b:Middle>
          </b:Person>
          <b:Person>
            <b:Last>Inc.</b:Last>
            <b:First>Cake</b:First>
            <b:Middle>Software Foundation</b:Middle>
          </b:Person>
        </b:NameList>
      </b:Author>
    </b:Author>
    <b:Title>plugins &amp; packages CakePHP</b:Title>
    <b:InternetSiteTitle>plugins &amp; packages CakePHP</b:InternetSiteTitle>
    <b:Year>2015</b:Year>
    <b:YearAccessed>2015</b:YearAccessed>
    <b:MonthAccessed>Marzo</b:MonthAccessed>
    <b:DayAccessed>12</b:DayAccessed>
    <b:URL>http://plugins.cakephp.org/packages</b:URL>
    <b:RefOrder>45</b:RefOrder>
  </b:Source>
  <b:Source>
    <b:Tag>Fac155</b:Tag>
    <b:SourceType>InternetSite</b:SourceType>
    <b:Guid>{4AA35D91-FCE2-4968-A20D-4D9194B9676D}</b:Guid>
    <b:Author>
      <b:Author>
        <b:Corporate>Facebook Newsroom</b:Corporate>
      </b:Author>
    </b:Author>
    <b:Title>Facebook company information</b:Title>
    <b:InternetSiteTitle>Newsroom</b:InternetSiteTitle>
    <b:Year>2015</b:Year>
    <b:YearAccessed>2015</b:YearAccessed>
    <b:MonthAccessed>Marzo</b:MonthAccessed>
    <b:DayAccessed>28</b:DayAccessed>
    <b:URL>https://newsroom.fb.com/company-info/</b:URL>
    <b:RefOrder>48</b:RefOrder>
  </b:Source>
  <b:Source>
    <b:Tag>Fac152</b:Tag>
    <b:SourceType>InternetSite</b:SourceType>
    <b:Guid>{33766450-407D-4823-83AB-F3DAF1535918}</b:Guid>
    <b:Author>
      <b:Author>
        <b:Corporate>Facebook Developers</b:Corporate>
      </b:Author>
    </b:Author>
    <b:Title>Facebook Developers</b:Title>
    <b:InternetSiteTitle>Facebook Documentación</b:InternetSiteTitle>
    <b:YearAccessed>2015</b:YearAccessed>
    <b:MonthAccessed>Marzo</b:MonthAccessed>
    <b:DayAccessed>22</b:DayAccessed>
    <b:URL>https://developers.facebook.com/docs/php/gettingstarted/4.0.0</b:URL>
    <b:Year>2015</b:Year>
    <b:RefOrder>50</b:RefOrder>
  </b:Source>
  <b:Source>
    <b:Tag>Pan15</b:Tag>
    <b:SourceType>InternetSite</b:SourceType>
    <b:Guid>{B700E9EE-298C-4B9F-A673-C6017033815D}</b:Guid>
    <b:Author>
      <b:Author>
        <b:Corporate>Panopto  Video Content Management</b:Corporate>
      </b:Author>
    </b:Author>
    <b:Title>Panopto</b:Title>
    <b:InternetSiteTitle>Panopto Recognized as a “Leader” in Gartner’s Magic Quadrant for Enterprise Video Content Management</b:InternetSiteTitle>
    <b:YearAccessed>2015</b:YearAccessed>
    <b:MonthAccessed>Junio</b:MonthAccessed>
    <b:DayAccessed>17</b:DayAccessed>
    <b:URL>http://panopto.com/blog/panopto-recognized-as-a-leader-in-gartners-magic-quadrant-for-enterprise-video-content-management/</b:URL>
    <b:RefOrder>19</b:RefOrder>
  </b:Source>
  <b:Source>
    <b:Tag>Pan151</b:Tag>
    <b:SourceType>InternetSite</b:SourceType>
    <b:Guid>{4B1E6A55-0F47-4392-96D6-B70644542156}</b:Guid>
    <b:Author>
      <b:Author>
        <b:Corporate>Panopto VCMS</b:Corporate>
      </b:Author>
    </b:Author>
    <b:Title>Panopto</b:Title>
    <b:InternetSiteTitle>What is a Video Content Management System (VCMS)?</b:InternetSiteTitle>
    <b:YearAccessed>2015</b:YearAccessed>
    <b:MonthAccessed>Junio</b:MonthAccessed>
    <b:DayAccessed>17</b:DayAccessed>
    <b:URL>http://panopto.com/blog/what-is-a-video-content-management-system-vcms/</b:URL>
    <b:RefOrder>20</b:RefOrder>
  </b:Source>
  <b:Source>
    <b:Tag>Pan152</b:Tag>
    <b:SourceType>InternetSite</b:SourceType>
    <b:Guid>{E954A811-CA89-4FE5-B1F8-50643F14DB0D}</b:Guid>
    <b:Author>
      <b:Author>
        <b:Corporate>Panopto paper</b:Corporate>
      </b:Author>
    </b:Author>
    <b:Title>Panopto</b:Title>
    <b:InternetSiteTitle>FIVE REASONS WHY EVIRY CIO NEEDS A VIDEO CONTENT MANAGENT SYSTEM</b:InternetSiteTitle>
    <b:YearAccessed>2015</b:YearAccessed>
    <b:MonthAccessed>Junio</b:MonthAccessed>
    <b:DayAccessed>17</b:DayAccessed>
    <b:URL>http://panopto.com/wp-content/uploads/2014/11/White-Paper-5-Reasons-Why-Every-CIO-Needs-a-Video-Content-Management-System-Panopto-Enterprise-Video.pdf</b:URL>
    <b:RefOrder>21</b:RefOrder>
  </b:Source>
  <b:Source>
    <b:Tag>Twi151</b:Tag>
    <b:SourceType>InternetSite</b:SourceType>
    <b:Guid>{0926D4DC-6521-4853-867B-85B23A57AE4B}</b:Guid>
    <b:Author>
      <b:Author>
        <b:Corporate>Twitter developers</b:Corporate>
      </b:Author>
    </b:Author>
    <b:Title>Twitter developers</b:Title>
    <b:InternetSiteTitle>Twitter documentación</b:InternetSiteTitle>
    <b:Year>2015</b:Year>
    <b:YearAccessed>2015</b:YearAccessed>
    <b:MonthAccessed>Marzo</b:MonthAccessed>
    <b:DayAccessed>23</b:DayAccessed>
    <b:URL>https://dev.twitter.com/overview/api</b:URL>
    <b:RefOrder>54</b:RefOrder>
  </b:Source>
  <b:Source>
    <b:Tag>Twi153</b:Tag>
    <b:SourceType>DocumentFromInternetSite</b:SourceType>
    <b:Guid>{D1D127EE-EB56-42DB-B923-08C3E9C09598}</b:Guid>
    <b:Author>
      <b:Author>
        <b:Corporate>Twitter about</b:Corporate>
      </b:Author>
    </b:Author>
    <b:Title>Sobre la empresa</b:Title>
    <b:YearAccessed>2015</b:YearAccessed>
    <b:MonthAccessed>Abril</b:MonthAccessed>
    <b:DayAccessed>05</b:DayAccessed>
    <b:URL>https://about.twitter.com/company</b:URL>
    <b:RefOrder>52</b:RefOrder>
  </b:Source>
  <b:Source>
    <b:Tag>Twi155</b:Tag>
    <b:SourceType>DocumentFromInternetSite</b:SourceType>
    <b:Guid>{62398CAF-ED02-4E50-9424-77F1894F5B88}</b:Guid>
    <b:Author>
      <b:Author>
        <b:Corporate>Twitter authentication</b:Corporate>
      </b:Author>
    </b:Author>
    <b:Title>Twitter authentication</b:Title>
    <b:YearAccessed>2015</b:YearAccessed>
    <b:MonthAccessed>Abril</b:MonthAccessed>
    <b:DayAccessed>06</b:DayAccessed>
    <b:URL>https://twitteroauth.com/</b:URL>
    <b:RefOrder>55</b:RefOrder>
  </b:Source>
  <b:Source>
    <b:Tag>Twi154</b:Tag>
    <b:SourceType>DocumentFromInternetSite</b:SourceType>
    <b:Guid>{B12C4CF1-B2C7-456E-9CB5-506AF3E2C49B}</b:Guid>
    <b:Author>
      <b:Author>
        <b:Corporate>Twitter  documentation</b:Corporate>
      </b:Author>
    </b:Author>
    <b:Title>Twitter documentation</b:Title>
    <b:YearAccessed>2015</b:YearAccessed>
    <b:MonthAccessed>Abril</b:MonthAccessed>
    <b:DayAccessed>05</b:DayAccessed>
    <b:URL>https://dev.twitter.com/overview/documentation</b:URL>
    <b:RefOrder>53</b:RefOrder>
  </b:Source>
  <b:Source>
    <b:Tag>Vim15</b:Tag>
    <b:SourceType>InternetSite</b:SourceType>
    <b:Guid>{45642782-1C8E-4A03-947E-9C7D180F5118}</b:Guid>
    <b:Author>
      <b:Author>
        <b:Corporate>Vimeo developers</b:Corporate>
      </b:Author>
    </b:Author>
    <b:Title>Vimeo developers</b:Title>
    <b:InternetSiteTitle>Vimeo documentación</b:InternetSiteTitle>
    <b:Year>2015</b:Year>
    <b:YearAccessed>2015</b:YearAccessed>
    <b:MonthAccessed>Marzo</b:MonthAccessed>
    <b:DayAccessed>26</b:DayAccessed>
    <b:URL>https://developer.vimeo.com/api/endpoints</b:URL>
    <b:RefOrder>58</b:RefOrder>
  </b:Source>
  <b:Source>
    <b:Tag>Omo12</b:Tag>
    <b:SourceType>InternetSite</b:SourceType>
    <b:Guid>{DD908B2A-75CF-4C77-8EDA-9E0ED7780269}</b:Guid>
    <b:Author>
      <b:Author>
        <b:Corporate>Omofonmwan Nelson</b:Corporate>
      </b:Author>
    </b:Author>
    <b:Title>Hochschule Furtwangen University</b:Title>
    <b:InternetSiteTitle>What is Twitter, a social network or a news media?</b:InternetSiteTitle>
    <b:Year>2012</b:Year>
    <b:YearAccessed>2015</b:YearAccessed>
    <b:MonthAccessed>Marzo</b:MonthAccessed>
    <b:DayAccessed>29</b:DayAccessed>
    <b:URL>http://webuser.hs-furtwangen.de/~heindl/ebte-2012ss/What%20is%20Twitter.pdf</b:URL>
    <b:Pages>21</b:Pages>
    <b:RefOrder>51</b:RefOrder>
  </b:Source>
  <b:Source>
    <b:Tag>Llu15</b:Tag>
    <b:SourceType>InternetSite</b:SourceType>
    <b:Guid>{B6D6510F-2CF6-46B9-A512-725F428D6DE5}</b:Guid>
    <b:Author>
      <b:Author>
        <b:Corporate>Lluís  Codina</b:Corporate>
      </b:Author>
    </b:Author>
    <b:Title>e-print in library &amp; information science</b:Title>
    <b:InternetSiteTitle>Posicionamiento Web: Conceptos y ciclo de vida.</b:InternetSiteTitle>
    <b:YearAccessed>2015</b:YearAccessed>
    <b:MonthAccessed>Junio</b:MonthAccessed>
    <b:DayAccessed>18</b:DayAccessed>
    <b:URL>http://eprints.rclis.org/9008/1/Posicionamiento_Web_Conceptos_y_Ciclo_de_Vida.pdf</b:URL>
    <b:Year>2007</b:Year>
    <b:Month>Febrero</b:Month>
    <b:Day>12</b:Day>
    <b:RefOrder>29</b:RefOrder>
  </b:Source>
  <b:Source>
    <b:Tag>ace15</b:Tag>
    <b:SourceType>InternetSite</b:SourceType>
    <b:Guid>{7D314C24-9EC5-464E-A0B8-91268D81B644}</b:Guid>
    <b:Author>
      <b:Author>
        <b:Corporate>Technologies acens</b:Corporate>
      </b:Author>
    </b:Author>
    <b:Title>acens Technologies</b:Title>
    <b:InternetSiteTitle>Framework para el desarrollo ágil de aplicaciones</b:InternetSiteTitle>
    <b:YearAccessed>2015</b:YearAccessed>
    <b:MonthAccessed>Junio</b:MonthAccessed>
    <b:DayAccessed>18</b:DayAccessed>
    <b:URL>https://www.acens.com/wp-content/images/2014/03/frameworks-white-paper-acens-.pdf</b:URL>
    <b:RefOrder>33</b:RefOrder>
  </b:Source>
</b:Sourc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808722B3-6F97-4DEB-AEB0-72F22D75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informe</Template>
  <TotalTime>0</TotalTime>
  <Pages>30</Pages>
  <Words>62235</Words>
  <Characters>342293</Characters>
  <Application>Microsoft Office Word</Application>
  <DocSecurity>0</DocSecurity>
  <Lines>2852</Lines>
  <Paragraphs>807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Villa Lopez</dc:creator>
  <cp:lastModifiedBy>SISBIB</cp:lastModifiedBy>
  <cp:revision>2</cp:revision>
  <cp:lastPrinted>2015-10-21T21:11:00Z</cp:lastPrinted>
  <dcterms:created xsi:type="dcterms:W3CDTF">2016-04-25T20:19:00Z</dcterms:created>
  <dcterms:modified xsi:type="dcterms:W3CDTF">2016-04-25T20:19:00Z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