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161E7F" w14:textId="77777777" w:rsidR="00B06BB8" w:rsidRDefault="00AA31AF" w:rsidP="00AA31AF">
      <w:pPr>
        <w:spacing w:after="0" w:line="360" w:lineRule="auto"/>
        <w:jc w:val="center"/>
        <w:rPr>
          <w:rFonts w:cs="Times New Roman"/>
        </w:rPr>
      </w:pPr>
      <w:r w:rsidRPr="00467098">
        <w:rPr>
          <w:rFonts w:cs="Times New Roman"/>
          <w:noProof/>
          <w:lang w:val="es-ES" w:eastAsia="es-ES"/>
        </w:rPr>
        <w:drawing>
          <wp:anchor distT="0" distB="0" distL="114300" distR="114300" simplePos="0" relativeHeight="251660288" behindDoc="0" locked="0" layoutInCell="1" allowOverlap="1" wp14:anchorId="2DB5A517" wp14:editId="2C8B3242">
            <wp:simplePos x="0" y="0"/>
            <wp:positionH relativeFrom="page">
              <wp:align>center</wp:align>
            </wp:positionH>
            <wp:positionV relativeFrom="paragraph">
              <wp:posOffset>0</wp:posOffset>
            </wp:positionV>
            <wp:extent cx="1447200" cy="1440000"/>
            <wp:effectExtent l="0" t="0" r="635" b="825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200" cy="1440000"/>
                    </a:xfrm>
                    <a:prstGeom prst="rect">
                      <a:avLst/>
                    </a:prstGeom>
                    <a:noFill/>
                    <a:ln>
                      <a:noFill/>
                    </a:ln>
                  </pic:spPr>
                </pic:pic>
              </a:graphicData>
            </a:graphic>
          </wp:anchor>
        </w:drawing>
      </w:r>
    </w:p>
    <w:p w14:paraId="539CAC7A" w14:textId="77777777" w:rsidR="004354B4" w:rsidRDefault="00AA31AF" w:rsidP="00AA31AF">
      <w:pPr>
        <w:spacing w:after="0" w:line="360" w:lineRule="auto"/>
        <w:jc w:val="left"/>
        <w:rPr>
          <w:rFonts w:cs="Times New Roman"/>
        </w:rPr>
      </w:pPr>
      <w:r>
        <w:rPr>
          <w:rFonts w:cs="Times New Roman"/>
        </w:rPr>
        <w:br w:type="textWrapping" w:clear="all"/>
      </w:r>
    </w:p>
    <w:p w14:paraId="3C91A2F5" w14:textId="77777777" w:rsidR="004B2CE3" w:rsidRDefault="004B2CE3" w:rsidP="00AA31AF">
      <w:pPr>
        <w:spacing w:after="0" w:line="360" w:lineRule="auto"/>
        <w:jc w:val="center"/>
        <w:rPr>
          <w:rFonts w:cs="Times New Roman"/>
        </w:rPr>
      </w:pPr>
    </w:p>
    <w:p w14:paraId="3A25544A" w14:textId="77777777" w:rsidR="004B2CE3" w:rsidRPr="00467098" w:rsidRDefault="004B2CE3" w:rsidP="00AA31AF">
      <w:pPr>
        <w:spacing w:after="0" w:line="360" w:lineRule="auto"/>
        <w:jc w:val="center"/>
        <w:rPr>
          <w:rFonts w:cs="Times New Roman"/>
        </w:rPr>
      </w:pPr>
    </w:p>
    <w:p w14:paraId="451F7911" w14:textId="77777777" w:rsidR="004354B4" w:rsidRPr="004B2CE3" w:rsidRDefault="004354B4" w:rsidP="00AA31AF">
      <w:pPr>
        <w:spacing w:after="0" w:line="360" w:lineRule="auto"/>
        <w:jc w:val="center"/>
        <w:rPr>
          <w:rFonts w:cs="Times New Roman"/>
          <w:b/>
          <w:bCs/>
          <w:sz w:val="32"/>
          <w:szCs w:val="32"/>
          <w:lang w:val="en-US"/>
        </w:rPr>
      </w:pPr>
      <w:r w:rsidRPr="004B2CE3">
        <w:rPr>
          <w:rFonts w:cs="Times New Roman"/>
          <w:b/>
          <w:bCs/>
          <w:sz w:val="32"/>
          <w:szCs w:val="32"/>
          <w:lang w:val="en-US"/>
        </w:rPr>
        <w:t>ESCUELA SUPERIOR POLITÉCNICA DE CHIMBORAZO</w:t>
      </w:r>
    </w:p>
    <w:p w14:paraId="63746760" w14:textId="77777777" w:rsidR="004354B4" w:rsidRPr="004B2CE3" w:rsidRDefault="004354B4" w:rsidP="00AA31AF">
      <w:pPr>
        <w:spacing w:after="0" w:line="360" w:lineRule="auto"/>
        <w:jc w:val="center"/>
        <w:rPr>
          <w:rFonts w:cs="Times New Roman"/>
          <w:sz w:val="28"/>
          <w:szCs w:val="28"/>
          <w:lang w:val="en-US"/>
        </w:rPr>
      </w:pPr>
      <w:r w:rsidRPr="004B2CE3">
        <w:rPr>
          <w:rFonts w:cs="Times New Roman"/>
          <w:b/>
          <w:bCs/>
          <w:sz w:val="28"/>
          <w:szCs w:val="28"/>
          <w:lang w:val="en-US"/>
        </w:rPr>
        <w:t>FACULTAD DE INFORMÁTICA Y ELECTRÓNICA</w:t>
      </w:r>
    </w:p>
    <w:p w14:paraId="03AEC4CA" w14:textId="535923F0" w:rsidR="004B2CE3" w:rsidRDefault="004354B4" w:rsidP="00AA31AF">
      <w:pPr>
        <w:spacing w:after="0" w:line="360" w:lineRule="auto"/>
        <w:jc w:val="center"/>
        <w:rPr>
          <w:rFonts w:cs="Times New Roman"/>
          <w:b/>
          <w:bCs/>
          <w:sz w:val="24"/>
          <w:szCs w:val="24"/>
          <w:lang w:val="en-US"/>
        </w:rPr>
      </w:pPr>
      <w:r w:rsidRPr="004B2CE3">
        <w:rPr>
          <w:rFonts w:cs="Times New Roman"/>
          <w:b/>
          <w:bCs/>
          <w:sz w:val="24"/>
          <w:szCs w:val="24"/>
          <w:lang w:val="en-US"/>
        </w:rPr>
        <w:t>ESCU</w:t>
      </w:r>
      <w:r w:rsidR="007036ED">
        <w:rPr>
          <w:rFonts w:cs="Times New Roman"/>
          <w:b/>
          <w:bCs/>
          <w:sz w:val="24"/>
          <w:szCs w:val="24"/>
          <w:lang w:val="en-US"/>
        </w:rPr>
        <w:t>ELA DE INGENIERÍA ELECTRÓNICA,</w:t>
      </w:r>
      <w:r w:rsidRPr="004B2CE3">
        <w:rPr>
          <w:rFonts w:cs="Times New Roman"/>
          <w:b/>
          <w:bCs/>
          <w:sz w:val="24"/>
          <w:szCs w:val="24"/>
          <w:lang w:val="en-US"/>
        </w:rPr>
        <w:t xml:space="preserve"> TELECOMUNICACIONES Y REDES</w:t>
      </w:r>
    </w:p>
    <w:p w14:paraId="62C036F9" w14:textId="77777777" w:rsidR="004B2CE3" w:rsidRDefault="004B2CE3" w:rsidP="00AA31AF">
      <w:pPr>
        <w:spacing w:after="0" w:line="360" w:lineRule="auto"/>
        <w:jc w:val="center"/>
        <w:rPr>
          <w:rFonts w:cs="Times New Roman"/>
          <w:b/>
          <w:bCs/>
          <w:sz w:val="24"/>
          <w:szCs w:val="24"/>
          <w:lang w:val="en-US"/>
        </w:rPr>
      </w:pPr>
    </w:p>
    <w:p w14:paraId="0309D424" w14:textId="77777777" w:rsidR="00AA31AF" w:rsidRDefault="00AA31AF" w:rsidP="00AA31AF">
      <w:pPr>
        <w:spacing w:after="0" w:line="360" w:lineRule="auto"/>
        <w:jc w:val="center"/>
        <w:rPr>
          <w:rFonts w:cs="Times New Roman"/>
          <w:b/>
          <w:bCs/>
          <w:sz w:val="24"/>
          <w:szCs w:val="24"/>
          <w:lang w:val="en-US"/>
        </w:rPr>
      </w:pPr>
    </w:p>
    <w:p w14:paraId="2B1C08D9" w14:textId="77777777" w:rsidR="004B2CE3" w:rsidRDefault="004354B4" w:rsidP="00AA31AF">
      <w:pPr>
        <w:spacing w:after="0" w:line="360" w:lineRule="auto"/>
        <w:jc w:val="center"/>
        <w:rPr>
          <w:rFonts w:eastAsia="Times New Roman" w:cs="Times New Roman"/>
          <w:b/>
          <w:color w:val="000000"/>
          <w:spacing w:val="-20"/>
          <w:sz w:val="28"/>
          <w:szCs w:val="28"/>
          <w:lang w:eastAsia="es-ES"/>
        </w:rPr>
      </w:pPr>
      <w:r w:rsidRPr="004B2CE3">
        <w:rPr>
          <w:rFonts w:eastAsia="Times New Roman" w:cs="Times New Roman"/>
          <w:b/>
          <w:color w:val="000000"/>
          <w:spacing w:val="-20"/>
          <w:sz w:val="28"/>
          <w:szCs w:val="28"/>
          <w:lang w:eastAsia="es-ES"/>
        </w:rPr>
        <w:t xml:space="preserve">“IMPLEMENTACIÓN DEL SISTEMA DE GESTIÓN DE EVENTOS DE SEGURIDAD </w:t>
      </w:r>
      <w:r w:rsidR="009542DE">
        <w:rPr>
          <w:rFonts w:eastAsia="Times New Roman" w:cs="Times New Roman"/>
          <w:b/>
          <w:color w:val="000000"/>
          <w:spacing w:val="-20"/>
          <w:sz w:val="28"/>
          <w:szCs w:val="28"/>
          <w:lang w:eastAsia="es-ES"/>
        </w:rPr>
        <w:t>DE LA INFORMACIÓN (OSSIM) EN LA</w:t>
      </w:r>
      <w:r w:rsidR="00114DC3">
        <w:rPr>
          <w:rFonts w:eastAsia="Times New Roman" w:cs="Times New Roman"/>
          <w:b/>
          <w:color w:val="000000"/>
          <w:spacing w:val="-20"/>
          <w:sz w:val="28"/>
          <w:szCs w:val="28"/>
          <w:lang w:eastAsia="es-ES"/>
        </w:rPr>
        <w:t xml:space="preserve"> </w:t>
      </w:r>
      <w:r w:rsidRPr="004B2CE3">
        <w:rPr>
          <w:rFonts w:eastAsia="Times New Roman" w:cs="Times New Roman"/>
          <w:b/>
          <w:color w:val="000000"/>
          <w:spacing w:val="-20"/>
          <w:sz w:val="28"/>
          <w:szCs w:val="28"/>
          <w:lang w:eastAsia="es-ES"/>
        </w:rPr>
        <w:t>INFRAESTR</w:t>
      </w:r>
      <w:r w:rsidR="00114DC3">
        <w:rPr>
          <w:rFonts w:eastAsia="Times New Roman" w:cs="Times New Roman"/>
          <w:b/>
          <w:color w:val="000000"/>
          <w:spacing w:val="-20"/>
          <w:sz w:val="28"/>
          <w:szCs w:val="28"/>
          <w:lang w:eastAsia="es-ES"/>
        </w:rPr>
        <w:t xml:space="preserve">UCTURA </w:t>
      </w:r>
      <w:r w:rsidRPr="004B2CE3">
        <w:rPr>
          <w:rFonts w:eastAsia="Times New Roman" w:cs="Times New Roman"/>
          <w:b/>
          <w:color w:val="000000"/>
          <w:spacing w:val="-20"/>
          <w:sz w:val="28"/>
          <w:szCs w:val="28"/>
          <w:lang w:eastAsia="es-ES"/>
        </w:rPr>
        <w:t>DE RED DEL GAD DE</w:t>
      </w:r>
      <w:r w:rsidR="00114DC3">
        <w:rPr>
          <w:rFonts w:eastAsia="Times New Roman" w:cs="Times New Roman"/>
          <w:b/>
          <w:color w:val="000000"/>
          <w:spacing w:val="-20"/>
          <w:sz w:val="28"/>
          <w:szCs w:val="28"/>
          <w:lang w:eastAsia="es-ES"/>
        </w:rPr>
        <w:t xml:space="preserve"> </w:t>
      </w:r>
      <w:r w:rsidRPr="004B2CE3">
        <w:rPr>
          <w:rFonts w:eastAsia="Times New Roman" w:cs="Times New Roman"/>
          <w:b/>
          <w:color w:val="000000"/>
          <w:spacing w:val="-20"/>
          <w:sz w:val="28"/>
          <w:szCs w:val="28"/>
          <w:lang w:eastAsia="es-ES"/>
        </w:rPr>
        <w:t>LA PROVINCIA DE CHIMBORAZO “</w:t>
      </w:r>
    </w:p>
    <w:p w14:paraId="6D8C4745" w14:textId="77777777" w:rsidR="004B2CE3" w:rsidRDefault="004B2CE3" w:rsidP="00AA31AF">
      <w:pPr>
        <w:spacing w:after="0" w:line="360" w:lineRule="auto"/>
        <w:jc w:val="center"/>
        <w:rPr>
          <w:rFonts w:eastAsia="Times New Roman" w:cs="Times New Roman"/>
          <w:b/>
          <w:color w:val="000000"/>
          <w:spacing w:val="-20"/>
          <w:sz w:val="24"/>
          <w:szCs w:val="24"/>
          <w:lang w:eastAsia="es-ES"/>
        </w:rPr>
      </w:pPr>
    </w:p>
    <w:p w14:paraId="39971C20" w14:textId="77777777" w:rsidR="00AA31AF" w:rsidRPr="004B38A3" w:rsidRDefault="00AA31AF" w:rsidP="00AA31AF">
      <w:pPr>
        <w:spacing w:after="0" w:line="360" w:lineRule="auto"/>
        <w:jc w:val="center"/>
        <w:rPr>
          <w:rFonts w:eastAsia="Times New Roman" w:cs="Times New Roman"/>
          <w:b/>
          <w:color w:val="000000"/>
          <w:spacing w:val="-20"/>
          <w:sz w:val="24"/>
          <w:szCs w:val="24"/>
          <w:lang w:eastAsia="es-ES"/>
        </w:rPr>
      </w:pPr>
    </w:p>
    <w:p w14:paraId="751ECD6A" w14:textId="77777777" w:rsidR="004B38A3" w:rsidRPr="004B38A3" w:rsidRDefault="004B2CE3" w:rsidP="00AA31AF">
      <w:pPr>
        <w:spacing w:after="0" w:line="360" w:lineRule="auto"/>
        <w:jc w:val="center"/>
        <w:rPr>
          <w:rFonts w:eastAsia="Calibri" w:cs="Times New Roman"/>
          <w:sz w:val="24"/>
          <w:szCs w:val="24"/>
        </w:rPr>
      </w:pPr>
      <w:r w:rsidRPr="004B38A3">
        <w:rPr>
          <w:rFonts w:eastAsia="Calibri" w:cs="Times New Roman"/>
          <w:sz w:val="24"/>
          <w:szCs w:val="24"/>
        </w:rPr>
        <w:t xml:space="preserve">Trabajo de titulación </w:t>
      </w:r>
      <w:r w:rsidR="004B38A3" w:rsidRPr="004B38A3">
        <w:rPr>
          <w:rFonts w:eastAsia="Calibri" w:cs="Times New Roman"/>
          <w:sz w:val="24"/>
          <w:szCs w:val="24"/>
        </w:rPr>
        <w:t xml:space="preserve">presentado </w:t>
      </w:r>
      <w:r w:rsidRPr="004B38A3">
        <w:rPr>
          <w:rFonts w:eastAsia="Calibri" w:cs="Times New Roman"/>
          <w:sz w:val="24"/>
          <w:szCs w:val="24"/>
        </w:rPr>
        <w:t>para op</w:t>
      </w:r>
      <w:r w:rsidR="004B38A3" w:rsidRPr="004B38A3">
        <w:rPr>
          <w:rFonts w:eastAsia="Calibri" w:cs="Times New Roman"/>
          <w:sz w:val="24"/>
          <w:szCs w:val="24"/>
        </w:rPr>
        <w:t>tar al grado académico de</w:t>
      </w:r>
      <w:r w:rsidR="004354B4" w:rsidRPr="004B38A3">
        <w:rPr>
          <w:rFonts w:eastAsia="Calibri" w:cs="Times New Roman"/>
          <w:sz w:val="24"/>
          <w:szCs w:val="24"/>
        </w:rPr>
        <w:t>:</w:t>
      </w:r>
    </w:p>
    <w:p w14:paraId="39BB5AE3" w14:textId="613B8000" w:rsidR="004B38A3" w:rsidRDefault="004354B4" w:rsidP="00AA31AF">
      <w:pPr>
        <w:spacing w:after="0" w:line="360" w:lineRule="auto"/>
        <w:jc w:val="center"/>
        <w:rPr>
          <w:rFonts w:eastAsia="Calibri" w:cs="Times New Roman"/>
          <w:b/>
          <w:spacing w:val="-1"/>
        </w:rPr>
      </w:pPr>
      <w:r w:rsidRPr="004B38A3">
        <w:rPr>
          <w:rFonts w:eastAsia="Calibri" w:cs="Times New Roman"/>
          <w:b/>
          <w:spacing w:val="-1"/>
        </w:rPr>
        <w:t>INGENIERO</w:t>
      </w:r>
      <w:r w:rsidRPr="004B38A3">
        <w:rPr>
          <w:rFonts w:eastAsia="Calibri" w:cs="Times New Roman"/>
          <w:b/>
          <w:spacing w:val="-8"/>
        </w:rPr>
        <w:t xml:space="preserve"> </w:t>
      </w:r>
      <w:r w:rsidRPr="004B38A3">
        <w:rPr>
          <w:rFonts w:eastAsia="Calibri" w:cs="Times New Roman"/>
          <w:b/>
          <w:spacing w:val="-1"/>
        </w:rPr>
        <w:t>EN</w:t>
      </w:r>
      <w:r w:rsidRPr="004B38A3">
        <w:rPr>
          <w:rFonts w:eastAsia="Calibri" w:cs="Times New Roman"/>
          <w:b/>
          <w:spacing w:val="-9"/>
        </w:rPr>
        <w:t xml:space="preserve"> </w:t>
      </w:r>
      <w:r w:rsidRPr="004B38A3">
        <w:rPr>
          <w:rFonts w:eastAsia="Calibri" w:cs="Times New Roman"/>
          <w:b/>
          <w:spacing w:val="-1"/>
        </w:rPr>
        <w:t>ELECTR</w:t>
      </w:r>
      <w:r w:rsidRPr="004B38A3">
        <w:rPr>
          <w:rFonts w:cs="Times New Roman"/>
          <w:b/>
          <w:spacing w:val="-1"/>
        </w:rPr>
        <w:t>Ó</w:t>
      </w:r>
      <w:r w:rsidR="001231EC">
        <w:rPr>
          <w:rFonts w:eastAsia="Calibri" w:cs="Times New Roman"/>
          <w:b/>
          <w:spacing w:val="-1"/>
        </w:rPr>
        <w:t>NICA</w:t>
      </w:r>
      <w:r w:rsidRPr="004B38A3">
        <w:rPr>
          <w:rFonts w:eastAsia="Calibri" w:cs="Times New Roman"/>
          <w:b/>
          <w:spacing w:val="-10"/>
        </w:rPr>
        <w:t xml:space="preserve"> </w:t>
      </w:r>
      <w:r w:rsidRPr="004B38A3">
        <w:rPr>
          <w:rFonts w:eastAsia="Calibri" w:cs="Times New Roman"/>
          <w:b/>
          <w:spacing w:val="-1"/>
        </w:rPr>
        <w:t>TELECOMUNICACIONES</w:t>
      </w:r>
      <w:r w:rsidRPr="004B38A3">
        <w:rPr>
          <w:rFonts w:eastAsia="Calibri" w:cs="Times New Roman"/>
          <w:b/>
          <w:spacing w:val="-8"/>
        </w:rPr>
        <w:t xml:space="preserve"> </w:t>
      </w:r>
      <w:r w:rsidRPr="004B38A3">
        <w:rPr>
          <w:rFonts w:eastAsia="Calibri" w:cs="Times New Roman"/>
          <w:b/>
        </w:rPr>
        <w:t>Y</w:t>
      </w:r>
      <w:r w:rsidRPr="004B38A3">
        <w:rPr>
          <w:rFonts w:eastAsia="Calibri" w:cs="Times New Roman"/>
          <w:b/>
          <w:spacing w:val="-12"/>
        </w:rPr>
        <w:t xml:space="preserve"> </w:t>
      </w:r>
      <w:r w:rsidR="004B38A3">
        <w:rPr>
          <w:rFonts w:eastAsia="Calibri" w:cs="Times New Roman"/>
          <w:b/>
          <w:spacing w:val="-1"/>
        </w:rPr>
        <w:t>REDES</w:t>
      </w:r>
    </w:p>
    <w:p w14:paraId="639A8836" w14:textId="77777777" w:rsidR="004B38A3" w:rsidRDefault="004B38A3" w:rsidP="00AA31AF">
      <w:pPr>
        <w:spacing w:after="0" w:line="360" w:lineRule="auto"/>
        <w:jc w:val="center"/>
        <w:rPr>
          <w:rFonts w:eastAsia="Calibri" w:cs="Times New Roman"/>
          <w:b/>
          <w:spacing w:val="-1"/>
          <w:sz w:val="28"/>
          <w:szCs w:val="28"/>
        </w:rPr>
      </w:pPr>
    </w:p>
    <w:p w14:paraId="3A685FFA" w14:textId="77777777" w:rsidR="00AA31AF" w:rsidRPr="004B38A3" w:rsidRDefault="00AA31AF" w:rsidP="00AA31AF">
      <w:pPr>
        <w:spacing w:after="0" w:line="360" w:lineRule="auto"/>
        <w:jc w:val="center"/>
        <w:rPr>
          <w:rFonts w:eastAsia="Calibri" w:cs="Times New Roman"/>
          <w:b/>
          <w:spacing w:val="-1"/>
          <w:sz w:val="28"/>
          <w:szCs w:val="28"/>
        </w:rPr>
      </w:pPr>
    </w:p>
    <w:p w14:paraId="5136C3EC" w14:textId="77777777" w:rsidR="004354B4" w:rsidRPr="004B38A3" w:rsidRDefault="004B38A3" w:rsidP="00AA31AF">
      <w:pPr>
        <w:spacing w:after="0" w:line="360" w:lineRule="auto"/>
        <w:jc w:val="center"/>
        <w:rPr>
          <w:rFonts w:eastAsia="Calibri" w:cs="Times New Roman"/>
          <w:b/>
          <w:spacing w:val="-1"/>
          <w:sz w:val="28"/>
          <w:szCs w:val="28"/>
        </w:rPr>
      </w:pPr>
      <w:r w:rsidRPr="00AA31AF">
        <w:rPr>
          <w:rFonts w:eastAsia="Calibri" w:cs="Times New Roman"/>
          <w:b/>
          <w:spacing w:val="-1"/>
          <w:sz w:val="24"/>
          <w:szCs w:val="24"/>
        </w:rPr>
        <w:t>AUTORES:</w:t>
      </w:r>
      <w:r w:rsidRPr="004B38A3">
        <w:rPr>
          <w:rFonts w:eastAsia="Calibri" w:cs="Times New Roman"/>
          <w:b/>
          <w:spacing w:val="-1"/>
          <w:sz w:val="28"/>
          <w:szCs w:val="28"/>
        </w:rPr>
        <w:t xml:space="preserve"> </w:t>
      </w:r>
      <w:r w:rsidR="004354B4" w:rsidRPr="004B38A3">
        <w:rPr>
          <w:rFonts w:eastAsia="Calibri" w:cs="Times New Roman"/>
          <w:sz w:val="28"/>
          <w:szCs w:val="28"/>
        </w:rPr>
        <w:t>RAMIRO ANDRES MORALES GARCIA</w:t>
      </w:r>
    </w:p>
    <w:p w14:paraId="3D07273A" w14:textId="77777777" w:rsidR="004B38A3" w:rsidRDefault="00114DC3" w:rsidP="00AA31AF">
      <w:pPr>
        <w:pStyle w:val="Textoindependiente"/>
        <w:spacing w:after="0" w:line="360" w:lineRule="auto"/>
        <w:jc w:val="center"/>
        <w:rPr>
          <w:rFonts w:eastAsia="Calibri" w:cs="Times New Roman"/>
          <w:sz w:val="28"/>
          <w:szCs w:val="28"/>
        </w:rPr>
      </w:pPr>
      <w:r>
        <w:rPr>
          <w:rFonts w:eastAsia="Calibri" w:cs="Times New Roman"/>
          <w:sz w:val="28"/>
          <w:szCs w:val="28"/>
        </w:rPr>
        <w:t xml:space="preserve">                            </w:t>
      </w:r>
      <w:r w:rsidR="004354B4" w:rsidRPr="004B38A3">
        <w:rPr>
          <w:rFonts w:eastAsia="Calibri" w:cs="Times New Roman"/>
          <w:sz w:val="28"/>
          <w:szCs w:val="28"/>
        </w:rPr>
        <w:t>CARLOS ALBERTO GUERRERO MONTERO</w:t>
      </w:r>
    </w:p>
    <w:p w14:paraId="5678A486" w14:textId="77777777" w:rsidR="004B38A3" w:rsidRDefault="004B38A3" w:rsidP="00AA31AF">
      <w:pPr>
        <w:pStyle w:val="Textoindependiente"/>
        <w:spacing w:after="0" w:line="360" w:lineRule="auto"/>
        <w:rPr>
          <w:rFonts w:eastAsia="Calibri" w:cs="Times New Roman"/>
          <w:sz w:val="28"/>
          <w:szCs w:val="28"/>
        </w:rPr>
      </w:pPr>
      <w:r>
        <w:rPr>
          <w:rFonts w:eastAsia="Calibri" w:cs="Times New Roman"/>
          <w:sz w:val="28"/>
          <w:szCs w:val="28"/>
        </w:rPr>
        <w:t xml:space="preserve">                </w:t>
      </w:r>
      <w:r w:rsidRPr="004B38A3">
        <w:rPr>
          <w:rFonts w:eastAsia="Calibri" w:cs="Times New Roman"/>
          <w:b/>
          <w:sz w:val="24"/>
          <w:szCs w:val="24"/>
        </w:rPr>
        <w:t>TUTOR:</w:t>
      </w:r>
      <w:r w:rsidRPr="004B38A3">
        <w:rPr>
          <w:rFonts w:eastAsia="Calibri" w:cs="Times New Roman"/>
          <w:sz w:val="24"/>
          <w:szCs w:val="24"/>
        </w:rPr>
        <w:t xml:space="preserve"> </w:t>
      </w:r>
      <w:r w:rsidR="00AA31AF">
        <w:rPr>
          <w:rFonts w:eastAsia="Calibri" w:cs="Times New Roman"/>
          <w:sz w:val="24"/>
          <w:szCs w:val="24"/>
        </w:rPr>
        <w:t xml:space="preserve">      </w:t>
      </w:r>
      <w:r w:rsidR="00845C27">
        <w:rPr>
          <w:rFonts w:eastAsia="Calibri" w:cs="Times New Roman"/>
          <w:sz w:val="24"/>
          <w:szCs w:val="24"/>
        </w:rPr>
        <w:t>ING</w:t>
      </w:r>
      <w:r w:rsidRPr="004B38A3">
        <w:rPr>
          <w:rFonts w:eastAsia="Calibri" w:cs="Times New Roman"/>
          <w:sz w:val="24"/>
          <w:szCs w:val="24"/>
        </w:rPr>
        <w:t>. ALBERTO ARELLANO</w:t>
      </w:r>
    </w:p>
    <w:p w14:paraId="6D4C9B51" w14:textId="77777777" w:rsidR="004B38A3" w:rsidRDefault="004B38A3" w:rsidP="00AA31AF">
      <w:pPr>
        <w:pStyle w:val="Textoindependiente"/>
        <w:spacing w:after="0" w:line="360" w:lineRule="auto"/>
        <w:rPr>
          <w:rFonts w:eastAsia="Calibri" w:cs="Times New Roman"/>
          <w:sz w:val="28"/>
          <w:szCs w:val="28"/>
        </w:rPr>
      </w:pPr>
    </w:p>
    <w:p w14:paraId="2EEF6F2F" w14:textId="77777777" w:rsidR="00AA31AF" w:rsidRDefault="00AA31AF" w:rsidP="00AA31AF">
      <w:pPr>
        <w:pStyle w:val="Textoindependiente"/>
        <w:spacing w:after="0" w:line="360" w:lineRule="auto"/>
        <w:rPr>
          <w:rFonts w:eastAsia="Calibri" w:cs="Times New Roman"/>
          <w:sz w:val="28"/>
          <w:szCs w:val="28"/>
        </w:rPr>
      </w:pPr>
    </w:p>
    <w:p w14:paraId="3289222F" w14:textId="77777777" w:rsidR="001D7C47" w:rsidRPr="004B38A3" w:rsidRDefault="001D7C47" w:rsidP="00AA31AF">
      <w:pPr>
        <w:pStyle w:val="Textoindependiente"/>
        <w:spacing w:after="0" w:line="360" w:lineRule="auto"/>
        <w:jc w:val="center"/>
        <w:rPr>
          <w:rFonts w:eastAsia="Calibri" w:cs="Times New Roman"/>
          <w:sz w:val="24"/>
          <w:szCs w:val="24"/>
        </w:rPr>
      </w:pPr>
      <w:r w:rsidRPr="004B38A3">
        <w:rPr>
          <w:rFonts w:eastAsia="Calibri" w:cs="Times New Roman"/>
          <w:sz w:val="24"/>
          <w:szCs w:val="24"/>
        </w:rPr>
        <w:t>RIOBAMBA-E</w:t>
      </w:r>
      <w:r w:rsidR="004B38A3" w:rsidRPr="004B38A3">
        <w:rPr>
          <w:rFonts w:eastAsia="Calibri" w:cs="Times New Roman"/>
          <w:sz w:val="24"/>
          <w:szCs w:val="24"/>
        </w:rPr>
        <w:t>CUADOR</w:t>
      </w:r>
    </w:p>
    <w:p w14:paraId="51F1432F" w14:textId="77777777" w:rsidR="004354B4" w:rsidRPr="009A7EBD" w:rsidRDefault="004B38A3" w:rsidP="00AA31AF">
      <w:pPr>
        <w:pStyle w:val="Textoindependiente"/>
        <w:spacing w:after="0" w:line="360" w:lineRule="auto"/>
        <w:jc w:val="center"/>
        <w:rPr>
          <w:rFonts w:eastAsia="Calibri" w:cs="Times New Roman"/>
          <w:sz w:val="24"/>
          <w:szCs w:val="24"/>
        </w:rPr>
        <w:sectPr w:rsidR="004354B4" w:rsidRPr="009A7EBD" w:rsidSect="004D1E95">
          <w:footerReference w:type="default" r:id="rId9"/>
          <w:pgSz w:w="11908" w:h="16840"/>
          <w:pgMar w:top="1418" w:right="1418" w:bottom="1418" w:left="1985" w:header="720" w:footer="1134" w:gutter="0"/>
          <w:cols w:space="720"/>
          <w:docGrid w:linePitch="299"/>
        </w:sectPr>
      </w:pPr>
      <w:r>
        <w:rPr>
          <w:rFonts w:eastAsia="Calibri" w:cs="Times New Roman"/>
          <w:sz w:val="24"/>
          <w:szCs w:val="24"/>
        </w:rPr>
        <w:t>2015</w:t>
      </w:r>
    </w:p>
    <w:p w14:paraId="2FAB414F" w14:textId="77777777" w:rsidR="000733EB" w:rsidRPr="00AA31AF" w:rsidRDefault="000733EB" w:rsidP="00AA31AF">
      <w:pPr>
        <w:spacing w:after="0" w:line="360" w:lineRule="auto"/>
        <w:jc w:val="center"/>
        <w:rPr>
          <w:rFonts w:cs="Times New Roman"/>
          <w:b/>
          <w:sz w:val="32"/>
          <w:szCs w:val="32"/>
        </w:rPr>
      </w:pPr>
      <w:r w:rsidRPr="00AA31AF">
        <w:rPr>
          <w:rFonts w:cs="Times New Roman"/>
          <w:b/>
          <w:bCs/>
          <w:sz w:val="32"/>
          <w:szCs w:val="32"/>
          <w:lang w:val="es-ES"/>
        </w:rPr>
        <w:lastRenderedPageBreak/>
        <w:t>ESCUELA SUPERIOR POLITÉCNICA DE CHIMBORAZO</w:t>
      </w:r>
    </w:p>
    <w:p w14:paraId="57F5485E" w14:textId="77777777" w:rsidR="000733EB" w:rsidRPr="00AA31AF" w:rsidRDefault="00365888" w:rsidP="00AA31AF">
      <w:pPr>
        <w:spacing w:after="0" w:line="360" w:lineRule="auto"/>
        <w:jc w:val="center"/>
        <w:rPr>
          <w:rFonts w:cs="Times New Roman"/>
          <w:b/>
          <w:sz w:val="28"/>
          <w:szCs w:val="28"/>
        </w:rPr>
      </w:pPr>
      <w:r>
        <w:rPr>
          <w:rFonts w:cs="Times New Roman"/>
          <w:b/>
          <w:bCs/>
          <w:sz w:val="28"/>
          <w:szCs w:val="28"/>
          <w:lang w:val="es-ES"/>
        </w:rPr>
        <w:t>FACULTAD DE INGENIERIA ELECTRONICA</w:t>
      </w:r>
    </w:p>
    <w:p w14:paraId="77E621BA" w14:textId="77777777" w:rsidR="000733EB" w:rsidRDefault="000733EB" w:rsidP="00AA31AF">
      <w:pPr>
        <w:spacing w:after="0" w:line="360" w:lineRule="auto"/>
        <w:jc w:val="center"/>
        <w:rPr>
          <w:rFonts w:cs="Times New Roman"/>
          <w:b/>
          <w:bCs/>
          <w:lang w:val="en-US"/>
        </w:rPr>
      </w:pPr>
      <w:r w:rsidRPr="000733EB">
        <w:rPr>
          <w:rFonts w:cs="Times New Roman"/>
          <w:b/>
          <w:bCs/>
          <w:lang w:val="en-US"/>
        </w:rPr>
        <w:t>ESCUELA DE INGENIERÍA ELECTRÓNICA EN TELECOMUNICACIONES Y REDES</w:t>
      </w:r>
    </w:p>
    <w:p w14:paraId="52A8C5C5" w14:textId="0C1D2A40" w:rsidR="009A7EBD" w:rsidRDefault="007036ED" w:rsidP="00AA31AF">
      <w:pPr>
        <w:spacing w:after="0" w:line="360" w:lineRule="auto"/>
        <w:rPr>
          <w:rFonts w:cs="Times New Roman"/>
          <w:bCs/>
          <w:lang w:val="es-ES"/>
        </w:rPr>
      </w:pPr>
      <w:r>
        <w:rPr>
          <w:rFonts w:cs="Times New Roman"/>
          <w:bCs/>
          <w:lang w:val="es-ES"/>
        </w:rPr>
        <w:t>El Tribunal de Trabajo de titulación</w:t>
      </w:r>
      <w:r w:rsidR="000733EB" w:rsidRPr="000733EB">
        <w:rPr>
          <w:rFonts w:cs="Times New Roman"/>
          <w:bCs/>
          <w:lang w:val="es-ES"/>
        </w:rPr>
        <w:t xml:space="preserve"> certifica </w:t>
      </w:r>
      <w:r>
        <w:rPr>
          <w:rFonts w:cs="Times New Roman"/>
          <w:bCs/>
          <w:lang w:val="es-ES"/>
        </w:rPr>
        <w:t>que: El trabajo de titulación</w:t>
      </w:r>
      <w:r w:rsidR="000733EB" w:rsidRPr="000733EB">
        <w:rPr>
          <w:rFonts w:cs="Times New Roman"/>
          <w:bCs/>
          <w:lang w:val="es-ES"/>
        </w:rPr>
        <w:t xml:space="preserve">: </w:t>
      </w:r>
      <w:r>
        <w:rPr>
          <w:rFonts w:cs="Times New Roman"/>
          <w:bCs/>
          <w:lang w:val="es-ES"/>
        </w:rPr>
        <w:t>“</w:t>
      </w:r>
      <w:r w:rsidR="000733EB" w:rsidRPr="000733EB">
        <w:rPr>
          <w:rFonts w:cs="Times New Roman"/>
          <w:bCs/>
          <w:lang w:val="es-ES"/>
        </w:rPr>
        <w:t>IMPLEMENTACIÓN DEL SISTEMA DE GESTIÓN DE EVENTOS DE SEGURIDAD DE LA INFORMACIÓN (OSSIM) EN LA INFRAESTRUCTURA DE RED DEL GAD DE LA PROVINCIA DE CHIMBORAZO</w:t>
      </w:r>
      <w:r>
        <w:rPr>
          <w:rFonts w:cs="Times New Roman"/>
          <w:bCs/>
          <w:lang w:val="es-ES"/>
        </w:rPr>
        <w:t>”</w:t>
      </w:r>
      <w:r w:rsidR="000733EB" w:rsidRPr="000733EB">
        <w:rPr>
          <w:rFonts w:cs="Times New Roman"/>
          <w:bCs/>
          <w:i/>
          <w:iCs/>
          <w:lang w:val="es-ES"/>
        </w:rPr>
        <w:t>,</w:t>
      </w:r>
      <w:r w:rsidR="000733EB">
        <w:rPr>
          <w:rFonts w:cs="Times New Roman"/>
          <w:bCs/>
          <w:lang w:val="es-ES"/>
        </w:rPr>
        <w:t xml:space="preserve"> de responsabilidad de los señores Ramiro Andrés Morales García</w:t>
      </w:r>
      <w:r w:rsidR="008E46DF">
        <w:rPr>
          <w:rFonts w:cs="Times New Roman"/>
          <w:bCs/>
          <w:lang w:val="es-ES"/>
        </w:rPr>
        <w:t xml:space="preserve"> y Carlos Alberto Guerrero Montero</w:t>
      </w:r>
      <w:r w:rsidR="000733EB" w:rsidRPr="000733EB">
        <w:rPr>
          <w:rFonts w:cs="Times New Roman"/>
          <w:bCs/>
          <w:lang w:val="es-ES"/>
        </w:rPr>
        <w:t>, ha sido minuciosamente revisado por lo</w:t>
      </w:r>
      <w:r>
        <w:rPr>
          <w:rFonts w:cs="Times New Roman"/>
          <w:bCs/>
          <w:lang w:val="es-ES"/>
        </w:rPr>
        <w:t>s Miembros del Tribunal de Trabajo de titulación</w:t>
      </w:r>
      <w:r w:rsidR="000733EB" w:rsidRPr="000733EB">
        <w:rPr>
          <w:rFonts w:cs="Times New Roman"/>
          <w:bCs/>
          <w:lang w:val="es-ES"/>
        </w:rPr>
        <w:t xml:space="preserve">, quedando autorizada su presentación. </w:t>
      </w:r>
    </w:p>
    <w:p w14:paraId="2FB7F14E" w14:textId="77777777" w:rsidR="00AA31AF" w:rsidRPr="000733EB" w:rsidRDefault="00AA31AF" w:rsidP="00AA31AF">
      <w:pPr>
        <w:spacing w:after="0" w:line="360" w:lineRule="auto"/>
        <w:rPr>
          <w:rFonts w:cs="Times New Roman"/>
          <w:bCs/>
        </w:rPr>
      </w:pPr>
    </w:p>
    <w:p w14:paraId="3EB115E7" w14:textId="77777777" w:rsidR="009A7EBD" w:rsidRDefault="009A7EBD" w:rsidP="00AA31AF">
      <w:pPr>
        <w:spacing w:after="0" w:line="360" w:lineRule="auto"/>
        <w:rPr>
          <w:rFonts w:cs="Times New Roman"/>
        </w:rPr>
      </w:pPr>
      <w:r w:rsidRPr="00467098">
        <w:rPr>
          <w:rFonts w:cs="Times New Roman"/>
        </w:rPr>
        <w:t xml:space="preserve">NOMBRE                                             </w:t>
      </w:r>
      <w:r w:rsidRPr="00467098">
        <w:rPr>
          <w:rFonts w:cs="Times New Roman"/>
        </w:rPr>
        <w:tab/>
      </w:r>
      <w:r w:rsidRPr="00467098">
        <w:rPr>
          <w:rFonts w:cs="Times New Roman"/>
        </w:rPr>
        <w:tab/>
        <w:t xml:space="preserve">FIRMA                             FECHA </w:t>
      </w:r>
    </w:p>
    <w:p w14:paraId="2AA20D38" w14:textId="77777777" w:rsidR="00AA31AF" w:rsidRPr="00467098" w:rsidRDefault="00AA31AF" w:rsidP="00AA31AF">
      <w:pPr>
        <w:spacing w:after="0" w:line="360" w:lineRule="auto"/>
        <w:rPr>
          <w:rFonts w:cs="Times New Roman"/>
        </w:rPr>
      </w:pPr>
    </w:p>
    <w:p w14:paraId="25E1F011" w14:textId="77777777" w:rsidR="009A7EBD" w:rsidRPr="00467098" w:rsidRDefault="009A7EBD" w:rsidP="00AA31AF">
      <w:pPr>
        <w:spacing w:after="0" w:line="360" w:lineRule="auto"/>
        <w:rPr>
          <w:rFonts w:cs="Times New Roman"/>
        </w:rPr>
      </w:pPr>
      <w:r w:rsidRPr="00467098">
        <w:rPr>
          <w:rFonts w:cs="Times New Roman"/>
        </w:rPr>
        <w:t xml:space="preserve">Ing. Nicolay Samaniego. Ph.D. </w:t>
      </w:r>
    </w:p>
    <w:p w14:paraId="67C38408" w14:textId="77777777" w:rsidR="009A7EBD" w:rsidRPr="00467098" w:rsidRDefault="009A7EBD" w:rsidP="00AA31AF">
      <w:pPr>
        <w:spacing w:after="0" w:line="360" w:lineRule="auto"/>
        <w:rPr>
          <w:rFonts w:cs="Times New Roman"/>
        </w:rPr>
      </w:pPr>
      <w:r w:rsidRPr="00467098">
        <w:rPr>
          <w:rFonts w:cs="Times New Roman"/>
        </w:rPr>
        <w:t>DECANO DE LA F</w:t>
      </w:r>
      <w:r w:rsidR="00AA31AF">
        <w:rPr>
          <w:rFonts w:cs="Times New Roman"/>
        </w:rPr>
        <w:t xml:space="preserve">IE  </w:t>
      </w:r>
      <w:r w:rsidRPr="00467098">
        <w:rPr>
          <w:rFonts w:cs="Times New Roman"/>
        </w:rPr>
        <w:t xml:space="preserve">         </w:t>
      </w:r>
      <w:r w:rsidRPr="00467098">
        <w:rPr>
          <w:rFonts w:cs="Times New Roman"/>
        </w:rPr>
        <w:tab/>
      </w:r>
      <w:r w:rsidRPr="00467098">
        <w:rPr>
          <w:rFonts w:cs="Times New Roman"/>
        </w:rPr>
        <w:tab/>
      </w:r>
      <w:r w:rsidR="00AA31AF">
        <w:rPr>
          <w:rFonts w:cs="Times New Roman"/>
        </w:rPr>
        <w:t xml:space="preserve">     </w:t>
      </w:r>
      <w:r w:rsidR="008233FD">
        <w:rPr>
          <w:rFonts w:cs="Times New Roman"/>
        </w:rPr>
        <w:t xml:space="preserve">   </w:t>
      </w:r>
      <w:r w:rsidRPr="00467098">
        <w:rPr>
          <w:rFonts w:cs="Times New Roman"/>
        </w:rPr>
        <w:t xml:space="preserve"> ...........................                  ….……………….                       </w:t>
      </w:r>
    </w:p>
    <w:p w14:paraId="52AD082A" w14:textId="77777777" w:rsidR="00AA31AF" w:rsidRDefault="00AA31AF" w:rsidP="00AA31AF">
      <w:pPr>
        <w:spacing w:after="0" w:line="360" w:lineRule="auto"/>
        <w:rPr>
          <w:rFonts w:cs="Times New Roman"/>
        </w:rPr>
      </w:pPr>
    </w:p>
    <w:p w14:paraId="531F0441" w14:textId="77777777" w:rsidR="009A7EBD" w:rsidRPr="00467098" w:rsidRDefault="009A7EBD" w:rsidP="00AA31AF">
      <w:pPr>
        <w:spacing w:after="0" w:line="360" w:lineRule="auto"/>
        <w:rPr>
          <w:rFonts w:cs="Times New Roman"/>
        </w:rPr>
      </w:pPr>
      <w:r w:rsidRPr="00467098">
        <w:rPr>
          <w:rFonts w:cs="Times New Roman"/>
        </w:rPr>
        <w:t xml:space="preserve">Ing. Franklin Moreno.        </w:t>
      </w:r>
    </w:p>
    <w:p w14:paraId="67F31903" w14:textId="77777777" w:rsidR="009A7EBD" w:rsidRPr="00467098" w:rsidRDefault="00AA31AF" w:rsidP="00AA31AF">
      <w:pPr>
        <w:spacing w:after="0" w:line="360" w:lineRule="auto"/>
        <w:rPr>
          <w:rFonts w:cs="Times New Roman"/>
        </w:rPr>
      </w:pPr>
      <w:r>
        <w:rPr>
          <w:rFonts w:cs="Times New Roman"/>
        </w:rPr>
        <w:t xml:space="preserve">DIRECTOR: </w:t>
      </w:r>
      <w:r w:rsidR="009A7EBD" w:rsidRPr="00467098">
        <w:rPr>
          <w:rFonts w:cs="Times New Roman"/>
        </w:rPr>
        <w:t>ESCU</w:t>
      </w:r>
      <w:r w:rsidR="000733EB">
        <w:rPr>
          <w:rFonts w:cs="Times New Roman"/>
        </w:rPr>
        <w:t xml:space="preserve">ELA </w:t>
      </w:r>
      <w:r>
        <w:rPr>
          <w:rFonts w:cs="Times New Roman"/>
        </w:rPr>
        <w:t>IETR.</w:t>
      </w:r>
      <w:r w:rsidR="000733EB">
        <w:rPr>
          <w:rFonts w:cs="Times New Roman"/>
        </w:rPr>
        <w:t xml:space="preserve">           </w:t>
      </w:r>
      <w:r>
        <w:rPr>
          <w:rFonts w:cs="Times New Roman"/>
        </w:rPr>
        <w:t xml:space="preserve">        </w:t>
      </w:r>
      <w:r w:rsidR="008233FD">
        <w:rPr>
          <w:rFonts w:cs="Times New Roman"/>
        </w:rPr>
        <w:t xml:space="preserve">   </w:t>
      </w:r>
      <w:r w:rsidR="000733EB">
        <w:rPr>
          <w:rFonts w:cs="Times New Roman"/>
        </w:rPr>
        <w:t xml:space="preserve"> </w:t>
      </w:r>
      <w:r w:rsidR="009A7EBD" w:rsidRPr="00467098">
        <w:rPr>
          <w:rFonts w:cs="Times New Roman"/>
        </w:rPr>
        <w:t xml:space="preserve">...........................                  ….……………..                    </w:t>
      </w:r>
    </w:p>
    <w:p w14:paraId="74137B67" w14:textId="77777777" w:rsidR="00AA31AF" w:rsidRDefault="00AA31AF" w:rsidP="00AA31AF">
      <w:pPr>
        <w:spacing w:after="0" w:line="360" w:lineRule="auto"/>
        <w:rPr>
          <w:rFonts w:cs="Times New Roman"/>
        </w:rPr>
      </w:pPr>
    </w:p>
    <w:p w14:paraId="2A720D2A" w14:textId="77777777" w:rsidR="009A7EBD" w:rsidRPr="00467098" w:rsidRDefault="009A7EBD" w:rsidP="00AA31AF">
      <w:pPr>
        <w:spacing w:after="0" w:line="360" w:lineRule="auto"/>
        <w:rPr>
          <w:rFonts w:cs="Times New Roman"/>
        </w:rPr>
      </w:pPr>
      <w:r w:rsidRPr="00467098">
        <w:rPr>
          <w:rFonts w:cs="Times New Roman"/>
        </w:rPr>
        <w:t xml:space="preserve"> Ing. Alberto Arellano. </w:t>
      </w:r>
    </w:p>
    <w:p w14:paraId="746FC9B7" w14:textId="77777777" w:rsidR="009A7EBD" w:rsidRPr="00467098" w:rsidRDefault="009A7EBD" w:rsidP="00AA31AF">
      <w:pPr>
        <w:spacing w:after="0" w:line="360" w:lineRule="auto"/>
        <w:rPr>
          <w:rFonts w:cs="Times New Roman"/>
        </w:rPr>
      </w:pPr>
      <w:r w:rsidRPr="00467098">
        <w:rPr>
          <w:rFonts w:cs="Times New Roman"/>
        </w:rPr>
        <w:t>DIRECT</w:t>
      </w:r>
      <w:r w:rsidR="008233FD">
        <w:rPr>
          <w:rFonts w:cs="Times New Roman"/>
        </w:rPr>
        <w:t xml:space="preserve">OR DE TESIS.                 </w:t>
      </w:r>
      <w:r w:rsidR="008233FD">
        <w:rPr>
          <w:rFonts w:cs="Times New Roman"/>
        </w:rPr>
        <w:tab/>
        <w:t xml:space="preserve">          </w:t>
      </w:r>
      <w:r w:rsidRPr="00467098">
        <w:rPr>
          <w:rFonts w:cs="Times New Roman"/>
        </w:rPr>
        <w:t xml:space="preserve">...........................                  ….…………….. </w:t>
      </w:r>
    </w:p>
    <w:p w14:paraId="7F9A59ED" w14:textId="77777777" w:rsidR="00AA31AF" w:rsidRDefault="00AA31AF" w:rsidP="00AA31AF">
      <w:pPr>
        <w:spacing w:after="0" w:line="360" w:lineRule="auto"/>
        <w:rPr>
          <w:rFonts w:cs="Times New Roman"/>
        </w:rPr>
      </w:pPr>
    </w:p>
    <w:p w14:paraId="5F78E164" w14:textId="77777777" w:rsidR="000733EB" w:rsidRDefault="009A7EBD" w:rsidP="00AA31AF">
      <w:pPr>
        <w:spacing w:after="0" w:line="360" w:lineRule="auto"/>
        <w:rPr>
          <w:rFonts w:cs="Times New Roman"/>
        </w:rPr>
      </w:pPr>
      <w:r w:rsidRPr="00467098">
        <w:rPr>
          <w:rFonts w:cs="Times New Roman"/>
        </w:rPr>
        <w:t xml:space="preserve">Ing. Marcelo Donoso.  </w:t>
      </w:r>
    </w:p>
    <w:p w14:paraId="3B6BA2C1" w14:textId="77777777" w:rsidR="009A7EBD" w:rsidRDefault="009A7EBD" w:rsidP="00AA31AF">
      <w:pPr>
        <w:spacing w:after="0" w:line="360" w:lineRule="auto"/>
        <w:rPr>
          <w:rFonts w:cs="Times New Roman"/>
        </w:rPr>
      </w:pPr>
      <w:r w:rsidRPr="00467098">
        <w:rPr>
          <w:rFonts w:cs="Times New Roman"/>
        </w:rPr>
        <w:t>M</w:t>
      </w:r>
      <w:r w:rsidR="008233FD">
        <w:rPr>
          <w:rFonts w:cs="Times New Roman"/>
        </w:rPr>
        <w:t xml:space="preserve">IEMBRO DEL TRIBUNAL.         </w:t>
      </w:r>
      <w:r w:rsidR="008233FD">
        <w:rPr>
          <w:rFonts w:cs="Times New Roman"/>
        </w:rPr>
        <w:tab/>
        <w:t xml:space="preserve">           </w:t>
      </w:r>
      <w:r w:rsidRPr="00467098">
        <w:rPr>
          <w:rFonts w:cs="Times New Roman"/>
        </w:rPr>
        <w:t xml:space="preserve">...........................                  ….…………….. </w:t>
      </w:r>
    </w:p>
    <w:p w14:paraId="2B4F8F65" w14:textId="77777777" w:rsidR="00AA31AF" w:rsidRDefault="00AA31AF" w:rsidP="00AA31AF">
      <w:pPr>
        <w:spacing w:after="0" w:line="360" w:lineRule="auto"/>
        <w:rPr>
          <w:rFonts w:cs="Times New Roman"/>
        </w:rPr>
      </w:pPr>
    </w:p>
    <w:p w14:paraId="50ECBE8E" w14:textId="77777777" w:rsidR="00AA31AF" w:rsidRDefault="00AA31AF" w:rsidP="00AA31AF">
      <w:pPr>
        <w:spacing w:after="0" w:line="360" w:lineRule="auto"/>
        <w:rPr>
          <w:rFonts w:cs="Times New Roman"/>
        </w:rPr>
      </w:pPr>
    </w:p>
    <w:p w14:paraId="7CBCC7A3" w14:textId="77777777" w:rsidR="00901DA3" w:rsidRDefault="00901DA3" w:rsidP="00AA31AF">
      <w:pPr>
        <w:spacing w:after="0" w:line="360" w:lineRule="auto"/>
        <w:rPr>
          <w:rFonts w:cs="Times New Roman"/>
        </w:rPr>
      </w:pPr>
    </w:p>
    <w:p w14:paraId="7143A755" w14:textId="77777777" w:rsidR="00901DA3" w:rsidRDefault="00901DA3" w:rsidP="00AA31AF">
      <w:pPr>
        <w:spacing w:after="0" w:line="360" w:lineRule="auto"/>
        <w:rPr>
          <w:rFonts w:cs="Times New Roman"/>
        </w:rPr>
      </w:pPr>
    </w:p>
    <w:p w14:paraId="2557245B" w14:textId="77777777" w:rsidR="00AA31AF" w:rsidRDefault="00AA31AF" w:rsidP="00AA31AF">
      <w:pPr>
        <w:spacing w:after="0" w:line="360" w:lineRule="auto"/>
        <w:rPr>
          <w:rFonts w:cs="Times New Roman"/>
        </w:rPr>
      </w:pPr>
    </w:p>
    <w:p w14:paraId="1B1A7793" w14:textId="77777777" w:rsidR="00AA31AF" w:rsidRDefault="00AA31AF" w:rsidP="00AA31AF">
      <w:pPr>
        <w:spacing w:after="0" w:line="360" w:lineRule="auto"/>
        <w:rPr>
          <w:rFonts w:cs="Times New Roman"/>
        </w:rPr>
      </w:pPr>
    </w:p>
    <w:p w14:paraId="3B4C506B" w14:textId="77777777" w:rsidR="00AA31AF" w:rsidRDefault="00AA31AF" w:rsidP="00AA31AF">
      <w:pPr>
        <w:spacing w:after="0" w:line="360" w:lineRule="auto"/>
        <w:rPr>
          <w:rFonts w:cs="Times New Roman"/>
          <w:lang w:val="es-ES"/>
        </w:rPr>
      </w:pPr>
    </w:p>
    <w:p w14:paraId="79B5DB8E" w14:textId="77777777" w:rsidR="00AA31AF" w:rsidRDefault="00AA31AF" w:rsidP="00AA31AF">
      <w:pPr>
        <w:spacing w:after="0" w:line="360" w:lineRule="auto"/>
        <w:rPr>
          <w:rFonts w:cs="Times New Roman"/>
          <w:lang w:val="es-ES"/>
        </w:rPr>
      </w:pPr>
    </w:p>
    <w:p w14:paraId="50B4C9C0" w14:textId="77777777" w:rsidR="00AA31AF" w:rsidRDefault="00AA31AF" w:rsidP="00AA31AF">
      <w:pPr>
        <w:spacing w:after="0" w:line="360" w:lineRule="auto"/>
        <w:rPr>
          <w:rFonts w:cs="Times New Roman"/>
          <w:lang w:val="es-ES"/>
        </w:rPr>
      </w:pPr>
    </w:p>
    <w:p w14:paraId="42ACABA2" w14:textId="08292819" w:rsidR="00DB3072" w:rsidRPr="00327080" w:rsidRDefault="00AA31AF" w:rsidP="00AA31AF">
      <w:pPr>
        <w:spacing w:after="0" w:line="360" w:lineRule="auto"/>
        <w:rPr>
          <w:rFonts w:cs="Times New Roman"/>
        </w:rPr>
      </w:pPr>
      <w:r>
        <w:rPr>
          <w:rFonts w:cs="Times New Roman"/>
          <w:lang w:val="es-ES"/>
        </w:rPr>
        <w:lastRenderedPageBreak/>
        <w:t>N</w:t>
      </w:r>
      <w:r w:rsidR="00DB3072">
        <w:rPr>
          <w:rFonts w:cs="Times New Roman"/>
          <w:lang w:val="es-ES"/>
        </w:rPr>
        <w:t>osotros</w:t>
      </w:r>
      <w:r w:rsidR="00DB3072" w:rsidRPr="00DB3072">
        <w:rPr>
          <w:rFonts w:cs="Times New Roman"/>
          <w:lang w:val="es-ES"/>
        </w:rPr>
        <w:t xml:space="preserve">, </w:t>
      </w:r>
      <w:r w:rsidR="00DB3072">
        <w:rPr>
          <w:rFonts w:cs="Times New Roman"/>
          <w:lang w:val="es-ES"/>
        </w:rPr>
        <w:t>Ramiro Andrés Morales García y Carlos Alberto Guerrero Montero somos</w:t>
      </w:r>
      <w:r w:rsidR="00DB3072" w:rsidRPr="00DB3072">
        <w:rPr>
          <w:rFonts w:cs="Times New Roman"/>
          <w:lang w:val="es-ES"/>
        </w:rPr>
        <w:t xml:space="preserve"> responsable</w:t>
      </w:r>
      <w:r w:rsidR="00DB3072">
        <w:rPr>
          <w:rFonts w:cs="Times New Roman"/>
          <w:lang w:val="es-ES"/>
        </w:rPr>
        <w:t>s</w:t>
      </w:r>
      <w:r w:rsidR="00DB3072" w:rsidRPr="00DB3072">
        <w:rPr>
          <w:rFonts w:cs="Times New Roman"/>
          <w:lang w:val="es-ES"/>
        </w:rPr>
        <w:t xml:space="preserve"> de las ideas, doctrinas y re</w:t>
      </w:r>
      <w:r w:rsidR="007036ED">
        <w:rPr>
          <w:rFonts w:cs="Times New Roman"/>
          <w:lang w:val="es-ES"/>
        </w:rPr>
        <w:t>sultados expuestos en este Trabajo de titulación</w:t>
      </w:r>
      <w:r w:rsidR="00DB3072" w:rsidRPr="00DB3072">
        <w:rPr>
          <w:rFonts w:cs="Times New Roman"/>
          <w:lang w:val="es-ES"/>
        </w:rPr>
        <w:t xml:space="preserve"> y el patrim</w:t>
      </w:r>
      <w:r w:rsidR="007036ED">
        <w:rPr>
          <w:rFonts w:cs="Times New Roman"/>
          <w:lang w:val="es-ES"/>
        </w:rPr>
        <w:t xml:space="preserve">onio intelectual del presente trabajo </w:t>
      </w:r>
      <w:r w:rsidR="005C6128" w:rsidRPr="00DB3072">
        <w:rPr>
          <w:rFonts w:cs="Times New Roman"/>
          <w:lang w:val="es-ES"/>
        </w:rPr>
        <w:t>pertenece</w:t>
      </w:r>
      <w:r w:rsidR="00DB3072" w:rsidRPr="00DB3072">
        <w:rPr>
          <w:rFonts w:cs="Times New Roman"/>
          <w:lang w:val="es-ES"/>
        </w:rPr>
        <w:t xml:space="preserve"> a la Esc</w:t>
      </w:r>
      <w:r w:rsidR="00114DC3">
        <w:rPr>
          <w:rFonts w:cs="Times New Roman"/>
          <w:lang w:val="es-ES"/>
        </w:rPr>
        <w:t>uela Superior Politécnica d</w:t>
      </w:r>
      <w:r w:rsidR="00DB3072" w:rsidRPr="00DB3072">
        <w:rPr>
          <w:rFonts w:cs="Times New Roman"/>
          <w:lang w:val="es-ES"/>
        </w:rPr>
        <w:t>e Chimborazo</w:t>
      </w:r>
    </w:p>
    <w:p w14:paraId="75413A5E" w14:textId="77777777" w:rsidR="00DB3072" w:rsidRDefault="00DB3072" w:rsidP="00AA31AF">
      <w:pPr>
        <w:spacing w:after="0" w:line="360" w:lineRule="auto"/>
        <w:rPr>
          <w:rFonts w:cs="Times New Roman"/>
          <w:lang w:val="es-ES"/>
        </w:rPr>
      </w:pPr>
    </w:p>
    <w:p w14:paraId="62692427" w14:textId="77777777" w:rsidR="00DB3072" w:rsidRDefault="00DB3072" w:rsidP="00AA31AF">
      <w:pPr>
        <w:spacing w:after="0" w:line="360" w:lineRule="auto"/>
        <w:rPr>
          <w:rFonts w:cs="Times New Roman"/>
          <w:lang w:val="es-ES"/>
        </w:rPr>
      </w:pPr>
    </w:p>
    <w:p w14:paraId="769CDDAE" w14:textId="77777777" w:rsidR="00DB3072" w:rsidRDefault="00DB3072" w:rsidP="00AA31AF">
      <w:pPr>
        <w:spacing w:after="0" w:line="360" w:lineRule="auto"/>
        <w:rPr>
          <w:rFonts w:cs="Times New Roman"/>
          <w:lang w:val="es-ES"/>
        </w:rPr>
      </w:pPr>
      <w:r>
        <w:rPr>
          <w:rFonts w:cs="Times New Roman"/>
          <w:lang w:val="es-ES"/>
        </w:rPr>
        <w:t xml:space="preserve">     _____________________________                        ___________________________</w:t>
      </w:r>
    </w:p>
    <w:p w14:paraId="7AF16387" w14:textId="77777777" w:rsidR="00DB3072" w:rsidRDefault="00DB3072" w:rsidP="00AA31AF">
      <w:pPr>
        <w:spacing w:after="0" w:line="360" w:lineRule="auto"/>
        <w:rPr>
          <w:rFonts w:cs="Times New Roman"/>
          <w:lang w:val="es-ES"/>
        </w:rPr>
      </w:pPr>
      <w:r>
        <w:rPr>
          <w:rFonts w:cs="Times New Roman"/>
          <w:lang w:val="es-ES"/>
        </w:rPr>
        <w:t>RAMIRO ANDRÉS MORALES GARCÍA          CARLOS ALBERTO GUERRERO MONTERO</w:t>
      </w:r>
    </w:p>
    <w:p w14:paraId="1984340C" w14:textId="77777777" w:rsidR="00DB3072" w:rsidRPr="00DB3072" w:rsidRDefault="00DB3072" w:rsidP="00AA31AF">
      <w:pPr>
        <w:spacing w:after="0" w:line="360" w:lineRule="auto"/>
        <w:rPr>
          <w:rFonts w:cs="Times New Roman"/>
        </w:rPr>
      </w:pPr>
    </w:p>
    <w:p w14:paraId="7FCD6987" w14:textId="77777777" w:rsidR="00DB3072" w:rsidRPr="00DB3072" w:rsidRDefault="00DB3072" w:rsidP="00AA31AF">
      <w:pPr>
        <w:spacing w:after="0" w:line="360" w:lineRule="auto"/>
        <w:rPr>
          <w:rFonts w:cs="Times New Roman"/>
        </w:rPr>
      </w:pPr>
      <w:r w:rsidRPr="00DB3072">
        <w:rPr>
          <w:rFonts w:cs="Times New Roman"/>
          <w:lang w:val="es-ES"/>
        </w:rPr>
        <w:t xml:space="preserve">                                                                                        </w:t>
      </w:r>
    </w:p>
    <w:p w14:paraId="06565097" w14:textId="77777777" w:rsidR="004354B4" w:rsidRPr="00467098" w:rsidRDefault="004354B4" w:rsidP="00AA31AF">
      <w:pPr>
        <w:spacing w:after="0" w:line="360" w:lineRule="auto"/>
        <w:rPr>
          <w:rFonts w:cs="Times New Roman"/>
          <w:lang w:val="en-US"/>
        </w:rPr>
      </w:pPr>
    </w:p>
    <w:p w14:paraId="385E5DBD" w14:textId="77777777" w:rsidR="00FF7D4C" w:rsidRPr="00467098" w:rsidRDefault="00FF7D4C" w:rsidP="00AA31AF">
      <w:pPr>
        <w:spacing w:after="0" w:line="360" w:lineRule="auto"/>
        <w:rPr>
          <w:rFonts w:cs="Times New Roman"/>
          <w:lang w:val="en-US"/>
        </w:rPr>
      </w:pPr>
    </w:p>
    <w:p w14:paraId="173EEDEF" w14:textId="77777777" w:rsidR="00FF7D4C" w:rsidRPr="00467098" w:rsidRDefault="00FF7D4C" w:rsidP="00AA31AF">
      <w:pPr>
        <w:spacing w:after="0" w:line="360" w:lineRule="auto"/>
        <w:rPr>
          <w:rFonts w:cs="Times New Roman"/>
          <w:lang w:val="en-US"/>
        </w:rPr>
      </w:pPr>
    </w:p>
    <w:p w14:paraId="643AAE3B" w14:textId="77777777" w:rsidR="00D24B25" w:rsidRDefault="00D24B25" w:rsidP="00AA31AF">
      <w:pPr>
        <w:spacing w:after="0" w:line="360" w:lineRule="auto"/>
        <w:rPr>
          <w:rFonts w:cs="Times New Roman"/>
          <w:lang w:val="en-US"/>
        </w:rPr>
      </w:pPr>
    </w:p>
    <w:p w14:paraId="3A3B076B" w14:textId="77777777" w:rsidR="00D24B25" w:rsidRDefault="00D24B25" w:rsidP="00AA31AF">
      <w:pPr>
        <w:spacing w:after="0" w:line="360" w:lineRule="auto"/>
        <w:rPr>
          <w:rFonts w:cs="Times New Roman"/>
          <w:lang w:val="en-US"/>
        </w:rPr>
      </w:pPr>
    </w:p>
    <w:p w14:paraId="059862A0" w14:textId="77777777" w:rsidR="00D24B25" w:rsidRDefault="00D24B25" w:rsidP="00AA31AF">
      <w:pPr>
        <w:spacing w:after="0" w:line="360" w:lineRule="auto"/>
        <w:rPr>
          <w:rFonts w:cs="Times New Roman"/>
          <w:lang w:val="en-US"/>
        </w:rPr>
      </w:pPr>
    </w:p>
    <w:p w14:paraId="420C43EE" w14:textId="77777777" w:rsidR="00D24B25" w:rsidRDefault="00D24B25" w:rsidP="00AA31AF">
      <w:pPr>
        <w:spacing w:after="0" w:line="360" w:lineRule="auto"/>
        <w:rPr>
          <w:rFonts w:cs="Times New Roman"/>
          <w:lang w:val="en-US"/>
        </w:rPr>
      </w:pPr>
    </w:p>
    <w:p w14:paraId="6B96D6F4" w14:textId="77777777" w:rsidR="00D24B25" w:rsidRDefault="00D24B25" w:rsidP="00AA31AF">
      <w:pPr>
        <w:spacing w:after="0" w:line="360" w:lineRule="auto"/>
        <w:rPr>
          <w:rFonts w:cs="Times New Roman"/>
          <w:lang w:val="en-US"/>
        </w:rPr>
      </w:pPr>
    </w:p>
    <w:p w14:paraId="14C13226" w14:textId="77777777" w:rsidR="00D24B25" w:rsidRDefault="00D24B25" w:rsidP="00AA31AF">
      <w:pPr>
        <w:spacing w:after="0" w:line="360" w:lineRule="auto"/>
        <w:rPr>
          <w:rFonts w:cs="Times New Roman"/>
          <w:lang w:val="en-US"/>
        </w:rPr>
      </w:pPr>
    </w:p>
    <w:p w14:paraId="52AD97AC" w14:textId="77777777" w:rsidR="00D24B25" w:rsidRDefault="00D24B25" w:rsidP="00AA31AF">
      <w:pPr>
        <w:spacing w:after="0" w:line="360" w:lineRule="auto"/>
        <w:rPr>
          <w:rFonts w:cs="Times New Roman"/>
          <w:lang w:val="en-US"/>
        </w:rPr>
      </w:pPr>
    </w:p>
    <w:p w14:paraId="68A08057" w14:textId="77777777" w:rsidR="00D24B25" w:rsidRDefault="00D24B25" w:rsidP="00AA31AF">
      <w:pPr>
        <w:spacing w:after="0" w:line="360" w:lineRule="auto"/>
        <w:rPr>
          <w:rFonts w:cs="Times New Roman"/>
          <w:lang w:val="en-US"/>
        </w:rPr>
      </w:pPr>
    </w:p>
    <w:p w14:paraId="70688828" w14:textId="77777777" w:rsidR="00D24B25" w:rsidRDefault="00D24B25" w:rsidP="00AA31AF">
      <w:pPr>
        <w:spacing w:after="0" w:line="360" w:lineRule="auto"/>
        <w:rPr>
          <w:rFonts w:cs="Times New Roman"/>
          <w:lang w:val="en-US"/>
        </w:rPr>
      </w:pPr>
    </w:p>
    <w:p w14:paraId="753C5EB7" w14:textId="77777777" w:rsidR="00D24B25" w:rsidRDefault="00D24B25" w:rsidP="00AA31AF">
      <w:pPr>
        <w:spacing w:after="0" w:line="360" w:lineRule="auto"/>
        <w:rPr>
          <w:rFonts w:cs="Times New Roman"/>
          <w:lang w:val="en-US"/>
        </w:rPr>
      </w:pPr>
    </w:p>
    <w:p w14:paraId="280A79CF" w14:textId="77777777" w:rsidR="00D24B25" w:rsidRDefault="00D24B25" w:rsidP="00AA31AF">
      <w:pPr>
        <w:spacing w:after="0" w:line="360" w:lineRule="auto"/>
        <w:rPr>
          <w:rFonts w:cs="Times New Roman"/>
          <w:lang w:val="en-US"/>
        </w:rPr>
      </w:pPr>
    </w:p>
    <w:p w14:paraId="34EFC042" w14:textId="77777777" w:rsidR="00D24B25" w:rsidRDefault="00D24B25" w:rsidP="00AA31AF">
      <w:pPr>
        <w:spacing w:after="0" w:line="360" w:lineRule="auto"/>
        <w:rPr>
          <w:rFonts w:cs="Times New Roman"/>
          <w:lang w:val="en-US"/>
        </w:rPr>
      </w:pPr>
    </w:p>
    <w:p w14:paraId="6CAF7772" w14:textId="77777777" w:rsidR="00AA31AF" w:rsidRDefault="00AA31AF" w:rsidP="00AA31AF">
      <w:pPr>
        <w:spacing w:after="0" w:line="360" w:lineRule="auto"/>
        <w:rPr>
          <w:rFonts w:cs="Times New Roman"/>
          <w:lang w:val="en-US"/>
        </w:rPr>
      </w:pPr>
    </w:p>
    <w:p w14:paraId="22863798" w14:textId="77777777" w:rsidR="00AA31AF" w:rsidRDefault="00AA31AF" w:rsidP="00AA31AF">
      <w:pPr>
        <w:spacing w:after="0" w:line="360" w:lineRule="auto"/>
        <w:rPr>
          <w:rFonts w:cs="Times New Roman"/>
          <w:lang w:val="en-US"/>
        </w:rPr>
      </w:pPr>
    </w:p>
    <w:p w14:paraId="120F7A58" w14:textId="77777777" w:rsidR="00AA31AF" w:rsidRDefault="00AA31AF" w:rsidP="00AA31AF">
      <w:pPr>
        <w:spacing w:after="0" w:line="360" w:lineRule="auto"/>
        <w:rPr>
          <w:rFonts w:cs="Times New Roman"/>
          <w:lang w:val="en-US"/>
        </w:rPr>
      </w:pPr>
    </w:p>
    <w:p w14:paraId="76D53751" w14:textId="77777777" w:rsidR="00AA31AF" w:rsidRDefault="00AA31AF" w:rsidP="00AA31AF">
      <w:pPr>
        <w:spacing w:after="0" w:line="360" w:lineRule="auto"/>
        <w:rPr>
          <w:rFonts w:cs="Times New Roman"/>
          <w:lang w:val="en-US"/>
        </w:rPr>
      </w:pPr>
    </w:p>
    <w:p w14:paraId="6CB804DA" w14:textId="77777777" w:rsidR="00AA31AF" w:rsidRDefault="00AA31AF" w:rsidP="00AA31AF">
      <w:pPr>
        <w:spacing w:after="0" w:line="360" w:lineRule="auto"/>
        <w:rPr>
          <w:rFonts w:cs="Times New Roman"/>
          <w:lang w:val="en-US"/>
        </w:rPr>
      </w:pPr>
    </w:p>
    <w:p w14:paraId="6A9F04B9" w14:textId="77777777" w:rsidR="00AA31AF" w:rsidRDefault="00AA31AF" w:rsidP="00AA31AF">
      <w:pPr>
        <w:spacing w:after="0" w:line="360" w:lineRule="auto"/>
        <w:rPr>
          <w:rFonts w:cs="Times New Roman"/>
          <w:lang w:val="en-US"/>
        </w:rPr>
      </w:pPr>
    </w:p>
    <w:p w14:paraId="71850BD7" w14:textId="77777777" w:rsidR="00AA31AF" w:rsidRDefault="00AA31AF" w:rsidP="00AA31AF">
      <w:pPr>
        <w:spacing w:after="0" w:line="360" w:lineRule="auto"/>
        <w:rPr>
          <w:rFonts w:cs="Times New Roman"/>
          <w:lang w:val="en-US"/>
        </w:rPr>
      </w:pPr>
    </w:p>
    <w:p w14:paraId="182420C2" w14:textId="77777777" w:rsidR="00AA31AF" w:rsidRDefault="00AA31AF" w:rsidP="00AA31AF">
      <w:pPr>
        <w:spacing w:after="0" w:line="360" w:lineRule="auto"/>
        <w:rPr>
          <w:rFonts w:cs="Times New Roman"/>
          <w:lang w:val="en-US"/>
        </w:rPr>
      </w:pPr>
    </w:p>
    <w:p w14:paraId="3D096A73" w14:textId="77777777" w:rsidR="00AA31AF" w:rsidRDefault="00AA31AF" w:rsidP="00AA31AF">
      <w:pPr>
        <w:spacing w:after="0" w:line="360" w:lineRule="auto"/>
        <w:rPr>
          <w:rFonts w:cs="Times New Roman"/>
          <w:lang w:val="en-US"/>
        </w:rPr>
      </w:pPr>
    </w:p>
    <w:p w14:paraId="2D458B8E" w14:textId="77777777" w:rsidR="00AA31AF" w:rsidRDefault="00AA31AF" w:rsidP="00AA31AF">
      <w:pPr>
        <w:spacing w:after="0" w:line="360" w:lineRule="auto"/>
        <w:rPr>
          <w:rFonts w:cs="Times New Roman"/>
          <w:lang w:val="en-US"/>
        </w:rPr>
      </w:pPr>
    </w:p>
    <w:p w14:paraId="60078EE4" w14:textId="77777777" w:rsidR="00AA31AF" w:rsidRDefault="00AA31AF" w:rsidP="00AA31AF">
      <w:pPr>
        <w:spacing w:after="0" w:line="360" w:lineRule="auto"/>
        <w:rPr>
          <w:rFonts w:cs="Times New Roman"/>
          <w:lang w:val="en-US"/>
        </w:rPr>
      </w:pPr>
    </w:p>
    <w:p w14:paraId="1D01A589" w14:textId="77777777" w:rsidR="00D24B25" w:rsidRDefault="00D24B25" w:rsidP="00AA31AF">
      <w:pPr>
        <w:spacing w:after="0" w:line="360" w:lineRule="auto"/>
        <w:rPr>
          <w:rFonts w:cs="Times New Roman"/>
          <w:lang w:val="en-US"/>
        </w:rPr>
      </w:pPr>
    </w:p>
    <w:p w14:paraId="6338310A" w14:textId="77777777" w:rsidR="00906F91" w:rsidRDefault="00D24B25" w:rsidP="00AA31AF">
      <w:pPr>
        <w:spacing w:after="0" w:line="360" w:lineRule="auto"/>
        <w:jc w:val="center"/>
        <w:rPr>
          <w:rFonts w:cs="Times New Roman"/>
          <w:b/>
          <w:lang w:val="en-US"/>
        </w:rPr>
      </w:pPr>
      <w:r w:rsidRPr="00D24B25">
        <w:rPr>
          <w:rFonts w:cs="Times New Roman"/>
          <w:b/>
          <w:lang w:val="en-US"/>
        </w:rPr>
        <w:lastRenderedPageBreak/>
        <w:t>DEDICATORIA</w:t>
      </w:r>
    </w:p>
    <w:p w14:paraId="7DBE3647" w14:textId="77777777" w:rsidR="00906F91" w:rsidRDefault="00906F91" w:rsidP="00AA31AF">
      <w:pPr>
        <w:spacing w:after="0" w:line="360" w:lineRule="auto"/>
        <w:jc w:val="center"/>
        <w:rPr>
          <w:rFonts w:cs="Times New Roman"/>
          <w:b/>
          <w:lang w:val="en-US"/>
        </w:rPr>
      </w:pPr>
    </w:p>
    <w:p w14:paraId="05354658" w14:textId="77777777" w:rsidR="00AA31AF" w:rsidRDefault="00AA31AF" w:rsidP="00AA31AF">
      <w:pPr>
        <w:spacing w:after="0" w:line="360" w:lineRule="auto"/>
        <w:jc w:val="center"/>
        <w:rPr>
          <w:rFonts w:cs="Times New Roman"/>
          <w:b/>
          <w:lang w:val="en-US"/>
        </w:rPr>
      </w:pPr>
    </w:p>
    <w:p w14:paraId="67D85DE1" w14:textId="77777777" w:rsidR="00D24B25" w:rsidRPr="00906F91" w:rsidRDefault="00D24B25" w:rsidP="00AA31AF">
      <w:pPr>
        <w:spacing w:after="0" w:line="360" w:lineRule="auto"/>
        <w:rPr>
          <w:rFonts w:cs="Times New Roman"/>
          <w:b/>
          <w:lang w:val="en-US"/>
        </w:rPr>
      </w:pPr>
      <w:r w:rsidRPr="00467098">
        <w:rPr>
          <w:rFonts w:cs="Times New Roman"/>
        </w:rPr>
        <w:t>Quiero dedicar este trabajo a Rosita mi madre por darme su apoyo y su amor incondicional y por confiar en mí siempre.</w:t>
      </w:r>
      <w:r>
        <w:rPr>
          <w:rFonts w:cs="Times New Roman"/>
        </w:rPr>
        <w:t xml:space="preserve"> </w:t>
      </w:r>
      <w:r w:rsidRPr="00467098">
        <w:rPr>
          <w:rFonts w:cs="Times New Roman"/>
        </w:rPr>
        <w:t>Al esfuerzo de mi padre y la ayuda de mis hermanos que siempre han estado en las buenas y en las malas.</w:t>
      </w:r>
      <w:r>
        <w:rPr>
          <w:rFonts w:cs="Times New Roman"/>
        </w:rPr>
        <w:t xml:space="preserve"> </w:t>
      </w:r>
      <w:r w:rsidRPr="00467098">
        <w:rPr>
          <w:rFonts w:cs="Times New Roman"/>
        </w:rPr>
        <w:t xml:space="preserve">A mis maestros, a mis </w:t>
      </w:r>
      <w:r w:rsidR="005C6128" w:rsidRPr="00467098">
        <w:rPr>
          <w:rFonts w:cs="Times New Roman"/>
        </w:rPr>
        <w:t>amigos y</w:t>
      </w:r>
      <w:r w:rsidRPr="00467098">
        <w:rPr>
          <w:rFonts w:cs="Times New Roman"/>
        </w:rPr>
        <w:t xml:space="preserve"> a todas las personas que de una forma u otra se han hecho parte de este triunfo.</w:t>
      </w:r>
    </w:p>
    <w:p w14:paraId="72967E9D" w14:textId="77777777" w:rsidR="00D24B25" w:rsidRPr="00467098" w:rsidRDefault="00D24B25" w:rsidP="00AA31AF">
      <w:pPr>
        <w:spacing w:after="0" w:line="360" w:lineRule="auto"/>
        <w:jc w:val="right"/>
        <w:rPr>
          <w:rFonts w:cs="Times New Roman"/>
        </w:rPr>
      </w:pPr>
      <w:r w:rsidRPr="00467098">
        <w:rPr>
          <w:rFonts w:cs="Times New Roman"/>
        </w:rPr>
        <w:t>Andrés.</w:t>
      </w:r>
    </w:p>
    <w:p w14:paraId="1284533C" w14:textId="77777777" w:rsidR="00D24B25" w:rsidRPr="00D24B25" w:rsidRDefault="00D24B25" w:rsidP="00AA31AF">
      <w:pPr>
        <w:spacing w:after="0" w:line="360" w:lineRule="auto"/>
        <w:rPr>
          <w:rFonts w:cs="Times New Roman"/>
          <w:b/>
          <w:lang w:val="en-US"/>
        </w:rPr>
      </w:pPr>
    </w:p>
    <w:p w14:paraId="7979E48F" w14:textId="77777777" w:rsidR="00D24B25" w:rsidRDefault="00D24B25" w:rsidP="00AA31AF">
      <w:pPr>
        <w:spacing w:after="0" w:line="360" w:lineRule="auto"/>
        <w:rPr>
          <w:rFonts w:cs="Times New Roman"/>
        </w:rPr>
      </w:pPr>
    </w:p>
    <w:p w14:paraId="544231E4" w14:textId="77777777" w:rsidR="00D24B25" w:rsidRDefault="00D24B25" w:rsidP="00AA31AF">
      <w:pPr>
        <w:spacing w:after="0" w:line="360" w:lineRule="auto"/>
        <w:rPr>
          <w:rFonts w:cs="Times New Roman"/>
        </w:rPr>
      </w:pPr>
    </w:p>
    <w:p w14:paraId="0A80E00F" w14:textId="77777777" w:rsidR="00D24B25" w:rsidRDefault="00D24B25" w:rsidP="00AA31AF">
      <w:pPr>
        <w:spacing w:after="0" w:line="360" w:lineRule="auto"/>
        <w:rPr>
          <w:rFonts w:cs="Times New Roman"/>
        </w:rPr>
      </w:pPr>
    </w:p>
    <w:p w14:paraId="0D2045F7" w14:textId="77777777" w:rsidR="00D24B25" w:rsidRDefault="00D24B25" w:rsidP="00AA31AF">
      <w:pPr>
        <w:spacing w:after="0" w:line="360" w:lineRule="auto"/>
        <w:rPr>
          <w:rFonts w:cs="Times New Roman"/>
        </w:rPr>
      </w:pPr>
    </w:p>
    <w:p w14:paraId="2A28D625" w14:textId="77777777" w:rsidR="00D24B25" w:rsidRDefault="00D24B25" w:rsidP="00AA31AF">
      <w:pPr>
        <w:spacing w:after="0" w:line="360" w:lineRule="auto"/>
        <w:rPr>
          <w:rFonts w:cs="Times New Roman"/>
        </w:rPr>
      </w:pPr>
    </w:p>
    <w:p w14:paraId="7BAC12DE" w14:textId="77777777" w:rsidR="00D24B25" w:rsidRDefault="00D24B25" w:rsidP="00AA31AF">
      <w:pPr>
        <w:spacing w:after="0" w:line="360" w:lineRule="auto"/>
        <w:rPr>
          <w:rFonts w:cs="Times New Roman"/>
        </w:rPr>
      </w:pPr>
    </w:p>
    <w:p w14:paraId="135CCF27" w14:textId="77777777" w:rsidR="00D24B25" w:rsidRDefault="00D24B25" w:rsidP="00AA31AF">
      <w:pPr>
        <w:spacing w:after="0" w:line="360" w:lineRule="auto"/>
        <w:rPr>
          <w:rFonts w:cs="Times New Roman"/>
        </w:rPr>
      </w:pPr>
    </w:p>
    <w:p w14:paraId="6A83D26C" w14:textId="77777777" w:rsidR="00D24B25" w:rsidRDefault="00D24B25" w:rsidP="00AA31AF">
      <w:pPr>
        <w:spacing w:after="0" w:line="360" w:lineRule="auto"/>
        <w:rPr>
          <w:rFonts w:cs="Times New Roman"/>
        </w:rPr>
      </w:pPr>
    </w:p>
    <w:p w14:paraId="5E2C6F78" w14:textId="77777777" w:rsidR="00D24B25" w:rsidRDefault="00D24B25" w:rsidP="00AA31AF">
      <w:pPr>
        <w:spacing w:after="0" w:line="360" w:lineRule="auto"/>
        <w:rPr>
          <w:rFonts w:cs="Times New Roman"/>
        </w:rPr>
      </w:pPr>
    </w:p>
    <w:p w14:paraId="69BD408F" w14:textId="77777777" w:rsidR="00D24B25" w:rsidRDefault="00D24B25" w:rsidP="00AA31AF">
      <w:pPr>
        <w:spacing w:after="0" w:line="360" w:lineRule="auto"/>
        <w:rPr>
          <w:rFonts w:cs="Times New Roman"/>
        </w:rPr>
      </w:pPr>
    </w:p>
    <w:p w14:paraId="1C62925B" w14:textId="77777777" w:rsidR="00D24B25" w:rsidRDefault="00D24B25" w:rsidP="00AA31AF">
      <w:pPr>
        <w:spacing w:after="0" w:line="360" w:lineRule="auto"/>
        <w:rPr>
          <w:rFonts w:cs="Times New Roman"/>
        </w:rPr>
      </w:pPr>
    </w:p>
    <w:p w14:paraId="0C956FD3" w14:textId="77777777" w:rsidR="00D24B25" w:rsidRDefault="00D24B25" w:rsidP="00AA31AF">
      <w:pPr>
        <w:spacing w:after="0" w:line="360" w:lineRule="auto"/>
        <w:rPr>
          <w:rFonts w:cs="Times New Roman"/>
        </w:rPr>
      </w:pPr>
    </w:p>
    <w:p w14:paraId="5BEF9F0F" w14:textId="77777777" w:rsidR="00D24B25" w:rsidRDefault="00D24B25" w:rsidP="00AA31AF">
      <w:pPr>
        <w:spacing w:after="0" w:line="360" w:lineRule="auto"/>
        <w:rPr>
          <w:rFonts w:cs="Times New Roman"/>
        </w:rPr>
      </w:pPr>
    </w:p>
    <w:p w14:paraId="12B5DF23" w14:textId="77777777" w:rsidR="00D24B25" w:rsidRDefault="00D24B25" w:rsidP="00AA31AF">
      <w:pPr>
        <w:spacing w:after="0" w:line="360" w:lineRule="auto"/>
        <w:rPr>
          <w:rFonts w:cs="Times New Roman"/>
        </w:rPr>
      </w:pPr>
    </w:p>
    <w:p w14:paraId="663E0FA3" w14:textId="77777777" w:rsidR="00D24B25" w:rsidRDefault="00D24B25" w:rsidP="00AA31AF">
      <w:pPr>
        <w:spacing w:after="0" w:line="360" w:lineRule="auto"/>
        <w:rPr>
          <w:rFonts w:cs="Times New Roman"/>
        </w:rPr>
      </w:pPr>
    </w:p>
    <w:p w14:paraId="75EADCD1" w14:textId="77777777" w:rsidR="00D24B25" w:rsidRDefault="00D24B25" w:rsidP="00AA31AF">
      <w:pPr>
        <w:spacing w:after="0" w:line="360" w:lineRule="auto"/>
        <w:rPr>
          <w:rFonts w:cs="Times New Roman"/>
        </w:rPr>
      </w:pPr>
    </w:p>
    <w:p w14:paraId="4E2640C0" w14:textId="77777777" w:rsidR="00327080" w:rsidRDefault="00327080" w:rsidP="00AA31AF">
      <w:pPr>
        <w:spacing w:after="0" w:line="360" w:lineRule="auto"/>
        <w:rPr>
          <w:rFonts w:cs="Times New Roman"/>
        </w:rPr>
      </w:pPr>
    </w:p>
    <w:p w14:paraId="2C8EE549" w14:textId="77777777" w:rsidR="00AA31AF" w:rsidRDefault="00AA31AF" w:rsidP="00AA31AF">
      <w:pPr>
        <w:spacing w:after="0" w:line="360" w:lineRule="auto"/>
        <w:rPr>
          <w:rFonts w:cs="Times New Roman"/>
        </w:rPr>
      </w:pPr>
    </w:p>
    <w:p w14:paraId="00FEEBB4" w14:textId="77777777" w:rsidR="00AA31AF" w:rsidRDefault="00AA31AF" w:rsidP="00AA31AF">
      <w:pPr>
        <w:spacing w:after="0" w:line="360" w:lineRule="auto"/>
        <w:rPr>
          <w:rFonts w:cs="Times New Roman"/>
        </w:rPr>
      </w:pPr>
    </w:p>
    <w:p w14:paraId="4EA5051F" w14:textId="77777777" w:rsidR="00AA31AF" w:rsidRDefault="00AA31AF" w:rsidP="00AA31AF">
      <w:pPr>
        <w:spacing w:after="0" w:line="360" w:lineRule="auto"/>
        <w:rPr>
          <w:rFonts w:cs="Times New Roman"/>
        </w:rPr>
      </w:pPr>
    </w:p>
    <w:p w14:paraId="2BC260F6" w14:textId="77777777" w:rsidR="00AA31AF" w:rsidRDefault="00AA31AF" w:rsidP="00AA31AF">
      <w:pPr>
        <w:spacing w:after="0" w:line="360" w:lineRule="auto"/>
        <w:rPr>
          <w:rFonts w:cs="Times New Roman"/>
        </w:rPr>
      </w:pPr>
    </w:p>
    <w:p w14:paraId="5B0E957B" w14:textId="77777777" w:rsidR="00AA31AF" w:rsidRDefault="00AA31AF" w:rsidP="00AA31AF">
      <w:pPr>
        <w:spacing w:after="0" w:line="360" w:lineRule="auto"/>
        <w:rPr>
          <w:rFonts w:cs="Times New Roman"/>
        </w:rPr>
      </w:pPr>
    </w:p>
    <w:p w14:paraId="598980E6" w14:textId="77777777" w:rsidR="00AA31AF" w:rsidRDefault="00AA31AF" w:rsidP="00AA31AF">
      <w:pPr>
        <w:spacing w:after="0" w:line="360" w:lineRule="auto"/>
        <w:rPr>
          <w:rFonts w:cs="Times New Roman"/>
        </w:rPr>
      </w:pPr>
    </w:p>
    <w:p w14:paraId="0B22E301" w14:textId="77777777" w:rsidR="00AA31AF" w:rsidRDefault="00AA31AF" w:rsidP="00AA31AF">
      <w:pPr>
        <w:spacing w:after="0" w:line="360" w:lineRule="auto"/>
        <w:rPr>
          <w:rFonts w:cs="Times New Roman"/>
        </w:rPr>
      </w:pPr>
    </w:p>
    <w:p w14:paraId="546B62F9" w14:textId="77777777" w:rsidR="00AA31AF" w:rsidRDefault="00AA31AF" w:rsidP="00AA31AF">
      <w:pPr>
        <w:spacing w:after="0" w:line="360" w:lineRule="auto"/>
        <w:rPr>
          <w:rFonts w:cs="Times New Roman"/>
        </w:rPr>
      </w:pPr>
    </w:p>
    <w:p w14:paraId="36C0BA7B" w14:textId="77777777" w:rsidR="00AA31AF" w:rsidRDefault="00AA31AF" w:rsidP="00AA31AF">
      <w:pPr>
        <w:spacing w:after="0" w:line="360" w:lineRule="auto"/>
        <w:rPr>
          <w:rFonts w:cs="Times New Roman"/>
        </w:rPr>
      </w:pPr>
    </w:p>
    <w:p w14:paraId="1ABEDA3A" w14:textId="77777777" w:rsidR="00906F91" w:rsidRDefault="00906F91" w:rsidP="00AA31AF">
      <w:pPr>
        <w:spacing w:after="0" w:line="360" w:lineRule="auto"/>
        <w:rPr>
          <w:rFonts w:cs="Times New Roman"/>
        </w:rPr>
      </w:pPr>
    </w:p>
    <w:p w14:paraId="26C698DF" w14:textId="77777777" w:rsidR="00D24B25" w:rsidRDefault="00D24B25" w:rsidP="00AA31AF">
      <w:pPr>
        <w:spacing w:after="0" w:line="360" w:lineRule="auto"/>
        <w:jc w:val="center"/>
        <w:rPr>
          <w:rFonts w:cs="Times New Roman"/>
          <w:b/>
        </w:rPr>
      </w:pPr>
      <w:r w:rsidRPr="00D24B25">
        <w:rPr>
          <w:rFonts w:cs="Times New Roman"/>
          <w:b/>
        </w:rPr>
        <w:lastRenderedPageBreak/>
        <w:t>AGRADECIMIENTO</w:t>
      </w:r>
    </w:p>
    <w:p w14:paraId="2BE36686" w14:textId="77777777" w:rsidR="00906F91" w:rsidRDefault="00906F91" w:rsidP="00AA31AF">
      <w:pPr>
        <w:spacing w:after="0" w:line="360" w:lineRule="auto"/>
        <w:jc w:val="center"/>
        <w:rPr>
          <w:rFonts w:cs="Times New Roman"/>
          <w:b/>
        </w:rPr>
      </w:pPr>
    </w:p>
    <w:p w14:paraId="4DE0EF68" w14:textId="77777777" w:rsidR="00AA31AF" w:rsidRPr="00D24B25" w:rsidRDefault="00AA31AF" w:rsidP="00AA31AF">
      <w:pPr>
        <w:spacing w:after="0" w:line="360" w:lineRule="auto"/>
        <w:jc w:val="center"/>
        <w:rPr>
          <w:rFonts w:cs="Times New Roman"/>
          <w:b/>
        </w:rPr>
      </w:pPr>
    </w:p>
    <w:p w14:paraId="494D429F" w14:textId="77777777" w:rsidR="00CF658A" w:rsidRPr="00467098" w:rsidRDefault="00FF7D4C" w:rsidP="00AA31AF">
      <w:pPr>
        <w:spacing w:after="0" w:line="360" w:lineRule="auto"/>
        <w:rPr>
          <w:rFonts w:cs="Times New Roman"/>
        </w:rPr>
      </w:pPr>
      <w:r w:rsidRPr="00467098">
        <w:rPr>
          <w:rFonts w:cs="Times New Roman"/>
        </w:rPr>
        <w:t>Queremos</w:t>
      </w:r>
      <w:r w:rsidR="00120EF6" w:rsidRPr="00467098">
        <w:rPr>
          <w:rFonts w:cs="Times New Roman"/>
          <w:lang w:val="en-US"/>
        </w:rPr>
        <w:t xml:space="preserve"> </w:t>
      </w:r>
      <w:r w:rsidR="00214EFD" w:rsidRPr="00467098">
        <w:rPr>
          <w:rFonts w:cs="Times New Roman"/>
        </w:rPr>
        <w:t>agradecer</w:t>
      </w:r>
      <w:r w:rsidR="00214EFD" w:rsidRPr="00467098">
        <w:rPr>
          <w:rFonts w:cs="Times New Roman"/>
          <w:lang w:val="en-US"/>
        </w:rPr>
        <w:t xml:space="preserve"> a Dios </w:t>
      </w:r>
      <w:r w:rsidR="00214EFD" w:rsidRPr="00467098">
        <w:rPr>
          <w:rFonts w:cs="Times New Roman"/>
        </w:rPr>
        <w:t>por darnos salud y vida para ser mejores personas, adquirir conocimientos y experiencia para servir a nuestro país y la sociedad.</w:t>
      </w:r>
      <w:r w:rsidR="00D24B25">
        <w:rPr>
          <w:rFonts w:cs="Times New Roman"/>
        </w:rPr>
        <w:t xml:space="preserve"> </w:t>
      </w:r>
      <w:r w:rsidR="00214EFD" w:rsidRPr="00467098">
        <w:rPr>
          <w:rFonts w:cs="Times New Roman"/>
        </w:rPr>
        <w:t>A nuestras familias que siempre nos han apoyado sin importar las dificultades que hemos pasado por el aliento y el ánimo brindado a lo largo de este arduo camino de aprendizaje</w:t>
      </w:r>
      <w:r w:rsidR="00CF658A" w:rsidRPr="00467098">
        <w:rPr>
          <w:rFonts w:cs="Times New Roman"/>
        </w:rPr>
        <w:t>.</w:t>
      </w:r>
      <w:r w:rsidR="00D24B25">
        <w:rPr>
          <w:rFonts w:cs="Times New Roman"/>
        </w:rPr>
        <w:t xml:space="preserve"> </w:t>
      </w:r>
      <w:r w:rsidR="00214EFD" w:rsidRPr="00467098">
        <w:rPr>
          <w:rFonts w:cs="Times New Roman"/>
        </w:rPr>
        <w:t xml:space="preserve">Al Ing. Alberto Arellano por brindarnos su ayuda y sus conocimientos de una manera muy desinteresada, de igual manera a todos nuestros maestros que siempre han dado lo mejor de </w:t>
      </w:r>
      <w:r w:rsidR="00CF658A" w:rsidRPr="00467098">
        <w:rPr>
          <w:rFonts w:cs="Times New Roman"/>
        </w:rPr>
        <w:t>sí</w:t>
      </w:r>
      <w:r w:rsidR="00214EFD" w:rsidRPr="00467098">
        <w:rPr>
          <w:rFonts w:cs="Times New Roman"/>
        </w:rPr>
        <w:t xml:space="preserve"> para formar profesionales de </w:t>
      </w:r>
      <w:r w:rsidR="00CF658A" w:rsidRPr="00467098">
        <w:rPr>
          <w:rFonts w:cs="Times New Roman"/>
        </w:rPr>
        <w:t>excelencia.</w:t>
      </w:r>
      <w:r w:rsidR="00D24B25">
        <w:rPr>
          <w:rFonts w:cs="Times New Roman"/>
        </w:rPr>
        <w:t xml:space="preserve"> </w:t>
      </w:r>
      <w:r w:rsidR="00CF658A" w:rsidRPr="00467098">
        <w:rPr>
          <w:rFonts w:cs="Times New Roman"/>
        </w:rPr>
        <w:t xml:space="preserve">De igual manera un agradecimiento muy grande al GAD de la Provincia de Chimborazo en especial al Ing. Jaime Zarate </w:t>
      </w:r>
      <w:r w:rsidR="00F73515" w:rsidRPr="00467098">
        <w:rPr>
          <w:rFonts w:cs="Times New Roman"/>
        </w:rPr>
        <w:t>jefe de la Unida de Tecnologías de la Información y Comunicación quien nos colaboró para que este proyecto sea exitoso</w:t>
      </w:r>
    </w:p>
    <w:p w14:paraId="34019F6F" w14:textId="77777777" w:rsidR="00FF7D4C" w:rsidRPr="00467098" w:rsidRDefault="00F73515" w:rsidP="00AA31AF">
      <w:pPr>
        <w:spacing w:after="0" w:line="360" w:lineRule="auto"/>
        <w:jc w:val="right"/>
        <w:rPr>
          <w:rFonts w:cs="Times New Roman"/>
          <w:lang w:val="en-US"/>
        </w:rPr>
      </w:pPr>
      <w:r w:rsidRPr="00467098">
        <w:rPr>
          <w:rFonts w:cs="Times New Roman"/>
          <w:lang w:val="en-US"/>
        </w:rPr>
        <w:t>Andres y Carlos</w:t>
      </w:r>
    </w:p>
    <w:p w14:paraId="3D4E3EB7" w14:textId="77777777" w:rsidR="00FF7D4C" w:rsidRPr="00467098" w:rsidRDefault="00FF7D4C" w:rsidP="00AA31AF">
      <w:pPr>
        <w:spacing w:after="0" w:line="360" w:lineRule="auto"/>
        <w:rPr>
          <w:rFonts w:cs="Times New Roman"/>
          <w:lang w:val="en-US"/>
        </w:rPr>
      </w:pPr>
    </w:p>
    <w:p w14:paraId="7DC8C0B4" w14:textId="77777777" w:rsidR="00F73515" w:rsidRPr="00467098" w:rsidRDefault="00F73515" w:rsidP="00AA31AF">
      <w:pPr>
        <w:spacing w:after="0" w:line="360" w:lineRule="auto"/>
        <w:rPr>
          <w:rFonts w:cs="Times New Roman"/>
          <w:lang w:val="en-US"/>
        </w:rPr>
      </w:pPr>
    </w:p>
    <w:p w14:paraId="1995AB82" w14:textId="77777777" w:rsidR="00F73515" w:rsidRPr="00467098" w:rsidRDefault="00F73515" w:rsidP="00AA31AF">
      <w:pPr>
        <w:spacing w:after="0" w:line="360" w:lineRule="auto"/>
        <w:rPr>
          <w:rFonts w:cs="Times New Roman"/>
          <w:lang w:val="en-US"/>
        </w:rPr>
      </w:pPr>
    </w:p>
    <w:p w14:paraId="1DE16648" w14:textId="77777777" w:rsidR="00F73515" w:rsidRPr="00467098" w:rsidRDefault="00F73515" w:rsidP="00AA31AF">
      <w:pPr>
        <w:spacing w:after="0" w:line="360" w:lineRule="auto"/>
        <w:rPr>
          <w:rFonts w:cs="Times New Roman"/>
          <w:lang w:val="en-US"/>
        </w:rPr>
      </w:pPr>
    </w:p>
    <w:p w14:paraId="6B1D99A4" w14:textId="77777777" w:rsidR="00F73515" w:rsidRPr="00467098" w:rsidRDefault="00F73515" w:rsidP="00AA31AF">
      <w:pPr>
        <w:spacing w:after="0" w:line="360" w:lineRule="auto"/>
        <w:rPr>
          <w:rFonts w:cs="Times New Roman"/>
          <w:lang w:val="en-US"/>
        </w:rPr>
      </w:pPr>
    </w:p>
    <w:p w14:paraId="699C1F56" w14:textId="77777777" w:rsidR="00F73515" w:rsidRPr="00467098" w:rsidRDefault="00F73515" w:rsidP="00AA31AF">
      <w:pPr>
        <w:spacing w:after="0" w:line="360" w:lineRule="auto"/>
        <w:rPr>
          <w:rFonts w:cs="Times New Roman"/>
          <w:lang w:val="en-US"/>
        </w:rPr>
      </w:pPr>
    </w:p>
    <w:p w14:paraId="256B22B3" w14:textId="77777777" w:rsidR="00F73515" w:rsidRPr="00467098" w:rsidRDefault="00F73515" w:rsidP="00AA31AF">
      <w:pPr>
        <w:spacing w:after="0" w:line="360" w:lineRule="auto"/>
        <w:rPr>
          <w:rFonts w:cs="Times New Roman"/>
          <w:lang w:val="en-US"/>
        </w:rPr>
      </w:pPr>
    </w:p>
    <w:p w14:paraId="1A1EFB8E" w14:textId="77777777" w:rsidR="00F73515" w:rsidRPr="00467098" w:rsidRDefault="00F73515" w:rsidP="00AA31AF">
      <w:pPr>
        <w:spacing w:after="0" w:line="360" w:lineRule="auto"/>
        <w:rPr>
          <w:rFonts w:cs="Times New Roman"/>
          <w:lang w:val="en-US"/>
        </w:rPr>
      </w:pPr>
    </w:p>
    <w:p w14:paraId="31A537DA" w14:textId="77777777" w:rsidR="00F73515" w:rsidRPr="00467098" w:rsidRDefault="00F73515" w:rsidP="00AA31AF">
      <w:pPr>
        <w:spacing w:after="0" w:line="360" w:lineRule="auto"/>
        <w:rPr>
          <w:rFonts w:cs="Times New Roman"/>
          <w:lang w:val="en-US"/>
        </w:rPr>
      </w:pPr>
    </w:p>
    <w:p w14:paraId="2A5C61B1" w14:textId="77777777" w:rsidR="00F73515" w:rsidRPr="00467098" w:rsidRDefault="00F73515" w:rsidP="00AA31AF">
      <w:pPr>
        <w:spacing w:after="0" w:line="360" w:lineRule="auto"/>
        <w:rPr>
          <w:rFonts w:cs="Times New Roman"/>
          <w:lang w:val="en-US"/>
        </w:rPr>
      </w:pPr>
    </w:p>
    <w:p w14:paraId="351C7F52" w14:textId="77777777" w:rsidR="00F73515" w:rsidRPr="00467098" w:rsidRDefault="00F73515" w:rsidP="00AA31AF">
      <w:pPr>
        <w:spacing w:after="0" w:line="360" w:lineRule="auto"/>
        <w:rPr>
          <w:rFonts w:cs="Times New Roman"/>
          <w:lang w:val="en-US"/>
        </w:rPr>
      </w:pPr>
    </w:p>
    <w:p w14:paraId="214D3339" w14:textId="77777777" w:rsidR="00F73515" w:rsidRPr="00467098" w:rsidRDefault="00F73515" w:rsidP="00AA31AF">
      <w:pPr>
        <w:spacing w:after="0" w:line="360" w:lineRule="auto"/>
        <w:rPr>
          <w:rFonts w:cs="Times New Roman"/>
          <w:lang w:val="en-US"/>
        </w:rPr>
      </w:pPr>
    </w:p>
    <w:p w14:paraId="29B2E1A8" w14:textId="77777777" w:rsidR="00F73515" w:rsidRPr="00467098" w:rsidRDefault="00F73515" w:rsidP="00AA31AF">
      <w:pPr>
        <w:spacing w:after="0" w:line="360" w:lineRule="auto"/>
        <w:rPr>
          <w:rFonts w:cs="Times New Roman"/>
          <w:lang w:val="en-US"/>
        </w:rPr>
      </w:pPr>
    </w:p>
    <w:p w14:paraId="4E87BC9A" w14:textId="77777777" w:rsidR="00F73515" w:rsidRPr="00467098" w:rsidRDefault="00F73515" w:rsidP="00AA31AF">
      <w:pPr>
        <w:spacing w:after="0" w:line="360" w:lineRule="auto"/>
        <w:rPr>
          <w:rFonts w:cs="Times New Roman"/>
          <w:lang w:val="en-US"/>
        </w:rPr>
      </w:pPr>
    </w:p>
    <w:p w14:paraId="485B403A" w14:textId="77777777" w:rsidR="00327080" w:rsidRDefault="00327080" w:rsidP="00AA31AF">
      <w:pPr>
        <w:spacing w:after="0" w:line="360" w:lineRule="auto"/>
        <w:jc w:val="center"/>
        <w:rPr>
          <w:rFonts w:cs="Times New Roman"/>
          <w:lang w:val="en-US"/>
        </w:rPr>
      </w:pPr>
    </w:p>
    <w:p w14:paraId="6FBBDA91" w14:textId="77777777" w:rsidR="001747D1" w:rsidRDefault="001747D1" w:rsidP="00AA31AF">
      <w:pPr>
        <w:spacing w:after="0" w:line="360" w:lineRule="auto"/>
        <w:jc w:val="center"/>
        <w:rPr>
          <w:rFonts w:cs="Times New Roman"/>
          <w:b/>
          <w:lang w:val="en-US"/>
        </w:rPr>
      </w:pPr>
    </w:p>
    <w:p w14:paraId="14BCE34A" w14:textId="77777777" w:rsidR="00AA31AF" w:rsidRDefault="00AA31AF" w:rsidP="00AA31AF">
      <w:pPr>
        <w:spacing w:after="0" w:line="360" w:lineRule="auto"/>
        <w:jc w:val="center"/>
        <w:rPr>
          <w:rFonts w:cs="Times New Roman"/>
          <w:b/>
          <w:lang w:val="en-US"/>
        </w:rPr>
      </w:pPr>
    </w:p>
    <w:p w14:paraId="2D68560A" w14:textId="77777777" w:rsidR="00AA31AF" w:rsidRDefault="00AA31AF" w:rsidP="00AA31AF">
      <w:pPr>
        <w:spacing w:after="0" w:line="360" w:lineRule="auto"/>
        <w:jc w:val="center"/>
        <w:rPr>
          <w:rFonts w:cs="Times New Roman"/>
          <w:b/>
          <w:lang w:val="en-US"/>
        </w:rPr>
      </w:pPr>
    </w:p>
    <w:p w14:paraId="16B99467" w14:textId="77777777" w:rsidR="00AA31AF" w:rsidRDefault="00AA31AF" w:rsidP="00AA31AF">
      <w:pPr>
        <w:spacing w:after="0" w:line="360" w:lineRule="auto"/>
        <w:jc w:val="center"/>
        <w:rPr>
          <w:rFonts w:cs="Times New Roman"/>
          <w:b/>
          <w:lang w:val="en-US"/>
        </w:rPr>
      </w:pPr>
    </w:p>
    <w:p w14:paraId="687EF3EE" w14:textId="77777777" w:rsidR="00AA31AF" w:rsidRDefault="00AA31AF" w:rsidP="00AA31AF">
      <w:pPr>
        <w:spacing w:after="0" w:line="360" w:lineRule="auto"/>
        <w:jc w:val="center"/>
        <w:rPr>
          <w:rFonts w:cs="Times New Roman"/>
          <w:b/>
          <w:lang w:val="en-US"/>
        </w:rPr>
      </w:pPr>
    </w:p>
    <w:p w14:paraId="6960DA5C" w14:textId="77777777" w:rsidR="00AA31AF" w:rsidRDefault="00AA31AF" w:rsidP="00AA31AF">
      <w:pPr>
        <w:spacing w:after="0" w:line="360" w:lineRule="auto"/>
        <w:jc w:val="center"/>
        <w:rPr>
          <w:rFonts w:cs="Times New Roman"/>
          <w:b/>
          <w:lang w:val="en-US"/>
        </w:rPr>
      </w:pPr>
    </w:p>
    <w:p w14:paraId="43A5E0A6" w14:textId="77777777" w:rsidR="00AA31AF" w:rsidRDefault="00AA31AF" w:rsidP="00AA31AF">
      <w:pPr>
        <w:spacing w:after="0" w:line="360" w:lineRule="auto"/>
        <w:jc w:val="center"/>
        <w:rPr>
          <w:rFonts w:cs="Times New Roman"/>
          <w:b/>
          <w:lang w:val="en-US"/>
        </w:rPr>
      </w:pPr>
    </w:p>
    <w:p w14:paraId="4DA8295B" w14:textId="77777777" w:rsidR="00AA31AF" w:rsidRDefault="00AA31AF" w:rsidP="00AA31AF">
      <w:pPr>
        <w:spacing w:after="0" w:line="360" w:lineRule="auto"/>
        <w:jc w:val="center"/>
        <w:rPr>
          <w:rFonts w:cs="Times New Roman"/>
          <w:b/>
          <w:lang w:val="en-US"/>
        </w:rPr>
      </w:pPr>
    </w:p>
    <w:bookmarkStart w:id="0" w:name="_Toc426620744" w:displacedByCustomXml="next"/>
    <w:bookmarkStart w:id="1" w:name="_Toc426620417" w:displacedByCustomXml="next"/>
    <w:bookmarkStart w:id="2" w:name="_Toc426451736" w:displacedByCustomXml="next"/>
    <w:bookmarkStart w:id="3" w:name="_Toc429606789" w:displacedByCustomXml="next"/>
    <w:bookmarkStart w:id="4" w:name="_Toc430022395" w:displacedByCustomXml="next"/>
    <w:sdt>
      <w:sdtPr>
        <w:rPr>
          <w:rFonts w:asciiTheme="minorHAnsi" w:hAnsiTheme="minorHAnsi"/>
          <w:b/>
          <w:caps/>
          <w:lang w:val="es-ES"/>
        </w:rPr>
        <w:id w:val="1892067246"/>
        <w:docPartObj>
          <w:docPartGallery w:val="Table of Contents"/>
          <w:docPartUnique/>
        </w:docPartObj>
      </w:sdtPr>
      <w:sdtEndPr>
        <w:rPr>
          <w:rFonts w:ascii="Times New Roman" w:hAnsi="Times New Roman"/>
          <w:b w:val="0"/>
          <w:bCs/>
          <w:caps w:val="0"/>
        </w:rPr>
      </w:sdtEndPr>
      <w:sdtContent>
        <w:p w14:paraId="474754DC" w14:textId="77777777" w:rsidR="00365888" w:rsidRDefault="00365888" w:rsidP="00365888">
          <w:pPr>
            <w:spacing w:after="0" w:line="360" w:lineRule="auto"/>
            <w:rPr>
              <w:b/>
              <w:lang w:val="es-ES"/>
            </w:rPr>
          </w:pPr>
          <w:r w:rsidRPr="00365888">
            <w:rPr>
              <w:b/>
              <w:lang w:val="es-ES"/>
            </w:rPr>
            <w:t>CONTENIDO</w:t>
          </w:r>
          <w:bookmarkEnd w:id="4"/>
          <w:bookmarkEnd w:id="3"/>
          <w:bookmarkEnd w:id="2"/>
          <w:bookmarkEnd w:id="1"/>
          <w:bookmarkEnd w:id="0"/>
        </w:p>
        <w:p w14:paraId="168F5CBB" w14:textId="77777777" w:rsidR="00365888" w:rsidRDefault="00365888" w:rsidP="00365888">
          <w:pPr>
            <w:spacing w:after="0" w:line="360" w:lineRule="auto"/>
            <w:rPr>
              <w:b/>
              <w:lang w:val="es-ES"/>
            </w:rPr>
          </w:pPr>
        </w:p>
        <w:p w14:paraId="14E53F7D" w14:textId="77777777" w:rsidR="00365888" w:rsidRPr="00365888" w:rsidRDefault="00365888" w:rsidP="00365888">
          <w:pPr>
            <w:spacing w:after="0" w:line="360" w:lineRule="auto"/>
            <w:rPr>
              <w:b/>
              <w:lang w:val="es-ES"/>
            </w:rPr>
          </w:pPr>
        </w:p>
        <w:p w14:paraId="39C151D0" w14:textId="77777777" w:rsidR="006575F7" w:rsidRDefault="000457B3">
          <w:pPr>
            <w:pStyle w:val="TDC1"/>
            <w:rPr>
              <w:rFonts w:asciiTheme="minorHAnsi" w:hAnsiTheme="minorHAnsi" w:cstheme="minorBidi"/>
            </w:rPr>
          </w:pPr>
          <w:r>
            <w:fldChar w:fldCharType="begin"/>
          </w:r>
          <w:r>
            <w:instrText xml:space="preserve"> TOC \o "1-1" \h \z \t "Título 2,1,Título 3,1,Título 4,1" </w:instrText>
          </w:r>
          <w:r>
            <w:fldChar w:fldCharType="separate"/>
          </w:r>
          <w:hyperlink w:anchor="_Toc434438382" w:history="1">
            <w:r w:rsidR="006575F7" w:rsidRPr="00D56F3F">
              <w:rPr>
                <w:rStyle w:val="Hipervnculo"/>
              </w:rPr>
              <w:t>INDICE DE TABLAS</w:t>
            </w:r>
            <w:r w:rsidR="006575F7">
              <w:rPr>
                <w:webHidden/>
              </w:rPr>
              <w:tab/>
            </w:r>
            <w:r w:rsidR="006575F7">
              <w:rPr>
                <w:webHidden/>
              </w:rPr>
              <w:fldChar w:fldCharType="begin"/>
            </w:r>
            <w:r w:rsidR="006575F7">
              <w:rPr>
                <w:webHidden/>
              </w:rPr>
              <w:instrText xml:space="preserve"> PAGEREF _Toc434438382 \h </w:instrText>
            </w:r>
            <w:r w:rsidR="006575F7">
              <w:rPr>
                <w:webHidden/>
              </w:rPr>
            </w:r>
            <w:r w:rsidR="006575F7">
              <w:rPr>
                <w:webHidden/>
              </w:rPr>
              <w:fldChar w:fldCharType="separate"/>
            </w:r>
            <w:r w:rsidR="00650CB0">
              <w:rPr>
                <w:webHidden/>
              </w:rPr>
              <w:t>ii</w:t>
            </w:r>
            <w:r w:rsidR="006575F7">
              <w:rPr>
                <w:webHidden/>
              </w:rPr>
              <w:fldChar w:fldCharType="end"/>
            </w:r>
          </w:hyperlink>
        </w:p>
        <w:p w14:paraId="486C6344" w14:textId="77777777" w:rsidR="006575F7" w:rsidRDefault="005B79E9">
          <w:pPr>
            <w:pStyle w:val="TDC1"/>
            <w:rPr>
              <w:rFonts w:asciiTheme="minorHAnsi" w:hAnsiTheme="minorHAnsi" w:cstheme="minorBidi"/>
            </w:rPr>
          </w:pPr>
          <w:hyperlink w:anchor="_Toc434438383" w:history="1">
            <w:r w:rsidR="006575F7" w:rsidRPr="00D56F3F">
              <w:rPr>
                <w:rStyle w:val="Hipervnculo"/>
              </w:rPr>
              <w:t>INDICE DE ILUSTRACIONES</w:t>
            </w:r>
            <w:r w:rsidR="006575F7">
              <w:rPr>
                <w:webHidden/>
              </w:rPr>
              <w:tab/>
            </w:r>
            <w:r w:rsidR="006575F7">
              <w:rPr>
                <w:webHidden/>
              </w:rPr>
              <w:fldChar w:fldCharType="begin"/>
            </w:r>
            <w:r w:rsidR="006575F7">
              <w:rPr>
                <w:webHidden/>
              </w:rPr>
              <w:instrText xml:space="preserve"> PAGEREF _Toc434438383 \h </w:instrText>
            </w:r>
            <w:r w:rsidR="006575F7">
              <w:rPr>
                <w:webHidden/>
              </w:rPr>
            </w:r>
            <w:r w:rsidR="006575F7">
              <w:rPr>
                <w:webHidden/>
              </w:rPr>
              <w:fldChar w:fldCharType="separate"/>
            </w:r>
            <w:r w:rsidR="00650CB0">
              <w:rPr>
                <w:webHidden/>
              </w:rPr>
              <w:t>ii</w:t>
            </w:r>
            <w:r w:rsidR="006575F7">
              <w:rPr>
                <w:webHidden/>
              </w:rPr>
              <w:fldChar w:fldCharType="end"/>
            </w:r>
          </w:hyperlink>
        </w:p>
        <w:p w14:paraId="01290538" w14:textId="77777777" w:rsidR="006575F7" w:rsidRDefault="005B79E9">
          <w:pPr>
            <w:pStyle w:val="TDC1"/>
            <w:rPr>
              <w:rFonts w:asciiTheme="minorHAnsi" w:hAnsiTheme="minorHAnsi" w:cstheme="minorBidi"/>
            </w:rPr>
          </w:pPr>
          <w:hyperlink w:anchor="_Toc434438384" w:history="1">
            <w:r w:rsidR="006575F7" w:rsidRPr="00D56F3F">
              <w:rPr>
                <w:rStyle w:val="Hipervnculo"/>
              </w:rPr>
              <w:t>ABREVIATURAS</w:t>
            </w:r>
            <w:r w:rsidR="006575F7">
              <w:rPr>
                <w:webHidden/>
              </w:rPr>
              <w:tab/>
            </w:r>
            <w:r w:rsidR="006575F7">
              <w:rPr>
                <w:webHidden/>
              </w:rPr>
              <w:fldChar w:fldCharType="begin"/>
            </w:r>
            <w:r w:rsidR="006575F7">
              <w:rPr>
                <w:webHidden/>
              </w:rPr>
              <w:instrText xml:space="preserve"> PAGEREF _Toc434438384 \h </w:instrText>
            </w:r>
            <w:r w:rsidR="006575F7">
              <w:rPr>
                <w:webHidden/>
              </w:rPr>
            </w:r>
            <w:r w:rsidR="006575F7">
              <w:rPr>
                <w:webHidden/>
              </w:rPr>
              <w:fldChar w:fldCharType="separate"/>
            </w:r>
            <w:r w:rsidR="00650CB0">
              <w:rPr>
                <w:webHidden/>
              </w:rPr>
              <w:t>ii</w:t>
            </w:r>
            <w:r w:rsidR="006575F7">
              <w:rPr>
                <w:webHidden/>
              </w:rPr>
              <w:fldChar w:fldCharType="end"/>
            </w:r>
          </w:hyperlink>
        </w:p>
        <w:p w14:paraId="1DB9DCD5" w14:textId="77777777" w:rsidR="006575F7" w:rsidRDefault="005B79E9">
          <w:pPr>
            <w:pStyle w:val="TDC1"/>
            <w:rPr>
              <w:rFonts w:asciiTheme="minorHAnsi" w:hAnsiTheme="minorHAnsi" w:cstheme="minorBidi"/>
            </w:rPr>
          </w:pPr>
          <w:hyperlink w:anchor="_Toc434438385" w:history="1">
            <w:r w:rsidR="006575F7" w:rsidRPr="00D56F3F">
              <w:rPr>
                <w:rStyle w:val="Hipervnculo"/>
              </w:rPr>
              <w:t>RESUMEN</w:t>
            </w:r>
            <w:r w:rsidR="006575F7">
              <w:rPr>
                <w:webHidden/>
              </w:rPr>
              <w:tab/>
            </w:r>
            <w:r w:rsidR="006575F7">
              <w:rPr>
                <w:webHidden/>
              </w:rPr>
              <w:fldChar w:fldCharType="begin"/>
            </w:r>
            <w:r w:rsidR="006575F7">
              <w:rPr>
                <w:webHidden/>
              </w:rPr>
              <w:instrText xml:space="preserve"> PAGEREF _Toc434438385 \h </w:instrText>
            </w:r>
            <w:r w:rsidR="006575F7">
              <w:rPr>
                <w:webHidden/>
              </w:rPr>
            </w:r>
            <w:r w:rsidR="006575F7">
              <w:rPr>
                <w:webHidden/>
              </w:rPr>
              <w:fldChar w:fldCharType="separate"/>
            </w:r>
            <w:r w:rsidR="00650CB0">
              <w:rPr>
                <w:webHidden/>
              </w:rPr>
              <w:t>ii</w:t>
            </w:r>
            <w:r w:rsidR="006575F7">
              <w:rPr>
                <w:webHidden/>
              </w:rPr>
              <w:fldChar w:fldCharType="end"/>
            </w:r>
          </w:hyperlink>
        </w:p>
        <w:p w14:paraId="7E59A6A7" w14:textId="77777777" w:rsidR="006575F7" w:rsidRDefault="005B79E9">
          <w:pPr>
            <w:pStyle w:val="TDC1"/>
            <w:rPr>
              <w:rFonts w:asciiTheme="minorHAnsi" w:hAnsiTheme="minorHAnsi" w:cstheme="minorBidi"/>
            </w:rPr>
          </w:pPr>
          <w:hyperlink w:anchor="_Toc434438386" w:history="1">
            <w:r w:rsidR="006575F7" w:rsidRPr="00D56F3F">
              <w:rPr>
                <w:rStyle w:val="Hipervnculo"/>
              </w:rPr>
              <w:t>SUMARY</w:t>
            </w:r>
            <w:r w:rsidR="006575F7">
              <w:rPr>
                <w:webHidden/>
              </w:rPr>
              <w:tab/>
            </w:r>
            <w:r w:rsidR="006575F7">
              <w:rPr>
                <w:webHidden/>
              </w:rPr>
              <w:fldChar w:fldCharType="begin"/>
            </w:r>
            <w:r w:rsidR="006575F7">
              <w:rPr>
                <w:webHidden/>
              </w:rPr>
              <w:instrText xml:space="preserve"> PAGEREF _Toc434438386 \h </w:instrText>
            </w:r>
            <w:r w:rsidR="006575F7">
              <w:rPr>
                <w:webHidden/>
              </w:rPr>
            </w:r>
            <w:r w:rsidR="006575F7">
              <w:rPr>
                <w:webHidden/>
              </w:rPr>
              <w:fldChar w:fldCharType="separate"/>
            </w:r>
            <w:r w:rsidR="00650CB0">
              <w:rPr>
                <w:webHidden/>
              </w:rPr>
              <w:t>ii</w:t>
            </w:r>
            <w:r w:rsidR="006575F7">
              <w:rPr>
                <w:webHidden/>
              </w:rPr>
              <w:fldChar w:fldCharType="end"/>
            </w:r>
          </w:hyperlink>
        </w:p>
        <w:p w14:paraId="505B40C0" w14:textId="77777777" w:rsidR="006575F7" w:rsidRDefault="005B79E9">
          <w:pPr>
            <w:pStyle w:val="TDC1"/>
            <w:rPr>
              <w:rFonts w:asciiTheme="minorHAnsi" w:hAnsiTheme="minorHAnsi" w:cstheme="minorBidi"/>
            </w:rPr>
          </w:pPr>
          <w:hyperlink w:anchor="_Toc434438387" w:history="1">
            <w:r w:rsidR="006575F7">
              <w:rPr>
                <w:rStyle w:val="Hipervnculo"/>
              </w:rPr>
              <w:t>INTRODUCCIO</w:t>
            </w:r>
            <w:r w:rsidR="006575F7" w:rsidRPr="00D56F3F">
              <w:rPr>
                <w:rStyle w:val="Hipervnculo"/>
              </w:rPr>
              <w:t>N</w:t>
            </w:r>
            <w:r w:rsidR="006575F7">
              <w:rPr>
                <w:webHidden/>
              </w:rPr>
              <w:tab/>
            </w:r>
            <w:r w:rsidR="006575F7">
              <w:rPr>
                <w:webHidden/>
              </w:rPr>
              <w:fldChar w:fldCharType="begin"/>
            </w:r>
            <w:r w:rsidR="006575F7">
              <w:rPr>
                <w:webHidden/>
              </w:rPr>
              <w:instrText xml:space="preserve"> PAGEREF _Toc434438387 \h </w:instrText>
            </w:r>
            <w:r w:rsidR="006575F7">
              <w:rPr>
                <w:webHidden/>
              </w:rPr>
            </w:r>
            <w:r w:rsidR="006575F7">
              <w:rPr>
                <w:webHidden/>
              </w:rPr>
              <w:fldChar w:fldCharType="separate"/>
            </w:r>
            <w:r w:rsidR="00650CB0">
              <w:rPr>
                <w:webHidden/>
              </w:rPr>
              <w:t>2</w:t>
            </w:r>
            <w:r w:rsidR="006575F7">
              <w:rPr>
                <w:webHidden/>
              </w:rPr>
              <w:fldChar w:fldCharType="end"/>
            </w:r>
          </w:hyperlink>
        </w:p>
        <w:p w14:paraId="57CFF385" w14:textId="77777777" w:rsidR="006575F7" w:rsidRPr="006575F7" w:rsidRDefault="005B79E9" w:rsidP="006575F7">
          <w:pPr>
            <w:pStyle w:val="TDC1"/>
            <w:tabs>
              <w:tab w:val="clear" w:pos="8493"/>
              <w:tab w:val="left" w:pos="2010"/>
            </w:tabs>
            <w:rPr>
              <w:rFonts w:asciiTheme="minorHAnsi" w:hAnsiTheme="minorHAnsi" w:cstheme="minorBidi"/>
              <w:b/>
            </w:rPr>
          </w:pPr>
          <w:hyperlink w:anchor="_Toc434438388" w:history="1">
            <w:r w:rsidR="006575F7" w:rsidRPr="006575F7">
              <w:rPr>
                <w:rStyle w:val="Hipervnculo"/>
                <w:b/>
              </w:rPr>
              <w:t>CAPITULO I</w:t>
            </w:r>
            <w:r w:rsidR="006575F7" w:rsidRPr="006575F7">
              <w:rPr>
                <w:b/>
                <w:webHidden/>
              </w:rPr>
              <w:t xml:space="preserve">     </w:t>
            </w:r>
          </w:hyperlink>
        </w:p>
        <w:p w14:paraId="5FBE1320" w14:textId="77777777" w:rsidR="006575F7" w:rsidRDefault="005B79E9">
          <w:pPr>
            <w:pStyle w:val="TDC1"/>
            <w:rPr>
              <w:rFonts w:asciiTheme="minorHAnsi" w:hAnsiTheme="minorHAnsi" w:cstheme="minorBidi"/>
            </w:rPr>
          </w:pPr>
          <w:hyperlink w:anchor="_Toc434438389" w:history="1">
            <w:r w:rsidR="006575F7" w:rsidRPr="00D56F3F">
              <w:rPr>
                <w:rStyle w:val="Hipervnculo"/>
              </w:rPr>
              <w:t>1</w:t>
            </w:r>
            <w:r w:rsidR="006575F7">
              <w:rPr>
                <w:rFonts w:asciiTheme="minorHAnsi" w:hAnsiTheme="minorHAnsi" w:cstheme="minorBidi"/>
              </w:rPr>
              <w:tab/>
              <w:t xml:space="preserve">         </w:t>
            </w:r>
            <w:r w:rsidR="006575F7" w:rsidRPr="006575F7">
              <w:rPr>
                <w:rStyle w:val="Hipervnculo"/>
                <w:b/>
              </w:rPr>
              <w:t>MARCO TEORICO</w:t>
            </w:r>
            <w:r w:rsidR="006575F7">
              <w:rPr>
                <w:webHidden/>
              </w:rPr>
              <w:tab/>
            </w:r>
            <w:r w:rsidR="006575F7">
              <w:rPr>
                <w:webHidden/>
              </w:rPr>
              <w:fldChar w:fldCharType="begin"/>
            </w:r>
            <w:r w:rsidR="006575F7">
              <w:rPr>
                <w:webHidden/>
              </w:rPr>
              <w:instrText xml:space="preserve"> PAGEREF _Toc434438389 \h </w:instrText>
            </w:r>
            <w:r w:rsidR="006575F7">
              <w:rPr>
                <w:webHidden/>
              </w:rPr>
            </w:r>
            <w:r w:rsidR="006575F7">
              <w:rPr>
                <w:webHidden/>
              </w:rPr>
              <w:fldChar w:fldCharType="separate"/>
            </w:r>
            <w:r w:rsidR="00650CB0">
              <w:rPr>
                <w:webHidden/>
              </w:rPr>
              <w:t>2</w:t>
            </w:r>
            <w:r w:rsidR="006575F7">
              <w:rPr>
                <w:webHidden/>
              </w:rPr>
              <w:fldChar w:fldCharType="end"/>
            </w:r>
          </w:hyperlink>
        </w:p>
        <w:p w14:paraId="19F09C5A" w14:textId="77777777" w:rsidR="006575F7" w:rsidRDefault="005B79E9">
          <w:pPr>
            <w:pStyle w:val="TDC1"/>
            <w:rPr>
              <w:rFonts w:asciiTheme="minorHAnsi" w:hAnsiTheme="minorHAnsi" w:cstheme="minorBidi"/>
            </w:rPr>
          </w:pPr>
          <w:hyperlink w:anchor="_Toc434438390" w:history="1">
            <w:r w:rsidR="006575F7" w:rsidRPr="00D56F3F">
              <w:rPr>
                <w:rStyle w:val="Hipervnculo"/>
              </w:rPr>
              <w:t>1.1</w:t>
            </w:r>
            <w:r w:rsidR="006575F7">
              <w:rPr>
                <w:rFonts w:asciiTheme="minorHAnsi" w:hAnsiTheme="minorHAnsi" w:cstheme="minorBidi"/>
              </w:rPr>
              <w:tab/>
              <w:t xml:space="preserve">         </w:t>
            </w:r>
            <w:r w:rsidR="006575F7" w:rsidRPr="006575F7">
              <w:rPr>
                <w:rStyle w:val="Hipervnculo"/>
                <w:b/>
              </w:rPr>
              <w:t>Introducción</w:t>
            </w:r>
            <w:r w:rsidR="006575F7">
              <w:rPr>
                <w:webHidden/>
              </w:rPr>
              <w:tab/>
            </w:r>
            <w:r w:rsidR="006575F7">
              <w:rPr>
                <w:webHidden/>
              </w:rPr>
              <w:fldChar w:fldCharType="begin"/>
            </w:r>
            <w:r w:rsidR="006575F7">
              <w:rPr>
                <w:webHidden/>
              </w:rPr>
              <w:instrText xml:space="preserve"> PAGEREF _Toc434438390 \h </w:instrText>
            </w:r>
            <w:r w:rsidR="006575F7">
              <w:rPr>
                <w:webHidden/>
              </w:rPr>
            </w:r>
            <w:r w:rsidR="006575F7">
              <w:rPr>
                <w:webHidden/>
              </w:rPr>
              <w:fldChar w:fldCharType="separate"/>
            </w:r>
            <w:r w:rsidR="00650CB0">
              <w:rPr>
                <w:webHidden/>
              </w:rPr>
              <w:t>2</w:t>
            </w:r>
            <w:r w:rsidR="006575F7">
              <w:rPr>
                <w:webHidden/>
              </w:rPr>
              <w:fldChar w:fldCharType="end"/>
            </w:r>
          </w:hyperlink>
        </w:p>
        <w:p w14:paraId="3EAAE77C" w14:textId="77777777" w:rsidR="006575F7" w:rsidRDefault="005B79E9">
          <w:pPr>
            <w:pStyle w:val="TDC1"/>
            <w:rPr>
              <w:rFonts w:asciiTheme="minorHAnsi" w:hAnsiTheme="minorHAnsi" w:cstheme="minorBidi"/>
            </w:rPr>
          </w:pPr>
          <w:hyperlink w:anchor="_Toc434438391" w:history="1">
            <w:r w:rsidR="006575F7" w:rsidRPr="00D56F3F">
              <w:rPr>
                <w:rStyle w:val="Hipervnculo"/>
              </w:rPr>
              <w:t>1.2</w:t>
            </w:r>
            <w:r w:rsidR="006575F7">
              <w:rPr>
                <w:rFonts w:asciiTheme="minorHAnsi" w:hAnsiTheme="minorHAnsi" w:cstheme="minorBidi"/>
              </w:rPr>
              <w:tab/>
              <w:t xml:space="preserve">         </w:t>
            </w:r>
            <w:r w:rsidR="006575F7" w:rsidRPr="006575F7">
              <w:rPr>
                <w:rStyle w:val="Hipervnculo"/>
                <w:b/>
              </w:rPr>
              <w:t>Seguridad de la información</w:t>
            </w:r>
            <w:r w:rsidR="006575F7">
              <w:rPr>
                <w:webHidden/>
              </w:rPr>
              <w:tab/>
            </w:r>
            <w:r w:rsidR="006575F7">
              <w:rPr>
                <w:webHidden/>
              </w:rPr>
              <w:fldChar w:fldCharType="begin"/>
            </w:r>
            <w:r w:rsidR="006575F7">
              <w:rPr>
                <w:webHidden/>
              </w:rPr>
              <w:instrText xml:space="preserve"> PAGEREF _Toc434438391 \h </w:instrText>
            </w:r>
            <w:r w:rsidR="006575F7">
              <w:rPr>
                <w:webHidden/>
              </w:rPr>
            </w:r>
            <w:r w:rsidR="006575F7">
              <w:rPr>
                <w:webHidden/>
              </w:rPr>
              <w:fldChar w:fldCharType="separate"/>
            </w:r>
            <w:r w:rsidR="00650CB0">
              <w:rPr>
                <w:webHidden/>
              </w:rPr>
              <w:t>2</w:t>
            </w:r>
            <w:r w:rsidR="006575F7">
              <w:rPr>
                <w:webHidden/>
              </w:rPr>
              <w:fldChar w:fldCharType="end"/>
            </w:r>
          </w:hyperlink>
        </w:p>
        <w:p w14:paraId="3D7F6221" w14:textId="77777777" w:rsidR="006575F7" w:rsidRDefault="005B79E9">
          <w:pPr>
            <w:pStyle w:val="TDC1"/>
            <w:rPr>
              <w:rFonts w:asciiTheme="minorHAnsi" w:hAnsiTheme="minorHAnsi" w:cstheme="minorBidi"/>
            </w:rPr>
          </w:pPr>
          <w:hyperlink w:anchor="_Toc434438392" w:history="1">
            <w:r w:rsidR="006575F7" w:rsidRPr="00D56F3F">
              <w:rPr>
                <w:rStyle w:val="Hipervnculo"/>
              </w:rPr>
              <w:t>1.2.1</w:t>
            </w:r>
            <w:r w:rsidR="006575F7">
              <w:rPr>
                <w:rFonts w:asciiTheme="minorHAnsi" w:hAnsiTheme="minorHAnsi" w:cstheme="minorBidi"/>
              </w:rPr>
              <w:tab/>
            </w:r>
            <w:r w:rsidR="006575F7" w:rsidRPr="006575F7">
              <w:rPr>
                <w:rStyle w:val="Hipervnculo"/>
                <w:b/>
                <w:i/>
                <w:color w:val="000000" w:themeColor="text1"/>
              </w:rPr>
              <w:t>Principios de la seguridad de la información</w:t>
            </w:r>
            <w:r w:rsidR="006575F7">
              <w:rPr>
                <w:webHidden/>
              </w:rPr>
              <w:tab/>
            </w:r>
            <w:r w:rsidR="006575F7">
              <w:rPr>
                <w:webHidden/>
              </w:rPr>
              <w:fldChar w:fldCharType="begin"/>
            </w:r>
            <w:r w:rsidR="006575F7">
              <w:rPr>
                <w:webHidden/>
              </w:rPr>
              <w:instrText xml:space="preserve"> PAGEREF _Toc434438392 \h </w:instrText>
            </w:r>
            <w:r w:rsidR="006575F7">
              <w:rPr>
                <w:webHidden/>
              </w:rPr>
            </w:r>
            <w:r w:rsidR="006575F7">
              <w:rPr>
                <w:webHidden/>
              </w:rPr>
              <w:fldChar w:fldCharType="separate"/>
            </w:r>
            <w:r w:rsidR="00650CB0">
              <w:rPr>
                <w:webHidden/>
              </w:rPr>
              <w:t>2</w:t>
            </w:r>
            <w:r w:rsidR="006575F7">
              <w:rPr>
                <w:webHidden/>
              </w:rPr>
              <w:fldChar w:fldCharType="end"/>
            </w:r>
          </w:hyperlink>
        </w:p>
        <w:p w14:paraId="5AE45CE9" w14:textId="77777777" w:rsidR="006575F7" w:rsidRDefault="005B79E9">
          <w:pPr>
            <w:pStyle w:val="TDC1"/>
            <w:rPr>
              <w:rFonts w:asciiTheme="minorHAnsi" w:hAnsiTheme="minorHAnsi" w:cstheme="minorBidi"/>
            </w:rPr>
          </w:pPr>
          <w:hyperlink w:anchor="_Toc434438393" w:history="1">
            <w:r w:rsidR="006575F7" w:rsidRPr="00D56F3F">
              <w:rPr>
                <w:rStyle w:val="Hipervnculo"/>
              </w:rPr>
              <w:t>1.2.1.1</w:t>
            </w:r>
            <w:r w:rsidR="006575F7">
              <w:rPr>
                <w:rFonts w:asciiTheme="minorHAnsi" w:hAnsiTheme="minorHAnsi" w:cstheme="minorBidi"/>
              </w:rPr>
              <w:tab/>
            </w:r>
            <w:r w:rsidR="006575F7" w:rsidRPr="006575F7">
              <w:rPr>
                <w:rStyle w:val="Hipervnculo"/>
                <w:i/>
              </w:rPr>
              <w:t>Confidencialidad</w:t>
            </w:r>
            <w:r w:rsidR="006575F7">
              <w:rPr>
                <w:webHidden/>
              </w:rPr>
              <w:tab/>
            </w:r>
            <w:r w:rsidR="006575F7">
              <w:rPr>
                <w:webHidden/>
              </w:rPr>
              <w:fldChar w:fldCharType="begin"/>
            </w:r>
            <w:r w:rsidR="006575F7">
              <w:rPr>
                <w:webHidden/>
              </w:rPr>
              <w:instrText xml:space="preserve"> PAGEREF _Toc434438393 \h </w:instrText>
            </w:r>
            <w:r w:rsidR="006575F7">
              <w:rPr>
                <w:webHidden/>
              </w:rPr>
            </w:r>
            <w:r w:rsidR="006575F7">
              <w:rPr>
                <w:webHidden/>
              </w:rPr>
              <w:fldChar w:fldCharType="separate"/>
            </w:r>
            <w:r w:rsidR="00650CB0">
              <w:rPr>
                <w:webHidden/>
              </w:rPr>
              <w:t>2</w:t>
            </w:r>
            <w:r w:rsidR="006575F7">
              <w:rPr>
                <w:webHidden/>
              </w:rPr>
              <w:fldChar w:fldCharType="end"/>
            </w:r>
          </w:hyperlink>
        </w:p>
        <w:p w14:paraId="05CD3715" w14:textId="77777777" w:rsidR="006575F7" w:rsidRDefault="005B79E9">
          <w:pPr>
            <w:pStyle w:val="TDC1"/>
            <w:rPr>
              <w:rFonts w:asciiTheme="minorHAnsi" w:hAnsiTheme="minorHAnsi" w:cstheme="minorBidi"/>
            </w:rPr>
          </w:pPr>
          <w:hyperlink w:anchor="_Toc434438394" w:history="1">
            <w:r w:rsidR="006575F7" w:rsidRPr="00D56F3F">
              <w:rPr>
                <w:rStyle w:val="Hipervnculo"/>
              </w:rPr>
              <w:t>1.2.1.2</w:t>
            </w:r>
            <w:r w:rsidR="006575F7">
              <w:rPr>
                <w:rFonts w:asciiTheme="minorHAnsi" w:hAnsiTheme="minorHAnsi" w:cstheme="minorBidi"/>
              </w:rPr>
              <w:tab/>
            </w:r>
            <w:r w:rsidR="006575F7" w:rsidRPr="006575F7">
              <w:rPr>
                <w:rStyle w:val="Hipervnculo"/>
                <w:i/>
              </w:rPr>
              <w:t>Integridad</w:t>
            </w:r>
            <w:r w:rsidR="006575F7">
              <w:rPr>
                <w:webHidden/>
              </w:rPr>
              <w:tab/>
            </w:r>
            <w:r w:rsidR="006575F7">
              <w:rPr>
                <w:webHidden/>
              </w:rPr>
              <w:fldChar w:fldCharType="begin"/>
            </w:r>
            <w:r w:rsidR="006575F7">
              <w:rPr>
                <w:webHidden/>
              </w:rPr>
              <w:instrText xml:space="preserve"> PAGEREF _Toc434438394 \h </w:instrText>
            </w:r>
            <w:r w:rsidR="006575F7">
              <w:rPr>
                <w:webHidden/>
              </w:rPr>
            </w:r>
            <w:r w:rsidR="006575F7">
              <w:rPr>
                <w:webHidden/>
              </w:rPr>
              <w:fldChar w:fldCharType="separate"/>
            </w:r>
            <w:r w:rsidR="00650CB0">
              <w:rPr>
                <w:webHidden/>
              </w:rPr>
              <w:t>2</w:t>
            </w:r>
            <w:r w:rsidR="006575F7">
              <w:rPr>
                <w:webHidden/>
              </w:rPr>
              <w:fldChar w:fldCharType="end"/>
            </w:r>
          </w:hyperlink>
        </w:p>
        <w:p w14:paraId="2CC6CB57" w14:textId="77777777" w:rsidR="006575F7" w:rsidRDefault="005B79E9">
          <w:pPr>
            <w:pStyle w:val="TDC1"/>
            <w:rPr>
              <w:rFonts w:asciiTheme="minorHAnsi" w:hAnsiTheme="minorHAnsi" w:cstheme="minorBidi"/>
            </w:rPr>
          </w:pPr>
          <w:hyperlink w:anchor="_Toc434438395" w:history="1">
            <w:r w:rsidR="006575F7" w:rsidRPr="00D56F3F">
              <w:rPr>
                <w:rStyle w:val="Hipervnculo"/>
              </w:rPr>
              <w:t>1.2.1.3</w:t>
            </w:r>
            <w:r w:rsidR="006575F7">
              <w:rPr>
                <w:rFonts w:asciiTheme="minorHAnsi" w:hAnsiTheme="minorHAnsi" w:cstheme="minorBidi"/>
              </w:rPr>
              <w:tab/>
            </w:r>
            <w:r w:rsidR="006575F7" w:rsidRPr="006575F7">
              <w:rPr>
                <w:rStyle w:val="Hipervnculo"/>
                <w:i/>
              </w:rPr>
              <w:t>Disponibilidad</w:t>
            </w:r>
            <w:r w:rsidR="006575F7">
              <w:rPr>
                <w:webHidden/>
              </w:rPr>
              <w:tab/>
            </w:r>
            <w:r w:rsidR="006575F7">
              <w:rPr>
                <w:webHidden/>
              </w:rPr>
              <w:fldChar w:fldCharType="begin"/>
            </w:r>
            <w:r w:rsidR="006575F7">
              <w:rPr>
                <w:webHidden/>
              </w:rPr>
              <w:instrText xml:space="preserve"> PAGEREF _Toc434438395 \h </w:instrText>
            </w:r>
            <w:r w:rsidR="006575F7">
              <w:rPr>
                <w:webHidden/>
              </w:rPr>
            </w:r>
            <w:r w:rsidR="006575F7">
              <w:rPr>
                <w:webHidden/>
              </w:rPr>
              <w:fldChar w:fldCharType="separate"/>
            </w:r>
            <w:r w:rsidR="00650CB0">
              <w:rPr>
                <w:webHidden/>
              </w:rPr>
              <w:t>2</w:t>
            </w:r>
            <w:r w:rsidR="006575F7">
              <w:rPr>
                <w:webHidden/>
              </w:rPr>
              <w:fldChar w:fldCharType="end"/>
            </w:r>
          </w:hyperlink>
        </w:p>
        <w:p w14:paraId="6173909C" w14:textId="77777777" w:rsidR="006575F7" w:rsidRDefault="005B79E9">
          <w:pPr>
            <w:pStyle w:val="TDC1"/>
            <w:rPr>
              <w:rFonts w:asciiTheme="minorHAnsi" w:hAnsiTheme="minorHAnsi" w:cstheme="minorBidi"/>
            </w:rPr>
          </w:pPr>
          <w:hyperlink w:anchor="_Toc434438396" w:history="1">
            <w:r w:rsidR="006575F7" w:rsidRPr="00D56F3F">
              <w:rPr>
                <w:rStyle w:val="Hipervnculo"/>
              </w:rPr>
              <w:t>1.2.2</w:t>
            </w:r>
            <w:r w:rsidR="006575F7">
              <w:rPr>
                <w:rFonts w:asciiTheme="minorHAnsi" w:hAnsiTheme="minorHAnsi" w:cstheme="minorBidi"/>
              </w:rPr>
              <w:tab/>
            </w:r>
            <w:r w:rsidR="006575F7" w:rsidRPr="006575F7">
              <w:rPr>
                <w:rStyle w:val="Hipervnculo"/>
                <w:b/>
                <w:i/>
              </w:rPr>
              <w:t>Elementos que deben ser protegidos en la red</w:t>
            </w:r>
            <w:r w:rsidR="006575F7">
              <w:rPr>
                <w:webHidden/>
              </w:rPr>
              <w:tab/>
            </w:r>
            <w:r w:rsidR="006575F7">
              <w:rPr>
                <w:webHidden/>
              </w:rPr>
              <w:fldChar w:fldCharType="begin"/>
            </w:r>
            <w:r w:rsidR="006575F7">
              <w:rPr>
                <w:webHidden/>
              </w:rPr>
              <w:instrText xml:space="preserve"> PAGEREF _Toc434438396 \h </w:instrText>
            </w:r>
            <w:r w:rsidR="006575F7">
              <w:rPr>
                <w:webHidden/>
              </w:rPr>
            </w:r>
            <w:r w:rsidR="006575F7">
              <w:rPr>
                <w:webHidden/>
              </w:rPr>
              <w:fldChar w:fldCharType="separate"/>
            </w:r>
            <w:r w:rsidR="00650CB0">
              <w:rPr>
                <w:webHidden/>
              </w:rPr>
              <w:t>2</w:t>
            </w:r>
            <w:r w:rsidR="006575F7">
              <w:rPr>
                <w:webHidden/>
              </w:rPr>
              <w:fldChar w:fldCharType="end"/>
            </w:r>
          </w:hyperlink>
        </w:p>
        <w:p w14:paraId="297F9FDE" w14:textId="77777777" w:rsidR="006575F7" w:rsidRDefault="005B79E9">
          <w:pPr>
            <w:pStyle w:val="TDC1"/>
            <w:rPr>
              <w:rFonts w:asciiTheme="minorHAnsi" w:hAnsiTheme="minorHAnsi" w:cstheme="minorBidi"/>
            </w:rPr>
          </w:pPr>
          <w:hyperlink w:anchor="_Toc434438397" w:history="1">
            <w:r w:rsidR="006575F7" w:rsidRPr="00D56F3F">
              <w:rPr>
                <w:rStyle w:val="Hipervnculo"/>
              </w:rPr>
              <w:t>1.3</w:t>
            </w:r>
            <w:r w:rsidR="006575F7">
              <w:rPr>
                <w:rFonts w:asciiTheme="minorHAnsi" w:hAnsiTheme="minorHAnsi" w:cstheme="minorBidi"/>
              </w:rPr>
              <w:tab/>
              <w:t xml:space="preserve">         </w:t>
            </w:r>
            <w:r w:rsidR="006575F7" w:rsidRPr="006575F7">
              <w:rPr>
                <w:rStyle w:val="Hipervnculo"/>
                <w:b/>
              </w:rPr>
              <w:t>Riesgos, amenazas y vulnerabilidades a la seguridad de la información</w:t>
            </w:r>
            <w:r w:rsidR="006575F7">
              <w:rPr>
                <w:webHidden/>
              </w:rPr>
              <w:tab/>
            </w:r>
            <w:r w:rsidR="006575F7">
              <w:rPr>
                <w:webHidden/>
              </w:rPr>
              <w:fldChar w:fldCharType="begin"/>
            </w:r>
            <w:r w:rsidR="006575F7">
              <w:rPr>
                <w:webHidden/>
              </w:rPr>
              <w:instrText xml:space="preserve"> PAGEREF _Toc434438397 \h </w:instrText>
            </w:r>
            <w:r w:rsidR="006575F7">
              <w:rPr>
                <w:webHidden/>
              </w:rPr>
            </w:r>
            <w:r w:rsidR="006575F7">
              <w:rPr>
                <w:webHidden/>
              </w:rPr>
              <w:fldChar w:fldCharType="separate"/>
            </w:r>
            <w:r w:rsidR="00650CB0">
              <w:rPr>
                <w:webHidden/>
              </w:rPr>
              <w:t>2</w:t>
            </w:r>
            <w:r w:rsidR="006575F7">
              <w:rPr>
                <w:webHidden/>
              </w:rPr>
              <w:fldChar w:fldCharType="end"/>
            </w:r>
          </w:hyperlink>
        </w:p>
        <w:p w14:paraId="2024D068" w14:textId="77777777" w:rsidR="006575F7" w:rsidRDefault="005B79E9">
          <w:pPr>
            <w:pStyle w:val="TDC1"/>
            <w:rPr>
              <w:rFonts w:asciiTheme="minorHAnsi" w:hAnsiTheme="minorHAnsi" w:cstheme="minorBidi"/>
            </w:rPr>
          </w:pPr>
          <w:hyperlink w:anchor="_Toc434438398" w:history="1">
            <w:r w:rsidR="006575F7" w:rsidRPr="00D56F3F">
              <w:rPr>
                <w:rStyle w:val="Hipervnculo"/>
              </w:rPr>
              <w:t>1.3.1</w:t>
            </w:r>
            <w:r w:rsidR="006575F7">
              <w:rPr>
                <w:rFonts w:asciiTheme="minorHAnsi" w:hAnsiTheme="minorHAnsi" w:cstheme="minorBidi"/>
              </w:rPr>
              <w:tab/>
            </w:r>
            <w:r w:rsidR="006575F7" w:rsidRPr="006575F7">
              <w:rPr>
                <w:rStyle w:val="Hipervnculo"/>
                <w:b/>
                <w:i/>
              </w:rPr>
              <w:t>Riesgo informático</w:t>
            </w:r>
            <w:r w:rsidR="006575F7">
              <w:rPr>
                <w:webHidden/>
              </w:rPr>
              <w:tab/>
            </w:r>
            <w:r w:rsidR="006575F7">
              <w:rPr>
                <w:webHidden/>
              </w:rPr>
              <w:fldChar w:fldCharType="begin"/>
            </w:r>
            <w:r w:rsidR="006575F7">
              <w:rPr>
                <w:webHidden/>
              </w:rPr>
              <w:instrText xml:space="preserve"> PAGEREF _Toc434438398 \h </w:instrText>
            </w:r>
            <w:r w:rsidR="006575F7">
              <w:rPr>
                <w:webHidden/>
              </w:rPr>
            </w:r>
            <w:r w:rsidR="006575F7">
              <w:rPr>
                <w:webHidden/>
              </w:rPr>
              <w:fldChar w:fldCharType="separate"/>
            </w:r>
            <w:r w:rsidR="00650CB0">
              <w:rPr>
                <w:webHidden/>
              </w:rPr>
              <w:t>2</w:t>
            </w:r>
            <w:r w:rsidR="006575F7">
              <w:rPr>
                <w:webHidden/>
              </w:rPr>
              <w:fldChar w:fldCharType="end"/>
            </w:r>
          </w:hyperlink>
        </w:p>
        <w:p w14:paraId="3F5BE792" w14:textId="77777777" w:rsidR="006575F7" w:rsidRDefault="005B79E9">
          <w:pPr>
            <w:pStyle w:val="TDC1"/>
            <w:rPr>
              <w:rFonts w:asciiTheme="minorHAnsi" w:hAnsiTheme="minorHAnsi" w:cstheme="minorBidi"/>
            </w:rPr>
          </w:pPr>
          <w:hyperlink w:anchor="_Toc434438399" w:history="1">
            <w:r w:rsidR="006575F7" w:rsidRPr="00D56F3F">
              <w:rPr>
                <w:rStyle w:val="Hipervnculo"/>
              </w:rPr>
              <w:t>1.3.2</w:t>
            </w:r>
            <w:r w:rsidR="006575F7">
              <w:rPr>
                <w:rFonts w:asciiTheme="minorHAnsi" w:hAnsiTheme="minorHAnsi" w:cstheme="minorBidi"/>
              </w:rPr>
              <w:tab/>
            </w:r>
            <w:r w:rsidR="006575F7" w:rsidRPr="006575F7">
              <w:rPr>
                <w:rStyle w:val="Hipervnculo"/>
                <w:b/>
                <w:i/>
              </w:rPr>
              <w:t>Amenazas</w:t>
            </w:r>
            <w:r w:rsidR="006575F7">
              <w:rPr>
                <w:webHidden/>
              </w:rPr>
              <w:tab/>
            </w:r>
            <w:r w:rsidR="006575F7">
              <w:rPr>
                <w:webHidden/>
              </w:rPr>
              <w:fldChar w:fldCharType="begin"/>
            </w:r>
            <w:r w:rsidR="006575F7">
              <w:rPr>
                <w:webHidden/>
              </w:rPr>
              <w:instrText xml:space="preserve"> PAGEREF _Toc434438399 \h </w:instrText>
            </w:r>
            <w:r w:rsidR="006575F7">
              <w:rPr>
                <w:webHidden/>
              </w:rPr>
            </w:r>
            <w:r w:rsidR="006575F7">
              <w:rPr>
                <w:webHidden/>
              </w:rPr>
              <w:fldChar w:fldCharType="separate"/>
            </w:r>
            <w:r w:rsidR="00650CB0">
              <w:rPr>
                <w:webHidden/>
              </w:rPr>
              <w:t>2</w:t>
            </w:r>
            <w:r w:rsidR="006575F7">
              <w:rPr>
                <w:webHidden/>
              </w:rPr>
              <w:fldChar w:fldCharType="end"/>
            </w:r>
          </w:hyperlink>
        </w:p>
        <w:p w14:paraId="43CF91F2" w14:textId="77777777" w:rsidR="006575F7" w:rsidRDefault="005B79E9">
          <w:pPr>
            <w:pStyle w:val="TDC1"/>
            <w:rPr>
              <w:rFonts w:asciiTheme="minorHAnsi" w:hAnsiTheme="minorHAnsi" w:cstheme="minorBidi"/>
            </w:rPr>
          </w:pPr>
          <w:hyperlink w:anchor="_Toc434438400" w:history="1">
            <w:r w:rsidR="006575F7" w:rsidRPr="00D56F3F">
              <w:rPr>
                <w:rStyle w:val="Hipervnculo"/>
              </w:rPr>
              <w:t>1.3.3</w:t>
            </w:r>
            <w:r w:rsidR="006575F7">
              <w:rPr>
                <w:rFonts w:asciiTheme="minorHAnsi" w:hAnsiTheme="minorHAnsi" w:cstheme="minorBidi"/>
              </w:rPr>
              <w:tab/>
            </w:r>
            <w:r w:rsidR="006575F7" w:rsidRPr="006575F7">
              <w:rPr>
                <w:rStyle w:val="Hipervnculo"/>
                <w:b/>
                <w:i/>
              </w:rPr>
              <w:t>Vulnerabilidades</w:t>
            </w:r>
            <w:r w:rsidR="006575F7">
              <w:rPr>
                <w:webHidden/>
              </w:rPr>
              <w:tab/>
            </w:r>
            <w:r w:rsidR="006575F7">
              <w:rPr>
                <w:webHidden/>
              </w:rPr>
              <w:fldChar w:fldCharType="begin"/>
            </w:r>
            <w:r w:rsidR="006575F7">
              <w:rPr>
                <w:webHidden/>
              </w:rPr>
              <w:instrText xml:space="preserve"> PAGEREF _Toc434438400 \h </w:instrText>
            </w:r>
            <w:r w:rsidR="006575F7">
              <w:rPr>
                <w:webHidden/>
              </w:rPr>
            </w:r>
            <w:r w:rsidR="006575F7">
              <w:rPr>
                <w:webHidden/>
              </w:rPr>
              <w:fldChar w:fldCharType="separate"/>
            </w:r>
            <w:r w:rsidR="00650CB0">
              <w:rPr>
                <w:webHidden/>
              </w:rPr>
              <w:t>2</w:t>
            </w:r>
            <w:r w:rsidR="006575F7">
              <w:rPr>
                <w:webHidden/>
              </w:rPr>
              <w:fldChar w:fldCharType="end"/>
            </w:r>
          </w:hyperlink>
        </w:p>
        <w:p w14:paraId="0D1EDCD0" w14:textId="77777777" w:rsidR="006575F7" w:rsidRDefault="005B79E9">
          <w:pPr>
            <w:pStyle w:val="TDC1"/>
            <w:rPr>
              <w:rFonts w:asciiTheme="minorHAnsi" w:hAnsiTheme="minorHAnsi" w:cstheme="minorBidi"/>
            </w:rPr>
          </w:pPr>
          <w:hyperlink w:anchor="_Toc434438401" w:history="1">
            <w:r w:rsidR="006575F7" w:rsidRPr="00D56F3F">
              <w:rPr>
                <w:rStyle w:val="Hipervnculo"/>
              </w:rPr>
              <w:t>1.4</w:t>
            </w:r>
            <w:r w:rsidR="006575F7">
              <w:rPr>
                <w:rFonts w:asciiTheme="minorHAnsi" w:hAnsiTheme="minorHAnsi" w:cstheme="minorBidi"/>
              </w:rPr>
              <w:tab/>
              <w:t xml:space="preserve">        </w:t>
            </w:r>
            <w:r w:rsidR="006575F7" w:rsidRPr="006575F7">
              <w:rPr>
                <w:rFonts w:asciiTheme="minorHAnsi" w:hAnsiTheme="minorHAnsi" w:cstheme="minorBidi"/>
                <w:b/>
              </w:rPr>
              <w:t xml:space="preserve"> </w:t>
            </w:r>
            <w:r w:rsidR="006575F7" w:rsidRPr="006575F7">
              <w:rPr>
                <w:rStyle w:val="Hipervnculo"/>
                <w:b/>
              </w:rPr>
              <w:t>Norma iso/iec 27001</w:t>
            </w:r>
            <w:r w:rsidR="006575F7">
              <w:rPr>
                <w:webHidden/>
              </w:rPr>
              <w:tab/>
            </w:r>
            <w:r w:rsidR="006575F7">
              <w:rPr>
                <w:webHidden/>
              </w:rPr>
              <w:fldChar w:fldCharType="begin"/>
            </w:r>
            <w:r w:rsidR="006575F7">
              <w:rPr>
                <w:webHidden/>
              </w:rPr>
              <w:instrText xml:space="preserve"> PAGEREF _Toc434438401 \h </w:instrText>
            </w:r>
            <w:r w:rsidR="006575F7">
              <w:rPr>
                <w:webHidden/>
              </w:rPr>
            </w:r>
            <w:r w:rsidR="006575F7">
              <w:rPr>
                <w:webHidden/>
              </w:rPr>
              <w:fldChar w:fldCharType="separate"/>
            </w:r>
            <w:r w:rsidR="00650CB0">
              <w:rPr>
                <w:webHidden/>
              </w:rPr>
              <w:t>2</w:t>
            </w:r>
            <w:r w:rsidR="006575F7">
              <w:rPr>
                <w:webHidden/>
              </w:rPr>
              <w:fldChar w:fldCharType="end"/>
            </w:r>
          </w:hyperlink>
        </w:p>
        <w:p w14:paraId="7409E09D" w14:textId="77777777" w:rsidR="006575F7" w:rsidRDefault="005B79E9">
          <w:pPr>
            <w:pStyle w:val="TDC1"/>
            <w:rPr>
              <w:rFonts w:asciiTheme="minorHAnsi" w:hAnsiTheme="minorHAnsi" w:cstheme="minorBidi"/>
            </w:rPr>
          </w:pPr>
          <w:hyperlink w:anchor="_Toc434438402" w:history="1">
            <w:r w:rsidR="006575F7" w:rsidRPr="00D56F3F">
              <w:rPr>
                <w:rStyle w:val="Hipervnculo"/>
              </w:rPr>
              <w:t>1.5</w:t>
            </w:r>
            <w:r w:rsidR="006575F7">
              <w:rPr>
                <w:rFonts w:asciiTheme="minorHAnsi" w:hAnsiTheme="minorHAnsi" w:cstheme="minorBidi"/>
              </w:rPr>
              <w:tab/>
              <w:t xml:space="preserve">         </w:t>
            </w:r>
            <w:r w:rsidR="006575F7" w:rsidRPr="006575F7">
              <w:rPr>
                <w:rStyle w:val="Hipervnculo"/>
                <w:b/>
              </w:rPr>
              <w:t>SGSI</w:t>
            </w:r>
            <w:r w:rsidR="006575F7">
              <w:rPr>
                <w:webHidden/>
              </w:rPr>
              <w:tab/>
            </w:r>
            <w:r w:rsidR="006575F7">
              <w:rPr>
                <w:webHidden/>
              </w:rPr>
              <w:fldChar w:fldCharType="begin"/>
            </w:r>
            <w:r w:rsidR="006575F7">
              <w:rPr>
                <w:webHidden/>
              </w:rPr>
              <w:instrText xml:space="preserve"> PAGEREF _Toc434438402 \h </w:instrText>
            </w:r>
            <w:r w:rsidR="006575F7">
              <w:rPr>
                <w:webHidden/>
              </w:rPr>
            </w:r>
            <w:r w:rsidR="006575F7">
              <w:rPr>
                <w:webHidden/>
              </w:rPr>
              <w:fldChar w:fldCharType="separate"/>
            </w:r>
            <w:r w:rsidR="00650CB0">
              <w:rPr>
                <w:webHidden/>
              </w:rPr>
              <w:t>2</w:t>
            </w:r>
            <w:r w:rsidR="006575F7">
              <w:rPr>
                <w:webHidden/>
              </w:rPr>
              <w:fldChar w:fldCharType="end"/>
            </w:r>
          </w:hyperlink>
        </w:p>
        <w:p w14:paraId="39FAEB0F" w14:textId="77777777" w:rsidR="006575F7" w:rsidRDefault="005B79E9">
          <w:pPr>
            <w:pStyle w:val="TDC1"/>
            <w:rPr>
              <w:rFonts w:asciiTheme="minorHAnsi" w:hAnsiTheme="minorHAnsi" w:cstheme="minorBidi"/>
            </w:rPr>
          </w:pPr>
          <w:hyperlink w:anchor="_Toc434438403" w:history="1">
            <w:r w:rsidR="006575F7" w:rsidRPr="00D56F3F">
              <w:rPr>
                <w:rStyle w:val="Hipervnculo"/>
              </w:rPr>
              <w:t>1.6</w:t>
            </w:r>
            <w:r w:rsidR="006575F7">
              <w:rPr>
                <w:rFonts w:asciiTheme="minorHAnsi" w:hAnsiTheme="minorHAnsi" w:cstheme="minorBidi"/>
              </w:rPr>
              <w:tab/>
              <w:t xml:space="preserve">         </w:t>
            </w:r>
            <w:r w:rsidR="006575F7" w:rsidRPr="006575F7">
              <w:rPr>
                <w:rStyle w:val="Hipervnculo"/>
                <w:b/>
              </w:rPr>
              <w:t>SIEM</w:t>
            </w:r>
            <w:r w:rsidR="006575F7">
              <w:rPr>
                <w:webHidden/>
              </w:rPr>
              <w:tab/>
            </w:r>
            <w:r w:rsidR="006575F7">
              <w:rPr>
                <w:webHidden/>
              </w:rPr>
              <w:fldChar w:fldCharType="begin"/>
            </w:r>
            <w:r w:rsidR="006575F7">
              <w:rPr>
                <w:webHidden/>
              </w:rPr>
              <w:instrText xml:space="preserve"> PAGEREF _Toc434438403 \h </w:instrText>
            </w:r>
            <w:r w:rsidR="006575F7">
              <w:rPr>
                <w:webHidden/>
              </w:rPr>
            </w:r>
            <w:r w:rsidR="006575F7">
              <w:rPr>
                <w:webHidden/>
              </w:rPr>
              <w:fldChar w:fldCharType="separate"/>
            </w:r>
            <w:r w:rsidR="00650CB0">
              <w:rPr>
                <w:webHidden/>
              </w:rPr>
              <w:t>2</w:t>
            </w:r>
            <w:r w:rsidR="006575F7">
              <w:rPr>
                <w:webHidden/>
              </w:rPr>
              <w:fldChar w:fldCharType="end"/>
            </w:r>
          </w:hyperlink>
        </w:p>
        <w:p w14:paraId="6A187A62" w14:textId="77777777" w:rsidR="006575F7" w:rsidRDefault="005B79E9">
          <w:pPr>
            <w:pStyle w:val="TDC1"/>
            <w:rPr>
              <w:rFonts w:asciiTheme="minorHAnsi" w:hAnsiTheme="minorHAnsi" w:cstheme="minorBidi"/>
            </w:rPr>
          </w:pPr>
          <w:hyperlink w:anchor="_Toc434438404" w:history="1">
            <w:r w:rsidR="006575F7" w:rsidRPr="00D56F3F">
              <w:rPr>
                <w:rStyle w:val="Hipervnculo"/>
              </w:rPr>
              <w:t>1.7</w:t>
            </w:r>
            <w:r w:rsidR="006575F7">
              <w:rPr>
                <w:rFonts w:asciiTheme="minorHAnsi" w:hAnsiTheme="minorHAnsi" w:cstheme="minorBidi"/>
              </w:rPr>
              <w:tab/>
              <w:t xml:space="preserve">         </w:t>
            </w:r>
            <w:r w:rsidR="006575F7" w:rsidRPr="006575F7">
              <w:rPr>
                <w:rStyle w:val="Hipervnculo"/>
                <w:b/>
              </w:rPr>
              <w:t>¿Qué es OSSIM?</w:t>
            </w:r>
            <w:r w:rsidR="006575F7">
              <w:rPr>
                <w:webHidden/>
              </w:rPr>
              <w:tab/>
            </w:r>
            <w:r w:rsidR="006575F7">
              <w:rPr>
                <w:webHidden/>
              </w:rPr>
              <w:fldChar w:fldCharType="begin"/>
            </w:r>
            <w:r w:rsidR="006575F7">
              <w:rPr>
                <w:webHidden/>
              </w:rPr>
              <w:instrText xml:space="preserve"> PAGEREF _Toc434438404 \h </w:instrText>
            </w:r>
            <w:r w:rsidR="006575F7">
              <w:rPr>
                <w:webHidden/>
              </w:rPr>
            </w:r>
            <w:r w:rsidR="006575F7">
              <w:rPr>
                <w:webHidden/>
              </w:rPr>
              <w:fldChar w:fldCharType="separate"/>
            </w:r>
            <w:r w:rsidR="00650CB0">
              <w:rPr>
                <w:webHidden/>
              </w:rPr>
              <w:t>2</w:t>
            </w:r>
            <w:r w:rsidR="006575F7">
              <w:rPr>
                <w:webHidden/>
              </w:rPr>
              <w:fldChar w:fldCharType="end"/>
            </w:r>
          </w:hyperlink>
        </w:p>
        <w:p w14:paraId="481BFCEF" w14:textId="77777777" w:rsidR="006575F7" w:rsidRDefault="005B79E9">
          <w:pPr>
            <w:pStyle w:val="TDC1"/>
            <w:rPr>
              <w:rFonts w:asciiTheme="minorHAnsi" w:hAnsiTheme="minorHAnsi" w:cstheme="minorBidi"/>
            </w:rPr>
          </w:pPr>
          <w:hyperlink w:anchor="_Toc434438405" w:history="1">
            <w:r w:rsidR="006575F7" w:rsidRPr="00D56F3F">
              <w:rPr>
                <w:rStyle w:val="Hipervnculo"/>
              </w:rPr>
              <w:t>1.7.1</w:t>
            </w:r>
            <w:r w:rsidR="006575F7">
              <w:rPr>
                <w:rFonts w:asciiTheme="minorHAnsi" w:hAnsiTheme="minorHAnsi" w:cstheme="minorBidi"/>
              </w:rPr>
              <w:tab/>
            </w:r>
            <w:r w:rsidR="006575F7" w:rsidRPr="006575F7">
              <w:rPr>
                <w:rStyle w:val="Hipervnculo"/>
                <w:b/>
                <w:i/>
              </w:rPr>
              <w:t>Capas de OSSIM</w:t>
            </w:r>
            <w:r w:rsidR="006575F7">
              <w:rPr>
                <w:webHidden/>
              </w:rPr>
              <w:tab/>
            </w:r>
            <w:r w:rsidR="006575F7">
              <w:rPr>
                <w:webHidden/>
              </w:rPr>
              <w:fldChar w:fldCharType="begin"/>
            </w:r>
            <w:r w:rsidR="006575F7">
              <w:rPr>
                <w:webHidden/>
              </w:rPr>
              <w:instrText xml:space="preserve"> PAGEREF _Toc434438405 \h </w:instrText>
            </w:r>
            <w:r w:rsidR="006575F7">
              <w:rPr>
                <w:webHidden/>
              </w:rPr>
            </w:r>
            <w:r w:rsidR="006575F7">
              <w:rPr>
                <w:webHidden/>
              </w:rPr>
              <w:fldChar w:fldCharType="separate"/>
            </w:r>
            <w:r w:rsidR="00650CB0">
              <w:rPr>
                <w:webHidden/>
              </w:rPr>
              <w:t>2</w:t>
            </w:r>
            <w:r w:rsidR="006575F7">
              <w:rPr>
                <w:webHidden/>
              </w:rPr>
              <w:fldChar w:fldCharType="end"/>
            </w:r>
          </w:hyperlink>
        </w:p>
        <w:p w14:paraId="74C335E9" w14:textId="77777777" w:rsidR="006575F7" w:rsidRDefault="005B79E9">
          <w:pPr>
            <w:pStyle w:val="TDC1"/>
            <w:rPr>
              <w:rFonts w:asciiTheme="minorHAnsi" w:hAnsiTheme="minorHAnsi" w:cstheme="minorBidi"/>
            </w:rPr>
          </w:pPr>
          <w:hyperlink w:anchor="_Toc434438406" w:history="1">
            <w:r w:rsidR="006575F7" w:rsidRPr="00D56F3F">
              <w:rPr>
                <w:rStyle w:val="Hipervnculo"/>
              </w:rPr>
              <w:t>1.8</w:t>
            </w:r>
            <w:r w:rsidR="006575F7">
              <w:rPr>
                <w:rFonts w:asciiTheme="minorHAnsi" w:hAnsiTheme="minorHAnsi" w:cstheme="minorBidi"/>
              </w:rPr>
              <w:tab/>
              <w:t xml:space="preserve">         </w:t>
            </w:r>
            <w:r w:rsidR="006575F7" w:rsidRPr="006575F7">
              <w:rPr>
                <w:rStyle w:val="Hipervnculo"/>
                <w:b/>
              </w:rPr>
              <w:t>Arquitectura de OSSIM</w:t>
            </w:r>
            <w:r w:rsidR="006575F7">
              <w:rPr>
                <w:webHidden/>
              </w:rPr>
              <w:tab/>
            </w:r>
            <w:r w:rsidR="006575F7">
              <w:rPr>
                <w:webHidden/>
              </w:rPr>
              <w:fldChar w:fldCharType="begin"/>
            </w:r>
            <w:r w:rsidR="006575F7">
              <w:rPr>
                <w:webHidden/>
              </w:rPr>
              <w:instrText xml:space="preserve"> PAGEREF _Toc434438406 \h </w:instrText>
            </w:r>
            <w:r w:rsidR="006575F7">
              <w:rPr>
                <w:webHidden/>
              </w:rPr>
            </w:r>
            <w:r w:rsidR="006575F7">
              <w:rPr>
                <w:webHidden/>
              </w:rPr>
              <w:fldChar w:fldCharType="separate"/>
            </w:r>
            <w:r w:rsidR="00650CB0">
              <w:rPr>
                <w:webHidden/>
              </w:rPr>
              <w:t>2</w:t>
            </w:r>
            <w:r w:rsidR="006575F7">
              <w:rPr>
                <w:webHidden/>
              </w:rPr>
              <w:fldChar w:fldCharType="end"/>
            </w:r>
          </w:hyperlink>
        </w:p>
        <w:p w14:paraId="7FF82AB8" w14:textId="77777777" w:rsidR="006575F7" w:rsidRDefault="005B79E9">
          <w:pPr>
            <w:pStyle w:val="TDC1"/>
            <w:rPr>
              <w:rFonts w:asciiTheme="minorHAnsi" w:hAnsiTheme="minorHAnsi" w:cstheme="minorBidi"/>
            </w:rPr>
          </w:pPr>
          <w:hyperlink w:anchor="_Toc434438407" w:history="1">
            <w:r w:rsidR="006575F7" w:rsidRPr="00D56F3F">
              <w:rPr>
                <w:rStyle w:val="Hipervnculo"/>
              </w:rPr>
              <w:t>1.9</w:t>
            </w:r>
            <w:r w:rsidR="006575F7">
              <w:rPr>
                <w:rFonts w:asciiTheme="minorHAnsi" w:hAnsiTheme="minorHAnsi" w:cstheme="minorBidi"/>
              </w:rPr>
              <w:tab/>
              <w:t xml:space="preserve">        </w:t>
            </w:r>
            <w:r w:rsidR="006575F7" w:rsidRPr="006575F7">
              <w:rPr>
                <w:rFonts w:asciiTheme="minorHAnsi" w:hAnsiTheme="minorHAnsi" w:cstheme="minorBidi"/>
                <w:b/>
              </w:rPr>
              <w:t xml:space="preserve"> </w:t>
            </w:r>
            <w:r w:rsidR="006575F7" w:rsidRPr="006575F7">
              <w:rPr>
                <w:rStyle w:val="Hipervnculo"/>
                <w:b/>
              </w:rPr>
              <w:t>Funcionalidad</w:t>
            </w:r>
            <w:r w:rsidR="006575F7">
              <w:rPr>
                <w:webHidden/>
              </w:rPr>
              <w:tab/>
            </w:r>
            <w:r w:rsidR="006575F7">
              <w:rPr>
                <w:webHidden/>
              </w:rPr>
              <w:fldChar w:fldCharType="begin"/>
            </w:r>
            <w:r w:rsidR="006575F7">
              <w:rPr>
                <w:webHidden/>
              </w:rPr>
              <w:instrText xml:space="preserve"> PAGEREF _Toc434438407 \h </w:instrText>
            </w:r>
            <w:r w:rsidR="006575F7">
              <w:rPr>
                <w:webHidden/>
              </w:rPr>
            </w:r>
            <w:r w:rsidR="006575F7">
              <w:rPr>
                <w:webHidden/>
              </w:rPr>
              <w:fldChar w:fldCharType="separate"/>
            </w:r>
            <w:r w:rsidR="00650CB0">
              <w:rPr>
                <w:webHidden/>
              </w:rPr>
              <w:t>2</w:t>
            </w:r>
            <w:r w:rsidR="006575F7">
              <w:rPr>
                <w:webHidden/>
              </w:rPr>
              <w:fldChar w:fldCharType="end"/>
            </w:r>
          </w:hyperlink>
        </w:p>
        <w:p w14:paraId="6E8BD771" w14:textId="77777777" w:rsidR="006575F7" w:rsidRDefault="005B79E9">
          <w:pPr>
            <w:pStyle w:val="TDC1"/>
            <w:rPr>
              <w:rFonts w:asciiTheme="minorHAnsi" w:hAnsiTheme="minorHAnsi" w:cstheme="minorBidi"/>
            </w:rPr>
          </w:pPr>
          <w:hyperlink w:anchor="_Toc434438408" w:history="1">
            <w:r w:rsidR="006575F7" w:rsidRPr="00D56F3F">
              <w:rPr>
                <w:rStyle w:val="Hipervnculo"/>
              </w:rPr>
              <w:t>1.9.1</w:t>
            </w:r>
            <w:r w:rsidR="006575F7">
              <w:rPr>
                <w:rFonts w:asciiTheme="minorHAnsi" w:hAnsiTheme="minorHAnsi" w:cstheme="minorBidi"/>
              </w:rPr>
              <w:tab/>
            </w:r>
            <w:r w:rsidR="006575F7" w:rsidRPr="006575F7">
              <w:rPr>
                <w:rStyle w:val="Hipervnculo"/>
                <w:b/>
                <w:i/>
              </w:rPr>
              <w:t>Detectores de patrones</w:t>
            </w:r>
            <w:r w:rsidR="006575F7">
              <w:rPr>
                <w:webHidden/>
              </w:rPr>
              <w:tab/>
            </w:r>
            <w:r w:rsidR="006575F7">
              <w:rPr>
                <w:webHidden/>
              </w:rPr>
              <w:fldChar w:fldCharType="begin"/>
            </w:r>
            <w:r w:rsidR="006575F7">
              <w:rPr>
                <w:webHidden/>
              </w:rPr>
              <w:instrText xml:space="preserve"> PAGEREF _Toc434438408 \h </w:instrText>
            </w:r>
            <w:r w:rsidR="006575F7">
              <w:rPr>
                <w:webHidden/>
              </w:rPr>
            </w:r>
            <w:r w:rsidR="006575F7">
              <w:rPr>
                <w:webHidden/>
              </w:rPr>
              <w:fldChar w:fldCharType="separate"/>
            </w:r>
            <w:r w:rsidR="00650CB0">
              <w:rPr>
                <w:webHidden/>
              </w:rPr>
              <w:t>2</w:t>
            </w:r>
            <w:r w:rsidR="006575F7">
              <w:rPr>
                <w:webHidden/>
              </w:rPr>
              <w:fldChar w:fldCharType="end"/>
            </w:r>
          </w:hyperlink>
        </w:p>
        <w:p w14:paraId="05D4FAF9" w14:textId="77777777" w:rsidR="006575F7" w:rsidRDefault="005B79E9">
          <w:pPr>
            <w:pStyle w:val="TDC1"/>
            <w:rPr>
              <w:rFonts w:asciiTheme="minorHAnsi" w:hAnsiTheme="minorHAnsi" w:cstheme="minorBidi"/>
            </w:rPr>
          </w:pPr>
          <w:hyperlink w:anchor="_Toc434438409" w:history="1">
            <w:r w:rsidR="006575F7" w:rsidRPr="00D56F3F">
              <w:rPr>
                <w:rStyle w:val="Hipervnculo"/>
              </w:rPr>
              <w:t>1.9.2</w:t>
            </w:r>
            <w:r w:rsidR="006575F7">
              <w:rPr>
                <w:rFonts w:asciiTheme="minorHAnsi" w:hAnsiTheme="minorHAnsi" w:cstheme="minorBidi"/>
              </w:rPr>
              <w:tab/>
            </w:r>
            <w:r w:rsidR="006575F7" w:rsidRPr="006575F7">
              <w:rPr>
                <w:rStyle w:val="Hipervnculo"/>
                <w:b/>
                <w:i/>
              </w:rPr>
              <w:t>Detector de anomalías</w:t>
            </w:r>
            <w:r w:rsidR="006575F7">
              <w:rPr>
                <w:webHidden/>
              </w:rPr>
              <w:tab/>
            </w:r>
            <w:r w:rsidR="006575F7">
              <w:rPr>
                <w:webHidden/>
              </w:rPr>
              <w:fldChar w:fldCharType="begin"/>
            </w:r>
            <w:r w:rsidR="006575F7">
              <w:rPr>
                <w:webHidden/>
              </w:rPr>
              <w:instrText xml:space="preserve"> PAGEREF _Toc434438409 \h </w:instrText>
            </w:r>
            <w:r w:rsidR="006575F7">
              <w:rPr>
                <w:webHidden/>
              </w:rPr>
            </w:r>
            <w:r w:rsidR="006575F7">
              <w:rPr>
                <w:webHidden/>
              </w:rPr>
              <w:fldChar w:fldCharType="separate"/>
            </w:r>
            <w:r w:rsidR="00650CB0">
              <w:rPr>
                <w:webHidden/>
              </w:rPr>
              <w:t>2</w:t>
            </w:r>
            <w:r w:rsidR="006575F7">
              <w:rPr>
                <w:webHidden/>
              </w:rPr>
              <w:fldChar w:fldCharType="end"/>
            </w:r>
          </w:hyperlink>
        </w:p>
        <w:p w14:paraId="56ACCBBE" w14:textId="77777777" w:rsidR="006575F7" w:rsidRDefault="005B79E9">
          <w:pPr>
            <w:pStyle w:val="TDC1"/>
            <w:rPr>
              <w:rFonts w:asciiTheme="minorHAnsi" w:hAnsiTheme="minorHAnsi" w:cstheme="minorBidi"/>
            </w:rPr>
          </w:pPr>
          <w:hyperlink w:anchor="_Toc434438410" w:history="1">
            <w:r w:rsidR="006575F7" w:rsidRPr="00D56F3F">
              <w:rPr>
                <w:rStyle w:val="Hipervnculo"/>
              </w:rPr>
              <w:t>1.9.3</w:t>
            </w:r>
            <w:r w:rsidR="006575F7">
              <w:rPr>
                <w:rFonts w:asciiTheme="minorHAnsi" w:hAnsiTheme="minorHAnsi" w:cstheme="minorBidi"/>
              </w:rPr>
              <w:tab/>
            </w:r>
            <w:r w:rsidR="006575F7" w:rsidRPr="006575F7">
              <w:rPr>
                <w:rStyle w:val="Hipervnculo"/>
                <w:b/>
                <w:i/>
              </w:rPr>
              <w:t>Sistema de colección y normalización</w:t>
            </w:r>
            <w:r w:rsidR="006575F7">
              <w:rPr>
                <w:webHidden/>
              </w:rPr>
              <w:tab/>
            </w:r>
            <w:r w:rsidR="006575F7">
              <w:rPr>
                <w:webHidden/>
              </w:rPr>
              <w:fldChar w:fldCharType="begin"/>
            </w:r>
            <w:r w:rsidR="006575F7">
              <w:rPr>
                <w:webHidden/>
              </w:rPr>
              <w:instrText xml:space="preserve"> PAGEREF _Toc434438410 \h </w:instrText>
            </w:r>
            <w:r w:rsidR="006575F7">
              <w:rPr>
                <w:webHidden/>
              </w:rPr>
            </w:r>
            <w:r w:rsidR="006575F7">
              <w:rPr>
                <w:webHidden/>
              </w:rPr>
              <w:fldChar w:fldCharType="separate"/>
            </w:r>
            <w:r w:rsidR="00650CB0">
              <w:rPr>
                <w:webHidden/>
              </w:rPr>
              <w:t>2</w:t>
            </w:r>
            <w:r w:rsidR="006575F7">
              <w:rPr>
                <w:webHidden/>
              </w:rPr>
              <w:fldChar w:fldCharType="end"/>
            </w:r>
          </w:hyperlink>
        </w:p>
        <w:p w14:paraId="3E111516" w14:textId="77777777" w:rsidR="006575F7" w:rsidRDefault="005B79E9">
          <w:pPr>
            <w:pStyle w:val="TDC1"/>
            <w:rPr>
              <w:rFonts w:asciiTheme="minorHAnsi" w:hAnsiTheme="minorHAnsi" w:cstheme="minorBidi"/>
            </w:rPr>
          </w:pPr>
          <w:hyperlink w:anchor="_Toc434438411" w:history="1">
            <w:r w:rsidR="006575F7" w:rsidRPr="00D56F3F">
              <w:rPr>
                <w:rStyle w:val="Hipervnculo"/>
              </w:rPr>
              <w:t>1.9.4</w:t>
            </w:r>
            <w:r w:rsidR="006575F7">
              <w:rPr>
                <w:rFonts w:asciiTheme="minorHAnsi" w:hAnsiTheme="minorHAnsi" w:cstheme="minorBidi"/>
              </w:rPr>
              <w:tab/>
            </w:r>
            <w:r w:rsidR="006575F7" w:rsidRPr="006575F7">
              <w:rPr>
                <w:rStyle w:val="Hipervnculo"/>
                <w:b/>
                <w:i/>
              </w:rPr>
              <w:t>Políticas de priorización</w:t>
            </w:r>
            <w:r w:rsidR="006575F7">
              <w:rPr>
                <w:webHidden/>
              </w:rPr>
              <w:tab/>
            </w:r>
            <w:r w:rsidR="006575F7">
              <w:rPr>
                <w:webHidden/>
              </w:rPr>
              <w:fldChar w:fldCharType="begin"/>
            </w:r>
            <w:r w:rsidR="006575F7">
              <w:rPr>
                <w:webHidden/>
              </w:rPr>
              <w:instrText xml:space="preserve"> PAGEREF _Toc434438411 \h </w:instrText>
            </w:r>
            <w:r w:rsidR="006575F7">
              <w:rPr>
                <w:webHidden/>
              </w:rPr>
            </w:r>
            <w:r w:rsidR="006575F7">
              <w:rPr>
                <w:webHidden/>
              </w:rPr>
              <w:fldChar w:fldCharType="separate"/>
            </w:r>
            <w:r w:rsidR="00650CB0">
              <w:rPr>
                <w:webHidden/>
              </w:rPr>
              <w:t>2</w:t>
            </w:r>
            <w:r w:rsidR="006575F7">
              <w:rPr>
                <w:webHidden/>
              </w:rPr>
              <w:fldChar w:fldCharType="end"/>
            </w:r>
          </w:hyperlink>
        </w:p>
        <w:p w14:paraId="3062B766" w14:textId="77777777" w:rsidR="006575F7" w:rsidRDefault="005B79E9">
          <w:pPr>
            <w:pStyle w:val="TDC1"/>
            <w:rPr>
              <w:rFonts w:asciiTheme="minorHAnsi" w:hAnsiTheme="minorHAnsi" w:cstheme="minorBidi"/>
            </w:rPr>
          </w:pPr>
          <w:hyperlink w:anchor="_Toc434438412" w:history="1">
            <w:r w:rsidR="006575F7" w:rsidRPr="00D56F3F">
              <w:rPr>
                <w:rStyle w:val="Hipervnculo"/>
              </w:rPr>
              <w:t>1.9.5</w:t>
            </w:r>
            <w:r w:rsidR="006575F7">
              <w:rPr>
                <w:rFonts w:asciiTheme="minorHAnsi" w:hAnsiTheme="minorHAnsi" w:cstheme="minorBidi"/>
              </w:rPr>
              <w:tab/>
            </w:r>
            <w:r w:rsidR="006575F7" w:rsidRPr="006575F7">
              <w:rPr>
                <w:rStyle w:val="Hipervnculo"/>
                <w:b/>
                <w:i/>
              </w:rPr>
              <w:t>Valoración de riesgos</w:t>
            </w:r>
            <w:r w:rsidR="006575F7">
              <w:rPr>
                <w:webHidden/>
              </w:rPr>
              <w:tab/>
            </w:r>
            <w:r w:rsidR="006575F7">
              <w:rPr>
                <w:webHidden/>
              </w:rPr>
              <w:fldChar w:fldCharType="begin"/>
            </w:r>
            <w:r w:rsidR="006575F7">
              <w:rPr>
                <w:webHidden/>
              </w:rPr>
              <w:instrText xml:space="preserve"> PAGEREF _Toc434438412 \h </w:instrText>
            </w:r>
            <w:r w:rsidR="006575F7">
              <w:rPr>
                <w:webHidden/>
              </w:rPr>
            </w:r>
            <w:r w:rsidR="006575F7">
              <w:rPr>
                <w:webHidden/>
              </w:rPr>
              <w:fldChar w:fldCharType="separate"/>
            </w:r>
            <w:r w:rsidR="00650CB0">
              <w:rPr>
                <w:webHidden/>
              </w:rPr>
              <w:t>2</w:t>
            </w:r>
            <w:r w:rsidR="006575F7">
              <w:rPr>
                <w:webHidden/>
              </w:rPr>
              <w:fldChar w:fldCharType="end"/>
            </w:r>
          </w:hyperlink>
        </w:p>
        <w:p w14:paraId="562285B1" w14:textId="77777777" w:rsidR="006575F7" w:rsidRDefault="005B79E9">
          <w:pPr>
            <w:pStyle w:val="TDC1"/>
            <w:rPr>
              <w:rFonts w:asciiTheme="minorHAnsi" w:hAnsiTheme="minorHAnsi" w:cstheme="minorBidi"/>
            </w:rPr>
          </w:pPr>
          <w:hyperlink w:anchor="_Toc434438413" w:history="1">
            <w:r w:rsidR="006575F7" w:rsidRPr="00D56F3F">
              <w:rPr>
                <w:rStyle w:val="Hipervnculo"/>
              </w:rPr>
              <w:t>1.9.6</w:t>
            </w:r>
            <w:r w:rsidR="006575F7">
              <w:rPr>
                <w:rFonts w:asciiTheme="minorHAnsi" w:hAnsiTheme="minorHAnsi" w:cstheme="minorBidi"/>
              </w:rPr>
              <w:tab/>
            </w:r>
            <w:r w:rsidR="006575F7" w:rsidRPr="006575F7">
              <w:rPr>
                <w:rStyle w:val="Hipervnculo"/>
                <w:b/>
                <w:i/>
              </w:rPr>
              <w:t>Motor de correlación</w:t>
            </w:r>
            <w:r w:rsidR="006575F7">
              <w:rPr>
                <w:webHidden/>
              </w:rPr>
              <w:tab/>
            </w:r>
            <w:r w:rsidR="006575F7">
              <w:rPr>
                <w:webHidden/>
              </w:rPr>
              <w:fldChar w:fldCharType="begin"/>
            </w:r>
            <w:r w:rsidR="006575F7">
              <w:rPr>
                <w:webHidden/>
              </w:rPr>
              <w:instrText xml:space="preserve"> PAGEREF _Toc434438413 \h </w:instrText>
            </w:r>
            <w:r w:rsidR="006575F7">
              <w:rPr>
                <w:webHidden/>
              </w:rPr>
            </w:r>
            <w:r w:rsidR="006575F7">
              <w:rPr>
                <w:webHidden/>
              </w:rPr>
              <w:fldChar w:fldCharType="separate"/>
            </w:r>
            <w:r w:rsidR="00650CB0">
              <w:rPr>
                <w:webHidden/>
              </w:rPr>
              <w:t>2</w:t>
            </w:r>
            <w:r w:rsidR="006575F7">
              <w:rPr>
                <w:webHidden/>
              </w:rPr>
              <w:fldChar w:fldCharType="end"/>
            </w:r>
          </w:hyperlink>
        </w:p>
        <w:p w14:paraId="056FB5A4" w14:textId="77777777" w:rsidR="006575F7" w:rsidRDefault="005B79E9">
          <w:pPr>
            <w:pStyle w:val="TDC1"/>
            <w:rPr>
              <w:rFonts w:asciiTheme="minorHAnsi" w:hAnsiTheme="minorHAnsi" w:cstheme="minorBidi"/>
            </w:rPr>
          </w:pPr>
          <w:hyperlink w:anchor="_Toc434438414" w:history="1">
            <w:r w:rsidR="006575F7" w:rsidRPr="00D56F3F">
              <w:rPr>
                <w:rStyle w:val="Hipervnculo"/>
              </w:rPr>
              <w:t>1.10</w:t>
            </w:r>
            <w:r w:rsidR="006575F7">
              <w:rPr>
                <w:rFonts w:asciiTheme="minorHAnsi" w:hAnsiTheme="minorHAnsi" w:cstheme="minorBidi"/>
              </w:rPr>
              <w:tab/>
              <w:t xml:space="preserve">         </w:t>
            </w:r>
            <w:r w:rsidR="006575F7" w:rsidRPr="006575F7">
              <w:rPr>
                <w:rStyle w:val="Hipervnculo"/>
                <w:b/>
                <w:i/>
              </w:rPr>
              <w:t>Monitores</w:t>
            </w:r>
            <w:r w:rsidR="006575F7">
              <w:rPr>
                <w:webHidden/>
              </w:rPr>
              <w:tab/>
            </w:r>
            <w:r w:rsidR="006575F7">
              <w:rPr>
                <w:webHidden/>
              </w:rPr>
              <w:fldChar w:fldCharType="begin"/>
            </w:r>
            <w:r w:rsidR="006575F7">
              <w:rPr>
                <w:webHidden/>
              </w:rPr>
              <w:instrText xml:space="preserve"> PAGEREF _Toc434438414 \h </w:instrText>
            </w:r>
            <w:r w:rsidR="006575F7">
              <w:rPr>
                <w:webHidden/>
              </w:rPr>
            </w:r>
            <w:r w:rsidR="006575F7">
              <w:rPr>
                <w:webHidden/>
              </w:rPr>
              <w:fldChar w:fldCharType="separate"/>
            </w:r>
            <w:r w:rsidR="00650CB0">
              <w:rPr>
                <w:webHidden/>
              </w:rPr>
              <w:t>2</w:t>
            </w:r>
            <w:r w:rsidR="006575F7">
              <w:rPr>
                <w:webHidden/>
              </w:rPr>
              <w:fldChar w:fldCharType="end"/>
            </w:r>
          </w:hyperlink>
        </w:p>
        <w:p w14:paraId="2997FBFE" w14:textId="77777777" w:rsidR="006575F7" w:rsidRDefault="005B79E9">
          <w:pPr>
            <w:pStyle w:val="TDC1"/>
            <w:rPr>
              <w:rFonts w:asciiTheme="minorHAnsi" w:hAnsiTheme="minorHAnsi" w:cstheme="minorBidi"/>
            </w:rPr>
          </w:pPr>
          <w:hyperlink w:anchor="_Toc434438415" w:history="1">
            <w:r w:rsidR="006575F7" w:rsidRPr="00D56F3F">
              <w:rPr>
                <w:rStyle w:val="Hipervnculo"/>
              </w:rPr>
              <w:t>1.10.1</w:t>
            </w:r>
            <w:r w:rsidR="006575F7">
              <w:rPr>
                <w:rFonts w:asciiTheme="minorHAnsi" w:hAnsiTheme="minorHAnsi" w:cstheme="minorBidi"/>
              </w:rPr>
              <w:tab/>
            </w:r>
            <w:r w:rsidR="006575F7" w:rsidRPr="006575F7">
              <w:rPr>
                <w:rStyle w:val="Hipervnculo"/>
                <w:b/>
                <w:i/>
              </w:rPr>
              <w:t>Monitores de Red</w:t>
            </w:r>
            <w:r w:rsidR="006575F7">
              <w:rPr>
                <w:webHidden/>
              </w:rPr>
              <w:tab/>
            </w:r>
            <w:r w:rsidR="006575F7">
              <w:rPr>
                <w:webHidden/>
              </w:rPr>
              <w:fldChar w:fldCharType="begin"/>
            </w:r>
            <w:r w:rsidR="006575F7">
              <w:rPr>
                <w:webHidden/>
              </w:rPr>
              <w:instrText xml:space="preserve"> PAGEREF _Toc434438415 \h </w:instrText>
            </w:r>
            <w:r w:rsidR="006575F7">
              <w:rPr>
                <w:webHidden/>
              </w:rPr>
            </w:r>
            <w:r w:rsidR="006575F7">
              <w:rPr>
                <w:webHidden/>
              </w:rPr>
              <w:fldChar w:fldCharType="separate"/>
            </w:r>
            <w:r w:rsidR="00650CB0">
              <w:rPr>
                <w:webHidden/>
              </w:rPr>
              <w:t>2</w:t>
            </w:r>
            <w:r w:rsidR="006575F7">
              <w:rPr>
                <w:webHidden/>
              </w:rPr>
              <w:fldChar w:fldCharType="end"/>
            </w:r>
          </w:hyperlink>
        </w:p>
        <w:p w14:paraId="46AB0794" w14:textId="77777777" w:rsidR="006575F7" w:rsidRDefault="005B79E9">
          <w:pPr>
            <w:pStyle w:val="TDC1"/>
            <w:rPr>
              <w:rFonts w:asciiTheme="minorHAnsi" w:hAnsiTheme="minorHAnsi" w:cstheme="minorBidi"/>
            </w:rPr>
          </w:pPr>
          <w:hyperlink w:anchor="_Toc434438416" w:history="1">
            <w:r w:rsidR="006575F7" w:rsidRPr="00D56F3F">
              <w:rPr>
                <w:rStyle w:val="Hipervnculo"/>
              </w:rPr>
              <w:t>1.10.2</w:t>
            </w:r>
            <w:r w:rsidR="006575F7">
              <w:rPr>
                <w:rFonts w:asciiTheme="minorHAnsi" w:hAnsiTheme="minorHAnsi" w:cstheme="minorBidi"/>
              </w:rPr>
              <w:tab/>
            </w:r>
            <w:r w:rsidR="006575F7" w:rsidRPr="006575F7">
              <w:rPr>
                <w:rStyle w:val="Hipervnculo"/>
                <w:b/>
                <w:i/>
              </w:rPr>
              <w:t>Perfiles de uso y Monitorización de Sesiones</w:t>
            </w:r>
            <w:r w:rsidR="006575F7">
              <w:rPr>
                <w:webHidden/>
              </w:rPr>
              <w:tab/>
            </w:r>
            <w:r w:rsidR="006575F7">
              <w:rPr>
                <w:webHidden/>
              </w:rPr>
              <w:fldChar w:fldCharType="begin"/>
            </w:r>
            <w:r w:rsidR="006575F7">
              <w:rPr>
                <w:webHidden/>
              </w:rPr>
              <w:instrText xml:space="preserve"> PAGEREF _Toc434438416 \h </w:instrText>
            </w:r>
            <w:r w:rsidR="006575F7">
              <w:rPr>
                <w:webHidden/>
              </w:rPr>
            </w:r>
            <w:r w:rsidR="006575F7">
              <w:rPr>
                <w:webHidden/>
              </w:rPr>
              <w:fldChar w:fldCharType="separate"/>
            </w:r>
            <w:r w:rsidR="00650CB0">
              <w:rPr>
                <w:webHidden/>
              </w:rPr>
              <w:t>2</w:t>
            </w:r>
            <w:r w:rsidR="006575F7">
              <w:rPr>
                <w:webHidden/>
              </w:rPr>
              <w:fldChar w:fldCharType="end"/>
            </w:r>
          </w:hyperlink>
        </w:p>
        <w:p w14:paraId="2A4E9D79" w14:textId="77777777" w:rsidR="006575F7" w:rsidRDefault="005B79E9">
          <w:pPr>
            <w:pStyle w:val="TDC1"/>
            <w:rPr>
              <w:rFonts w:asciiTheme="minorHAnsi" w:hAnsiTheme="minorHAnsi" w:cstheme="minorBidi"/>
            </w:rPr>
          </w:pPr>
          <w:hyperlink w:anchor="_Toc434438417" w:history="1">
            <w:r w:rsidR="006575F7" w:rsidRPr="00D56F3F">
              <w:rPr>
                <w:rStyle w:val="Hipervnculo"/>
              </w:rPr>
              <w:t>1.10.3</w:t>
            </w:r>
            <w:r w:rsidR="006575F7">
              <w:rPr>
                <w:rFonts w:asciiTheme="minorHAnsi" w:hAnsiTheme="minorHAnsi" w:cstheme="minorBidi"/>
              </w:rPr>
              <w:tab/>
            </w:r>
            <w:r w:rsidR="006575F7" w:rsidRPr="006575F7">
              <w:rPr>
                <w:rStyle w:val="Hipervnculo"/>
                <w:b/>
                <w:i/>
              </w:rPr>
              <w:t>Flows (flujos)</w:t>
            </w:r>
            <w:r w:rsidR="006575F7" w:rsidRPr="00D56F3F">
              <w:rPr>
                <w:rStyle w:val="Hipervnculo"/>
              </w:rPr>
              <w:t>.</w:t>
            </w:r>
            <w:r w:rsidR="006575F7">
              <w:rPr>
                <w:webHidden/>
              </w:rPr>
              <w:tab/>
            </w:r>
            <w:r w:rsidR="006575F7">
              <w:rPr>
                <w:webHidden/>
              </w:rPr>
              <w:fldChar w:fldCharType="begin"/>
            </w:r>
            <w:r w:rsidR="006575F7">
              <w:rPr>
                <w:webHidden/>
              </w:rPr>
              <w:instrText xml:space="preserve"> PAGEREF _Toc434438417 \h </w:instrText>
            </w:r>
            <w:r w:rsidR="006575F7">
              <w:rPr>
                <w:webHidden/>
              </w:rPr>
            </w:r>
            <w:r w:rsidR="006575F7">
              <w:rPr>
                <w:webHidden/>
              </w:rPr>
              <w:fldChar w:fldCharType="separate"/>
            </w:r>
            <w:r w:rsidR="00650CB0">
              <w:rPr>
                <w:webHidden/>
              </w:rPr>
              <w:t>2</w:t>
            </w:r>
            <w:r w:rsidR="006575F7">
              <w:rPr>
                <w:webHidden/>
              </w:rPr>
              <w:fldChar w:fldCharType="end"/>
            </w:r>
          </w:hyperlink>
        </w:p>
        <w:p w14:paraId="24FBE33B" w14:textId="77777777" w:rsidR="006575F7" w:rsidRDefault="005B79E9">
          <w:pPr>
            <w:pStyle w:val="TDC1"/>
            <w:rPr>
              <w:rFonts w:asciiTheme="minorHAnsi" w:hAnsiTheme="minorHAnsi" w:cstheme="minorBidi"/>
            </w:rPr>
          </w:pPr>
          <w:hyperlink w:anchor="_Toc434438418" w:history="1">
            <w:r w:rsidR="006575F7" w:rsidRPr="00D56F3F">
              <w:rPr>
                <w:rStyle w:val="Hipervnculo"/>
              </w:rPr>
              <w:t>1.10.4</w:t>
            </w:r>
            <w:r w:rsidR="006575F7">
              <w:rPr>
                <w:rFonts w:asciiTheme="minorHAnsi" w:hAnsiTheme="minorHAnsi" w:cstheme="minorBidi"/>
              </w:rPr>
              <w:tab/>
            </w:r>
            <w:r w:rsidR="006575F7" w:rsidRPr="006575F7">
              <w:rPr>
                <w:rStyle w:val="Hipervnculo"/>
                <w:b/>
                <w:i/>
              </w:rPr>
              <w:t>Consola forense</w:t>
            </w:r>
            <w:r w:rsidR="006575F7">
              <w:rPr>
                <w:webHidden/>
              </w:rPr>
              <w:tab/>
            </w:r>
            <w:r w:rsidR="006575F7">
              <w:rPr>
                <w:webHidden/>
              </w:rPr>
              <w:fldChar w:fldCharType="begin"/>
            </w:r>
            <w:r w:rsidR="006575F7">
              <w:rPr>
                <w:webHidden/>
              </w:rPr>
              <w:instrText xml:space="preserve"> PAGEREF _Toc434438418 \h </w:instrText>
            </w:r>
            <w:r w:rsidR="006575F7">
              <w:rPr>
                <w:webHidden/>
              </w:rPr>
            </w:r>
            <w:r w:rsidR="006575F7">
              <w:rPr>
                <w:webHidden/>
              </w:rPr>
              <w:fldChar w:fldCharType="separate"/>
            </w:r>
            <w:r w:rsidR="00650CB0">
              <w:rPr>
                <w:webHidden/>
              </w:rPr>
              <w:t>2</w:t>
            </w:r>
            <w:r w:rsidR="006575F7">
              <w:rPr>
                <w:webHidden/>
              </w:rPr>
              <w:fldChar w:fldCharType="end"/>
            </w:r>
          </w:hyperlink>
        </w:p>
        <w:p w14:paraId="6E4911B7" w14:textId="77777777" w:rsidR="006575F7" w:rsidRDefault="005B79E9">
          <w:pPr>
            <w:pStyle w:val="TDC1"/>
            <w:rPr>
              <w:rFonts w:asciiTheme="minorHAnsi" w:hAnsiTheme="minorHAnsi" w:cstheme="minorBidi"/>
            </w:rPr>
          </w:pPr>
          <w:hyperlink w:anchor="_Toc434438419" w:history="1">
            <w:r w:rsidR="006575F7" w:rsidRPr="00D56F3F">
              <w:rPr>
                <w:rStyle w:val="Hipervnculo"/>
              </w:rPr>
              <w:t>1.10.5</w:t>
            </w:r>
            <w:r w:rsidR="006575F7">
              <w:rPr>
                <w:rFonts w:asciiTheme="minorHAnsi" w:hAnsiTheme="minorHAnsi" w:cstheme="minorBidi"/>
              </w:rPr>
              <w:tab/>
            </w:r>
            <w:r w:rsidR="006575F7" w:rsidRPr="006575F7">
              <w:rPr>
                <w:rStyle w:val="Hipervnculo"/>
                <w:b/>
                <w:i/>
              </w:rPr>
              <w:t>Cuadro de mandos</w:t>
            </w:r>
            <w:r w:rsidR="006575F7">
              <w:rPr>
                <w:webHidden/>
              </w:rPr>
              <w:tab/>
            </w:r>
            <w:r w:rsidR="006575F7">
              <w:rPr>
                <w:webHidden/>
              </w:rPr>
              <w:fldChar w:fldCharType="begin"/>
            </w:r>
            <w:r w:rsidR="006575F7">
              <w:rPr>
                <w:webHidden/>
              </w:rPr>
              <w:instrText xml:space="preserve"> PAGEREF _Toc434438419 \h </w:instrText>
            </w:r>
            <w:r w:rsidR="006575F7">
              <w:rPr>
                <w:webHidden/>
              </w:rPr>
            </w:r>
            <w:r w:rsidR="006575F7">
              <w:rPr>
                <w:webHidden/>
              </w:rPr>
              <w:fldChar w:fldCharType="separate"/>
            </w:r>
            <w:r w:rsidR="00650CB0">
              <w:rPr>
                <w:webHidden/>
              </w:rPr>
              <w:t>2</w:t>
            </w:r>
            <w:r w:rsidR="006575F7">
              <w:rPr>
                <w:webHidden/>
              </w:rPr>
              <w:fldChar w:fldCharType="end"/>
            </w:r>
          </w:hyperlink>
        </w:p>
        <w:p w14:paraId="04399E08" w14:textId="77777777" w:rsidR="006575F7" w:rsidRDefault="005B79E9">
          <w:pPr>
            <w:pStyle w:val="TDC1"/>
            <w:rPr>
              <w:rFonts w:asciiTheme="minorHAnsi" w:hAnsiTheme="minorHAnsi" w:cstheme="minorBidi"/>
            </w:rPr>
          </w:pPr>
          <w:hyperlink w:anchor="_Toc434438420" w:history="1">
            <w:r w:rsidR="006575F7" w:rsidRPr="00D56F3F">
              <w:rPr>
                <w:rStyle w:val="Hipervnculo"/>
              </w:rPr>
              <w:t>1.11</w:t>
            </w:r>
            <w:r w:rsidR="006575F7">
              <w:rPr>
                <w:rFonts w:asciiTheme="minorHAnsi" w:hAnsiTheme="minorHAnsi" w:cstheme="minorBidi"/>
              </w:rPr>
              <w:tab/>
              <w:t xml:space="preserve">        </w:t>
            </w:r>
            <w:r w:rsidR="006575F7" w:rsidRPr="006575F7">
              <w:rPr>
                <w:rFonts w:asciiTheme="minorHAnsi" w:hAnsiTheme="minorHAnsi" w:cstheme="minorBidi"/>
                <w:b/>
              </w:rPr>
              <w:t xml:space="preserve"> </w:t>
            </w:r>
            <w:r w:rsidR="006575F7" w:rsidRPr="006575F7">
              <w:rPr>
                <w:rStyle w:val="Hipervnculo"/>
                <w:b/>
              </w:rPr>
              <w:t>Herramientas que incluye OSSIM</w:t>
            </w:r>
            <w:r w:rsidR="006575F7">
              <w:rPr>
                <w:webHidden/>
              </w:rPr>
              <w:tab/>
            </w:r>
            <w:r w:rsidR="006575F7">
              <w:rPr>
                <w:webHidden/>
              </w:rPr>
              <w:fldChar w:fldCharType="begin"/>
            </w:r>
            <w:r w:rsidR="006575F7">
              <w:rPr>
                <w:webHidden/>
              </w:rPr>
              <w:instrText xml:space="preserve"> PAGEREF _Toc434438420 \h </w:instrText>
            </w:r>
            <w:r w:rsidR="006575F7">
              <w:rPr>
                <w:webHidden/>
              </w:rPr>
            </w:r>
            <w:r w:rsidR="006575F7">
              <w:rPr>
                <w:webHidden/>
              </w:rPr>
              <w:fldChar w:fldCharType="separate"/>
            </w:r>
            <w:r w:rsidR="00650CB0">
              <w:rPr>
                <w:webHidden/>
              </w:rPr>
              <w:t>2</w:t>
            </w:r>
            <w:r w:rsidR="006575F7">
              <w:rPr>
                <w:webHidden/>
              </w:rPr>
              <w:fldChar w:fldCharType="end"/>
            </w:r>
          </w:hyperlink>
        </w:p>
        <w:p w14:paraId="317058D2" w14:textId="77777777" w:rsidR="006575F7" w:rsidRDefault="005B79E9">
          <w:pPr>
            <w:pStyle w:val="TDC1"/>
            <w:rPr>
              <w:rFonts w:asciiTheme="minorHAnsi" w:hAnsiTheme="minorHAnsi" w:cstheme="minorBidi"/>
            </w:rPr>
          </w:pPr>
          <w:hyperlink w:anchor="_Toc434438421" w:history="1">
            <w:r w:rsidR="006575F7" w:rsidRPr="00D56F3F">
              <w:rPr>
                <w:rStyle w:val="Hipervnculo"/>
              </w:rPr>
              <w:t>1.11.1</w:t>
            </w:r>
            <w:r w:rsidR="006575F7">
              <w:rPr>
                <w:rFonts w:asciiTheme="minorHAnsi" w:hAnsiTheme="minorHAnsi" w:cstheme="minorBidi"/>
              </w:rPr>
              <w:tab/>
            </w:r>
            <w:r w:rsidR="006575F7" w:rsidRPr="006575F7">
              <w:rPr>
                <w:rStyle w:val="Hipervnculo"/>
                <w:b/>
                <w:i/>
              </w:rPr>
              <w:t>IDS integradas en OSSIM</w:t>
            </w:r>
            <w:r w:rsidR="006575F7">
              <w:rPr>
                <w:webHidden/>
              </w:rPr>
              <w:tab/>
            </w:r>
            <w:r w:rsidR="006575F7">
              <w:rPr>
                <w:webHidden/>
              </w:rPr>
              <w:fldChar w:fldCharType="begin"/>
            </w:r>
            <w:r w:rsidR="006575F7">
              <w:rPr>
                <w:webHidden/>
              </w:rPr>
              <w:instrText xml:space="preserve"> PAGEREF _Toc434438421 \h </w:instrText>
            </w:r>
            <w:r w:rsidR="006575F7">
              <w:rPr>
                <w:webHidden/>
              </w:rPr>
            </w:r>
            <w:r w:rsidR="006575F7">
              <w:rPr>
                <w:webHidden/>
              </w:rPr>
              <w:fldChar w:fldCharType="separate"/>
            </w:r>
            <w:r w:rsidR="00650CB0">
              <w:rPr>
                <w:webHidden/>
              </w:rPr>
              <w:t>2</w:t>
            </w:r>
            <w:r w:rsidR="006575F7">
              <w:rPr>
                <w:webHidden/>
              </w:rPr>
              <w:fldChar w:fldCharType="end"/>
            </w:r>
          </w:hyperlink>
        </w:p>
        <w:p w14:paraId="3E0C47CE" w14:textId="77777777" w:rsidR="006575F7" w:rsidRDefault="005B79E9">
          <w:pPr>
            <w:pStyle w:val="TDC1"/>
            <w:rPr>
              <w:rFonts w:asciiTheme="minorHAnsi" w:hAnsiTheme="minorHAnsi" w:cstheme="minorBidi"/>
            </w:rPr>
          </w:pPr>
          <w:hyperlink w:anchor="_Toc434438422" w:history="1">
            <w:r w:rsidR="006575F7" w:rsidRPr="00D56F3F">
              <w:rPr>
                <w:rStyle w:val="Hipervnculo"/>
              </w:rPr>
              <w:t>1.11.2</w:t>
            </w:r>
            <w:r w:rsidR="006575F7">
              <w:rPr>
                <w:rFonts w:asciiTheme="minorHAnsi" w:hAnsiTheme="minorHAnsi" w:cstheme="minorBidi"/>
              </w:rPr>
              <w:tab/>
            </w:r>
            <w:r w:rsidR="006575F7" w:rsidRPr="006575F7">
              <w:rPr>
                <w:rStyle w:val="Hipervnculo"/>
                <w:b/>
                <w:i/>
              </w:rPr>
              <w:t>Detectores integrados en OSSIM</w:t>
            </w:r>
            <w:r w:rsidR="006575F7">
              <w:rPr>
                <w:webHidden/>
              </w:rPr>
              <w:tab/>
            </w:r>
            <w:r w:rsidR="006575F7">
              <w:rPr>
                <w:webHidden/>
              </w:rPr>
              <w:fldChar w:fldCharType="begin"/>
            </w:r>
            <w:r w:rsidR="006575F7">
              <w:rPr>
                <w:webHidden/>
              </w:rPr>
              <w:instrText xml:space="preserve"> PAGEREF _Toc434438422 \h </w:instrText>
            </w:r>
            <w:r w:rsidR="006575F7">
              <w:rPr>
                <w:webHidden/>
              </w:rPr>
            </w:r>
            <w:r w:rsidR="006575F7">
              <w:rPr>
                <w:webHidden/>
              </w:rPr>
              <w:fldChar w:fldCharType="separate"/>
            </w:r>
            <w:r w:rsidR="00650CB0">
              <w:rPr>
                <w:webHidden/>
              </w:rPr>
              <w:t>2</w:t>
            </w:r>
            <w:r w:rsidR="006575F7">
              <w:rPr>
                <w:webHidden/>
              </w:rPr>
              <w:fldChar w:fldCharType="end"/>
            </w:r>
          </w:hyperlink>
        </w:p>
        <w:p w14:paraId="782B89AB" w14:textId="77777777" w:rsidR="006575F7" w:rsidRDefault="005B79E9">
          <w:pPr>
            <w:pStyle w:val="TDC1"/>
            <w:rPr>
              <w:rFonts w:asciiTheme="minorHAnsi" w:hAnsiTheme="minorHAnsi" w:cstheme="minorBidi"/>
            </w:rPr>
          </w:pPr>
          <w:hyperlink w:anchor="_Toc434438423" w:history="1">
            <w:r w:rsidR="006575F7" w:rsidRPr="00D56F3F">
              <w:rPr>
                <w:rStyle w:val="Hipervnculo"/>
              </w:rPr>
              <w:t>1.11.3</w:t>
            </w:r>
            <w:r w:rsidR="006575F7">
              <w:rPr>
                <w:rFonts w:asciiTheme="minorHAnsi" w:hAnsiTheme="minorHAnsi" w:cstheme="minorBidi"/>
              </w:rPr>
              <w:tab/>
            </w:r>
            <w:r w:rsidR="006575F7" w:rsidRPr="006575F7">
              <w:rPr>
                <w:rStyle w:val="Hipervnculo"/>
                <w:b/>
                <w:i/>
              </w:rPr>
              <w:t>Monitores integrados en OSSIM</w:t>
            </w:r>
            <w:r w:rsidR="006575F7">
              <w:rPr>
                <w:webHidden/>
              </w:rPr>
              <w:tab/>
            </w:r>
            <w:r w:rsidR="006575F7">
              <w:rPr>
                <w:webHidden/>
              </w:rPr>
              <w:fldChar w:fldCharType="begin"/>
            </w:r>
            <w:r w:rsidR="006575F7">
              <w:rPr>
                <w:webHidden/>
              </w:rPr>
              <w:instrText xml:space="preserve"> PAGEREF _Toc434438423 \h </w:instrText>
            </w:r>
            <w:r w:rsidR="006575F7">
              <w:rPr>
                <w:webHidden/>
              </w:rPr>
            </w:r>
            <w:r w:rsidR="006575F7">
              <w:rPr>
                <w:webHidden/>
              </w:rPr>
              <w:fldChar w:fldCharType="separate"/>
            </w:r>
            <w:r w:rsidR="00650CB0">
              <w:rPr>
                <w:webHidden/>
              </w:rPr>
              <w:t>2</w:t>
            </w:r>
            <w:r w:rsidR="006575F7">
              <w:rPr>
                <w:webHidden/>
              </w:rPr>
              <w:fldChar w:fldCharType="end"/>
            </w:r>
          </w:hyperlink>
        </w:p>
        <w:p w14:paraId="394D4B2D" w14:textId="77777777" w:rsidR="006575F7" w:rsidRDefault="005B79E9">
          <w:pPr>
            <w:pStyle w:val="TDC1"/>
            <w:rPr>
              <w:rFonts w:asciiTheme="minorHAnsi" w:hAnsiTheme="minorHAnsi" w:cstheme="minorBidi"/>
            </w:rPr>
          </w:pPr>
          <w:hyperlink w:anchor="_Toc434438424" w:history="1">
            <w:r w:rsidR="006575F7" w:rsidRPr="00D56F3F">
              <w:rPr>
                <w:rStyle w:val="Hipervnculo"/>
              </w:rPr>
              <w:t>1.11.4</w:t>
            </w:r>
            <w:r w:rsidR="006575F7">
              <w:rPr>
                <w:rFonts w:asciiTheme="minorHAnsi" w:hAnsiTheme="minorHAnsi" w:cstheme="minorBidi"/>
              </w:rPr>
              <w:tab/>
            </w:r>
            <w:r w:rsidR="006575F7" w:rsidRPr="006575F7">
              <w:rPr>
                <w:rStyle w:val="Hipervnculo"/>
                <w:b/>
                <w:i/>
              </w:rPr>
              <w:t>Scanners integrados en OSSIM</w:t>
            </w:r>
            <w:r w:rsidR="006575F7">
              <w:rPr>
                <w:webHidden/>
              </w:rPr>
              <w:tab/>
            </w:r>
            <w:r w:rsidR="006575F7">
              <w:rPr>
                <w:webHidden/>
              </w:rPr>
              <w:fldChar w:fldCharType="begin"/>
            </w:r>
            <w:r w:rsidR="006575F7">
              <w:rPr>
                <w:webHidden/>
              </w:rPr>
              <w:instrText xml:space="preserve"> PAGEREF _Toc434438424 \h </w:instrText>
            </w:r>
            <w:r w:rsidR="006575F7">
              <w:rPr>
                <w:webHidden/>
              </w:rPr>
            </w:r>
            <w:r w:rsidR="006575F7">
              <w:rPr>
                <w:webHidden/>
              </w:rPr>
              <w:fldChar w:fldCharType="separate"/>
            </w:r>
            <w:r w:rsidR="00650CB0">
              <w:rPr>
                <w:webHidden/>
              </w:rPr>
              <w:t>2</w:t>
            </w:r>
            <w:r w:rsidR="006575F7">
              <w:rPr>
                <w:webHidden/>
              </w:rPr>
              <w:fldChar w:fldCharType="end"/>
            </w:r>
          </w:hyperlink>
        </w:p>
        <w:p w14:paraId="6549C01B" w14:textId="77777777" w:rsidR="006575F7" w:rsidRDefault="005B79E9">
          <w:pPr>
            <w:pStyle w:val="TDC1"/>
            <w:rPr>
              <w:rFonts w:asciiTheme="minorHAnsi" w:hAnsiTheme="minorHAnsi" w:cstheme="minorBidi"/>
            </w:rPr>
          </w:pPr>
          <w:hyperlink w:anchor="_Toc434438425" w:history="1">
            <w:r w:rsidR="006575F7" w:rsidRPr="00D56F3F">
              <w:rPr>
                <w:rStyle w:val="Hipervnculo"/>
              </w:rPr>
              <w:t>1.11.5</w:t>
            </w:r>
            <w:r w:rsidR="006575F7">
              <w:rPr>
                <w:rFonts w:asciiTheme="minorHAnsi" w:hAnsiTheme="minorHAnsi" w:cstheme="minorBidi"/>
              </w:rPr>
              <w:tab/>
            </w:r>
            <w:r w:rsidR="006575F7" w:rsidRPr="006575F7">
              <w:rPr>
                <w:rStyle w:val="Hipervnculo"/>
                <w:b/>
                <w:i/>
              </w:rPr>
              <w:t>Syslogs integrados en OSSIM</w:t>
            </w:r>
            <w:r w:rsidR="006575F7">
              <w:rPr>
                <w:webHidden/>
              </w:rPr>
              <w:tab/>
            </w:r>
            <w:r w:rsidR="006575F7">
              <w:rPr>
                <w:webHidden/>
              </w:rPr>
              <w:fldChar w:fldCharType="begin"/>
            </w:r>
            <w:r w:rsidR="006575F7">
              <w:rPr>
                <w:webHidden/>
              </w:rPr>
              <w:instrText xml:space="preserve"> PAGEREF _Toc434438425 \h </w:instrText>
            </w:r>
            <w:r w:rsidR="006575F7">
              <w:rPr>
                <w:webHidden/>
              </w:rPr>
            </w:r>
            <w:r w:rsidR="006575F7">
              <w:rPr>
                <w:webHidden/>
              </w:rPr>
              <w:fldChar w:fldCharType="separate"/>
            </w:r>
            <w:r w:rsidR="00650CB0">
              <w:rPr>
                <w:webHidden/>
              </w:rPr>
              <w:t>2</w:t>
            </w:r>
            <w:r w:rsidR="006575F7">
              <w:rPr>
                <w:webHidden/>
              </w:rPr>
              <w:fldChar w:fldCharType="end"/>
            </w:r>
          </w:hyperlink>
        </w:p>
        <w:p w14:paraId="595BC5F1" w14:textId="77777777" w:rsidR="006575F7" w:rsidRPr="006575F7" w:rsidRDefault="005B79E9">
          <w:pPr>
            <w:pStyle w:val="TDC1"/>
            <w:rPr>
              <w:rFonts w:asciiTheme="minorHAnsi" w:hAnsiTheme="minorHAnsi" w:cstheme="minorBidi"/>
              <w:b/>
            </w:rPr>
          </w:pPr>
          <w:hyperlink w:anchor="_Toc434438426" w:history="1">
            <w:r w:rsidR="006575F7" w:rsidRPr="006575F7">
              <w:rPr>
                <w:rStyle w:val="Hipervnculo"/>
                <w:b/>
              </w:rPr>
              <w:t>CAPITULO II</w:t>
            </w:r>
          </w:hyperlink>
        </w:p>
        <w:p w14:paraId="30C58B3D" w14:textId="77777777" w:rsidR="006575F7" w:rsidRDefault="005B79E9">
          <w:pPr>
            <w:pStyle w:val="TDC1"/>
            <w:rPr>
              <w:rFonts w:asciiTheme="minorHAnsi" w:hAnsiTheme="minorHAnsi" w:cstheme="minorBidi"/>
            </w:rPr>
          </w:pPr>
          <w:hyperlink w:anchor="_Toc434438427" w:history="1">
            <w:r w:rsidR="006575F7" w:rsidRPr="00D56F3F">
              <w:rPr>
                <w:rStyle w:val="Hipervnculo"/>
              </w:rPr>
              <w:t>2</w:t>
            </w:r>
            <w:r w:rsidR="006575F7">
              <w:rPr>
                <w:rFonts w:asciiTheme="minorHAnsi" w:hAnsiTheme="minorHAnsi" w:cstheme="minorBidi"/>
              </w:rPr>
              <w:tab/>
              <w:t xml:space="preserve">        </w:t>
            </w:r>
            <w:r w:rsidR="006575F7" w:rsidRPr="006575F7">
              <w:rPr>
                <w:rStyle w:val="Hipervnculo"/>
                <w:b/>
              </w:rPr>
              <w:t>MARCO METODOLOGICO</w:t>
            </w:r>
            <w:r w:rsidR="006575F7">
              <w:rPr>
                <w:webHidden/>
              </w:rPr>
              <w:tab/>
            </w:r>
            <w:r w:rsidR="006575F7">
              <w:rPr>
                <w:webHidden/>
              </w:rPr>
              <w:fldChar w:fldCharType="begin"/>
            </w:r>
            <w:r w:rsidR="006575F7">
              <w:rPr>
                <w:webHidden/>
              </w:rPr>
              <w:instrText xml:space="preserve"> PAGEREF _Toc434438427 \h </w:instrText>
            </w:r>
            <w:r w:rsidR="006575F7">
              <w:rPr>
                <w:webHidden/>
              </w:rPr>
            </w:r>
            <w:r w:rsidR="006575F7">
              <w:rPr>
                <w:webHidden/>
              </w:rPr>
              <w:fldChar w:fldCharType="separate"/>
            </w:r>
            <w:r w:rsidR="00650CB0">
              <w:rPr>
                <w:webHidden/>
              </w:rPr>
              <w:t>2</w:t>
            </w:r>
            <w:r w:rsidR="006575F7">
              <w:rPr>
                <w:webHidden/>
              </w:rPr>
              <w:fldChar w:fldCharType="end"/>
            </w:r>
          </w:hyperlink>
        </w:p>
        <w:p w14:paraId="257B7116" w14:textId="77777777" w:rsidR="006575F7" w:rsidRDefault="005B79E9">
          <w:pPr>
            <w:pStyle w:val="TDC1"/>
            <w:rPr>
              <w:rFonts w:asciiTheme="minorHAnsi" w:hAnsiTheme="minorHAnsi" w:cstheme="minorBidi"/>
            </w:rPr>
          </w:pPr>
          <w:hyperlink w:anchor="_Toc434438428" w:history="1">
            <w:r w:rsidR="006575F7" w:rsidRPr="00D56F3F">
              <w:rPr>
                <w:rStyle w:val="Hipervnculo"/>
              </w:rPr>
              <w:t>2.1</w:t>
            </w:r>
            <w:r w:rsidR="006575F7">
              <w:rPr>
                <w:rFonts w:asciiTheme="minorHAnsi" w:hAnsiTheme="minorHAnsi" w:cstheme="minorBidi"/>
              </w:rPr>
              <w:tab/>
              <w:t xml:space="preserve">        </w:t>
            </w:r>
            <w:r w:rsidR="006575F7" w:rsidRPr="006575F7">
              <w:rPr>
                <w:rStyle w:val="Hipervnculo"/>
                <w:b/>
              </w:rPr>
              <w:t>Escaneo previo de la Red</w:t>
            </w:r>
            <w:r w:rsidR="006575F7">
              <w:rPr>
                <w:webHidden/>
              </w:rPr>
              <w:tab/>
            </w:r>
            <w:r w:rsidR="006575F7">
              <w:rPr>
                <w:webHidden/>
              </w:rPr>
              <w:fldChar w:fldCharType="begin"/>
            </w:r>
            <w:r w:rsidR="006575F7">
              <w:rPr>
                <w:webHidden/>
              </w:rPr>
              <w:instrText xml:space="preserve"> PAGEREF _Toc434438428 \h </w:instrText>
            </w:r>
            <w:r w:rsidR="006575F7">
              <w:rPr>
                <w:webHidden/>
              </w:rPr>
            </w:r>
            <w:r w:rsidR="006575F7">
              <w:rPr>
                <w:webHidden/>
              </w:rPr>
              <w:fldChar w:fldCharType="separate"/>
            </w:r>
            <w:r w:rsidR="00650CB0">
              <w:rPr>
                <w:webHidden/>
              </w:rPr>
              <w:t>2</w:t>
            </w:r>
            <w:r w:rsidR="006575F7">
              <w:rPr>
                <w:webHidden/>
              </w:rPr>
              <w:fldChar w:fldCharType="end"/>
            </w:r>
          </w:hyperlink>
        </w:p>
        <w:p w14:paraId="0BAE2F3D" w14:textId="77777777" w:rsidR="006575F7" w:rsidRDefault="005B79E9">
          <w:pPr>
            <w:pStyle w:val="TDC1"/>
            <w:rPr>
              <w:rFonts w:asciiTheme="minorHAnsi" w:hAnsiTheme="minorHAnsi" w:cstheme="minorBidi"/>
            </w:rPr>
          </w:pPr>
          <w:hyperlink w:anchor="_Toc434438429" w:history="1">
            <w:r w:rsidR="006575F7" w:rsidRPr="00D56F3F">
              <w:rPr>
                <w:rStyle w:val="Hipervnculo"/>
              </w:rPr>
              <w:t>2.2</w:t>
            </w:r>
            <w:r w:rsidR="006575F7">
              <w:rPr>
                <w:rFonts w:asciiTheme="minorHAnsi" w:hAnsiTheme="minorHAnsi" w:cstheme="minorBidi"/>
              </w:rPr>
              <w:tab/>
              <w:t xml:space="preserve">        </w:t>
            </w:r>
            <w:r w:rsidR="006575F7" w:rsidRPr="006575F7">
              <w:rPr>
                <w:rStyle w:val="Hipervnculo"/>
                <w:b/>
              </w:rPr>
              <w:t>¿Cómo trabaja SPAN?</w:t>
            </w:r>
            <w:r w:rsidR="006575F7">
              <w:rPr>
                <w:webHidden/>
              </w:rPr>
              <w:tab/>
            </w:r>
            <w:r w:rsidR="006575F7">
              <w:rPr>
                <w:webHidden/>
              </w:rPr>
              <w:fldChar w:fldCharType="begin"/>
            </w:r>
            <w:r w:rsidR="006575F7">
              <w:rPr>
                <w:webHidden/>
              </w:rPr>
              <w:instrText xml:space="preserve"> PAGEREF _Toc434438429 \h </w:instrText>
            </w:r>
            <w:r w:rsidR="006575F7">
              <w:rPr>
                <w:webHidden/>
              </w:rPr>
            </w:r>
            <w:r w:rsidR="006575F7">
              <w:rPr>
                <w:webHidden/>
              </w:rPr>
              <w:fldChar w:fldCharType="separate"/>
            </w:r>
            <w:r w:rsidR="00650CB0">
              <w:rPr>
                <w:webHidden/>
              </w:rPr>
              <w:t>2</w:t>
            </w:r>
            <w:r w:rsidR="006575F7">
              <w:rPr>
                <w:webHidden/>
              </w:rPr>
              <w:fldChar w:fldCharType="end"/>
            </w:r>
          </w:hyperlink>
        </w:p>
        <w:p w14:paraId="3456ED42" w14:textId="77777777" w:rsidR="006575F7" w:rsidRDefault="005B79E9">
          <w:pPr>
            <w:pStyle w:val="TDC1"/>
            <w:rPr>
              <w:rFonts w:asciiTheme="minorHAnsi" w:hAnsiTheme="minorHAnsi" w:cstheme="minorBidi"/>
            </w:rPr>
          </w:pPr>
          <w:hyperlink w:anchor="_Toc434438430" w:history="1">
            <w:r w:rsidR="006575F7" w:rsidRPr="00D56F3F">
              <w:rPr>
                <w:rStyle w:val="Hipervnculo"/>
              </w:rPr>
              <w:t>2.3</w:t>
            </w:r>
            <w:r w:rsidR="006575F7">
              <w:rPr>
                <w:rFonts w:asciiTheme="minorHAnsi" w:hAnsiTheme="minorHAnsi" w:cstheme="minorBidi"/>
              </w:rPr>
              <w:tab/>
              <w:t xml:space="preserve">         </w:t>
            </w:r>
            <w:r w:rsidR="006575F7" w:rsidRPr="006575F7">
              <w:rPr>
                <w:rStyle w:val="Hipervnculo"/>
                <w:b/>
              </w:rPr>
              <w:t>Instalación del servidor OSSIM (Alien Vault)</w:t>
            </w:r>
            <w:r w:rsidR="006575F7">
              <w:rPr>
                <w:webHidden/>
              </w:rPr>
              <w:tab/>
            </w:r>
            <w:r w:rsidR="006575F7">
              <w:rPr>
                <w:webHidden/>
              </w:rPr>
              <w:fldChar w:fldCharType="begin"/>
            </w:r>
            <w:r w:rsidR="006575F7">
              <w:rPr>
                <w:webHidden/>
              </w:rPr>
              <w:instrText xml:space="preserve"> PAGEREF _Toc434438430 \h </w:instrText>
            </w:r>
            <w:r w:rsidR="006575F7">
              <w:rPr>
                <w:webHidden/>
              </w:rPr>
            </w:r>
            <w:r w:rsidR="006575F7">
              <w:rPr>
                <w:webHidden/>
              </w:rPr>
              <w:fldChar w:fldCharType="separate"/>
            </w:r>
            <w:r w:rsidR="00650CB0">
              <w:rPr>
                <w:webHidden/>
              </w:rPr>
              <w:t>2</w:t>
            </w:r>
            <w:r w:rsidR="006575F7">
              <w:rPr>
                <w:webHidden/>
              </w:rPr>
              <w:fldChar w:fldCharType="end"/>
            </w:r>
          </w:hyperlink>
        </w:p>
        <w:p w14:paraId="05D8DC5D" w14:textId="77777777" w:rsidR="006575F7" w:rsidRDefault="005B79E9">
          <w:pPr>
            <w:pStyle w:val="TDC1"/>
            <w:rPr>
              <w:rFonts w:asciiTheme="minorHAnsi" w:hAnsiTheme="minorHAnsi" w:cstheme="minorBidi"/>
            </w:rPr>
          </w:pPr>
          <w:hyperlink w:anchor="_Toc434438431" w:history="1">
            <w:r w:rsidR="006575F7" w:rsidRPr="00D56F3F">
              <w:rPr>
                <w:rStyle w:val="Hipervnculo"/>
              </w:rPr>
              <w:t>2.4</w:t>
            </w:r>
            <w:r w:rsidR="006575F7">
              <w:rPr>
                <w:rFonts w:asciiTheme="minorHAnsi" w:hAnsiTheme="minorHAnsi" w:cstheme="minorBidi"/>
              </w:rPr>
              <w:tab/>
              <w:t xml:space="preserve">         </w:t>
            </w:r>
            <w:r w:rsidR="006575F7" w:rsidRPr="006575F7">
              <w:rPr>
                <w:rStyle w:val="Hipervnculo"/>
                <w:b/>
              </w:rPr>
              <w:t>Configuración del servidor OSSIM</w:t>
            </w:r>
            <w:r w:rsidR="006575F7">
              <w:rPr>
                <w:webHidden/>
              </w:rPr>
              <w:tab/>
            </w:r>
            <w:r w:rsidR="006575F7">
              <w:rPr>
                <w:webHidden/>
              </w:rPr>
              <w:fldChar w:fldCharType="begin"/>
            </w:r>
            <w:r w:rsidR="006575F7">
              <w:rPr>
                <w:webHidden/>
              </w:rPr>
              <w:instrText xml:space="preserve"> PAGEREF _Toc434438431 \h </w:instrText>
            </w:r>
            <w:r w:rsidR="006575F7">
              <w:rPr>
                <w:webHidden/>
              </w:rPr>
            </w:r>
            <w:r w:rsidR="006575F7">
              <w:rPr>
                <w:webHidden/>
              </w:rPr>
              <w:fldChar w:fldCharType="separate"/>
            </w:r>
            <w:r w:rsidR="00650CB0">
              <w:rPr>
                <w:webHidden/>
              </w:rPr>
              <w:t>2</w:t>
            </w:r>
            <w:r w:rsidR="006575F7">
              <w:rPr>
                <w:webHidden/>
              </w:rPr>
              <w:fldChar w:fldCharType="end"/>
            </w:r>
          </w:hyperlink>
        </w:p>
        <w:p w14:paraId="6B8A9806" w14:textId="77777777" w:rsidR="006575F7" w:rsidRDefault="005B79E9">
          <w:pPr>
            <w:pStyle w:val="TDC1"/>
            <w:rPr>
              <w:rFonts w:asciiTheme="minorHAnsi" w:hAnsiTheme="minorHAnsi" w:cstheme="minorBidi"/>
            </w:rPr>
          </w:pPr>
          <w:hyperlink w:anchor="_Toc434438432" w:history="1">
            <w:r w:rsidR="006575F7" w:rsidRPr="00D56F3F">
              <w:rPr>
                <w:rStyle w:val="Hipervnculo"/>
              </w:rPr>
              <w:t>2.4.1</w:t>
            </w:r>
            <w:r w:rsidR="006575F7">
              <w:rPr>
                <w:rFonts w:asciiTheme="minorHAnsi" w:hAnsiTheme="minorHAnsi" w:cstheme="minorBidi"/>
              </w:rPr>
              <w:tab/>
            </w:r>
            <w:r w:rsidR="006575F7" w:rsidRPr="006575F7">
              <w:rPr>
                <w:rStyle w:val="Hipervnculo"/>
                <w:b/>
                <w:i/>
              </w:rPr>
              <w:t>Wizard</w:t>
            </w:r>
            <w:r w:rsidR="006575F7">
              <w:rPr>
                <w:webHidden/>
              </w:rPr>
              <w:tab/>
            </w:r>
            <w:r w:rsidR="006575F7">
              <w:rPr>
                <w:webHidden/>
              </w:rPr>
              <w:fldChar w:fldCharType="begin"/>
            </w:r>
            <w:r w:rsidR="006575F7">
              <w:rPr>
                <w:webHidden/>
              </w:rPr>
              <w:instrText xml:space="preserve"> PAGEREF _Toc434438432 \h </w:instrText>
            </w:r>
            <w:r w:rsidR="006575F7">
              <w:rPr>
                <w:webHidden/>
              </w:rPr>
            </w:r>
            <w:r w:rsidR="006575F7">
              <w:rPr>
                <w:webHidden/>
              </w:rPr>
              <w:fldChar w:fldCharType="separate"/>
            </w:r>
            <w:r w:rsidR="00650CB0">
              <w:rPr>
                <w:webHidden/>
              </w:rPr>
              <w:t>2</w:t>
            </w:r>
            <w:r w:rsidR="006575F7">
              <w:rPr>
                <w:webHidden/>
              </w:rPr>
              <w:fldChar w:fldCharType="end"/>
            </w:r>
          </w:hyperlink>
        </w:p>
        <w:p w14:paraId="3EF71FE2" w14:textId="77777777" w:rsidR="006575F7" w:rsidRDefault="005B79E9">
          <w:pPr>
            <w:pStyle w:val="TDC1"/>
            <w:rPr>
              <w:rFonts w:asciiTheme="minorHAnsi" w:hAnsiTheme="minorHAnsi" w:cstheme="minorBidi"/>
            </w:rPr>
          </w:pPr>
          <w:hyperlink w:anchor="_Toc434438433" w:history="1">
            <w:r w:rsidR="006575F7" w:rsidRPr="00D56F3F">
              <w:rPr>
                <w:rStyle w:val="Hipervnculo"/>
              </w:rPr>
              <w:t>2.4.1.1</w:t>
            </w:r>
            <w:r w:rsidR="006575F7">
              <w:rPr>
                <w:rFonts w:asciiTheme="minorHAnsi" w:hAnsiTheme="minorHAnsi" w:cstheme="minorBidi"/>
              </w:rPr>
              <w:tab/>
            </w:r>
            <w:r w:rsidR="006575F7" w:rsidRPr="006575F7">
              <w:rPr>
                <w:rStyle w:val="Hipervnculo"/>
                <w:i/>
              </w:rPr>
              <w:t>Configuración de interfaces de red</w:t>
            </w:r>
            <w:r w:rsidR="006575F7">
              <w:rPr>
                <w:webHidden/>
              </w:rPr>
              <w:tab/>
            </w:r>
            <w:r w:rsidR="006575F7">
              <w:rPr>
                <w:webHidden/>
              </w:rPr>
              <w:fldChar w:fldCharType="begin"/>
            </w:r>
            <w:r w:rsidR="006575F7">
              <w:rPr>
                <w:webHidden/>
              </w:rPr>
              <w:instrText xml:space="preserve"> PAGEREF _Toc434438433 \h </w:instrText>
            </w:r>
            <w:r w:rsidR="006575F7">
              <w:rPr>
                <w:webHidden/>
              </w:rPr>
            </w:r>
            <w:r w:rsidR="006575F7">
              <w:rPr>
                <w:webHidden/>
              </w:rPr>
              <w:fldChar w:fldCharType="separate"/>
            </w:r>
            <w:r w:rsidR="00650CB0">
              <w:rPr>
                <w:webHidden/>
              </w:rPr>
              <w:t>2</w:t>
            </w:r>
            <w:r w:rsidR="006575F7">
              <w:rPr>
                <w:webHidden/>
              </w:rPr>
              <w:fldChar w:fldCharType="end"/>
            </w:r>
          </w:hyperlink>
        </w:p>
        <w:p w14:paraId="298EE4C3" w14:textId="77777777" w:rsidR="006575F7" w:rsidRDefault="005B79E9">
          <w:pPr>
            <w:pStyle w:val="TDC1"/>
            <w:rPr>
              <w:rFonts w:asciiTheme="minorHAnsi" w:hAnsiTheme="minorHAnsi" w:cstheme="minorBidi"/>
            </w:rPr>
          </w:pPr>
          <w:hyperlink w:anchor="_Toc434438434" w:history="1">
            <w:r w:rsidR="006575F7" w:rsidRPr="00D56F3F">
              <w:rPr>
                <w:rStyle w:val="Hipervnculo"/>
              </w:rPr>
              <w:t>2.4.1.2</w:t>
            </w:r>
            <w:r w:rsidR="006575F7">
              <w:rPr>
                <w:rFonts w:asciiTheme="minorHAnsi" w:hAnsiTheme="minorHAnsi" w:cstheme="minorBidi"/>
              </w:rPr>
              <w:tab/>
            </w:r>
            <w:r w:rsidR="006575F7" w:rsidRPr="006575F7">
              <w:rPr>
                <w:rStyle w:val="Hipervnculo"/>
                <w:i/>
              </w:rPr>
              <w:t>Reconocimiento de activos de la red</w:t>
            </w:r>
            <w:r w:rsidR="006575F7">
              <w:rPr>
                <w:webHidden/>
              </w:rPr>
              <w:tab/>
            </w:r>
            <w:r w:rsidR="006575F7">
              <w:rPr>
                <w:webHidden/>
              </w:rPr>
              <w:fldChar w:fldCharType="begin"/>
            </w:r>
            <w:r w:rsidR="006575F7">
              <w:rPr>
                <w:webHidden/>
              </w:rPr>
              <w:instrText xml:space="preserve"> PAGEREF _Toc434438434 \h </w:instrText>
            </w:r>
            <w:r w:rsidR="006575F7">
              <w:rPr>
                <w:webHidden/>
              </w:rPr>
            </w:r>
            <w:r w:rsidR="006575F7">
              <w:rPr>
                <w:webHidden/>
              </w:rPr>
              <w:fldChar w:fldCharType="separate"/>
            </w:r>
            <w:r w:rsidR="00650CB0">
              <w:rPr>
                <w:webHidden/>
              </w:rPr>
              <w:t>2</w:t>
            </w:r>
            <w:r w:rsidR="006575F7">
              <w:rPr>
                <w:webHidden/>
              </w:rPr>
              <w:fldChar w:fldCharType="end"/>
            </w:r>
          </w:hyperlink>
        </w:p>
        <w:p w14:paraId="69EAE780" w14:textId="77777777" w:rsidR="006575F7" w:rsidRDefault="005B79E9">
          <w:pPr>
            <w:pStyle w:val="TDC1"/>
            <w:rPr>
              <w:rFonts w:asciiTheme="minorHAnsi" w:hAnsiTheme="minorHAnsi" w:cstheme="minorBidi"/>
            </w:rPr>
          </w:pPr>
          <w:hyperlink w:anchor="_Toc434438435" w:history="1">
            <w:r w:rsidR="006575F7" w:rsidRPr="00D56F3F">
              <w:rPr>
                <w:rStyle w:val="Hipervnculo"/>
              </w:rPr>
              <w:t>2.4.1.3</w:t>
            </w:r>
            <w:r w:rsidR="006575F7">
              <w:rPr>
                <w:rFonts w:asciiTheme="minorHAnsi" w:hAnsiTheme="minorHAnsi" w:cstheme="minorBidi"/>
              </w:rPr>
              <w:tab/>
            </w:r>
            <w:r w:rsidR="006575F7" w:rsidRPr="006575F7">
              <w:rPr>
                <w:rStyle w:val="Hipervnculo"/>
                <w:i/>
              </w:rPr>
              <w:t>Implementación de HIDS</w:t>
            </w:r>
            <w:r w:rsidR="006575F7">
              <w:rPr>
                <w:webHidden/>
              </w:rPr>
              <w:tab/>
            </w:r>
            <w:r w:rsidR="006575F7">
              <w:rPr>
                <w:webHidden/>
              </w:rPr>
              <w:fldChar w:fldCharType="begin"/>
            </w:r>
            <w:r w:rsidR="006575F7">
              <w:rPr>
                <w:webHidden/>
              </w:rPr>
              <w:instrText xml:space="preserve"> PAGEREF _Toc434438435 \h </w:instrText>
            </w:r>
            <w:r w:rsidR="006575F7">
              <w:rPr>
                <w:webHidden/>
              </w:rPr>
            </w:r>
            <w:r w:rsidR="006575F7">
              <w:rPr>
                <w:webHidden/>
              </w:rPr>
              <w:fldChar w:fldCharType="separate"/>
            </w:r>
            <w:r w:rsidR="00650CB0">
              <w:rPr>
                <w:webHidden/>
              </w:rPr>
              <w:t>2</w:t>
            </w:r>
            <w:r w:rsidR="006575F7">
              <w:rPr>
                <w:webHidden/>
              </w:rPr>
              <w:fldChar w:fldCharType="end"/>
            </w:r>
          </w:hyperlink>
        </w:p>
        <w:p w14:paraId="73C01175" w14:textId="77777777" w:rsidR="006575F7" w:rsidRDefault="005B79E9">
          <w:pPr>
            <w:pStyle w:val="TDC1"/>
            <w:rPr>
              <w:rFonts w:asciiTheme="minorHAnsi" w:hAnsiTheme="minorHAnsi" w:cstheme="minorBidi"/>
            </w:rPr>
          </w:pPr>
          <w:hyperlink w:anchor="_Toc434438436" w:history="1">
            <w:r w:rsidR="006575F7" w:rsidRPr="00D56F3F">
              <w:rPr>
                <w:rStyle w:val="Hipervnculo"/>
              </w:rPr>
              <w:t>2.4.1.4</w:t>
            </w:r>
            <w:r w:rsidR="006575F7">
              <w:rPr>
                <w:rFonts w:asciiTheme="minorHAnsi" w:hAnsiTheme="minorHAnsi" w:cstheme="minorBidi"/>
              </w:rPr>
              <w:tab/>
            </w:r>
            <w:r w:rsidR="006575F7" w:rsidRPr="006575F7">
              <w:rPr>
                <w:rStyle w:val="Hipervnculo"/>
                <w:i/>
              </w:rPr>
              <w:t>Configuración de OTX</w:t>
            </w:r>
            <w:r w:rsidR="006575F7">
              <w:rPr>
                <w:webHidden/>
              </w:rPr>
              <w:tab/>
            </w:r>
            <w:r w:rsidR="006575F7">
              <w:rPr>
                <w:webHidden/>
              </w:rPr>
              <w:fldChar w:fldCharType="begin"/>
            </w:r>
            <w:r w:rsidR="006575F7">
              <w:rPr>
                <w:webHidden/>
              </w:rPr>
              <w:instrText xml:space="preserve"> PAGEREF _Toc434438436 \h </w:instrText>
            </w:r>
            <w:r w:rsidR="006575F7">
              <w:rPr>
                <w:webHidden/>
              </w:rPr>
            </w:r>
            <w:r w:rsidR="006575F7">
              <w:rPr>
                <w:webHidden/>
              </w:rPr>
              <w:fldChar w:fldCharType="separate"/>
            </w:r>
            <w:r w:rsidR="00650CB0">
              <w:rPr>
                <w:webHidden/>
              </w:rPr>
              <w:t>2</w:t>
            </w:r>
            <w:r w:rsidR="006575F7">
              <w:rPr>
                <w:webHidden/>
              </w:rPr>
              <w:fldChar w:fldCharType="end"/>
            </w:r>
          </w:hyperlink>
        </w:p>
        <w:p w14:paraId="2A6AAE4A" w14:textId="77777777" w:rsidR="006575F7" w:rsidRDefault="005B79E9">
          <w:pPr>
            <w:pStyle w:val="TDC1"/>
            <w:rPr>
              <w:rFonts w:asciiTheme="minorHAnsi" w:hAnsiTheme="minorHAnsi" w:cstheme="minorBidi"/>
            </w:rPr>
          </w:pPr>
          <w:hyperlink w:anchor="_Toc434438437" w:history="1">
            <w:r w:rsidR="006575F7" w:rsidRPr="00D56F3F">
              <w:rPr>
                <w:rStyle w:val="Hipervnculo"/>
              </w:rPr>
              <w:t>2.5</w:t>
            </w:r>
            <w:r w:rsidR="006575F7">
              <w:rPr>
                <w:rFonts w:asciiTheme="minorHAnsi" w:hAnsiTheme="minorHAnsi" w:cstheme="minorBidi"/>
              </w:rPr>
              <w:tab/>
              <w:t xml:space="preserve">         </w:t>
            </w:r>
            <w:r w:rsidR="006575F7" w:rsidRPr="006575F7">
              <w:rPr>
                <w:rStyle w:val="Hipervnculo"/>
                <w:b/>
              </w:rPr>
              <w:t>Activación de plugins</w:t>
            </w:r>
            <w:r w:rsidR="006575F7">
              <w:rPr>
                <w:webHidden/>
              </w:rPr>
              <w:tab/>
            </w:r>
            <w:r w:rsidR="006575F7">
              <w:rPr>
                <w:webHidden/>
              </w:rPr>
              <w:fldChar w:fldCharType="begin"/>
            </w:r>
            <w:r w:rsidR="006575F7">
              <w:rPr>
                <w:webHidden/>
              </w:rPr>
              <w:instrText xml:space="preserve"> PAGEREF _Toc434438437 \h </w:instrText>
            </w:r>
            <w:r w:rsidR="006575F7">
              <w:rPr>
                <w:webHidden/>
              </w:rPr>
            </w:r>
            <w:r w:rsidR="006575F7">
              <w:rPr>
                <w:webHidden/>
              </w:rPr>
              <w:fldChar w:fldCharType="separate"/>
            </w:r>
            <w:r w:rsidR="00650CB0">
              <w:rPr>
                <w:webHidden/>
              </w:rPr>
              <w:t>2</w:t>
            </w:r>
            <w:r w:rsidR="006575F7">
              <w:rPr>
                <w:webHidden/>
              </w:rPr>
              <w:fldChar w:fldCharType="end"/>
            </w:r>
          </w:hyperlink>
        </w:p>
        <w:p w14:paraId="59AD1F3A" w14:textId="77777777" w:rsidR="006575F7" w:rsidRDefault="005B79E9">
          <w:pPr>
            <w:pStyle w:val="TDC1"/>
            <w:rPr>
              <w:rFonts w:asciiTheme="minorHAnsi" w:hAnsiTheme="minorHAnsi" w:cstheme="minorBidi"/>
            </w:rPr>
          </w:pPr>
          <w:hyperlink w:anchor="_Toc434438438" w:history="1">
            <w:r w:rsidR="006575F7" w:rsidRPr="00D56F3F">
              <w:rPr>
                <w:rStyle w:val="Hipervnculo"/>
              </w:rPr>
              <w:t>2.5.1</w:t>
            </w:r>
            <w:r w:rsidR="006575F7">
              <w:rPr>
                <w:rFonts w:asciiTheme="minorHAnsi" w:hAnsiTheme="minorHAnsi" w:cstheme="minorBidi"/>
              </w:rPr>
              <w:tab/>
            </w:r>
            <w:r w:rsidR="006575F7" w:rsidRPr="006575F7">
              <w:rPr>
                <w:rStyle w:val="Hipervnculo"/>
                <w:b/>
                <w:i/>
              </w:rPr>
              <w:t>Plugins para fuentes de datos</w:t>
            </w:r>
            <w:r w:rsidR="006575F7">
              <w:rPr>
                <w:webHidden/>
              </w:rPr>
              <w:tab/>
            </w:r>
            <w:r w:rsidR="006575F7">
              <w:rPr>
                <w:webHidden/>
              </w:rPr>
              <w:fldChar w:fldCharType="begin"/>
            </w:r>
            <w:r w:rsidR="006575F7">
              <w:rPr>
                <w:webHidden/>
              </w:rPr>
              <w:instrText xml:space="preserve"> PAGEREF _Toc434438438 \h </w:instrText>
            </w:r>
            <w:r w:rsidR="006575F7">
              <w:rPr>
                <w:webHidden/>
              </w:rPr>
            </w:r>
            <w:r w:rsidR="006575F7">
              <w:rPr>
                <w:webHidden/>
              </w:rPr>
              <w:fldChar w:fldCharType="separate"/>
            </w:r>
            <w:r w:rsidR="00650CB0">
              <w:rPr>
                <w:webHidden/>
              </w:rPr>
              <w:t>2</w:t>
            </w:r>
            <w:r w:rsidR="006575F7">
              <w:rPr>
                <w:webHidden/>
              </w:rPr>
              <w:fldChar w:fldCharType="end"/>
            </w:r>
          </w:hyperlink>
        </w:p>
        <w:p w14:paraId="6193E5CF" w14:textId="77777777" w:rsidR="006575F7" w:rsidRDefault="005B79E9">
          <w:pPr>
            <w:pStyle w:val="TDC1"/>
            <w:rPr>
              <w:rFonts w:asciiTheme="minorHAnsi" w:hAnsiTheme="minorHAnsi" w:cstheme="minorBidi"/>
            </w:rPr>
          </w:pPr>
          <w:hyperlink w:anchor="_Toc434438439" w:history="1">
            <w:r w:rsidR="006575F7" w:rsidRPr="00D56F3F">
              <w:rPr>
                <w:rStyle w:val="Hipervnculo"/>
              </w:rPr>
              <w:t>2.5.2</w:t>
            </w:r>
            <w:r w:rsidR="006575F7">
              <w:rPr>
                <w:rFonts w:asciiTheme="minorHAnsi" w:hAnsiTheme="minorHAnsi" w:cstheme="minorBidi"/>
              </w:rPr>
              <w:tab/>
            </w:r>
            <w:r w:rsidR="006575F7" w:rsidRPr="006575F7">
              <w:rPr>
                <w:rStyle w:val="Hipervnculo"/>
                <w:b/>
                <w:i/>
              </w:rPr>
              <w:t>Plugins de monitoreo</w:t>
            </w:r>
            <w:r w:rsidR="006575F7">
              <w:rPr>
                <w:webHidden/>
              </w:rPr>
              <w:tab/>
            </w:r>
            <w:r w:rsidR="006575F7">
              <w:rPr>
                <w:webHidden/>
              </w:rPr>
              <w:fldChar w:fldCharType="begin"/>
            </w:r>
            <w:r w:rsidR="006575F7">
              <w:rPr>
                <w:webHidden/>
              </w:rPr>
              <w:instrText xml:space="preserve"> PAGEREF _Toc434438439 \h </w:instrText>
            </w:r>
            <w:r w:rsidR="006575F7">
              <w:rPr>
                <w:webHidden/>
              </w:rPr>
            </w:r>
            <w:r w:rsidR="006575F7">
              <w:rPr>
                <w:webHidden/>
              </w:rPr>
              <w:fldChar w:fldCharType="separate"/>
            </w:r>
            <w:r w:rsidR="00650CB0">
              <w:rPr>
                <w:webHidden/>
              </w:rPr>
              <w:t>2</w:t>
            </w:r>
            <w:r w:rsidR="006575F7">
              <w:rPr>
                <w:webHidden/>
              </w:rPr>
              <w:fldChar w:fldCharType="end"/>
            </w:r>
          </w:hyperlink>
        </w:p>
        <w:p w14:paraId="01E42C11" w14:textId="77777777" w:rsidR="006575F7" w:rsidRDefault="005B79E9">
          <w:pPr>
            <w:pStyle w:val="TDC1"/>
            <w:rPr>
              <w:rFonts w:asciiTheme="minorHAnsi" w:hAnsiTheme="minorHAnsi" w:cstheme="minorBidi"/>
            </w:rPr>
          </w:pPr>
          <w:hyperlink w:anchor="_Toc434438440" w:history="1">
            <w:r w:rsidR="006575F7" w:rsidRPr="00D56F3F">
              <w:rPr>
                <w:rStyle w:val="Hipervnculo"/>
              </w:rPr>
              <w:t>2.6</w:t>
            </w:r>
            <w:r w:rsidR="006575F7">
              <w:rPr>
                <w:rFonts w:asciiTheme="minorHAnsi" w:hAnsiTheme="minorHAnsi" w:cstheme="minorBidi"/>
              </w:rPr>
              <w:tab/>
              <w:t xml:space="preserve">         </w:t>
            </w:r>
            <w:r w:rsidR="006575F7" w:rsidRPr="006575F7">
              <w:rPr>
                <w:rStyle w:val="Hipervnculo"/>
                <w:b/>
              </w:rPr>
              <w:t>Configuración de mail relay</w:t>
            </w:r>
            <w:r w:rsidR="006575F7">
              <w:rPr>
                <w:webHidden/>
              </w:rPr>
              <w:tab/>
            </w:r>
            <w:r w:rsidR="006575F7">
              <w:rPr>
                <w:webHidden/>
              </w:rPr>
              <w:fldChar w:fldCharType="begin"/>
            </w:r>
            <w:r w:rsidR="006575F7">
              <w:rPr>
                <w:webHidden/>
              </w:rPr>
              <w:instrText xml:space="preserve"> PAGEREF _Toc434438440 \h </w:instrText>
            </w:r>
            <w:r w:rsidR="006575F7">
              <w:rPr>
                <w:webHidden/>
              </w:rPr>
            </w:r>
            <w:r w:rsidR="006575F7">
              <w:rPr>
                <w:webHidden/>
              </w:rPr>
              <w:fldChar w:fldCharType="separate"/>
            </w:r>
            <w:r w:rsidR="00650CB0">
              <w:rPr>
                <w:webHidden/>
              </w:rPr>
              <w:t>2</w:t>
            </w:r>
            <w:r w:rsidR="006575F7">
              <w:rPr>
                <w:webHidden/>
              </w:rPr>
              <w:fldChar w:fldCharType="end"/>
            </w:r>
          </w:hyperlink>
        </w:p>
        <w:p w14:paraId="297B30F0" w14:textId="77777777" w:rsidR="006575F7" w:rsidRDefault="005B79E9">
          <w:pPr>
            <w:pStyle w:val="TDC1"/>
            <w:rPr>
              <w:rFonts w:asciiTheme="minorHAnsi" w:hAnsiTheme="minorHAnsi" w:cstheme="minorBidi"/>
            </w:rPr>
          </w:pPr>
          <w:hyperlink w:anchor="_Toc434438441" w:history="1">
            <w:r w:rsidR="006575F7" w:rsidRPr="00D56F3F">
              <w:rPr>
                <w:rStyle w:val="Hipervnculo"/>
              </w:rPr>
              <w:t>2.7</w:t>
            </w:r>
            <w:r w:rsidR="006575F7">
              <w:rPr>
                <w:rFonts w:asciiTheme="minorHAnsi" w:hAnsiTheme="minorHAnsi" w:cstheme="minorBidi"/>
              </w:rPr>
              <w:tab/>
              <w:t xml:space="preserve">         </w:t>
            </w:r>
            <w:r w:rsidR="006575F7" w:rsidRPr="006575F7">
              <w:rPr>
                <w:rStyle w:val="Hipervnculo"/>
                <w:b/>
              </w:rPr>
              <w:t>Enviar alertas al mail automáticamente</w:t>
            </w:r>
            <w:r w:rsidR="006575F7">
              <w:rPr>
                <w:webHidden/>
              </w:rPr>
              <w:tab/>
            </w:r>
            <w:r w:rsidR="006575F7">
              <w:rPr>
                <w:webHidden/>
              </w:rPr>
              <w:fldChar w:fldCharType="begin"/>
            </w:r>
            <w:r w:rsidR="006575F7">
              <w:rPr>
                <w:webHidden/>
              </w:rPr>
              <w:instrText xml:space="preserve"> PAGEREF _Toc434438441 \h </w:instrText>
            </w:r>
            <w:r w:rsidR="006575F7">
              <w:rPr>
                <w:webHidden/>
              </w:rPr>
            </w:r>
            <w:r w:rsidR="006575F7">
              <w:rPr>
                <w:webHidden/>
              </w:rPr>
              <w:fldChar w:fldCharType="separate"/>
            </w:r>
            <w:r w:rsidR="00650CB0">
              <w:rPr>
                <w:webHidden/>
              </w:rPr>
              <w:t>2</w:t>
            </w:r>
            <w:r w:rsidR="006575F7">
              <w:rPr>
                <w:webHidden/>
              </w:rPr>
              <w:fldChar w:fldCharType="end"/>
            </w:r>
          </w:hyperlink>
        </w:p>
        <w:p w14:paraId="761139D5" w14:textId="77777777" w:rsidR="006575F7" w:rsidRDefault="005B79E9">
          <w:pPr>
            <w:pStyle w:val="TDC1"/>
            <w:rPr>
              <w:rFonts w:asciiTheme="minorHAnsi" w:hAnsiTheme="minorHAnsi" w:cstheme="minorBidi"/>
            </w:rPr>
          </w:pPr>
          <w:hyperlink w:anchor="_Toc434438442" w:history="1">
            <w:r w:rsidR="006575F7" w:rsidRPr="00D56F3F">
              <w:rPr>
                <w:rStyle w:val="Hipervnculo"/>
              </w:rPr>
              <w:t>2.8</w:t>
            </w:r>
            <w:r w:rsidR="006575F7">
              <w:rPr>
                <w:rFonts w:asciiTheme="minorHAnsi" w:hAnsiTheme="minorHAnsi" w:cstheme="minorBidi"/>
              </w:rPr>
              <w:tab/>
              <w:t xml:space="preserve">         </w:t>
            </w:r>
            <w:r w:rsidR="006575F7" w:rsidRPr="006575F7">
              <w:rPr>
                <w:rStyle w:val="Hipervnculo"/>
                <w:b/>
              </w:rPr>
              <w:t>Instalación de OSSEC en el servidor Web y DNS</w:t>
            </w:r>
            <w:r w:rsidR="006575F7">
              <w:rPr>
                <w:webHidden/>
              </w:rPr>
              <w:tab/>
            </w:r>
            <w:r w:rsidR="006575F7">
              <w:rPr>
                <w:webHidden/>
              </w:rPr>
              <w:fldChar w:fldCharType="begin"/>
            </w:r>
            <w:r w:rsidR="006575F7">
              <w:rPr>
                <w:webHidden/>
              </w:rPr>
              <w:instrText xml:space="preserve"> PAGEREF _Toc434438442 \h </w:instrText>
            </w:r>
            <w:r w:rsidR="006575F7">
              <w:rPr>
                <w:webHidden/>
              </w:rPr>
            </w:r>
            <w:r w:rsidR="006575F7">
              <w:rPr>
                <w:webHidden/>
              </w:rPr>
              <w:fldChar w:fldCharType="separate"/>
            </w:r>
            <w:r w:rsidR="00650CB0">
              <w:rPr>
                <w:webHidden/>
              </w:rPr>
              <w:t>2</w:t>
            </w:r>
            <w:r w:rsidR="006575F7">
              <w:rPr>
                <w:webHidden/>
              </w:rPr>
              <w:fldChar w:fldCharType="end"/>
            </w:r>
          </w:hyperlink>
        </w:p>
        <w:p w14:paraId="0DE49EA3" w14:textId="77777777" w:rsidR="006575F7" w:rsidRDefault="005B79E9">
          <w:pPr>
            <w:pStyle w:val="TDC1"/>
            <w:rPr>
              <w:rFonts w:asciiTheme="minorHAnsi" w:hAnsiTheme="minorHAnsi" w:cstheme="minorBidi"/>
            </w:rPr>
          </w:pPr>
          <w:hyperlink w:anchor="_Toc434438443" w:history="1">
            <w:r w:rsidR="006575F7" w:rsidRPr="00D56F3F">
              <w:rPr>
                <w:rStyle w:val="Hipervnculo"/>
              </w:rPr>
              <w:t>2.8.1</w:t>
            </w:r>
            <w:r w:rsidR="006575F7">
              <w:rPr>
                <w:rFonts w:asciiTheme="minorHAnsi" w:hAnsiTheme="minorHAnsi" w:cstheme="minorBidi"/>
              </w:rPr>
              <w:tab/>
            </w:r>
            <w:r w:rsidR="006575F7" w:rsidRPr="006575F7">
              <w:rPr>
                <w:rStyle w:val="Hipervnculo"/>
                <w:b/>
                <w:i/>
              </w:rPr>
              <w:t>Prerrequisitos</w:t>
            </w:r>
            <w:r w:rsidR="006575F7">
              <w:rPr>
                <w:webHidden/>
              </w:rPr>
              <w:tab/>
            </w:r>
            <w:r w:rsidR="006575F7">
              <w:rPr>
                <w:webHidden/>
              </w:rPr>
              <w:fldChar w:fldCharType="begin"/>
            </w:r>
            <w:r w:rsidR="006575F7">
              <w:rPr>
                <w:webHidden/>
              </w:rPr>
              <w:instrText xml:space="preserve"> PAGEREF _Toc434438443 \h </w:instrText>
            </w:r>
            <w:r w:rsidR="006575F7">
              <w:rPr>
                <w:webHidden/>
              </w:rPr>
            </w:r>
            <w:r w:rsidR="006575F7">
              <w:rPr>
                <w:webHidden/>
              </w:rPr>
              <w:fldChar w:fldCharType="separate"/>
            </w:r>
            <w:r w:rsidR="00650CB0">
              <w:rPr>
                <w:webHidden/>
              </w:rPr>
              <w:t>2</w:t>
            </w:r>
            <w:r w:rsidR="006575F7">
              <w:rPr>
                <w:webHidden/>
              </w:rPr>
              <w:fldChar w:fldCharType="end"/>
            </w:r>
          </w:hyperlink>
        </w:p>
        <w:p w14:paraId="16A6893E" w14:textId="77777777" w:rsidR="006575F7" w:rsidRDefault="005B79E9">
          <w:pPr>
            <w:pStyle w:val="TDC1"/>
            <w:rPr>
              <w:rFonts w:asciiTheme="minorHAnsi" w:hAnsiTheme="minorHAnsi" w:cstheme="minorBidi"/>
            </w:rPr>
          </w:pPr>
          <w:hyperlink w:anchor="_Toc434438444" w:history="1">
            <w:r w:rsidR="006575F7" w:rsidRPr="00D56F3F">
              <w:rPr>
                <w:rStyle w:val="Hipervnculo"/>
              </w:rPr>
              <w:t>2.8.2</w:t>
            </w:r>
            <w:r w:rsidR="006575F7">
              <w:rPr>
                <w:rFonts w:asciiTheme="minorHAnsi" w:hAnsiTheme="minorHAnsi" w:cstheme="minorBidi"/>
              </w:rPr>
              <w:tab/>
            </w:r>
            <w:r w:rsidR="006575F7" w:rsidRPr="006575F7">
              <w:rPr>
                <w:rStyle w:val="Hipervnculo"/>
                <w:b/>
                <w:i/>
              </w:rPr>
              <w:t>Descarga de OSSEC 2.8.2</w:t>
            </w:r>
            <w:r w:rsidR="006575F7">
              <w:rPr>
                <w:webHidden/>
              </w:rPr>
              <w:tab/>
            </w:r>
            <w:r w:rsidR="006575F7">
              <w:rPr>
                <w:webHidden/>
              </w:rPr>
              <w:fldChar w:fldCharType="begin"/>
            </w:r>
            <w:r w:rsidR="006575F7">
              <w:rPr>
                <w:webHidden/>
              </w:rPr>
              <w:instrText xml:space="preserve"> PAGEREF _Toc434438444 \h </w:instrText>
            </w:r>
            <w:r w:rsidR="006575F7">
              <w:rPr>
                <w:webHidden/>
              </w:rPr>
            </w:r>
            <w:r w:rsidR="006575F7">
              <w:rPr>
                <w:webHidden/>
              </w:rPr>
              <w:fldChar w:fldCharType="separate"/>
            </w:r>
            <w:r w:rsidR="00650CB0">
              <w:rPr>
                <w:webHidden/>
              </w:rPr>
              <w:t>2</w:t>
            </w:r>
            <w:r w:rsidR="006575F7">
              <w:rPr>
                <w:webHidden/>
              </w:rPr>
              <w:fldChar w:fldCharType="end"/>
            </w:r>
          </w:hyperlink>
        </w:p>
        <w:p w14:paraId="0DEBC194" w14:textId="77777777" w:rsidR="006575F7" w:rsidRDefault="005B79E9">
          <w:pPr>
            <w:pStyle w:val="TDC1"/>
            <w:rPr>
              <w:rFonts w:asciiTheme="minorHAnsi" w:hAnsiTheme="minorHAnsi" w:cstheme="minorBidi"/>
            </w:rPr>
          </w:pPr>
          <w:hyperlink w:anchor="_Toc434438445" w:history="1">
            <w:r w:rsidR="006575F7" w:rsidRPr="00D56F3F">
              <w:rPr>
                <w:rStyle w:val="Hipervnculo"/>
              </w:rPr>
              <w:t>2.8.3</w:t>
            </w:r>
            <w:r w:rsidR="006575F7">
              <w:rPr>
                <w:rFonts w:asciiTheme="minorHAnsi" w:hAnsiTheme="minorHAnsi" w:cstheme="minorBidi"/>
              </w:rPr>
              <w:tab/>
            </w:r>
            <w:r w:rsidR="006575F7" w:rsidRPr="006575F7">
              <w:rPr>
                <w:rStyle w:val="Hipervnculo"/>
                <w:b/>
                <w:i/>
              </w:rPr>
              <w:t>Instalación y configuración de OSSEC HIDS 2.8.2</w:t>
            </w:r>
            <w:r w:rsidR="006575F7">
              <w:rPr>
                <w:webHidden/>
              </w:rPr>
              <w:tab/>
            </w:r>
            <w:r w:rsidR="006575F7">
              <w:rPr>
                <w:webHidden/>
              </w:rPr>
              <w:fldChar w:fldCharType="begin"/>
            </w:r>
            <w:r w:rsidR="006575F7">
              <w:rPr>
                <w:webHidden/>
              </w:rPr>
              <w:instrText xml:space="preserve"> PAGEREF _Toc434438445 \h </w:instrText>
            </w:r>
            <w:r w:rsidR="006575F7">
              <w:rPr>
                <w:webHidden/>
              </w:rPr>
            </w:r>
            <w:r w:rsidR="006575F7">
              <w:rPr>
                <w:webHidden/>
              </w:rPr>
              <w:fldChar w:fldCharType="separate"/>
            </w:r>
            <w:r w:rsidR="00650CB0">
              <w:rPr>
                <w:webHidden/>
              </w:rPr>
              <w:t>2</w:t>
            </w:r>
            <w:r w:rsidR="006575F7">
              <w:rPr>
                <w:webHidden/>
              </w:rPr>
              <w:fldChar w:fldCharType="end"/>
            </w:r>
          </w:hyperlink>
        </w:p>
        <w:p w14:paraId="286E0B21" w14:textId="77777777" w:rsidR="006575F7" w:rsidRDefault="005B79E9">
          <w:pPr>
            <w:pStyle w:val="TDC1"/>
            <w:rPr>
              <w:rFonts w:asciiTheme="minorHAnsi" w:hAnsiTheme="minorHAnsi" w:cstheme="minorBidi"/>
            </w:rPr>
          </w:pPr>
          <w:hyperlink w:anchor="_Toc434438446" w:history="1">
            <w:r w:rsidR="006575F7" w:rsidRPr="00D56F3F">
              <w:rPr>
                <w:rStyle w:val="Hipervnculo"/>
              </w:rPr>
              <w:t>2.8.4</w:t>
            </w:r>
            <w:r w:rsidR="006575F7">
              <w:rPr>
                <w:rFonts w:asciiTheme="minorHAnsi" w:hAnsiTheme="minorHAnsi" w:cstheme="minorBidi"/>
              </w:rPr>
              <w:tab/>
            </w:r>
            <w:r w:rsidR="006575F7" w:rsidRPr="006575F7">
              <w:rPr>
                <w:rStyle w:val="Hipervnculo"/>
                <w:b/>
                <w:i/>
              </w:rPr>
              <w:t>Conexión con el servidor OSSIM</w:t>
            </w:r>
            <w:r w:rsidR="006575F7">
              <w:rPr>
                <w:webHidden/>
              </w:rPr>
              <w:tab/>
            </w:r>
            <w:r w:rsidR="006575F7">
              <w:rPr>
                <w:webHidden/>
              </w:rPr>
              <w:fldChar w:fldCharType="begin"/>
            </w:r>
            <w:r w:rsidR="006575F7">
              <w:rPr>
                <w:webHidden/>
              </w:rPr>
              <w:instrText xml:space="preserve"> PAGEREF _Toc434438446 \h </w:instrText>
            </w:r>
            <w:r w:rsidR="006575F7">
              <w:rPr>
                <w:webHidden/>
              </w:rPr>
            </w:r>
            <w:r w:rsidR="006575F7">
              <w:rPr>
                <w:webHidden/>
              </w:rPr>
              <w:fldChar w:fldCharType="separate"/>
            </w:r>
            <w:r w:rsidR="00650CB0">
              <w:rPr>
                <w:webHidden/>
              </w:rPr>
              <w:t>2</w:t>
            </w:r>
            <w:r w:rsidR="006575F7">
              <w:rPr>
                <w:webHidden/>
              </w:rPr>
              <w:fldChar w:fldCharType="end"/>
            </w:r>
          </w:hyperlink>
        </w:p>
        <w:p w14:paraId="20ADCBF4" w14:textId="77777777" w:rsidR="006575F7" w:rsidRDefault="005B79E9">
          <w:pPr>
            <w:pStyle w:val="TDC1"/>
            <w:rPr>
              <w:rFonts w:asciiTheme="minorHAnsi" w:hAnsiTheme="minorHAnsi" w:cstheme="minorBidi"/>
            </w:rPr>
          </w:pPr>
          <w:hyperlink w:anchor="_Toc434438447" w:history="1">
            <w:r w:rsidR="006575F7" w:rsidRPr="00D56F3F">
              <w:rPr>
                <w:rStyle w:val="Hipervnculo"/>
              </w:rPr>
              <w:t>2.8.5</w:t>
            </w:r>
            <w:r w:rsidR="006575F7">
              <w:rPr>
                <w:rFonts w:asciiTheme="minorHAnsi" w:hAnsiTheme="minorHAnsi" w:cstheme="minorBidi"/>
              </w:rPr>
              <w:tab/>
            </w:r>
            <w:r w:rsidR="006575F7" w:rsidRPr="006575F7">
              <w:rPr>
                <w:rStyle w:val="Hipervnculo"/>
                <w:b/>
                <w:i/>
              </w:rPr>
              <w:t>Validación de llaves y autenticación de OSSEC</w:t>
            </w:r>
            <w:r w:rsidR="006575F7">
              <w:rPr>
                <w:webHidden/>
              </w:rPr>
              <w:tab/>
            </w:r>
            <w:r w:rsidR="006575F7">
              <w:rPr>
                <w:webHidden/>
              </w:rPr>
              <w:fldChar w:fldCharType="begin"/>
            </w:r>
            <w:r w:rsidR="006575F7">
              <w:rPr>
                <w:webHidden/>
              </w:rPr>
              <w:instrText xml:space="preserve"> PAGEREF _Toc434438447 \h </w:instrText>
            </w:r>
            <w:r w:rsidR="006575F7">
              <w:rPr>
                <w:webHidden/>
              </w:rPr>
            </w:r>
            <w:r w:rsidR="006575F7">
              <w:rPr>
                <w:webHidden/>
              </w:rPr>
              <w:fldChar w:fldCharType="separate"/>
            </w:r>
            <w:r w:rsidR="00650CB0">
              <w:rPr>
                <w:webHidden/>
              </w:rPr>
              <w:t>2</w:t>
            </w:r>
            <w:r w:rsidR="006575F7">
              <w:rPr>
                <w:webHidden/>
              </w:rPr>
              <w:fldChar w:fldCharType="end"/>
            </w:r>
          </w:hyperlink>
        </w:p>
        <w:p w14:paraId="467616BF" w14:textId="77777777" w:rsidR="006575F7" w:rsidRDefault="005B79E9">
          <w:pPr>
            <w:pStyle w:val="TDC1"/>
            <w:rPr>
              <w:rFonts w:asciiTheme="minorHAnsi" w:hAnsiTheme="minorHAnsi" w:cstheme="minorBidi"/>
            </w:rPr>
          </w:pPr>
          <w:hyperlink w:anchor="_Toc434438448" w:history="1">
            <w:r w:rsidR="006575F7" w:rsidRPr="00D56F3F">
              <w:rPr>
                <w:rStyle w:val="Hipervnculo"/>
              </w:rPr>
              <w:t>2.8.6</w:t>
            </w:r>
            <w:r w:rsidR="006575F7">
              <w:rPr>
                <w:rFonts w:asciiTheme="minorHAnsi" w:hAnsiTheme="minorHAnsi" w:cstheme="minorBidi"/>
              </w:rPr>
              <w:tab/>
            </w:r>
            <w:r w:rsidR="006575F7" w:rsidRPr="006575F7">
              <w:rPr>
                <w:rStyle w:val="Hipervnculo"/>
                <w:b/>
                <w:i/>
              </w:rPr>
              <w:t>Verificación del estado de los agentes</w:t>
            </w:r>
            <w:r w:rsidR="006575F7">
              <w:rPr>
                <w:webHidden/>
              </w:rPr>
              <w:tab/>
            </w:r>
            <w:r w:rsidR="006575F7">
              <w:rPr>
                <w:webHidden/>
              </w:rPr>
              <w:fldChar w:fldCharType="begin"/>
            </w:r>
            <w:r w:rsidR="006575F7">
              <w:rPr>
                <w:webHidden/>
              </w:rPr>
              <w:instrText xml:space="preserve"> PAGEREF _Toc434438448 \h </w:instrText>
            </w:r>
            <w:r w:rsidR="006575F7">
              <w:rPr>
                <w:webHidden/>
              </w:rPr>
            </w:r>
            <w:r w:rsidR="006575F7">
              <w:rPr>
                <w:webHidden/>
              </w:rPr>
              <w:fldChar w:fldCharType="separate"/>
            </w:r>
            <w:r w:rsidR="00650CB0">
              <w:rPr>
                <w:webHidden/>
              </w:rPr>
              <w:t>2</w:t>
            </w:r>
            <w:r w:rsidR="006575F7">
              <w:rPr>
                <w:webHidden/>
              </w:rPr>
              <w:fldChar w:fldCharType="end"/>
            </w:r>
          </w:hyperlink>
        </w:p>
        <w:p w14:paraId="3B5385B0" w14:textId="77777777" w:rsidR="00650CB0" w:rsidRDefault="00650CB0">
          <w:pPr>
            <w:pStyle w:val="TDC1"/>
          </w:pPr>
        </w:p>
        <w:p w14:paraId="0E3C84C9" w14:textId="77777777" w:rsidR="00650CB0" w:rsidRDefault="00650CB0">
          <w:pPr>
            <w:pStyle w:val="TDC1"/>
          </w:pPr>
        </w:p>
        <w:p w14:paraId="42BED050" w14:textId="77777777" w:rsidR="006575F7" w:rsidRPr="006575F7" w:rsidRDefault="005B79E9">
          <w:pPr>
            <w:pStyle w:val="TDC1"/>
            <w:rPr>
              <w:rFonts w:asciiTheme="minorHAnsi" w:hAnsiTheme="minorHAnsi" w:cstheme="minorBidi"/>
              <w:b/>
            </w:rPr>
          </w:pPr>
          <w:hyperlink w:anchor="_Toc434438449" w:history="1">
            <w:r w:rsidR="006575F7" w:rsidRPr="006575F7">
              <w:rPr>
                <w:rStyle w:val="Hipervnculo"/>
                <w:b/>
              </w:rPr>
              <w:t>CAPITULO III</w:t>
            </w:r>
          </w:hyperlink>
        </w:p>
        <w:p w14:paraId="2D4A56DE" w14:textId="77777777" w:rsidR="006575F7" w:rsidRDefault="005B79E9">
          <w:pPr>
            <w:pStyle w:val="TDC1"/>
            <w:rPr>
              <w:rFonts w:asciiTheme="minorHAnsi" w:hAnsiTheme="minorHAnsi" w:cstheme="minorBidi"/>
            </w:rPr>
          </w:pPr>
          <w:hyperlink w:anchor="_Toc434438450" w:history="1">
            <w:r w:rsidR="006575F7" w:rsidRPr="00D56F3F">
              <w:rPr>
                <w:rStyle w:val="Hipervnculo"/>
              </w:rPr>
              <w:t>3</w:t>
            </w:r>
            <w:r w:rsidR="006575F7">
              <w:rPr>
                <w:rFonts w:asciiTheme="minorHAnsi" w:hAnsiTheme="minorHAnsi" w:cstheme="minorBidi"/>
              </w:rPr>
              <w:tab/>
            </w:r>
            <w:r w:rsidR="004E0BB2">
              <w:rPr>
                <w:rFonts w:asciiTheme="minorHAnsi" w:hAnsiTheme="minorHAnsi" w:cstheme="minorBidi"/>
              </w:rPr>
              <w:t xml:space="preserve">         </w:t>
            </w:r>
            <w:r w:rsidR="006575F7" w:rsidRPr="006575F7">
              <w:rPr>
                <w:rStyle w:val="Hipervnculo"/>
                <w:b/>
              </w:rPr>
              <w:t>MARCO DE RESULTADOS Y ANÁLISIS</w:t>
            </w:r>
            <w:r w:rsidR="006575F7">
              <w:rPr>
                <w:webHidden/>
              </w:rPr>
              <w:tab/>
            </w:r>
            <w:r w:rsidR="006575F7">
              <w:rPr>
                <w:webHidden/>
              </w:rPr>
              <w:fldChar w:fldCharType="begin"/>
            </w:r>
            <w:r w:rsidR="006575F7">
              <w:rPr>
                <w:webHidden/>
              </w:rPr>
              <w:instrText xml:space="preserve"> PAGEREF _Toc434438450 \h </w:instrText>
            </w:r>
            <w:r w:rsidR="006575F7">
              <w:rPr>
                <w:webHidden/>
              </w:rPr>
            </w:r>
            <w:r w:rsidR="006575F7">
              <w:rPr>
                <w:webHidden/>
              </w:rPr>
              <w:fldChar w:fldCharType="separate"/>
            </w:r>
            <w:r w:rsidR="00650CB0">
              <w:rPr>
                <w:webHidden/>
              </w:rPr>
              <w:t>2</w:t>
            </w:r>
            <w:r w:rsidR="006575F7">
              <w:rPr>
                <w:webHidden/>
              </w:rPr>
              <w:fldChar w:fldCharType="end"/>
            </w:r>
          </w:hyperlink>
        </w:p>
        <w:p w14:paraId="17F35945" w14:textId="77777777" w:rsidR="006575F7" w:rsidRDefault="005B79E9">
          <w:pPr>
            <w:pStyle w:val="TDC1"/>
            <w:rPr>
              <w:rFonts w:asciiTheme="minorHAnsi" w:hAnsiTheme="minorHAnsi" w:cstheme="minorBidi"/>
            </w:rPr>
          </w:pPr>
          <w:hyperlink w:anchor="_Toc434438451" w:history="1">
            <w:r w:rsidR="006575F7" w:rsidRPr="00D56F3F">
              <w:rPr>
                <w:rStyle w:val="Hipervnculo"/>
              </w:rPr>
              <w:t>3.1</w:t>
            </w:r>
            <w:r w:rsidR="006575F7">
              <w:rPr>
                <w:rFonts w:asciiTheme="minorHAnsi" w:hAnsiTheme="minorHAnsi" w:cstheme="minorBidi"/>
              </w:rPr>
              <w:tab/>
            </w:r>
            <w:r w:rsidR="004E0BB2">
              <w:rPr>
                <w:rFonts w:asciiTheme="minorHAnsi" w:hAnsiTheme="minorHAnsi" w:cstheme="minorBidi"/>
              </w:rPr>
              <w:t xml:space="preserve">         </w:t>
            </w:r>
            <w:r w:rsidR="006575F7" w:rsidRPr="006575F7">
              <w:rPr>
                <w:rStyle w:val="Hipervnculo"/>
                <w:b/>
              </w:rPr>
              <w:t>Resultados del escaneo previo de la red</w:t>
            </w:r>
            <w:r w:rsidR="006575F7">
              <w:rPr>
                <w:webHidden/>
              </w:rPr>
              <w:tab/>
            </w:r>
            <w:r w:rsidR="006575F7">
              <w:rPr>
                <w:webHidden/>
              </w:rPr>
              <w:fldChar w:fldCharType="begin"/>
            </w:r>
            <w:r w:rsidR="006575F7">
              <w:rPr>
                <w:webHidden/>
              </w:rPr>
              <w:instrText xml:space="preserve"> PAGEREF _Toc434438451 \h </w:instrText>
            </w:r>
            <w:r w:rsidR="006575F7">
              <w:rPr>
                <w:webHidden/>
              </w:rPr>
            </w:r>
            <w:r w:rsidR="006575F7">
              <w:rPr>
                <w:webHidden/>
              </w:rPr>
              <w:fldChar w:fldCharType="separate"/>
            </w:r>
            <w:r w:rsidR="00650CB0">
              <w:rPr>
                <w:webHidden/>
              </w:rPr>
              <w:t>2</w:t>
            </w:r>
            <w:r w:rsidR="006575F7">
              <w:rPr>
                <w:webHidden/>
              </w:rPr>
              <w:fldChar w:fldCharType="end"/>
            </w:r>
          </w:hyperlink>
        </w:p>
        <w:p w14:paraId="6DB45EA4" w14:textId="77777777" w:rsidR="006575F7" w:rsidRDefault="005B79E9">
          <w:pPr>
            <w:pStyle w:val="TDC1"/>
            <w:rPr>
              <w:rFonts w:asciiTheme="minorHAnsi" w:hAnsiTheme="minorHAnsi" w:cstheme="minorBidi"/>
            </w:rPr>
          </w:pPr>
          <w:hyperlink w:anchor="_Toc434438452" w:history="1">
            <w:r w:rsidR="006575F7" w:rsidRPr="00D56F3F">
              <w:rPr>
                <w:rStyle w:val="Hipervnculo"/>
              </w:rPr>
              <w:t>3.1.1</w:t>
            </w:r>
            <w:r w:rsidR="006575F7">
              <w:rPr>
                <w:rFonts w:asciiTheme="minorHAnsi" w:hAnsiTheme="minorHAnsi" w:cstheme="minorBidi"/>
              </w:rPr>
              <w:tab/>
            </w:r>
            <w:r w:rsidR="006575F7" w:rsidRPr="006575F7">
              <w:rPr>
                <w:rStyle w:val="Hipervnculo"/>
                <w:b/>
                <w:i/>
              </w:rPr>
              <w:t>Activos de red encontrados en el escaneo previo</w:t>
            </w:r>
            <w:r w:rsidR="006575F7">
              <w:rPr>
                <w:webHidden/>
              </w:rPr>
              <w:tab/>
            </w:r>
            <w:r w:rsidR="006575F7">
              <w:rPr>
                <w:webHidden/>
              </w:rPr>
              <w:fldChar w:fldCharType="begin"/>
            </w:r>
            <w:r w:rsidR="006575F7">
              <w:rPr>
                <w:webHidden/>
              </w:rPr>
              <w:instrText xml:space="preserve"> PAGEREF _Toc434438452 \h </w:instrText>
            </w:r>
            <w:r w:rsidR="006575F7">
              <w:rPr>
                <w:webHidden/>
              </w:rPr>
            </w:r>
            <w:r w:rsidR="006575F7">
              <w:rPr>
                <w:webHidden/>
              </w:rPr>
              <w:fldChar w:fldCharType="separate"/>
            </w:r>
            <w:r w:rsidR="00650CB0">
              <w:rPr>
                <w:webHidden/>
              </w:rPr>
              <w:t>2</w:t>
            </w:r>
            <w:r w:rsidR="006575F7">
              <w:rPr>
                <w:webHidden/>
              </w:rPr>
              <w:fldChar w:fldCharType="end"/>
            </w:r>
          </w:hyperlink>
        </w:p>
        <w:p w14:paraId="3B9FAAB8" w14:textId="77777777" w:rsidR="006575F7" w:rsidRDefault="005B79E9">
          <w:pPr>
            <w:pStyle w:val="TDC1"/>
            <w:rPr>
              <w:rFonts w:asciiTheme="minorHAnsi" w:hAnsiTheme="minorHAnsi" w:cstheme="minorBidi"/>
            </w:rPr>
          </w:pPr>
          <w:hyperlink w:anchor="_Toc434438453" w:history="1">
            <w:r w:rsidR="006575F7" w:rsidRPr="00D56F3F">
              <w:rPr>
                <w:rStyle w:val="Hipervnculo"/>
              </w:rPr>
              <w:t>3.1.2</w:t>
            </w:r>
            <w:r w:rsidR="006575F7">
              <w:rPr>
                <w:rFonts w:asciiTheme="minorHAnsi" w:hAnsiTheme="minorHAnsi" w:cstheme="minorBidi"/>
              </w:rPr>
              <w:tab/>
            </w:r>
            <w:r w:rsidR="006575F7" w:rsidRPr="006575F7">
              <w:rPr>
                <w:rStyle w:val="Hipervnculo"/>
                <w:b/>
                <w:i/>
              </w:rPr>
              <w:t>Tipos de sistemas operativos existentes en la red</w:t>
            </w:r>
            <w:r w:rsidR="006575F7">
              <w:rPr>
                <w:webHidden/>
              </w:rPr>
              <w:tab/>
            </w:r>
            <w:r w:rsidR="006575F7">
              <w:rPr>
                <w:webHidden/>
              </w:rPr>
              <w:fldChar w:fldCharType="begin"/>
            </w:r>
            <w:r w:rsidR="006575F7">
              <w:rPr>
                <w:webHidden/>
              </w:rPr>
              <w:instrText xml:space="preserve"> PAGEREF _Toc434438453 \h </w:instrText>
            </w:r>
            <w:r w:rsidR="006575F7">
              <w:rPr>
                <w:webHidden/>
              </w:rPr>
            </w:r>
            <w:r w:rsidR="006575F7">
              <w:rPr>
                <w:webHidden/>
              </w:rPr>
              <w:fldChar w:fldCharType="separate"/>
            </w:r>
            <w:r w:rsidR="00650CB0">
              <w:rPr>
                <w:webHidden/>
              </w:rPr>
              <w:t>2</w:t>
            </w:r>
            <w:r w:rsidR="006575F7">
              <w:rPr>
                <w:webHidden/>
              </w:rPr>
              <w:fldChar w:fldCharType="end"/>
            </w:r>
          </w:hyperlink>
        </w:p>
        <w:p w14:paraId="77653978" w14:textId="77777777" w:rsidR="006575F7" w:rsidRDefault="005B79E9">
          <w:pPr>
            <w:pStyle w:val="TDC1"/>
            <w:rPr>
              <w:rFonts w:asciiTheme="minorHAnsi" w:hAnsiTheme="minorHAnsi" w:cstheme="minorBidi"/>
            </w:rPr>
          </w:pPr>
          <w:hyperlink w:anchor="_Toc434438454" w:history="1">
            <w:r w:rsidR="006575F7" w:rsidRPr="00D56F3F">
              <w:rPr>
                <w:rStyle w:val="Hipervnculo"/>
              </w:rPr>
              <w:t>3.2</w:t>
            </w:r>
            <w:r w:rsidR="006575F7">
              <w:rPr>
                <w:rFonts w:asciiTheme="minorHAnsi" w:hAnsiTheme="minorHAnsi" w:cstheme="minorBidi"/>
              </w:rPr>
              <w:tab/>
            </w:r>
            <w:r w:rsidR="004E0BB2">
              <w:rPr>
                <w:rFonts w:asciiTheme="minorHAnsi" w:hAnsiTheme="minorHAnsi" w:cstheme="minorBidi"/>
              </w:rPr>
              <w:t xml:space="preserve">         </w:t>
            </w:r>
            <w:r w:rsidR="006575F7" w:rsidRPr="006575F7">
              <w:rPr>
                <w:rStyle w:val="Hipervnculo"/>
                <w:b/>
              </w:rPr>
              <w:t>Determinar vulnerabilidades y riesgos en la red</w:t>
            </w:r>
            <w:r w:rsidR="006575F7">
              <w:rPr>
                <w:webHidden/>
              </w:rPr>
              <w:tab/>
            </w:r>
            <w:r w:rsidR="006575F7">
              <w:rPr>
                <w:webHidden/>
              </w:rPr>
              <w:fldChar w:fldCharType="begin"/>
            </w:r>
            <w:r w:rsidR="006575F7">
              <w:rPr>
                <w:webHidden/>
              </w:rPr>
              <w:instrText xml:space="preserve"> PAGEREF _Toc434438454 \h </w:instrText>
            </w:r>
            <w:r w:rsidR="006575F7">
              <w:rPr>
                <w:webHidden/>
              </w:rPr>
            </w:r>
            <w:r w:rsidR="006575F7">
              <w:rPr>
                <w:webHidden/>
              </w:rPr>
              <w:fldChar w:fldCharType="separate"/>
            </w:r>
            <w:r w:rsidR="00650CB0">
              <w:rPr>
                <w:webHidden/>
              </w:rPr>
              <w:t>2</w:t>
            </w:r>
            <w:r w:rsidR="006575F7">
              <w:rPr>
                <w:webHidden/>
              </w:rPr>
              <w:fldChar w:fldCharType="end"/>
            </w:r>
          </w:hyperlink>
        </w:p>
        <w:p w14:paraId="015AAEA1" w14:textId="77777777" w:rsidR="006575F7" w:rsidRDefault="005B79E9">
          <w:pPr>
            <w:pStyle w:val="TDC1"/>
            <w:rPr>
              <w:rFonts w:asciiTheme="minorHAnsi" w:hAnsiTheme="minorHAnsi" w:cstheme="minorBidi"/>
            </w:rPr>
          </w:pPr>
          <w:hyperlink w:anchor="_Toc434438455" w:history="1">
            <w:r w:rsidR="006575F7" w:rsidRPr="00D56F3F">
              <w:rPr>
                <w:rStyle w:val="Hipervnculo"/>
              </w:rPr>
              <w:t>3.2.1</w:t>
            </w:r>
            <w:r w:rsidR="006575F7">
              <w:rPr>
                <w:rFonts w:asciiTheme="minorHAnsi" w:hAnsiTheme="minorHAnsi" w:cstheme="minorBidi"/>
              </w:rPr>
              <w:tab/>
            </w:r>
            <w:r w:rsidR="006575F7" w:rsidRPr="006575F7">
              <w:rPr>
                <w:rStyle w:val="Hipervnculo"/>
                <w:b/>
                <w:i/>
              </w:rPr>
              <w:t>Análisis de puertos y sistemas operativos</w:t>
            </w:r>
            <w:r w:rsidR="006575F7">
              <w:rPr>
                <w:webHidden/>
              </w:rPr>
              <w:tab/>
            </w:r>
            <w:r w:rsidR="006575F7">
              <w:rPr>
                <w:webHidden/>
              </w:rPr>
              <w:fldChar w:fldCharType="begin"/>
            </w:r>
            <w:r w:rsidR="006575F7">
              <w:rPr>
                <w:webHidden/>
              </w:rPr>
              <w:instrText xml:space="preserve"> PAGEREF _Toc434438455 \h </w:instrText>
            </w:r>
            <w:r w:rsidR="006575F7">
              <w:rPr>
                <w:webHidden/>
              </w:rPr>
            </w:r>
            <w:r w:rsidR="006575F7">
              <w:rPr>
                <w:webHidden/>
              </w:rPr>
              <w:fldChar w:fldCharType="separate"/>
            </w:r>
            <w:r w:rsidR="00650CB0">
              <w:rPr>
                <w:webHidden/>
              </w:rPr>
              <w:t>2</w:t>
            </w:r>
            <w:r w:rsidR="006575F7">
              <w:rPr>
                <w:webHidden/>
              </w:rPr>
              <w:fldChar w:fldCharType="end"/>
            </w:r>
          </w:hyperlink>
        </w:p>
        <w:p w14:paraId="0EE9F7AF" w14:textId="77777777" w:rsidR="006575F7" w:rsidRDefault="005B79E9">
          <w:pPr>
            <w:pStyle w:val="TDC1"/>
            <w:rPr>
              <w:rFonts w:asciiTheme="minorHAnsi" w:hAnsiTheme="minorHAnsi" w:cstheme="minorBidi"/>
            </w:rPr>
          </w:pPr>
          <w:hyperlink w:anchor="_Toc434438456" w:history="1">
            <w:r w:rsidR="006575F7" w:rsidRPr="00D56F3F">
              <w:rPr>
                <w:rStyle w:val="Hipervnculo"/>
              </w:rPr>
              <w:t>3.2.1.1</w:t>
            </w:r>
            <w:r w:rsidR="006575F7">
              <w:rPr>
                <w:rFonts w:asciiTheme="minorHAnsi" w:hAnsiTheme="minorHAnsi" w:cstheme="minorBidi"/>
              </w:rPr>
              <w:tab/>
            </w:r>
            <w:r w:rsidR="006575F7" w:rsidRPr="006575F7">
              <w:rPr>
                <w:rStyle w:val="Hipervnculo"/>
                <w:i/>
              </w:rPr>
              <w:t>Puertos</w:t>
            </w:r>
            <w:r w:rsidR="006575F7">
              <w:rPr>
                <w:webHidden/>
              </w:rPr>
              <w:tab/>
            </w:r>
            <w:r w:rsidR="006575F7">
              <w:rPr>
                <w:webHidden/>
              </w:rPr>
              <w:fldChar w:fldCharType="begin"/>
            </w:r>
            <w:r w:rsidR="006575F7">
              <w:rPr>
                <w:webHidden/>
              </w:rPr>
              <w:instrText xml:space="preserve"> PAGEREF _Toc434438456 \h </w:instrText>
            </w:r>
            <w:r w:rsidR="006575F7">
              <w:rPr>
                <w:webHidden/>
              </w:rPr>
            </w:r>
            <w:r w:rsidR="006575F7">
              <w:rPr>
                <w:webHidden/>
              </w:rPr>
              <w:fldChar w:fldCharType="separate"/>
            </w:r>
            <w:r w:rsidR="00650CB0">
              <w:rPr>
                <w:webHidden/>
              </w:rPr>
              <w:t>2</w:t>
            </w:r>
            <w:r w:rsidR="006575F7">
              <w:rPr>
                <w:webHidden/>
              </w:rPr>
              <w:fldChar w:fldCharType="end"/>
            </w:r>
          </w:hyperlink>
        </w:p>
        <w:p w14:paraId="40CFB9F6" w14:textId="77777777" w:rsidR="006575F7" w:rsidRDefault="005B79E9">
          <w:pPr>
            <w:pStyle w:val="TDC1"/>
            <w:rPr>
              <w:rFonts w:asciiTheme="minorHAnsi" w:hAnsiTheme="minorHAnsi" w:cstheme="minorBidi"/>
            </w:rPr>
          </w:pPr>
          <w:hyperlink w:anchor="_Toc434438457" w:history="1">
            <w:r w:rsidR="006575F7" w:rsidRPr="00D56F3F">
              <w:rPr>
                <w:rStyle w:val="Hipervnculo"/>
              </w:rPr>
              <w:t>3.2.1.2</w:t>
            </w:r>
            <w:r w:rsidR="006575F7">
              <w:rPr>
                <w:rFonts w:asciiTheme="minorHAnsi" w:hAnsiTheme="minorHAnsi" w:cstheme="minorBidi"/>
              </w:rPr>
              <w:tab/>
            </w:r>
            <w:r w:rsidR="006575F7" w:rsidRPr="006575F7">
              <w:rPr>
                <w:rStyle w:val="Hipervnculo"/>
                <w:i/>
              </w:rPr>
              <w:t>Sistemas operativos</w:t>
            </w:r>
            <w:r w:rsidR="006575F7">
              <w:rPr>
                <w:webHidden/>
              </w:rPr>
              <w:tab/>
            </w:r>
            <w:r w:rsidR="006575F7">
              <w:rPr>
                <w:webHidden/>
              </w:rPr>
              <w:fldChar w:fldCharType="begin"/>
            </w:r>
            <w:r w:rsidR="006575F7">
              <w:rPr>
                <w:webHidden/>
              </w:rPr>
              <w:instrText xml:space="preserve"> PAGEREF _Toc434438457 \h </w:instrText>
            </w:r>
            <w:r w:rsidR="006575F7">
              <w:rPr>
                <w:webHidden/>
              </w:rPr>
            </w:r>
            <w:r w:rsidR="006575F7">
              <w:rPr>
                <w:webHidden/>
              </w:rPr>
              <w:fldChar w:fldCharType="separate"/>
            </w:r>
            <w:r w:rsidR="00650CB0">
              <w:rPr>
                <w:webHidden/>
              </w:rPr>
              <w:t>2</w:t>
            </w:r>
            <w:r w:rsidR="006575F7">
              <w:rPr>
                <w:webHidden/>
              </w:rPr>
              <w:fldChar w:fldCharType="end"/>
            </w:r>
          </w:hyperlink>
        </w:p>
        <w:p w14:paraId="7C1DD8FC" w14:textId="77777777" w:rsidR="006575F7" w:rsidRDefault="005B79E9">
          <w:pPr>
            <w:pStyle w:val="TDC1"/>
            <w:rPr>
              <w:rFonts w:asciiTheme="minorHAnsi" w:hAnsiTheme="minorHAnsi" w:cstheme="minorBidi"/>
            </w:rPr>
          </w:pPr>
          <w:hyperlink w:anchor="_Toc434438458" w:history="1">
            <w:r w:rsidR="006575F7" w:rsidRPr="00D56F3F">
              <w:rPr>
                <w:rStyle w:val="Hipervnculo"/>
              </w:rPr>
              <w:t>3.2.2</w:t>
            </w:r>
            <w:r w:rsidR="006575F7">
              <w:rPr>
                <w:rFonts w:asciiTheme="minorHAnsi" w:hAnsiTheme="minorHAnsi" w:cstheme="minorBidi"/>
              </w:rPr>
              <w:tab/>
            </w:r>
            <w:r w:rsidR="006575F7" w:rsidRPr="006575F7">
              <w:rPr>
                <w:rStyle w:val="Hipervnculo"/>
                <w:i/>
              </w:rPr>
              <w:t>Inventario de los activos encontrados con OSSIM</w:t>
            </w:r>
            <w:r w:rsidR="006575F7">
              <w:rPr>
                <w:webHidden/>
              </w:rPr>
              <w:tab/>
            </w:r>
            <w:r w:rsidR="006575F7">
              <w:rPr>
                <w:webHidden/>
              </w:rPr>
              <w:fldChar w:fldCharType="begin"/>
            </w:r>
            <w:r w:rsidR="006575F7">
              <w:rPr>
                <w:webHidden/>
              </w:rPr>
              <w:instrText xml:space="preserve"> PAGEREF _Toc434438458 \h </w:instrText>
            </w:r>
            <w:r w:rsidR="006575F7">
              <w:rPr>
                <w:webHidden/>
              </w:rPr>
            </w:r>
            <w:r w:rsidR="006575F7">
              <w:rPr>
                <w:webHidden/>
              </w:rPr>
              <w:fldChar w:fldCharType="separate"/>
            </w:r>
            <w:r w:rsidR="00650CB0">
              <w:rPr>
                <w:webHidden/>
              </w:rPr>
              <w:t>2</w:t>
            </w:r>
            <w:r w:rsidR="006575F7">
              <w:rPr>
                <w:webHidden/>
              </w:rPr>
              <w:fldChar w:fldCharType="end"/>
            </w:r>
          </w:hyperlink>
        </w:p>
        <w:p w14:paraId="201A3023" w14:textId="77777777" w:rsidR="006575F7" w:rsidRDefault="005B79E9">
          <w:pPr>
            <w:pStyle w:val="TDC1"/>
            <w:rPr>
              <w:rFonts w:asciiTheme="minorHAnsi" w:hAnsiTheme="minorHAnsi" w:cstheme="minorBidi"/>
            </w:rPr>
          </w:pPr>
          <w:hyperlink w:anchor="_Toc434438459" w:history="1">
            <w:r w:rsidR="006575F7" w:rsidRPr="00D56F3F">
              <w:rPr>
                <w:rStyle w:val="Hipervnculo"/>
              </w:rPr>
              <w:t>3.2.2.1</w:t>
            </w:r>
            <w:r w:rsidR="006575F7">
              <w:rPr>
                <w:rFonts w:asciiTheme="minorHAnsi" w:hAnsiTheme="minorHAnsi" w:cstheme="minorBidi"/>
              </w:rPr>
              <w:tab/>
            </w:r>
            <w:r w:rsidR="006575F7" w:rsidRPr="006575F7">
              <w:rPr>
                <w:rStyle w:val="Hipervnculo"/>
                <w:i/>
              </w:rPr>
              <w:t>Activos de red encontrados con OSSIM</w:t>
            </w:r>
            <w:r w:rsidR="006575F7">
              <w:rPr>
                <w:webHidden/>
              </w:rPr>
              <w:tab/>
            </w:r>
            <w:r w:rsidR="006575F7">
              <w:rPr>
                <w:webHidden/>
              </w:rPr>
              <w:fldChar w:fldCharType="begin"/>
            </w:r>
            <w:r w:rsidR="006575F7">
              <w:rPr>
                <w:webHidden/>
              </w:rPr>
              <w:instrText xml:space="preserve"> PAGEREF _Toc434438459 \h </w:instrText>
            </w:r>
            <w:r w:rsidR="006575F7">
              <w:rPr>
                <w:webHidden/>
              </w:rPr>
            </w:r>
            <w:r w:rsidR="006575F7">
              <w:rPr>
                <w:webHidden/>
              </w:rPr>
              <w:fldChar w:fldCharType="separate"/>
            </w:r>
            <w:r w:rsidR="00650CB0">
              <w:rPr>
                <w:webHidden/>
              </w:rPr>
              <w:t>2</w:t>
            </w:r>
            <w:r w:rsidR="006575F7">
              <w:rPr>
                <w:webHidden/>
              </w:rPr>
              <w:fldChar w:fldCharType="end"/>
            </w:r>
          </w:hyperlink>
        </w:p>
        <w:p w14:paraId="27B57A78" w14:textId="77777777" w:rsidR="006575F7" w:rsidRDefault="005B79E9">
          <w:pPr>
            <w:pStyle w:val="TDC1"/>
            <w:rPr>
              <w:rFonts w:asciiTheme="minorHAnsi" w:hAnsiTheme="minorHAnsi" w:cstheme="minorBidi"/>
            </w:rPr>
          </w:pPr>
          <w:hyperlink w:anchor="_Toc434438460" w:history="1">
            <w:r w:rsidR="006575F7" w:rsidRPr="00D56F3F">
              <w:rPr>
                <w:rStyle w:val="Hipervnculo"/>
              </w:rPr>
              <w:t>3.2.3</w:t>
            </w:r>
            <w:r w:rsidR="006575F7">
              <w:rPr>
                <w:rFonts w:asciiTheme="minorHAnsi" w:hAnsiTheme="minorHAnsi" w:cstheme="minorBidi"/>
              </w:rPr>
              <w:tab/>
            </w:r>
            <w:r w:rsidR="006575F7" w:rsidRPr="006575F7">
              <w:rPr>
                <w:rStyle w:val="Hipervnculo"/>
                <w:b/>
                <w:i/>
              </w:rPr>
              <w:t>Escaneo de vulnerabilidades con OSSIM</w:t>
            </w:r>
            <w:r w:rsidR="006575F7">
              <w:rPr>
                <w:webHidden/>
              </w:rPr>
              <w:tab/>
            </w:r>
            <w:r w:rsidR="006575F7">
              <w:rPr>
                <w:webHidden/>
              </w:rPr>
              <w:fldChar w:fldCharType="begin"/>
            </w:r>
            <w:r w:rsidR="006575F7">
              <w:rPr>
                <w:webHidden/>
              </w:rPr>
              <w:instrText xml:space="preserve"> PAGEREF _Toc434438460 \h </w:instrText>
            </w:r>
            <w:r w:rsidR="006575F7">
              <w:rPr>
                <w:webHidden/>
              </w:rPr>
            </w:r>
            <w:r w:rsidR="006575F7">
              <w:rPr>
                <w:webHidden/>
              </w:rPr>
              <w:fldChar w:fldCharType="separate"/>
            </w:r>
            <w:r w:rsidR="00650CB0">
              <w:rPr>
                <w:webHidden/>
              </w:rPr>
              <w:t>2</w:t>
            </w:r>
            <w:r w:rsidR="006575F7">
              <w:rPr>
                <w:webHidden/>
              </w:rPr>
              <w:fldChar w:fldCharType="end"/>
            </w:r>
          </w:hyperlink>
        </w:p>
        <w:p w14:paraId="78281991" w14:textId="77777777" w:rsidR="006575F7" w:rsidRDefault="005B79E9">
          <w:pPr>
            <w:pStyle w:val="TDC1"/>
            <w:rPr>
              <w:rFonts w:asciiTheme="minorHAnsi" w:hAnsiTheme="minorHAnsi" w:cstheme="minorBidi"/>
            </w:rPr>
          </w:pPr>
          <w:hyperlink w:anchor="_Toc434438461" w:history="1">
            <w:r w:rsidR="006575F7" w:rsidRPr="00D56F3F">
              <w:rPr>
                <w:rStyle w:val="Hipervnculo"/>
              </w:rPr>
              <w:t>3.2.3.1</w:t>
            </w:r>
            <w:r w:rsidR="006575F7">
              <w:rPr>
                <w:rFonts w:asciiTheme="minorHAnsi" w:hAnsiTheme="minorHAnsi" w:cstheme="minorBidi"/>
              </w:rPr>
              <w:tab/>
            </w:r>
            <w:r w:rsidR="006575F7" w:rsidRPr="006575F7">
              <w:rPr>
                <w:rStyle w:val="Hipervnculo"/>
                <w:i/>
              </w:rPr>
              <w:t>Escaneo de vulnerabilidades de los servidores</w:t>
            </w:r>
            <w:r w:rsidR="006575F7">
              <w:rPr>
                <w:webHidden/>
              </w:rPr>
              <w:tab/>
            </w:r>
            <w:r w:rsidR="006575F7">
              <w:rPr>
                <w:webHidden/>
              </w:rPr>
              <w:fldChar w:fldCharType="begin"/>
            </w:r>
            <w:r w:rsidR="006575F7">
              <w:rPr>
                <w:webHidden/>
              </w:rPr>
              <w:instrText xml:space="preserve"> PAGEREF _Toc434438461 \h </w:instrText>
            </w:r>
            <w:r w:rsidR="006575F7">
              <w:rPr>
                <w:webHidden/>
              </w:rPr>
            </w:r>
            <w:r w:rsidR="006575F7">
              <w:rPr>
                <w:webHidden/>
              </w:rPr>
              <w:fldChar w:fldCharType="separate"/>
            </w:r>
            <w:r w:rsidR="00650CB0">
              <w:rPr>
                <w:webHidden/>
              </w:rPr>
              <w:t>2</w:t>
            </w:r>
            <w:r w:rsidR="006575F7">
              <w:rPr>
                <w:webHidden/>
              </w:rPr>
              <w:fldChar w:fldCharType="end"/>
            </w:r>
          </w:hyperlink>
        </w:p>
        <w:p w14:paraId="3569D6EC" w14:textId="77777777" w:rsidR="006575F7" w:rsidRDefault="005B79E9">
          <w:pPr>
            <w:pStyle w:val="TDC1"/>
            <w:rPr>
              <w:rFonts w:asciiTheme="minorHAnsi" w:hAnsiTheme="minorHAnsi" w:cstheme="minorBidi"/>
            </w:rPr>
          </w:pPr>
          <w:hyperlink w:anchor="_Toc434438462" w:history="1">
            <w:r w:rsidR="006575F7" w:rsidRPr="00D56F3F">
              <w:rPr>
                <w:rStyle w:val="Hipervnculo"/>
              </w:rPr>
              <w:t>3.2.3.2</w:t>
            </w:r>
            <w:r w:rsidR="006575F7">
              <w:rPr>
                <w:rFonts w:asciiTheme="minorHAnsi" w:hAnsiTheme="minorHAnsi" w:cstheme="minorBidi"/>
              </w:rPr>
              <w:tab/>
            </w:r>
            <w:r w:rsidR="006575F7" w:rsidRPr="006575F7">
              <w:rPr>
                <w:rStyle w:val="Hipervnculo"/>
                <w:i/>
              </w:rPr>
              <w:t>Escaneo de las vulnerabilidades de la red</w:t>
            </w:r>
            <w:r w:rsidR="006575F7">
              <w:rPr>
                <w:webHidden/>
              </w:rPr>
              <w:tab/>
            </w:r>
            <w:r w:rsidR="006575F7">
              <w:rPr>
                <w:webHidden/>
              </w:rPr>
              <w:fldChar w:fldCharType="begin"/>
            </w:r>
            <w:r w:rsidR="006575F7">
              <w:rPr>
                <w:webHidden/>
              </w:rPr>
              <w:instrText xml:space="preserve"> PAGEREF _Toc434438462 \h </w:instrText>
            </w:r>
            <w:r w:rsidR="006575F7">
              <w:rPr>
                <w:webHidden/>
              </w:rPr>
            </w:r>
            <w:r w:rsidR="006575F7">
              <w:rPr>
                <w:webHidden/>
              </w:rPr>
              <w:fldChar w:fldCharType="separate"/>
            </w:r>
            <w:r w:rsidR="00650CB0">
              <w:rPr>
                <w:webHidden/>
              </w:rPr>
              <w:t>2</w:t>
            </w:r>
            <w:r w:rsidR="006575F7">
              <w:rPr>
                <w:webHidden/>
              </w:rPr>
              <w:fldChar w:fldCharType="end"/>
            </w:r>
          </w:hyperlink>
        </w:p>
        <w:p w14:paraId="3866F054" w14:textId="77777777" w:rsidR="006575F7" w:rsidRDefault="005B79E9">
          <w:pPr>
            <w:pStyle w:val="TDC1"/>
            <w:rPr>
              <w:rFonts w:asciiTheme="minorHAnsi" w:hAnsiTheme="minorHAnsi" w:cstheme="minorBidi"/>
            </w:rPr>
          </w:pPr>
          <w:hyperlink w:anchor="_Toc434438463" w:history="1">
            <w:r w:rsidR="006575F7" w:rsidRPr="00D56F3F">
              <w:rPr>
                <w:rStyle w:val="Hipervnculo"/>
              </w:rPr>
              <w:t>3.3</w:t>
            </w:r>
            <w:r w:rsidR="006575F7">
              <w:rPr>
                <w:rFonts w:asciiTheme="minorHAnsi" w:hAnsiTheme="minorHAnsi" w:cstheme="minorBidi"/>
              </w:rPr>
              <w:tab/>
            </w:r>
            <w:r w:rsidR="004E0BB2">
              <w:rPr>
                <w:rFonts w:asciiTheme="minorHAnsi" w:hAnsiTheme="minorHAnsi" w:cstheme="minorBidi"/>
              </w:rPr>
              <w:t xml:space="preserve">         </w:t>
            </w:r>
            <w:r w:rsidR="006575F7" w:rsidRPr="006575F7">
              <w:rPr>
                <w:rStyle w:val="Hipervnculo"/>
                <w:b/>
              </w:rPr>
              <w:t>Funcionamiento del sistema</w:t>
            </w:r>
            <w:r w:rsidR="006575F7">
              <w:rPr>
                <w:webHidden/>
              </w:rPr>
              <w:tab/>
            </w:r>
            <w:r w:rsidR="006575F7">
              <w:rPr>
                <w:webHidden/>
              </w:rPr>
              <w:fldChar w:fldCharType="begin"/>
            </w:r>
            <w:r w:rsidR="006575F7">
              <w:rPr>
                <w:webHidden/>
              </w:rPr>
              <w:instrText xml:space="preserve"> PAGEREF _Toc434438463 \h </w:instrText>
            </w:r>
            <w:r w:rsidR="006575F7">
              <w:rPr>
                <w:webHidden/>
              </w:rPr>
            </w:r>
            <w:r w:rsidR="006575F7">
              <w:rPr>
                <w:webHidden/>
              </w:rPr>
              <w:fldChar w:fldCharType="separate"/>
            </w:r>
            <w:r w:rsidR="00650CB0">
              <w:rPr>
                <w:webHidden/>
              </w:rPr>
              <w:t>2</w:t>
            </w:r>
            <w:r w:rsidR="006575F7">
              <w:rPr>
                <w:webHidden/>
              </w:rPr>
              <w:fldChar w:fldCharType="end"/>
            </w:r>
          </w:hyperlink>
        </w:p>
        <w:p w14:paraId="601EA320" w14:textId="77777777" w:rsidR="006575F7" w:rsidRDefault="005B79E9">
          <w:pPr>
            <w:pStyle w:val="TDC1"/>
            <w:rPr>
              <w:rFonts w:asciiTheme="minorHAnsi" w:hAnsiTheme="minorHAnsi" w:cstheme="minorBidi"/>
            </w:rPr>
          </w:pPr>
          <w:hyperlink w:anchor="_Toc434438464" w:history="1">
            <w:r w:rsidR="006575F7" w:rsidRPr="00D56F3F">
              <w:rPr>
                <w:rStyle w:val="Hipervnculo"/>
              </w:rPr>
              <w:t>3.3.1</w:t>
            </w:r>
            <w:r w:rsidR="006575F7">
              <w:rPr>
                <w:rFonts w:asciiTheme="minorHAnsi" w:hAnsiTheme="minorHAnsi" w:cstheme="minorBidi"/>
              </w:rPr>
              <w:tab/>
            </w:r>
            <w:r w:rsidR="006575F7" w:rsidRPr="004E0BB2">
              <w:rPr>
                <w:rStyle w:val="Hipervnculo"/>
                <w:b/>
                <w:i/>
              </w:rPr>
              <w:t>Reporte alarmas</w:t>
            </w:r>
            <w:r w:rsidR="006575F7">
              <w:rPr>
                <w:webHidden/>
              </w:rPr>
              <w:tab/>
            </w:r>
            <w:r w:rsidR="006575F7">
              <w:rPr>
                <w:webHidden/>
              </w:rPr>
              <w:fldChar w:fldCharType="begin"/>
            </w:r>
            <w:r w:rsidR="006575F7">
              <w:rPr>
                <w:webHidden/>
              </w:rPr>
              <w:instrText xml:space="preserve"> PAGEREF _Toc434438464 \h </w:instrText>
            </w:r>
            <w:r w:rsidR="006575F7">
              <w:rPr>
                <w:webHidden/>
              </w:rPr>
            </w:r>
            <w:r w:rsidR="006575F7">
              <w:rPr>
                <w:webHidden/>
              </w:rPr>
              <w:fldChar w:fldCharType="separate"/>
            </w:r>
            <w:r w:rsidR="00650CB0">
              <w:rPr>
                <w:webHidden/>
              </w:rPr>
              <w:t>2</w:t>
            </w:r>
            <w:r w:rsidR="006575F7">
              <w:rPr>
                <w:webHidden/>
              </w:rPr>
              <w:fldChar w:fldCharType="end"/>
            </w:r>
          </w:hyperlink>
        </w:p>
        <w:p w14:paraId="1264EFF3" w14:textId="77777777" w:rsidR="006575F7" w:rsidRDefault="005B79E9">
          <w:pPr>
            <w:pStyle w:val="TDC1"/>
            <w:rPr>
              <w:rFonts w:asciiTheme="minorHAnsi" w:hAnsiTheme="minorHAnsi" w:cstheme="minorBidi"/>
            </w:rPr>
          </w:pPr>
          <w:hyperlink w:anchor="_Toc434438465" w:history="1">
            <w:r w:rsidR="006575F7" w:rsidRPr="00D56F3F">
              <w:rPr>
                <w:rStyle w:val="Hipervnculo"/>
              </w:rPr>
              <w:t>3.3.1.1</w:t>
            </w:r>
            <w:r w:rsidR="006575F7">
              <w:rPr>
                <w:rFonts w:asciiTheme="minorHAnsi" w:hAnsiTheme="minorHAnsi" w:cstheme="minorBidi"/>
              </w:rPr>
              <w:tab/>
            </w:r>
            <w:r w:rsidR="006575F7" w:rsidRPr="004E0BB2">
              <w:rPr>
                <w:rStyle w:val="Hipervnculo"/>
                <w:i/>
              </w:rPr>
              <w:t>Top 10 equipos atacados</w:t>
            </w:r>
            <w:r w:rsidR="006575F7">
              <w:rPr>
                <w:webHidden/>
              </w:rPr>
              <w:tab/>
            </w:r>
            <w:r w:rsidR="006575F7">
              <w:rPr>
                <w:webHidden/>
              </w:rPr>
              <w:fldChar w:fldCharType="begin"/>
            </w:r>
            <w:r w:rsidR="006575F7">
              <w:rPr>
                <w:webHidden/>
              </w:rPr>
              <w:instrText xml:space="preserve"> PAGEREF _Toc434438465 \h </w:instrText>
            </w:r>
            <w:r w:rsidR="006575F7">
              <w:rPr>
                <w:webHidden/>
              </w:rPr>
            </w:r>
            <w:r w:rsidR="006575F7">
              <w:rPr>
                <w:webHidden/>
              </w:rPr>
              <w:fldChar w:fldCharType="separate"/>
            </w:r>
            <w:r w:rsidR="00650CB0">
              <w:rPr>
                <w:webHidden/>
              </w:rPr>
              <w:t>2</w:t>
            </w:r>
            <w:r w:rsidR="006575F7">
              <w:rPr>
                <w:webHidden/>
              </w:rPr>
              <w:fldChar w:fldCharType="end"/>
            </w:r>
          </w:hyperlink>
        </w:p>
        <w:p w14:paraId="4555F147" w14:textId="77777777" w:rsidR="006575F7" w:rsidRDefault="005B79E9">
          <w:pPr>
            <w:pStyle w:val="TDC1"/>
            <w:rPr>
              <w:rFonts w:asciiTheme="minorHAnsi" w:hAnsiTheme="minorHAnsi" w:cstheme="minorBidi"/>
            </w:rPr>
          </w:pPr>
          <w:hyperlink w:anchor="_Toc434438466" w:history="1">
            <w:r w:rsidR="006575F7" w:rsidRPr="00D56F3F">
              <w:rPr>
                <w:rStyle w:val="Hipervnculo"/>
              </w:rPr>
              <w:t>3.3.1.2</w:t>
            </w:r>
            <w:r w:rsidR="006575F7">
              <w:rPr>
                <w:rFonts w:asciiTheme="minorHAnsi" w:hAnsiTheme="minorHAnsi" w:cstheme="minorBidi"/>
              </w:rPr>
              <w:tab/>
            </w:r>
            <w:r w:rsidR="006575F7" w:rsidRPr="004E0BB2">
              <w:rPr>
                <w:rStyle w:val="Hipervnculo"/>
                <w:i/>
              </w:rPr>
              <w:t>Top 10 equipos atacantes</w:t>
            </w:r>
            <w:r w:rsidR="006575F7">
              <w:rPr>
                <w:webHidden/>
              </w:rPr>
              <w:tab/>
            </w:r>
            <w:r w:rsidR="006575F7">
              <w:rPr>
                <w:webHidden/>
              </w:rPr>
              <w:fldChar w:fldCharType="begin"/>
            </w:r>
            <w:r w:rsidR="006575F7">
              <w:rPr>
                <w:webHidden/>
              </w:rPr>
              <w:instrText xml:space="preserve"> PAGEREF _Toc434438466 \h </w:instrText>
            </w:r>
            <w:r w:rsidR="006575F7">
              <w:rPr>
                <w:webHidden/>
              </w:rPr>
            </w:r>
            <w:r w:rsidR="006575F7">
              <w:rPr>
                <w:webHidden/>
              </w:rPr>
              <w:fldChar w:fldCharType="separate"/>
            </w:r>
            <w:r w:rsidR="00650CB0">
              <w:rPr>
                <w:webHidden/>
              </w:rPr>
              <w:t>2</w:t>
            </w:r>
            <w:r w:rsidR="006575F7">
              <w:rPr>
                <w:webHidden/>
              </w:rPr>
              <w:fldChar w:fldCharType="end"/>
            </w:r>
          </w:hyperlink>
        </w:p>
        <w:p w14:paraId="0D160CE2" w14:textId="77777777" w:rsidR="006575F7" w:rsidRDefault="005B79E9">
          <w:pPr>
            <w:pStyle w:val="TDC1"/>
            <w:rPr>
              <w:rFonts w:asciiTheme="minorHAnsi" w:hAnsiTheme="minorHAnsi" w:cstheme="minorBidi"/>
            </w:rPr>
          </w:pPr>
          <w:hyperlink w:anchor="_Toc434438467" w:history="1">
            <w:r w:rsidR="006575F7" w:rsidRPr="00D56F3F">
              <w:rPr>
                <w:rStyle w:val="Hipervnculo"/>
              </w:rPr>
              <w:t>3.3.1.3</w:t>
            </w:r>
            <w:r w:rsidR="006575F7">
              <w:rPr>
                <w:rFonts w:asciiTheme="minorHAnsi" w:hAnsiTheme="minorHAnsi" w:cstheme="minorBidi"/>
              </w:rPr>
              <w:tab/>
            </w:r>
            <w:r w:rsidR="006575F7" w:rsidRPr="004E0BB2">
              <w:rPr>
                <w:rStyle w:val="Hipervnculo"/>
                <w:i/>
              </w:rPr>
              <w:t>Top 10 puertos usados</w:t>
            </w:r>
            <w:r w:rsidR="006575F7">
              <w:rPr>
                <w:webHidden/>
              </w:rPr>
              <w:tab/>
            </w:r>
            <w:r w:rsidR="006575F7">
              <w:rPr>
                <w:webHidden/>
              </w:rPr>
              <w:fldChar w:fldCharType="begin"/>
            </w:r>
            <w:r w:rsidR="006575F7">
              <w:rPr>
                <w:webHidden/>
              </w:rPr>
              <w:instrText xml:space="preserve"> PAGEREF _Toc434438467 \h </w:instrText>
            </w:r>
            <w:r w:rsidR="006575F7">
              <w:rPr>
                <w:webHidden/>
              </w:rPr>
            </w:r>
            <w:r w:rsidR="006575F7">
              <w:rPr>
                <w:webHidden/>
              </w:rPr>
              <w:fldChar w:fldCharType="separate"/>
            </w:r>
            <w:r w:rsidR="00650CB0">
              <w:rPr>
                <w:webHidden/>
              </w:rPr>
              <w:t>2</w:t>
            </w:r>
            <w:r w:rsidR="006575F7">
              <w:rPr>
                <w:webHidden/>
              </w:rPr>
              <w:fldChar w:fldCharType="end"/>
            </w:r>
          </w:hyperlink>
        </w:p>
        <w:p w14:paraId="21F8F6A5" w14:textId="77777777" w:rsidR="006575F7" w:rsidRDefault="005B79E9">
          <w:pPr>
            <w:pStyle w:val="TDC1"/>
            <w:rPr>
              <w:rFonts w:asciiTheme="minorHAnsi" w:hAnsiTheme="minorHAnsi" w:cstheme="minorBidi"/>
            </w:rPr>
          </w:pPr>
          <w:hyperlink w:anchor="_Toc434438468" w:history="1">
            <w:r w:rsidR="006575F7" w:rsidRPr="00D56F3F">
              <w:rPr>
                <w:rStyle w:val="Hipervnculo"/>
              </w:rPr>
              <w:t>3.3.1.4</w:t>
            </w:r>
            <w:r w:rsidR="006575F7">
              <w:rPr>
                <w:rFonts w:asciiTheme="minorHAnsi" w:hAnsiTheme="minorHAnsi" w:cstheme="minorBidi"/>
              </w:rPr>
              <w:tab/>
            </w:r>
            <w:r w:rsidR="006575F7" w:rsidRPr="004E0BB2">
              <w:rPr>
                <w:rStyle w:val="Hipervnculo"/>
                <w:i/>
              </w:rPr>
              <w:t>Top 15 de alarmas</w:t>
            </w:r>
            <w:r w:rsidR="006575F7">
              <w:rPr>
                <w:webHidden/>
              </w:rPr>
              <w:tab/>
            </w:r>
            <w:r w:rsidR="006575F7">
              <w:rPr>
                <w:webHidden/>
              </w:rPr>
              <w:fldChar w:fldCharType="begin"/>
            </w:r>
            <w:r w:rsidR="006575F7">
              <w:rPr>
                <w:webHidden/>
              </w:rPr>
              <w:instrText xml:space="preserve"> PAGEREF _Toc434438468 \h </w:instrText>
            </w:r>
            <w:r w:rsidR="006575F7">
              <w:rPr>
                <w:webHidden/>
              </w:rPr>
            </w:r>
            <w:r w:rsidR="006575F7">
              <w:rPr>
                <w:webHidden/>
              </w:rPr>
              <w:fldChar w:fldCharType="separate"/>
            </w:r>
            <w:r w:rsidR="00650CB0">
              <w:rPr>
                <w:webHidden/>
              </w:rPr>
              <w:t>2</w:t>
            </w:r>
            <w:r w:rsidR="006575F7">
              <w:rPr>
                <w:webHidden/>
              </w:rPr>
              <w:fldChar w:fldCharType="end"/>
            </w:r>
          </w:hyperlink>
        </w:p>
        <w:p w14:paraId="671AE8C9" w14:textId="77777777" w:rsidR="006575F7" w:rsidRDefault="005B79E9">
          <w:pPr>
            <w:pStyle w:val="TDC1"/>
            <w:rPr>
              <w:rFonts w:asciiTheme="minorHAnsi" w:hAnsiTheme="minorHAnsi" w:cstheme="minorBidi"/>
            </w:rPr>
          </w:pPr>
          <w:hyperlink w:anchor="_Toc434438469" w:history="1">
            <w:r w:rsidR="006575F7" w:rsidRPr="00D56F3F">
              <w:rPr>
                <w:rStyle w:val="Hipervnculo"/>
              </w:rPr>
              <w:t>3.3.1.5</w:t>
            </w:r>
            <w:r w:rsidR="006575F7">
              <w:rPr>
                <w:rFonts w:asciiTheme="minorHAnsi" w:hAnsiTheme="minorHAnsi" w:cstheme="minorBidi"/>
              </w:rPr>
              <w:tab/>
            </w:r>
            <w:r w:rsidR="006575F7" w:rsidRPr="004E0BB2">
              <w:rPr>
                <w:rStyle w:val="Hipervnculo"/>
                <w:i/>
              </w:rPr>
              <w:t>Top 15 de alarmas por riesgo</w:t>
            </w:r>
            <w:r w:rsidR="006575F7">
              <w:rPr>
                <w:webHidden/>
              </w:rPr>
              <w:tab/>
            </w:r>
            <w:r w:rsidR="006575F7">
              <w:rPr>
                <w:webHidden/>
              </w:rPr>
              <w:fldChar w:fldCharType="begin"/>
            </w:r>
            <w:r w:rsidR="006575F7">
              <w:rPr>
                <w:webHidden/>
              </w:rPr>
              <w:instrText xml:space="preserve"> PAGEREF _Toc434438469 \h </w:instrText>
            </w:r>
            <w:r w:rsidR="006575F7">
              <w:rPr>
                <w:webHidden/>
              </w:rPr>
            </w:r>
            <w:r w:rsidR="006575F7">
              <w:rPr>
                <w:webHidden/>
              </w:rPr>
              <w:fldChar w:fldCharType="separate"/>
            </w:r>
            <w:r w:rsidR="00650CB0">
              <w:rPr>
                <w:webHidden/>
              </w:rPr>
              <w:t>2</w:t>
            </w:r>
            <w:r w:rsidR="006575F7">
              <w:rPr>
                <w:webHidden/>
              </w:rPr>
              <w:fldChar w:fldCharType="end"/>
            </w:r>
          </w:hyperlink>
        </w:p>
        <w:p w14:paraId="0E6166DA" w14:textId="77777777" w:rsidR="006575F7" w:rsidRDefault="005B79E9">
          <w:pPr>
            <w:pStyle w:val="TDC1"/>
            <w:rPr>
              <w:rFonts w:asciiTheme="minorHAnsi" w:hAnsiTheme="minorHAnsi" w:cstheme="minorBidi"/>
            </w:rPr>
          </w:pPr>
          <w:hyperlink w:anchor="_Toc434438470" w:history="1">
            <w:r w:rsidR="006575F7" w:rsidRPr="00D56F3F">
              <w:rPr>
                <w:rStyle w:val="Hipervnculo"/>
              </w:rPr>
              <w:t>3.3.2</w:t>
            </w:r>
            <w:r w:rsidR="006575F7">
              <w:rPr>
                <w:rFonts w:asciiTheme="minorHAnsi" w:hAnsiTheme="minorHAnsi" w:cstheme="minorBidi"/>
              </w:rPr>
              <w:tab/>
            </w:r>
            <w:r w:rsidR="006575F7" w:rsidRPr="004E0BB2">
              <w:rPr>
                <w:rStyle w:val="Hipervnculo"/>
                <w:b/>
                <w:i/>
              </w:rPr>
              <w:t>Informe geográfico</w:t>
            </w:r>
            <w:r w:rsidR="006575F7">
              <w:rPr>
                <w:webHidden/>
              </w:rPr>
              <w:tab/>
            </w:r>
            <w:r w:rsidR="006575F7">
              <w:rPr>
                <w:webHidden/>
              </w:rPr>
              <w:fldChar w:fldCharType="begin"/>
            </w:r>
            <w:r w:rsidR="006575F7">
              <w:rPr>
                <w:webHidden/>
              </w:rPr>
              <w:instrText xml:space="preserve"> PAGEREF _Toc434438470 \h </w:instrText>
            </w:r>
            <w:r w:rsidR="006575F7">
              <w:rPr>
                <w:webHidden/>
              </w:rPr>
            </w:r>
            <w:r w:rsidR="006575F7">
              <w:rPr>
                <w:webHidden/>
              </w:rPr>
              <w:fldChar w:fldCharType="separate"/>
            </w:r>
            <w:r w:rsidR="00650CB0">
              <w:rPr>
                <w:webHidden/>
              </w:rPr>
              <w:t>2</w:t>
            </w:r>
            <w:r w:rsidR="006575F7">
              <w:rPr>
                <w:webHidden/>
              </w:rPr>
              <w:fldChar w:fldCharType="end"/>
            </w:r>
          </w:hyperlink>
        </w:p>
        <w:p w14:paraId="49B36806" w14:textId="77777777" w:rsidR="006575F7" w:rsidRDefault="005B79E9">
          <w:pPr>
            <w:pStyle w:val="TDC1"/>
            <w:rPr>
              <w:rFonts w:asciiTheme="minorHAnsi" w:hAnsiTheme="minorHAnsi" w:cstheme="minorBidi"/>
            </w:rPr>
          </w:pPr>
          <w:hyperlink w:anchor="_Toc434438471" w:history="1">
            <w:r w:rsidR="006575F7" w:rsidRPr="00D56F3F">
              <w:rPr>
                <w:rStyle w:val="Hipervnculo"/>
              </w:rPr>
              <w:t>3.3.3</w:t>
            </w:r>
            <w:r w:rsidR="006575F7">
              <w:rPr>
                <w:rFonts w:asciiTheme="minorHAnsi" w:hAnsiTheme="minorHAnsi" w:cstheme="minorBidi"/>
              </w:rPr>
              <w:tab/>
            </w:r>
            <w:r w:rsidR="006575F7" w:rsidRPr="004E0BB2">
              <w:rPr>
                <w:rStyle w:val="Hipervnculo"/>
                <w:b/>
                <w:i/>
              </w:rPr>
              <w:t>Tickets</w:t>
            </w:r>
            <w:r w:rsidR="006575F7">
              <w:rPr>
                <w:webHidden/>
              </w:rPr>
              <w:tab/>
            </w:r>
            <w:r w:rsidR="006575F7">
              <w:rPr>
                <w:webHidden/>
              </w:rPr>
              <w:fldChar w:fldCharType="begin"/>
            </w:r>
            <w:r w:rsidR="006575F7">
              <w:rPr>
                <w:webHidden/>
              </w:rPr>
              <w:instrText xml:space="preserve"> PAGEREF _Toc434438471 \h </w:instrText>
            </w:r>
            <w:r w:rsidR="006575F7">
              <w:rPr>
                <w:webHidden/>
              </w:rPr>
            </w:r>
            <w:r w:rsidR="006575F7">
              <w:rPr>
                <w:webHidden/>
              </w:rPr>
              <w:fldChar w:fldCharType="separate"/>
            </w:r>
            <w:r w:rsidR="00650CB0">
              <w:rPr>
                <w:webHidden/>
              </w:rPr>
              <w:t>2</w:t>
            </w:r>
            <w:r w:rsidR="006575F7">
              <w:rPr>
                <w:webHidden/>
              </w:rPr>
              <w:fldChar w:fldCharType="end"/>
            </w:r>
          </w:hyperlink>
        </w:p>
        <w:p w14:paraId="02AA9C2E" w14:textId="77777777" w:rsidR="006575F7" w:rsidRDefault="005B79E9">
          <w:pPr>
            <w:pStyle w:val="TDC1"/>
            <w:rPr>
              <w:rFonts w:asciiTheme="minorHAnsi" w:hAnsiTheme="minorHAnsi" w:cstheme="minorBidi"/>
            </w:rPr>
          </w:pPr>
          <w:hyperlink w:anchor="_Toc434438472" w:history="1">
            <w:r w:rsidR="006575F7" w:rsidRPr="00D56F3F">
              <w:rPr>
                <w:rStyle w:val="Hipervnculo"/>
              </w:rPr>
              <w:t>3.3.4</w:t>
            </w:r>
            <w:r w:rsidR="006575F7">
              <w:rPr>
                <w:rFonts w:asciiTheme="minorHAnsi" w:hAnsiTheme="minorHAnsi" w:cstheme="minorBidi"/>
              </w:rPr>
              <w:tab/>
            </w:r>
            <w:r w:rsidR="006575F7" w:rsidRPr="004E0BB2">
              <w:rPr>
                <w:rStyle w:val="Hipervnculo"/>
                <w:b/>
                <w:i/>
              </w:rPr>
              <w:t>Pruebas de concepto</w:t>
            </w:r>
            <w:r w:rsidR="006575F7">
              <w:rPr>
                <w:webHidden/>
              </w:rPr>
              <w:tab/>
            </w:r>
            <w:r w:rsidR="006575F7">
              <w:rPr>
                <w:webHidden/>
              </w:rPr>
              <w:fldChar w:fldCharType="begin"/>
            </w:r>
            <w:r w:rsidR="006575F7">
              <w:rPr>
                <w:webHidden/>
              </w:rPr>
              <w:instrText xml:space="preserve"> PAGEREF _Toc434438472 \h </w:instrText>
            </w:r>
            <w:r w:rsidR="006575F7">
              <w:rPr>
                <w:webHidden/>
              </w:rPr>
            </w:r>
            <w:r w:rsidR="006575F7">
              <w:rPr>
                <w:webHidden/>
              </w:rPr>
              <w:fldChar w:fldCharType="separate"/>
            </w:r>
            <w:r w:rsidR="00650CB0">
              <w:rPr>
                <w:webHidden/>
              </w:rPr>
              <w:t>2</w:t>
            </w:r>
            <w:r w:rsidR="006575F7">
              <w:rPr>
                <w:webHidden/>
              </w:rPr>
              <w:fldChar w:fldCharType="end"/>
            </w:r>
          </w:hyperlink>
        </w:p>
        <w:p w14:paraId="663636B3" w14:textId="77777777" w:rsidR="006575F7" w:rsidRDefault="005B79E9">
          <w:pPr>
            <w:pStyle w:val="TDC1"/>
            <w:rPr>
              <w:rFonts w:asciiTheme="minorHAnsi" w:hAnsiTheme="minorHAnsi" w:cstheme="minorBidi"/>
            </w:rPr>
          </w:pPr>
          <w:hyperlink w:anchor="_Toc434438473" w:history="1">
            <w:r w:rsidR="006575F7" w:rsidRPr="00D56F3F">
              <w:rPr>
                <w:rStyle w:val="Hipervnculo"/>
              </w:rPr>
              <w:t>3.3.4.1</w:t>
            </w:r>
            <w:r w:rsidR="006575F7">
              <w:rPr>
                <w:rFonts w:asciiTheme="minorHAnsi" w:hAnsiTheme="minorHAnsi" w:cstheme="minorBidi"/>
              </w:rPr>
              <w:tab/>
            </w:r>
            <w:r w:rsidR="006575F7" w:rsidRPr="004E0BB2">
              <w:rPr>
                <w:rStyle w:val="Hipervnculo"/>
                <w:i/>
              </w:rPr>
              <w:t>Explotación del protocolo smb mediante metaexploit con kali 2</w:t>
            </w:r>
            <w:r w:rsidR="006575F7">
              <w:rPr>
                <w:webHidden/>
              </w:rPr>
              <w:tab/>
            </w:r>
            <w:r w:rsidR="006575F7">
              <w:rPr>
                <w:webHidden/>
              </w:rPr>
              <w:fldChar w:fldCharType="begin"/>
            </w:r>
            <w:r w:rsidR="006575F7">
              <w:rPr>
                <w:webHidden/>
              </w:rPr>
              <w:instrText xml:space="preserve"> PAGEREF _Toc434438473 \h </w:instrText>
            </w:r>
            <w:r w:rsidR="006575F7">
              <w:rPr>
                <w:webHidden/>
              </w:rPr>
            </w:r>
            <w:r w:rsidR="006575F7">
              <w:rPr>
                <w:webHidden/>
              </w:rPr>
              <w:fldChar w:fldCharType="separate"/>
            </w:r>
            <w:r w:rsidR="00650CB0">
              <w:rPr>
                <w:webHidden/>
              </w:rPr>
              <w:t>2</w:t>
            </w:r>
            <w:r w:rsidR="006575F7">
              <w:rPr>
                <w:webHidden/>
              </w:rPr>
              <w:fldChar w:fldCharType="end"/>
            </w:r>
          </w:hyperlink>
        </w:p>
        <w:p w14:paraId="48DD4E64" w14:textId="77777777" w:rsidR="006575F7" w:rsidRDefault="005B79E9">
          <w:pPr>
            <w:pStyle w:val="TDC1"/>
            <w:rPr>
              <w:rFonts w:asciiTheme="minorHAnsi" w:hAnsiTheme="minorHAnsi" w:cstheme="minorBidi"/>
            </w:rPr>
          </w:pPr>
          <w:hyperlink w:anchor="_Toc434438474" w:history="1">
            <w:r w:rsidR="006575F7" w:rsidRPr="00D56F3F">
              <w:rPr>
                <w:rStyle w:val="Hipervnculo"/>
              </w:rPr>
              <w:t>3.3.4.2</w:t>
            </w:r>
            <w:r w:rsidR="006575F7">
              <w:rPr>
                <w:rFonts w:asciiTheme="minorHAnsi" w:hAnsiTheme="minorHAnsi" w:cstheme="minorBidi"/>
              </w:rPr>
              <w:tab/>
            </w:r>
            <w:r w:rsidR="006575F7" w:rsidRPr="004E0BB2">
              <w:rPr>
                <w:rStyle w:val="Hipervnculo"/>
                <w:i/>
              </w:rPr>
              <w:t>Ataque de DoS</w:t>
            </w:r>
            <w:r w:rsidR="006575F7">
              <w:rPr>
                <w:webHidden/>
              </w:rPr>
              <w:tab/>
            </w:r>
            <w:r w:rsidR="006575F7">
              <w:rPr>
                <w:webHidden/>
              </w:rPr>
              <w:fldChar w:fldCharType="begin"/>
            </w:r>
            <w:r w:rsidR="006575F7">
              <w:rPr>
                <w:webHidden/>
              </w:rPr>
              <w:instrText xml:space="preserve"> PAGEREF _Toc434438474 \h </w:instrText>
            </w:r>
            <w:r w:rsidR="006575F7">
              <w:rPr>
                <w:webHidden/>
              </w:rPr>
            </w:r>
            <w:r w:rsidR="006575F7">
              <w:rPr>
                <w:webHidden/>
              </w:rPr>
              <w:fldChar w:fldCharType="separate"/>
            </w:r>
            <w:r w:rsidR="00650CB0">
              <w:rPr>
                <w:webHidden/>
              </w:rPr>
              <w:t>2</w:t>
            </w:r>
            <w:r w:rsidR="006575F7">
              <w:rPr>
                <w:webHidden/>
              </w:rPr>
              <w:fldChar w:fldCharType="end"/>
            </w:r>
          </w:hyperlink>
        </w:p>
        <w:p w14:paraId="6D15293E" w14:textId="77777777" w:rsidR="006575F7" w:rsidRDefault="005B79E9">
          <w:pPr>
            <w:pStyle w:val="TDC1"/>
            <w:rPr>
              <w:rFonts w:asciiTheme="minorHAnsi" w:hAnsiTheme="minorHAnsi" w:cstheme="minorBidi"/>
            </w:rPr>
          </w:pPr>
          <w:hyperlink w:anchor="_Toc434438475" w:history="1">
            <w:r w:rsidR="006575F7" w:rsidRPr="00D56F3F">
              <w:rPr>
                <w:rStyle w:val="Hipervnculo"/>
              </w:rPr>
              <w:t>CONCLUSIONES</w:t>
            </w:r>
            <w:r w:rsidR="006575F7">
              <w:rPr>
                <w:webHidden/>
              </w:rPr>
              <w:tab/>
            </w:r>
            <w:r w:rsidR="006575F7">
              <w:rPr>
                <w:webHidden/>
              </w:rPr>
              <w:fldChar w:fldCharType="begin"/>
            </w:r>
            <w:r w:rsidR="006575F7">
              <w:rPr>
                <w:webHidden/>
              </w:rPr>
              <w:instrText xml:space="preserve"> PAGEREF _Toc434438475 \h </w:instrText>
            </w:r>
            <w:r w:rsidR="006575F7">
              <w:rPr>
                <w:webHidden/>
              </w:rPr>
            </w:r>
            <w:r w:rsidR="006575F7">
              <w:rPr>
                <w:webHidden/>
              </w:rPr>
              <w:fldChar w:fldCharType="separate"/>
            </w:r>
            <w:r w:rsidR="00650CB0">
              <w:rPr>
                <w:webHidden/>
              </w:rPr>
              <w:t>2</w:t>
            </w:r>
            <w:r w:rsidR="006575F7">
              <w:rPr>
                <w:webHidden/>
              </w:rPr>
              <w:fldChar w:fldCharType="end"/>
            </w:r>
          </w:hyperlink>
        </w:p>
        <w:p w14:paraId="5FDC2456" w14:textId="77777777" w:rsidR="006575F7" w:rsidRDefault="005B79E9">
          <w:pPr>
            <w:pStyle w:val="TDC1"/>
            <w:rPr>
              <w:rFonts w:asciiTheme="minorHAnsi" w:hAnsiTheme="minorHAnsi" w:cstheme="minorBidi"/>
            </w:rPr>
          </w:pPr>
          <w:hyperlink w:anchor="_Toc434438476" w:history="1">
            <w:r w:rsidR="006575F7" w:rsidRPr="00D56F3F">
              <w:rPr>
                <w:rStyle w:val="Hipervnculo"/>
              </w:rPr>
              <w:t>RECOMENDACIONES</w:t>
            </w:r>
            <w:r w:rsidR="006575F7">
              <w:rPr>
                <w:webHidden/>
              </w:rPr>
              <w:tab/>
            </w:r>
            <w:r w:rsidR="006575F7">
              <w:rPr>
                <w:webHidden/>
              </w:rPr>
              <w:fldChar w:fldCharType="begin"/>
            </w:r>
            <w:r w:rsidR="006575F7">
              <w:rPr>
                <w:webHidden/>
              </w:rPr>
              <w:instrText xml:space="preserve"> PAGEREF _Toc434438476 \h </w:instrText>
            </w:r>
            <w:r w:rsidR="006575F7">
              <w:rPr>
                <w:webHidden/>
              </w:rPr>
            </w:r>
            <w:r w:rsidR="006575F7">
              <w:rPr>
                <w:webHidden/>
              </w:rPr>
              <w:fldChar w:fldCharType="separate"/>
            </w:r>
            <w:r w:rsidR="00650CB0">
              <w:rPr>
                <w:webHidden/>
              </w:rPr>
              <w:t>2</w:t>
            </w:r>
            <w:r w:rsidR="006575F7">
              <w:rPr>
                <w:webHidden/>
              </w:rPr>
              <w:fldChar w:fldCharType="end"/>
            </w:r>
          </w:hyperlink>
        </w:p>
        <w:p w14:paraId="1B6AD7FA" w14:textId="77777777" w:rsidR="006575F7" w:rsidRDefault="005B79E9">
          <w:pPr>
            <w:pStyle w:val="TDC1"/>
            <w:rPr>
              <w:rFonts w:asciiTheme="minorHAnsi" w:hAnsiTheme="minorHAnsi" w:cstheme="minorBidi"/>
            </w:rPr>
          </w:pPr>
          <w:hyperlink w:anchor="_Toc434438477" w:history="1">
            <w:r w:rsidR="006575F7" w:rsidRPr="00D56F3F">
              <w:rPr>
                <w:rStyle w:val="Hipervnculo"/>
              </w:rPr>
              <w:t>BIBLIOGRAFÍA</w:t>
            </w:r>
          </w:hyperlink>
        </w:p>
        <w:p w14:paraId="6CEC5866" w14:textId="77777777" w:rsidR="00B8017E" w:rsidRPr="00B8017E" w:rsidRDefault="00B8017E" w:rsidP="00B8017E">
          <w:pPr>
            <w:rPr>
              <w:lang w:eastAsia="es-EC"/>
            </w:rPr>
          </w:pPr>
          <w:r>
            <w:rPr>
              <w:lang w:eastAsia="es-EC"/>
            </w:rPr>
            <w:t>ANEXOS</w:t>
          </w:r>
        </w:p>
        <w:p w14:paraId="4208454E" w14:textId="77777777" w:rsidR="008351ED" w:rsidRDefault="000457B3" w:rsidP="00AA31AF">
          <w:pPr>
            <w:spacing w:after="0" w:line="360" w:lineRule="auto"/>
            <w:rPr>
              <w:rFonts w:eastAsiaTheme="minorEastAsia" w:cs="Times New Roman"/>
              <w:lang w:eastAsia="es-EC"/>
            </w:rPr>
          </w:pPr>
          <w:r>
            <w:rPr>
              <w:rFonts w:eastAsiaTheme="minorEastAsia" w:cs="Times New Roman"/>
              <w:lang w:eastAsia="es-EC"/>
            </w:rPr>
            <w:fldChar w:fldCharType="end"/>
          </w:r>
        </w:p>
        <w:p w14:paraId="52578BBD" w14:textId="77777777" w:rsidR="00945703" w:rsidRPr="00D113CD" w:rsidRDefault="005B79E9" w:rsidP="00AA31AF">
          <w:pPr>
            <w:spacing w:after="0" w:line="360" w:lineRule="auto"/>
            <w:rPr>
              <w:rFonts w:eastAsiaTheme="minorEastAsia" w:cs="Times New Roman"/>
              <w:lang w:eastAsia="es-EC"/>
            </w:rPr>
          </w:pPr>
        </w:p>
      </w:sdtContent>
    </w:sdt>
    <w:p w14:paraId="0398B9AA" w14:textId="77777777" w:rsidR="00D113CD" w:rsidRDefault="00D113CD" w:rsidP="00650CB0">
      <w:pPr>
        <w:spacing w:after="0" w:line="360" w:lineRule="auto"/>
        <w:rPr>
          <w:rFonts w:cs="Times New Roman"/>
          <w:lang w:val="en-US"/>
        </w:rPr>
      </w:pPr>
    </w:p>
    <w:p w14:paraId="151766BB" w14:textId="77777777" w:rsidR="00D113CD" w:rsidRDefault="00D113CD" w:rsidP="00AA31AF">
      <w:pPr>
        <w:spacing w:after="0" w:line="360" w:lineRule="auto"/>
        <w:jc w:val="center"/>
        <w:rPr>
          <w:rFonts w:cs="Times New Roman"/>
          <w:lang w:val="en-US"/>
        </w:rPr>
      </w:pPr>
    </w:p>
    <w:p w14:paraId="3DCCE1B6" w14:textId="77777777" w:rsidR="00F4692E" w:rsidRDefault="00F4692E" w:rsidP="00AA31AF">
      <w:pPr>
        <w:spacing w:after="0" w:line="360" w:lineRule="auto"/>
        <w:jc w:val="center"/>
        <w:rPr>
          <w:rFonts w:cs="Times New Roman"/>
          <w:lang w:val="en-US"/>
        </w:rPr>
      </w:pPr>
    </w:p>
    <w:p w14:paraId="77FBCB6B" w14:textId="77777777" w:rsidR="00D24B25" w:rsidRDefault="00D24B25" w:rsidP="00365888">
      <w:pPr>
        <w:pStyle w:val="Ttulo1"/>
        <w:jc w:val="both"/>
      </w:pPr>
      <w:bookmarkStart w:id="5" w:name="_Toc434438382"/>
      <w:r w:rsidRPr="000877EB">
        <w:lastRenderedPageBreak/>
        <w:t>INDICE DE TABLAS</w:t>
      </w:r>
      <w:bookmarkEnd w:id="5"/>
    </w:p>
    <w:p w14:paraId="11B7D2F1" w14:textId="77777777" w:rsidR="00906F91" w:rsidRDefault="00906F91" w:rsidP="00AA31AF">
      <w:pPr>
        <w:spacing w:after="0" w:line="360" w:lineRule="auto"/>
        <w:jc w:val="center"/>
        <w:rPr>
          <w:rFonts w:cs="Times New Roman"/>
          <w:b/>
        </w:rPr>
      </w:pPr>
    </w:p>
    <w:p w14:paraId="54241FD2" w14:textId="77777777" w:rsidR="00D113CD" w:rsidRDefault="00D113CD" w:rsidP="00AB759E">
      <w:pPr>
        <w:spacing w:after="0" w:line="360" w:lineRule="auto"/>
        <w:jc w:val="center"/>
        <w:rPr>
          <w:rFonts w:cs="Times New Roman"/>
          <w:b/>
        </w:rPr>
      </w:pPr>
    </w:p>
    <w:p w14:paraId="08E5A4F1" w14:textId="77777777" w:rsidR="00527CFA" w:rsidRDefault="005A1340" w:rsidP="00E86C52">
      <w:pPr>
        <w:pStyle w:val="Tabladeilustraciones"/>
        <w:tabs>
          <w:tab w:val="right" w:leader="dot" w:pos="8493"/>
        </w:tabs>
        <w:spacing w:line="360" w:lineRule="auto"/>
        <w:rPr>
          <w:rFonts w:asciiTheme="minorHAnsi" w:eastAsiaTheme="minorEastAsia" w:hAnsiTheme="minorHAnsi"/>
          <w:noProof/>
          <w:lang w:eastAsia="es-EC"/>
        </w:rPr>
      </w:pPr>
      <w:r>
        <w:rPr>
          <w:rFonts w:cs="Times New Roman"/>
          <w:b/>
        </w:rPr>
        <w:fldChar w:fldCharType="begin"/>
      </w:r>
      <w:r>
        <w:rPr>
          <w:rFonts w:cs="Times New Roman"/>
          <w:b/>
        </w:rPr>
        <w:instrText xml:space="preserve"> TOC \h \z \c "Tabla" </w:instrText>
      </w:r>
      <w:r>
        <w:rPr>
          <w:rFonts w:cs="Times New Roman"/>
          <w:b/>
        </w:rPr>
        <w:fldChar w:fldCharType="separate"/>
      </w:r>
      <w:hyperlink w:anchor="_Toc433582234" w:history="1">
        <w:r w:rsidR="00527CFA" w:rsidRPr="00D37D98">
          <w:rPr>
            <w:rStyle w:val="Hipervnculo"/>
            <w:b/>
            <w:noProof/>
          </w:rPr>
          <w:t>Tabla 1-1</w:t>
        </w:r>
        <w:r w:rsidR="00527CFA" w:rsidRPr="00D37D98">
          <w:rPr>
            <w:rStyle w:val="Hipervnculo"/>
            <w:noProof/>
          </w:rPr>
          <w:t xml:space="preserve"> </w:t>
        </w:r>
        <w:r w:rsidR="00A564B7">
          <w:rPr>
            <w:rStyle w:val="Hipervnculo"/>
            <w:noProof/>
          </w:rPr>
          <w:t xml:space="preserve">  </w:t>
        </w:r>
        <w:r w:rsidR="00527CFA" w:rsidRPr="00D37D98">
          <w:rPr>
            <w:rStyle w:val="Hipervnculo"/>
            <w:noProof/>
          </w:rPr>
          <w:t>Cuadro comparativo de sistemas SIEM</w:t>
        </w:r>
        <w:r w:rsidR="00527CFA">
          <w:rPr>
            <w:noProof/>
            <w:webHidden/>
          </w:rPr>
          <w:tab/>
        </w:r>
        <w:r w:rsidR="00527CFA">
          <w:rPr>
            <w:noProof/>
            <w:webHidden/>
          </w:rPr>
          <w:fldChar w:fldCharType="begin"/>
        </w:r>
        <w:r w:rsidR="00527CFA">
          <w:rPr>
            <w:noProof/>
            <w:webHidden/>
          </w:rPr>
          <w:instrText xml:space="preserve"> PAGEREF _Toc433582234 \h </w:instrText>
        </w:r>
        <w:r w:rsidR="00527CFA">
          <w:rPr>
            <w:noProof/>
            <w:webHidden/>
          </w:rPr>
        </w:r>
        <w:r w:rsidR="00527CFA">
          <w:rPr>
            <w:noProof/>
            <w:webHidden/>
          </w:rPr>
          <w:fldChar w:fldCharType="separate"/>
        </w:r>
        <w:r w:rsidR="00650CB0">
          <w:rPr>
            <w:noProof/>
            <w:webHidden/>
          </w:rPr>
          <w:t>2</w:t>
        </w:r>
        <w:r w:rsidR="00527CFA">
          <w:rPr>
            <w:noProof/>
            <w:webHidden/>
          </w:rPr>
          <w:fldChar w:fldCharType="end"/>
        </w:r>
      </w:hyperlink>
    </w:p>
    <w:p w14:paraId="6CF5695F" w14:textId="77777777" w:rsidR="00527CFA"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235" w:history="1">
        <w:r w:rsidR="00527CFA" w:rsidRPr="00D37D98">
          <w:rPr>
            <w:rStyle w:val="Hipervnculo"/>
            <w:b/>
            <w:noProof/>
          </w:rPr>
          <w:t>Tabla 2-1</w:t>
        </w:r>
        <w:r w:rsidR="00527CFA" w:rsidRPr="00D37D98">
          <w:rPr>
            <w:rStyle w:val="Hipervnculo"/>
            <w:noProof/>
          </w:rPr>
          <w:t xml:space="preserve">   Descripción IDS de OSSIM</w:t>
        </w:r>
        <w:r w:rsidR="00527CFA">
          <w:rPr>
            <w:noProof/>
            <w:webHidden/>
          </w:rPr>
          <w:tab/>
        </w:r>
        <w:r w:rsidR="00527CFA">
          <w:rPr>
            <w:noProof/>
            <w:webHidden/>
          </w:rPr>
          <w:fldChar w:fldCharType="begin"/>
        </w:r>
        <w:r w:rsidR="00527CFA">
          <w:rPr>
            <w:noProof/>
            <w:webHidden/>
          </w:rPr>
          <w:instrText xml:space="preserve"> PAGEREF _Toc433582235 \h </w:instrText>
        </w:r>
        <w:r w:rsidR="00527CFA">
          <w:rPr>
            <w:noProof/>
            <w:webHidden/>
          </w:rPr>
        </w:r>
        <w:r w:rsidR="00527CFA">
          <w:rPr>
            <w:noProof/>
            <w:webHidden/>
          </w:rPr>
          <w:fldChar w:fldCharType="separate"/>
        </w:r>
        <w:r w:rsidR="00650CB0">
          <w:rPr>
            <w:noProof/>
            <w:webHidden/>
          </w:rPr>
          <w:t>2</w:t>
        </w:r>
        <w:r w:rsidR="00527CFA">
          <w:rPr>
            <w:noProof/>
            <w:webHidden/>
          </w:rPr>
          <w:fldChar w:fldCharType="end"/>
        </w:r>
      </w:hyperlink>
    </w:p>
    <w:p w14:paraId="1DD847B7" w14:textId="77777777" w:rsidR="00527CFA"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236" w:history="1">
        <w:r w:rsidR="00527CFA" w:rsidRPr="00D37D98">
          <w:rPr>
            <w:rStyle w:val="Hipervnculo"/>
            <w:b/>
            <w:noProof/>
          </w:rPr>
          <w:t>Tabla 3-1</w:t>
        </w:r>
        <w:r w:rsidR="00527CFA" w:rsidRPr="00D37D98">
          <w:rPr>
            <w:rStyle w:val="Hipervnculo"/>
            <w:noProof/>
          </w:rPr>
          <w:t xml:space="preserve">   Descripción detectores OSSIM</w:t>
        </w:r>
        <w:r w:rsidR="00527CFA">
          <w:rPr>
            <w:noProof/>
            <w:webHidden/>
          </w:rPr>
          <w:tab/>
        </w:r>
        <w:r w:rsidR="00527CFA">
          <w:rPr>
            <w:noProof/>
            <w:webHidden/>
          </w:rPr>
          <w:fldChar w:fldCharType="begin"/>
        </w:r>
        <w:r w:rsidR="00527CFA">
          <w:rPr>
            <w:noProof/>
            <w:webHidden/>
          </w:rPr>
          <w:instrText xml:space="preserve"> PAGEREF _Toc433582236 \h </w:instrText>
        </w:r>
        <w:r w:rsidR="00527CFA">
          <w:rPr>
            <w:noProof/>
            <w:webHidden/>
          </w:rPr>
        </w:r>
        <w:r w:rsidR="00527CFA">
          <w:rPr>
            <w:noProof/>
            <w:webHidden/>
          </w:rPr>
          <w:fldChar w:fldCharType="separate"/>
        </w:r>
        <w:r w:rsidR="00650CB0">
          <w:rPr>
            <w:noProof/>
            <w:webHidden/>
          </w:rPr>
          <w:t>2</w:t>
        </w:r>
        <w:r w:rsidR="00527CFA">
          <w:rPr>
            <w:noProof/>
            <w:webHidden/>
          </w:rPr>
          <w:fldChar w:fldCharType="end"/>
        </w:r>
      </w:hyperlink>
    </w:p>
    <w:p w14:paraId="0D440808" w14:textId="77777777" w:rsidR="00527CFA"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237" w:history="1">
        <w:r w:rsidR="00527CFA" w:rsidRPr="00D37D98">
          <w:rPr>
            <w:rStyle w:val="Hipervnculo"/>
            <w:b/>
            <w:noProof/>
          </w:rPr>
          <w:t>Tabla 4-1</w:t>
        </w:r>
        <w:r w:rsidR="00527CFA" w:rsidRPr="00D37D98">
          <w:rPr>
            <w:rStyle w:val="Hipervnculo"/>
            <w:noProof/>
          </w:rPr>
          <w:t xml:space="preserve">   Descripción monitores OSSIM</w:t>
        </w:r>
        <w:r w:rsidR="00527CFA">
          <w:rPr>
            <w:noProof/>
            <w:webHidden/>
          </w:rPr>
          <w:tab/>
        </w:r>
        <w:r w:rsidR="00527CFA">
          <w:rPr>
            <w:noProof/>
            <w:webHidden/>
          </w:rPr>
          <w:fldChar w:fldCharType="begin"/>
        </w:r>
        <w:r w:rsidR="00527CFA">
          <w:rPr>
            <w:noProof/>
            <w:webHidden/>
          </w:rPr>
          <w:instrText xml:space="preserve"> PAGEREF _Toc433582237 \h </w:instrText>
        </w:r>
        <w:r w:rsidR="00527CFA">
          <w:rPr>
            <w:noProof/>
            <w:webHidden/>
          </w:rPr>
        </w:r>
        <w:r w:rsidR="00527CFA">
          <w:rPr>
            <w:noProof/>
            <w:webHidden/>
          </w:rPr>
          <w:fldChar w:fldCharType="separate"/>
        </w:r>
        <w:r w:rsidR="00650CB0">
          <w:rPr>
            <w:noProof/>
            <w:webHidden/>
          </w:rPr>
          <w:t>2</w:t>
        </w:r>
        <w:r w:rsidR="00527CFA">
          <w:rPr>
            <w:noProof/>
            <w:webHidden/>
          </w:rPr>
          <w:fldChar w:fldCharType="end"/>
        </w:r>
      </w:hyperlink>
    </w:p>
    <w:p w14:paraId="05F4D880" w14:textId="77777777" w:rsidR="00527CFA"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238" w:history="1">
        <w:r w:rsidR="00527CFA" w:rsidRPr="00D37D98">
          <w:rPr>
            <w:rStyle w:val="Hipervnculo"/>
            <w:b/>
            <w:noProof/>
          </w:rPr>
          <w:t>Tabla 5-1</w:t>
        </w:r>
        <w:r w:rsidR="00527CFA" w:rsidRPr="00D37D98">
          <w:rPr>
            <w:rStyle w:val="Hipervnculo"/>
            <w:noProof/>
          </w:rPr>
          <w:t xml:space="preserve">   Descripción scanners OSSIM</w:t>
        </w:r>
        <w:r w:rsidR="00527CFA">
          <w:rPr>
            <w:noProof/>
            <w:webHidden/>
          </w:rPr>
          <w:tab/>
        </w:r>
        <w:r w:rsidR="00527CFA">
          <w:rPr>
            <w:noProof/>
            <w:webHidden/>
          </w:rPr>
          <w:fldChar w:fldCharType="begin"/>
        </w:r>
        <w:r w:rsidR="00527CFA">
          <w:rPr>
            <w:noProof/>
            <w:webHidden/>
          </w:rPr>
          <w:instrText xml:space="preserve"> PAGEREF _Toc433582238 \h </w:instrText>
        </w:r>
        <w:r w:rsidR="00527CFA">
          <w:rPr>
            <w:noProof/>
            <w:webHidden/>
          </w:rPr>
        </w:r>
        <w:r w:rsidR="00527CFA">
          <w:rPr>
            <w:noProof/>
            <w:webHidden/>
          </w:rPr>
          <w:fldChar w:fldCharType="separate"/>
        </w:r>
        <w:r w:rsidR="00650CB0">
          <w:rPr>
            <w:noProof/>
            <w:webHidden/>
          </w:rPr>
          <w:t>2</w:t>
        </w:r>
        <w:r w:rsidR="00527CFA">
          <w:rPr>
            <w:noProof/>
            <w:webHidden/>
          </w:rPr>
          <w:fldChar w:fldCharType="end"/>
        </w:r>
      </w:hyperlink>
    </w:p>
    <w:p w14:paraId="1D2265D1" w14:textId="77777777" w:rsidR="00527CFA"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239" w:history="1">
        <w:r w:rsidR="00527CFA" w:rsidRPr="00D37D98">
          <w:rPr>
            <w:rStyle w:val="Hipervnculo"/>
            <w:b/>
            <w:noProof/>
          </w:rPr>
          <w:t>Tabla 6-1</w:t>
        </w:r>
        <w:r w:rsidR="00527CFA" w:rsidRPr="00D37D98">
          <w:rPr>
            <w:rStyle w:val="Hipervnculo"/>
            <w:noProof/>
          </w:rPr>
          <w:t xml:space="preserve">   Descripción Syslogs de OSSIM</w:t>
        </w:r>
        <w:r w:rsidR="00527CFA">
          <w:rPr>
            <w:noProof/>
            <w:webHidden/>
          </w:rPr>
          <w:tab/>
        </w:r>
        <w:r w:rsidR="00527CFA">
          <w:rPr>
            <w:noProof/>
            <w:webHidden/>
          </w:rPr>
          <w:fldChar w:fldCharType="begin"/>
        </w:r>
        <w:r w:rsidR="00527CFA">
          <w:rPr>
            <w:noProof/>
            <w:webHidden/>
          </w:rPr>
          <w:instrText xml:space="preserve"> PAGEREF _Toc433582239 \h </w:instrText>
        </w:r>
        <w:r w:rsidR="00527CFA">
          <w:rPr>
            <w:noProof/>
            <w:webHidden/>
          </w:rPr>
        </w:r>
        <w:r w:rsidR="00527CFA">
          <w:rPr>
            <w:noProof/>
            <w:webHidden/>
          </w:rPr>
          <w:fldChar w:fldCharType="separate"/>
        </w:r>
        <w:r w:rsidR="00650CB0">
          <w:rPr>
            <w:noProof/>
            <w:webHidden/>
          </w:rPr>
          <w:t>2</w:t>
        </w:r>
        <w:r w:rsidR="00527CFA">
          <w:rPr>
            <w:noProof/>
            <w:webHidden/>
          </w:rPr>
          <w:fldChar w:fldCharType="end"/>
        </w:r>
      </w:hyperlink>
    </w:p>
    <w:p w14:paraId="4BA8C90F" w14:textId="77777777" w:rsidR="00527CFA" w:rsidRPr="00E86C52" w:rsidRDefault="005A1340" w:rsidP="00E86C52">
      <w:pPr>
        <w:spacing w:after="0" w:line="360" w:lineRule="auto"/>
        <w:rPr>
          <w:noProof/>
        </w:rPr>
      </w:pPr>
      <w:r>
        <w:rPr>
          <w:rFonts w:cs="Times New Roman"/>
          <w:b/>
        </w:rPr>
        <w:fldChar w:fldCharType="end"/>
      </w:r>
      <w:r w:rsidR="00835D85">
        <w:rPr>
          <w:rFonts w:cs="Times New Roman"/>
        </w:rPr>
        <w:fldChar w:fldCharType="begin"/>
      </w:r>
      <w:r w:rsidR="00835D85">
        <w:rPr>
          <w:rFonts w:cs="Times New Roman"/>
        </w:rPr>
        <w:instrText xml:space="preserve"> TOC \h \z \c "Tabla " </w:instrText>
      </w:r>
      <w:r w:rsidR="00835D85">
        <w:rPr>
          <w:rFonts w:cs="Times New Roman"/>
        </w:rPr>
        <w:fldChar w:fldCharType="separate"/>
      </w:r>
      <w:hyperlink w:anchor="_Toc433582240" w:history="1">
        <w:r w:rsidR="00A564B7">
          <w:rPr>
            <w:rStyle w:val="Hipervnculo"/>
            <w:b/>
            <w:noProof/>
          </w:rPr>
          <w:t xml:space="preserve">Tabla </w:t>
        </w:r>
        <w:r w:rsidR="00527CFA" w:rsidRPr="001E5209">
          <w:rPr>
            <w:rStyle w:val="Hipervnculo"/>
            <w:b/>
            <w:noProof/>
          </w:rPr>
          <w:t>1-2</w:t>
        </w:r>
        <w:r w:rsidR="00527CFA" w:rsidRPr="001E5209">
          <w:rPr>
            <w:rStyle w:val="Hipervnculo"/>
            <w:noProof/>
          </w:rPr>
          <w:t xml:space="preserve"> </w:t>
        </w:r>
        <w:r w:rsidR="00A564B7">
          <w:rPr>
            <w:rStyle w:val="Hipervnculo"/>
            <w:noProof/>
          </w:rPr>
          <w:t xml:space="preserve">  </w:t>
        </w:r>
        <w:r w:rsidR="00527CFA" w:rsidRPr="001E5209">
          <w:rPr>
            <w:rStyle w:val="Hipervnculo"/>
            <w:noProof/>
          </w:rPr>
          <w:t>Requerimientos mínimos de hardware para instalar OSSIM</w:t>
        </w:r>
        <w:r w:rsidR="00E86C52">
          <w:rPr>
            <w:noProof/>
            <w:webHidden/>
          </w:rPr>
          <w:t>……………………….</w:t>
        </w:r>
        <w:r w:rsidR="00527CFA">
          <w:rPr>
            <w:noProof/>
            <w:webHidden/>
          </w:rPr>
          <w:fldChar w:fldCharType="begin"/>
        </w:r>
        <w:r w:rsidR="00527CFA">
          <w:rPr>
            <w:noProof/>
            <w:webHidden/>
          </w:rPr>
          <w:instrText xml:space="preserve"> PAGEREF _Toc433582240 \h </w:instrText>
        </w:r>
        <w:r w:rsidR="00527CFA">
          <w:rPr>
            <w:noProof/>
            <w:webHidden/>
          </w:rPr>
        </w:r>
        <w:r w:rsidR="00527CFA">
          <w:rPr>
            <w:noProof/>
            <w:webHidden/>
          </w:rPr>
          <w:fldChar w:fldCharType="separate"/>
        </w:r>
        <w:r w:rsidR="00650CB0">
          <w:rPr>
            <w:noProof/>
            <w:webHidden/>
          </w:rPr>
          <w:t>2</w:t>
        </w:r>
        <w:r w:rsidR="00527CFA">
          <w:rPr>
            <w:noProof/>
            <w:webHidden/>
          </w:rPr>
          <w:fldChar w:fldCharType="end"/>
        </w:r>
      </w:hyperlink>
    </w:p>
    <w:p w14:paraId="25361EE4" w14:textId="77777777" w:rsidR="00527CFA"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241" w:history="1">
        <w:r w:rsidR="00A564B7">
          <w:rPr>
            <w:rStyle w:val="Hipervnculo"/>
            <w:b/>
            <w:noProof/>
          </w:rPr>
          <w:t xml:space="preserve">Tabla </w:t>
        </w:r>
        <w:r w:rsidR="00527CFA" w:rsidRPr="001E5209">
          <w:rPr>
            <w:rStyle w:val="Hipervnculo"/>
            <w:b/>
            <w:noProof/>
          </w:rPr>
          <w:t>2-2</w:t>
        </w:r>
        <w:r w:rsidR="00527CFA" w:rsidRPr="001E5209">
          <w:rPr>
            <w:rStyle w:val="Hipervnculo"/>
            <w:noProof/>
          </w:rPr>
          <w:t xml:space="preserve"> </w:t>
        </w:r>
        <w:r w:rsidR="00A564B7">
          <w:rPr>
            <w:rStyle w:val="Hipervnculo"/>
            <w:noProof/>
          </w:rPr>
          <w:t xml:space="preserve">  </w:t>
        </w:r>
        <w:r w:rsidR="00527CFA" w:rsidRPr="001E5209">
          <w:rPr>
            <w:rStyle w:val="Hipervnculo"/>
            <w:noProof/>
          </w:rPr>
          <w:t>Especificaciones de hardware del servidor OSSIM</w:t>
        </w:r>
        <w:r w:rsidR="00527CFA">
          <w:rPr>
            <w:noProof/>
            <w:webHidden/>
          </w:rPr>
          <w:tab/>
        </w:r>
        <w:r w:rsidR="00527CFA">
          <w:rPr>
            <w:noProof/>
            <w:webHidden/>
          </w:rPr>
          <w:fldChar w:fldCharType="begin"/>
        </w:r>
        <w:r w:rsidR="00527CFA">
          <w:rPr>
            <w:noProof/>
            <w:webHidden/>
          </w:rPr>
          <w:instrText xml:space="preserve"> PAGEREF _Toc433582241 \h </w:instrText>
        </w:r>
        <w:r w:rsidR="00527CFA">
          <w:rPr>
            <w:noProof/>
            <w:webHidden/>
          </w:rPr>
        </w:r>
        <w:r w:rsidR="00527CFA">
          <w:rPr>
            <w:noProof/>
            <w:webHidden/>
          </w:rPr>
          <w:fldChar w:fldCharType="separate"/>
        </w:r>
        <w:r w:rsidR="00650CB0">
          <w:rPr>
            <w:noProof/>
            <w:webHidden/>
          </w:rPr>
          <w:t>2</w:t>
        </w:r>
        <w:r w:rsidR="00527CFA">
          <w:rPr>
            <w:noProof/>
            <w:webHidden/>
          </w:rPr>
          <w:fldChar w:fldCharType="end"/>
        </w:r>
      </w:hyperlink>
    </w:p>
    <w:p w14:paraId="284BCD86" w14:textId="77777777" w:rsidR="00087EB8" w:rsidRPr="00E86C52" w:rsidRDefault="00835D85" w:rsidP="00E86C52">
      <w:pPr>
        <w:tabs>
          <w:tab w:val="left" w:pos="3180"/>
        </w:tabs>
        <w:spacing w:after="0" w:line="360" w:lineRule="auto"/>
        <w:rPr>
          <w:noProof/>
        </w:rPr>
      </w:pPr>
      <w:r>
        <w:rPr>
          <w:rFonts w:cs="Times New Roman"/>
        </w:rPr>
        <w:fldChar w:fldCharType="end"/>
      </w:r>
      <w:r w:rsidR="00087EB8">
        <w:rPr>
          <w:rFonts w:cs="Times New Roman"/>
        </w:rPr>
        <w:fldChar w:fldCharType="begin"/>
      </w:r>
      <w:r w:rsidR="00087EB8">
        <w:rPr>
          <w:rFonts w:cs="Times New Roman"/>
        </w:rPr>
        <w:instrText xml:space="preserve"> TOC \h \z \c "Tabla  " </w:instrText>
      </w:r>
      <w:r w:rsidR="00087EB8">
        <w:rPr>
          <w:rFonts w:cs="Times New Roman"/>
        </w:rPr>
        <w:fldChar w:fldCharType="separate"/>
      </w:r>
      <w:hyperlink w:anchor="_Toc433582538" w:history="1">
        <w:r w:rsidR="00A564B7">
          <w:rPr>
            <w:rStyle w:val="Hipervnculo"/>
            <w:b/>
            <w:noProof/>
          </w:rPr>
          <w:t xml:space="preserve">Tabla </w:t>
        </w:r>
        <w:r w:rsidR="00087EB8" w:rsidRPr="005370E7">
          <w:rPr>
            <w:rStyle w:val="Hipervnculo"/>
            <w:b/>
            <w:noProof/>
          </w:rPr>
          <w:t>1-3</w:t>
        </w:r>
        <w:r w:rsidR="00E86C52">
          <w:rPr>
            <w:rStyle w:val="Hipervnculo"/>
            <w:noProof/>
          </w:rPr>
          <w:t xml:space="preserve"> </w:t>
        </w:r>
        <w:r w:rsidR="00A564B7">
          <w:rPr>
            <w:rStyle w:val="Hipervnculo"/>
            <w:noProof/>
          </w:rPr>
          <w:t xml:space="preserve">  </w:t>
        </w:r>
        <w:r w:rsidR="00E86C52">
          <w:rPr>
            <w:rStyle w:val="Hipervnculo"/>
            <w:noProof/>
          </w:rPr>
          <w:t>Resultados del escaneo……………………………………………………………..</w:t>
        </w:r>
        <w:r w:rsidR="00087EB8">
          <w:rPr>
            <w:noProof/>
            <w:webHidden/>
          </w:rPr>
          <w:fldChar w:fldCharType="begin"/>
        </w:r>
        <w:r w:rsidR="00087EB8">
          <w:rPr>
            <w:noProof/>
            <w:webHidden/>
          </w:rPr>
          <w:instrText xml:space="preserve"> PAGEREF _Toc433582538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7F184619"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39" w:history="1">
        <w:r w:rsidR="00A564B7">
          <w:rPr>
            <w:rStyle w:val="Hipervnculo"/>
            <w:b/>
            <w:noProof/>
          </w:rPr>
          <w:t xml:space="preserve">Tabla </w:t>
        </w:r>
        <w:r w:rsidR="00087EB8" w:rsidRPr="005370E7">
          <w:rPr>
            <w:rStyle w:val="Hipervnculo"/>
            <w:b/>
            <w:noProof/>
          </w:rPr>
          <w:t>2-3</w:t>
        </w:r>
        <w:r w:rsidR="00087EB8" w:rsidRPr="005370E7">
          <w:rPr>
            <w:rStyle w:val="Hipervnculo"/>
            <w:noProof/>
          </w:rPr>
          <w:t xml:space="preserve"> </w:t>
        </w:r>
        <w:r w:rsidR="00A564B7">
          <w:rPr>
            <w:rStyle w:val="Hipervnculo"/>
            <w:noProof/>
          </w:rPr>
          <w:t xml:space="preserve">  </w:t>
        </w:r>
        <w:r w:rsidR="00087EB8" w:rsidRPr="005370E7">
          <w:rPr>
            <w:rStyle w:val="Hipervnculo"/>
            <w:noProof/>
          </w:rPr>
          <w:t>Lista de los sistemas operativos presentes</w:t>
        </w:r>
        <w:r w:rsidR="00087EB8">
          <w:rPr>
            <w:noProof/>
            <w:webHidden/>
          </w:rPr>
          <w:tab/>
        </w:r>
        <w:r w:rsidR="00087EB8">
          <w:rPr>
            <w:noProof/>
            <w:webHidden/>
          </w:rPr>
          <w:fldChar w:fldCharType="begin"/>
        </w:r>
        <w:r w:rsidR="00087EB8">
          <w:rPr>
            <w:noProof/>
            <w:webHidden/>
          </w:rPr>
          <w:instrText xml:space="preserve"> PAGEREF _Toc433582539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14624AA"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0" w:history="1">
        <w:r w:rsidR="00A564B7">
          <w:rPr>
            <w:rStyle w:val="Hipervnculo"/>
            <w:b/>
            <w:noProof/>
          </w:rPr>
          <w:t xml:space="preserve">Tabla </w:t>
        </w:r>
        <w:r w:rsidR="00087EB8" w:rsidRPr="005370E7">
          <w:rPr>
            <w:rStyle w:val="Hipervnculo"/>
            <w:b/>
            <w:noProof/>
          </w:rPr>
          <w:t>3-3</w:t>
        </w:r>
        <w:r w:rsidR="00087EB8" w:rsidRPr="005370E7">
          <w:rPr>
            <w:rStyle w:val="Hipervnculo"/>
            <w:noProof/>
          </w:rPr>
          <w:t xml:space="preserve"> </w:t>
        </w:r>
        <w:r w:rsidR="00A564B7">
          <w:rPr>
            <w:rStyle w:val="Hipervnculo"/>
            <w:noProof/>
          </w:rPr>
          <w:t xml:space="preserve">  </w:t>
        </w:r>
        <w:r w:rsidR="00087EB8" w:rsidRPr="005370E7">
          <w:rPr>
            <w:rStyle w:val="Hipervnculo"/>
            <w:noProof/>
          </w:rPr>
          <w:t>Tabla de puertos desconocidos abiertos en los activos de la red</w:t>
        </w:r>
        <w:r w:rsidR="00087EB8">
          <w:rPr>
            <w:noProof/>
            <w:webHidden/>
          </w:rPr>
          <w:tab/>
        </w:r>
        <w:r w:rsidR="00087EB8">
          <w:rPr>
            <w:noProof/>
            <w:webHidden/>
          </w:rPr>
          <w:fldChar w:fldCharType="begin"/>
        </w:r>
        <w:r w:rsidR="00087EB8">
          <w:rPr>
            <w:noProof/>
            <w:webHidden/>
          </w:rPr>
          <w:instrText xml:space="preserve"> PAGEREF _Toc433582540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5AF98A10"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1" w:history="1">
        <w:r w:rsidR="00A564B7">
          <w:rPr>
            <w:rStyle w:val="Hipervnculo"/>
            <w:b/>
            <w:noProof/>
          </w:rPr>
          <w:t xml:space="preserve">Tabla </w:t>
        </w:r>
        <w:r w:rsidR="00087EB8" w:rsidRPr="005370E7">
          <w:rPr>
            <w:rStyle w:val="Hipervnculo"/>
            <w:b/>
            <w:noProof/>
          </w:rPr>
          <w:t>4-3</w:t>
        </w:r>
        <w:r w:rsidR="00087EB8" w:rsidRPr="005370E7">
          <w:rPr>
            <w:rStyle w:val="Hipervnculo"/>
            <w:noProof/>
          </w:rPr>
          <w:t xml:space="preserve"> </w:t>
        </w:r>
        <w:r w:rsidR="00A564B7">
          <w:rPr>
            <w:rStyle w:val="Hipervnculo"/>
            <w:noProof/>
          </w:rPr>
          <w:t xml:space="preserve">  </w:t>
        </w:r>
        <w:r w:rsidR="00087EB8" w:rsidRPr="005370E7">
          <w:rPr>
            <w:rStyle w:val="Hipervnculo"/>
            <w:noProof/>
          </w:rPr>
          <w:t>Activos por red encontrados con OSSIM</w:t>
        </w:r>
        <w:r w:rsidR="00087EB8">
          <w:rPr>
            <w:noProof/>
            <w:webHidden/>
          </w:rPr>
          <w:tab/>
        </w:r>
        <w:r w:rsidR="00087EB8">
          <w:rPr>
            <w:noProof/>
            <w:webHidden/>
          </w:rPr>
          <w:fldChar w:fldCharType="begin"/>
        </w:r>
        <w:r w:rsidR="00087EB8">
          <w:rPr>
            <w:noProof/>
            <w:webHidden/>
          </w:rPr>
          <w:instrText xml:space="preserve"> PAGEREF _Toc433582541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32326EC4"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2" w:history="1">
        <w:r w:rsidR="00A564B7">
          <w:rPr>
            <w:rStyle w:val="Hipervnculo"/>
            <w:b/>
            <w:noProof/>
          </w:rPr>
          <w:t xml:space="preserve">Tabla </w:t>
        </w:r>
        <w:r w:rsidR="00087EB8" w:rsidRPr="005370E7">
          <w:rPr>
            <w:rStyle w:val="Hipervnculo"/>
            <w:b/>
            <w:noProof/>
          </w:rPr>
          <w:t>5-3</w:t>
        </w:r>
        <w:r w:rsidR="00087EB8" w:rsidRPr="005370E7">
          <w:rPr>
            <w:rStyle w:val="Hipervnculo"/>
            <w:noProof/>
          </w:rPr>
          <w:t xml:space="preserve"> </w:t>
        </w:r>
        <w:r w:rsidR="00A564B7">
          <w:rPr>
            <w:rStyle w:val="Hipervnculo"/>
            <w:noProof/>
          </w:rPr>
          <w:t xml:space="preserve">  </w:t>
        </w:r>
        <w:r w:rsidR="00087EB8" w:rsidRPr="005370E7">
          <w:rPr>
            <w:rStyle w:val="Hipervnculo"/>
            <w:noProof/>
          </w:rPr>
          <w:t>Descripción de la vulnerabilidad seria en el servidor web</w:t>
        </w:r>
        <w:r w:rsidR="00087EB8">
          <w:rPr>
            <w:noProof/>
            <w:webHidden/>
          </w:rPr>
          <w:tab/>
        </w:r>
        <w:r w:rsidR="00087EB8">
          <w:rPr>
            <w:noProof/>
            <w:webHidden/>
          </w:rPr>
          <w:fldChar w:fldCharType="begin"/>
        </w:r>
        <w:r w:rsidR="00087EB8">
          <w:rPr>
            <w:noProof/>
            <w:webHidden/>
          </w:rPr>
          <w:instrText xml:space="preserve"> PAGEREF _Toc433582542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53D01EB5"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3" w:history="1">
        <w:r w:rsidR="00A564B7">
          <w:rPr>
            <w:rStyle w:val="Hipervnculo"/>
            <w:b/>
            <w:noProof/>
          </w:rPr>
          <w:t xml:space="preserve">Tabla </w:t>
        </w:r>
        <w:r w:rsidR="00087EB8" w:rsidRPr="005370E7">
          <w:rPr>
            <w:rStyle w:val="Hipervnculo"/>
            <w:b/>
            <w:noProof/>
          </w:rPr>
          <w:t>6-3</w:t>
        </w:r>
        <w:r w:rsidR="00087EB8" w:rsidRPr="005370E7">
          <w:rPr>
            <w:rStyle w:val="Hipervnculo"/>
            <w:noProof/>
          </w:rPr>
          <w:t xml:space="preserve"> </w:t>
        </w:r>
        <w:r w:rsidR="00A564B7">
          <w:rPr>
            <w:rStyle w:val="Hipervnculo"/>
            <w:noProof/>
          </w:rPr>
          <w:t xml:space="preserve">  </w:t>
        </w:r>
        <w:r w:rsidR="00087EB8" w:rsidRPr="005370E7">
          <w:rPr>
            <w:rStyle w:val="Hipervnculo"/>
            <w:noProof/>
          </w:rPr>
          <w:t>Descripción de la primera vulnerabilidad alta en el servidor web</w:t>
        </w:r>
        <w:r w:rsidR="00087EB8">
          <w:rPr>
            <w:noProof/>
            <w:webHidden/>
          </w:rPr>
          <w:tab/>
        </w:r>
        <w:r w:rsidR="00087EB8">
          <w:rPr>
            <w:noProof/>
            <w:webHidden/>
          </w:rPr>
          <w:fldChar w:fldCharType="begin"/>
        </w:r>
        <w:r w:rsidR="00087EB8">
          <w:rPr>
            <w:noProof/>
            <w:webHidden/>
          </w:rPr>
          <w:instrText xml:space="preserve"> PAGEREF _Toc433582543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7236E6DC"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4" w:history="1">
        <w:r w:rsidR="00A564B7">
          <w:rPr>
            <w:rStyle w:val="Hipervnculo"/>
            <w:b/>
            <w:noProof/>
          </w:rPr>
          <w:t xml:space="preserve">Tabla </w:t>
        </w:r>
        <w:r w:rsidR="00087EB8" w:rsidRPr="005370E7">
          <w:rPr>
            <w:rStyle w:val="Hipervnculo"/>
            <w:b/>
            <w:noProof/>
          </w:rPr>
          <w:t>7-3</w:t>
        </w:r>
        <w:r w:rsidR="00087EB8" w:rsidRPr="005370E7">
          <w:rPr>
            <w:rStyle w:val="Hipervnculo"/>
            <w:noProof/>
          </w:rPr>
          <w:t xml:space="preserve"> </w:t>
        </w:r>
        <w:r w:rsidR="00A564B7">
          <w:rPr>
            <w:rStyle w:val="Hipervnculo"/>
            <w:noProof/>
          </w:rPr>
          <w:t xml:space="preserve">  </w:t>
        </w:r>
        <w:r w:rsidR="00087EB8" w:rsidRPr="005370E7">
          <w:rPr>
            <w:rStyle w:val="Hipervnculo"/>
            <w:noProof/>
          </w:rPr>
          <w:t>Descripción de la segunda vulnerabilidad alta en el servidor web</w:t>
        </w:r>
        <w:r w:rsidR="00087EB8">
          <w:rPr>
            <w:noProof/>
            <w:webHidden/>
          </w:rPr>
          <w:tab/>
        </w:r>
        <w:r w:rsidR="00087EB8">
          <w:rPr>
            <w:noProof/>
            <w:webHidden/>
          </w:rPr>
          <w:fldChar w:fldCharType="begin"/>
        </w:r>
        <w:r w:rsidR="00087EB8">
          <w:rPr>
            <w:noProof/>
            <w:webHidden/>
          </w:rPr>
          <w:instrText xml:space="preserve"> PAGEREF _Toc433582544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3F436F59"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5" w:history="1">
        <w:r w:rsidR="00A564B7">
          <w:rPr>
            <w:rStyle w:val="Hipervnculo"/>
            <w:b/>
            <w:noProof/>
          </w:rPr>
          <w:t>Tabla</w:t>
        </w:r>
        <w:r w:rsidR="00087EB8" w:rsidRPr="005370E7">
          <w:rPr>
            <w:rStyle w:val="Hipervnculo"/>
            <w:b/>
            <w:noProof/>
          </w:rPr>
          <w:t xml:space="preserve"> 8-3</w:t>
        </w:r>
        <w:r w:rsidR="00087EB8" w:rsidRPr="005370E7">
          <w:rPr>
            <w:rStyle w:val="Hipervnculo"/>
            <w:noProof/>
          </w:rPr>
          <w:t xml:space="preserve"> </w:t>
        </w:r>
        <w:r w:rsidR="00A564B7">
          <w:rPr>
            <w:rStyle w:val="Hipervnculo"/>
            <w:noProof/>
          </w:rPr>
          <w:t xml:space="preserve">  </w:t>
        </w:r>
        <w:r w:rsidR="00087EB8" w:rsidRPr="005370E7">
          <w:rPr>
            <w:rStyle w:val="Hipervnculo"/>
            <w:noProof/>
          </w:rPr>
          <w:t>Descripción de la tercera vulnerabilidad alta en el servidor web</w:t>
        </w:r>
        <w:r w:rsidR="00087EB8">
          <w:rPr>
            <w:noProof/>
            <w:webHidden/>
          </w:rPr>
          <w:tab/>
        </w:r>
        <w:r w:rsidR="00087EB8">
          <w:rPr>
            <w:noProof/>
            <w:webHidden/>
          </w:rPr>
          <w:fldChar w:fldCharType="begin"/>
        </w:r>
        <w:r w:rsidR="00087EB8">
          <w:rPr>
            <w:noProof/>
            <w:webHidden/>
          </w:rPr>
          <w:instrText xml:space="preserve"> PAGEREF _Toc433582545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191372B1"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6" w:history="1">
        <w:r w:rsidR="00A564B7">
          <w:rPr>
            <w:rStyle w:val="Hipervnculo"/>
            <w:b/>
            <w:noProof/>
          </w:rPr>
          <w:t>Tabla</w:t>
        </w:r>
        <w:r w:rsidR="00087EB8" w:rsidRPr="005370E7">
          <w:rPr>
            <w:rStyle w:val="Hipervnculo"/>
            <w:b/>
            <w:noProof/>
          </w:rPr>
          <w:t xml:space="preserve"> 9-3</w:t>
        </w:r>
        <w:r w:rsidR="00087EB8" w:rsidRPr="005370E7">
          <w:rPr>
            <w:rStyle w:val="Hipervnculo"/>
            <w:noProof/>
          </w:rPr>
          <w:t xml:space="preserve"> </w:t>
        </w:r>
        <w:r w:rsidR="00A564B7">
          <w:rPr>
            <w:rStyle w:val="Hipervnculo"/>
            <w:noProof/>
          </w:rPr>
          <w:t xml:space="preserve">  </w:t>
        </w:r>
        <w:r w:rsidR="00087EB8" w:rsidRPr="005370E7">
          <w:rPr>
            <w:rStyle w:val="Hipervnculo"/>
            <w:noProof/>
          </w:rPr>
          <w:t>Descripción de la primera vulnerabilidad en el servidor mail</w:t>
        </w:r>
        <w:r w:rsidR="00087EB8">
          <w:rPr>
            <w:noProof/>
            <w:webHidden/>
          </w:rPr>
          <w:tab/>
        </w:r>
        <w:r w:rsidR="00087EB8">
          <w:rPr>
            <w:noProof/>
            <w:webHidden/>
          </w:rPr>
          <w:fldChar w:fldCharType="begin"/>
        </w:r>
        <w:r w:rsidR="00087EB8">
          <w:rPr>
            <w:noProof/>
            <w:webHidden/>
          </w:rPr>
          <w:instrText xml:space="preserve"> PAGEREF _Toc433582546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1A239D1C"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7" w:history="1">
        <w:r w:rsidR="00A564B7">
          <w:rPr>
            <w:rStyle w:val="Hipervnculo"/>
            <w:b/>
            <w:noProof/>
          </w:rPr>
          <w:t xml:space="preserve">Tabla </w:t>
        </w:r>
        <w:r w:rsidR="00087EB8" w:rsidRPr="005370E7">
          <w:rPr>
            <w:rStyle w:val="Hipervnculo"/>
            <w:b/>
            <w:noProof/>
          </w:rPr>
          <w:t>10-3</w:t>
        </w:r>
        <w:r w:rsidR="00087EB8" w:rsidRPr="005370E7">
          <w:rPr>
            <w:rStyle w:val="Hipervnculo"/>
            <w:noProof/>
          </w:rPr>
          <w:t xml:space="preserve"> Descripción de la segunda vulnerabilidad en el servidor mail</w:t>
        </w:r>
        <w:r w:rsidR="00087EB8">
          <w:rPr>
            <w:noProof/>
            <w:webHidden/>
          </w:rPr>
          <w:tab/>
        </w:r>
        <w:r w:rsidR="00087EB8">
          <w:rPr>
            <w:noProof/>
            <w:webHidden/>
          </w:rPr>
          <w:fldChar w:fldCharType="begin"/>
        </w:r>
        <w:r w:rsidR="00087EB8">
          <w:rPr>
            <w:noProof/>
            <w:webHidden/>
          </w:rPr>
          <w:instrText xml:space="preserve"> PAGEREF _Toc433582547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34F0679"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8" w:history="1">
        <w:r w:rsidR="00A564B7">
          <w:rPr>
            <w:rStyle w:val="Hipervnculo"/>
            <w:b/>
            <w:noProof/>
          </w:rPr>
          <w:t xml:space="preserve">Tabla </w:t>
        </w:r>
        <w:r w:rsidR="00087EB8" w:rsidRPr="005370E7">
          <w:rPr>
            <w:rStyle w:val="Hipervnculo"/>
            <w:b/>
            <w:noProof/>
          </w:rPr>
          <w:t>11-3</w:t>
        </w:r>
        <w:r w:rsidR="00087EB8" w:rsidRPr="005370E7">
          <w:rPr>
            <w:rStyle w:val="Hipervnculo"/>
            <w:noProof/>
          </w:rPr>
          <w:t xml:space="preserve"> Descripción de la tercera vulnerabilidad en el servidor mail</w:t>
        </w:r>
        <w:r w:rsidR="00087EB8">
          <w:rPr>
            <w:noProof/>
            <w:webHidden/>
          </w:rPr>
          <w:tab/>
        </w:r>
        <w:r w:rsidR="00087EB8">
          <w:rPr>
            <w:noProof/>
            <w:webHidden/>
          </w:rPr>
          <w:fldChar w:fldCharType="begin"/>
        </w:r>
        <w:r w:rsidR="00087EB8">
          <w:rPr>
            <w:noProof/>
            <w:webHidden/>
          </w:rPr>
          <w:instrText xml:space="preserve"> PAGEREF _Toc433582548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9B83ED9"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49" w:history="1">
        <w:r w:rsidR="00A564B7">
          <w:rPr>
            <w:rStyle w:val="Hipervnculo"/>
            <w:b/>
            <w:noProof/>
          </w:rPr>
          <w:t>Tabla</w:t>
        </w:r>
        <w:r w:rsidR="00087EB8" w:rsidRPr="005370E7">
          <w:rPr>
            <w:rStyle w:val="Hipervnculo"/>
            <w:b/>
            <w:noProof/>
          </w:rPr>
          <w:t xml:space="preserve"> 12-3</w:t>
        </w:r>
        <w:r w:rsidR="00087EB8" w:rsidRPr="005370E7">
          <w:rPr>
            <w:rStyle w:val="Hipervnculo"/>
            <w:noProof/>
          </w:rPr>
          <w:t xml:space="preserve"> Resumen de vulnerabilidades de la red</w:t>
        </w:r>
        <w:r w:rsidR="00087EB8">
          <w:rPr>
            <w:noProof/>
            <w:webHidden/>
          </w:rPr>
          <w:tab/>
        </w:r>
        <w:r w:rsidR="00087EB8">
          <w:rPr>
            <w:noProof/>
            <w:webHidden/>
          </w:rPr>
          <w:fldChar w:fldCharType="begin"/>
        </w:r>
        <w:r w:rsidR="00087EB8">
          <w:rPr>
            <w:noProof/>
            <w:webHidden/>
          </w:rPr>
          <w:instrText xml:space="preserve"> PAGEREF _Toc433582549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5C500470" w14:textId="77777777" w:rsidR="009B7D48" w:rsidRDefault="00087EB8" w:rsidP="00E86C52">
      <w:pPr>
        <w:tabs>
          <w:tab w:val="left" w:pos="3180"/>
        </w:tabs>
        <w:spacing w:after="0" w:line="360" w:lineRule="auto"/>
        <w:rPr>
          <w:rFonts w:cs="Times New Roman"/>
        </w:rPr>
      </w:pPr>
      <w:r>
        <w:rPr>
          <w:rFonts w:cs="Times New Roman"/>
        </w:rPr>
        <w:fldChar w:fldCharType="end"/>
      </w:r>
    </w:p>
    <w:p w14:paraId="04C73553" w14:textId="77777777" w:rsidR="009B7D48" w:rsidRDefault="009B7D48" w:rsidP="00E86C52">
      <w:pPr>
        <w:tabs>
          <w:tab w:val="left" w:pos="3180"/>
        </w:tabs>
        <w:spacing w:after="0" w:line="360" w:lineRule="auto"/>
        <w:rPr>
          <w:rFonts w:cs="Times New Roman"/>
        </w:rPr>
      </w:pPr>
    </w:p>
    <w:p w14:paraId="6955758F" w14:textId="77777777" w:rsidR="00F4692E" w:rsidRDefault="00F4692E" w:rsidP="00E86C52">
      <w:pPr>
        <w:spacing w:after="0" w:line="360" w:lineRule="auto"/>
        <w:jc w:val="center"/>
        <w:rPr>
          <w:rFonts w:cs="Times New Roman"/>
          <w:b/>
        </w:rPr>
      </w:pPr>
    </w:p>
    <w:p w14:paraId="0E8BE8F0" w14:textId="77777777" w:rsidR="00E86C52" w:rsidRDefault="00E86C52" w:rsidP="00E86C52">
      <w:pPr>
        <w:spacing w:after="0" w:line="360" w:lineRule="auto"/>
        <w:jc w:val="center"/>
        <w:rPr>
          <w:rFonts w:cs="Times New Roman"/>
          <w:b/>
        </w:rPr>
      </w:pPr>
    </w:p>
    <w:p w14:paraId="2873E793" w14:textId="77777777" w:rsidR="00E86C52" w:rsidRDefault="00E86C52" w:rsidP="00E86C52">
      <w:pPr>
        <w:spacing w:after="0" w:line="360" w:lineRule="auto"/>
        <w:jc w:val="center"/>
        <w:rPr>
          <w:rFonts w:cs="Times New Roman"/>
          <w:b/>
        </w:rPr>
      </w:pPr>
    </w:p>
    <w:p w14:paraId="0187C893" w14:textId="77777777" w:rsidR="00E86C52" w:rsidRDefault="00E86C52" w:rsidP="00E86C52">
      <w:pPr>
        <w:spacing w:after="0" w:line="360" w:lineRule="auto"/>
        <w:jc w:val="center"/>
        <w:rPr>
          <w:rFonts w:cs="Times New Roman"/>
          <w:b/>
        </w:rPr>
      </w:pPr>
    </w:p>
    <w:p w14:paraId="51265E88" w14:textId="77777777" w:rsidR="00E86C52" w:rsidRDefault="00E86C52" w:rsidP="00E86C52">
      <w:pPr>
        <w:spacing w:after="0" w:line="360" w:lineRule="auto"/>
        <w:jc w:val="center"/>
        <w:rPr>
          <w:rFonts w:cs="Times New Roman"/>
          <w:b/>
        </w:rPr>
      </w:pPr>
    </w:p>
    <w:p w14:paraId="48056AE9" w14:textId="77777777" w:rsidR="00E86C52" w:rsidRDefault="00E86C52" w:rsidP="00E86C52">
      <w:pPr>
        <w:spacing w:after="0" w:line="360" w:lineRule="auto"/>
        <w:jc w:val="center"/>
        <w:rPr>
          <w:rFonts w:cs="Times New Roman"/>
          <w:b/>
        </w:rPr>
      </w:pPr>
    </w:p>
    <w:p w14:paraId="12E35A58" w14:textId="77777777" w:rsidR="00594368" w:rsidRDefault="00594368" w:rsidP="00E86C52">
      <w:pPr>
        <w:spacing w:after="0" w:line="360" w:lineRule="auto"/>
        <w:jc w:val="center"/>
        <w:rPr>
          <w:rFonts w:cs="Times New Roman"/>
          <w:b/>
        </w:rPr>
      </w:pPr>
    </w:p>
    <w:p w14:paraId="370D9273" w14:textId="77777777" w:rsidR="00E86C52" w:rsidRDefault="00E86C52" w:rsidP="00E86C52">
      <w:pPr>
        <w:spacing w:after="0" w:line="360" w:lineRule="auto"/>
        <w:jc w:val="center"/>
        <w:rPr>
          <w:rFonts w:cs="Times New Roman"/>
          <w:b/>
        </w:rPr>
      </w:pPr>
    </w:p>
    <w:p w14:paraId="1EB80D43" w14:textId="77777777" w:rsidR="00E86C52" w:rsidRDefault="00E86C52" w:rsidP="00E86C52">
      <w:pPr>
        <w:spacing w:after="0" w:line="360" w:lineRule="auto"/>
        <w:jc w:val="center"/>
        <w:rPr>
          <w:rFonts w:cs="Times New Roman"/>
          <w:b/>
        </w:rPr>
      </w:pPr>
    </w:p>
    <w:p w14:paraId="15E181C2" w14:textId="77777777" w:rsidR="00AB759E" w:rsidRDefault="00AB759E" w:rsidP="00AA31AF">
      <w:pPr>
        <w:spacing w:after="0" w:line="360" w:lineRule="auto"/>
        <w:jc w:val="center"/>
        <w:rPr>
          <w:rFonts w:cs="Times New Roman"/>
          <w:b/>
        </w:rPr>
      </w:pPr>
    </w:p>
    <w:p w14:paraId="073BAEB8" w14:textId="77777777" w:rsidR="00D6133F" w:rsidRPr="00D113CD" w:rsidRDefault="002D3B19" w:rsidP="00365888">
      <w:pPr>
        <w:pStyle w:val="Ttulo1"/>
        <w:jc w:val="both"/>
      </w:pPr>
      <w:bookmarkStart w:id="6" w:name="_Toc434438383"/>
      <w:r w:rsidRPr="00D113CD">
        <w:lastRenderedPageBreak/>
        <w:t>INDICE DE ILUSTRACIONES</w:t>
      </w:r>
      <w:bookmarkEnd w:id="6"/>
    </w:p>
    <w:p w14:paraId="17AA8803" w14:textId="77777777" w:rsidR="00906F91" w:rsidRPr="00D113CD" w:rsidRDefault="00DF754A" w:rsidP="00AA31AF">
      <w:pPr>
        <w:tabs>
          <w:tab w:val="left" w:pos="240"/>
        </w:tabs>
        <w:spacing w:after="0" w:line="360" w:lineRule="auto"/>
        <w:rPr>
          <w:rFonts w:cs="Times New Roman"/>
          <w:b/>
          <w:color w:val="FF0000"/>
        </w:rPr>
      </w:pPr>
      <w:r w:rsidRPr="00D113CD">
        <w:rPr>
          <w:rFonts w:cs="Times New Roman"/>
          <w:b/>
          <w:color w:val="FF0000"/>
        </w:rPr>
        <w:tab/>
      </w:r>
    </w:p>
    <w:p w14:paraId="0430934A" w14:textId="77777777" w:rsidR="00D113CD" w:rsidRPr="00D113CD" w:rsidRDefault="00D113CD" w:rsidP="00AA31AF">
      <w:pPr>
        <w:tabs>
          <w:tab w:val="left" w:pos="240"/>
        </w:tabs>
        <w:spacing w:after="0" w:line="360" w:lineRule="auto"/>
        <w:rPr>
          <w:rFonts w:cs="Times New Roman"/>
          <w:b/>
          <w:color w:val="FF0000"/>
        </w:rPr>
      </w:pPr>
    </w:p>
    <w:p w14:paraId="568F3A33" w14:textId="77777777" w:rsidR="00087EB8" w:rsidRDefault="00636DD6" w:rsidP="00E86C52">
      <w:pPr>
        <w:pStyle w:val="Tabladeilustraciones"/>
        <w:tabs>
          <w:tab w:val="right" w:leader="dot" w:pos="8493"/>
        </w:tabs>
        <w:spacing w:line="360" w:lineRule="auto"/>
        <w:rPr>
          <w:rFonts w:asciiTheme="minorHAnsi" w:eastAsiaTheme="minorEastAsia" w:hAnsiTheme="minorHAnsi"/>
          <w:noProof/>
          <w:lang w:eastAsia="es-EC"/>
        </w:rPr>
      </w:pPr>
      <w:r w:rsidRPr="00D113CD">
        <w:rPr>
          <w:rFonts w:cs="Times New Roman"/>
          <w:color w:val="FF0000"/>
        </w:rPr>
        <w:fldChar w:fldCharType="begin"/>
      </w:r>
      <w:r w:rsidRPr="00D113CD">
        <w:rPr>
          <w:rFonts w:cs="Times New Roman"/>
          <w:color w:val="FF0000"/>
        </w:rPr>
        <w:instrText xml:space="preserve"> TOC \h \z \c "Figura" </w:instrText>
      </w:r>
      <w:r w:rsidRPr="00D113CD">
        <w:rPr>
          <w:rFonts w:cs="Times New Roman"/>
          <w:color w:val="FF0000"/>
        </w:rPr>
        <w:fldChar w:fldCharType="separate"/>
      </w:r>
      <w:hyperlink w:anchor="_Toc433582592" w:history="1">
        <w:r w:rsidR="00087EB8" w:rsidRPr="0022115E">
          <w:rPr>
            <w:rStyle w:val="Hipervnculo"/>
            <w:b/>
            <w:noProof/>
          </w:rPr>
          <w:t>Figura 1-1</w:t>
        </w:r>
        <w:r w:rsidR="00087EB8" w:rsidRPr="0022115E">
          <w:rPr>
            <w:rStyle w:val="Hipervnculo"/>
            <w:noProof/>
          </w:rPr>
          <w:t xml:space="preserve"> Cuadrante mágico Gartner.</w:t>
        </w:r>
        <w:r w:rsidR="00087EB8">
          <w:rPr>
            <w:noProof/>
            <w:webHidden/>
          </w:rPr>
          <w:tab/>
        </w:r>
        <w:r w:rsidR="00087EB8">
          <w:rPr>
            <w:noProof/>
            <w:webHidden/>
          </w:rPr>
          <w:fldChar w:fldCharType="begin"/>
        </w:r>
        <w:r w:rsidR="00087EB8">
          <w:rPr>
            <w:noProof/>
            <w:webHidden/>
          </w:rPr>
          <w:instrText xml:space="preserve"> PAGEREF _Toc433582592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4FB898D5"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93" w:history="1">
        <w:r w:rsidR="00087EB8" w:rsidRPr="0022115E">
          <w:rPr>
            <w:rStyle w:val="Hipervnculo"/>
            <w:b/>
            <w:noProof/>
          </w:rPr>
          <w:t xml:space="preserve">Figura 2-1 </w:t>
        </w:r>
        <w:r w:rsidR="00087EB8" w:rsidRPr="0022115E">
          <w:rPr>
            <w:rStyle w:val="Hipervnculo"/>
            <w:noProof/>
          </w:rPr>
          <w:t>Capas de OSSIM</w:t>
        </w:r>
        <w:r w:rsidR="00087EB8">
          <w:rPr>
            <w:noProof/>
            <w:webHidden/>
          </w:rPr>
          <w:tab/>
        </w:r>
        <w:r w:rsidR="00087EB8">
          <w:rPr>
            <w:noProof/>
            <w:webHidden/>
          </w:rPr>
          <w:fldChar w:fldCharType="begin"/>
        </w:r>
        <w:r w:rsidR="00087EB8">
          <w:rPr>
            <w:noProof/>
            <w:webHidden/>
          </w:rPr>
          <w:instrText xml:space="preserve"> PAGEREF _Toc433582593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77CC0934"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94" w:history="1">
        <w:r w:rsidR="00087EB8" w:rsidRPr="0022115E">
          <w:rPr>
            <w:rStyle w:val="Hipervnculo"/>
            <w:b/>
            <w:noProof/>
          </w:rPr>
          <w:t>Figura 3-1</w:t>
        </w:r>
        <w:r w:rsidR="00087EB8" w:rsidRPr="0022115E">
          <w:rPr>
            <w:rStyle w:val="Hipervnculo"/>
            <w:noProof/>
          </w:rPr>
          <w:t xml:space="preserve"> Arquitectura de OSSIM</w:t>
        </w:r>
        <w:r w:rsidR="00087EB8">
          <w:rPr>
            <w:noProof/>
            <w:webHidden/>
          </w:rPr>
          <w:tab/>
        </w:r>
        <w:r w:rsidR="00087EB8">
          <w:rPr>
            <w:noProof/>
            <w:webHidden/>
          </w:rPr>
          <w:fldChar w:fldCharType="begin"/>
        </w:r>
        <w:r w:rsidR="00087EB8">
          <w:rPr>
            <w:noProof/>
            <w:webHidden/>
          </w:rPr>
          <w:instrText xml:space="preserve"> PAGEREF _Toc433582594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98A0A52"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595" w:history="1">
        <w:r w:rsidR="00A564B7">
          <w:rPr>
            <w:rStyle w:val="Hipervnculo"/>
            <w:b/>
            <w:noProof/>
          </w:rPr>
          <w:t xml:space="preserve">Figura 4-1 </w:t>
        </w:r>
        <w:r w:rsidR="00087EB8" w:rsidRPr="0022115E">
          <w:rPr>
            <w:rStyle w:val="Hipervnculo"/>
            <w:noProof/>
          </w:rPr>
          <w:t>Niveles de funcionamiento de OSSIM</w:t>
        </w:r>
        <w:r w:rsidR="00087EB8">
          <w:rPr>
            <w:noProof/>
            <w:webHidden/>
          </w:rPr>
          <w:tab/>
        </w:r>
        <w:r w:rsidR="00087EB8">
          <w:rPr>
            <w:noProof/>
            <w:webHidden/>
          </w:rPr>
          <w:fldChar w:fldCharType="begin"/>
        </w:r>
        <w:r w:rsidR="00087EB8">
          <w:rPr>
            <w:noProof/>
            <w:webHidden/>
          </w:rPr>
          <w:instrText xml:space="preserve"> PAGEREF _Toc433582595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FBAE47F" w14:textId="77777777" w:rsidR="00A564B7" w:rsidRPr="00A564B7" w:rsidRDefault="00636DD6" w:rsidP="00A564B7">
      <w:pPr>
        <w:tabs>
          <w:tab w:val="center" w:pos="4251"/>
        </w:tabs>
        <w:spacing w:after="0" w:line="360" w:lineRule="auto"/>
        <w:rPr>
          <w:noProof/>
        </w:rPr>
      </w:pPr>
      <w:r w:rsidRPr="00D113CD">
        <w:rPr>
          <w:rFonts w:cs="Times New Roman"/>
          <w:color w:val="FF0000"/>
        </w:rPr>
        <w:fldChar w:fldCharType="end"/>
      </w:r>
      <w:r w:rsidR="00A564B7">
        <w:rPr>
          <w:rFonts w:cs="Times New Roman"/>
          <w:color w:val="FF0000"/>
        </w:rPr>
        <w:fldChar w:fldCharType="begin"/>
      </w:r>
      <w:r w:rsidR="00A564B7">
        <w:rPr>
          <w:rFonts w:cs="Times New Roman"/>
          <w:color w:val="FF0000"/>
        </w:rPr>
        <w:instrText xml:space="preserve"> TOC \h \z \c "Figura " </w:instrText>
      </w:r>
      <w:r w:rsidR="00A564B7">
        <w:rPr>
          <w:rFonts w:cs="Times New Roman"/>
          <w:color w:val="FF0000"/>
        </w:rPr>
        <w:fldChar w:fldCharType="separate"/>
      </w:r>
      <w:hyperlink w:anchor="_Toc434439778" w:history="1">
        <w:r w:rsidR="00A564B7">
          <w:rPr>
            <w:rStyle w:val="Hipervnculo"/>
            <w:b/>
            <w:noProof/>
          </w:rPr>
          <w:t xml:space="preserve">Figura </w:t>
        </w:r>
        <w:r w:rsidR="00A564B7" w:rsidRPr="00D735A3">
          <w:rPr>
            <w:rStyle w:val="Hipervnculo"/>
            <w:b/>
            <w:noProof/>
          </w:rPr>
          <w:t>1-2</w:t>
        </w:r>
        <w:r w:rsidR="00A564B7" w:rsidRPr="00D735A3">
          <w:rPr>
            <w:rStyle w:val="Hipervnculo"/>
            <w:noProof/>
          </w:rPr>
          <w:t xml:space="preserve"> Diseño logico de la red del GAD de Chimborazo</w:t>
        </w:r>
        <w:r w:rsidR="00A564B7">
          <w:rPr>
            <w:noProof/>
            <w:webHidden/>
          </w:rPr>
          <w:t>………………………………….</w:t>
        </w:r>
        <w:r w:rsidR="00A564B7">
          <w:rPr>
            <w:noProof/>
            <w:webHidden/>
          </w:rPr>
          <w:fldChar w:fldCharType="begin"/>
        </w:r>
        <w:r w:rsidR="00A564B7">
          <w:rPr>
            <w:noProof/>
            <w:webHidden/>
          </w:rPr>
          <w:instrText xml:space="preserve"> PAGEREF _Toc434439778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6FDCCDE0"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79" w:history="1">
        <w:r w:rsidR="00A564B7">
          <w:rPr>
            <w:rStyle w:val="Hipervnculo"/>
            <w:b/>
            <w:noProof/>
          </w:rPr>
          <w:t xml:space="preserve">Figura </w:t>
        </w:r>
        <w:r w:rsidR="00A564B7" w:rsidRPr="00D735A3">
          <w:rPr>
            <w:rStyle w:val="Hipervnculo"/>
            <w:b/>
            <w:noProof/>
          </w:rPr>
          <w:t>2-2</w:t>
        </w:r>
        <w:r w:rsidR="00A564B7" w:rsidRPr="00D735A3">
          <w:rPr>
            <w:rStyle w:val="Hipervnculo"/>
            <w:noProof/>
          </w:rPr>
          <w:t xml:space="preserve"> Escaneo general de la red usando Zenmap</w:t>
        </w:r>
        <w:r w:rsidR="00A564B7">
          <w:rPr>
            <w:noProof/>
            <w:webHidden/>
          </w:rPr>
          <w:tab/>
        </w:r>
        <w:r w:rsidR="00A564B7">
          <w:rPr>
            <w:noProof/>
            <w:webHidden/>
          </w:rPr>
          <w:fldChar w:fldCharType="begin"/>
        </w:r>
        <w:r w:rsidR="00A564B7">
          <w:rPr>
            <w:noProof/>
            <w:webHidden/>
          </w:rPr>
          <w:instrText xml:space="preserve"> PAGEREF _Toc434439779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04D30064"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0" w:history="1">
        <w:r w:rsidR="00A564B7">
          <w:rPr>
            <w:rStyle w:val="Hipervnculo"/>
            <w:b/>
            <w:noProof/>
          </w:rPr>
          <w:t>Figura</w:t>
        </w:r>
        <w:r w:rsidR="00A564B7" w:rsidRPr="00D735A3">
          <w:rPr>
            <w:rStyle w:val="Hipervnculo"/>
            <w:b/>
            <w:noProof/>
          </w:rPr>
          <w:t xml:space="preserve"> 3-2</w:t>
        </w:r>
        <w:r w:rsidR="00A564B7" w:rsidRPr="00D735A3">
          <w:rPr>
            <w:rStyle w:val="Hipervnculo"/>
            <w:noProof/>
          </w:rPr>
          <w:t xml:space="preserve">  Switch de core del GAD de la Provincia de Chimborazo</w:t>
        </w:r>
        <w:r w:rsidR="00A564B7">
          <w:rPr>
            <w:noProof/>
            <w:webHidden/>
          </w:rPr>
          <w:tab/>
        </w:r>
        <w:r w:rsidR="00A564B7">
          <w:rPr>
            <w:noProof/>
            <w:webHidden/>
          </w:rPr>
          <w:fldChar w:fldCharType="begin"/>
        </w:r>
        <w:r w:rsidR="00A564B7">
          <w:rPr>
            <w:noProof/>
            <w:webHidden/>
          </w:rPr>
          <w:instrText xml:space="preserve"> PAGEREF _Toc434439780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2DC2B31A"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1" w:history="1">
        <w:r w:rsidR="00A564B7">
          <w:rPr>
            <w:rStyle w:val="Hipervnculo"/>
            <w:b/>
            <w:noProof/>
          </w:rPr>
          <w:t>Figura</w:t>
        </w:r>
        <w:r w:rsidR="00A564B7" w:rsidRPr="00D735A3">
          <w:rPr>
            <w:rStyle w:val="Hipervnculo"/>
            <w:b/>
            <w:noProof/>
          </w:rPr>
          <w:t xml:space="preserve"> 4-2</w:t>
        </w:r>
        <w:r w:rsidR="00A564B7" w:rsidRPr="00D735A3">
          <w:rPr>
            <w:rStyle w:val="Hipervnculo"/>
            <w:noProof/>
          </w:rPr>
          <w:t xml:space="preserve"> Verificando conectividad en el Switch de core</w:t>
        </w:r>
        <w:r w:rsidR="00A564B7">
          <w:rPr>
            <w:noProof/>
            <w:webHidden/>
          </w:rPr>
          <w:tab/>
        </w:r>
        <w:r w:rsidR="00A564B7">
          <w:rPr>
            <w:noProof/>
            <w:webHidden/>
          </w:rPr>
          <w:fldChar w:fldCharType="begin"/>
        </w:r>
        <w:r w:rsidR="00A564B7">
          <w:rPr>
            <w:noProof/>
            <w:webHidden/>
          </w:rPr>
          <w:instrText xml:space="preserve"> PAGEREF _Toc434439781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215DBDD2"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2" w:history="1">
        <w:r w:rsidR="00A564B7">
          <w:rPr>
            <w:rStyle w:val="Hipervnculo"/>
            <w:b/>
            <w:noProof/>
          </w:rPr>
          <w:t xml:space="preserve">Figura </w:t>
        </w:r>
        <w:r w:rsidR="00A564B7" w:rsidRPr="00D735A3">
          <w:rPr>
            <w:rStyle w:val="Hipervnculo"/>
            <w:b/>
            <w:noProof/>
          </w:rPr>
          <w:t>5-2</w:t>
        </w:r>
        <w:r w:rsidR="00A564B7" w:rsidRPr="00D735A3">
          <w:rPr>
            <w:rStyle w:val="Hipervnculo"/>
            <w:noProof/>
          </w:rPr>
          <w:t xml:space="preserve"> Instalación primera ventana, selección tipo de instalación</w:t>
        </w:r>
        <w:r w:rsidR="00A564B7">
          <w:rPr>
            <w:noProof/>
            <w:webHidden/>
          </w:rPr>
          <w:tab/>
        </w:r>
        <w:r w:rsidR="00A564B7">
          <w:rPr>
            <w:noProof/>
            <w:webHidden/>
          </w:rPr>
          <w:fldChar w:fldCharType="begin"/>
        </w:r>
        <w:r w:rsidR="00A564B7">
          <w:rPr>
            <w:noProof/>
            <w:webHidden/>
          </w:rPr>
          <w:instrText xml:space="preserve"> PAGEREF _Toc434439782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2447DECF"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3" w:history="1">
        <w:r w:rsidR="00A564B7">
          <w:rPr>
            <w:rStyle w:val="Hipervnculo"/>
            <w:b/>
            <w:noProof/>
          </w:rPr>
          <w:t>Figura</w:t>
        </w:r>
        <w:r w:rsidR="00A564B7" w:rsidRPr="00D735A3">
          <w:rPr>
            <w:rStyle w:val="Hipervnculo"/>
            <w:b/>
            <w:noProof/>
          </w:rPr>
          <w:t xml:space="preserve"> 6-2</w:t>
        </w:r>
        <w:r w:rsidR="00A564B7" w:rsidRPr="00D735A3">
          <w:rPr>
            <w:rStyle w:val="Hipervnculo"/>
            <w:noProof/>
          </w:rPr>
          <w:t xml:space="preserve"> Instalación segunda ventana, selección del idioma</w:t>
        </w:r>
        <w:r w:rsidR="00A564B7">
          <w:rPr>
            <w:noProof/>
            <w:webHidden/>
          </w:rPr>
          <w:tab/>
        </w:r>
        <w:r w:rsidR="00A564B7">
          <w:rPr>
            <w:noProof/>
            <w:webHidden/>
          </w:rPr>
          <w:fldChar w:fldCharType="begin"/>
        </w:r>
        <w:r w:rsidR="00A564B7">
          <w:rPr>
            <w:noProof/>
            <w:webHidden/>
          </w:rPr>
          <w:instrText xml:space="preserve"> PAGEREF _Toc434439783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743B638B"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4" w:history="1">
        <w:r w:rsidR="00A564B7">
          <w:rPr>
            <w:rStyle w:val="Hipervnculo"/>
            <w:b/>
            <w:noProof/>
          </w:rPr>
          <w:t>Figura</w:t>
        </w:r>
        <w:r w:rsidR="00A564B7" w:rsidRPr="00D735A3">
          <w:rPr>
            <w:rStyle w:val="Hipervnculo"/>
            <w:b/>
            <w:noProof/>
          </w:rPr>
          <w:t xml:space="preserve"> 7-2</w:t>
        </w:r>
        <w:r w:rsidR="00A564B7" w:rsidRPr="00D735A3">
          <w:rPr>
            <w:rStyle w:val="Hipervnculo"/>
            <w:noProof/>
          </w:rPr>
          <w:t xml:space="preserve"> Instalación tercera ventana, selección de país</w:t>
        </w:r>
        <w:r w:rsidR="00A564B7">
          <w:rPr>
            <w:noProof/>
            <w:webHidden/>
          </w:rPr>
          <w:tab/>
        </w:r>
        <w:r w:rsidR="00A564B7">
          <w:rPr>
            <w:noProof/>
            <w:webHidden/>
          </w:rPr>
          <w:fldChar w:fldCharType="begin"/>
        </w:r>
        <w:r w:rsidR="00A564B7">
          <w:rPr>
            <w:noProof/>
            <w:webHidden/>
          </w:rPr>
          <w:instrText xml:space="preserve"> PAGEREF _Toc434439784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2566BC1E"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5" w:history="1">
        <w:r w:rsidR="00A564B7">
          <w:rPr>
            <w:rStyle w:val="Hipervnculo"/>
            <w:b/>
            <w:noProof/>
          </w:rPr>
          <w:t>Figura</w:t>
        </w:r>
        <w:r w:rsidR="00A564B7" w:rsidRPr="00D735A3">
          <w:rPr>
            <w:rStyle w:val="Hipervnculo"/>
            <w:b/>
            <w:noProof/>
          </w:rPr>
          <w:t xml:space="preserve"> 8-2</w:t>
        </w:r>
        <w:r w:rsidR="00A564B7" w:rsidRPr="00D735A3">
          <w:rPr>
            <w:rStyle w:val="Hipervnculo"/>
            <w:noProof/>
          </w:rPr>
          <w:t xml:space="preserve"> Instalación cuarta ventana, selección del teclado</w:t>
        </w:r>
        <w:r w:rsidR="00A564B7">
          <w:rPr>
            <w:noProof/>
            <w:webHidden/>
          </w:rPr>
          <w:tab/>
        </w:r>
        <w:r w:rsidR="00A564B7">
          <w:rPr>
            <w:noProof/>
            <w:webHidden/>
          </w:rPr>
          <w:fldChar w:fldCharType="begin"/>
        </w:r>
        <w:r w:rsidR="00A564B7">
          <w:rPr>
            <w:noProof/>
            <w:webHidden/>
          </w:rPr>
          <w:instrText xml:space="preserve"> PAGEREF _Toc434439785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714B7EAC"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6" w:history="1">
        <w:r w:rsidR="00A564B7">
          <w:rPr>
            <w:rStyle w:val="Hipervnculo"/>
            <w:b/>
            <w:noProof/>
          </w:rPr>
          <w:t>Figura</w:t>
        </w:r>
        <w:r w:rsidR="00A564B7" w:rsidRPr="00D735A3">
          <w:rPr>
            <w:rStyle w:val="Hipervnculo"/>
            <w:b/>
            <w:noProof/>
          </w:rPr>
          <w:t xml:space="preserve"> 9-2</w:t>
        </w:r>
        <w:r w:rsidR="00A564B7" w:rsidRPr="00D735A3">
          <w:rPr>
            <w:rStyle w:val="Hipervnculo"/>
            <w:noProof/>
          </w:rPr>
          <w:t xml:space="preserve"> Instalación quinta ventana, configuración de las interfaces de red</w:t>
        </w:r>
        <w:r w:rsidR="00A564B7">
          <w:rPr>
            <w:noProof/>
            <w:webHidden/>
          </w:rPr>
          <w:tab/>
        </w:r>
        <w:r w:rsidR="00A564B7">
          <w:rPr>
            <w:noProof/>
            <w:webHidden/>
          </w:rPr>
          <w:fldChar w:fldCharType="begin"/>
        </w:r>
        <w:r w:rsidR="00A564B7">
          <w:rPr>
            <w:noProof/>
            <w:webHidden/>
          </w:rPr>
          <w:instrText xml:space="preserve"> PAGEREF _Toc434439786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78477A07"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7" w:history="1">
        <w:r w:rsidR="00A564B7">
          <w:rPr>
            <w:rStyle w:val="Hipervnculo"/>
            <w:b/>
            <w:noProof/>
          </w:rPr>
          <w:t>Figura</w:t>
        </w:r>
        <w:r w:rsidR="00A564B7" w:rsidRPr="00D735A3">
          <w:rPr>
            <w:rStyle w:val="Hipervnculo"/>
            <w:b/>
            <w:noProof/>
          </w:rPr>
          <w:t xml:space="preserve"> 10-2</w:t>
        </w:r>
        <w:r w:rsidR="00A564B7" w:rsidRPr="00D735A3">
          <w:rPr>
            <w:rStyle w:val="Hipervnculo"/>
            <w:noProof/>
          </w:rPr>
          <w:t xml:space="preserve"> Instalación sexta ventana, asignar una ip al servidor OSSIM</w:t>
        </w:r>
        <w:r w:rsidR="00A564B7">
          <w:rPr>
            <w:noProof/>
            <w:webHidden/>
          </w:rPr>
          <w:tab/>
        </w:r>
        <w:r w:rsidR="00A564B7">
          <w:rPr>
            <w:noProof/>
            <w:webHidden/>
          </w:rPr>
          <w:fldChar w:fldCharType="begin"/>
        </w:r>
        <w:r w:rsidR="00A564B7">
          <w:rPr>
            <w:noProof/>
            <w:webHidden/>
          </w:rPr>
          <w:instrText xml:space="preserve"> PAGEREF _Toc434439787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69214DF6"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8" w:history="1">
        <w:r w:rsidR="00A564B7">
          <w:rPr>
            <w:rStyle w:val="Hipervnculo"/>
            <w:b/>
            <w:noProof/>
          </w:rPr>
          <w:t>Figura</w:t>
        </w:r>
        <w:r w:rsidR="00A564B7" w:rsidRPr="00D735A3">
          <w:rPr>
            <w:rStyle w:val="Hipervnculo"/>
            <w:b/>
            <w:noProof/>
          </w:rPr>
          <w:t xml:space="preserve"> 11-2</w:t>
        </w:r>
        <w:r w:rsidR="00A564B7" w:rsidRPr="00D735A3">
          <w:rPr>
            <w:rStyle w:val="Hipervnculo"/>
            <w:noProof/>
          </w:rPr>
          <w:t xml:space="preserve"> Instalación séptima ventana, asignar la máscara de red</w:t>
        </w:r>
        <w:r w:rsidR="00A564B7">
          <w:rPr>
            <w:noProof/>
            <w:webHidden/>
          </w:rPr>
          <w:tab/>
        </w:r>
        <w:r w:rsidR="00A564B7">
          <w:rPr>
            <w:noProof/>
            <w:webHidden/>
          </w:rPr>
          <w:fldChar w:fldCharType="begin"/>
        </w:r>
        <w:r w:rsidR="00A564B7">
          <w:rPr>
            <w:noProof/>
            <w:webHidden/>
          </w:rPr>
          <w:instrText xml:space="preserve"> PAGEREF _Toc434439788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3DB8B41A"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89" w:history="1">
        <w:r w:rsidR="00A564B7">
          <w:rPr>
            <w:rStyle w:val="Hipervnculo"/>
            <w:b/>
            <w:noProof/>
          </w:rPr>
          <w:t>Figura</w:t>
        </w:r>
        <w:r w:rsidR="00A564B7" w:rsidRPr="00D735A3">
          <w:rPr>
            <w:rStyle w:val="Hipervnculo"/>
            <w:b/>
            <w:noProof/>
          </w:rPr>
          <w:t xml:space="preserve"> 12-2</w:t>
        </w:r>
        <w:r w:rsidR="00A564B7" w:rsidRPr="00D735A3">
          <w:rPr>
            <w:rStyle w:val="Hipervnculo"/>
            <w:noProof/>
          </w:rPr>
          <w:t xml:space="preserve"> Instalación octava ventana, asignar el Gateway de la red</w:t>
        </w:r>
        <w:r w:rsidR="00A564B7">
          <w:rPr>
            <w:noProof/>
            <w:webHidden/>
          </w:rPr>
          <w:tab/>
        </w:r>
        <w:r w:rsidR="00A564B7">
          <w:rPr>
            <w:noProof/>
            <w:webHidden/>
          </w:rPr>
          <w:fldChar w:fldCharType="begin"/>
        </w:r>
        <w:r w:rsidR="00A564B7">
          <w:rPr>
            <w:noProof/>
            <w:webHidden/>
          </w:rPr>
          <w:instrText xml:space="preserve"> PAGEREF _Toc434439789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71E22C33"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0" w:history="1">
        <w:r w:rsidR="00A564B7">
          <w:rPr>
            <w:rStyle w:val="Hipervnculo"/>
            <w:b/>
            <w:noProof/>
          </w:rPr>
          <w:t>Figura</w:t>
        </w:r>
        <w:r w:rsidR="00A564B7" w:rsidRPr="00D735A3">
          <w:rPr>
            <w:rStyle w:val="Hipervnculo"/>
            <w:b/>
            <w:noProof/>
          </w:rPr>
          <w:t xml:space="preserve"> 13-2</w:t>
        </w:r>
        <w:r w:rsidR="00A564B7" w:rsidRPr="00D735A3">
          <w:rPr>
            <w:rStyle w:val="Hipervnculo"/>
            <w:noProof/>
          </w:rPr>
          <w:t xml:space="preserve"> Instalación novena ventana, asignar la dirección DNS de la red</w:t>
        </w:r>
        <w:r w:rsidR="00A564B7">
          <w:rPr>
            <w:noProof/>
            <w:webHidden/>
          </w:rPr>
          <w:tab/>
        </w:r>
        <w:r w:rsidR="00A564B7">
          <w:rPr>
            <w:noProof/>
            <w:webHidden/>
          </w:rPr>
          <w:fldChar w:fldCharType="begin"/>
        </w:r>
        <w:r w:rsidR="00A564B7">
          <w:rPr>
            <w:noProof/>
            <w:webHidden/>
          </w:rPr>
          <w:instrText xml:space="preserve"> PAGEREF _Toc434439790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0CC689CE"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1" w:history="1">
        <w:r w:rsidR="00A564B7">
          <w:rPr>
            <w:rStyle w:val="Hipervnculo"/>
            <w:b/>
            <w:noProof/>
          </w:rPr>
          <w:t>Figura</w:t>
        </w:r>
        <w:r w:rsidR="00A564B7" w:rsidRPr="00D735A3">
          <w:rPr>
            <w:rStyle w:val="Hipervnculo"/>
            <w:b/>
            <w:noProof/>
          </w:rPr>
          <w:t xml:space="preserve"> 14-2</w:t>
        </w:r>
        <w:r w:rsidR="00A564B7" w:rsidRPr="00D735A3">
          <w:rPr>
            <w:rStyle w:val="Hipervnculo"/>
            <w:noProof/>
          </w:rPr>
          <w:t xml:space="preserve"> Instalación décima ventana, Definir clave de súper usuario</w:t>
        </w:r>
        <w:r w:rsidR="00A564B7">
          <w:rPr>
            <w:noProof/>
            <w:webHidden/>
          </w:rPr>
          <w:tab/>
        </w:r>
        <w:r w:rsidR="00A564B7">
          <w:rPr>
            <w:noProof/>
            <w:webHidden/>
          </w:rPr>
          <w:fldChar w:fldCharType="begin"/>
        </w:r>
        <w:r w:rsidR="00A564B7">
          <w:rPr>
            <w:noProof/>
            <w:webHidden/>
          </w:rPr>
          <w:instrText xml:space="preserve"> PAGEREF _Toc434439791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37A15F41"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2" w:history="1">
        <w:r w:rsidR="00A564B7">
          <w:rPr>
            <w:rStyle w:val="Hipervnculo"/>
            <w:b/>
            <w:noProof/>
          </w:rPr>
          <w:t>Figura</w:t>
        </w:r>
        <w:r w:rsidR="00A564B7" w:rsidRPr="00D735A3">
          <w:rPr>
            <w:rStyle w:val="Hipervnculo"/>
            <w:b/>
            <w:noProof/>
          </w:rPr>
          <w:t xml:space="preserve"> 15-2</w:t>
        </w:r>
        <w:r w:rsidR="00A564B7" w:rsidRPr="00D735A3">
          <w:rPr>
            <w:rStyle w:val="Hipervnculo"/>
            <w:noProof/>
          </w:rPr>
          <w:t xml:space="preserve"> Instalación decimoprimera ventana, configurar reloj</w:t>
        </w:r>
        <w:r w:rsidR="00A564B7">
          <w:rPr>
            <w:noProof/>
            <w:webHidden/>
          </w:rPr>
          <w:tab/>
        </w:r>
        <w:r w:rsidR="00A564B7">
          <w:rPr>
            <w:noProof/>
            <w:webHidden/>
          </w:rPr>
          <w:fldChar w:fldCharType="begin"/>
        </w:r>
        <w:r w:rsidR="00A564B7">
          <w:rPr>
            <w:noProof/>
            <w:webHidden/>
          </w:rPr>
          <w:instrText xml:space="preserve"> PAGEREF _Toc434439792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44D01C07"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3" w:history="1">
        <w:r w:rsidR="00A564B7">
          <w:rPr>
            <w:rStyle w:val="Hipervnculo"/>
            <w:b/>
            <w:noProof/>
          </w:rPr>
          <w:t>Figura</w:t>
        </w:r>
        <w:r w:rsidR="00A564B7" w:rsidRPr="00D735A3">
          <w:rPr>
            <w:rStyle w:val="Hipervnculo"/>
            <w:b/>
            <w:noProof/>
          </w:rPr>
          <w:t xml:space="preserve"> 16-2</w:t>
        </w:r>
        <w:r w:rsidR="00A564B7" w:rsidRPr="00D735A3">
          <w:rPr>
            <w:rStyle w:val="Hipervnculo"/>
            <w:noProof/>
          </w:rPr>
          <w:t xml:space="preserve"> Instalación decimosegunda ventana, instalación final del sistema</w:t>
        </w:r>
        <w:r w:rsidR="00A564B7">
          <w:rPr>
            <w:noProof/>
            <w:webHidden/>
          </w:rPr>
          <w:tab/>
        </w:r>
        <w:r w:rsidR="00A564B7">
          <w:rPr>
            <w:noProof/>
            <w:webHidden/>
          </w:rPr>
          <w:fldChar w:fldCharType="begin"/>
        </w:r>
        <w:r w:rsidR="00A564B7">
          <w:rPr>
            <w:noProof/>
            <w:webHidden/>
          </w:rPr>
          <w:instrText xml:space="preserve"> PAGEREF _Toc434439793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7ED00318"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4" w:history="1">
        <w:r w:rsidR="00A564B7">
          <w:rPr>
            <w:rStyle w:val="Hipervnculo"/>
            <w:b/>
            <w:noProof/>
          </w:rPr>
          <w:t>Figura</w:t>
        </w:r>
        <w:r w:rsidR="00A564B7" w:rsidRPr="00D735A3">
          <w:rPr>
            <w:rStyle w:val="Hipervnculo"/>
            <w:b/>
            <w:noProof/>
          </w:rPr>
          <w:t xml:space="preserve"> 17-2</w:t>
        </w:r>
        <w:r w:rsidR="00A564B7" w:rsidRPr="00D735A3">
          <w:rPr>
            <w:rStyle w:val="Hipervnculo"/>
            <w:noProof/>
          </w:rPr>
          <w:t xml:space="preserve"> Pantalla de arranque de OSSIM 5.1</w:t>
        </w:r>
        <w:r w:rsidR="00A564B7">
          <w:rPr>
            <w:noProof/>
            <w:webHidden/>
          </w:rPr>
          <w:tab/>
        </w:r>
        <w:r w:rsidR="00A564B7">
          <w:rPr>
            <w:noProof/>
            <w:webHidden/>
          </w:rPr>
          <w:fldChar w:fldCharType="begin"/>
        </w:r>
        <w:r w:rsidR="00A564B7">
          <w:rPr>
            <w:noProof/>
            <w:webHidden/>
          </w:rPr>
          <w:instrText xml:space="preserve"> PAGEREF _Toc434439794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0D13A5A9"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5" w:history="1">
        <w:r w:rsidR="00A564B7">
          <w:rPr>
            <w:rStyle w:val="Hipervnculo"/>
            <w:b/>
            <w:noProof/>
          </w:rPr>
          <w:t>Figura</w:t>
        </w:r>
        <w:r w:rsidR="00A564B7" w:rsidRPr="00D735A3">
          <w:rPr>
            <w:rStyle w:val="Hipervnculo"/>
            <w:b/>
            <w:noProof/>
          </w:rPr>
          <w:t xml:space="preserve"> 18-2</w:t>
        </w:r>
        <w:r w:rsidR="00A564B7" w:rsidRPr="00D735A3">
          <w:rPr>
            <w:rStyle w:val="Hipervnculo"/>
            <w:noProof/>
          </w:rPr>
          <w:t xml:space="preserve"> Pantalla de ingreso de credenciales de súper usuario</w:t>
        </w:r>
        <w:r w:rsidR="00A564B7">
          <w:rPr>
            <w:noProof/>
            <w:webHidden/>
          </w:rPr>
          <w:tab/>
        </w:r>
        <w:r w:rsidR="00A564B7">
          <w:rPr>
            <w:noProof/>
            <w:webHidden/>
          </w:rPr>
          <w:fldChar w:fldCharType="begin"/>
        </w:r>
        <w:r w:rsidR="00A564B7">
          <w:rPr>
            <w:noProof/>
            <w:webHidden/>
          </w:rPr>
          <w:instrText xml:space="preserve"> PAGEREF _Toc434439795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45C6F446"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6" w:history="1">
        <w:r w:rsidR="00A564B7">
          <w:rPr>
            <w:rStyle w:val="Hipervnculo"/>
            <w:b/>
            <w:noProof/>
          </w:rPr>
          <w:t>Figura</w:t>
        </w:r>
        <w:r w:rsidR="00A564B7" w:rsidRPr="00D735A3">
          <w:rPr>
            <w:rStyle w:val="Hipervnculo"/>
            <w:b/>
            <w:noProof/>
          </w:rPr>
          <w:t xml:space="preserve"> 19-2</w:t>
        </w:r>
        <w:r w:rsidR="00A564B7" w:rsidRPr="00D735A3">
          <w:rPr>
            <w:rStyle w:val="Hipervnculo"/>
            <w:noProof/>
          </w:rPr>
          <w:t xml:space="preserve"> Interface modo consola de OSSIM 5.1</w:t>
        </w:r>
        <w:r w:rsidR="00A564B7">
          <w:rPr>
            <w:noProof/>
            <w:webHidden/>
          </w:rPr>
          <w:tab/>
        </w:r>
        <w:r w:rsidR="00A564B7">
          <w:rPr>
            <w:noProof/>
            <w:webHidden/>
          </w:rPr>
          <w:fldChar w:fldCharType="begin"/>
        </w:r>
        <w:r w:rsidR="00A564B7">
          <w:rPr>
            <w:noProof/>
            <w:webHidden/>
          </w:rPr>
          <w:instrText xml:space="preserve"> PAGEREF _Toc434439796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7C95FDE3"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7" w:history="1">
        <w:r w:rsidR="00A564B7">
          <w:rPr>
            <w:rStyle w:val="Hipervnculo"/>
            <w:b/>
            <w:noProof/>
          </w:rPr>
          <w:t>Figura</w:t>
        </w:r>
        <w:r w:rsidR="00A564B7" w:rsidRPr="00D735A3">
          <w:rPr>
            <w:rStyle w:val="Hipervnculo"/>
            <w:b/>
            <w:noProof/>
          </w:rPr>
          <w:t xml:space="preserve"> 20-2</w:t>
        </w:r>
        <w:r w:rsidR="00A564B7" w:rsidRPr="00D735A3">
          <w:rPr>
            <w:rStyle w:val="Hipervnculo"/>
            <w:noProof/>
          </w:rPr>
          <w:t xml:space="preserve"> Interface web primera pantalla introducir credenciales</w:t>
        </w:r>
        <w:r w:rsidR="00A564B7">
          <w:rPr>
            <w:noProof/>
            <w:webHidden/>
          </w:rPr>
          <w:tab/>
        </w:r>
        <w:r w:rsidR="00A564B7">
          <w:rPr>
            <w:noProof/>
            <w:webHidden/>
          </w:rPr>
          <w:fldChar w:fldCharType="begin"/>
        </w:r>
        <w:r w:rsidR="00A564B7">
          <w:rPr>
            <w:noProof/>
            <w:webHidden/>
          </w:rPr>
          <w:instrText xml:space="preserve"> PAGEREF _Toc434439797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2139F337"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8" w:history="1">
        <w:r w:rsidR="00A564B7">
          <w:rPr>
            <w:rStyle w:val="Hipervnculo"/>
            <w:b/>
            <w:noProof/>
          </w:rPr>
          <w:t>Figura</w:t>
        </w:r>
        <w:r w:rsidR="00A564B7" w:rsidRPr="00D735A3">
          <w:rPr>
            <w:rStyle w:val="Hipervnculo"/>
            <w:b/>
            <w:noProof/>
          </w:rPr>
          <w:t xml:space="preserve"> 21-2</w:t>
        </w:r>
        <w:r w:rsidR="00A564B7" w:rsidRPr="00D735A3">
          <w:rPr>
            <w:rStyle w:val="Hipervnculo"/>
            <w:noProof/>
          </w:rPr>
          <w:t xml:space="preserve"> Pantalla de acceso al sistema OSSIM</w:t>
        </w:r>
        <w:r w:rsidR="00A564B7">
          <w:rPr>
            <w:noProof/>
            <w:webHidden/>
          </w:rPr>
          <w:tab/>
        </w:r>
        <w:r w:rsidR="00A564B7">
          <w:rPr>
            <w:noProof/>
            <w:webHidden/>
          </w:rPr>
          <w:fldChar w:fldCharType="begin"/>
        </w:r>
        <w:r w:rsidR="00A564B7">
          <w:rPr>
            <w:noProof/>
            <w:webHidden/>
          </w:rPr>
          <w:instrText xml:space="preserve"> PAGEREF _Toc434439798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4734414C"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799" w:history="1">
        <w:r w:rsidR="00A564B7">
          <w:rPr>
            <w:rStyle w:val="Hipervnculo"/>
            <w:b/>
            <w:noProof/>
          </w:rPr>
          <w:t>Figura</w:t>
        </w:r>
        <w:r w:rsidR="00A564B7" w:rsidRPr="00D735A3">
          <w:rPr>
            <w:rStyle w:val="Hipervnculo"/>
            <w:b/>
            <w:noProof/>
          </w:rPr>
          <w:t xml:space="preserve"> 22-2</w:t>
        </w:r>
        <w:r w:rsidR="00A564B7" w:rsidRPr="00D735A3">
          <w:rPr>
            <w:rStyle w:val="Hipervnculo"/>
            <w:noProof/>
          </w:rPr>
          <w:t xml:space="preserve"> Configuración de Wizard, página de bienvenida</w:t>
        </w:r>
        <w:r w:rsidR="00A564B7">
          <w:rPr>
            <w:noProof/>
            <w:webHidden/>
          </w:rPr>
          <w:tab/>
        </w:r>
        <w:r w:rsidR="00A564B7">
          <w:rPr>
            <w:noProof/>
            <w:webHidden/>
          </w:rPr>
          <w:fldChar w:fldCharType="begin"/>
        </w:r>
        <w:r w:rsidR="00A564B7">
          <w:rPr>
            <w:noProof/>
            <w:webHidden/>
          </w:rPr>
          <w:instrText xml:space="preserve"> PAGEREF _Toc434439799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3AB9E2EA"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0" w:history="1">
        <w:r w:rsidR="00A564B7">
          <w:rPr>
            <w:rStyle w:val="Hipervnculo"/>
            <w:b/>
            <w:noProof/>
          </w:rPr>
          <w:t>Figura</w:t>
        </w:r>
        <w:r w:rsidR="00A564B7" w:rsidRPr="00D735A3">
          <w:rPr>
            <w:rStyle w:val="Hipervnculo"/>
            <w:b/>
            <w:noProof/>
          </w:rPr>
          <w:t xml:space="preserve"> 23-2</w:t>
        </w:r>
        <w:r w:rsidR="00A564B7" w:rsidRPr="00D735A3">
          <w:rPr>
            <w:rStyle w:val="Hipervnculo"/>
            <w:noProof/>
          </w:rPr>
          <w:t xml:space="preserve"> Configuración de Wizard, Configuración de las interfaces de red</w:t>
        </w:r>
        <w:r w:rsidR="00A564B7">
          <w:rPr>
            <w:noProof/>
            <w:webHidden/>
          </w:rPr>
          <w:tab/>
        </w:r>
        <w:r w:rsidR="00A564B7">
          <w:rPr>
            <w:noProof/>
            <w:webHidden/>
          </w:rPr>
          <w:fldChar w:fldCharType="begin"/>
        </w:r>
        <w:r w:rsidR="00A564B7">
          <w:rPr>
            <w:noProof/>
            <w:webHidden/>
          </w:rPr>
          <w:instrText xml:space="preserve"> PAGEREF _Toc434439800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084310D7"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1" w:history="1">
        <w:r w:rsidR="00A564B7">
          <w:rPr>
            <w:rStyle w:val="Hipervnculo"/>
            <w:b/>
            <w:noProof/>
          </w:rPr>
          <w:t>Figura</w:t>
        </w:r>
        <w:r w:rsidR="00A564B7" w:rsidRPr="00D735A3">
          <w:rPr>
            <w:rStyle w:val="Hipervnculo"/>
            <w:b/>
            <w:noProof/>
          </w:rPr>
          <w:t xml:space="preserve"> 24-2</w:t>
        </w:r>
        <w:r w:rsidR="00A564B7" w:rsidRPr="00D735A3">
          <w:rPr>
            <w:rStyle w:val="Hipervnculo"/>
            <w:noProof/>
          </w:rPr>
          <w:t xml:space="preserve"> Configuración de Wizard, Reconocimiento de todos los activos de la red</w:t>
        </w:r>
        <w:r w:rsidR="00A564B7">
          <w:rPr>
            <w:noProof/>
            <w:webHidden/>
          </w:rPr>
          <w:tab/>
        </w:r>
        <w:r w:rsidR="00A564B7">
          <w:rPr>
            <w:noProof/>
            <w:webHidden/>
          </w:rPr>
          <w:fldChar w:fldCharType="begin"/>
        </w:r>
        <w:r w:rsidR="00A564B7">
          <w:rPr>
            <w:noProof/>
            <w:webHidden/>
          </w:rPr>
          <w:instrText xml:space="preserve"> PAGEREF _Toc434439801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0FE9B5D1"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2" w:history="1">
        <w:r w:rsidR="00A564B7">
          <w:rPr>
            <w:rStyle w:val="Hipervnculo"/>
            <w:b/>
            <w:noProof/>
          </w:rPr>
          <w:t>Figura</w:t>
        </w:r>
        <w:r w:rsidR="00A564B7" w:rsidRPr="00D735A3">
          <w:rPr>
            <w:rStyle w:val="Hipervnculo"/>
            <w:b/>
            <w:noProof/>
          </w:rPr>
          <w:t xml:space="preserve"> 25-2</w:t>
        </w:r>
        <w:r w:rsidR="00A564B7" w:rsidRPr="00D735A3">
          <w:rPr>
            <w:rStyle w:val="Hipervnculo"/>
            <w:noProof/>
          </w:rPr>
          <w:t xml:space="preserve"> Configuración del Wizard, despliegue del HIDS</w:t>
        </w:r>
        <w:r w:rsidR="00A564B7">
          <w:rPr>
            <w:noProof/>
            <w:webHidden/>
          </w:rPr>
          <w:tab/>
        </w:r>
        <w:r w:rsidR="00A564B7">
          <w:rPr>
            <w:noProof/>
            <w:webHidden/>
          </w:rPr>
          <w:fldChar w:fldCharType="begin"/>
        </w:r>
        <w:r w:rsidR="00A564B7">
          <w:rPr>
            <w:noProof/>
            <w:webHidden/>
          </w:rPr>
          <w:instrText xml:space="preserve"> PAGEREF _Toc434439802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13F0BEC3"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3" w:history="1">
        <w:r w:rsidR="00A564B7">
          <w:rPr>
            <w:rStyle w:val="Hipervnculo"/>
            <w:b/>
            <w:noProof/>
          </w:rPr>
          <w:t>Figura</w:t>
        </w:r>
        <w:r w:rsidR="00A564B7" w:rsidRPr="00D735A3">
          <w:rPr>
            <w:rStyle w:val="Hipervnculo"/>
            <w:b/>
            <w:noProof/>
          </w:rPr>
          <w:t xml:space="preserve"> 26-2</w:t>
        </w:r>
        <w:r w:rsidR="00A564B7" w:rsidRPr="00D735A3">
          <w:rPr>
            <w:rStyle w:val="Hipervnculo"/>
            <w:noProof/>
          </w:rPr>
          <w:t xml:space="preserve"> Configuración del Wizard, Configuración del administrador de logs</w:t>
        </w:r>
        <w:r w:rsidR="00A564B7">
          <w:rPr>
            <w:noProof/>
            <w:webHidden/>
          </w:rPr>
          <w:tab/>
        </w:r>
        <w:r w:rsidR="00A564B7">
          <w:rPr>
            <w:noProof/>
            <w:webHidden/>
          </w:rPr>
          <w:fldChar w:fldCharType="begin"/>
        </w:r>
        <w:r w:rsidR="00A564B7">
          <w:rPr>
            <w:noProof/>
            <w:webHidden/>
          </w:rPr>
          <w:instrText xml:space="preserve"> PAGEREF _Toc434439803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15D2FC49"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4" w:history="1">
        <w:r w:rsidR="00A564B7">
          <w:rPr>
            <w:rStyle w:val="Hipervnculo"/>
            <w:b/>
            <w:noProof/>
          </w:rPr>
          <w:t>Figura</w:t>
        </w:r>
        <w:r w:rsidR="00A564B7" w:rsidRPr="00D735A3">
          <w:rPr>
            <w:rStyle w:val="Hipervnculo"/>
            <w:b/>
            <w:noProof/>
          </w:rPr>
          <w:t xml:space="preserve"> 27-2</w:t>
        </w:r>
        <w:r w:rsidR="00A564B7" w:rsidRPr="00D735A3">
          <w:rPr>
            <w:rStyle w:val="Hipervnculo"/>
            <w:noProof/>
          </w:rPr>
          <w:t xml:space="preserve"> Configuración de OTX, Unirse a la comunidad OTX</w:t>
        </w:r>
        <w:r w:rsidR="00A564B7">
          <w:rPr>
            <w:noProof/>
            <w:webHidden/>
          </w:rPr>
          <w:tab/>
        </w:r>
        <w:r w:rsidR="00A564B7">
          <w:rPr>
            <w:noProof/>
            <w:webHidden/>
          </w:rPr>
          <w:fldChar w:fldCharType="begin"/>
        </w:r>
        <w:r w:rsidR="00A564B7">
          <w:rPr>
            <w:noProof/>
            <w:webHidden/>
          </w:rPr>
          <w:instrText xml:space="preserve"> PAGEREF _Toc434439804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5A252DE5"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5" w:history="1">
        <w:r w:rsidR="00A564B7">
          <w:rPr>
            <w:rStyle w:val="Hipervnculo"/>
            <w:b/>
            <w:noProof/>
          </w:rPr>
          <w:t>Figura</w:t>
        </w:r>
        <w:r w:rsidR="00A564B7" w:rsidRPr="00D735A3">
          <w:rPr>
            <w:rStyle w:val="Hipervnculo"/>
            <w:b/>
            <w:noProof/>
          </w:rPr>
          <w:t xml:space="preserve"> 28-2</w:t>
        </w:r>
        <w:r w:rsidR="00A564B7" w:rsidRPr="00D735A3">
          <w:rPr>
            <w:rStyle w:val="Hipervnculo"/>
            <w:noProof/>
          </w:rPr>
          <w:t xml:space="preserve"> Configuración de Wizard, pantalla de finalización correcta</w:t>
        </w:r>
        <w:r w:rsidR="00A564B7">
          <w:rPr>
            <w:noProof/>
            <w:webHidden/>
          </w:rPr>
          <w:tab/>
        </w:r>
        <w:r w:rsidR="00A564B7">
          <w:rPr>
            <w:noProof/>
            <w:webHidden/>
          </w:rPr>
          <w:fldChar w:fldCharType="begin"/>
        </w:r>
        <w:r w:rsidR="00A564B7">
          <w:rPr>
            <w:noProof/>
            <w:webHidden/>
          </w:rPr>
          <w:instrText xml:space="preserve"> PAGEREF _Toc434439805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5F5E9EEE"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6" w:history="1">
        <w:r w:rsidR="00A564B7">
          <w:rPr>
            <w:rStyle w:val="Hipervnculo"/>
            <w:b/>
            <w:noProof/>
          </w:rPr>
          <w:t>Figura</w:t>
        </w:r>
        <w:r w:rsidR="00A564B7" w:rsidRPr="00D735A3">
          <w:rPr>
            <w:rStyle w:val="Hipervnculo"/>
            <w:b/>
            <w:noProof/>
          </w:rPr>
          <w:t xml:space="preserve"> 29-2</w:t>
        </w:r>
        <w:r w:rsidR="00A564B7" w:rsidRPr="00D735A3">
          <w:rPr>
            <w:rStyle w:val="Hipervnculo"/>
            <w:noProof/>
          </w:rPr>
          <w:t xml:space="preserve"> Activación de plugins de recolección de datos</w:t>
        </w:r>
        <w:r w:rsidR="00A564B7">
          <w:rPr>
            <w:noProof/>
            <w:webHidden/>
          </w:rPr>
          <w:tab/>
        </w:r>
        <w:r w:rsidR="00A564B7">
          <w:rPr>
            <w:noProof/>
            <w:webHidden/>
          </w:rPr>
          <w:fldChar w:fldCharType="begin"/>
        </w:r>
        <w:r w:rsidR="00A564B7">
          <w:rPr>
            <w:noProof/>
            <w:webHidden/>
          </w:rPr>
          <w:instrText xml:space="preserve"> PAGEREF _Toc434439806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4C03EA26"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7" w:history="1">
        <w:r w:rsidR="00A564B7">
          <w:rPr>
            <w:rStyle w:val="Hipervnculo"/>
            <w:b/>
            <w:noProof/>
          </w:rPr>
          <w:t>Figura</w:t>
        </w:r>
        <w:r w:rsidR="00A564B7" w:rsidRPr="00D735A3">
          <w:rPr>
            <w:rStyle w:val="Hipervnculo"/>
            <w:b/>
            <w:noProof/>
          </w:rPr>
          <w:t xml:space="preserve"> 30-2</w:t>
        </w:r>
        <w:r w:rsidR="00A564B7" w:rsidRPr="00D735A3">
          <w:rPr>
            <w:rStyle w:val="Hipervnculo"/>
            <w:noProof/>
          </w:rPr>
          <w:t xml:space="preserve"> Activación de plugins de monitoreo</w:t>
        </w:r>
        <w:r w:rsidR="00A564B7">
          <w:rPr>
            <w:noProof/>
            <w:webHidden/>
          </w:rPr>
          <w:tab/>
        </w:r>
        <w:r w:rsidR="00A564B7">
          <w:rPr>
            <w:noProof/>
            <w:webHidden/>
          </w:rPr>
          <w:fldChar w:fldCharType="begin"/>
        </w:r>
        <w:r w:rsidR="00A564B7">
          <w:rPr>
            <w:noProof/>
            <w:webHidden/>
          </w:rPr>
          <w:instrText xml:space="preserve"> PAGEREF _Toc434439807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4D3A9DE7"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8" w:history="1">
        <w:r w:rsidR="00A564B7">
          <w:rPr>
            <w:rStyle w:val="Hipervnculo"/>
            <w:b/>
            <w:noProof/>
          </w:rPr>
          <w:t>Figura</w:t>
        </w:r>
        <w:r w:rsidR="00A564B7" w:rsidRPr="00D735A3">
          <w:rPr>
            <w:rStyle w:val="Hipervnculo"/>
            <w:b/>
            <w:noProof/>
          </w:rPr>
          <w:t xml:space="preserve"> 31-2</w:t>
        </w:r>
        <w:r w:rsidR="00A564B7" w:rsidRPr="00D735A3">
          <w:rPr>
            <w:rStyle w:val="Hipervnculo"/>
            <w:noProof/>
          </w:rPr>
          <w:t xml:space="preserve"> Pantalla de configuración de mail relay</w:t>
        </w:r>
        <w:r w:rsidR="00A564B7">
          <w:rPr>
            <w:noProof/>
            <w:webHidden/>
          </w:rPr>
          <w:tab/>
        </w:r>
        <w:r w:rsidR="00A564B7">
          <w:rPr>
            <w:noProof/>
            <w:webHidden/>
          </w:rPr>
          <w:fldChar w:fldCharType="begin"/>
        </w:r>
        <w:r w:rsidR="00A564B7">
          <w:rPr>
            <w:noProof/>
            <w:webHidden/>
          </w:rPr>
          <w:instrText xml:space="preserve"> PAGEREF _Toc434439808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5CC8888C"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09" w:history="1">
        <w:r w:rsidR="00A564B7">
          <w:rPr>
            <w:rStyle w:val="Hipervnculo"/>
            <w:b/>
            <w:noProof/>
          </w:rPr>
          <w:t>Figura</w:t>
        </w:r>
        <w:r w:rsidR="00A564B7" w:rsidRPr="00D735A3">
          <w:rPr>
            <w:rStyle w:val="Hipervnculo"/>
            <w:b/>
            <w:noProof/>
          </w:rPr>
          <w:t xml:space="preserve"> 32-2</w:t>
        </w:r>
        <w:r w:rsidR="00A564B7" w:rsidRPr="00D735A3">
          <w:rPr>
            <w:rStyle w:val="Hipervnculo"/>
            <w:noProof/>
          </w:rPr>
          <w:t xml:space="preserve"> Habilitando el servicio de mail relay</w:t>
        </w:r>
        <w:r w:rsidR="00A564B7">
          <w:rPr>
            <w:noProof/>
            <w:webHidden/>
          </w:rPr>
          <w:tab/>
        </w:r>
        <w:r w:rsidR="00A564B7">
          <w:rPr>
            <w:noProof/>
            <w:webHidden/>
          </w:rPr>
          <w:fldChar w:fldCharType="begin"/>
        </w:r>
        <w:r w:rsidR="00A564B7">
          <w:rPr>
            <w:noProof/>
            <w:webHidden/>
          </w:rPr>
          <w:instrText xml:space="preserve"> PAGEREF _Toc434439809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142B56B4"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0" w:history="1">
        <w:r w:rsidR="00A564B7">
          <w:rPr>
            <w:rStyle w:val="Hipervnculo"/>
            <w:b/>
            <w:noProof/>
          </w:rPr>
          <w:t>Figura</w:t>
        </w:r>
        <w:r w:rsidR="00A564B7" w:rsidRPr="00D735A3">
          <w:rPr>
            <w:rStyle w:val="Hipervnculo"/>
            <w:b/>
            <w:noProof/>
          </w:rPr>
          <w:t xml:space="preserve"> 33-2</w:t>
        </w:r>
        <w:r w:rsidR="00A564B7" w:rsidRPr="00D735A3">
          <w:rPr>
            <w:rStyle w:val="Hipervnculo"/>
            <w:noProof/>
          </w:rPr>
          <w:t xml:space="preserve"> Pantalla de dirección IP del mail relay</w:t>
        </w:r>
        <w:r w:rsidR="00A564B7">
          <w:rPr>
            <w:noProof/>
            <w:webHidden/>
          </w:rPr>
          <w:tab/>
        </w:r>
        <w:r w:rsidR="00A564B7">
          <w:rPr>
            <w:noProof/>
            <w:webHidden/>
          </w:rPr>
          <w:fldChar w:fldCharType="begin"/>
        </w:r>
        <w:r w:rsidR="00A564B7">
          <w:rPr>
            <w:noProof/>
            <w:webHidden/>
          </w:rPr>
          <w:instrText xml:space="preserve"> PAGEREF _Toc434439810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5DA9E3D2"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1" w:history="1">
        <w:r w:rsidR="00A564B7">
          <w:rPr>
            <w:rStyle w:val="Hipervnculo"/>
            <w:b/>
            <w:noProof/>
          </w:rPr>
          <w:t>Figura</w:t>
        </w:r>
        <w:r w:rsidR="00A564B7" w:rsidRPr="00D735A3">
          <w:rPr>
            <w:rStyle w:val="Hipervnculo"/>
            <w:b/>
            <w:noProof/>
          </w:rPr>
          <w:t xml:space="preserve"> 34-2</w:t>
        </w:r>
        <w:r w:rsidR="00A564B7" w:rsidRPr="00D735A3">
          <w:rPr>
            <w:rStyle w:val="Hipervnculo"/>
            <w:noProof/>
          </w:rPr>
          <w:t xml:space="preserve"> Dirección del usuario del mail relay</w:t>
        </w:r>
        <w:r w:rsidR="00A564B7">
          <w:rPr>
            <w:noProof/>
            <w:webHidden/>
          </w:rPr>
          <w:tab/>
        </w:r>
        <w:r w:rsidR="00A564B7">
          <w:rPr>
            <w:noProof/>
            <w:webHidden/>
          </w:rPr>
          <w:fldChar w:fldCharType="begin"/>
        </w:r>
        <w:r w:rsidR="00A564B7">
          <w:rPr>
            <w:noProof/>
            <w:webHidden/>
          </w:rPr>
          <w:instrText xml:space="preserve"> PAGEREF _Toc434439811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5995E47A"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2" w:history="1">
        <w:r w:rsidR="00A564B7" w:rsidRPr="00D735A3">
          <w:rPr>
            <w:rStyle w:val="Hipervnculo"/>
            <w:b/>
            <w:noProof/>
          </w:rPr>
          <w:t>Fig</w:t>
        </w:r>
        <w:r w:rsidR="00A564B7">
          <w:rPr>
            <w:rStyle w:val="Hipervnculo"/>
            <w:b/>
            <w:noProof/>
          </w:rPr>
          <w:t>ura</w:t>
        </w:r>
        <w:r w:rsidR="00A564B7" w:rsidRPr="00D735A3">
          <w:rPr>
            <w:rStyle w:val="Hipervnculo"/>
            <w:b/>
            <w:noProof/>
          </w:rPr>
          <w:t xml:space="preserve"> 35-2</w:t>
        </w:r>
        <w:r w:rsidR="00A564B7" w:rsidRPr="00D735A3">
          <w:rPr>
            <w:rStyle w:val="Hipervnculo"/>
            <w:noProof/>
          </w:rPr>
          <w:t xml:space="preserve"> Creando nueva política de eventos generado en el servidor</w:t>
        </w:r>
        <w:r w:rsidR="00A564B7">
          <w:rPr>
            <w:noProof/>
            <w:webHidden/>
          </w:rPr>
          <w:tab/>
        </w:r>
        <w:r w:rsidR="00A564B7">
          <w:rPr>
            <w:noProof/>
            <w:webHidden/>
          </w:rPr>
          <w:fldChar w:fldCharType="begin"/>
        </w:r>
        <w:r w:rsidR="00A564B7">
          <w:rPr>
            <w:noProof/>
            <w:webHidden/>
          </w:rPr>
          <w:instrText xml:space="preserve"> PAGEREF _Toc434439812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666AF974"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3" w:history="1">
        <w:r w:rsidR="00A564B7">
          <w:rPr>
            <w:rStyle w:val="Hipervnculo"/>
            <w:b/>
            <w:noProof/>
          </w:rPr>
          <w:t>Figura</w:t>
        </w:r>
        <w:r w:rsidR="00A564B7" w:rsidRPr="00D735A3">
          <w:rPr>
            <w:rStyle w:val="Hipervnculo"/>
            <w:b/>
            <w:noProof/>
          </w:rPr>
          <w:t xml:space="preserve"> 36-2</w:t>
        </w:r>
        <w:r w:rsidR="00A564B7" w:rsidRPr="00D735A3">
          <w:rPr>
            <w:rStyle w:val="Hipervnculo"/>
            <w:noProof/>
          </w:rPr>
          <w:t xml:space="preserve"> Seleccionando la directiva de la política</w:t>
        </w:r>
        <w:r w:rsidR="00A564B7">
          <w:rPr>
            <w:noProof/>
            <w:webHidden/>
          </w:rPr>
          <w:tab/>
        </w:r>
        <w:r w:rsidR="00A564B7">
          <w:rPr>
            <w:noProof/>
            <w:webHidden/>
          </w:rPr>
          <w:fldChar w:fldCharType="begin"/>
        </w:r>
        <w:r w:rsidR="00A564B7">
          <w:rPr>
            <w:noProof/>
            <w:webHidden/>
          </w:rPr>
          <w:instrText xml:space="preserve"> PAGEREF _Toc434439813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30F0CEE1"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4" w:history="1">
        <w:r w:rsidR="00A564B7">
          <w:rPr>
            <w:rStyle w:val="Hipervnculo"/>
            <w:b/>
            <w:noProof/>
          </w:rPr>
          <w:t>Figura</w:t>
        </w:r>
        <w:r w:rsidR="00A564B7" w:rsidRPr="00D735A3">
          <w:rPr>
            <w:rStyle w:val="Hipervnculo"/>
            <w:b/>
            <w:noProof/>
          </w:rPr>
          <w:t xml:space="preserve"> 37-2</w:t>
        </w:r>
        <w:r w:rsidR="00A564B7" w:rsidRPr="00D735A3">
          <w:rPr>
            <w:rStyle w:val="Hipervnculo"/>
            <w:noProof/>
          </w:rPr>
          <w:t xml:space="preserve"> Creando la acción para enviar mail instantáneo</w:t>
        </w:r>
        <w:r w:rsidR="00A564B7">
          <w:rPr>
            <w:noProof/>
            <w:webHidden/>
          </w:rPr>
          <w:tab/>
        </w:r>
        <w:r w:rsidR="00A564B7">
          <w:rPr>
            <w:noProof/>
            <w:webHidden/>
          </w:rPr>
          <w:fldChar w:fldCharType="begin"/>
        </w:r>
        <w:r w:rsidR="00A564B7">
          <w:rPr>
            <w:noProof/>
            <w:webHidden/>
          </w:rPr>
          <w:instrText xml:space="preserve"> PAGEREF _Toc434439814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213D4B42"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5" w:history="1">
        <w:r w:rsidR="00A564B7">
          <w:rPr>
            <w:rStyle w:val="Hipervnculo"/>
            <w:b/>
            <w:noProof/>
          </w:rPr>
          <w:t>Figura</w:t>
        </w:r>
        <w:r w:rsidR="00A564B7" w:rsidRPr="00D735A3">
          <w:rPr>
            <w:rStyle w:val="Hipervnculo"/>
            <w:b/>
            <w:noProof/>
          </w:rPr>
          <w:t xml:space="preserve"> 38-2</w:t>
        </w:r>
        <w:r w:rsidR="00A564B7" w:rsidRPr="00D735A3">
          <w:rPr>
            <w:rStyle w:val="Hipervnculo"/>
            <w:noProof/>
          </w:rPr>
          <w:t xml:space="preserve"> Recargando la política para que se active</w:t>
        </w:r>
        <w:r w:rsidR="00A564B7">
          <w:rPr>
            <w:noProof/>
            <w:webHidden/>
          </w:rPr>
          <w:tab/>
        </w:r>
        <w:r w:rsidR="00A564B7">
          <w:rPr>
            <w:noProof/>
            <w:webHidden/>
          </w:rPr>
          <w:fldChar w:fldCharType="begin"/>
        </w:r>
        <w:r w:rsidR="00A564B7">
          <w:rPr>
            <w:noProof/>
            <w:webHidden/>
          </w:rPr>
          <w:instrText xml:space="preserve"> PAGEREF _Toc434439815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477CDB53"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6" w:history="1">
        <w:r w:rsidR="00A564B7">
          <w:rPr>
            <w:rStyle w:val="Hipervnculo"/>
            <w:b/>
            <w:noProof/>
          </w:rPr>
          <w:t>Figura</w:t>
        </w:r>
        <w:r w:rsidR="00A564B7" w:rsidRPr="00D735A3">
          <w:rPr>
            <w:rStyle w:val="Hipervnculo"/>
            <w:b/>
            <w:noProof/>
          </w:rPr>
          <w:t xml:space="preserve"> 39-2</w:t>
        </w:r>
        <w:r w:rsidR="00A564B7" w:rsidRPr="00D735A3">
          <w:rPr>
            <w:rStyle w:val="Hipervnculo"/>
            <w:noProof/>
          </w:rPr>
          <w:t xml:space="preserve"> Descarga e instalación de los prerrequisitos para instalar OSSEC</w:t>
        </w:r>
        <w:r w:rsidR="00A564B7">
          <w:rPr>
            <w:noProof/>
            <w:webHidden/>
          </w:rPr>
          <w:tab/>
        </w:r>
        <w:r w:rsidR="00A564B7">
          <w:rPr>
            <w:noProof/>
            <w:webHidden/>
          </w:rPr>
          <w:fldChar w:fldCharType="begin"/>
        </w:r>
        <w:r w:rsidR="00A564B7">
          <w:rPr>
            <w:noProof/>
            <w:webHidden/>
          </w:rPr>
          <w:instrText xml:space="preserve"> PAGEREF _Toc434439816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1BF6C969"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7" w:history="1">
        <w:r w:rsidR="00A564B7">
          <w:rPr>
            <w:rStyle w:val="Hipervnculo"/>
            <w:b/>
            <w:noProof/>
          </w:rPr>
          <w:t>Figura</w:t>
        </w:r>
        <w:r w:rsidR="00A564B7" w:rsidRPr="00D735A3">
          <w:rPr>
            <w:rStyle w:val="Hipervnculo"/>
            <w:b/>
            <w:noProof/>
          </w:rPr>
          <w:t xml:space="preserve"> 40-2</w:t>
        </w:r>
        <w:r w:rsidR="00A564B7" w:rsidRPr="00D735A3">
          <w:rPr>
            <w:rStyle w:val="Hipervnculo"/>
            <w:noProof/>
          </w:rPr>
          <w:t xml:space="preserve"> Descarga de OSSEC HIDS 2.8.2</w:t>
        </w:r>
        <w:r w:rsidR="00A564B7">
          <w:rPr>
            <w:noProof/>
            <w:webHidden/>
          </w:rPr>
          <w:tab/>
        </w:r>
        <w:r w:rsidR="00A564B7">
          <w:rPr>
            <w:noProof/>
            <w:webHidden/>
          </w:rPr>
          <w:fldChar w:fldCharType="begin"/>
        </w:r>
        <w:r w:rsidR="00A564B7">
          <w:rPr>
            <w:noProof/>
            <w:webHidden/>
          </w:rPr>
          <w:instrText xml:space="preserve"> PAGEREF _Toc434439817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659974D8"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8" w:history="1">
        <w:r w:rsidR="00A564B7">
          <w:rPr>
            <w:rStyle w:val="Hipervnculo"/>
            <w:b/>
            <w:noProof/>
          </w:rPr>
          <w:t>Figura</w:t>
        </w:r>
        <w:r w:rsidR="00A564B7" w:rsidRPr="00D735A3">
          <w:rPr>
            <w:rStyle w:val="Hipervnculo"/>
            <w:b/>
            <w:noProof/>
          </w:rPr>
          <w:t xml:space="preserve"> 41-2</w:t>
        </w:r>
        <w:r w:rsidR="00A564B7" w:rsidRPr="00D735A3">
          <w:rPr>
            <w:rStyle w:val="Hipervnculo"/>
            <w:noProof/>
          </w:rPr>
          <w:t xml:space="preserve"> Descomprimiendo los paquetes OSSEC-HIDS 2.8.2</w:t>
        </w:r>
        <w:r w:rsidR="00A564B7">
          <w:rPr>
            <w:noProof/>
            <w:webHidden/>
          </w:rPr>
          <w:tab/>
        </w:r>
        <w:r w:rsidR="00A564B7">
          <w:rPr>
            <w:noProof/>
            <w:webHidden/>
          </w:rPr>
          <w:fldChar w:fldCharType="begin"/>
        </w:r>
        <w:r w:rsidR="00A564B7">
          <w:rPr>
            <w:noProof/>
            <w:webHidden/>
          </w:rPr>
          <w:instrText xml:space="preserve"> PAGEREF _Toc434439818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4B24690C"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19" w:history="1">
        <w:r w:rsidR="00A564B7">
          <w:rPr>
            <w:rStyle w:val="Hipervnculo"/>
            <w:b/>
            <w:noProof/>
          </w:rPr>
          <w:t>Figura</w:t>
        </w:r>
        <w:r w:rsidR="00A564B7" w:rsidRPr="00D735A3">
          <w:rPr>
            <w:rStyle w:val="Hipervnculo"/>
            <w:b/>
            <w:noProof/>
          </w:rPr>
          <w:t xml:space="preserve"> 42-2</w:t>
        </w:r>
        <w:r w:rsidR="00A564B7" w:rsidRPr="00D735A3">
          <w:rPr>
            <w:rStyle w:val="Hipervnculo"/>
            <w:noProof/>
          </w:rPr>
          <w:t xml:space="preserve"> Instalación y configuración de OSECC en el servidor web</w:t>
        </w:r>
        <w:r w:rsidR="00A564B7">
          <w:rPr>
            <w:noProof/>
            <w:webHidden/>
          </w:rPr>
          <w:tab/>
        </w:r>
        <w:r w:rsidR="00A564B7">
          <w:rPr>
            <w:noProof/>
            <w:webHidden/>
          </w:rPr>
          <w:fldChar w:fldCharType="begin"/>
        </w:r>
        <w:r w:rsidR="00A564B7">
          <w:rPr>
            <w:noProof/>
            <w:webHidden/>
          </w:rPr>
          <w:instrText xml:space="preserve"> PAGEREF _Toc434439819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4EDEBE63"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20" w:history="1">
        <w:r w:rsidR="00A564B7">
          <w:rPr>
            <w:rStyle w:val="Hipervnculo"/>
            <w:b/>
            <w:noProof/>
          </w:rPr>
          <w:t>Figura</w:t>
        </w:r>
        <w:r w:rsidR="00A564B7" w:rsidRPr="00D735A3">
          <w:rPr>
            <w:rStyle w:val="Hipervnculo"/>
            <w:b/>
            <w:noProof/>
          </w:rPr>
          <w:t xml:space="preserve"> 43-2</w:t>
        </w:r>
        <w:r w:rsidR="00A564B7" w:rsidRPr="00D735A3">
          <w:rPr>
            <w:rStyle w:val="Hipervnculo"/>
            <w:noProof/>
          </w:rPr>
          <w:t xml:space="preserve"> Proceso de instalación de OSECC-HIDS en el servidor web</w:t>
        </w:r>
        <w:r w:rsidR="00A564B7">
          <w:rPr>
            <w:noProof/>
            <w:webHidden/>
          </w:rPr>
          <w:tab/>
        </w:r>
        <w:r w:rsidR="00A564B7">
          <w:rPr>
            <w:noProof/>
            <w:webHidden/>
          </w:rPr>
          <w:fldChar w:fldCharType="begin"/>
        </w:r>
        <w:r w:rsidR="00A564B7">
          <w:rPr>
            <w:noProof/>
            <w:webHidden/>
          </w:rPr>
          <w:instrText xml:space="preserve"> PAGEREF _Toc434439820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523AAB50"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21" w:history="1">
        <w:r w:rsidR="00A564B7">
          <w:rPr>
            <w:rStyle w:val="Hipervnculo"/>
            <w:b/>
            <w:noProof/>
          </w:rPr>
          <w:t>Figura</w:t>
        </w:r>
        <w:r w:rsidR="00A564B7" w:rsidRPr="00D735A3">
          <w:rPr>
            <w:rStyle w:val="Hipervnculo"/>
            <w:b/>
            <w:noProof/>
          </w:rPr>
          <w:t xml:space="preserve"> 44-2</w:t>
        </w:r>
        <w:r w:rsidR="00A564B7" w:rsidRPr="00D735A3">
          <w:rPr>
            <w:rStyle w:val="Hipervnculo"/>
            <w:noProof/>
          </w:rPr>
          <w:t xml:space="preserve"> Creación del nuevo agente HIDS en el servidor OSSIM</w:t>
        </w:r>
        <w:r w:rsidR="00A564B7">
          <w:rPr>
            <w:noProof/>
            <w:webHidden/>
          </w:rPr>
          <w:tab/>
        </w:r>
        <w:r w:rsidR="00A564B7">
          <w:rPr>
            <w:noProof/>
            <w:webHidden/>
          </w:rPr>
          <w:fldChar w:fldCharType="begin"/>
        </w:r>
        <w:r w:rsidR="00A564B7">
          <w:rPr>
            <w:noProof/>
            <w:webHidden/>
          </w:rPr>
          <w:instrText xml:space="preserve"> PAGEREF _Toc434439821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2FCB039D"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22" w:history="1">
        <w:r w:rsidR="00A564B7">
          <w:rPr>
            <w:rStyle w:val="Hipervnculo"/>
            <w:b/>
            <w:noProof/>
          </w:rPr>
          <w:t>Figura</w:t>
        </w:r>
        <w:r w:rsidR="00A564B7" w:rsidRPr="00D735A3">
          <w:rPr>
            <w:rStyle w:val="Hipervnculo"/>
            <w:b/>
            <w:noProof/>
          </w:rPr>
          <w:t xml:space="preserve"> 45-2</w:t>
        </w:r>
        <w:r w:rsidR="00A564B7" w:rsidRPr="00D735A3">
          <w:rPr>
            <w:rStyle w:val="Hipervnculo"/>
            <w:noProof/>
          </w:rPr>
          <w:t xml:space="preserve"> Creación de las llaves de seguridad del agente OSSEC-HIDS</w:t>
        </w:r>
        <w:r w:rsidR="00A564B7">
          <w:rPr>
            <w:noProof/>
            <w:webHidden/>
          </w:rPr>
          <w:tab/>
        </w:r>
        <w:r w:rsidR="00A564B7">
          <w:rPr>
            <w:noProof/>
            <w:webHidden/>
          </w:rPr>
          <w:fldChar w:fldCharType="begin"/>
        </w:r>
        <w:r w:rsidR="00A564B7">
          <w:rPr>
            <w:noProof/>
            <w:webHidden/>
          </w:rPr>
          <w:instrText xml:space="preserve"> PAGEREF _Toc434439822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1A5678ED"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23" w:history="1">
        <w:r w:rsidR="00A564B7">
          <w:rPr>
            <w:rStyle w:val="Hipervnculo"/>
            <w:b/>
            <w:noProof/>
          </w:rPr>
          <w:t>Figura</w:t>
        </w:r>
        <w:r w:rsidR="00A564B7" w:rsidRPr="00D735A3">
          <w:rPr>
            <w:rStyle w:val="Hipervnculo"/>
            <w:b/>
            <w:noProof/>
          </w:rPr>
          <w:t xml:space="preserve"> 46-2</w:t>
        </w:r>
        <w:r w:rsidR="00A564B7" w:rsidRPr="00D735A3">
          <w:rPr>
            <w:rStyle w:val="Hipervnculo"/>
            <w:noProof/>
          </w:rPr>
          <w:t xml:space="preserve"> Autenticación de las llaves de OSSEC-HIDS en el servidor</w:t>
        </w:r>
        <w:r w:rsidR="00A564B7">
          <w:rPr>
            <w:noProof/>
            <w:webHidden/>
          </w:rPr>
          <w:tab/>
        </w:r>
        <w:r w:rsidR="00A564B7">
          <w:rPr>
            <w:noProof/>
            <w:webHidden/>
          </w:rPr>
          <w:fldChar w:fldCharType="begin"/>
        </w:r>
        <w:r w:rsidR="00A564B7">
          <w:rPr>
            <w:noProof/>
            <w:webHidden/>
          </w:rPr>
          <w:instrText xml:space="preserve"> PAGEREF _Toc434439823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0269DC3E"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24" w:history="1">
        <w:r w:rsidR="00A564B7">
          <w:rPr>
            <w:rStyle w:val="Hipervnculo"/>
            <w:b/>
            <w:noProof/>
          </w:rPr>
          <w:t>Figura</w:t>
        </w:r>
        <w:r w:rsidR="00A564B7" w:rsidRPr="00D735A3">
          <w:rPr>
            <w:rStyle w:val="Hipervnculo"/>
            <w:b/>
            <w:noProof/>
          </w:rPr>
          <w:t xml:space="preserve"> 47-2</w:t>
        </w:r>
        <w:r w:rsidR="00A564B7" w:rsidRPr="00D735A3">
          <w:rPr>
            <w:rStyle w:val="Hipervnculo"/>
            <w:noProof/>
          </w:rPr>
          <w:t xml:space="preserve"> Verificación de recolección de los de los servidores</w:t>
        </w:r>
        <w:r w:rsidR="00A564B7">
          <w:rPr>
            <w:noProof/>
            <w:webHidden/>
          </w:rPr>
          <w:tab/>
        </w:r>
        <w:r w:rsidR="00A564B7">
          <w:rPr>
            <w:noProof/>
            <w:webHidden/>
          </w:rPr>
          <w:fldChar w:fldCharType="begin"/>
        </w:r>
        <w:r w:rsidR="00A564B7">
          <w:rPr>
            <w:noProof/>
            <w:webHidden/>
          </w:rPr>
          <w:instrText xml:space="preserve"> PAGEREF _Toc434439824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3232D638" w14:textId="77777777" w:rsidR="00A564B7" w:rsidRDefault="005B79E9" w:rsidP="00A564B7">
      <w:pPr>
        <w:pStyle w:val="Tabladeilustraciones"/>
        <w:tabs>
          <w:tab w:val="right" w:leader="dot" w:pos="8493"/>
        </w:tabs>
        <w:spacing w:line="360" w:lineRule="auto"/>
        <w:rPr>
          <w:rFonts w:asciiTheme="minorHAnsi" w:eastAsiaTheme="minorEastAsia" w:hAnsiTheme="minorHAnsi"/>
          <w:noProof/>
          <w:lang w:eastAsia="es-EC"/>
        </w:rPr>
      </w:pPr>
      <w:hyperlink w:anchor="_Toc434439825" w:history="1">
        <w:r w:rsidR="00A564B7">
          <w:rPr>
            <w:rStyle w:val="Hipervnculo"/>
            <w:b/>
            <w:noProof/>
          </w:rPr>
          <w:t>Figura</w:t>
        </w:r>
        <w:r w:rsidR="00A564B7" w:rsidRPr="00D735A3">
          <w:rPr>
            <w:rStyle w:val="Hipervnculo"/>
            <w:b/>
            <w:noProof/>
          </w:rPr>
          <w:t xml:space="preserve"> 48-2</w:t>
        </w:r>
        <w:r w:rsidR="00A564B7" w:rsidRPr="00D735A3">
          <w:rPr>
            <w:rStyle w:val="Hipervnculo"/>
            <w:noProof/>
          </w:rPr>
          <w:t xml:space="preserve"> Activación correcta OSSEC-HIDS en los servidores web y DNS</w:t>
        </w:r>
        <w:r w:rsidR="00A564B7">
          <w:rPr>
            <w:noProof/>
            <w:webHidden/>
          </w:rPr>
          <w:tab/>
        </w:r>
        <w:r w:rsidR="00A564B7">
          <w:rPr>
            <w:noProof/>
            <w:webHidden/>
          </w:rPr>
          <w:fldChar w:fldCharType="begin"/>
        </w:r>
        <w:r w:rsidR="00A564B7">
          <w:rPr>
            <w:noProof/>
            <w:webHidden/>
          </w:rPr>
          <w:instrText xml:space="preserve"> PAGEREF _Toc434439825 \h </w:instrText>
        </w:r>
        <w:r w:rsidR="00A564B7">
          <w:rPr>
            <w:noProof/>
            <w:webHidden/>
          </w:rPr>
        </w:r>
        <w:r w:rsidR="00A564B7">
          <w:rPr>
            <w:noProof/>
            <w:webHidden/>
          </w:rPr>
          <w:fldChar w:fldCharType="separate"/>
        </w:r>
        <w:r w:rsidR="00650CB0">
          <w:rPr>
            <w:noProof/>
            <w:webHidden/>
          </w:rPr>
          <w:t>2</w:t>
        </w:r>
        <w:r w:rsidR="00A564B7">
          <w:rPr>
            <w:noProof/>
            <w:webHidden/>
          </w:rPr>
          <w:fldChar w:fldCharType="end"/>
        </w:r>
      </w:hyperlink>
    </w:p>
    <w:p w14:paraId="6350F5D0" w14:textId="77777777" w:rsidR="00087EB8" w:rsidRPr="00E86C52" w:rsidRDefault="00A564B7" w:rsidP="00A564B7">
      <w:pPr>
        <w:tabs>
          <w:tab w:val="center" w:pos="4251"/>
        </w:tabs>
        <w:spacing w:after="0" w:line="360" w:lineRule="auto"/>
        <w:rPr>
          <w:noProof/>
        </w:rPr>
      </w:pPr>
      <w:r>
        <w:rPr>
          <w:rFonts w:cs="Times New Roman"/>
          <w:color w:val="FF0000"/>
        </w:rPr>
        <w:fldChar w:fldCharType="end"/>
      </w:r>
      <w:r w:rsidR="007C0034">
        <w:rPr>
          <w:rFonts w:cs="Times New Roman"/>
        </w:rPr>
        <w:fldChar w:fldCharType="begin"/>
      </w:r>
      <w:r w:rsidR="007C0034">
        <w:rPr>
          <w:rFonts w:cs="Times New Roman"/>
        </w:rPr>
        <w:instrText xml:space="preserve"> TOC \h \z \c "Tabla" </w:instrText>
      </w:r>
      <w:r w:rsidR="007C0034">
        <w:rPr>
          <w:rFonts w:cs="Times New Roman"/>
        </w:rPr>
        <w:fldChar w:fldCharType="end"/>
      </w:r>
      <w:r w:rsidR="00087EB8">
        <w:rPr>
          <w:rFonts w:cs="Times New Roman"/>
        </w:rPr>
        <w:fldChar w:fldCharType="begin"/>
      </w:r>
      <w:r w:rsidR="00087EB8">
        <w:rPr>
          <w:rFonts w:cs="Times New Roman"/>
        </w:rPr>
        <w:instrText xml:space="preserve"> TOC \h \z \c "Figura  " </w:instrText>
      </w:r>
      <w:r w:rsidR="00087EB8">
        <w:rPr>
          <w:rFonts w:cs="Times New Roman"/>
        </w:rPr>
        <w:fldChar w:fldCharType="separate"/>
      </w:r>
      <w:hyperlink w:anchor="_Toc433582692" w:history="1">
        <w:r>
          <w:rPr>
            <w:rStyle w:val="Hipervnculo"/>
            <w:b/>
            <w:noProof/>
          </w:rPr>
          <w:t xml:space="preserve">Figura </w:t>
        </w:r>
        <w:r w:rsidR="00087EB8" w:rsidRPr="00BD0215">
          <w:rPr>
            <w:rStyle w:val="Hipervnculo"/>
            <w:b/>
            <w:noProof/>
          </w:rPr>
          <w:t xml:space="preserve"> 1-3</w:t>
        </w:r>
        <w:r w:rsidR="00087EB8" w:rsidRPr="00BD0215">
          <w:rPr>
            <w:rStyle w:val="Hipervnculo"/>
            <w:noProof/>
          </w:rPr>
          <w:t xml:space="preserve"> Gráfico de pastel, número de activos por red</w:t>
        </w:r>
        <w:r w:rsidR="00E86C52">
          <w:rPr>
            <w:noProof/>
            <w:webHidden/>
          </w:rPr>
          <w:t>……………………………………..</w:t>
        </w:r>
        <w:r w:rsidR="00087EB8">
          <w:rPr>
            <w:noProof/>
            <w:webHidden/>
          </w:rPr>
          <w:fldChar w:fldCharType="begin"/>
        </w:r>
        <w:r w:rsidR="00087EB8">
          <w:rPr>
            <w:noProof/>
            <w:webHidden/>
          </w:rPr>
          <w:instrText xml:space="preserve"> PAGEREF _Toc433582692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33F32ABE"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693" w:history="1">
        <w:r w:rsidR="00A564B7">
          <w:rPr>
            <w:rStyle w:val="Hipervnculo"/>
            <w:b/>
            <w:noProof/>
          </w:rPr>
          <w:t>Figura</w:t>
        </w:r>
        <w:r w:rsidR="00087EB8" w:rsidRPr="00BD0215">
          <w:rPr>
            <w:rStyle w:val="Hipervnculo"/>
            <w:b/>
            <w:noProof/>
          </w:rPr>
          <w:t xml:space="preserve">  2-3</w:t>
        </w:r>
        <w:r w:rsidR="00087EB8" w:rsidRPr="00BD0215">
          <w:rPr>
            <w:rStyle w:val="Hipervnculo"/>
            <w:noProof/>
          </w:rPr>
          <w:t xml:space="preserve"> Cuadro de comparación entre la cantidad de sistemas operativos</w:t>
        </w:r>
        <w:r w:rsidR="00087EB8">
          <w:rPr>
            <w:noProof/>
            <w:webHidden/>
          </w:rPr>
          <w:tab/>
        </w:r>
        <w:r w:rsidR="00087EB8">
          <w:rPr>
            <w:noProof/>
            <w:webHidden/>
          </w:rPr>
          <w:fldChar w:fldCharType="begin"/>
        </w:r>
        <w:r w:rsidR="00087EB8">
          <w:rPr>
            <w:noProof/>
            <w:webHidden/>
          </w:rPr>
          <w:instrText xml:space="preserve"> PAGEREF _Toc433582693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12BB905F"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694" w:history="1">
        <w:r w:rsidR="00A564B7">
          <w:rPr>
            <w:rStyle w:val="Hipervnculo"/>
            <w:b/>
            <w:noProof/>
          </w:rPr>
          <w:t>Figura</w:t>
        </w:r>
        <w:r w:rsidR="00087EB8" w:rsidRPr="00BD0215">
          <w:rPr>
            <w:rStyle w:val="Hipervnculo"/>
            <w:b/>
            <w:noProof/>
          </w:rPr>
          <w:t xml:space="preserve">  3-3</w:t>
        </w:r>
        <w:r w:rsidR="00087EB8" w:rsidRPr="00BD0215">
          <w:rPr>
            <w:rStyle w:val="Hipervnculo"/>
            <w:noProof/>
          </w:rPr>
          <w:t xml:space="preserve"> Gráfico de pastel, número de activos por red</w:t>
        </w:r>
        <w:r w:rsidR="00087EB8">
          <w:rPr>
            <w:noProof/>
            <w:webHidden/>
          </w:rPr>
          <w:tab/>
        </w:r>
        <w:r w:rsidR="00087EB8">
          <w:rPr>
            <w:noProof/>
            <w:webHidden/>
          </w:rPr>
          <w:fldChar w:fldCharType="begin"/>
        </w:r>
        <w:r w:rsidR="00087EB8">
          <w:rPr>
            <w:noProof/>
            <w:webHidden/>
          </w:rPr>
          <w:instrText xml:space="preserve"> PAGEREF _Toc433582694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409E3BB8"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695" w:history="1">
        <w:r w:rsidR="00A564B7">
          <w:rPr>
            <w:rStyle w:val="Hipervnculo"/>
            <w:b/>
            <w:noProof/>
          </w:rPr>
          <w:t>Figura</w:t>
        </w:r>
        <w:r w:rsidR="00087EB8" w:rsidRPr="00BD0215">
          <w:rPr>
            <w:rStyle w:val="Hipervnculo"/>
            <w:b/>
            <w:noProof/>
          </w:rPr>
          <w:t xml:space="preserve">  4-3</w:t>
        </w:r>
        <w:r w:rsidR="00087EB8" w:rsidRPr="00BD0215">
          <w:rPr>
            <w:rStyle w:val="Hipervnculo"/>
            <w:noProof/>
          </w:rPr>
          <w:t xml:space="preserve"> Reporte de vulnerabilidades en los servidores</w:t>
        </w:r>
        <w:r w:rsidR="00087EB8">
          <w:rPr>
            <w:noProof/>
            <w:webHidden/>
          </w:rPr>
          <w:tab/>
        </w:r>
        <w:r w:rsidR="00087EB8">
          <w:rPr>
            <w:noProof/>
            <w:webHidden/>
          </w:rPr>
          <w:fldChar w:fldCharType="begin"/>
        </w:r>
        <w:r w:rsidR="00087EB8">
          <w:rPr>
            <w:noProof/>
            <w:webHidden/>
          </w:rPr>
          <w:instrText xml:space="preserve"> PAGEREF _Toc433582695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1165C5F5"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696" w:history="1">
        <w:r w:rsidR="00A564B7">
          <w:rPr>
            <w:rStyle w:val="Hipervnculo"/>
            <w:b/>
            <w:noProof/>
          </w:rPr>
          <w:t>Figura</w:t>
        </w:r>
        <w:r w:rsidR="00087EB8" w:rsidRPr="00BD0215">
          <w:rPr>
            <w:rStyle w:val="Hipervnculo"/>
            <w:b/>
            <w:noProof/>
          </w:rPr>
          <w:t xml:space="preserve">  5-3</w:t>
        </w:r>
        <w:r w:rsidR="00087EB8" w:rsidRPr="00BD0215">
          <w:rPr>
            <w:rStyle w:val="Hipervnculo"/>
            <w:noProof/>
          </w:rPr>
          <w:t xml:space="preserve"> Informe de vulnerabilidades de la red 0</w:t>
        </w:r>
        <w:r w:rsidR="00087EB8">
          <w:rPr>
            <w:noProof/>
            <w:webHidden/>
          </w:rPr>
          <w:tab/>
        </w:r>
        <w:r w:rsidR="00087EB8">
          <w:rPr>
            <w:noProof/>
            <w:webHidden/>
          </w:rPr>
          <w:fldChar w:fldCharType="begin"/>
        </w:r>
        <w:r w:rsidR="00087EB8">
          <w:rPr>
            <w:noProof/>
            <w:webHidden/>
          </w:rPr>
          <w:instrText xml:space="preserve"> PAGEREF _Toc433582696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0867FFC1"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697" w:history="1">
        <w:r w:rsidR="00A564B7">
          <w:rPr>
            <w:rStyle w:val="Hipervnculo"/>
            <w:b/>
            <w:noProof/>
          </w:rPr>
          <w:t>Figura</w:t>
        </w:r>
        <w:r w:rsidR="00087EB8" w:rsidRPr="00BD0215">
          <w:rPr>
            <w:rStyle w:val="Hipervnculo"/>
            <w:b/>
            <w:noProof/>
          </w:rPr>
          <w:t xml:space="preserve">  6-3</w:t>
        </w:r>
        <w:r w:rsidR="00087EB8" w:rsidRPr="00BD0215">
          <w:rPr>
            <w:rStyle w:val="Hipervnculo"/>
            <w:noProof/>
          </w:rPr>
          <w:t xml:space="preserve"> Informe de vulnerabilidades de la Red 2</w:t>
        </w:r>
        <w:r w:rsidR="00087EB8">
          <w:rPr>
            <w:noProof/>
            <w:webHidden/>
          </w:rPr>
          <w:tab/>
        </w:r>
        <w:r w:rsidR="00087EB8">
          <w:rPr>
            <w:noProof/>
            <w:webHidden/>
          </w:rPr>
          <w:fldChar w:fldCharType="begin"/>
        </w:r>
        <w:r w:rsidR="00087EB8">
          <w:rPr>
            <w:noProof/>
            <w:webHidden/>
          </w:rPr>
          <w:instrText xml:space="preserve"> PAGEREF _Toc433582697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18CB47FD"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698" w:history="1">
        <w:r w:rsidR="00A564B7">
          <w:rPr>
            <w:rStyle w:val="Hipervnculo"/>
            <w:b/>
            <w:noProof/>
          </w:rPr>
          <w:t>Figura</w:t>
        </w:r>
        <w:r w:rsidR="00087EB8" w:rsidRPr="00BD0215">
          <w:rPr>
            <w:rStyle w:val="Hipervnculo"/>
            <w:b/>
            <w:noProof/>
          </w:rPr>
          <w:t xml:space="preserve">  7-3</w:t>
        </w:r>
        <w:r w:rsidR="00087EB8" w:rsidRPr="00BD0215">
          <w:rPr>
            <w:rStyle w:val="Hipervnculo"/>
            <w:noProof/>
          </w:rPr>
          <w:t xml:space="preserve"> Informe de vulnerabilidades de la red 3</w:t>
        </w:r>
        <w:r w:rsidR="00087EB8">
          <w:rPr>
            <w:noProof/>
            <w:webHidden/>
          </w:rPr>
          <w:tab/>
        </w:r>
        <w:r w:rsidR="00087EB8">
          <w:rPr>
            <w:noProof/>
            <w:webHidden/>
          </w:rPr>
          <w:fldChar w:fldCharType="begin"/>
        </w:r>
        <w:r w:rsidR="00087EB8">
          <w:rPr>
            <w:noProof/>
            <w:webHidden/>
          </w:rPr>
          <w:instrText xml:space="preserve"> PAGEREF _Toc433582698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49956337"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699" w:history="1">
        <w:r w:rsidR="00A564B7">
          <w:rPr>
            <w:rStyle w:val="Hipervnculo"/>
            <w:b/>
            <w:noProof/>
          </w:rPr>
          <w:t>Figura</w:t>
        </w:r>
        <w:r w:rsidR="00087EB8" w:rsidRPr="00BD0215">
          <w:rPr>
            <w:rStyle w:val="Hipervnculo"/>
            <w:b/>
            <w:noProof/>
          </w:rPr>
          <w:t xml:space="preserve">  8-3</w:t>
        </w:r>
        <w:r w:rsidR="00087EB8" w:rsidRPr="00BD0215">
          <w:rPr>
            <w:rStyle w:val="Hipervnculo"/>
            <w:noProof/>
          </w:rPr>
          <w:t xml:space="preserve"> Informe de vulnerabilidades de las redes 4,5</w:t>
        </w:r>
        <w:r w:rsidR="00087EB8">
          <w:rPr>
            <w:noProof/>
            <w:webHidden/>
          </w:rPr>
          <w:tab/>
        </w:r>
        <w:r w:rsidR="00087EB8">
          <w:rPr>
            <w:noProof/>
            <w:webHidden/>
          </w:rPr>
          <w:fldChar w:fldCharType="begin"/>
        </w:r>
        <w:r w:rsidR="00087EB8">
          <w:rPr>
            <w:noProof/>
            <w:webHidden/>
          </w:rPr>
          <w:instrText xml:space="preserve"> PAGEREF _Toc433582699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030C1890"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0" w:history="1">
        <w:r w:rsidR="00A564B7">
          <w:rPr>
            <w:rStyle w:val="Hipervnculo"/>
            <w:b/>
            <w:noProof/>
          </w:rPr>
          <w:t>Figura</w:t>
        </w:r>
        <w:r w:rsidR="00087EB8" w:rsidRPr="00BD0215">
          <w:rPr>
            <w:rStyle w:val="Hipervnculo"/>
            <w:b/>
            <w:noProof/>
          </w:rPr>
          <w:t xml:space="preserve">  9-3</w:t>
        </w:r>
        <w:r w:rsidR="00087EB8" w:rsidRPr="00BD0215">
          <w:rPr>
            <w:rStyle w:val="Hipervnculo"/>
            <w:noProof/>
          </w:rPr>
          <w:t xml:space="preserve"> Informe de vulnerabilidades de las redes 5, 6</w:t>
        </w:r>
        <w:r w:rsidR="00087EB8">
          <w:rPr>
            <w:noProof/>
            <w:webHidden/>
          </w:rPr>
          <w:tab/>
        </w:r>
        <w:r w:rsidR="00087EB8">
          <w:rPr>
            <w:noProof/>
            <w:webHidden/>
          </w:rPr>
          <w:fldChar w:fldCharType="begin"/>
        </w:r>
        <w:r w:rsidR="00087EB8">
          <w:rPr>
            <w:noProof/>
            <w:webHidden/>
          </w:rPr>
          <w:instrText xml:space="preserve"> PAGEREF _Toc433582700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02170F27"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1" w:history="1">
        <w:r w:rsidR="00A564B7">
          <w:rPr>
            <w:rStyle w:val="Hipervnculo"/>
            <w:b/>
            <w:noProof/>
          </w:rPr>
          <w:t>Figura</w:t>
        </w:r>
        <w:r w:rsidR="00087EB8" w:rsidRPr="00BD0215">
          <w:rPr>
            <w:rStyle w:val="Hipervnculo"/>
            <w:b/>
            <w:noProof/>
          </w:rPr>
          <w:t xml:space="preserve">  10-3</w:t>
        </w:r>
        <w:r w:rsidR="00087EB8" w:rsidRPr="00BD0215">
          <w:rPr>
            <w:rStyle w:val="Hipervnculo"/>
            <w:noProof/>
          </w:rPr>
          <w:t xml:space="preserve"> Informe de vulnerabilidades de red 7</w:t>
        </w:r>
        <w:r w:rsidR="00087EB8">
          <w:rPr>
            <w:noProof/>
            <w:webHidden/>
          </w:rPr>
          <w:tab/>
        </w:r>
        <w:r w:rsidR="00087EB8">
          <w:rPr>
            <w:noProof/>
            <w:webHidden/>
          </w:rPr>
          <w:fldChar w:fldCharType="begin"/>
        </w:r>
        <w:r w:rsidR="00087EB8">
          <w:rPr>
            <w:noProof/>
            <w:webHidden/>
          </w:rPr>
          <w:instrText xml:space="preserve"> PAGEREF _Toc433582701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49ACFF8C"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2" w:history="1">
        <w:r w:rsidR="00A564B7">
          <w:rPr>
            <w:rStyle w:val="Hipervnculo"/>
            <w:b/>
            <w:noProof/>
          </w:rPr>
          <w:t>Figura</w:t>
        </w:r>
        <w:r w:rsidR="00087EB8" w:rsidRPr="00BD0215">
          <w:rPr>
            <w:rStyle w:val="Hipervnculo"/>
            <w:b/>
            <w:noProof/>
          </w:rPr>
          <w:t xml:space="preserve">  11-3</w:t>
        </w:r>
        <w:r w:rsidR="00087EB8" w:rsidRPr="00BD0215">
          <w:rPr>
            <w:rStyle w:val="Hipervnculo"/>
            <w:noProof/>
          </w:rPr>
          <w:t xml:space="preserve"> Informe de vulnerabilidades de las redes 10, 8</w:t>
        </w:r>
        <w:r w:rsidR="00087EB8">
          <w:rPr>
            <w:noProof/>
            <w:webHidden/>
          </w:rPr>
          <w:tab/>
        </w:r>
        <w:r w:rsidR="00087EB8">
          <w:rPr>
            <w:noProof/>
            <w:webHidden/>
          </w:rPr>
          <w:fldChar w:fldCharType="begin"/>
        </w:r>
        <w:r w:rsidR="00087EB8">
          <w:rPr>
            <w:noProof/>
            <w:webHidden/>
          </w:rPr>
          <w:instrText xml:space="preserve"> PAGEREF _Toc433582702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0CD46710"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3" w:history="1">
        <w:r w:rsidR="00A564B7">
          <w:rPr>
            <w:rStyle w:val="Hipervnculo"/>
            <w:b/>
            <w:noProof/>
          </w:rPr>
          <w:t>Figura</w:t>
        </w:r>
        <w:r w:rsidR="00087EB8" w:rsidRPr="00BD0215">
          <w:rPr>
            <w:rStyle w:val="Hipervnculo"/>
            <w:b/>
            <w:noProof/>
          </w:rPr>
          <w:t xml:space="preserve">  12-3</w:t>
        </w:r>
        <w:r w:rsidR="00087EB8" w:rsidRPr="00BD0215">
          <w:rPr>
            <w:rStyle w:val="Hipervnculo"/>
            <w:noProof/>
          </w:rPr>
          <w:t xml:space="preserve"> Informe de vulnerabilidades de las redes 8,9</w:t>
        </w:r>
        <w:r w:rsidR="00087EB8">
          <w:rPr>
            <w:noProof/>
            <w:webHidden/>
          </w:rPr>
          <w:tab/>
        </w:r>
        <w:r w:rsidR="00087EB8">
          <w:rPr>
            <w:noProof/>
            <w:webHidden/>
          </w:rPr>
          <w:fldChar w:fldCharType="begin"/>
        </w:r>
        <w:r w:rsidR="00087EB8">
          <w:rPr>
            <w:noProof/>
            <w:webHidden/>
          </w:rPr>
          <w:instrText xml:space="preserve"> PAGEREF _Toc433582703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4B828E67"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4" w:history="1">
        <w:r w:rsidR="00087EB8" w:rsidRPr="00BD0215">
          <w:rPr>
            <w:rStyle w:val="Hipervnculo"/>
            <w:b/>
            <w:noProof/>
          </w:rPr>
          <w:t xml:space="preserve">Figura </w:t>
        </w:r>
        <w:r w:rsidR="00A564B7">
          <w:rPr>
            <w:rStyle w:val="Hipervnculo"/>
            <w:b/>
            <w:noProof/>
          </w:rPr>
          <w:t xml:space="preserve"> </w:t>
        </w:r>
        <w:r w:rsidR="00087EB8" w:rsidRPr="00BD0215">
          <w:rPr>
            <w:rStyle w:val="Hipervnculo"/>
            <w:b/>
            <w:noProof/>
          </w:rPr>
          <w:t>13-3</w:t>
        </w:r>
        <w:r w:rsidR="00087EB8" w:rsidRPr="00BD0215">
          <w:rPr>
            <w:rStyle w:val="Hipervnculo"/>
            <w:noProof/>
          </w:rPr>
          <w:t xml:space="preserve"> Tipos de vulnerabilidades por red</w:t>
        </w:r>
        <w:r w:rsidR="00087EB8">
          <w:rPr>
            <w:noProof/>
            <w:webHidden/>
          </w:rPr>
          <w:tab/>
        </w:r>
        <w:r w:rsidR="00087EB8">
          <w:rPr>
            <w:noProof/>
            <w:webHidden/>
          </w:rPr>
          <w:fldChar w:fldCharType="begin"/>
        </w:r>
        <w:r w:rsidR="00087EB8">
          <w:rPr>
            <w:noProof/>
            <w:webHidden/>
          </w:rPr>
          <w:instrText xml:space="preserve"> PAGEREF _Toc433582704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A9DEB18"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5" w:history="1">
        <w:r w:rsidR="00A564B7">
          <w:rPr>
            <w:rStyle w:val="Hipervnculo"/>
            <w:b/>
            <w:noProof/>
          </w:rPr>
          <w:t xml:space="preserve">Figura  </w:t>
        </w:r>
        <w:r w:rsidR="00087EB8" w:rsidRPr="00BD0215">
          <w:rPr>
            <w:rStyle w:val="Hipervnculo"/>
            <w:b/>
            <w:noProof/>
          </w:rPr>
          <w:t>14-3</w:t>
        </w:r>
        <w:r w:rsidR="00087EB8" w:rsidRPr="00BD0215">
          <w:rPr>
            <w:rStyle w:val="Hipervnculo"/>
            <w:noProof/>
          </w:rPr>
          <w:t xml:space="preserve"> Total de vulnerabilidades presentes en la red</w:t>
        </w:r>
        <w:r w:rsidR="00087EB8">
          <w:rPr>
            <w:noProof/>
            <w:webHidden/>
          </w:rPr>
          <w:tab/>
        </w:r>
        <w:r w:rsidR="00087EB8">
          <w:rPr>
            <w:noProof/>
            <w:webHidden/>
          </w:rPr>
          <w:fldChar w:fldCharType="begin"/>
        </w:r>
        <w:r w:rsidR="00087EB8">
          <w:rPr>
            <w:noProof/>
            <w:webHidden/>
          </w:rPr>
          <w:instrText xml:space="preserve"> PAGEREF _Toc433582705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4750E437"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6" w:history="1">
        <w:r w:rsidR="00A564B7">
          <w:rPr>
            <w:rStyle w:val="Hipervnculo"/>
            <w:b/>
            <w:noProof/>
          </w:rPr>
          <w:t xml:space="preserve">Figura </w:t>
        </w:r>
        <w:r w:rsidR="00087EB8" w:rsidRPr="00BD0215">
          <w:rPr>
            <w:rStyle w:val="Hipervnculo"/>
            <w:b/>
            <w:noProof/>
          </w:rPr>
          <w:t xml:space="preserve"> 15-3</w:t>
        </w:r>
        <w:r w:rsidR="00087EB8" w:rsidRPr="00BD0215">
          <w:rPr>
            <w:rStyle w:val="Hipervnculo"/>
            <w:noProof/>
          </w:rPr>
          <w:t xml:space="preserve"> Reporte de alarmas-Top 10 equipos atacados</w:t>
        </w:r>
        <w:r w:rsidR="00087EB8">
          <w:rPr>
            <w:noProof/>
            <w:webHidden/>
          </w:rPr>
          <w:tab/>
        </w:r>
        <w:r w:rsidR="00087EB8">
          <w:rPr>
            <w:noProof/>
            <w:webHidden/>
          </w:rPr>
          <w:fldChar w:fldCharType="begin"/>
        </w:r>
        <w:r w:rsidR="00087EB8">
          <w:rPr>
            <w:noProof/>
            <w:webHidden/>
          </w:rPr>
          <w:instrText xml:space="preserve"> PAGEREF _Toc433582706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054FEC6C"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7" w:history="1">
        <w:r w:rsidR="00A564B7">
          <w:rPr>
            <w:rStyle w:val="Hipervnculo"/>
            <w:b/>
            <w:noProof/>
          </w:rPr>
          <w:t xml:space="preserve">Figura  </w:t>
        </w:r>
        <w:r w:rsidR="00087EB8" w:rsidRPr="00BD0215">
          <w:rPr>
            <w:rStyle w:val="Hipervnculo"/>
            <w:b/>
            <w:noProof/>
          </w:rPr>
          <w:t>16-3</w:t>
        </w:r>
        <w:r w:rsidR="00087EB8" w:rsidRPr="00BD0215">
          <w:rPr>
            <w:rStyle w:val="Hipervnculo"/>
            <w:noProof/>
          </w:rPr>
          <w:t xml:space="preserve"> Reporte de alarmas-Top 10 equipos atacantes</w:t>
        </w:r>
        <w:r w:rsidR="00087EB8">
          <w:rPr>
            <w:noProof/>
            <w:webHidden/>
          </w:rPr>
          <w:tab/>
        </w:r>
        <w:r w:rsidR="00087EB8">
          <w:rPr>
            <w:noProof/>
            <w:webHidden/>
          </w:rPr>
          <w:fldChar w:fldCharType="begin"/>
        </w:r>
        <w:r w:rsidR="00087EB8">
          <w:rPr>
            <w:noProof/>
            <w:webHidden/>
          </w:rPr>
          <w:instrText xml:space="preserve"> PAGEREF _Toc433582707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62DA7ED"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8" w:history="1">
        <w:r w:rsidR="00A564B7">
          <w:rPr>
            <w:rStyle w:val="Hipervnculo"/>
            <w:b/>
            <w:noProof/>
          </w:rPr>
          <w:t xml:space="preserve">Figura </w:t>
        </w:r>
        <w:r w:rsidR="00087EB8" w:rsidRPr="00BD0215">
          <w:rPr>
            <w:rStyle w:val="Hipervnculo"/>
            <w:b/>
            <w:noProof/>
          </w:rPr>
          <w:t xml:space="preserve"> 17-3</w:t>
        </w:r>
        <w:r w:rsidR="00087EB8" w:rsidRPr="00BD0215">
          <w:rPr>
            <w:rStyle w:val="Hipervnculo"/>
            <w:noProof/>
          </w:rPr>
          <w:t xml:space="preserve"> Reporte de alarmas-Top 10 puertos usados</w:t>
        </w:r>
        <w:r w:rsidR="00087EB8">
          <w:rPr>
            <w:noProof/>
            <w:webHidden/>
          </w:rPr>
          <w:tab/>
        </w:r>
        <w:r w:rsidR="00087EB8">
          <w:rPr>
            <w:noProof/>
            <w:webHidden/>
          </w:rPr>
          <w:fldChar w:fldCharType="begin"/>
        </w:r>
        <w:r w:rsidR="00087EB8">
          <w:rPr>
            <w:noProof/>
            <w:webHidden/>
          </w:rPr>
          <w:instrText xml:space="preserve"> PAGEREF _Toc433582708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00900DE3"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09" w:history="1">
        <w:r w:rsidR="00A564B7">
          <w:rPr>
            <w:rStyle w:val="Hipervnculo"/>
            <w:b/>
            <w:noProof/>
          </w:rPr>
          <w:t>Figura</w:t>
        </w:r>
        <w:r w:rsidR="00087EB8" w:rsidRPr="00BD0215">
          <w:rPr>
            <w:rStyle w:val="Hipervnculo"/>
            <w:b/>
            <w:noProof/>
          </w:rPr>
          <w:t xml:space="preserve">  18-3</w:t>
        </w:r>
        <w:r w:rsidR="00087EB8" w:rsidRPr="00BD0215">
          <w:rPr>
            <w:rStyle w:val="Hipervnculo"/>
            <w:noProof/>
          </w:rPr>
          <w:t xml:space="preserve"> Reporte de alarmas-Top 15 alarmas</w:t>
        </w:r>
        <w:r w:rsidR="00087EB8">
          <w:rPr>
            <w:noProof/>
            <w:webHidden/>
          </w:rPr>
          <w:tab/>
        </w:r>
        <w:r w:rsidR="00087EB8">
          <w:rPr>
            <w:noProof/>
            <w:webHidden/>
          </w:rPr>
          <w:fldChar w:fldCharType="begin"/>
        </w:r>
        <w:r w:rsidR="00087EB8">
          <w:rPr>
            <w:noProof/>
            <w:webHidden/>
          </w:rPr>
          <w:instrText xml:space="preserve"> PAGEREF _Toc433582709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31716853"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0" w:history="1">
        <w:r w:rsidR="00A564B7">
          <w:rPr>
            <w:rStyle w:val="Hipervnculo"/>
            <w:b/>
            <w:noProof/>
          </w:rPr>
          <w:t>Figura</w:t>
        </w:r>
        <w:r w:rsidR="00087EB8" w:rsidRPr="00BD0215">
          <w:rPr>
            <w:rStyle w:val="Hipervnculo"/>
            <w:b/>
            <w:noProof/>
          </w:rPr>
          <w:t xml:space="preserve">  19-3</w:t>
        </w:r>
        <w:r w:rsidR="00087EB8" w:rsidRPr="00BD0215">
          <w:rPr>
            <w:rStyle w:val="Hipervnculo"/>
            <w:noProof/>
          </w:rPr>
          <w:t xml:space="preserve"> Reporte de alarmas-Top 15 alarmas por riesgo</w:t>
        </w:r>
        <w:r w:rsidR="00087EB8">
          <w:rPr>
            <w:noProof/>
            <w:webHidden/>
          </w:rPr>
          <w:tab/>
        </w:r>
        <w:r w:rsidR="00087EB8">
          <w:rPr>
            <w:noProof/>
            <w:webHidden/>
          </w:rPr>
          <w:fldChar w:fldCharType="begin"/>
        </w:r>
        <w:r w:rsidR="00087EB8">
          <w:rPr>
            <w:noProof/>
            <w:webHidden/>
          </w:rPr>
          <w:instrText xml:space="preserve"> PAGEREF _Toc433582710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6BC0E18"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1" w:history="1">
        <w:r w:rsidR="00A564B7">
          <w:rPr>
            <w:rStyle w:val="Hipervnculo"/>
            <w:b/>
            <w:noProof/>
          </w:rPr>
          <w:t>Figura</w:t>
        </w:r>
        <w:r w:rsidR="00087EB8" w:rsidRPr="00BD0215">
          <w:rPr>
            <w:rStyle w:val="Hipervnculo"/>
            <w:b/>
            <w:noProof/>
          </w:rPr>
          <w:t xml:space="preserve">  20-3</w:t>
        </w:r>
        <w:r w:rsidR="00087EB8" w:rsidRPr="00BD0215">
          <w:rPr>
            <w:rStyle w:val="Hipervnculo"/>
            <w:noProof/>
          </w:rPr>
          <w:t xml:space="preserve"> Informe geográfico-Top 20 países atacantes</w:t>
        </w:r>
        <w:r w:rsidR="00087EB8">
          <w:rPr>
            <w:noProof/>
            <w:webHidden/>
          </w:rPr>
          <w:tab/>
        </w:r>
        <w:r w:rsidR="00087EB8">
          <w:rPr>
            <w:noProof/>
            <w:webHidden/>
          </w:rPr>
          <w:fldChar w:fldCharType="begin"/>
        </w:r>
        <w:r w:rsidR="00087EB8">
          <w:rPr>
            <w:noProof/>
            <w:webHidden/>
          </w:rPr>
          <w:instrText xml:space="preserve"> PAGEREF _Toc433582711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5775A12C"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2" w:history="1">
        <w:r w:rsidR="00A564B7">
          <w:rPr>
            <w:rStyle w:val="Hipervnculo"/>
            <w:b/>
            <w:noProof/>
          </w:rPr>
          <w:t>Figura</w:t>
        </w:r>
        <w:r w:rsidR="00087EB8" w:rsidRPr="00BD0215">
          <w:rPr>
            <w:rStyle w:val="Hipervnculo"/>
            <w:b/>
            <w:noProof/>
          </w:rPr>
          <w:t xml:space="preserve">  21-3</w:t>
        </w:r>
        <w:r w:rsidR="00087EB8" w:rsidRPr="00BD0215">
          <w:rPr>
            <w:rStyle w:val="Hipervnculo"/>
            <w:noProof/>
          </w:rPr>
          <w:t xml:space="preserve"> Ejemplo 1 de la presentación de tickets generados</w:t>
        </w:r>
        <w:r w:rsidR="00087EB8">
          <w:rPr>
            <w:noProof/>
            <w:webHidden/>
          </w:rPr>
          <w:tab/>
        </w:r>
        <w:r w:rsidR="00087EB8">
          <w:rPr>
            <w:noProof/>
            <w:webHidden/>
          </w:rPr>
          <w:fldChar w:fldCharType="begin"/>
        </w:r>
        <w:r w:rsidR="00087EB8">
          <w:rPr>
            <w:noProof/>
            <w:webHidden/>
          </w:rPr>
          <w:instrText xml:space="preserve"> PAGEREF _Toc433582712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56B4ED19"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3" w:history="1">
        <w:r w:rsidR="00A564B7">
          <w:rPr>
            <w:rStyle w:val="Hipervnculo"/>
            <w:b/>
            <w:noProof/>
          </w:rPr>
          <w:t>Figura</w:t>
        </w:r>
        <w:r w:rsidR="00087EB8" w:rsidRPr="00BD0215">
          <w:rPr>
            <w:rStyle w:val="Hipervnculo"/>
            <w:b/>
            <w:noProof/>
          </w:rPr>
          <w:t xml:space="preserve">  22-3</w:t>
        </w:r>
        <w:r w:rsidR="00087EB8" w:rsidRPr="00BD0215">
          <w:rPr>
            <w:rStyle w:val="Hipervnculo"/>
            <w:noProof/>
          </w:rPr>
          <w:t xml:space="preserve"> Pantalla de control de agentes HIDS</w:t>
        </w:r>
        <w:r w:rsidR="00087EB8">
          <w:rPr>
            <w:noProof/>
            <w:webHidden/>
          </w:rPr>
          <w:tab/>
        </w:r>
        <w:r w:rsidR="00087EB8">
          <w:rPr>
            <w:noProof/>
            <w:webHidden/>
          </w:rPr>
          <w:fldChar w:fldCharType="begin"/>
        </w:r>
        <w:r w:rsidR="00087EB8">
          <w:rPr>
            <w:noProof/>
            <w:webHidden/>
          </w:rPr>
          <w:instrText xml:space="preserve"> PAGEREF _Toc433582713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75F8C94C"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4" w:history="1">
        <w:r w:rsidR="00A564B7">
          <w:rPr>
            <w:rStyle w:val="Hipervnculo"/>
            <w:b/>
            <w:noProof/>
          </w:rPr>
          <w:t>Figura</w:t>
        </w:r>
        <w:r w:rsidR="00087EB8" w:rsidRPr="00BD0215">
          <w:rPr>
            <w:rStyle w:val="Hipervnculo"/>
            <w:b/>
            <w:noProof/>
          </w:rPr>
          <w:t xml:space="preserve">  23-3</w:t>
        </w:r>
        <w:r w:rsidR="00087EB8" w:rsidRPr="00BD0215">
          <w:rPr>
            <w:rStyle w:val="Hipervnculo"/>
            <w:noProof/>
          </w:rPr>
          <w:t xml:space="preserve"> Creación del agente en OSSIM</w:t>
        </w:r>
        <w:r w:rsidR="00087EB8">
          <w:rPr>
            <w:noProof/>
            <w:webHidden/>
          </w:rPr>
          <w:tab/>
        </w:r>
        <w:r w:rsidR="00087EB8">
          <w:rPr>
            <w:noProof/>
            <w:webHidden/>
          </w:rPr>
          <w:fldChar w:fldCharType="begin"/>
        </w:r>
        <w:r w:rsidR="00087EB8">
          <w:rPr>
            <w:noProof/>
            <w:webHidden/>
          </w:rPr>
          <w:instrText xml:space="preserve"> PAGEREF _Toc433582714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644F540E"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5" w:history="1">
        <w:r w:rsidR="00A564B7">
          <w:rPr>
            <w:rStyle w:val="Hipervnculo"/>
            <w:b/>
            <w:noProof/>
          </w:rPr>
          <w:t>Figura</w:t>
        </w:r>
        <w:r w:rsidR="00087EB8" w:rsidRPr="00BD0215">
          <w:rPr>
            <w:rStyle w:val="Hipervnculo"/>
            <w:b/>
            <w:noProof/>
          </w:rPr>
          <w:t xml:space="preserve">  24-3</w:t>
        </w:r>
        <w:r w:rsidR="00087EB8" w:rsidRPr="00BD0215">
          <w:rPr>
            <w:rStyle w:val="Hipervnculo"/>
            <w:noProof/>
          </w:rPr>
          <w:t xml:space="preserve"> Instalación de OSSEC en Windows XP</w:t>
        </w:r>
        <w:r w:rsidR="00087EB8">
          <w:rPr>
            <w:noProof/>
            <w:webHidden/>
          </w:rPr>
          <w:tab/>
        </w:r>
        <w:r w:rsidR="00087EB8">
          <w:rPr>
            <w:noProof/>
            <w:webHidden/>
          </w:rPr>
          <w:fldChar w:fldCharType="begin"/>
        </w:r>
        <w:r w:rsidR="00087EB8">
          <w:rPr>
            <w:noProof/>
            <w:webHidden/>
          </w:rPr>
          <w:instrText xml:space="preserve"> PAGEREF _Toc433582715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52588935"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6" w:history="1">
        <w:r w:rsidR="00087EB8" w:rsidRPr="00BD0215">
          <w:rPr>
            <w:rStyle w:val="Hipervnculo"/>
            <w:b/>
            <w:noProof/>
          </w:rPr>
          <w:t>Figu</w:t>
        </w:r>
        <w:r w:rsidR="00A564B7">
          <w:rPr>
            <w:rStyle w:val="Hipervnculo"/>
            <w:b/>
            <w:noProof/>
          </w:rPr>
          <w:t>ra</w:t>
        </w:r>
        <w:r w:rsidR="00087EB8" w:rsidRPr="00BD0215">
          <w:rPr>
            <w:rStyle w:val="Hipervnculo"/>
            <w:b/>
            <w:noProof/>
          </w:rPr>
          <w:t xml:space="preserve">  25-3</w:t>
        </w:r>
        <w:r w:rsidR="00087EB8" w:rsidRPr="00BD0215">
          <w:rPr>
            <w:rStyle w:val="Hipervnculo"/>
            <w:noProof/>
          </w:rPr>
          <w:t xml:space="preserve"> Conexión y activación del agente en OSSIM</w:t>
        </w:r>
        <w:r w:rsidR="00087EB8">
          <w:rPr>
            <w:noProof/>
            <w:webHidden/>
          </w:rPr>
          <w:tab/>
        </w:r>
        <w:r w:rsidR="00087EB8">
          <w:rPr>
            <w:noProof/>
            <w:webHidden/>
          </w:rPr>
          <w:fldChar w:fldCharType="begin"/>
        </w:r>
        <w:r w:rsidR="00087EB8">
          <w:rPr>
            <w:noProof/>
            <w:webHidden/>
          </w:rPr>
          <w:instrText xml:space="preserve"> PAGEREF _Toc433582716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29949437"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7" w:history="1">
        <w:r w:rsidR="00A564B7">
          <w:rPr>
            <w:rStyle w:val="Hipervnculo"/>
            <w:b/>
            <w:noProof/>
          </w:rPr>
          <w:t>Figura</w:t>
        </w:r>
        <w:r w:rsidR="00087EB8" w:rsidRPr="00BD0215">
          <w:rPr>
            <w:rStyle w:val="Hipervnculo"/>
            <w:b/>
            <w:noProof/>
          </w:rPr>
          <w:t xml:space="preserve">  26-3</w:t>
        </w:r>
        <w:r w:rsidR="00087EB8" w:rsidRPr="00BD0215">
          <w:rPr>
            <w:rStyle w:val="Hipervnculo"/>
            <w:noProof/>
          </w:rPr>
          <w:t xml:space="preserve"> Ejecución del ataque con Kali 2</w:t>
        </w:r>
        <w:r w:rsidR="00087EB8">
          <w:rPr>
            <w:noProof/>
            <w:webHidden/>
          </w:rPr>
          <w:tab/>
        </w:r>
        <w:r w:rsidR="00087EB8">
          <w:rPr>
            <w:noProof/>
            <w:webHidden/>
          </w:rPr>
          <w:fldChar w:fldCharType="begin"/>
        </w:r>
        <w:r w:rsidR="00087EB8">
          <w:rPr>
            <w:noProof/>
            <w:webHidden/>
          </w:rPr>
          <w:instrText xml:space="preserve"> PAGEREF _Toc433582717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4406D347"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8" w:history="1">
        <w:r w:rsidR="00A564B7">
          <w:rPr>
            <w:rStyle w:val="Hipervnculo"/>
            <w:b/>
            <w:noProof/>
          </w:rPr>
          <w:t>Figura</w:t>
        </w:r>
        <w:r w:rsidR="00087EB8" w:rsidRPr="00BD0215">
          <w:rPr>
            <w:rStyle w:val="Hipervnculo"/>
            <w:b/>
            <w:noProof/>
          </w:rPr>
          <w:t xml:space="preserve">  27-3</w:t>
        </w:r>
        <w:r w:rsidR="00087EB8" w:rsidRPr="00BD0215">
          <w:rPr>
            <w:rStyle w:val="Hipervnculo"/>
            <w:noProof/>
          </w:rPr>
          <w:t xml:space="preserve"> Detección del ataque con OSSIM</w:t>
        </w:r>
        <w:r w:rsidR="00087EB8">
          <w:rPr>
            <w:noProof/>
            <w:webHidden/>
          </w:rPr>
          <w:tab/>
        </w:r>
        <w:r w:rsidR="00087EB8">
          <w:rPr>
            <w:noProof/>
            <w:webHidden/>
          </w:rPr>
          <w:fldChar w:fldCharType="begin"/>
        </w:r>
        <w:r w:rsidR="00087EB8">
          <w:rPr>
            <w:noProof/>
            <w:webHidden/>
          </w:rPr>
          <w:instrText xml:space="preserve"> PAGEREF _Toc433582718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54E427B4"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19" w:history="1">
        <w:r w:rsidR="00A564B7">
          <w:rPr>
            <w:rStyle w:val="Hipervnculo"/>
            <w:b/>
            <w:noProof/>
          </w:rPr>
          <w:t>Figura</w:t>
        </w:r>
        <w:r w:rsidR="00087EB8" w:rsidRPr="00BD0215">
          <w:rPr>
            <w:rStyle w:val="Hipervnculo"/>
            <w:b/>
            <w:noProof/>
          </w:rPr>
          <w:t xml:space="preserve">  28-3</w:t>
        </w:r>
        <w:r w:rsidR="00087EB8" w:rsidRPr="00BD0215">
          <w:rPr>
            <w:rStyle w:val="Hipervnculo"/>
            <w:noProof/>
          </w:rPr>
          <w:t xml:space="preserve"> Mustra de la IP  del atacante</w:t>
        </w:r>
        <w:r w:rsidR="00087EB8">
          <w:rPr>
            <w:noProof/>
            <w:webHidden/>
          </w:rPr>
          <w:tab/>
        </w:r>
        <w:r w:rsidR="00087EB8">
          <w:rPr>
            <w:noProof/>
            <w:webHidden/>
          </w:rPr>
          <w:fldChar w:fldCharType="begin"/>
        </w:r>
        <w:r w:rsidR="00087EB8">
          <w:rPr>
            <w:noProof/>
            <w:webHidden/>
          </w:rPr>
          <w:instrText xml:space="preserve"> PAGEREF _Toc433582719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4FD40738"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20" w:history="1">
        <w:r w:rsidR="00A564B7">
          <w:rPr>
            <w:rStyle w:val="Hipervnculo"/>
            <w:b/>
            <w:noProof/>
          </w:rPr>
          <w:t>Figura</w:t>
        </w:r>
        <w:r w:rsidR="00087EB8" w:rsidRPr="00BD0215">
          <w:rPr>
            <w:rStyle w:val="Hipervnculo"/>
            <w:b/>
            <w:noProof/>
          </w:rPr>
          <w:t xml:space="preserve">  29-3</w:t>
        </w:r>
        <w:r w:rsidR="00087EB8" w:rsidRPr="00BD0215">
          <w:rPr>
            <w:rStyle w:val="Hipervnculo"/>
            <w:noProof/>
          </w:rPr>
          <w:t xml:space="preserve"> Despliegue de Low Orbit y ping al servidor www</w:t>
        </w:r>
        <w:r w:rsidR="00087EB8">
          <w:rPr>
            <w:noProof/>
            <w:webHidden/>
          </w:rPr>
          <w:tab/>
        </w:r>
        <w:r w:rsidR="00087EB8">
          <w:rPr>
            <w:noProof/>
            <w:webHidden/>
          </w:rPr>
          <w:fldChar w:fldCharType="begin"/>
        </w:r>
        <w:r w:rsidR="00087EB8">
          <w:rPr>
            <w:noProof/>
            <w:webHidden/>
          </w:rPr>
          <w:instrText xml:space="preserve"> PAGEREF _Toc433582720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1425DF97"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21" w:history="1">
        <w:r w:rsidR="00A564B7">
          <w:rPr>
            <w:rStyle w:val="Hipervnculo"/>
            <w:b/>
            <w:noProof/>
          </w:rPr>
          <w:t>Figura</w:t>
        </w:r>
        <w:r w:rsidR="00087EB8" w:rsidRPr="00BD0215">
          <w:rPr>
            <w:rStyle w:val="Hipervnculo"/>
            <w:b/>
            <w:noProof/>
          </w:rPr>
          <w:t xml:space="preserve">  30-3</w:t>
        </w:r>
        <w:r w:rsidR="00087EB8" w:rsidRPr="00BD0215">
          <w:rPr>
            <w:rStyle w:val="Hipervnculo"/>
            <w:noProof/>
          </w:rPr>
          <w:t xml:space="preserve"> Lanzamiento del ataque y ping al servidor www</w:t>
        </w:r>
        <w:r w:rsidR="00087EB8">
          <w:rPr>
            <w:noProof/>
            <w:webHidden/>
          </w:rPr>
          <w:tab/>
        </w:r>
        <w:r w:rsidR="00087EB8">
          <w:rPr>
            <w:noProof/>
            <w:webHidden/>
          </w:rPr>
          <w:fldChar w:fldCharType="begin"/>
        </w:r>
        <w:r w:rsidR="00087EB8">
          <w:rPr>
            <w:noProof/>
            <w:webHidden/>
          </w:rPr>
          <w:instrText xml:space="preserve"> PAGEREF _Toc433582721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0BFF5B15"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22" w:history="1">
        <w:r w:rsidR="00A564B7">
          <w:rPr>
            <w:rStyle w:val="Hipervnculo"/>
            <w:b/>
            <w:noProof/>
          </w:rPr>
          <w:t>Figura</w:t>
        </w:r>
        <w:r w:rsidR="0065198B">
          <w:rPr>
            <w:rStyle w:val="Hipervnculo"/>
            <w:b/>
            <w:noProof/>
          </w:rPr>
          <w:t xml:space="preserve">  31-3</w:t>
        </w:r>
        <w:r w:rsidR="00087EB8" w:rsidRPr="00BD0215">
          <w:rPr>
            <w:rStyle w:val="Hipervnculo"/>
            <w:noProof/>
          </w:rPr>
          <w:t xml:space="preserve"> Detección del ataque con OSSIM</w:t>
        </w:r>
        <w:r w:rsidR="00087EB8">
          <w:rPr>
            <w:noProof/>
            <w:webHidden/>
          </w:rPr>
          <w:tab/>
        </w:r>
        <w:r w:rsidR="00087EB8">
          <w:rPr>
            <w:noProof/>
            <w:webHidden/>
          </w:rPr>
          <w:fldChar w:fldCharType="begin"/>
        </w:r>
        <w:r w:rsidR="00087EB8">
          <w:rPr>
            <w:noProof/>
            <w:webHidden/>
          </w:rPr>
          <w:instrText xml:space="preserve"> PAGEREF _Toc433582722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5E55E315" w14:textId="77777777" w:rsidR="00087EB8" w:rsidRDefault="005B79E9" w:rsidP="00E86C52">
      <w:pPr>
        <w:pStyle w:val="Tabladeilustraciones"/>
        <w:tabs>
          <w:tab w:val="right" w:leader="dot" w:pos="8493"/>
        </w:tabs>
        <w:spacing w:line="360" w:lineRule="auto"/>
        <w:rPr>
          <w:rFonts w:asciiTheme="minorHAnsi" w:eastAsiaTheme="minorEastAsia" w:hAnsiTheme="minorHAnsi"/>
          <w:noProof/>
          <w:lang w:eastAsia="es-EC"/>
        </w:rPr>
      </w:pPr>
      <w:hyperlink w:anchor="_Toc433582723" w:history="1">
        <w:r w:rsidR="0065198B">
          <w:rPr>
            <w:rStyle w:val="Hipervnculo"/>
            <w:b/>
            <w:noProof/>
          </w:rPr>
          <w:t xml:space="preserve">Figura  </w:t>
        </w:r>
        <w:r w:rsidR="00087EB8" w:rsidRPr="00BD0215">
          <w:rPr>
            <w:rStyle w:val="Hipervnculo"/>
            <w:b/>
            <w:noProof/>
          </w:rPr>
          <w:t>32-3</w:t>
        </w:r>
        <w:r w:rsidR="00087EB8" w:rsidRPr="00BD0215">
          <w:rPr>
            <w:rStyle w:val="Hipervnculo"/>
            <w:noProof/>
          </w:rPr>
          <w:t xml:space="preserve"> Registro del evento en la información general de OSSIM</w:t>
        </w:r>
        <w:r w:rsidR="00087EB8">
          <w:rPr>
            <w:noProof/>
            <w:webHidden/>
          </w:rPr>
          <w:tab/>
        </w:r>
        <w:r w:rsidR="00087EB8">
          <w:rPr>
            <w:noProof/>
            <w:webHidden/>
          </w:rPr>
          <w:fldChar w:fldCharType="begin"/>
        </w:r>
        <w:r w:rsidR="00087EB8">
          <w:rPr>
            <w:noProof/>
            <w:webHidden/>
          </w:rPr>
          <w:instrText xml:space="preserve"> PAGEREF _Toc433582723 \h </w:instrText>
        </w:r>
        <w:r w:rsidR="00087EB8">
          <w:rPr>
            <w:noProof/>
            <w:webHidden/>
          </w:rPr>
        </w:r>
        <w:r w:rsidR="00087EB8">
          <w:rPr>
            <w:noProof/>
            <w:webHidden/>
          </w:rPr>
          <w:fldChar w:fldCharType="separate"/>
        </w:r>
        <w:r w:rsidR="00650CB0">
          <w:rPr>
            <w:noProof/>
            <w:webHidden/>
          </w:rPr>
          <w:t>2</w:t>
        </w:r>
        <w:r w:rsidR="00087EB8">
          <w:rPr>
            <w:noProof/>
            <w:webHidden/>
          </w:rPr>
          <w:fldChar w:fldCharType="end"/>
        </w:r>
      </w:hyperlink>
    </w:p>
    <w:p w14:paraId="1FF58E26" w14:textId="77777777" w:rsidR="009C1C70" w:rsidRDefault="00087EB8" w:rsidP="00E86C52">
      <w:pPr>
        <w:tabs>
          <w:tab w:val="center" w:pos="4251"/>
        </w:tabs>
        <w:spacing w:after="0" w:line="360" w:lineRule="auto"/>
        <w:rPr>
          <w:rFonts w:cs="Times New Roman"/>
        </w:rPr>
      </w:pPr>
      <w:r>
        <w:rPr>
          <w:rFonts w:cs="Times New Roman"/>
        </w:rPr>
        <w:fldChar w:fldCharType="end"/>
      </w:r>
    </w:p>
    <w:p w14:paraId="2A5B0266" w14:textId="77777777" w:rsidR="007C0034" w:rsidRDefault="007C0034" w:rsidP="00AA31AF">
      <w:pPr>
        <w:tabs>
          <w:tab w:val="center" w:pos="4251"/>
        </w:tabs>
        <w:spacing w:after="0" w:line="360" w:lineRule="auto"/>
        <w:rPr>
          <w:rFonts w:cs="Times New Roman"/>
        </w:rPr>
      </w:pPr>
    </w:p>
    <w:p w14:paraId="0077DE8C" w14:textId="77777777" w:rsidR="0065198B" w:rsidRDefault="0065198B" w:rsidP="00AA31AF">
      <w:pPr>
        <w:tabs>
          <w:tab w:val="center" w:pos="4251"/>
        </w:tabs>
        <w:spacing w:after="0" w:line="360" w:lineRule="auto"/>
        <w:rPr>
          <w:rFonts w:cs="Times New Roman"/>
        </w:rPr>
      </w:pPr>
    </w:p>
    <w:p w14:paraId="11A14C05" w14:textId="77777777" w:rsidR="0065198B" w:rsidRDefault="0065198B" w:rsidP="00AA31AF">
      <w:pPr>
        <w:tabs>
          <w:tab w:val="center" w:pos="4251"/>
        </w:tabs>
        <w:spacing w:after="0" w:line="360" w:lineRule="auto"/>
        <w:rPr>
          <w:rFonts w:cs="Times New Roman"/>
        </w:rPr>
      </w:pPr>
    </w:p>
    <w:p w14:paraId="73EE2744" w14:textId="77777777" w:rsidR="0065198B" w:rsidRDefault="0065198B" w:rsidP="00AA31AF">
      <w:pPr>
        <w:tabs>
          <w:tab w:val="center" w:pos="4251"/>
        </w:tabs>
        <w:spacing w:after="0" w:line="360" w:lineRule="auto"/>
        <w:rPr>
          <w:rFonts w:cs="Times New Roman"/>
        </w:rPr>
      </w:pPr>
    </w:p>
    <w:p w14:paraId="1265640A" w14:textId="77777777" w:rsidR="0065198B" w:rsidRDefault="0065198B" w:rsidP="00AA31AF">
      <w:pPr>
        <w:tabs>
          <w:tab w:val="center" w:pos="4251"/>
        </w:tabs>
        <w:spacing w:after="0" w:line="360" w:lineRule="auto"/>
        <w:rPr>
          <w:rFonts w:cs="Times New Roman"/>
        </w:rPr>
      </w:pPr>
    </w:p>
    <w:p w14:paraId="56BB86F5" w14:textId="77777777" w:rsidR="0065198B" w:rsidRDefault="0065198B" w:rsidP="00AA31AF">
      <w:pPr>
        <w:tabs>
          <w:tab w:val="center" w:pos="4251"/>
        </w:tabs>
        <w:spacing w:after="0" w:line="360" w:lineRule="auto"/>
        <w:rPr>
          <w:rFonts w:cs="Times New Roman"/>
        </w:rPr>
      </w:pPr>
    </w:p>
    <w:p w14:paraId="73354F19" w14:textId="77777777" w:rsidR="0065198B" w:rsidRDefault="0065198B" w:rsidP="00AA31AF">
      <w:pPr>
        <w:tabs>
          <w:tab w:val="center" w:pos="4251"/>
        </w:tabs>
        <w:spacing w:after="0" w:line="360" w:lineRule="auto"/>
        <w:rPr>
          <w:rFonts w:cs="Times New Roman"/>
        </w:rPr>
      </w:pPr>
    </w:p>
    <w:p w14:paraId="5F287A13" w14:textId="77777777" w:rsidR="0065198B" w:rsidRDefault="0065198B" w:rsidP="00AA31AF">
      <w:pPr>
        <w:tabs>
          <w:tab w:val="center" w:pos="4251"/>
        </w:tabs>
        <w:spacing w:after="0" w:line="360" w:lineRule="auto"/>
        <w:rPr>
          <w:rFonts w:cs="Times New Roman"/>
        </w:rPr>
      </w:pPr>
    </w:p>
    <w:p w14:paraId="2EE01ED1" w14:textId="77777777" w:rsidR="0065198B" w:rsidRDefault="0065198B" w:rsidP="00AA31AF">
      <w:pPr>
        <w:tabs>
          <w:tab w:val="center" w:pos="4251"/>
        </w:tabs>
        <w:spacing w:after="0" w:line="360" w:lineRule="auto"/>
        <w:rPr>
          <w:rFonts w:cs="Times New Roman"/>
        </w:rPr>
      </w:pPr>
    </w:p>
    <w:p w14:paraId="670B11B0" w14:textId="77777777" w:rsidR="0065198B" w:rsidRDefault="0065198B" w:rsidP="00AA31AF">
      <w:pPr>
        <w:tabs>
          <w:tab w:val="center" w:pos="4251"/>
        </w:tabs>
        <w:spacing w:after="0" w:line="360" w:lineRule="auto"/>
        <w:rPr>
          <w:rFonts w:cs="Times New Roman"/>
        </w:rPr>
      </w:pPr>
    </w:p>
    <w:p w14:paraId="2EB27E01" w14:textId="77777777" w:rsidR="0065198B" w:rsidRDefault="0065198B" w:rsidP="00AA31AF">
      <w:pPr>
        <w:tabs>
          <w:tab w:val="center" w:pos="4251"/>
        </w:tabs>
        <w:spacing w:after="0" w:line="360" w:lineRule="auto"/>
        <w:rPr>
          <w:rFonts w:cs="Times New Roman"/>
        </w:rPr>
      </w:pPr>
    </w:p>
    <w:p w14:paraId="1098C9E1" w14:textId="77777777" w:rsidR="0065198B" w:rsidRDefault="0065198B" w:rsidP="00AA31AF">
      <w:pPr>
        <w:tabs>
          <w:tab w:val="center" w:pos="4251"/>
        </w:tabs>
        <w:spacing w:after="0" w:line="360" w:lineRule="auto"/>
        <w:rPr>
          <w:rFonts w:cs="Times New Roman"/>
        </w:rPr>
      </w:pPr>
    </w:p>
    <w:p w14:paraId="5085643A" w14:textId="77777777" w:rsidR="0065198B" w:rsidRDefault="0065198B" w:rsidP="00AA31AF">
      <w:pPr>
        <w:tabs>
          <w:tab w:val="center" w:pos="4251"/>
        </w:tabs>
        <w:spacing w:after="0" w:line="360" w:lineRule="auto"/>
        <w:rPr>
          <w:rFonts w:cs="Times New Roman"/>
        </w:rPr>
      </w:pPr>
    </w:p>
    <w:p w14:paraId="2862D459" w14:textId="77777777" w:rsidR="0065198B" w:rsidRDefault="0065198B" w:rsidP="00AA31AF">
      <w:pPr>
        <w:tabs>
          <w:tab w:val="center" w:pos="4251"/>
        </w:tabs>
        <w:spacing w:after="0" w:line="360" w:lineRule="auto"/>
        <w:rPr>
          <w:rFonts w:cs="Times New Roman"/>
        </w:rPr>
      </w:pPr>
    </w:p>
    <w:p w14:paraId="7279148C" w14:textId="77777777" w:rsidR="0065198B" w:rsidRDefault="0065198B" w:rsidP="00AA31AF">
      <w:pPr>
        <w:tabs>
          <w:tab w:val="center" w:pos="4251"/>
        </w:tabs>
        <w:spacing w:after="0" w:line="360" w:lineRule="auto"/>
        <w:rPr>
          <w:rFonts w:cs="Times New Roman"/>
        </w:rPr>
      </w:pPr>
    </w:p>
    <w:p w14:paraId="2A16443C" w14:textId="77777777" w:rsidR="0065198B" w:rsidRDefault="0065198B" w:rsidP="00AA31AF">
      <w:pPr>
        <w:tabs>
          <w:tab w:val="center" w:pos="4251"/>
        </w:tabs>
        <w:spacing w:after="0" w:line="360" w:lineRule="auto"/>
        <w:rPr>
          <w:rFonts w:cs="Times New Roman"/>
        </w:rPr>
      </w:pPr>
    </w:p>
    <w:p w14:paraId="33447190" w14:textId="77777777" w:rsidR="00650CB0" w:rsidRDefault="00650CB0" w:rsidP="00AA31AF">
      <w:pPr>
        <w:tabs>
          <w:tab w:val="center" w:pos="4251"/>
        </w:tabs>
        <w:spacing w:after="0" w:line="360" w:lineRule="auto"/>
        <w:rPr>
          <w:rFonts w:cs="Times New Roman"/>
        </w:rPr>
      </w:pPr>
    </w:p>
    <w:p w14:paraId="63C56AE4" w14:textId="77777777" w:rsidR="00650CB0" w:rsidRDefault="00650CB0" w:rsidP="00AA31AF">
      <w:pPr>
        <w:tabs>
          <w:tab w:val="center" w:pos="4251"/>
        </w:tabs>
        <w:spacing w:after="0" w:line="360" w:lineRule="auto"/>
        <w:rPr>
          <w:rFonts w:cs="Times New Roman"/>
        </w:rPr>
      </w:pPr>
    </w:p>
    <w:p w14:paraId="27A294E8" w14:textId="77777777" w:rsidR="007C0034" w:rsidRDefault="007C0034" w:rsidP="00AA31AF">
      <w:pPr>
        <w:tabs>
          <w:tab w:val="center" w:pos="4251"/>
        </w:tabs>
        <w:spacing w:after="0" w:line="360" w:lineRule="auto"/>
        <w:rPr>
          <w:rFonts w:cs="Times New Roman"/>
        </w:rPr>
      </w:pPr>
    </w:p>
    <w:p w14:paraId="23374739" w14:textId="77777777" w:rsidR="00187C80" w:rsidRDefault="00D113CD" w:rsidP="00365888">
      <w:pPr>
        <w:pStyle w:val="Ttulo1"/>
        <w:jc w:val="both"/>
      </w:pPr>
      <w:bookmarkStart w:id="7" w:name="_Toc434438384"/>
      <w:r>
        <w:lastRenderedPageBreak/>
        <w:t>ABREVIATURAS</w:t>
      </w:r>
      <w:bookmarkEnd w:id="7"/>
    </w:p>
    <w:p w14:paraId="1AB41F5D" w14:textId="77777777" w:rsidR="00D113CD" w:rsidRDefault="00D113CD" w:rsidP="00D113CD">
      <w:pPr>
        <w:spacing w:after="0" w:line="360" w:lineRule="auto"/>
        <w:jc w:val="left"/>
        <w:rPr>
          <w:b/>
        </w:rPr>
      </w:pPr>
    </w:p>
    <w:p w14:paraId="0B23FB78" w14:textId="77777777" w:rsidR="00187C80" w:rsidRDefault="00187C80" w:rsidP="00AA31AF">
      <w:pPr>
        <w:spacing w:after="0" w:line="360" w:lineRule="auto"/>
        <w:jc w:val="center"/>
        <w:rPr>
          <w:b/>
        </w:rPr>
      </w:pPr>
    </w:p>
    <w:p w14:paraId="7E72E569" w14:textId="77777777" w:rsidR="00187C80" w:rsidRPr="00B4103D" w:rsidRDefault="00187C80" w:rsidP="00AA31AF">
      <w:pPr>
        <w:spacing w:after="0" w:line="360" w:lineRule="auto"/>
        <w:rPr>
          <w:rFonts w:cs="Times New Roman"/>
        </w:rPr>
      </w:pPr>
      <w:r w:rsidRPr="00B4103D">
        <w:rPr>
          <w:rFonts w:cs="Times New Roman"/>
        </w:rPr>
        <w:t>OSSIM</w:t>
      </w:r>
      <w:r>
        <w:rPr>
          <w:rFonts w:cs="Times New Roman"/>
        </w:rPr>
        <w:tab/>
      </w:r>
      <w:r>
        <w:rPr>
          <w:rFonts w:cs="Times New Roman"/>
        </w:rPr>
        <w:tab/>
      </w:r>
      <w:r>
        <w:rPr>
          <w:rFonts w:cs="Times New Roman"/>
        </w:rPr>
        <w:tab/>
      </w:r>
      <w:r w:rsidRPr="00983089">
        <w:rPr>
          <w:rFonts w:cs="Times New Roman"/>
        </w:rPr>
        <w:t>Open Source Security Information Management</w:t>
      </w:r>
      <w:r>
        <w:rPr>
          <w:rFonts w:cs="Times New Roman"/>
        </w:rPr>
        <w:t xml:space="preserve"> (Gestor de seguridad </w:t>
      </w:r>
      <w:r>
        <w:rPr>
          <w:rFonts w:cs="Times New Roman"/>
        </w:rPr>
        <w:tab/>
      </w:r>
      <w:r>
        <w:rPr>
          <w:rFonts w:cs="Times New Roman"/>
        </w:rPr>
        <w:tab/>
      </w:r>
      <w:r>
        <w:rPr>
          <w:rFonts w:cs="Times New Roman"/>
        </w:rPr>
        <w:tab/>
      </w:r>
      <w:r>
        <w:rPr>
          <w:rFonts w:cs="Times New Roman"/>
        </w:rPr>
        <w:tab/>
        <w:t>de la información de código abierto)</w:t>
      </w:r>
    </w:p>
    <w:p w14:paraId="18D7DD8A" w14:textId="77777777" w:rsidR="00187C80" w:rsidRPr="00B4103D" w:rsidRDefault="00187C80" w:rsidP="00AA31AF">
      <w:pPr>
        <w:spacing w:after="0" w:line="360" w:lineRule="auto"/>
        <w:rPr>
          <w:rFonts w:cs="Times New Roman"/>
        </w:rPr>
      </w:pPr>
      <w:r w:rsidRPr="00B4103D">
        <w:rPr>
          <w:rFonts w:cs="Times New Roman"/>
        </w:rPr>
        <w:t>GAD</w:t>
      </w:r>
      <w:r>
        <w:rPr>
          <w:rFonts w:cs="Times New Roman"/>
        </w:rPr>
        <w:tab/>
      </w:r>
      <w:r>
        <w:rPr>
          <w:rFonts w:cs="Times New Roman"/>
        </w:rPr>
        <w:tab/>
      </w:r>
      <w:r>
        <w:rPr>
          <w:rFonts w:cs="Times New Roman"/>
        </w:rPr>
        <w:tab/>
        <w:t xml:space="preserve">Gobierno Autónomo Descentralizado </w:t>
      </w:r>
    </w:p>
    <w:p w14:paraId="2C5ABC4B" w14:textId="77777777" w:rsidR="00187C80" w:rsidRPr="00B4103D" w:rsidRDefault="00187C80" w:rsidP="00AA31AF">
      <w:pPr>
        <w:spacing w:after="0" w:line="360" w:lineRule="auto"/>
        <w:rPr>
          <w:rFonts w:cs="Times New Roman"/>
        </w:rPr>
      </w:pPr>
      <w:r w:rsidRPr="00B4103D">
        <w:rPr>
          <w:rFonts w:cs="Times New Roman"/>
        </w:rPr>
        <w:t>SIEM</w:t>
      </w:r>
      <w:r>
        <w:rPr>
          <w:rFonts w:cs="Times New Roman"/>
        </w:rPr>
        <w:tab/>
      </w:r>
      <w:r>
        <w:rPr>
          <w:rFonts w:cs="Times New Roman"/>
        </w:rPr>
        <w:tab/>
      </w:r>
      <w:r>
        <w:rPr>
          <w:rFonts w:cs="Times New Roman"/>
        </w:rPr>
        <w:tab/>
      </w:r>
      <w:r w:rsidRPr="00983089">
        <w:rPr>
          <w:rFonts w:cs="Times New Roman"/>
        </w:rPr>
        <w:t>Security information and event management</w:t>
      </w:r>
      <w:r>
        <w:rPr>
          <w:rFonts w:cs="Times New Roman"/>
        </w:rPr>
        <w:t xml:space="preserve"> (Gestor de eventos de </w:t>
      </w:r>
      <w:r>
        <w:rPr>
          <w:rFonts w:cs="Times New Roman"/>
        </w:rPr>
        <w:tab/>
      </w:r>
      <w:r>
        <w:rPr>
          <w:rFonts w:cs="Times New Roman"/>
        </w:rPr>
        <w:tab/>
      </w:r>
      <w:r>
        <w:rPr>
          <w:rFonts w:cs="Times New Roman"/>
        </w:rPr>
        <w:tab/>
      </w:r>
      <w:r>
        <w:rPr>
          <w:rFonts w:cs="Times New Roman"/>
        </w:rPr>
        <w:tab/>
        <w:t>seguridad de la información)</w:t>
      </w:r>
    </w:p>
    <w:p w14:paraId="2FF655D3" w14:textId="77777777" w:rsidR="00187C80" w:rsidRPr="00B4103D" w:rsidRDefault="00187C80" w:rsidP="00AA31AF">
      <w:pPr>
        <w:spacing w:after="0" w:line="360" w:lineRule="auto"/>
        <w:rPr>
          <w:rFonts w:cs="Times New Roman"/>
          <w:bCs/>
        </w:rPr>
      </w:pPr>
      <w:r w:rsidRPr="00B4103D">
        <w:rPr>
          <w:rFonts w:cs="Times New Roman"/>
          <w:bCs/>
        </w:rPr>
        <w:t>IDS</w:t>
      </w:r>
      <w:r>
        <w:rPr>
          <w:rFonts w:cs="Times New Roman"/>
          <w:bCs/>
        </w:rPr>
        <w:tab/>
      </w:r>
      <w:r>
        <w:rPr>
          <w:rFonts w:cs="Times New Roman"/>
          <w:bCs/>
        </w:rPr>
        <w:tab/>
      </w:r>
      <w:r>
        <w:rPr>
          <w:rFonts w:cs="Times New Roman"/>
          <w:bCs/>
        </w:rPr>
        <w:tab/>
      </w:r>
      <w:r w:rsidRPr="00983089">
        <w:rPr>
          <w:rFonts w:cs="Times New Roman"/>
          <w:bCs/>
        </w:rPr>
        <w:t>Intrusion Detection System</w:t>
      </w:r>
    </w:p>
    <w:p w14:paraId="18474B8F" w14:textId="77777777" w:rsidR="00187C80" w:rsidRPr="00B4103D" w:rsidRDefault="00187C80" w:rsidP="00AA31AF">
      <w:pPr>
        <w:spacing w:after="0" w:line="360" w:lineRule="auto"/>
        <w:rPr>
          <w:rFonts w:cs="Times New Roman"/>
          <w:bCs/>
        </w:rPr>
      </w:pPr>
      <w:r w:rsidRPr="00B4103D">
        <w:rPr>
          <w:rFonts w:cs="Times New Roman"/>
          <w:bCs/>
        </w:rPr>
        <w:t>TCP</w:t>
      </w:r>
      <w:r>
        <w:rPr>
          <w:rFonts w:cs="Times New Roman"/>
          <w:bCs/>
        </w:rPr>
        <w:tab/>
      </w:r>
      <w:r>
        <w:rPr>
          <w:rFonts w:cs="Times New Roman"/>
          <w:bCs/>
        </w:rPr>
        <w:tab/>
      </w:r>
      <w:r>
        <w:rPr>
          <w:rFonts w:cs="Times New Roman"/>
          <w:bCs/>
        </w:rPr>
        <w:tab/>
      </w:r>
      <w:r w:rsidRPr="00983089">
        <w:rPr>
          <w:rFonts w:cs="Times New Roman"/>
          <w:bCs/>
        </w:rPr>
        <w:t>Transmission Control Protocol</w:t>
      </w:r>
    </w:p>
    <w:p w14:paraId="022A6081" w14:textId="77777777" w:rsidR="00187C80" w:rsidRPr="00B4103D" w:rsidRDefault="00187C80" w:rsidP="00AA31AF">
      <w:pPr>
        <w:spacing w:after="0" w:line="360" w:lineRule="auto"/>
        <w:rPr>
          <w:rFonts w:cs="Times New Roman"/>
          <w:bCs/>
        </w:rPr>
      </w:pPr>
      <w:r w:rsidRPr="00B4103D">
        <w:rPr>
          <w:rFonts w:cs="Times New Roman"/>
          <w:bCs/>
        </w:rPr>
        <w:t>UDP</w:t>
      </w:r>
      <w:r>
        <w:rPr>
          <w:rFonts w:cs="Times New Roman"/>
          <w:bCs/>
        </w:rPr>
        <w:tab/>
      </w:r>
      <w:r>
        <w:rPr>
          <w:rFonts w:cs="Times New Roman"/>
          <w:bCs/>
        </w:rPr>
        <w:tab/>
      </w:r>
      <w:r>
        <w:rPr>
          <w:rFonts w:cs="Times New Roman"/>
          <w:bCs/>
        </w:rPr>
        <w:tab/>
      </w:r>
      <w:r w:rsidRPr="00983089">
        <w:rPr>
          <w:rFonts w:cs="Times New Roman"/>
          <w:bCs/>
        </w:rPr>
        <w:t>User Datagram Protoco</w:t>
      </w:r>
      <w:r w:rsidR="00FA7DD3">
        <w:rPr>
          <w:rFonts w:cs="Times New Roman"/>
          <w:bCs/>
        </w:rPr>
        <w:t>l</w:t>
      </w:r>
    </w:p>
    <w:p w14:paraId="2EC4E724" w14:textId="77777777" w:rsidR="00187C80" w:rsidRPr="00B4103D" w:rsidRDefault="00187C80" w:rsidP="00AA31AF">
      <w:pPr>
        <w:spacing w:after="0" w:line="360" w:lineRule="auto"/>
        <w:rPr>
          <w:rFonts w:cs="Times New Roman"/>
          <w:bCs/>
        </w:rPr>
      </w:pPr>
      <w:r w:rsidRPr="00B4103D">
        <w:rPr>
          <w:rFonts w:cs="Times New Roman"/>
          <w:bCs/>
        </w:rPr>
        <w:t>SCTP</w:t>
      </w:r>
      <w:r>
        <w:rPr>
          <w:rFonts w:cs="Times New Roman"/>
          <w:bCs/>
        </w:rPr>
        <w:tab/>
      </w:r>
      <w:r>
        <w:rPr>
          <w:rFonts w:cs="Times New Roman"/>
          <w:bCs/>
        </w:rPr>
        <w:tab/>
      </w:r>
      <w:r>
        <w:rPr>
          <w:rFonts w:cs="Times New Roman"/>
          <w:bCs/>
        </w:rPr>
        <w:tab/>
      </w:r>
      <w:r w:rsidRPr="00983089">
        <w:rPr>
          <w:rFonts w:cs="Times New Roman"/>
          <w:bCs/>
        </w:rPr>
        <w:t>Stream Control Transmission Protocol</w:t>
      </w:r>
    </w:p>
    <w:p w14:paraId="52E42559" w14:textId="77777777" w:rsidR="00187C80" w:rsidRPr="00B4103D" w:rsidRDefault="00187C80" w:rsidP="00AA31AF">
      <w:pPr>
        <w:spacing w:after="0" w:line="360" w:lineRule="auto"/>
        <w:rPr>
          <w:rFonts w:cs="Times New Roman"/>
          <w:bCs/>
        </w:rPr>
      </w:pPr>
      <w:r w:rsidRPr="00B4103D">
        <w:rPr>
          <w:rFonts w:cs="Times New Roman"/>
          <w:bCs/>
        </w:rPr>
        <w:t>OMP</w:t>
      </w:r>
      <w:r>
        <w:rPr>
          <w:rFonts w:cs="Times New Roman"/>
          <w:bCs/>
        </w:rPr>
        <w:tab/>
      </w:r>
      <w:r>
        <w:rPr>
          <w:rFonts w:cs="Times New Roman"/>
          <w:bCs/>
        </w:rPr>
        <w:tab/>
      </w:r>
      <w:r>
        <w:rPr>
          <w:rFonts w:cs="Times New Roman"/>
          <w:bCs/>
        </w:rPr>
        <w:tab/>
      </w:r>
      <w:r w:rsidRPr="003A5A3B">
        <w:rPr>
          <w:rFonts w:cs="Times New Roman"/>
          <w:bCs/>
        </w:rPr>
        <w:t>OpenVAS Management Protoco</w:t>
      </w:r>
      <w:r w:rsidR="00FA7DD3">
        <w:rPr>
          <w:rFonts w:cs="Times New Roman"/>
          <w:bCs/>
        </w:rPr>
        <w:t>l</w:t>
      </w:r>
    </w:p>
    <w:p w14:paraId="1579ACF0" w14:textId="77777777" w:rsidR="00187C80" w:rsidRPr="00B4103D" w:rsidRDefault="00187C80" w:rsidP="00AA31AF">
      <w:pPr>
        <w:spacing w:after="0" w:line="360" w:lineRule="auto"/>
        <w:rPr>
          <w:rFonts w:cs="Times New Roman"/>
          <w:bCs/>
        </w:rPr>
      </w:pPr>
      <w:r w:rsidRPr="00B4103D">
        <w:rPr>
          <w:rFonts w:cs="Times New Roman"/>
          <w:bCs/>
        </w:rPr>
        <w:t>IP</w:t>
      </w:r>
      <w:r>
        <w:rPr>
          <w:rFonts w:cs="Times New Roman"/>
          <w:bCs/>
        </w:rPr>
        <w:tab/>
      </w:r>
      <w:r>
        <w:rPr>
          <w:rFonts w:cs="Times New Roman"/>
          <w:bCs/>
        </w:rPr>
        <w:tab/>
      </w:r>
      <w:r>
        <w:rPr>
          <w:rFonts w:cs="Times New Roman"/>
          <w:bCs/>
        </w:rPr>
        <w:tab/>
      </w:r>
      <w:r w:rsidRPr="003A5A3B">
        <w:rPr>
          <w:rFonts w:cs="Times New Roman"/>
          <w:bCs/>
        </w:rPr>
        <w:t>Internet Protoco</w:t>
      </w:r>
      <w:r w:rsidR="00FA7DD3">
        <w:rPr>
          <w:rFonts w:cs="Times New Roman"/>
          <w:bCs/>
        </w:rPr>
        <w:t>l</w:t>
      </w:r>
    </w:p>
    <w:p w14:paraId="77EC3259" w14:textId="77777777" w:rsidR="00187C80" w:rsidRPr="00B4103D" w:rsidRDefault="00187C80" w:rsidP="00AA31AF">
      <w:pPr>
        <w:spacing w:after="0" w:line="360" w:lineRule="auto"/>
        <w:rPr>
          <w:rFonts w:cs="Times New Roman"/>
          <w:bCs/>
        </w:rPr>
      </w:pPr>
      <w:r w:rsidRPr="00B4103D">
        <w:rPr>
          <w:rFonts w:cs="Times New Roman"/>
          <w:bCs/>
        </w:rPr>
        <w:t>SPAN</w:t>
      </w:r>
      <w:r>
        <w:rPr>
          <w:rFonts w:cs="Times New Roman"/>
          <w:bCs/>
        </w:rPr>
        <w:tab/>
      </w:r>
      <w:r>
        <w:rPr>
          <w:rFonts w:cs="Times New Roman"/>
          <w:bCs/>
        </w:rPr>
        <w:tab/>
      </w:r>
      <w:r>
        <w:rPr>
          <w:rFonts w:cs="Times New Roman"/>
          <w:bCs/>
        </w:rPr>
        <w:tab/>
      </w:r>
      <w:r w:rsidRPr="003A5A3B">
        <w:rPr>
          <w:rFonts w:cs="Times New Roman"/>
          <w:bCs/>
        </w:rPr>
        <w:t>Switched Port Analyzer</w:t>
      </w:r>
    </w:p>
    <w:p w14:paraId="3B548541" w14:textId="77777777" w:rsidR="00187C80" w:rsidRDefault="00187C80" w:rsidP="00AA31AF">
      <w:pPr>
        <w:spacing w:after="0" w:line="360" w:lineRule="auto"/>
        <w:rPr>
          <w:rFonts w:cs="Times New Roman"/>
          <w:bCs/>
        </w:rPr>
      </w:pPr>
      <w:r w:rsidRPr="00B4103D">
        <w:rPr>
          <w:rFonts w:cs="Times New Roman"/>
          <w:bCs/>
        </w:rPr>
        <w:t>KVM</w:t>
      </w:r>
      <w:r>
        <w:rPr>
          <w:rFonts w:cs="Times New Roman"/>
          <w:bCs/>
        </w:rPr>
        <w:tab/>
      </w:r>
      <w:r>
        <w:rPr>
          <w:rFonts w:cs="Times New Roman"/>
          <w:bCs/>
        </w:rPr>
        <w:tab/>
      </w:r>
      <w:r>
        <w:rPr>
          <w:rFonts w:cs="Times New Roman"/>
          <w:bCs/>
        </w:rPr>
        <w:tab/>
      </w:r>
      <w:r w:rsidRPr="003A5A3B">
        <w:rPr>
          <w:rFonts w:cs="Times New Roman"/>
          <w:bCs/>
        </w:rPr>
        <w:t>Kernel-based Virtual Machine</w:t>
      </w:r>
    </w:p>
    <w:p w14:paraId="3488F172" w14:textId="77777777" w:rsidR="00187C80" w:rsidRPr="00B4103D" w:rsidRDefault="00187C80" w:rsidP="00AA31AF">
      <w:pPr>
        <w:spacing w:after="0" w:line="360" w:lineRule="auto"/>
        <w:rPr>
          <w:rFonts w:cs="Times New Roman"/>
          <w:bCs/>
        </w:rPr>
      </w:pPr>
      <w:r w:rsidRPr="00B4103D">
        <w:rPr>
          <w:rFonts w:cs="Times New Roman"/>
          <w:bCs/>
        </w:rPr>
        <w:t>RAM</w:t>
      </w:r>
      <w:r>
        <w:rPr>
          <w:rFonts w:cs="Times New Roman"/>
          <w:bCs/>
        </w:rPr>
        <w:tab/>
      </w:r>
      <w:r>
        <w:rPr>
          <w:rFonts w:cs="Times New Roman"/>
          <w:bCs/>
        </w:rPr>
        <w:tab/>
      </w:r>
      <w:r>
        <w:rPr>
          <w:rFonts w:cs="Times New Roman"/>
          <w:bCs/>
        </w:rPr>
        <w:tab/>
      </w:r>
      <w:r w:rsidRPr="003A5A3B">
        <w:rPr>
          <w:rFonts w:eastAsia="Times New Roman" w:cs="Times New Roman"/>
          <w:iCs/>
          <w:color w:val="222222"/>
          <w:szCs w:val="24"/>
          <w:lang w:eastAsia="es-EC"/>
        </w:rPr>
        <w:t>Random Access Memory</w:t>
      </w:r>
      <w:r w:rsidRPr="003A5A3B">
        <w:rPr>
          <w:rFonts w:ascii="Arial" w:eastAsia="Times New Roman" w:hAnsi="Arial" w:cs="Arial"/>
          <w:color w:val="222222"/>
          <w:szCs w:val="24"/>
          <w:lang w:eastAsia="es-EC"/>
        </w:rPr>
        <w:t> </w:t>
      </w:r>
    </w:p>
    <w:p w14:paraId="04A36C4C" w14:textId="77777777" w:rsidR="00187C80" w:rsidRPr="003A5A3B" w:rsidRDefault="00187C80" w:rsidP="00AA31AF">
      <w:pPr>
        <w:spacing w:after="0" w:line="360" w:lineRule="auto"/>
        <w:rPr>
          <w:rFonts w:cs="Times New Roman"/>
          <w:bCs/>
        </w:rPr>
      </w:pPr>
      <w:r w:rsidRPr="003A5A3B">
        <w:rPr>
          <w:rFonts w:cs="Times New Roman"/>
          <w:bCs/>
        </w:rPr>
        <w:t>DNS</w:t>
      </w:r>
      <w:r w:rsidRPr="003A5A3B">
        <w:rPr>
          <w:rFonts w:cs="Times New Roman"/>
          <w:bCs/>
        </w:rPr>
        <w:tab/>
      </w:r>
      <w:r w:rsidRPr="003A5A3B">
        <w:rPr>
          <w:rFonts w:cs="Times New Roman"/>
          <w:bCs/>
        </w:rPr>
        <w:tab/>
      </w:r>
      <w:r w:rsidRPr="003A5A3B">
        <w:rPr>
          <w:rFonts w:cs="Times New Roman"/>
          <w:bCs/>
        </w:rPr>
        <w:tab/>
      </w:r>
      <w:r w:rsidRPr="003A5A3B">
        <w:rPr>
          <w:rFonts w:cs="Times New Roman"/>
          <w:shd w:val="clear" w:color="auto" w:fill="FFFFFF"/>
        </w:rPr>
        <w:t>Domain Name System</w:t>
      </w:r>
    </w:p>
    <w:p w14:paraId="0C7E56D6" w14:textId="77777777" w:rsidR="00187C80" w:rsidRPr="00B4103D" w:rsidRDefault="00187C80" w:rsidP="00AA31AF">
      <w:pPr>
        <w:spacing w:after="0" w:line="360" w:lineRule="auto"/>
        <w:rPr>
          <w:rFonts w:cs="Times New Roman"/>
        </w:rPr>
      </w:pPr>
      <w:r w:rsidRPr="00B4103D">
        <w:rPr>
          <w:rFonts w:cs="Times New Roman"/>
        </w:rPr>
        <w:t xml:space="preserve">OTX </w:t>
      </w:r>
      <w:r>
        <w:rPr>
          <w:rFonts w:cs="Times New Roman"/>
        </w:rPr>
        <w:tab/>
      </w:r>
      <w:r>
        <w:rPr>
          <w:rFonts w:cs="Times New Roman"/>
        </w:rPr>
        <w:tab/>
      </w:r>
      <w:r>
        <w:rPr>
          <w:rFonts w:cs="Times New Roman"/>
        </w:rPr>
        <w:tab/>
      </w:r>
      <w:r w:rsidRPr="003A5A3B">
        <w:rPr>
          <w:rFonts w:cs="Times New Roman"/>
        </w:rPr>
        <w:t>Open Threat Exchange</w:t>
      </w:r>
    </w:p>
    <w:p w14:paraId="65D5FE32" w14:textId="77777777" w:rsidR="00187C80" w:rsidRPr="00B4103D" w:rsidRDefault="00187C80" w:rsidP="00AA31AF">
      <w:pPr>
        <w:spacing w:after="0" w:line="360" w:lineRule="auto"/>
        <w:rPr>
          <w:rFonts w:cs="Times New Roman"/>
        </w:rPr>
      </w:pPr>
      <w:r w:rsidRPr="00B4103D">
        <w:rPr>
          <w:rFonts w:cs="Times New Roman"/>
        </w:rPr>
        <w:t>HIDS</w:t>
      </w:r>
      <w:r>
        <w:rPr>
          <w:rFonts w:cs="Times New Roman"/>
        </w:rPr>
        <w:tab/>
      </w:r>
      <w:r>
        <w:rPr>
          <w:rFonts w:cs="Times New Roman"/>
        </w:rPr>
        <w:tab/>
      </w:r>
      <w:r>
        <w:rPr>
          <w:rFonts w:cs="Times New Roman"/>
        </w:rPr>
        <w:tab/>
      </w:r>
      <w:r w:rsidRPr="003A5A3B">
        <w:rPr>
          <w:rFonts w:cs="Times New Roman"/>
        </w:rPr>
        <w:t>Sistema de detección de intrusos en un Hos</w:t>
      </w:r>
      <w:r>
        <w:rPr>
          <w:rFonts w:cs="Times New Roman"/>
        </w:rPr>
        <w:t>t</w:t>
      </w:r>
    </w:p>
    <w:p w14:paraId="5D85B5AE" w14:textId="77777777" w:rsidR="00187C80" w:rsidRPr="00B4103D" w:rsidRDefault="00187C80" w:rsidP="00AA31AF">
      <w:pPr>
        <w:spacing w:after="0" w:line="360" w:lineRule="auto"/>
        <w:rPr>
          <w:rFonts w:cs="Times New Roman"/>
        </w:rPr>
      </w:pPr>
      <w:r w:rsidRPr="00B4103D">
        <w:rPr>
          <w:rFonts w:cs="Times New Roman"/>
        </w:rPr>
        <w:t>SSH</w:t>
      </w:r>
      <w:r>
        <w:rPr>
          <w:rFonts w:cs="Times New Roman"/>
        </w:rPr>
        <w:tab/>
      </w:r>
      <w:r>
        <w:rPr>
          <w:rFonts w:cs="Times New Roman"/>
        </w:rPr>
        <w:tab/>
      </w:r>
      <w:r>
        <w:rPr>
          <w:rFonts w:cs="Times New Roman"/>
        </w:rPr>
        <w:tab/>
        <w:t>Secure Shell</w:t>
      </w:r>
    </w:p>
    <w:p w14:paraId="6D97B52A" w14:textId="77777777" w:rsidR="00187C80" w:rsidRPr="00187C80" w:rsidRDefault="00187C80" w:rsidP="00AA31AF">
      <w:pPr>
        <w:spacing w:after="0" w:line="360" w:lineRule="auto"/>
        <w:rPr>
          <w:b/>
        </w:rPr>
      </w:pPr>
    </w:p>
    <w:p w14:paraId="700E0E1B" w14:textId="77777777" w:rsidR="00187C80" w:rsidRDefault="00187C80" w:rsidP="00AA31AF">
      <w:pPr>
        <w:pStyle w:val="Ttulo1"/>
        <w:spacing w:line="360" w:lineRule="auto"/>
      </w:pPr>
    </w:p>
    <w:p w14:paraId="664019C4" w14:textId="77777777" w:rsidR="00187C80" w:rsidRDefault="00187C80" w:rsidP="00AA31AF">
      <w:pPr>
        <w:pStyle w:val="Ttulo1"/>
        <w:spacing w:line="360" w:lineRule="auto"/>
      </w:pPr>
    </w:p>
    <w:p w14:paraId="44296D10" w14:textId="77777777" w:rsidR="00187C80" w:rsidRDefault="00187C80" w:rsidP="00AA31AF">
      <w:pPr>
        <w:pStyle w:val="Ttulo1"/>
        <w:spacing w:line="360" w:lineRule="auto"/>
      </w:pPr>
    </w:p>
    <w:p w14:paraId="0449D822" w14:textId="77777777" w:rsidR="00187C80" w:rsidRDefault="00187C80" w:rsidP="00AA31AF">
      <w:pPr>
        <w:pStyle w:val="Ttulo1"/>
        <w:spacing w:line="360" w:lineRule="auto"/>
      </w:pPr>
    </w:p>
    <w:p w14:paraId="1FF5313F" w14:textId="77777777" w:rsidR="00187C80" w:rsidRDefault="00187C80" w:rsidP="00AA31AF">
      <w:pPr>
        <w:pStyle w:val="Ttulo1"/>
        <w:spacing w:line="360" w:lineRule="auto"/>
      </w:pPr>
    </w:p>
    <w:p w14:paraId="1C6F0DC3" w14:textId="77777777" w:rsidR="00187C80" w:rsidRDefault="00187C80" w:rsidP="00AA31AF">
      <w:pPr>
        <w:pStyle w:val="Ttulo1"/>
        <w:spacing w:line="360" w:lineRule="auto"/>
      </w:pPr>
    </w:p>
    <w:p w14:paraId="6B6FBD71" w14:textId="77777777" w:rsidR="00187C80" w:rsidRDefault="00187C80" w:rsidP="00AA31AF">
      <w:pPr>
        <w:pStyle w:val="Ttulo1"/>
        <w:spacing w:line="360" w:lineRule="auto"/>
      </w:pPr>
    </w:p>
    <w:p w14:paraId="38C37C75" w14:textId="77777777" w:rsidR="00187C80" w:rsidRDefault="00187C80" w:rsidP="00AA31AF">
      <w:pPr>
        <w:pStyle w:val="Ttulo1"/>
        <w:spacing w:line="360" w:lineRule="auto"/>
      </w:pPr>
    </w:p>
    <w:p w14:paraId="3E8A5744" w14:textId="77777777" w:rsidR="00187C80" w:rsidRDefault="00187C80" w:rsidP="00AA31AF">
      <w:pPr>
        <w:pStyle w:val="Ttulo1"/>
        <w:spacing w:line="360" w:lineRule="auto"/>
      </w:pPr>
    </w:p>
    <w:p w14:paraId="5C429F79" w14:textId="77777777" w:rsidR="00187C80" w:rsidRDefault="00187C80" w:rsidP="00AA31AF">
      <w:pPr>
        <w:pStyle w:val="Ttulo1"/>
        <w:spacing w:line="360" w:lineRule="auto"/>
      </w:pPr>
    </w:p>
    <w:p w14:paraId="02ECC1A6" w14:textId="77777777" w:rsidR="005058EE" w:rsidRDefault="005058EE" w:rsidP="00AA31AF">
      <w:pPr>
        <w:pStyle w:val="Ttulo1"/>
        <w:spacing w:line="360" w:lineRule="auto"/>
      </w:pPr>
    </w:p>
    <w:p w14:paraId="4FCDA4DE" w14:textId="77777777" w:rsidR="00087EB8" w:rsidRDefault="00087EB8" w:rsidP="00087EB8">
      <w:pPr>
        <w:rPr>
          <w:lang w:eastAsia="es-EC"/>
        </w:rPr>
      </w:pPr>
    </w:p>
    <w:p w14:paraId="1F3AAEE5" w14:textId="77777777" w:rsidR="005058EE" w:rsidRDefault="005058EE" w:rsidP="00AA31AF">
      <w:pPr>
        <w:spacing w:after="0" w:line="360" w:lineRule="auto"/>
      </w:pPr>
    </w:p>
    <w:p w14:paraId="2954544B" w14:textId="77777777" w:rsidR="00026D16" w:rsidRDefault="00026D16" w:rsidP="00D113CD">
      <w:pPr>
        <w:pStyle w:val="Ttulo1"/>
        <w:spacing w:line="360" w:lineRule="auto"/>
        <w:jc w:val="left"/>
      </w:pPr>
      <w:bookmarkStart w:id="8" w:name="_Toc434438385"/>
      <w:r w:rsidRPr="00026D16">
        <w:lastRenderedPageBreak/>
        <w:t>RESUMEN</w:t>
      </w:r>
      <w:bookmarkEnd w:id="8"/>
    </w:p>
    <w:p w14:paraId="23329791" w14:textId="77777777" w:rsidR="0004595D" w:rsidRDefault="0004595D" w:rsidP="00AA31AF">
      <w:pPr>
        <w:spacing w:after="0" w:line="360" w:lineRule="auto"/>
        <w:rPr>
          <w:lang w:eastAsia="es-EC"/>
        </w:rPr>
      </w:pPr>
    </w:p>
    <w:p w14:paraId="66ED52BE" w14:textId="77777777" w:rsidR="00D113CD" w:rsidRDefault="00D113CD" w:rsidP="00AA31AF">
      <w:pPr>
        <w:spacing w:after="0" w:line="360" w:lineRule="auto"/>
        <w:rPr>
          <w:lang w:eastAsia="es-EC"/>
        </w:rPr>
      </w:pPr>
    </w:p>
    <w:p w14:paraId="398C1E49" w14:textId="77777777" w:rsidR="0004595D" w:rsidRDefault="0004595D" w:rsidP="00365888">
      <w:pPr>
        <w:spacing w:after="0" w:line="360" w:lineRule="auto"/>
        <w:rPr>
          <w:lang w:eastAsia="es-EC"/>
        </w:rPr>
      </w:pPr>
      <w:r>
        <w:t>El G</w:t>
      </w:r>
      <w:r w:rsidR="006520F0">
        <w:t xml:space="preserve">obierno Autónomo Descentralizado (GAD) </w:t>
      </w:r>
      <w:r>
        <w:t xml:space="preserve">de </w:t>
      </w:r>
      <w:r w:rsidR="006520F0">
        <w:t xml:space="preserve">la Provincia de </w:t>
      </w:r>
      <w:r>
        <w:t>Chimborazo necesita implementar un sistema que gestione eventos de seguridad de información para mantener su red, activos, datos; seguros. Además conocer las vulnerabilidades que posean y pueda afectar al desenvolvimiento normal de la institución todo esto a un bajo costo.</w:t>
      </w:r>
      <w:r w:rsidR="006520F0">
        <w:t xml:space="preserve"> </w:t>
      </w:r>
      <w:r>
        <w:t xml:space="preserve"> </w:t>
      </w:r>
      <w:r w:rsidR="006520F0" w:rsidRPr="006520F0">
        <w:t xml:space="preserve">Las instituciones poseen activos de red, manejan información valiosa que no solo es de interés de sus miembros sino de personas ajenas con intensiones desconocidas incluso maliciosas y es necesario mantener los activos y la información, monitoreada y segura. </w:t>
      </w:r>
      <w:r>
        <w:t xml:space="preserve">Es por eso que se utilizó </w:t>
      </w:r>
      <w:r w:rsidR="00A3685A">
        <w:t xml:space="preserve">OPEN SOURCE </w:t>
      </w:r>
      <w:r w:rsidR="00114DC3">
        <w:t>SECURITY</w:t>
      </w:r>
      <w:r w:rsidR="00D113CD">
        <w:t xml:space="preserve"> INFORMATION MANAGEMENT</w:t>
      </w:r>
      <w:r w:rsidR="006520F0">
        <w:t xml:space="preserve"> </w:t>
      </w:r>
      <w:r w:rsidR="00D113CD">
        <w:t>(</w:t>
      </w:r>
      <w:r>
        <w:t>OSSIM</w:t>
      </w:r>
      <w:r w:rsidR="00D113CD">
        <w:t>)</w:t>
      </w:r>
      <w:r>
        <w:t xml:space="preserve"> una herramienta de software libre que monitorea redes busca sus vulnerabilidades y alerta al administrador acerca de ataques a la red. Previo a la implementación del sistema se escaneo la red  para conocer como está conformada y su tamaño, conocido esto se seleccionó el servidor donde se instalara OSSIM esto es fundamental porque del tamaño de la red dependerá las características del servidor, instalado el sistema comenzó a monitorear la red y los servidores en los cuales nos enfocamos más por ser activos importantes, y recolectar datos para establecer vulnerabilidades y encontrar ataques a la red utilizando su motor de correlación, parte fundamental del sistema, para luego mostrarlos en informes que el sistema genera automáticamente. Los resultados fuer</w:t>
      </w:r>
      <w:r w:rsidR="00312AF8">
        <w:t>on que la red posee cerca de 412</w:t>
      </w:r>
      <w:r>
        <w:t xml:space="preserve"> activos, 33 softwares diferentes, algunos caducos y puertos desconocidos abiertos poniendo en riesgo la red, en los servidores se encontraron 1 vulnerabilidad seria </w:t>
      </w:r>
      <w:r w:rsidR="00312AF8">
        <w:t>y 6</w:t>
      </w:r>
      <w:r>
        <w:t xml:space="preserve"> altas, el sistema generó alerta e informes normalmente y las pruebas de concepto realizadas las pasó sin problemas. </w:t>
      </w:r>
      <w:r>
        <w:rPr>
          <w:lang w:eastAsia="es-EC"/>
        </w:rPr>
        <w:t>Se implementó exitosamente OSSIM, una herramienta útil,</w:t>
      </w:r>
      <w:r w:rsidRPr="001F1F40">
        <w:rPr>
          <w:lang w:eastAsia="es-EC"/>
        </w:rPr>
        <w:t xml:space="preserve"> que usa la correlación par</w:t>
      </w:r>
      <w:r>
        <w:rPr>
          <w:lang w:eastAsia="es-EC"/>
        </w:rPr>
        <w:t xml:space="preserve">a determinar </w:t>
      </w:r>
      <w:r w:rsidRPr="001F1F40">
        <w:rPr>
          <w:lang w:eastAsia="es-EC"/>
        </w:rPr>
        <w:t>las vulnera</w:t>
      </w:r>
      <w:r>
        <w:rPr>
          <w:lang w:eastAsia="es-EC"/>
        </w:rPr>
        <w:t>bilidades y los riesgos que aquejan la red, lo atractivo de</w:t>
      </w:r>
      <w:r w:rsidRPr="001F1F40">
        <w:rPr>
          <w:lang w:eastAsia="es-EC"/>
        </w:rPr>
        <w:t xml:space="preserve"> OSSIM es que puede implementarse sin g</w:t>
      </w:r>
      <w:r>
        <w:rPr>
          <w:lang w:eastAsia="es-EC"/>
        </w:rPr>
        <w:t>astar mucho dinero. Se recomienda actualizar el sistema cada cierto tiempo ya que es de código abierto y evoluciona continuamente además aumentar la memoria RAM si crece la red</w:t>
      </w:r>
    </w:p>
    <w:p w14:paraId="4F72B980" w14:textId="77777777" w:rsidR="004E2A02" w:rsidRDefault="004E2A02" w:rsidP="00365888">
      <w:pPr>
        <w:spacing w:after="0" w:line="360" w:lineRule="auto"/>
        <w:rPr>
          <w:lang w:eastAsia="es-EC"/>
        </w:rPr>
      </w:pPr>
    </w:p>
    <w:p w14:paraId="7F433B50" w14:textId="77777777" w:rsidR="004E2A02" w:rsidRDefault="004E2A02" w:rsidP="00365888">
      <w:pPr>
        <w:pStyle w:val="Texto"/>
      </w:pPr>
      <w:r>
        <w:t>Palabras clave: &lt; SEGURIDAD</w:t>
      </w:r>
      <w:r w:rsidR="006520F0">
        <w:t>INFORMATICA</w:t>
      </w:r>
      <w:r>
        <w:t xml:space="preserve"> &gt; &lt; INFORMACION</w:t>
      </w:r>
      <w:r w:rsidR="006520F0">
        <w:t xml:space="preserve"> DE GESTION</w:t>
      </w:r>
      <w:r>
        <w:t xml:space="preserve">&gt; &lt; </w:t>
      </w:r>
      <w:r w:rsidR="006520F0">
        <w:t xml:space="preserve">METODO DE </w:t>
      </w:r>
      <w:r>
        <w:t>CORRELACION&gt; &lt; GESTION</w:t>
      </w:r>
      <w:r w:rsidR="006520F0">
        <w:t xml:space="preserve"> DE EVENTOS</w:t>
      </w:r>
      <w:r>
        <w:t xml:space="preserve"> &gt; &lt; </w:t>
      </w:r>
      <w:r w:rsidR="00114DC3">
        <w:t>OPEN SOURCE SECURITY</w:t>
      </w:r>
      <w:r w:rsidR="006520F0" w:rsidRPr="006520F0">
        <w:t xml:space="preserve"> INFORMATION MANAGEMENT (OSSIM)</w:t>
      </w:r>
      <w:r>
        <w:t>&gt; &lt; RED</w:t>
      </w:r>
      <w:r w:rsidR="006520F0">
        <w:t xml:space="preserve"> LAN</w:t>
      </w:r>
      <w:r>
        <w:t>&gt; &lt;SERVIDORES</w:t>
      </w:r>
      <w:r w:rsidR="006520F0">
        <w:t xml:space="preserve"> [INFORMATICA]</w:t>
      </w:r>
      <w:r>
        <w:t>&gt;</w:t>
      </w:r>
    </w:p>
    <w:p w14:paraId="514767C5" w14:textId="77777777" w:rsidR="004E2A02" w:rsidRDefault="004E2A02" w:rsidP="00AA31AF">
      <w:pPr>
        <w:spacing w:after="0" w:line="360" w:lineRule="auto"/>
      </w:pPr>
    </w:p>
    <w:p w14:paraId="3B64C636" w14:textId="77777777" w:rsidR="00365888" w:rsidRDefault="00365888" w:rsidP="00AA31AF">
      <w:pPr>
        <w:spacing w:after="0" w:line="360" w:lineRule="auto"/>
      </w:pPr>
    </w:p>
    <w:p w14:paraId="2414D0B3" w14:textId="77777777" w:rsidR="00365888" w:rsidRPr="004E2A02" w:rsidRDefault="00365888" w:rsidP="00AA31AF">
      <w:pPr>
        <w:spacing w:after="0" w:line="360" w:lineRule="auto"/>
        <w:rPr>
          <w:lang w:eastAsia="es-EC"/>
        </w:rPr>
      </w:pPr>
    </w:p>
    <w:p w14:paraId="4D9716A7" w14:textId="77777777" w:rsidR="00026D16" w:rsidRDefault="00026D16" w:rsidP="006520F0">
      <w:pPr>
        <w:pStyle w:val="Ttulo1"/>
        <w:spacing w:line="360" w:lineRule="auto"/>
        <w:jc w:val="left"/>
      </w:pPr>
      <w:bookmarkStart w:id="9" w:name="_Toc434438386"/>
      <w:r w:rsidRPr="00520DB0">
        <w:lastRenderedPageBreak/>
        <w:t>SUMARY</w:t>
      </w:r>
      <w:bookmarkEnd w:id="9"/>
    </w:p>
    <w:p w14:paraId="384CE447" w14:textId="77777777" w:rsidR="00026D16" w:rsidRDefault="00026D16" w:rsidP="00AA31AF">
      <w:pPr>
        <w:spacing w:after="0" w:line="360" w:lineRule="auto"/>
        <w:rPr>
          <w:rFonts w:cs="Times New Roman"/>
          <w:b/>
        </w:rPr>
      </w:pPr>
    </w:p>
    <w:p w14:paraId="78DE48F0" w14:textId="77777777" w:rsidR="005436B1" w:rsidRDefault="00AA0721" w:rsidP="00AA31AF">
      <w:pPr>
        <w:spacing w:after="0" w:line="360" w:lineRule="auto"/>
        <w:rPr>
          <w:rFonts w:cs="Times New Roman"/>
        </w:rPr>
      </w:pPr>
      <w:r w:rsidRPr="00AA0721">
        <w:rPr>
          <w:rFonts w:cs="Times New Roman"/>
        </w:rPr>
        <w:t xml:space="preserve">Decentralized </w:t>
      </w:r>
      <w:r>
        <w:rPr>
          <w:rFonts w:cs="Times New Roman"/>
        </w:rPr>
        <w:t>Autonomous Government (GAD) of the Province of Chimborazo needs to implement a system to manage security event information to keep your network and data source asset. Also, it knows vulnerabilities that have and can affect the normal development of the institution all at a low cost. The institutions have network assets; manage valuable information that is of</w:t>
      </w:r>
      <w:r w:rsidR="00C66D5F">
        <w:rPr>
          <w:rFonts w:cs="Times New Roman"/>
        </w:rPr>
        <w:t xml:space="preserve"> interest not only of tis members but outsiders unfamiliar with even malicious intentions and is necessary to maintain asset and information, monitored and safe. Thats why we used OPEN SOURCE SECURITY INFORMATION MANAGEMENT (OSSIM) free software tool that monitors networks, looking for vulnerabilities and alerts the administrator about network attack. Prior to implementing the system</w:t>
      </w:r>
      <w:r w:rsidR="00D17D34">
        <w:rPr>
          <w:rFonts w:cs="Times New Roman"/>
        </w:rPr>
        <w:t xml:space="preserve"> network to know how it is forme and its size know that the server where OSSIM will be installed this is fundamental was selected  because of the size of the network will dependo n the characteristics of the server, the installed system began monitoring is scanning the network and the servers</w:t>
      </w:r>
      <w:r w:rsidR="006A11CC">
        <w:rPr>
          <w:rFonts w:cs="Times New Roman"/>
        </w:rPr>
        <w:t xml:space="preserve"> on which we focus more to be important assets, and collect data toestablish vulnerabilities and find network attacks using its correlation engine , a key part of the system, and then display them on reports that</w:t>
      </w:r>
      <w:r w:rsidR="00B30D7C">
        <w:rPr>
          <w:rFonts w:cs="Times New Roman"/>
        </w:rPr>
        <w:t xml:space="preserve"> the system automatically generates. The results were that the network has about 324 assets, 33 different kind of software, some outdated and unknown open ports threatening the network, servers one serious vulnerability and 6 high, the system, generated alerts and reports are normally found and tests made the concept went </w:t>
      </w:r>
      <w:r w:rsidR="005436B1">
        <w:rPr>
          <w:rFonts w:cs="Times New Roman"/>
        </w:rPr>
        <w:t>smoothly. OSSIM is successfully implemented; a useful tool that uses the correlation to determine the vulnerabilities and risk that affect the network, the attractiveness of OSSIM is that it can be implemented without spending much money. PLese update your system from time to time as it is open source and continuously evolves further increase the RAM if the networks grows</w:t>
      </w:r>
    </w:p>
    <w:p w14:paraId="02A11487" w14:textId="77777777" w:rsidR="005436B1" w:rsidRDefault="005436B1" w:rsidP="00AA31AF">
      <w:pPr>
        <w:spacing w:after="0" w:line="360" w:lineRule="auto"/>
        <w:rPr>
          <w:rFonts w:cs="Times New Roman"/>
        </w:rPr>
      </w:pPr>
      <w:bookmarkStart w:id="10" w:name="_GoBack"/>
      <w:bookmarkEnd w:id="10"/>
    </w:p>
    <w:p w14:paraId="789D43E6" w14:textId="77777777" w:rsidR="00026D16" w:rsidRPr="005436B1" w:rsidRDefault="005436B1" w:rsidP="00AA31AF">
      <w:pPr>
        <w:spacing w:after="0" w:line="360" w:lineRule="auto"/>
        <w:rPr>
          <w:rFonts w:cs="Times New Roman"/>
        </w:rPr>
      </w:pPr>
      <w:r w:rsidRPr="005436B1">
        <w:rPr>
          <w:rFonts w:cs="Times New Roman"/>
          <w:b/>
        </w:rPr>
        <w:t>KEYWORDS</w:t>
      </w:r>
      <w:r>
        <w:rPr>
          <w:rFonts w:cs="Times New Roman"/>
          <w:b/>
        </w:rPr>
        <w:t xml:space="preserve">: </w:t>
      </w:r>
      <w:r>
        <w:rPr>
          <w:rFonts w:cs="Times New Roman"/>
        </w:rPr>
        <w:t>COMPUTING SECURITY, INFORMATION MANAGEMENT, CORRELATION METHOD, EVENT MANAGEMENT, OPEN SOURCE SECURITY INFORMATION MANAGEMENT (OSSIM), LAN NETWORK, SERVERS (COMPUTING)</w:t>
      </w:r>
    </w:p>
    <w:p w14:paraId="4442CBFD" w14:textId="77777777" w:rsidR="00026D16" w:rsidRDefault="00026D16" w:rsidP="00AA31AF">
      <w:pPr>
        <w:spacing w:after="0" w:line="360" w:lineRule="auto"/>
        <w:rPr>
          <w:rFonts w:cs="Times New Roman"/>
          <w:b/>
        </w:rPr>
      </w:pPr>
    </w:p>
    <w:p w14:paraId="51987603" w14:textId="77777777" w:rsidR="00026D16" w:rsidRDefault="00026D16" w:rsidP="00AA31AF">
      <w:pPr>
        <w:spacing w:after="0" w:line="360" w:lineRule="auto"/>
        <w:rPr>
          <w:rFonts w:cs="Times New Roman"/>
          <w:b/>
        </w:rPr>
      </w:pPr>
    </w:p>
    <w:p w14:paraId="60F42768" w14:textId="77777777" w:rsidR="00026D16" w:rsidRDefault="00026D16" w:rsidP="00AA31AF">
      <w:pPr>
        <w:spacing w:after="0" w:line="360" w:lineRule="auto"/>
        <w:rPr>
          <w:rFonts w:cs="Times New Roman"/>
          <w:b/>
        </w:rPr>
      </w:pPr>
    </w:p>
    <w:p w14:paraId="1198A437" w14:textId="77777777" w:rsidR="00026D16" w:rsidRDefault="00026D16" w:rsidP="00AA31AF">
      <w:pPr>
        <w:spacing w:after="0" w:line="360" w:lineRule="auto"/>
        <w:rPr>
          <w:rFonts w:cs="Times New Roman"/>
          <w:b/>
        </w:rPr>
      </w:pPr>
    </w:p>
    <w:p w14:paraId="27E086E2" w14:textId="77777777" w:rsidR="00026D16" w:rsidRDefault="00026D16" w:rsidP="00AA31AF">
      <w:pPr>
        <w:spacing w:after="0" w:line="360" w:lineRule="auto"/>
        <w:rPr>
          <w:rFonts w:cs="Times New Roman"/>
          <w:b/>
        </w:rPr>
      </w:pPr>
    </w:p>
    <w:p w14:paraId="6BA348B7" w14:textId="77777777" w:rsidR="00026D16" w:rsidRDefault="00026D16" w:rsidP="00AA31AF">
      <w:pPr>
        <w:spacing w:after="0" w:line="360" w:lineRule="auto"/>
        <w:rPr>
          <w:rFonts w:cs="Times New Roman"/>
          <w:b/>
        </w:rPr>
      </w:pPr>
    </w:p>
    <w:p w14:paraId="722992A8" w14:textId="77777777" w:rsidR="004D1E95" w:rsidRPr="00A3397C" w:rsidRDefault="004D1E95" w:rsidP="00AA31AF">
      <w:pPr>
        <w:spacing w:after="0" w:line="360" w:lineRule="auto"/>
        <w:rPr>
          <w:rFonts w:cs="Times New Roman"/>
          <w:b/>
          <w:lang w:val="en-US"/>
        </w:rPr>
        <w:sectPr w:rsidR="004D1E95" w:rsidRPr="00A3397C" w:rsidSect="004D1E95">
          <w:footerReference w:type="default" r:id="rId10"/>
          <w:pgSz w:w="11906" w:h="16838"/>
          <w:pgMar w:top="1418" w:right="1418" w:bottom="1418" w:left="1985" w:header="709" w:footer="1134" w:gutter="0"/>
          <w:pgNumType w:fmt="lowerRoman" w:start="2"/>
          <w:cols w:space="708"/>
          <w:docGrid w:linePitch="360"/>
        </w:sectPr>
      </w:pPr>
    </w:p>
    <w:p w14:paraId="3FEC32BD" w14:textId="77777777" w:rsidR="00084100" w:rsidRPr="00A3397C" w:rsidRDefault="00015D60" w:rsidP="006520F0">
      <w:pPr>
        <w:pStyle w:val="Ttulo1"/>
        <w:spacing w:line="360" w:lineRule="auto"/>
        <w:jc w:val="left"/>
      </w:pPr>
      <w:bookmarkStart w:id="11" w:name="_Toc426124182"/>
      <w:bookmarkStart w:id="12" w:name="_Toc434438387"/>
      <w:r w:rsidRPr="00A3397C">
        <w:lastRenderedPageBreak/>
        <w:t>INTRODUCCIó</w:t>
      </w:r>
      <w:r w:rsidR="004E4F7D" w:rsidRPr="00A3397C">
        <w:t>N</w:t>
      </w:r>
      <w:bookmarkEnd w:id="11"/>
      <w:bookmarkEnd w:id="12"/>
    </w:p>
    <w:p w14:paraId="6363524D" w14:textId="77777777" w:rsidR="0057221A" w:rsidRPr="00A3397C" w:rsidRDefault="0057221A" w:rsidP="00AA31AF">
      <w:pPr>
        <w:spacing w:after="0" w:line="360" w:lineRule="auto"/>
        <w:rPr>
          <w:lang w:eastAsia="es-EC"/>
        </w:rPr>
      </w:pPr>
    </w:p>
    <w:p w14:paraId="74594569" w14:textId="77777777" w:rsidR="006520F0" w:rsidRPr="00A3397C" w:rsidRDefault="006520F0" w:rsidP="00AA31AF">
      <w:pPr>
        <w:spacing w:after="0" w:line="360" w:lineRule="auto"/>
        <w:rPr>
          <w:lang w:eastAsia="es-EC"/>
        </w:rPr>
      </w:pPr>
    </w:p>
    <w:p w14:paraId="1FC8CD80" w14:textId="77777777" w:rsidR="004E4F7D" w:rsidRPr="00A3397C" w:rsidRDefault="00920E90" w:rsidP="00AA31AF">
      <w:pPr>
        <w:spacing w:after="0" w:line="360" w:lineRule="auto"/>
        <w:rPr>
          <w:rFonts w:cs="Times New Roman"/>
        </w:rPr>
      </w:pPr>
      <w:r w:rsidRPr="00A3397C">
        <w:rPr>
          <w:rFonts w:cs="Times New Roman"/>
        </w:rPr>
        <w:t xml:space="preserve">Debido a que en la actualidad la información que manejan </w:t>
      </w:r>
      <w:r w:rsidR="002D3B19" w:rsidRPr="00A3397C">
        <w:rPr>
          <w:rFonts w:cs="Times New Roman"/>
        </w:rPr>
        <w:t xml:space="preserve">las empresas e instituciones es </w:t>
      </w:r>
      <w:r w:rsidRPr="00A3397C">
        <w:rPr>
          <w:rFonts w:cs="Times New Roman"/>
        </w:rPr>
        <w:t xml:space="preserve">fundamental para su normal funcionamiento, mantenerla segura </w:t>
      </w:r>
      <w:r w:rsidR="003F33FD" w:rsidRPr="00A3397C">
        <w:rPr>
          <w:rFonts w:cs="Times New Roman"/>
        </w:rPr>
        <w:t>de ataques informáticos, virus, y otros agentes malignos que puedan comprometer su integridad, confidencialidad y disponibilidad es un tema de suma importancia hoy en día.</w:t>
      </w:r>
    </w:p>
    <w:p w14:paraId="758060D1" w14:textId="77777777" w:rsidR="006520F0" w:rsidRPr="00A3397C" w:rsidRDefault="006520F0" w:rsidP="00AA31AF">
      <w:pPr>
        <w:spacing w:after="0" w:line="360" w:lineRule="auto"/>
        <w:rPr>
          <w:rFonts w:cs="Times New Roman"/>
        </w:rPr>
      </w:pPr>
    </w:p>
    <w:p w14:paraId="590F3067" w14:textId="77777777" w:rsidR="003F33FD" w:rsidRPr="00A3397C" w:rsidRDefault="004819BF" w:rsidP="00AA31AF">
      <w:pPr>
        <w:spacing w:after="0" w:line="360" w:lineRule="auto"/>
        <w:rPr>
          <w:rFonts w:cs="Times New Roman"/>
        </w:rPr>
      </w:pPr>
      <w:r w:rsidRPr="00A3397C">
        <w:rPr>
          <w:rFonts w:cs="Times New Roman"/>
        </w:rPr>
        <w:t>Pero no solo la información que posean las empresas e instituciones es importante proteger, los activos de la red (routers, switches, servidores, y computadores) también deben ser protegidos de ataques que pueden causar daños y malfuncionamiento de los mismos.</w:t>
      </w:r>
    </w:p>
    <w:p w14:paraId="36C0D0A3" w14:textId="77777777" w:rsidR="006520F0" w:rsidRPr="00A3397C" w:rsidRDefault="006520F0" w:rsidP="00AA31AF">
      <w:pPr>
        <w:spacing w:after="0" w:line="360" w:lineRule="auto"/>
        <w:rPr>
          <w:rFonts w:cs="Times New Roman"/>
        </w:rPr>
      </w:pPr>
    </w:p>
    <w:p w14:paraId="1E10C24D" w14:textId="77777777" w:rsidR="004819BF" w:rsidRPr="00A3397C" w:rsidRDefault="00A953B4" w:rsidP="00AA31AF">
      <w:pPr>
        <w:spacing w:after="0" w:line="360" w:lineRule="auto"/>
        <w:rPr>
          <w:rFonts w:cs="Times New Roman"/>
        </w:rPr>
      </w:pPr>
      <w:r w:rsidRPr="00A3397C">
        <w:rPr>
          <w:rFonts w:cs="Times New Roman"/>
        </w:rPr>
        <w:t>Lo que se pretende con</w:t>
      </w:r>
      <w:r w:rsidR="00370C8F" w:rsidRPr="00A3397C">
        <w:rPr>
          <w:rFonts w:cs="Times New Roman"/>
        </w:rPr>
        <w:t xml:space="preserve"> este trabajo es</w:t>
      </w:r>
      <w:r w:rsidR="00F441CF" w:rsidRPr="00A3397C">
        <w:rPr>
          <w:rFonts w:cs="Times New Roman"/>
        </w:rPr>
        <w:t xml:space="preserve"> escanear la infraestructura de red para conocer como está</w:t>
      </w:r>
      <w:r w:rsidRPr="00A3397C">
        <w:rPr>
          <w:rFonts w:cs="Times New Roman"/>
        </w:rPr>
        <w:t xml:space="preserve"> conformada</w:t>
      </w:r>
      <w:r w:rsidR="007F4C96" w:rsidRPr="00A3397C">
        <w:rPr>
          <w:rFonts w:cs="Times New Roman"/>
        </w:rPr>
        <w:t>, luego de esto se pro</w:t>
      </w:r>
      <w:r w:rsidR="00F441CF" w:rsidRPr="00A3397C">
        <w:rPr>
          <w:rFonts w:cs="Times New Roman"/>
        </w:rPr>
        <w:t xml:space="preserve">cederá </w:t>
      </w:r>
      <w:r w:rsidRPr="00A3397C">
        <w:rPr>
          <w:rFonts w:cs="Times New Roman"/>
        </w:rPr>
        <w:t>a im</w:t>
      </w:r>
      <w:r w:rsidR="00370C8F" w:rsidRPr="00A3397C">
        <w:rPr>
          <w:rFonts w:cs="Times New Roman"/>
        </w:rPr>
        <w:t>plementar un gestor de eventos de seguridad de la información pa</w:t>
      </w:r>
      <w:r w:rsidR="007F4C96" w:rsidRPr="00A3397C">
        <w:rPr>
          <w:rFonts w:cs="Times New Roman"/>
        </w:rPr>
        <w:t>ra tener un monitoreo de la red, conocer sus vulnerabilidades y las falencias que esta pueda presentar para tratar</w:t>
      </w:r>
      <w:r w:rsidR="00370C8F" w:rsidRPr="00A3397C">
        <w:rPr>
          <w:rFonts w:cs="Times New Roman"/>
        </w:rPr>
        <w:t xml:space="preserve"> minimizar los ataques informáticos o eventos de seguridad en el GAD de la Provincia de Chimborazo para hacerlo asumible para el administrador.</w:t>
      </w:r>
    </w:p>
    <w:p w14:paraId="03FAC996" w14:textId="77777777" w:rsidR="006520F0" w:rsidRPr="00A3397C" w:rsidRDefault="006520F0" w:rsidP="00AA31AF">
      <w:pPr>
        <w:spacing w:after="0" w:line="360" w:lineRule="auto"/>
        <w:rPr>
          <w:rFonts w:cs="Times New Roman"/>
        </w:rPr>
      </w:pPr>
    </w:p>
    <w:p w14:paraId="47142927" w14:textId="77777777" w:rsidR="00435276" w:rsidRPr="00A3397C" w:rsidRDefault="005A45B6" w:rsidP="00AA31AF">
      <w:pPr>
        <w:spacing w:after="0" w:line="360" w:lineRule="auto"/>
        <w:rPr>
          <w:rFonts w:cs="Times New Roman"/>
        </w:rPr>
      </w:pPr>
      <w:r w:rsidRPr="00A3397C">
        <w:rPr>
          <w:rFonts w:cs="Times New Roman"/>
        </w:rPr>
        <w:t>Para c</w:t>
      </w:r>
      <w:r w:rsidR="007F4C96" w:rsidRPr="00A3397C">
        <w:rPr>
          <w:rFonts w:cs="Times New Roman"/>
        </w:rPr>
        <w:t>entralizar, monitorear y tener un control de</w:t>
      </w:r>
      <w:r w:rsidRPr="00A3397C">
        <w:rPr>
          <w:rFonts w:cs="Times New Roman"/>
        </w:rPr>
        <w:t xml:space="preserve"> los eventos de seguridad de la información se utilizó el OSSIM un software de código abierto que integra diferentes herramientas</w:t>
      </w:r>
      <w:r w:rsidR="007F4C96" w:rsidRPr="00A3397C">
        <w:rPr>
          <w:rFonts w:cs="Times New Roman"/>
        </w:rPr>
        <w:t xml:space="preserve"> de código abierto</w:t>
      </w:r>
      <w:r w:rsidRPr="00A3397C">
        <w:rPr>
          <w:rFonts w:cs="Times New Roman"/>
        </w:rPr>
        <w:t xml:space="preserve"> como nagios, snort, nessus etc. Este sistema</w:t>
      </w:r>
      <w:r w:rsidR="007F4C96" w:rsidRPr="00A3397C">
        <w:rPr>
          <w:rFonts w:cs="Times New Roman"/>
        </w:rPr>
        <w:t xml:space="preserve"> permitirá </w:t>
      </w:r>
      <w:r w:rsidRPr="00A3397C">
        <w:rPr>
          <w:rFonts w:cs="Times New Roman"/>
        </w:rPr>
        <w:t>detectar anomalías que se pro</w:t>
      </w:r>
      <w:r w:rsidR="007F4C96" w:rsidRPr="00A3397C">
        <w:rPr>
          <w:rFonts w:cs="Times New Roman"/>
        </w:rPr>
        <w:t>ducen en la red,</w:t>
      </w:r>
      <w:r w:rsidR="00A953B4" w:rsidRPr="00A3397C">
        <w:rPr>
          <w:rFonts w:cs="Times New Roman"/>
        </w:rPr>
        <w:t xml:space="preserve"> visualizar las fallas de seguridad y vulnerabilidades que la red presen</w:t>
      </w:r>
      <w:r w:rsidR="007F4C96" w:rsidRPr="00A3397C">
        <w:rPr>
          <w:rFonts w:cs="Times New Roman"/>
        </w:rPr>
        <w:t>tó. Luego de que el sistema sea implementado se podrá</w:t>
      </w:r>
      <w:r w:rsidR="00A953B4" w:rsidRPr="00A3397C">
        <w:rPr>
          <w:rFonts w:cs="Times New Roman"/>
        </w:rPr>
        <w:t xml:space="preserve"> tener con control y monitoreo centralizado de la infraestructura de red del GAD de la Provincia de Chimborazo</w:t>
      </w:r>
      <w:r w:rsidR="007F4C96" w:rsidRPr="00A3397C">
        <w:rPr>
          <w:rFonts w:cs="Times New Roman"/>
        </w:rPr>
        <w:t xml:space="preserve"> y se </w:t>
      </w:r>
      <w:r w:rsidR="003B69C8" w:rsidRPr="00A3397C">
        <w:rPr>
          <w:rFonts w:cs="Times New Roman"/>
        </w:rPr>
        <w:t>reducirá</w:t>
      </w:r>
      <w:r w:rsidR="00410893" w:rsidRPr="00A3397C">
        <w:rPr>
          <w:rFonts w:cs="Times New Roman"/>
        </w:rPr>
        <w:t xml:space="preserve"> las vulnerabilidades que se encontró</w:t>
      </w:r>
      <w:r w:rsidR="00A953B4" w:rsidRPr="00A3397C">
        <w:rPr>
          <w:rFonts w:cs="Times New Roman"/>
        </w:rPr>
        <w:t xml:space="preserve"> </w:t>
      </w:r>
      <w:r w:rsidR="00410893" w:rsidRPr="00A3397C">
        <w:rPr>
          <w:rFonts w:cs="Times New Roman"/>
        </w:rPr>
        <w:t xml:space="preserve">previamente y ahora se puede conocer </w:t>
      </w:r>
      <w:r w:rsidR="00A953B4" w:rsidRPr="00A3397C">
        <w:rPr>
          <w:rFonts w:cs="Times New Roman"/>
        </w:rPr>
        <w:t xml:space="preserve">en tiempo real cualquier evento de seguridad </w:t>
      </w:r>
      <w:r w:rsidR="00410893" w:rsidRPr="00A3397C">
        <w:rPr>
          <w:rFonts w:cs="Times New Roman"/>
        </w:rPr>
        <w:t>que ocurra.</w:t>
      </w:r>
    </w:p>
    <w:p w14:paraId="6B7B96B4" w14:textId="77777777" w:rsidR="006520F0" w:rsidRPr="00A3397C" w:rsidRDefault="006520F0" w:rsidP="00AA31AF">
      <w:pPr>
        <w:spacing w:after="0" w:line="360" w:lineRule="auto"/>
        <w:rPr>
          <w:rFonts w:cs="Times New Roman"/>
        </w:rPr>
      </w:pPr>
    </w:p>
    <w:p w14:paraId="7F5179EA" w14:textId="77777777" w:rsidR="00435276" w:rsidRPr="00A3397C" w:rsidRDefault="00435276" w:rsidP="00AA31AF">
      <w:pPr>
        <w:spacing w:after="0" w:line="360" w:lineRule="auto"/>
        <w:rPr>
          <w:rFonts w:cs="Times New Roman"/>
          <w:b/>
        </w:rPr>
      </w:pPr>
      <w:r w:rsidRPr="00A3397C">
        <w:rPr>
          <w:rFonts w:cs="Times New Roman"/>
          <w:b/>
        </w:rPr>
        <w:t>Antecedentes</w:t>
      </w:r>
    </w:p>
    <w:p w14:paraId="73BEF007" w14:textId="77777777" w:rsidR="006520F0" w:rsidRPr="006520F0" w:rsidRDefault="006520F0" w:rsidP="00AA31AF">
      <w:pPr>
        <w:spacing w:after="0" w:line="360" w:lineRule="auto"/>
        <w:rPr>
          <w:rFonts w:cs="Times New Roman"/>
          <w:b/>
          <w:color w:val="FF0000"/>
        </w:rPr>
      </w:pPr>
    </w:p>
    <w:p w14:paraId="7F0B3DA4" w14:textId="77777777" w:rsidR="00435276" w:rsidRDefault="00053B18" w:rsidP="00AA31AF">
      <w:pPr>
        <w:spacing w:after="0" w:line="360" w:lineRule="auto"/>
        <w:rPr>
          <w:rFonts w:cs="Times New Roman"/>
        </w:rPr>
      </w:pPr>
      <w:r w:rsidRPr="00467098">
        <w:rPr>
          <w:rFonts w:cs="Times New Roman"/>
        </w:rPr>
        <w:t>La Seguridad informática se enfoca en garantizar o salvaguardar la información que se maneje en los sistemas de información, es un método que se usa para examinar adecuadamente los problemas y vulnerabilidades en la administración de una organización. Desafortunadamente, la Seguridad Informática está llena de amenazas y vulnerabilidades, las cuales obligan a las organizaciones a implementar métodos contra estos aspectos, es precisamente ante este acontecimiento que surgen algunos productos que asisten a la organización en la solución de problemas de seguridad</w:t>
      </w:r>
      <w:r w:rsidR="002615E1" w:rsidRPr="00467098">
        <w:rPr>
          <w:rFonts w:cs="Times New Roman"/>
        </w:rPr>
        <w:t>.</w:t>
      </w:r>
      <w:r w:rsidR="00D9571B">
        <w:rPr>
          <w:rFonts w:cs="Times New Roman"/>
        </w:rPr>
        <w:t xml:space="preserve"> </w:t>
      </w:r>
    </w:p>
    <w:p w14:paraId="6D48BB94" w14:textId="77777777" w:rsidR="00435276" w:rsidRDefault="00053B18" w:rsidP="00AA31AF">
      <w:pPr>
        <w:spacing w:after="0" w:line="360" w:lineRule="auto"/>
        <w:rPr>
          <w:rFonts w:cs="Times New Roman"/>
        </w:rPr>
      </w:pPr>
      <w:r w:rsidRPr="00467098">
        <w:rPr>
          <w:rFonts w:cs="Times New Roman"/>
        </w:rPr>
        <w:lastRenderedPageBreak/>
        <w:t>Las infraestructuras de red actualmente se encuentran inmersa en varios problemas de seguridad de la</w:t>
      </w:r>
      <w:r w:rsidR="00D9571B">
        <w:rPr>
          <w:rFonts w:cs="Times New Roman"/>
        </w:rPr>
        <w:t xml:space="preserve"> información debido al aumento </w:t>
      </w:r>
      <w:r w:rsidRPr="00467098">
        <w:rPr>
          <w:rFonts w:cs="Times New Roman"/>
        </w:rPr>
        <w:t>de amenazas de seguridad, lo cual dificulta el adecuado funcionamiento de los sistemas de información. Kaspersky Lab revelo que en 2013 el 68% de las empresas en América Latina ha sido víctima de virus, gusanos, spywar</w:t>
      </w:r>
      <w:r w:rsidR="00435276">
        <w:rPr>
          <w:rFonts w:cs="Times New Roman"/>
        </w:rPr>
        <w:t xml:space="preserve">e y otros programas maliciosos. </w:t>
      </w:r>
    </w:p>
    <w:p w14:paraId="1A51187A" w14:textId="77777777" w:rsidR="009C1C70" w:rsidRDefault="009C1C70" w:rsidP="00AA31AF">
      <w:pPr>
        <w:spacing w:after="0" w:line="360" w:lineRule="auto"/>
        <w:rPr>
          <w:rFonts w:cs="Times New Roman"/>
        </w:rPr>
      </w:pPr>
    </w:p>
    <w:p w14:paraId="3424AF9A" w14:textId="77777777" w:rsidR="00435276" w:rsidRDefault="00053B18" w:rsidP="00AA31AF">
      <w:pPr>
        <w:spacing w:after="0" w:line="360" w:lineRule="auto"/>
        <w:rPr>
          <w:rFonts w:cs="Times New Roman"/>
        </w:rPr>
      </w:pPr>
      <w:r w:rsidRPr="00467098">
        <w:rPr>
          <w:rFonts w:cs="Times New Roman"/>
        </w:rPr>
        <w:t>Las cifras muestran que el 63% de las pequeñas empresas y el 60% de las organizaciones de tamaño medio a nivel global admiten que han sufrido un ataque de malware en los últimos 12 meses. Las empresas más grandes, por el contrario, son el blanco de otro tipo de ataques, como el ciberespiona</w:t>
      </w:r>
      <w:r w:rsidR="00814B95" w:rsidRPr="00467098">
        <w:rPr>
          <w:rFonts w:cs="Times New Roman"/>
        </w:rPr>
        <w:t>je, phishing y ataques de DoS</w:t>
      </w:r>
      <w:r w:rsidRPr="00467098">
        <w:rPr>
          <w:rFonts w:cs="Times New Roman"/>
        </w:rPr>
        <w:t>. Garantizar un nivel de protección total es virtualmente imposible, incluso en el caso de disponer de un presupuesto ilimitado.</w:t>
      </w:r>
    </w:p>
    <w:p w14:paraId="7E717205" w14:textId="77777777" w:rsidR="009C1C70" w:rsidRDefault="009C1C70" w:rsidP="00AA31AF">
      <w:pPr>
        <w:spacing w:after="0" w:line="360" w:lineRule="auto"/>
        <w:rPr>
          <w:rFonts w:cs="Times New Roman"/>
        </w:rPr>
      </w:pPr>
    </w:p>
    <w:p w14:paraId="61302A2B" w14:textId="77777777" w:rsidR="00435276" w:rsidRDefault="00053B18" w:rsidP="00AA31AF">
      <w:pPr>
        <w:spacing w:after="0" w:line="360" w:lineRule="auto"/>
        <w:rPr>
          <w:rFonts w:cs="Times New Roman"/>
        </w:rPr>
      </w:pPr>
      <w:r w:rsidRPr="00467098">
        <w:rPr>
          <w:rFonts w:cs="Times New Roman"/>
        </w:rPr>
        <w:t>El propósito de un sistema de gestión de eventos de seguridad de la información es, por tanto, garantizar que los riesgos de la seguridad de la información sean conocidos, asumidos, gestionados por la organización de una forma documentada, sistemática, estructurada, repetible, eficiente y adaptada a los cambios que se produzcan en los riesgos,</w:t>
      </w:r>
      <w:r w:rsidR="00814B95" w:rsidRPr="00467098">
        <w:rPr>
          <w:rFonts w:cs="Times New Roman"/>
        </w:rPr>
        <w:t xml:space="preserve"> el entorno y las tecnologías.</w:t>
      </w:r>
      <w:r w:rsidR="00814B95" w:rsidRPr="00467098">
        <w:rPr>
          <w:rFonts w:cs="Times New Roman"/>
          <w:vertAlign w:val="superscript"/>
        </w:rPr>
        <w:t>2</w:t>
      </w:r>
      <w:r w:rsidR="00435276">
        <w:rPr>
          <w:rFonts w:cs="Times New Roman"/>
          <w:vertAlign w:val="superscript"/>
        </w:rPr>
        <w:t xml:space="preserve"> </w:t>
      </w:r>
      <w:r w:rsidRPr="00467098">
        <w:rPr>
          <w:rFonts w:cs="Times New Roman"/>
        </w:rPr>
        <w:t>Está por demás decir que no se puede tener seguridad al 100% en una red, pero aplicando algunas de las estrategias de protección actuales se podrá obtener una seguridad aceptable. La infraestructura de red del GAD de la Provincia de Chimborazo no cuenta con un sistema de gestión de eventos de seguridad lo cual ha llevado a que se dificulte la monitorización de todos los dispositivos de la red por lo que es necesari</w:t>
      </w:r>
      <w:r w:rsidR="003B69C8">
        <w:rPr>
          <w:rFonts w:cs="Times New Roman"/>
        </w:rPr>
        <w:t xml:space="preserve">a su implementación. </w:t>
      </w:r>
    </w:p>
    <w:p w14:paraId="0FCE934F" w14:textId="77777777" w:rsidR="009C1C70" w:rsidRDefault="009C1C70" w:rsidP="00AA31AF">
      <w:pPr>
        <w:spacing w:after="0" w:line="360" w:lineRule="auto"/>
        <w:rPr>
          <w:rFonts w:cs="Times New Roman"/>
          <w:lang w:val="en-US"/>
        </w:rPr>
      </w:pPr>
    </w:p>
    <w:p w14:paraId="02F5EF75" w14:textId="77777777" w:rsidR="003B69C8" w:rsidRDefault="003B69C8" w:rsidP="00AA31AF">
      <w:pPr>
        <w:spacing w:after="0" w:line="360" w:lineRule="auto"/>
        <w:rPr>
          <w:rFonts w:cs="Times New Roman"/>
          <w:b/>
          <w:lang w:val="en-US"/>
        </w:rPr>
      </w:pPr>
      <w:r w:rsidRPr="003B69C8">
        <w:rPr>
          <w:rFonts w:cs="Times New Roman"/>
          <w:b/>
        </w:rPr>
        <w:t>Justificación</w:t>
      </w:r>
      <w:r w:rsidRPr="003B69C8">
        <w:rPr>
          <w:rFonts w:cs="Times New Roman"/>
          <w:b/>
          <w:lang w:val="en-US"/>
        </w:rPr>
        <w:t xml:space="preserve"> </w:t>
      </w:r>
    </w:p>
    <w:p w14:paraId="2FEFFFFF" w14:textId="77777777" w:rsidR="00CD18B5" w:rsidRPr="003B69C8" w:rsidRDefault="00CD18B5" w:rsidP="00AA31AF">
      <w:pPr>
        <w:spacing w:after="0" w:line="360" w:lineRule="auto"/>
        <w:rPr>
          <w:rFonts w:cs="Times New Roman"/>
          <w:b/>
        </w:rPr>
      </w:pPr>
    </w:p>
    <w:p w14:paraId="253C9EBA" w14:textId="77777777" w:rsidR="00435276" w:rsidRDefault="00012FFC" w:rsidP="00AA31AF">
      <w:pPr>
        <w:spacing w:after="0" w:line="360" w:lineRule="auto"/>
        <w:rPr>
          <w:rFonts w:cs="Times New Roman"/>
        </w:rPr>
      </w:pPr>
      <w:r w:rsidRPr="00467098">
        <w:rPr>
          <w:rFonts w:cs="Times New Roman"/>
        </w:rPr>
        <w:t xml:space="preserve">Debido a que la información es el activo más valioso que posee una empresa o institución para el buen funcionamiento de esta, mantener su integridad, confidencialidad y disponibilidad es fundamental para lograr las metas de una organización es por eso que es necesario un sistema que garantice </w:t>
      </w:r>
      <w:r w:rsidR="00435276">
        <w:rPr>
          <w:rFonts w:cs="Times New Roman"/>
        </w:rPr>
        <w:t>la seguridad de la información.</w:t>
      </w:r>
    </w:p>
    <w:p w14:paraId="21A1FBD2" w14:textId="77777777" w:rsidR="00CD18B5" w:rsidRDefault="00CD18B5" w:rsidP="00AA31AF">
      <w:pPr>
        <w:spacing w:after="0" w:line="360" w:lineRule="auto"/>
        <w:rPr>
          <w:rFonts w:cs="Times New Roman"/>
        </w:rPr>
      </w:pPr>
    </w:p>
    <w:p w14:paraId="5E466E3F" w14:textId="77777777" w:rsidR="00435276" w:rsidRDefault="00012FFC" w:rsidP="00AA31AF">
      <w:pPr>
        <w:spacing w:after="0" w:line="360" w:lineRule="auto"/>
        <w:rPr>
          <w:rFonts w:cs="Times New Roman"/>
        </w:rPr>
      </w:pPr>
      <w:r w:rsidRPr="00467098">
        <w:rPr>
          <w:rFonts w:cs="Times New Roman"/>
        </w:rPr>
        <w:t>Lamentablemente es relativamente sencillo tener herramientas que ayudan a las personas no autorizadas llegar a la información protegida, las bases de datos, los equipos y la red de datos esta sujetos a amenazas que hoy en día ha aumentado tales como: hackers, rodos de identidad spam, virus, espionaje empresarial y robos de información.</w:t>
      </w:r>
      <w:r w:rsidR="00435276">
        <w:rPr>
          <w:rFonts w:cs="Times New Roman"/>
        </w:rPr>
        <w:t xml:space="preserve"> </w:t>
      </w:r>
    </w:p>
    <w:p w14:paraId="4F004140" w14:textId="77777777" w:rsidR="00CD18B5" w:rsidRDefault="00CD18B5" w:rsidP="00AA31AF">
      <w:pPr>
        <w:spacing w:after="0" w:line="360" w:lineRule="auto"/>
        <w:rPr>
          <w:rFonts w:cs="Times New Roman"/>
        </w:rPr>
      </w:pPr>
    </w:p>
    <w:p w14:paraId="57D41056" w14:textId="77777777" w:rsidR="00435276" w:rsidRDefault="00012FFC" w:rsidP="00AA31AF">
      <w:pPr>
        <w:spacing w:after="0" w:line="360" w:lineRule="auto"/>
        <w:rPr>
          <w:rFonts w:cs="Times New Roman"/>
        </w:rPr>
      </w:pPr>
      <w:r w:rsidRPr="00467098">
        <w:rPr>
          <w:rFonts w:cs="Times New Roman"/>
        </w:rPr>
        <w:lastRenderedPageBreak/>
        <w:t>Para proteger a las organizaciones de estas amenazas es necesario estable</w:t>
      </w:r>
      <w:r w:rsidR="00D9571B">
        <w:rPr>
          <w:rFonts w:cs="Times New Roman"/>
        </w:rPr>
        <w:t>cer un sistema que pueda ayudar</w:t>
      </w:r>
      <w:r w:rsidRPr="00467098">
        <w:rPr>
          <w:rFonts w:cs="Times New Roman"/>
        </w:rPr>
        <w:t xml:space="preserve"> a establecer procedimientos adecuados para el control de la seguridad basados en la evaluación de riesgos y una medición de la eficacia.</w:t>
      </w:r>
    </w:p>
    <w:p w14:paraId="7D839625" w14:textId="77777777" w:rsidR="00CD18B5" w:rsidRDefault="00CD18B5" w:rsidP="00AA31AF">
      <w:pPr>
        <w:spacing w:after="0" w:line="360" w:lineRule="auto"/>
        <w:rPr>
          <w:rFonts w:cs="Times New Roman"/>
        </w:rPr>
      </w:pPr>
    </w:p>
    <w:p w14:paraId="3C2400A7" w14:textId="77777777" w:rsidR="00435276" w:rsidRDefault="00012FFC" w:rsidP="00AA31AF">
      <w:pPr>
        <w:spacing w:after="0" w:line="360" w:lineRule="auto"/>
        <w:rPr>
          <w:rFonts w:cs="Times New Roman"/>
        </w:rPr>
      </w:pPr>
      <w:r w:rsidRPr="00467098">
        <w:rPr>
          <w:rFonts w:cs="Times New Roman"/>
        </w:rPr>
        <w:t xml:space="preserve">Al implantar un sistema de gestión de eventos de seguridad de la información se obtendrá una reducción de los riesgos debido al que se establecerá controles sobre ellos así reducimos las amenazas hasta alcanzar un nivel asumible para la institución o empresa. De este modo si se produce una incidencia, los daños se minimizan y el funcionamiento normal de las organizaciones está asegurada. Por otro lado se produce un ahorro de costes debido a una racionalización de recursos, se eliminan los gastos innecesarios e ineficientes producidas por desestimar o sobrestimar riesgos. </w:t>
      </w:r>
    </w:p>
    <w:p w14:paraId="4C39E035" w14:textId="77777777" w:rsidR="00CD18B5" w:rsidRDefault="00CD18B5" w:rsidP="00AA31AF">
      <w:pPr>
        <w:spacing w:after="0" w:line="360" w:lineRule="auto"/>
        <w:rPr>
          <w:rFonts w:cs="Times New Roman"/>
        </w:rPr>
      </w:pPr>
    </w:p>
    <w:p w14:paraId="635B2D6A" w14:textId="77777777" w:rsidR="00435276" w:rsidRDefault="00015D60" w:rsidP="00AA31AF">
      <w:pPr>
        <w:spacing w:after="0" w:line="360" w:lineRule="auto"/>
        <w:rPr>
          <w:rFonts w:cs="Times New Roman"/>
        </w:rPr>
      </w:pPr>
      <w:r>
        <w:rPr>
          <w:rFonts w:cs="Times New Roman"/>
        </w:rPr>
        <w:t xml:space="preserve">Se podría implementar otros sistemas pero son de paga por licencia y otros que son gratuitos son muy </w:t>
      </w:r>
      <w:r w:rsidR="007F4C96">
        <w:rPr>
          <w:rFonts w:cs="Times New Roman"/>
        </w:rPr>
        <w:t>básicos</w:t>
      </w:r>
      <w:r w:rsidR="00012FFC" w:rsidRPr="00467098">
        <w:rPr>
          <w:rFonts w:cs="Times New Roman"/>
        </w:rPr>
        <w:t xml:space="preserve"> y lo que se requiere es un monitoreo completo de todos los eventos que ocurra por lo que OSSIM es uno de los sistemas que nos da esta opción ya que a más de darnos una información completa y centralizada de los eventos de </w:t>
      </w:r>
      <w:r w:rsidR="00D9571B" w:rsidRPr="00467098">
        <w:rPr>
          <w:rFonts w:cs="Times New Roman"/>
        </w:rPr>
        <w:t>seguridad posee</w:t>
      </w:r>
      <w:r w:rsidR="00012FFC" w:rsidRPr="00467098">
        <w:rPr>
          <w:rFonts w:cs="Times New Roman"/>
        </w:rPr>
        <w:t xml:space="preserve"> correlación es una de las t</w:t>
      </w:r>
      <w:r w:rsidR="0068603A" w:rsidRPr="00467098">
        <w:rPr>
          <w:rFonts w:cs="Times New Roman"/>
        </w:rPr>
        <w:t>écnicas más importantes de este sistema</w:t>
      </w:r>
      <w:r w:rsidR="00012FFC" w:rsidRPr="00467098">
        <w:rPr>
          <w:rFonts w:cs="Times New Roman"/>
        </w:rPr>
        <w:t>, reduce los falsos positivos y alertas. El número total de eventos disminuye a sólo algunas alarmas en la correlación, por lo cual son más fáciles de analizar. La correlación se lleva a cabo de diferentes maneras, dependiendo del tipo de evento que recibe OSSIM y del tipo de inf</w:t>
      </w:r>
      <w:r w:rsidR="0068603A" w:rsidRPr="00467098">
        <w:rPr>
          <w:rFonts w:cs="Times New Roman"/>
        </w:rPr>
        <w:t>ormación que ha almacenado</w:t>
      </w:r>
      <w:r w:rsidR="00012FFC" w:rsidRPr="00467098">
        <w:rPr>
          <w:rFonts w:cs="Times New Roman"/>
        </w:rPr>
        <w:t xml:space="preserve"> sobre el destino de ataque.</w:t>
      </w:r>
      <w:r w:rsidR="007F4C96">
        <w:rPr>
          <w:rFonts w:cs="Times New Roman"/>
        </w:rPr>
        <w:t xml:space="preserve"> Lo más importante es que es de es de código abierto lo que evita gastos altos de dinero ya que no requiere una licencia</w:t>
      </w:r>
    </w:p>
    <w:p w14:paraId="3BEA2562" w14:textId="77777777" w:rsidR="00CD18B5" w:rsidRDefault="00CD18B5" w:rsidP="00AA31AF">
      <w:pPr>
        <w:spacing w:after="0" w:line="360" w:lineRule="auto"/>
        <w:rPr>
          <w:rFonts w:cs="Times New Roman"/>
        </w:rPr>
      </w:pPr>
    </w:p>
    <w:p w14:paraId="20A8ED55" w14:textId="77777777" w:rsidR="001B26AF" w:rsidRDefault="00012FFC" w:rsidP="00AA31AF">
      <w:pPr>
        <w:spacing w:after="0" w:line="360" w:lineRule="auto"/>
        <w:rPr>
          <w:rFonts w:cs="Times New Roman"/>
        </w:rPr>
      </w:pPr>
      <w:r w:rsidRPr="00467098">
        <w:rPr>
          <w:rFonts w:cs="Times New Roman"/>
        </w:rPr>
        <w:t>El presente proyecto pretende monito</w:t>
      </w:r>
      <w:r w:rsidR="007F4C96">
        <w:rPr>
          <w:rFonts w:cs="Times New Roman"/>
        </w:rPr>
        <w:t>rear y conocer todos las vulnerabilidades y riesgos</w:t>
      </w:r>
      <w:r w:rsidRPr="00467098">
        <w:rPr>
          <w:rFonts w:cs="Times New Roman"/>
        </w:rPr>
        <w:t xml:space="preserve"> que pueden existir dentro de la red del </w:t>
      </w:r>
      <w:r w:rsidRPr="003B69C8">
        <w:rPr>
          <w:rFonts w:cs="Times New Roman"/>
        </w:rPr>
        <w:t>GAD</w:t>
      </w:r>
      <w:r w:rsidRPr="00467098">
        <w:rPr>
          <w:rFonts w:cs="Times New Roman"/>
        </w:rPr>
        <w:t xml:space="preserve"> de la Provincia de </w:t>
      </w:r>
      <w:r w:rsidR="0057221A">
        <w:rPr>
          <w:rFonts w:cs="Times New Roman"/>
        </w:rPr>
        <w:t>Chimborazo,</w:t>
      </w:r>
      <w:r w:rsidRPr="00467098">
        <w:rPr>
          <w:rFonts w:cs="Times New Roman"/>
        </w:rPr>
        <w:t xml:space="preserve"> mediante la aplicación</w:t>
      </w:r>
      <w:r w:rsidR="0057221A">
        <w:rPr>
          <w:rFonts w:cs="Times New Roman"/>
        </w:rPr>
        <w:t xml:space="preserve"> del</w:t>
      </w:r>
      <w:r w:rsidR="007F4C96">
        <w:rPr>
          <w:rFonts w:cs="Times New Roman"/>
        </w:rPr>
        <w:t xml:space="preserve"> sistema (OSSIM</w:t>
      </w:r>
      <w:r w:rsidR="00D9571B">
        <w:rPr>
          <w:rFonts w:cs="Times New Roman"/>
        </w:rPr>
        <w:t xml:space="preserve">) </w:t>
      </w:r>
      <w:r w:rsidR="00D9571B" w:rsidRPr="00467098">
        <w:rPr>
          <w:rFonts w:cs="Times New Roman"/>
        </w:rPr>
        <w:t>procederemos</w:t>
      </w:r>
      <w:r w:rsidRPr="00467098">
        <w:rPr>
          <w:rFonts w:cs="Times New Roman"/>
        </w:rPr>
        <w:t xml:space="preserve"> a detectar los distintos ataques, riesgos y vulnerabilidades a fin de que la información de esta institución este a salvo y sus recursos activos de red no sufran daños a causa de virus y otros agentes dañinos.</w:t>
      </w:r>
    </w:p>
    <w:p w14:paraId="0BA5895C" w14:textId="77777777" w:rsidR="00114DC3" w:rsidRPr="001B26AF" w:rsidRDefault="00114DC3" w:rsidP="00AA31AF">
      <w:pPr>
        <w:spacing w:after="0" w:line="360" w:lineRule="auto"/>
        <w:rPr>
          <w:rFonts w:cs="Times New Roman"/>
        </w:rPr>
      </w:pPr>
    </w:p>
    <w:p w14:paraId="689339BA" w14:textId="77777777" w:rsidR="00716F8B" w:rsidRDefault="00716F8B" w:rsidP="00AA31AF">
      <w:pPr>
        <w:spacing w:after="0" w:line="360" w:lineRule="auto"/>
        <w:rPr>
          <w:rFonts w:cs="Times New Roman"/>
          <w:b/>
        </w:rPr>
      </w:pPr>
      <w:r w:rsidRPr="003B69C8">
        <w:rPr>
          <w:rFonts w:cs="Times New Roman"/>
          <w:b/>
        </w:rPr>
        <w:t>Objetivo general</w:t>
      </w:r>
    </w:p>
    <w:p w14:paraId="731A9452" w14:textId="77777777" w:rsidR="001B26AF" w:rsidRPr="003B69C8" w:rsidRDefault="001B26AF" w:rsidP="00AA31AF">
      <w:pPr>
        <w:spacing w:after="0" w:line="360" w:lineRule="auto"/>
        <w:rPr>
          <w:rFonts w:cs="Times New Roman"/>
          <w:b/>
        </w:rPr>
      </w:pPr>
    </w:p>
    <w:p w14:paraId="5DB90260" w14:textId="77777777" w:rsidR="00716F8B" w:rsidRDefault="0014267A" w:rsidP="00AA31AF">
      <w:pPr>
        <w:spacing w:after="0" w:line="360" w:lineRule="auto"/>
        <w:rPr>
          <w:rFonts w:cs="Times New Roman"/>
        </w:rPr>
      </w:pPr>
      <w:r w:rsidRPr="00467098">
        <w:rPr>
          <w:rFonts w:cs="Times New Roman"/>
        </w:rPr>
        <w:t>Implementar un sistema de gestión de eventos de seguridad de la información en la infraestructura de red del GA</w:t>
      </w:r>
      <w:r w:rsidR="00716F8B">
        <w:rPr>
          <w:rFonts w:cs="Times New Roman"/>
        </w:rPr>
        <w:t>D de la Provincia de Chimborazo</w:t>
      </w:r>
      <w:r w:rsidR="009C1C70">
        <w:rPr>
          <w:rFonts w:cs="Times New Roman"/>
        </w:rPr>
        <w:t>.</w:t>
      </w:r>
    </w:p>
    <w:p w14:paraId="1D9D0EFE" w14:textId="77777777" w:rsidR="009C1C70" w:rsidRDefault="009C1C70" w:rsidP="00AA31AF">
      <w:pPr>
        <w:spacing w:after="0" w:line="360" w:lineRule="auto"/>
        <w:rPr>
          <w:rFonts w:cs="Times New Roman"/>
        </w:rPr>
      </w:pPr>
    </w:p>
    <w:p w14:paraId="2D54F241" w14:textId="77777777" w:rsidR="009C1C70" w:rsidRDefault="009C1C70" w:rsidP="00AA31AF">
      <w:pPr>
        <w:spacing w:after="0" w:line="360" w:lineRule="auto"/>
        <w:rPr>
          <w:rFonts w:cs="Times New Roman"/>
        </w:rPr>
      </w:pPr>
    </w:p>
    <w:p w14:paraId="2EDE6222" w14:textId="77777777" w:rsidR="00087EB8" w:rsidRDefault="00087EB8" w:rsidP="00AA31AF">
      <w:pPr>
        <w:spacing w:after="0" w:line="360" w:lineRule="auto"/>
        <w:rPr>
          <w:rFonts w:cs="Times New Roman"/>
        </w:rPr>
      </w:pPr>
    </w:p>
    <w:p w14:paraId="246786DF" w14:textId="77777777" w:rsidR="00716F8B" w:rsidRDefault="00716F8B" w:rsidP="00AA31AF">
      <w:pPr>
        <w:spacing w:after="0" w:line="360" w:lineRule="auto"/>
        <w:rPr>
          <w:rFonts w:cs="Times New Roman"/>
          <w:b/>
        </w:rPr>
      </w:pPr>
      <w:r w:rsidRPr="001B26AF">
        <w:rPr>
          <w:rFonts w:cs="Times New Roman"/>
          <w:b/>
        </w:rPr>
        <w:lastRenderedPageBreak/>
        <w:t>Objetivos específicos</w:t>
      </w:r>
    </w:p>
    <w:p w14:paraId="32ADEEA8" w14:textId="77777777" w:rsidR="001B26AF" w:rsidRPr="001B26AF" w:rsidRDefault="001B26AF" w:rsidP="00AA31AF">
      <w:pPr>
        <w:spacing w:after="0" w:line="360" w:lineRule="auto"/>
        <w:rPr>
          <w:rFonts w:cs="Times New Roman"/>
          <w:b/>
        </w:rPr>
      </w:pPr>
    </w:p>
    <w:p w14:paraId="55A96E1C" w14:textId="77777777" w:rsidR="00716F8B" w:rsidRDefault="00083ECA" w:rsidP="00AA31AF">
      <w:pPr>
        <w:pStyle w:val="Prrafodelista"/>
        <w:numPr>
          <w:ilvl w:val="0"/>
          <w:numId w:val="1"/>
        </w:numPr>
        <w:spacing w:after="0" w:line="360" w:lineRule="auto"/>
        <w:ind w:left="340"/>
        <w:rPr>
          <w:rFonts w:cs="Times New Roman"/>
        </w:rPr>
      </w:pPr>
      <w:r>
        <w:rPr>
          <w:rFonts w:cs="Times New Roman"/>
        </w:rPr>
        <w:t>Conocer</w:t>
      </w:r>
      <w:r w:rsidR="0014267A" w:rsidRPr="00716F8B">
        <w:rPr>
          <w:rFonts w:cs="Times New Roman"/>
        </w:rPr>
        <w:t xml:space="preserve"> </w:t>
      </w:r>
      <w:r w:rsidR="00B570FF">
        <w:rPr>
          <w:rFonts w:cs="Times New Roman"/>
        </w:rPr>
        <w:t>la infraestructura</w:t>
      </w:r>
      <w:r w:rsidR="0014267A" w:rsidRPr="00716F8B">
        <w:rPr>
          <w:rFonts w:cs="Times New Roman"/>
        </w:rPr>
        <w:t xml:space="preserve"> actual</w:t>
      </w:r>
      <w:r w:rsidR="00B570FF">
        <w:rPr>
          <w:rFonts w:cs="Times New Roman"/>
        </w:rPr>
        <w:t xml:space="preserve"> y los activos de red</w:t>
      </w:r>
      <w:r w:rsidR="0014267A" w:rsidRPr="00716F8B">
        <w:rPr>
          <w:rFonts w:cs="Times New Roman"/>
        </w:rPr>
        <w:t xml:space="preserve"> del edificio del GAD de la Provincia de Chimborazo</w:t>
      </w:r>
    </w:p>
    <w:p w14:paraId="5FF20229" w14:textId="77777777" w:rsidR="003A188E" w:rsidRPr="003A188E" w:rsidRDefault="003A188E" w:rsidP="00AA31AF">
      <w:pPr>
        <w:pStyle w:val="Prrafodelista"/>
        <w:numPr>
          <w:ilvl w:val="0"/>
          <w:numId w:val="1"/>
        </w:numPr>
        <w:spacing w:after="0" w:line="360" w:lineRule="auto"/>
        <w:ind w:left="340"/>
        <w:rPr>
          <w:rFonts w:cs="Times New Roman"/>
        </w:rPr>
      </w:pPr>
      <w:r w:rsidRPr="00716F8B">
        <w:rPr>
          <w:rFonts w:cs="Times New Roman"/>
        </w:rPr>
        <w:t xml:space="preserve">Implementar el sistema de gestión de eventos de seguridad de la información. </w:t>
      </w:r>
    </w:p>
    <w:p w14:paraId="6249BE80" w14:textId="77777777" w:rsidR="00716F8B" w:rsidRPr="00716F8B" w:rsidRDefault="00312AF8" w:rsidP="00AA31AF">
      <w:pPr>
        <w:pStyle w:val="Prrafodelista"/>
        <w:numPr>
          <w:ilvl w:val="0"/>
          <w:numId w:val="1"/>
        </w:numPr>
        <w:spacing w:after="0" w:line="360" w:lineRule="auto"/>
        <w:ind w:left="340"/>
        <w:rPr>
          <w:rFonts w:cs="Times New Roman"/>
        </w:rPr>
      </w:pPr>
      <w:r>
        <w:rPr>
          <w:rFonts w:cs="Times New Roman"/>
        </w:rPr>
        <w:t>Determinar</w:t>
      </w:r>
      <w:r w:rsidR="0014267A" w:rsidRPr="00716F8B">
        <w:rPr>
          <w:rFonts w:cs="Times New Roman"/>
        </w:rPr>
        <w:t xml:space="preserve"> las vulnerabilidades que se puedan presentar en la red.</w:t>
      </w:r>
    </w:p>
    <w:p w14:paraId="421E2C03" w14:textId="77777777" w:rsidR="003B69C8" w:rsidRDefault="00716F8B" w:rsidP="00AA31AF">
      <w:pPr>
        <w:pStyle w:val="Prrafodelista"/>
        <w:numPr>
          <w:ilvl w:val="0"/>
          <w:numId w:val="1"/>
        </w:numPr>
        <w:spacing w:after="0" w:line="360" w:lineRule="auto"/>
        <w:ind w:left="340"/>
        <w:rPr>
          <w:rFonts w:cs="Times New Roman"/>
        </w:rPr>
      </w:pPr>
      <w:r w:rsidRPr="00716F8B">
        <w:rPr>
          <w:rFonts w:cs="Times New Roman"/>
        </w:rPr>
        <w:t>Comprobar</w:t>
      </w:r>
      <w:r w:rsidR="0014267A" w:rsidRPr="00716F8B">
        <w:rPr>
          <w:rFonts w:cs="Times New Roman"/>
        </w:rPr>
        <w:t xml:space="preserve"> el funcionamiento</w:t>
      </w:r>
      <w:r w:rsidR="00083ECA">
        <w:rPr>
          <w:rFonts w:cs="Times New Roman"/>
        </w:rPr>
        <w:t xml:space="preserve"> a través de pruebas de concepto </w:t>
      </w:r>
      <w:r w:rsidR="0014267A" w:rsidRPr="00716F8B">
        <w:rPr>
          <w:rFonts w:cs="Times New Roman"/>
        </w:rPr>
        <w:t>a la red</w:t>
      </w:r>
      <w:r w:rsidR="00083ECA">
        <w:rPr>
          <w:rFonts w:cs="Times New Roman"/>
        </w:rPr>
        <w:t>, generación de información del sistema</w:t>
      </w:r>
      <w:r w:rsidR="0014267A" w:rsidRPr="00716F8B">
        <w:rPr>
          <w:rFonts w:cs="Times New Roman"/>
        </w:rPr>
        <w:t>.</w:t>
      </w:r>
    </w:p>
    <w:p w14:paraId="1A8B3E11" w14:textId="77777777" w:rsidR="009C1C70" w:rsidRDefault="009C1C70" w:rsidP="009C1C70">
      <w:pPr>
        <w:spacing w:after="0" w:line="360" w:lineRule="auto"/>
        <w:rPr>
          <w:rFonts w:cs="Times New Roman"/>
        </w:rPr>
      </w:pPr>
    </w:p>
    <w:p w14:paraId="6AD8D6E2" w14:textId="77777777" w:rsidR="009C1C70" w:rsidRDefault="009C1C70" w:rsidP="009C1C70">
      <w:pPr>
        <w:spacing w:after="0" w:line="360" w:lineRule="auto"/>
        <w:rPr>
          <w:rFonts w:cs="Times New Roman"/>
        </w:rPr>
      </w:pPr>
    </w:p>
    <w:p w14:paraId="1BB88B99" w14:textId="77777777" w:rsidR="009C1C70" w:rsidRDefault="009C1C70" w:rsidP="009C1C70">
      <w:pPr>
        <w:spacing w:after="0" w:line="360" w:lineRule="auto"/>
        <w:rPr>
          <w:rFonts w:cs="Times New Roman"/>
        </w:rPr>
      </w:pPr>
    </w:p>
    <w:p w14:paraId="11D02ADA" w14:textId="77777777" w:rsidR="009C1C70" w:rsidRDefault="009C1C70" w:rsidP="009C1C70">
      <w:pPr>
        <w:spacing w:after="0" w:line="360" w:lineRule="auto"/>
        <w:rPr>
          <w:rFonts w:cs="Times New Roman"/>
        </w:rPr>
      </w:pPr>
    </w:p>
    <w:p w14:paraId="7A089E7F" w14:textId="77777777" w:rsidR="009C1C70" w:rsidRDefault="009C1C70" w:rsidP="009C1C70">
      <w:pPr>
        <w:spacing w:after="0" w:line="360" w:lineRule="auto"/>
        <w:rPr>
          <w:rFonts w:cs="Times New Roman"/>
        </w:rPr>
      </w:pPr>
    </w:p>
    <w:p w14:paraId="37B55BE8" w14:textId="77777777" w:rsidR="009C1C70" w:rsidRDefault="009C1C70" w:rsidP="009C1C70">
      <w:pPr>
        <w:spacing w:after="0" w:line="360" w:lineRule="auto"/>
        <w:rPr>
          <w:rFonts w:cs="Times New Roman"/>
        </w:rPr>
      </w:pPr>
    </w:p>
    <w:p w14:paraId="4393B12B" w14:textId="77777777" w:rsidR="009C1C70" w:rsidRDefault="009C1C70" w:rsidP="009C1C70">
      <w:pPr>
        <w:spacing w:after="0" w:line="360" w:lineRule="auto"/>
        <w:rPr>
          <w:rFonts w:cs="Times New Roman"/>
        </w:rPr>
      </w:pPr>
    </w:p>
    <w:p w14:paraId="140088F4" w14:textId="77777777" w:rsidR="009C1C70" w:rsidRDefault="009C1C70" w:rsidP="009C1C70">
      <w:pPr>
        <w:spacing w:after="0" w:line="360" w:lineRule="auto"/>
        <w:rPr>
          <w:rFonts w:cs="Times New Roman"/>
        </w:rPr>
      </w:pPr>
    </w:p>
    <w:p w14:paraId="7392B34F" w14:textId="77777777" w:rsidR="009C1C70" w:rsidRDefault="009C1C70" w:rsidP="009C1C70">
      <w:pPr>
        <w:spacing w:after="0" w:line="360" w:lineRule="auto"/>
        <w:rPr>
          <w:rFonts w:cs="Times New Roman"/>
        </w:rPr>
      </w:pPr>
    </w:p>
    <w:p w14:paraId="5DF5C027" w14:textId="77777777" w:rsidR="009C1C70" w:rsidRDefault="009C1C70" w:rsidP="009C1C70">
      <w:pPr>
        <w:spacing w:after="0" w:line="360" w:lineRule="auto"/>
        <w:rPr>
          <w:rFonts w:cs="Times New Roman"/>
        </w:rPr>
      </w:pPr>
    </w:p>
    <w:p w14:paraId="37D98C15" w14:textId="77777777" w:rsidR="009C1C70" w:rsidRDefault="009C1C70" w:rsidP="009C1C70">
      <w:pPr>
        <w:spacing w:after="0" w:line="360" w:lineRule="auto"/>
        <w:rPr>
          <w:rFonts w:cs="Times New Roman"/>
        </w:rPr>
      </w:pPr>
    </w:p>
    <w:p w14:paraId="2FDFDB65" w14:textId="77777777" w:rsidR="009C1C70" w:rsidRDefault="009C1C70" w:rsidP="009C1C70">
      <w:pPr>
        <w:spacing w:after="0" w:line="360" w:lineRule="auto"/>
        <w:rPr>
          <w:rFonts w:cs="Times New Roman"/>
        </w:rPr>
      </w:pPr>
    </w:p>
    <w:p w14:paraId="39F07C65" w14:textId="77777777" w:rsidR="009C1C70" w:rsidRDefault="009C1C70" w:rsidP="009C1C70">
      <w:pPr>
        <w:spacing w:after="0" w:line="360" w:lineRule="auto"/>
        <w:rPr>
          <w:rFonts w:cs="Times New Roman"/>
        </w:rPr>
      </w:pPr>
    </w:p>
    <w:p w14:paraId="59E10C33" w14:textId="77777777" w:rsidR="009C1C70" w:rsidRDefault="009C1C70" w:rsidP="009C1C70">
      <w:pPr>
        <w:spacing w:after="0" w:line="360" w:lineRule="auto"/>
        <w:rPr>
          <w:rFonts w:cs="Times New Roman"/>
        </w:rPr>
      </w:pPr>
    </w:p>
    <w:p w14:paraId="299DF4BE" w14:textId="77777777" w:rsidR="009C1C70" w:rsidRDefault="009C1C70" w:rsidP="009C1C70">
      <w:pPr>
        <w:spacing w:after="0" w:line="360" w:lineRule="auto"/>
        <w:rPr>
          <w:rFonts w:cs="Times New Roman"/>
        </w:rPr>
      </w:pPr>
    </w:p>
    <w:p w14:paraId="2BC2EC4D" w14:textId="77777777" w:rsidR="009C1C70" w:rsidRDefault="009C1C70" w:rsidP="009C1C70">
      <w:pPr>
        <w:spacing w:after="0" w:line="360" w:lineRule="auto"/>
        <w:rPr>
          <w:rFonts w:cs="Times New Roman"/>
        </w:rPr>
      </w:pPr>
    </w:p>
    <w:p w14:paraId="6FF00030" w14:textId="77777777" w:rsidR="009C1C70" w:rsidRDefault="009C1C70" w:rsidP="009C1C70">
      <w:pPr>
        <w:spacing w:after="0" w:line="360" w:lineRule="auto"/>
        <w:rPr>
          <w:rFonts w:cs="Times New Roman"/>
        </w:rPr>
      </w:pPr>
    </w:p>
    <w:p w14:paraId="654436CF" w14:textId="77777777" w:rsidR="009C1C70" w:rsidRDefault="009C1C70" w:rsidP="009C1C70">
      <w:pPr>
        <w:spacing w:after="0" w:line="360" w:lineRule="auto"/>
        <w:rPr>
          <w:rFonts w:cs="Times New Roman"/>
        </w:rPr>
      </w:pPr>
    </w:p>
    <w:p w14:paraId="04F78955" w14:textId="77777777" w:rsidR="009C1C70" w:rsidRDefault="009C1C70" w:rsidP="009C1C70">
      <w:pPr>
        <w:spacing w:after="0" w:line="360" w:lineRule="auto"/>
        <w:rPr>
          <w:rFonts w:cs="Times New Roman"/>
        </w:rPr>
      </w:pPr>
    </w:p>
    <w:p w14:paraId="275C2519" w14:textId="77777777" w:rsidR="009C1C70" w:rsidRDefault="009C1C70" w:rsidP="009C1C70">
      <w:pPr>
        <w:spacing w:after="0" w:line="360" w:lineRule="auto"/>
        <w:rPr>
          <w:rFonts w:cs="Times New Roman"/>
        </w:rPr>
      </w:pPr>
    </w:p>
    <w:p w14:paraId="1507F1CC" w14:textId="77777777" w:rsidR="009C1C70" w:rsidRDefault="009C1C70" w:rsidP="009C1C70">
      <w:pPr>
        <w:spacing w:after="0" w:line="360" w:lineRule="auto"/>
        <w:rPr>
          <w:rFonts w:cs="Times New Roman"/>
        </w:rPr>
      </w:pPr>
    </w:p>
    <w:p w14:paraId="6CD3DE0C" w14:textId="77777777" w:rsidR="009C1C70" w:rsidRDefault="009C1C70" w:rsidP="009C1C70">
      <w:pPr>
        <w:spacing w:after="0" w:line="360" w:lineRule="auto"/>
        <w:rPr>
          <w:rFonts w:cs="Times New Roman"/>
        </w:rPr>
      </w:pPr>
    </w:p>
    <w:p w14:paraId="16FA6261" w14:textId="77777777" w:rsidR="009C1C70" w:rsidRDefault="009C1C70" w:rsidP="009C1C70">
      <w:pPr>
        <w:spacing w:after="0" w:line="360" w:lineRule="auto"/>
        <w:rPr>
          <w:rFonts w:cs="Times New Roman"/>
        </w:rPr>
      </w:pPr>
    </w:p>
    <w:p w14:paraId="1E9CEBFF" w14:textId="77777777" w:rsidR="009C1C70" w:rsidRDefault="009C1C70" w:rsidP="009C1C70">
      <w:pPr>
        <w:spacing w:after="0" w:line="360" w:lineRule="auto"/>
        <w:rPr>
          <w:rFonts w:cs="Times New Roman"/>
        </w:rPr>
      </w:pPr>
    </w:p>
    <w:p w14:paraId="0516576D" w14:textId="77777777" w:rsidR="009C1C70" w:rsidRDefault="009C1C70" w:rsidP="009C1C70">
      <w:pPr>
        <w:spacing w:after="0" w:line="360" w:lineRule="auto"/>
        <w:rPr>
          <w:rFonts w:cs="Times New Roman"/>
        </w:rPr>
      </w:pPr>
    </w:p>
    <w:p w14:paraId="4524B681" w14:textId="77777777" w:rsidR="009C1C70" w:rsidRDefault="009C1C70" w:rsidP="009C1C70">
      <w:pPr>
        <w:spacing w:after="0" w:line="360" w:lineRule="auto"/>
        <w:rPr>
          <w:rFonts w:cs="Times New Roman"/>
        </w:rPr>
      </w:pPr>
    </w:p>
    <w:p w14:paraId="2C7A5EC3" w14:textId="77777777" w:rsidR="009C1C70" w:rsidRPr="009C1C70" w:rsidRDefault="009C1C70" w:rsidP="009C1C70">
      <w:pPr>
        <w:spacing w:after="0" w:line="360" w:lineRule="auto"/>
        <w:rPr>
          <w:rFonts w:cs="Times New Roman"/>
        </w:rPr>
      </w:pPr>
    </w:p>
    <w:p w14:paraId="6D9227E4" w14:textId="77777777" w:rsidR="00084100" w:rsidRPr="00A3397C" w:rsidRDefault="009B1A9C" w:rsidP="006520F0">
      <w:pPr>
        <w:pStyle w:val="Ttulo1"/>
        <w:spacing w:line="360" w:lineRule="auto"/>
      </w:pPr>
      <w:bookmarkStart w:id="13" w:name="_Toc426124183"/>
      <w:bookmarkStart w:id="14" w:name="_Toc430022402"/>
      <w:bookmarkStart w:id="15" w:name="_Toc434438388"/>
      <w:r w:rsidRPr="00A3397C">
        <w:lastRenderedPageBreak/>
        <w:t>CAPITULO I</w:t>
      </w:r>
      <w:bookmarkEnd w:id="13"/>
      <w:bookmarkEnd w:id="14"/>
      <w:bookmarkEnd w:id="15"/>
    </w:p>
    <w:p w14:paraId="1B1159DB" w14:textId="77777777" w:rsidR="006520F0" w:rsidRPr="00A3397C" w:rsidRDefault="006520F0" w:rsidP="006520F0">
      <w:pPr>
        <w:spacing w:after="0" w:line="360" w:lineRule="auto"/>
        <w:rPr>
          <w:lang w:eastAsia="es-EC"/>
        </w:rPr>
      </w:pPr>
    </w:p>
    <w:p w14:paraId="03B0DC23" w14:textId="77777777" w:rsidR="006520F0" w:rsidRPr="00A3397C" w:rsidRDefault="006520F0" w:rsidP="006520F0">
      <w:pPr>
        <w:spacing w:after="0" w:line="360" w:lineRule="auto"/>
        <w:rPr>
          <w:lang w:eastAsia="es-EC"/>
        </w:rPr>
      </w:pPr>
    </w:p>
    <w:p w14:paraId="32F9D952" w14:textId="77777777" w:rsidR="00084100" w:rsidRPr="00A3397C" w:rsidRDefault="00C26176" w:rsidP="006520F0">
      <w:pPr>
        <w:pStyle w:val="Ttulo1"/>
        <w:numPr>
          <w:ilvl w:val="0"/>
          <w:numId w:val="28"/>
        </w:numPr>
        <w:spacing w:line="360" w:lineRule="auto"/>
        <w:jc w:val="both"/>
      </w:pPr>
      <w:bookmarkStart w:id="16" w:name="_Toc426124184"/>
      <w:bookmarkStart w:id="17" w:name="_Toc434438389"/>
      <w:r w:rsidRPr="00A3397C">
        <w:t>M</w:t>
      </w:r>
      <w:r w:rsidR="004B2BCD" w:rsidRPr="00A3397C">
        <w:t>ARCO TEORICO</w:t>
      </w:r>
      <w:bookmarkEnd w:id="16"/>
      <w:bookmarkEnd w:id="17"/>
    </w:p>
    <w:p w14:paraId="3612F7E1" w14:textId="77777777" w:rsidR="006520F0" w:rsidRPr="00A3397C" w:rsidRDefault="006520F0" w:rsidP="006520F0">
      <w:pPr>
        <w:spacing w:after="0" w:line="360" w:lineRule="auto"/>
        <w:rPr>
          <w:lang w:eastAsia="es-EC"/>
        </w:rPr>
      </w:pPr>
    </w:p>
    <w:p w14:paraId="10BC4B75" w14:textId="77777777" w:rsidR="006520F0" w:rsidRPr="00A3397C" w:rsidRDefault="006520F0" w:rsidP="006520F0">
      <w:pPr>
        <w:spacing w:after="0" w:line="360" w:lineRule="auto"/>
        <w:rPr>
          <w:lang w:eastAsia="es-EC"/>
        </w:rPr>
      </w:pPr>
    </w:p>
    <w:p w14:paraId="22A77D61" w14:textId="77777777" w:rsidR="00084100" w:rsidRPr="00A3397C" w:rsidRDefault="004722A5" w:rsidP="006520F0">
      <w:pPr>
        <w:pStyle w:val="Ttulo2"/>
      </w:pPr>
      <w:bookmarkStart w:id="18" w:name="_Toc426124185"/>
      <w:bookmarkStart w:id="19" w:name="_Toc434438390"/>
      <w:r w:rsidRPr="00A3397C">
        <w:t>Introducción</w:t>
      </w:r>
      <w:bookmarkEnd w:id="18"/>
      <w:bookmarkEnd w:id="19"/>
      <w:r w:rsidRPr="00A3397C">
        <w:tab/>
      </w:r>
    </w:p>
    <w:p w14:paraId="0E81BCB8" w14:textId="77777777" w:rsidR="006520F0" w:rsidRPr="00A3397C" w:rsidRDefault="006520F0" w:rsidP="00BC6851">
      <w:pPr>
        <w:spacing w:after="0" w:line="360" w:lineRule="auto"/>
      </w:pPr>
    </w:p>
    <w:p w14:paraId="2231A774" w14:textId="77777777" w:rsidR="000B23F7" w:rsidRPr="00A3397C" w:rsidRDefault="005222C3" w:rsidP="00AA31AF">
      <w:pPr>
        <w:spacing w:after="0" w:line="360" w:lineRule="auto"/>
        <w:rPr>
          <w:rFonts w:cs="Times New Roman"/>
        </w:rPr>
      </w:pPr>
      <w:r w:rsidRPr="00A3397C">
        <w:rPr>
          <w:rFonts w:cs="Times New Roman"/>
        </w:rPr>
        <w:t xml:space="preserve">El aumento acelerado del uso de las nuevas tecnologías en nuestras vidas, y </w:t>
      </w:r>
      <w:r w:rsidR="00C74CCA" w:rsidRPr="00A3397C">
        <w:rPr>
          <w:rFonts w:cs="Times New Roman"/>
        </w:rPr>
        <w:t xml:space="preserve">la </w:t>
      </w:r>
      <w:r w:rsidRPr="00A3397C">
        <w:rPr>
          <w:rFonts w:cs="Times New Roman"/>
        </w:rPr>
        <w:t>mayor dependencia de los sistemas de información, hacen que la seguridad de la información juegue un roll fundamental e</w:t>
      </w:r>
      <w:r w:rsidR="000B23F7" w:rsidRPr="00A3397C">
        <w:rPr>
          <w:rFonts w:cs="Times New Roman"/>
        </w:rPr>
        <w:t>n nuestras actividades diarias.</w:t>
      </w:r>
    </w:p>
    <w:p w14:paraId="65F1C0FD" w14:textId="77777777" w:rsidR="006520F0" w:rsidRPr="00A3397C" w:rsidRDefault="006520F0" w:rsidP="00BC6851">
      <w:pPr>
        <w:spacing w:after="0" w:line="360" w:lineRule="auto"/>
        <w:rPr>
          <w:rFonts w:cs="Times New Roman"/>
        </w:rPr>
      </w:pPr>
    </w:p>
    <w:p w14:paraId="06859E6D" w14:textId="77777777" w:rsidR="000B23F7" w:rsidRPr="00A3397C" w:rsidRDefault="00C74CCA" w:rsidP="00AA31AF">
      <w:pPr>
        <w:spacing w:after="0" w:line="360" w:lineRule="auto"/>
        <w:rPr>
          <w:rFonts w:cs="Times New Roman"/>
        </w:rPr>
      </w:pPr>
      <w:r w:rsidRPr="00A3397C">
        <w:rPr>
          <w:rFonts w:cs="Times New Roman"/>
        </w:rPr>
        <w:t>Obviamente garantizar la seguridad de la información en cualquier tipo de organización ya sea grande o pequeña, y sin importar la actividad que estas desarrollan es un aspecto critico que se debe tener siempre en cuenta por parte del administrador de la red.</w:t>
      </w:r>
    </w:p>
    <w:p w14:paraId="4F1B8062" w14:textId="77777777" w:rsidR="006520F0" w:rsidRPr="00A3397C" w:rsidRDefault="006520F0" w:rsidP="00AA31AF">
      <w:pPr>
        <w:spacing w:after="0" w:line="360" w:lineRule="auto"/>
        <w:rPr>
          <w:rFonts w:cs="Times New Roman"/>
        </w:rPr>
      </w:pPr>
    </w:p>
    <w:p w14:paraId="6D18FFB3" w14:textId="77777777" w:rsidR="000B23F7" w:rsidRPr="00A3397C" w:rsidRDefault="00650855" w:rsidP="00AA31AF">
      <w:pPr>
        <w:spacing w:after="0" w:line="360" w:lineRule="auto"/>
        <w:rPr>
          <w:rFonts w:cs="Times New Roman"/>
        </w:rPr>
      </w:pPr>
      <w:r w:rsidRPr="00A3397C">
        <w:rPr>
          <w:rFonts w:cs="Times New Roman"/>
        </w:rPr>
        <w:t>Por otra parte el acceso fácil a distintas herramientas para la explotar la vulnerabilidad de cualquier sistema hace que personas malintencionadas y muchas veces sin tener mayor conocimiento sobre redes quieran tener acceso a información va</w:t>
      </w:r>
      <w:r w:rsidR="004B3075" w:rsidRPr="00A3397C">
        <w:rPr>
          <w:rFonts w:cs="Times New Roman"/>
        </w:rPr>
        <w:t xml:space="preserve">liosa que poseen las </w:t>
      </w:r>
      <w:r w:rsidRPr="00A3397C">
        <w:rPr>
          <w:rFonts w:cs="Times New Roman"/>
        </w:rPr>
        <w:t>inst</w:t>
      </w:r>
      <w:r w:rsidR="004B3075" w:rsidRPr="00A3397C">
        <w:rPr>
          <w:rFonts w:cs="Times New Roman"/>
        </w:rPr>
        <w:t>it</w:t>
      </w:r>
      <w:r w:rsidRPr="00A3397C">
        <w:rPr>
          <w:rFonts w:cs="Times New Roman"/>
        </w:rPr>
        <w:t xml:space="preserve">uciones </w:t>
      </w:r>
      <w:r w:rsidR="004B3075" w:rsidRPr="00A3397C">
        <w:rPr>
          <w:rFonts w:cs="Times New Roman"/>
        </w:rPr>
        <w:t>haciendo que están presenten problemas en su desempeño diario ocasionando daños en la red, sus equipos y lo que es aún más importante causando pérdidas económicas.</w:t>
      </w:r>
      <w:r w:rsidR="000B23F7" w:rsidRPr="00A3397C">
        <w:rPr>
          <w:rFonts w:cs="Times New Roman"/>
        </w:rPr>
        <w:t xml:space="preserve"> </w:t>
      </w:r>
    </w:p>
    <w:p w14:paraId="73165688" w14:textId="77777777" w:rsidR="006520F0" w:rsidRPr="00A3397C" w:rsidRDefault="006520F0" w:rsidP="00AA31AF">
      <w:pPr>
        <w:spacing w:after="0" w:line="360" w:lineRule="auto"/>
        <w:rPr>
          <w:rFonts w:cs="Times New Roman"/>
        </w:rPr>
      </w:pPr>
    </w:p>
    <w:p w14:paraId="3B029DD0" w14:textId="77777777" w:rsidR="006959DF" w:rsidRPr="00A3397C" w:rsidRDefault="007600B7" w:rsidP="00AA31AF">
      <w:pPr>
        <w:spacing w:after="0" w:line="360" w:lineRule="auto"/>
        <w:rPr>
          <w:rFonts w:cs="Times New Roman"/>
        </w:rPr>
      </w:pPr>
      <w:r w:rsidRPr="00A3397C">
        <w:rPr>
          <w:rFonts w:cs="Times New Roman"/>
        </w:rPr>
        <w:t xml:space="preserve">Una de las causas más importantes para la existencia de la </w:t>
      </w:r>
      <w:r w:rsidR="004B3075" w:rsidRPr="00A3397C">
        <w:rPr>
          <w:rFonts w:cs="Times New Roman"/>
        </w:rPr>
        <w:t>seguridad en redes</w:t>
      </w:r>
      <w:r w:rsidRPr="00A3397C">
        <w:rPr>
          <w:rFonts w:cs="Times New Roman"/>
        </w:rPr>
        <w:t xml:space="preserve"> y la información</w:t>
      </w:r>
      <w:r w:rsidR="004B3075" w:rsidRPr="00A3397C">
        <w:rPr>
          <w:rFonts w:cs="Times New Roman"/>
        </w:rPr>
        <w:t xml:space="preserve"> es el esfuerzo por mantenerse un </w:t>
      </w:r>
      <w:r w:rsidR="00D9571B" w:rsidRPr="00A3397C">
        <w:rPr>
          <w:rFonts w:cs="Times New Roman"/>
        </w:rPr>
        <w:t>paso adelante</w:t>
      </w:r>
      <w:r w:rsidR="004B3075" w:rsidRPr="00A3397C">
        <w:rPr>
          <w:rFonts w:cs="Times New Roman"/>
        </w:rPr>
        <w:t xml:space="preserve"> de los hackers </w:t>
      </w:r>
      <w:r w:rsidRPr="00A3397C">
        <w:rPr>
          <w:rFonts w:cs="Times New Roman"/>
        </w:rPr>
        <w:t>malintencionados. De la misma manera que los médicos tratan de prevenir</w:t>
      </w:r>
      <w:r w:rsidR="004B3075" w:rsidRPr="00A3397C">
        <w:rPr>
          <w:rFonts w:cs="Times New Roman"/>
        </w:rPr>
        <w:t xml:space="preserve"> nuevas enfermedades tratando problemas existentes, los profesionales de la seguridad en redes intentan prevenir ataques minimizando los efectos de los ataques en tiempo real. </w:t>
      </w:r>
    </w:p>
    <w:p w14:paraId="6E6CF885" w14:textId="77777777" w:rsidR="006520F0" w:rsidRDefault="006520F0" w:rsidP="00AA31AF">
      <w:pPr>
        <w:spacing w:after="0" w:line="360" w:lineRule="auto"/>
        <w:rPr>
          <w:rFonts w:cs="Times New Roman"/>
        </w:rPr>
      </w:pPr>
    </w:p>
    <w:p w14:paraId="6586FCDA" w14:textId="77777777" w:rsidR="00E9554F" w:rsidRDefault="004B3075" w:rsidP="00AA31AF">
      <w:pPr>
        <w:spacing w:after="0" w:line="360" w:lineRule="auto"/>
        <w:rPr>
          <w:rFonts w:cs="Times New Roman"/>
        </w:rPr>
      </w:pPr>
      <w:r w:rsidRPr="00467098">
        <w:rPr>
          <w:rFonts w:cs="Times New Roman"/>
        </w:rPr>
        <w:t>Es por eso que este capítulo hablaremos del conceptos principales elementos y principios de la seguridad de la información así, como también de las diferentes riesgos, vulnerabilidades, y ataques que una infraestructura de red pueda sufrir; además de cuáles son los métodos para mitiga</w:t>
      </w:r>
      <w:r w:rsidR="00E9554F">
        <w:rPr>
          <w:rFonts w:cs="Times New Roman"/>
        </w:rPr>
        <w:t>r dichos eventos de seguridad.</w:t>
      </w:r>
    </w:p>
    <w:p w14:paraId="069F1ED3" w14:textId="77777777" w:rsidR="001B26AF" w:rsidRDefault="001B26AF" w:rsidP="00AA31AF">
      <w:pPr>
        <w:spacing w:after="0" w:line="360" w:lineRule="auto"/>
        <w:rPr>
          <w:rFonts w:cs="Times New Roman"/>
        </w:rPr>
      </w:pPr>
    </w:p>
    <w:p w14:paraId="216E4026" w14:textId="77777777" w:rsidR="001B26AF" w:rsidRDefault="001B26AF" w:rsidP="00AA31AF">
      <w:pPr>
        <w:spacing w:after="0" w:line="360" w:lineRule="auto"/>
        <w:rPr>
          <w:rFonts w:cs="Times New Roman"/>
        </w:rPr>
      </w:pPr>
    </w:p>
    <w:p w14:paraId="1D9FADD3" w14:textId="77777777" w:rsidR="001B26AF" w:rsidRDefault="001B26AF" w:rsidP="00AA31AF">
      <w:pPr>
        <w:spacing w:after="0" w:line="360" w:lineRule="auto"/>
        <w:rPr>
          <w:rFonts w:cs="Times New Roman"/>
        </w:rPr>
      </w:pPr>
    </w:p>
    <w:p w14:paraId="11DC3E17" w14:textId="77777777" w:rsidR="006959DF" w:rsidRDefault="006959DF" w:rsidP="00AA31AF">
      <w:pPr>
        <w:pStyle w:val="Ttulo2"/>
      </w:pPr>
      <w:bookmarkStart w:id="20" w:name="_Toc426124186"/>
      <w:bookmarkStart w:id="21" w:name="_Toc434438391"/>
      <w:r>
        <w:lastRenderedPageBreak/>
        <w:t>S</w:t>
      </w:r>
      <w:r w:rsidRPr="00467098">
        <w:t xml:space="preserve">eguridad de la </w:t>
      </w:r>
      <w:r w:rsidRPr="006959DF">
        <w:t>información</w:t>
      </w:r>
      <w:bookmarkEnd w:id="20"/>
      <w:bookmarkEnd w:id="21"/>
      <w:r w:rsidR="007600B7" w:rsidRPr="00467098">
        <w:t xml:space="preserve"> </w:t>
      </w:r>
    </w:p>
    <w:p w14:paraId="4946A1F1" w14:textId="77777777" w:rsidR="001B26AF" w:rsidRPr="001B26AF" w:rsidRDefault="001B26AF" w:rsidP="00BC6851">
      <w:pPr>
        <w:spacing w:after="0" w:line="360" w:lineRule="auto"/>
      </w:pPr>
    </w:p>
    <w:p w14:paraId="35BF6D1F" w14:textId="77777777" w:rsidR="006959DF" w:rsidRDefault="00F07EEB" w:rsidP="00AA31AF">
      <w:pPr>
        <w:spacing w:after="0" w:line="360" w:lineRule="auto"/>
        <w:rPr>
          <w:rFonts w:cs="Times New Roman"/>
        </w:rPr>
      </w:pPr>
      <w:r w:rsidRPr="00467098">
        <w:rPr>
          <w:rFonts w:cs="Times New Roman"/>
        </w:rPr>
        <w:t xml:space="preserve">La seguridad de la información se enfoca en garantizar o salvaguardar los datos que se maneje en los sistemas de información, es un método  que se  usa  para  examinar  adecuadamente  los  problemas  y  vulnerabilidades  en  la administración de una organización.  Desafortunadamente, la seguridad de la información está llena </w:t>
      </w:r>
      <w:r w:rsidR="00D9571B" w:rsidRPr="00467098">
        <w:rPr>
          <w:rFonts w:cs="Times New Roman"/>
        </w:rPr>
        <w:t>de amenazas</w:t>
      </w:r>
      <w:r w:rsidRPr="00467098">
        <w:rPr>
          <w:rFonts w:cs="Times New Roman"/>
        </w:rPr>
        <w:t xml:space="preserve"> y vulnerabilidades, las cuales obligan </w:t>
      </w:r>
      <w:r w:rsidR="00D9571B" w:rsidRPr="00467098">
        <w:rPr>
          <w:rFonts w:cs="Times New Roman"/>
        </w:rPr>
        <w:t>a las organizaciones a implementar</w:t>
      </w:r>
      <w:r w:rsidRPr="00467098">
        <w:rPr>
          <w:rFonts w:cs="Times New Roman"/>
        </w:rPr>
        <w:t xml:space="preserve"> métodos contra estos aspectos, </w:t>
      </w:r>
      <w:r w:rsidR="00D9571B" w:rsidRPr="00467098">
        <w:rPr>
          <w:rFonts w:cs="Times New Roman"/>
        </w:rPr>
        <w:t>es precisamente ante este</w:t>
      </w:r>
      <w:r w:rsidRPr="00467098">
        <w:rPr>
          <w:rFonts w:cs="Times New Roman"/>
        </w:rPr>
        <w:t xml:space="preserve"> acontecimiento que surgen algunos productos que asisten a </w:t>
      </w:r>
      <w:r w:rsidR="00D9571B" w:rsidRPr="00467098">
        <w:rPr>
          <w:rFonts w:cs="Times New Roman"/>
        </w:rPr>
        <w:t>la organización</w:t>
      </w:r>
      <w:r w:rsidRPr="00467098">
        <w:rPr>
          <w:rFonts w:cs="Times New Roman"/>
        </w:rPr>
        <w:t xml:space="preserve"> en la solución de </w:t>
      </w:r>
      <w:r w:rsidR="001B26AF">
        <w:rPr>
          <w:rFonts w:cs="Times New Roman"/>
        </w:rPr>
        <w:t xml:space="preserve">problemas de seguridad. </w:t>
      </w:r>
    </w:p>
    <w:p w14:paraId="0BCA1E8C" w14:textId="77777777" w:rsidR="001B26AF" w:rsidRDefault="001B26AF" w:rsidP="00AA31AF">
      <w:pPr>
        <w:spacing w:after="0" w:line="360" w:lineRule="auto"/>
        <w:rPr>
          <w:rFonts w:cs="Times New Roman"/>
        </w:rPr>
      </w:pPr>
    </w:p>
    <w:p w14:paraId="6402A3FE" w14:textId="77777777" w:rsidR="006959DF" w:rsidRDefault="004D42E6" w:rsidP="00AA31AF">
      <w:pPr>
        <w:spacing w:after="0" w:line="360" w:lineRule="auto"/>
        <w:rPr>
          <w:rFonts w:cs="Times New Roman"/>
        </w:rPr>
      </w:pPr>
      <w:r w:rsidRPr="00467098">
        <w:rPr>
          <w:rFonts w:cs="Times New Roman"/>
        </w:rPr>
        <w:t>Es necesario proteger de la información de una gran gama de amenazas para poder garantizar el desempeño continuo de cualquier institución</w:t>
      </w:r>
      <w:r w:rsidR="00CD37C6" w:rsidRPr="00467098">
        <w:rPr>
          <w:rFonts w:cs="Times New Roman"/>
        </w:rPr>
        <w:t>. Esto se puede</w:t>
      </w:r>
      <w:r w:rsidRPr="00467098">
        <w:rPr>
          <w:rFonts w:cs="Times New Roman"/>
        </w:rPr>
        <w:t xml:space="preserve"> logra</w:t>
      </w:r>
      <w:r w:rsidR="00CD37C6" w:rsidRPr="00467098">
        <w:rPr>
          <w:rFonts w:cs="Times New Roman"/>
        </w:rPr>
        <w:t>r</w:t>
      </w:r>
      <w:r w:rsidRPr="00467098">
        <w:rPr>
          <w:rFonts w:cs="Times New Roman"/>
        </w:rPr>
        <w:t xml:space="preserve"> implementando un</w:t>
      </w:r>
      <w:r w:rsidR="00CD37C6" w:rsidRPr="00467098">
        <w:rPr>
          <w:rFonts w:cs="Times New Roman"/>
        </w:rPr>
        <w:t xml:space="preserve"> adecuado sistema que pueda monitorear y controlar los diferentes eventos</w:t>
      </w:r>
      <w:r w:rsidR="003D5541" w:rsidRPr="00467098">
        <w:rPr>
          <w:rFonts w:cs="Times New Roman"/>
        </w:rPr>
        <w:t xml:space="preserve"> o incidentes</w:t>
      </w:r>
      <w:r w:rsidR="00CD37C6" w:rsidRPr="00467098">
        <w:rPr>
          <w:rFonts w:cs="Times New Roman"/>
        </w:rPr>
        <w:t xml:space="preserve"> de seguridad que puedan ocurrir.</w:t>
      </w:r>
    </w:p>
    <w:p w14:paraId="545A3DE2" w14:textId="77777777" w:rsidR="001B26AF" w:rsidRDefault="001B26AF" w:rsidP="00AA31AF">
      <w:pPr>
        <w:spacing w:after="0" w:line="360" w:lineRule="auto"/>
        <w:rPr>
          <w:rFonts w:cs="Times New Roman"/>
        </w:rPr>
      </w:pPr>
    </w:p>
    <w:p w14:paraId="2504F58C" w14:textId="77777777" w:rsidR="00114DC3" w:rsidRPr="00114DC3" w:rsidRDefault="003D5541" w:rsidP="00114DC3">
      <w:pPr>
        <w:pStyle w:val="Prrafodelista"/>
        <w:numPr>
          <w:ilvl w:val="0"/>
          <w:numId w:val="3"/>
        </w:numPr>
        <w:spacing w:after="0" w:line="360" w:lineRule="auto"/>
        <w:ind w:left="360"/>
        <w:rPr>
          <w:rFonts w:cs="Times New Roman"/>
          <w:b/>
        </w:rPr>
      </w:pPr>
      <w:r w:rsidRPr="006959DF">
        <w:rPr>
          <w:rFonts w:cs="Times New Roman"/>
        </w:rPr>
        <w:t xml:space="preserve">Evento de seguridad de información: Cualquier evento </w:t>
      </w:r>
      <w:r w:rsidR="00D9571B" w:rsidRPr="006959DF">
        <w:rPr>
          <w:rFonts w:cs="Times New Roman"/>
        </w:rPr>
        <w:t>de seguridad</w:t>
      </w:r>
      <w:r w:rsidRPr="006959DF">
        <w:rPr>
          <w:rFonts w:cs="Times New Roman"/>
        </w:rPr>
        <w:t xml:space="preserve"> de la información es una ocurrencia identificada del estado de sistema, servicio o red indicando una posible falla en la política de seguridad de la información o falla en los controles, o una situación previamente desconocida </w:t>
      </w:r>
      <w:r w:rsidR="00D9571B" w:rsidRPr="006959DF">
        <w:rPr>
          <w:rFonts w:cs="Times New Roman"/>
        </w:rPr>
        <w:t>que puede ser</w:t>
      </w:r>
      <w:r w:rsidRPr="006959DF">
        <w:rPr>
          <w:rFonts w:cs="Times New Roman"/>
        </w:rPr>
        <w:t xml:space="preserve"> relevante para la seguridad. </w:t>
      </w:r>
    </w:p>
    <w:p w14:paraId="4A4CCBA8" w14:textId="77777777" w:rsidR="00084100" w:rsidRPr="001B26AF" w:rsidRDefault="003D5541" w:rsidP="00AA31AF">
      <w:pPr>
        <w:pStyle w:val="Prrafodelista"/>
        <w:numPr>
          <w:ilvl w:val="0"/>
          <w:numId w:val="3"/>
        </w:numPr>
        <w:spacing w:after="0" w:line="360" w:lineRule="auto"/>
        <w:ind w:left="360"/>
        <w:rPr>
          <w:rFonts w:cs="Times New Roman"/>
          <w:b/>
        </w:rPr>
      </w:pPr>
      <w:r w:rsidRPr="006959DF">
        <w:rPr>
          <w:rFonts w:cs="Times New Roman"/>
        </w:rPr>
        <w:t xml:space="preserve">Incidente de seguridad de información: Es indicado por un </w:t>
      </w:r>
      <w:r w:rsidR="00D9571B" w:rsidRPr="006959DF">
        <w:rPr>
          <w:rFonts w:cs="Times New Roman"/>
        </w:rPr>
        <w:t>solo evento</w:t>
      </w:r>
      <w:r w:rsidRPr="006959DF">
        <w:rPr>
          <w:rFonts w:cs="Times New Roman"/>
        </w:rPr>
        <w:t xml:space="preserve"> o una serie de eventos inesperados de </w:t>
      </w:r>
      <w:r w:rsidR="00D9571B" w:rsidRPr="006959DF">
        <w:rPr>
          <w:rFonts w:cs="Times New Roman"/>
        </w:rPr>
        <w:t>seguridad de la información</w:t>
      </w:r>
      <w:r w:rsidRPr="006959DF">
        <w:rPr>
          <w:rFonts w:cs="Times New Roman"/>
        </w:rPr>
        <w:t xml:space="preserve"> que tienen una probabilidad </w:t>
      </w:r>
      <w:r w:rsidR="00DB6AE9" w:rsidRPr="006959DF">
        <w:rPr>
          <w:rFonts w:cs="Times New Roman"/>
        </w:rPr>
        <w:t>significativa de comprometer las</w:t>
      </w:r>
      <w:r w:rsidRPr="006959DF">
        <w:rPr>
          <w:rFonts w:cs="Times New Roman"/>
        </w:rPr>
        <w:t xml:space="preserve"> operac</w:t>
      </w:r>
      <w:r w:rsidR="00DB6AE9" w:rsidRPr="006959DF">
        <w:rPr>
          <w:rFonts w:cs="Times New Roman"/>
        </w:rPr>
        <w:t>iones comerciales y amenazar la seguridad de</w:t>
      </w:r>
      <w:r w:rsidR="001B26AF">
        <w:rPr>
          <w:rFonts w:cs="Times New Roman"/>
        </w:rPr>
        <w:t xml:space="preserve"> la información.</w:t>
      </w:r>
    </w:p>
    <w:p w14:paraId="7F2DD706" w14:textId="77777777" w:rsidR="001B26AF" w:rsidRPr="00084100" w:rsidRDefault="001B26AF" w:rsidP="001B26AF">
      <w:pPr>
        <w:pStyle w:val="Prrafodelista"/>
        <w:spacing w:after="0" w:line="360" w:lineRule="auto"/>
        <w:ind w:left="360"/>
        <w:rPr>
          <w:rFonts w:cs="Times New Roman"/>
          <w:b/>
        </w:rPr>
      </w:pPr>
    </w:p>
    <w:p w14:paraId="1C9F1012" w14:textId="77777777" w:rsidR="001B26AF" w:rsidRDefault="00084100" w:rsidP="00145342">
      <w:pPr>
        <w:pStyle w:val="Ttulo3"/>
      </w:pPr>
      <w:bookmarkStart w:id="22" w:name="_Toc426124187"/>
      <w:bookmarkStart w:id="23" w:name="_Toc434438392"/>
      <w:r w:rsidRPr="00084100">
        <w:t>Principios</w:t>
      </w:r>
      <w:r w:rsidR="00FF252C" w:rsidRPr="00084100">
        <w:t xml:space="preserve"> de la seguridad de la información</w:t>
      </w:r>
      <w:bookmarkEnd w:id="22"/>
      <w:bookmarkEnd w:id="23"/>
    </w:p>
    <w:p w14:paraId="1D384501" w14:textId="77777777" w:rsidR="001B26AF" w:rsidRPr="001B26AF" w:rsidRDefault="001B26AF" w:rsidP="00BC6851">
      <w:pPr>
        <w:spacing w:after="0" w:line="360" w:lineRule="auto"/>
        <w:rPr>
          <w:lang w:eastAsia="es-EC"/>
        </w:rPr>
      </w:pPr>
    </w:p>
    <w:p w14:paraId="12BBEF43" w14:textId="77777777" w:rsidR="00FF252C" w:rsidRDefault="00C064B8" w:rsidP="00AA31AF">
      <w:pPr>
        <w:spacing w:after="0" w:line="360" w:lineRule="auto"/>
        <w:rPr>
          <w:rFonts w:cs="Times New Roman"/>
        </w:rPr>
      </w:pPr>
      <w:r w:rsidRPr="00467098">
        <w:rPr>
          <w:rFonts w:cs="Times New Roman"/>
        </w:rPr>
        <w:t xml:space="preserve">La seguridad de la información se basa en tres principios fundamentales sin ellos proteger los datos importantes de la </w:t>
      </w:r>
      <w:r w:rsidR="00D9571B" w:rsidRPr="00467098">
        <w:rPr>
          <w:rFonts w:cs="Times New Roman"/>
        </w:rPr>
        <w:t>institución una</w:t>
      </w:r>
      <w:r w:rsidRPr="00467098">
        <w:rPr>
          <w:rFonts w:cs="Times New Roman"/>
        </w:rPr>
        <w:t xml:space="preserve"> seria una </w:t>
      </w:r>
      <w:r w:rsidR="002F7980" w:rsidRPr="00467098">
        <w:rPr>
          <w:rFonts w:cs="Times New Roman"/>
        </w:rPr>
        <w:t>pérdida</w:t>
      </w:r>
      <w:r w:rsidRPr="00467098">
        <w:rPr>
          <w:rFonts w:cs="Times New Roman"/>
        </w:rPr>
        <w:t xml:space="preserve"> de tiempo y sobretodo se pone en riesgo la red, sus activos, la </w:t>
      </w:r>
      <w:r w:rsidR="002F7980" w:rsidRPr="00467098">
        <w:rPr>
          <w:rFonts w:cs="Times New Roman"/>
        </w:rPr>
        <w:t>información</w:t>
      </w:r>
      <w:r w:rsidRPr="00467098">
        <w:rPr>
          <w:rFonts w:cs="Times New Roman"/>
        </w:rPr>
        <w:t xml:space="preserve"> y el normal funcionami</w:t>
      </w:r>
      <w:r w:rsidR="002F7980" w:rsidRPr="00467098">
        <w:rPr>
          <w:rFonts w:cs="Times New Roman"/>
        </w:rPr>
        <w:t>ento de la entidad.</w:t>
      </w:r>
    </w:p>
    <w:p w14:paraId="4ED6A426" w14:textId="77777777" w:rsidR="001B26AF" w:rsidRDefault="001B26AF" w:rsidP="00AA31AF">
      <w:pPr>
        <w:spacing w:after="0" w:line="360" w:lineRule="auto"/>
        <w:rPr>
          <w:rFonts w:cs="Times New Roman"/>
        </w:rPr>
      </w:pPr>
    </w:p>
    <w:p w14:paraId="1B64123C" w14:textId="77777777" w:rsidR="00887D9A" w:rsidRDefault="005532B3" w:rsidP="00A90A82">
      <w:pPr>
        <w:pStyle w:val="Ttulo4"/>
      </w:pPr>
      <w:bookmarkStart w:id="24" w:name="_Toc434438393"/>
      <w:r w:rsidRPr="00467098">
        <w:t>Confidencialidad</w:t>
      </w:r>
      <w:bookmarkEnd w:id="24"/>
    </w:p>
    <w:p w14:paraId="691C45C3" w14:textId="77777777" w:rsidR="001B26AF" w:rsidRDefault="001B26AF" w:rsidP="00A90A82">
      <w:pPr>
        <w:pStyle w:val="Ttulo4"/>
        <w:numPr>
          <w:ilvl w:val="0"/>
          <w:numId w:val="0"/>
        </w:numPr>
        <w:ind w:left="864"/>
      </w:pPr>
    </w:p>
    <w:p w14:paraId="7CAD2BFE" w14:textId="77777777" w:rsidR="00FF252C" w:rsidRDefault="001154F6" w:rsidP="00AA31AF">
      <w:pPr>
        <w:spacing w:after="0" w:line="360" w:lineRule="auto"/>
        <w:rPr>
          <w:rFonts w:cs="Times New Roman"/>
        </w:rPr>
      </w:pPr>
      <w:r w:rsidRPr="00467098">
        <w:rPr>
          <w:rFonts w:cs="Times New Roman"/>
        </w:rPr>
        <w:t xml:space="preserve">Se refiere a la privacidad de los elementos de </w:t>
      </w:r>
      <w:r w:rsidR="00C064B8" w:rsidRPr="00467098">
        <w:rPr>
          <w:rFonts w:cs="Times New Roman"/>
        </w:rPr>
        <w:t>información almacenados y proces</w:t>
      </w:r>
      <w:r w:rsidRPr="00467098">
        <w:rPr>
          <w:rFonts w:cs="Times New Roman"/>
        </w:rPr>
        <w:t xml:space="preserve">ados en un sistema informático, </w:t>
      </w:r>
      <w:r w:rsidR="00C064B8" w:rsidRPr="00467098">
        <w:rPr>
          <w:rFonts w:cs="Times New Roman"/>
        </w:rPr>
        <w:t>basándose en est</w:t>
      </w:r>
      <w:r w:rsidR="00903731" w:rsidRPr="00467098">
        <w:rPr>
          <w:rFonts w:cs="Times New Roman"/>
        </w:rPr>
        <w:t xml:space="preserve">e principio, las </w:t>
      </w:r>
      <w:r w:rsidRPr="00467098">
        <w:rPr>
          <w:rFonts w:cs="Times New Roman"/>
        </w:rPr>
        <w:t xml:space="preserve">herramientas de seguridad informática deben proteger el sistema de invasores y accesos </w:t>
      </w:r>
      <w:r w:rsidR="00D9571B" w:rsidRPr="00467098">
        <w:rPr>
          <w:rFonts w:cs="Times New Roman"/>
        </w:rPr>
        <w:t>por parte</w:t>
      </w:r>
      <w:r w:rsidRPr="00467098">
        <w:rPr>
          <w:rFonts w:cs="Times New Roman"/>
        </w:rPr>
        <w:t xml:space="preserve"> de personas o programas no autorizados. Este principio es particularmente importante en s</w:t>
      </w:r>
      <w:r w:rsidR="00BC6851">
        <w:rPr>
          <w:rFonts w:cs="Times New Roman"/>
        </w:rPr>
        <w:t>istemas distribuidos, es decir,</w:t>
      </w:r>
      <w:r w:rsidRPr="00467098">
        <w:rPr>
          <w:rFonts w:cs="Times New Roman"/>
        </w:rPr>
        <w:t xml:space="preserve"> aquellos en los que</w:t>
      </w:r>
      <w:r w:rsidR="00C064B8" w:rsidRPr="00467098">
        <w:rPr>
          <w:rFonts w:cs="Times New Roman"/>
        </w:rPr>
        <w:t xml:space="preserve"> los </w:t>
      </w:r>
      <w:r w:rsidRPr="00467098">
        <w:rPr>
          <w:rFonts w:cs="Times New Roman"/>
        </w:rPr>
        <w:lastRenderedPageBreak/>
        <w:t>usuarios, computadores y datos residen en localidades diferentes, pero</w:t>
      </w:r>
      <w:r w:rsidR="00C064B8" w:rsidRPr="00467098">
        <w:rPr>
          <w:rFonts w:cs="Times New Roman"/>
        </w:rPr>
        <w:t xml:space="preserve"> están físicamente y lógicamente interconectados. </w:t>
      </w:r>
    </w:p>
    <w:p w14:paraId="1A7DAD88" w14:textId="77777777" w:rsidR="001B26AF" w:rsidRDefault="001B26AF" w:rsidP="00AA31AF">
      <w:pPr>
        <w:spacing w:after="0" w:line="360" w:lineRule="auto"/>
        <w:rPr>
          <w:rFonts w:cs="Times New Roman"/>
        </w:rPr>
      </w:pPr>
    </w:p>
    <w:p w14:paraId="6276F06E" w14:textId="77777777" w:rsidR="00FF252C" w:rsidRDefault="005532B3" w:rsidP="00A90A82">
      <w:pPr>
        <w:pStyle w:val="Ttulo4"/>
      </w:pPr>
      <w:bookmarkStart w:id="25" w:name="_Toc434438394"/>
      <w:r w:rsidRPr="005532B3">
        <w:t>Integridad</w:t>
      </w:r>
      <w:bookmarkEnd w:id="25"/>
    </w:p>
    <w:p w14:paraId="07F28461" w14:textId="77777777" w:rsidR="001B26AF" w:rsidRPr="005532B3" w:rsidRDefault="001B26AF" w:rsidP="00A90A82">
      <w:pPr>
        <w:pStyle w:val="Ttulo4"/>
        <w:numPr>
          <w:ilvl w:val="0"/>
          <w:numId w:val="0"/>
        </w:numPr>
        <w:ind w:left="864"/>
      </w:pPr>
    </w:p>
    <w:p w14:paraId="7DCD3D99" w14:textId="77777777" w:rsidR="003A4356" w:rsidRPr="00B4041F" w:rsidRDefault="001154F6" w:rsidP="00AA31AF">
      <w:pPr>
        <w:spacing w:after="0" w:line="360" w:lineRule="auto"/>
        <w:rPr>
          <w:rFonts w:cs="Times New Roman"/>
          <w:vertAlign w:val="superscript"/>
        </w:rPr>
      </w:pPr>
      <w:r w:rsidRPr="00467098">
        <w:rPr>
          <w:rFonts w:cs="Times New Roman"/>
        </w:rPr>
        <w:t>S</w:t>
      </w:r>
      <w:r w:rsidR="004B4093" w:rsidRPr="00467098">
        <w:rPr>
          <w:rFonts w:cs="Times New Roman"/>
        </w:rPr>
        <w:t xml:space="preserve">e refiere a la validez y consistencia de los elementos de </w:t>
      </w:r>
      <w:r w:rsidR="00C064B8" w:rsidRPr="00467098">
        <w:rPr>
          <w:rFonts w:cs="Times New Roman"/>
        </w:rPr>
        <w:t>informaci</w:t>
      </w:r>
      <w:r w:rsidR="004B4093" w:rsidRPr="00467098">
        <w:rPr>
          <w:rFonts w:cs="Times New Roman"/>
        </w:rPr>
        <w:t xml:space="preserve">ón almacenados y procesados en un </w:t>
      </w:r>
      <w:r w:rsidR="00D9571B" w:rsidRPr="00467098">
        <w:rPr>
          <w:rFonts w:cs="Times New Roman"/>
        </w:rPr>
        <w:t>sistema informático</w:t>
      </w:r>
      <w:r w:rsidR="004B4093" w:rsidRPr="00467098">
        <w:rPr>
          <w:rFonts w:cs="Times New Roman"/>
        </w:rPr>
        <w:t>. Basándose en este principio, las herramientas de</w:t>
      </w:r>
      <w:r w:rsidR="00C064B8" w:rsidRPr="00467098">
        <w:rPr>
          <w:rFonts w:cs="Times New Roman"/>
        </w:rPr>
        <w:t xml:space="preserve"> </w:t>
      </w:r>
      <w:r w:rsidR="00D9571B" w:rsidRPr="00467098">
        <w:rPr>
          <w:rFonts w:cs="Times New Roman"/>
        </w:rPr>
        <w:t>seguridad informática</w:t>
      </w:r>
      <w:r w:rsidR="004B4093" w:rsidRPr="00467098">
        <w:rPr>
          <w:rFonts w:cs="Times New Roman"/>
        </w:rPr>
        <w:t xml:space="preserve"> deben asegurar que los</w:t>
      </w:r>
      <w:r w:rsidR="00C064B8" w:rsidRPr="00467098">
        <w:rPr>
          <w:rFonts w:cs="Times New Roman"/>
        </w:rPr>
        <w:t xml:space="preserve"> procesos </w:t>
      </w:r>
      <w:r w:rsidR="004B4093" w:rsidRPr="00467098">
        <w:rPr>
          <w:rFonts w:cs="Times New Roman"/>
        </w:rPr>
        <w:t xml:space="preserve">de </w:t>
      </w:r>
      <w:r w:rsidR="00D9571B" w:rsidRPr="00467098">
        <w:rPr>
          <w:rFonts w:cs="Times New Roman"/>
        </w:rPr>
        <w:t>actualización estén bien</w:t>
      </w:r>
      <w:r w:rsidR="004B4093" w:rsidRPr="00467098">
        <w:rPr>
          <w:rFonts w:cs="Times New Roman"/>
        </w:rPr>
        <w:t xml:space="preserve"> sincronizados y no se dupliquen, de</w:t>
      </w:r>
      <w:r w:rsidR="00C064B8" w:rsidRPr="00467098">
        <w:rPr>
          <w:rFonts w:cs="Times New Roman"/>
        </w:rPr>
        <w:t xml:space="preserve"> for</w:t>
      </w:r>
      <w:r w:rsidR="004B4093" w:rsidRPr="00467098">
        <w:rPr>
          <w:rFonts w:cs="Times New Roman"/>
        </w:rPr>
        <w:t>ma que todos los elementos del sistema manipulen adecuadamente los</w:t>
      </w:r>
      <w:r w:rsidR="00C064B8" w:rsidRPr="00467098">
        <w:rPr>
          <w:rFonts w:cs="Times New Roman"/>
        </w:rPr>
        <w:t xml:space="preserve"> mi</w:t>
      </w:r>
      <w:r w:rsidR="004B4093" w:rsidRPr="00467098">
        <w:rPr>
          <w:rFonts w:cs="Times New Roman"/>
        </w:rPr>
        <w:t>smos datos. Este principio es importante en sistemas descentralizados, es decir, aquellos en los que</w:t>
      </w:r>
      <w:r w:rsidR="00C064B8" w:rsidRPr="00467098">
        <w:rPr>
          <w:rFonts w:cs="Times New Roman"/>
        </w:rPr>
        <w:t xml:space="preserve"> diferentes us</w:t>
      </w:r>
      <w:r w:rsidR="004B4093" w:rsidRPr="00467098">
        <w:rPr>
          <w:rFonts w:cs="Times New Roman"/>
        </w:rPr>
        <w:t xml:space="preserve">uarios, computadores y procesos </w:t>
      </w:r>
      <w:r w:rsidR="003A4356">
        <w:rPr>
          <w:rFonts w:cs="Times New Roman"/>
        </w:rPr>
        <w:t>comparten la misma información.</w:t>
      </w:r>
      <w:r w:rsidR="00B4041F">
        <w:rPr>
          <w:rFonts w:cs="Times New Roman"/>
          <w:vertAlign w:val="superscript"/>
        </w:rPr>
        <w:t>1</w:t>
      </w:r>
    </w:p>
    <w:p w14:paraId="45C117E9" w14:textId="77777777" w:rsidR="001B26AF" w:rsidRDefault="001B26AF" w:rsidP="00AA31AF">
      <w:pPr>
        <w:spacing w:after="0" w:line="360" w:lineRule="auto"/>
        <w:rPr>
          <w:rFonts w:cs="Times New Roman"/>
        </w:rPr>
      </w:pPr>
    </w:p>
    <w:p w14:paraId="1BBF0CE7" w14:textId="77777777" w:rsidR="003A4356" w:rsidRDefault="00C064B8" w:rsidP="00A90A82">
      <w:pPr>
        <w:pStyle w:val="Ttulo4"/>
      </w:pPr>
      <w:bookmarkStart w:id="26" w:name="_Toc434438395"/>
      <w:r w:rsidRPr="00467098">
        <w:t>D</w:t>
      </w:r>
      <w:r w:rsidR="005532B3" w:rsidRPr="00467098">
        <w:t>isponibilidad</w:t>
      </w:r>
      <w:bookmarkEnd w:id="26"/>
    </w:p>
    <w:p w14:paraId="0B5EC9CC" w14:textId="77777777" w:rsidR="001B26AF" w:rsidRDefault="001B26AF" w:rsidP="00A90A82">
      <w:pPr>
        <w:pStyle w:val="Ttulo4"/>
        <w:numPr>
          <w:ilvl w:val="0"/>
          <w:numId w:val="0"/>
        </w:numPr>
        <w:ind w:left="864"/>
      </w:pPr>
    </w:p>
    <w:p w14:paraId="4E703C59" w14:textId="77777777" w:rsidR="00084100" w:rsidRDefault="007636DF" w:rsidP="00AA31AF">
      <w:pPr>
        <w:spacing w:after="0" w:line="360" w:lineRule="auto"/>
        <w:rPr>
          <w:rFonts w:cs="Times New Roman"/>
        </w:rPr>
      </w:pPr>
      <w:r w:rsidRPr="00467098">
        <w:rPr>
          <w:rFonts w:cs="Times New Roman"/>
        </w:rPr>
        <w:t xml:space="preserve">Se refiere a la continuidad de acceso a </w:t>
      </w:r>
      <w:r w:rsidR="00D9571B" w:rsidRPr="00467098">
        <w:rPr>
          <w:rFonts w:cs="Times New Roman"/>
        </w:rPr>
        <w:t>los elementos</w:t>
      </w:r>
      <w:r w:rsidR="00C064B8" w:rsidRPr="00467098">
        <w:rPr>
          <w:rFonts w:cs="Times New Roman"/>
        </w:rPr>
        <w:t xml:space="preserve"> de </w:t>
      </w:r>
      <w:r w:rsidRPr="00467098">
        <w:rPr>
          <w:rFonts w:cs="Times New Roman"/>
        </w:rPr>
        <w:t xml:space="preserve">información almacenados y procesados en un sistema </w:t>
      </w:r>
      <w:r w:rsidR="00C064B8" w:rsidRPr="00467098">
        <w:rPr>
          <w:rFonts w:cs="Times New Roman"/>
        </w:rPr>
        <w:t>in</w:t>
      </w:r>
      <w:r w:rsidRPr="00467098">
        <w:rPr>
          <w:rFonts w:cs="Times New Roman"/>
        </w:rPr>
        <w:t>formático. Basándose en</w:t>
      </w:r>
      <w:r w:rsidR="00903731" w:rsidRPr="00467098">
        <w:rPr>
          <w:rFonts w:cs="Times New Roman"/>
        </w:rPr>
        <w:t xml:space="preserve"> este </w:t>
      </w:r>
      <w:r w:rsidRPr="00467098">
        <w:rPr>
          <w:rFonts w:cs="Times New Roman"/>
        </w:rPr>
        <w:t xml:space="preserve">principio, las herramientas de </w:t>
      </w:r>
      <w:r w:rsidR="00C064B8" w:rsidRPr="00467098">
        <w:rPr>
          <w:rFonts w:cs="Times New Roman"/>
        </w:rPr>
        <w:t>seguridad informática deben reforzar la permanencia del sis</w:t>
      </w:r>
      <w:r w:rsidRPr="00467098">
        <w:rPr>
          <w:rFonts w:cs="Times New Roman"/>
        </w:rPr>
        <w:t>tema, en condiciones de actividad adecuadas para que los usuarios accedan</w:t>
      </w:r>
      <w:r w:rsidR="00FD132D" w:rsidRPr="00467098">
        <w:rPr>
          <w:rFonts w:cs="Times New Roman"/>
        </w:rPr>
        <w:t xml:space="preserve"> a </w:t>
      </w:r>
      <w:r w:rsidR="00C064B8" w:rsidRPr="00467098">
        <w:rPr>
          <w:rFonts w:cs="Times New Roman"/>
        </w:rPr>
        <w:t xml:space="preserve">los </w:t>
      </w:r>
      <w:r w:rsidR="00FD132D" w:rsidRPr="00467098">
        <w:rPr>
          <w:rFonts w:cs="Times New Roman"/>
        </w:rPr>
        <w:t>datos con la frecuencia</w:t>
      </w:r>
      <w:r w:rsidR="00C064B8" w:rsidRPr="00467098">
        <w:rPr>
          <w:rFonts w:cs="Times New Roman"/>
        </w:rPr>
        <w:t xml:space="preserve"> </w:t>
      </w:r>
      <w:r w:rsidR="00FD132D" w:rsidRPr="00467098">
        <w:rPr>
          <w:rFonts w:cs="Times New Roman"/>
        </w:rPr>
        <w:t xml:space="preserve">y dedicación que requieran, </w:t>
      </w:r>
      <w:r w:rsidR="00D9571B" w:rsidRPr="00467098">
        <w:rPr>
          <w:rFonts w:cs="Times New Roman"/>
        </w:rPr>
        <w:t>este principio</w:t>
      </w:r>
      <w:r w:rsidR="00FD132D" w:rsidRPr="00467098">
        <w:rPr>
          <w:rFonts w:cs="Times New Roman"/>
        </w:rPr>
        <w:t xml:space="preserve"> es importante en sistemas informáticos cuyos</w:t>
      </w:r>
      <w:r w:rsidR="00C064B8" w:rsidRPr="00467098">
        <w:rPr>
          <w:rFonts w:cs="Times New Roman"/>
        </w:rPr>
        <w:t xml:space="preserve"> compromis</w:t>
      </w:r>
      <w:r w:rsidR="00FD132D" w:rsidRPr="00467098">
        <w:rPr>
          <w:rFonts w:cs="Times New Roman"/>
        </w:rPr>
        <w:t>os con el usuario, son prestar</w:t>
      </w:r>
      <w:r w:rsidR="00C064B8" w:rsidRPr="00467098">
        <w:rPr>
          <w:rFonts w:cs="Times New Roman"/>
        </w:rPr>
        <w:t xml:space="preserve"> servicio permanente.</w:t>
      </w:r>
    </w:p>
    <w:p w14:paraId="42C806BC" w14:textId="77777777" w:rsidR="001B26AF" w:rsidRDefault="001B26AF" w:rsidP="00AA31AF">
      <w:pPr>
        <w:spacing w:after="0" w:line="360" w:lineRule="auto"/>
        <w:rPr>
          <w:rFonts w:cs="Times New Roman"/>
        </w:rPr>
      </w:pPr>
    </w:p>
    <w:p w14:paraId="0EB7436D" w14:textId="77777777" w:rsidR="00084100" w:rsidRDefault="00F50797" w:rsidP="00145342">
      <w:pPr>
        <w:pStyle w:val="Ttulo3"/>
        <w:rPr>
          <w:rStyle w:val="3TITULODETERCERNIVELCar"/>
          <w:b/>
          <w:i/>
        </w:rPr>
      </w:pPr>
      <w:bookmarkStart w:id="27" w:name="_Toc426124188"/>
      <w:bookmarkStart w:id="28" w:name="_Toc434438396"/>
      <w:r w:rsidRPr="00084100">
        <w:rPr>
          <w:rStyle w:val="3TITULODETERCERNIVELCar"/>
          <w:b/>
          <w:i/>
        </w:rPr>
        <w:t>Elementos que deben ser protegidos en la red</w:t>
      </w:r>
      <w:bookmarkEnd w:id="27"/>
      <w:bookmarkEnd w:id="28"/>
      <w:r w:rsidR="00084100">
        <w:rPr>
          <w:rStyle w:val="3TITULODETERCERNIVELCar"/>
          <w:b/>
          <w:i/>
        </w:rPr>
        <w:tab/>
      </w:r>
    </w:p>
    <w:p w14:paraId="27A25A02" w14:textId="77777777" w:rsidR="001B26AF" w:rsidRPr="001B26AF" w:rsidRDefault="001B26AF" w:rsidP="001B26AF">
      <w:pPr>
        <w:spacing w:after="0"/>
        <w:rPr>
          <w:lang w:eastAsia="es-EC"/>
        </w:rPr>
      </w:pPr>
    </w:p>
    <w:p w14:paraId="1A63B50D" w14:textId="77777777" w:rsidR="00B4041F" w:rsidRDefault="00D9571B" w:rsidP="00B4041F">
      <w:pPr>
        <w:spacing w:after="0" w:line="360" w:lineRule="auto"/>
        <w:rPr>
          <w:rFonts w:cs="Times New Roman"/>
        </w:rPr>
      </w:pPr>
      <w:r>
        <w:rPr>
          <w:rFonts w:cs="Times New Roman"/>
        </w:rPr>
        <w:t>L</w:t>
      </w:r>
      <w:r w:rsidRPr="00467098">
        <w:rPr>
          <w:rFonts w:cs="Times New Roman"/>
        </w:rPr>
        <w:t>a seguridad</w:t>
      </w:r>
      <w:r w:rsidR="00626BAD" w:rsidRPr="00467098">
        <w:rPr>
          <w:rFonts w:cs="Times New Roman"/>
        </w:rPr>
        <w:t xml:space="preserve"> de la </w:t>
      </w:r>
      <w:r w:rsidRPr="00467098">
        <w:rPr>
          <w:rFonts w:cs="Times New Roman"/>
        </w:rPr>
        <w:t>información está concebida para proteger</w:t>
      </w:r>
      <w:r w:rsidR="00626BAD" w:rsidRPr="00467098">
        <w:rPr>
          <w:rFonts w:cs="Times New Roman"/>
        </w:rPr>
        <w:t xml:space="preserve"> lo</w:t>
      </w:r>
      <w:r w:rsidR="003B69C8">
        <w:rPr>
          <w:rFonts w:cs="Times New Roman"/>
        </w:rPr>
        <w:t>s activos informáticos como:</w:t>
      </w:r>
      <w:r w:rsidR="00FA6BD9">
        <w:rPr>
          <w:rFonts w:cs="Times New Roman"/>
        </w:rPr>
        <w:t xml:space="preserve"> </w:t>
      </w:r>
      <w:r w:rsidR="00626BAD" w:rsidRPr="00467098">
        <w:rPr>
          <w:rFonts w:cs="Times New Roman"/>
        </w:rPr>
        <w:t>Siendo</w:t>
      </w:r>
      <w:r w:rsidR="00A52CFB" w:rsidRPr="00467098">
        <w:rPr>
          <w:rFonts w:cs="Times New Roman"/>
        </w:rPr>
        <w:t xml:space="preserve"> esta la</w:t>
      </w:r>
      <w:r w:rsidR="00626BAD" w:rsidRPr="00467098">
        <w:rPr>
          <w:rFonts w:cs="Times New Roman"/>
        </w:rPr>
        <w:t xml:space="preserve"> </w:t>
      </w:r>
      <w:r w:rsidRPr="00467098">
        <w:rPr>
          <w:rFonts w:cs="Times New Roman"/>
        </w:rPr>
        <w:t>parte fundamental</w:t>
      </w:r>
      <w:r w:rsidR="00626BAD" w:rsidRPr="00467098">
        <w:rPr>
          <w:rFonts w:cs="Times New Roman"/>
        </w:rPr>
        <w:t xml:space="preserve"> </w:t>
      </w:r>
      <w:r w:rsidR="00A52CFB" w:rsidRPr="00467098">
        <w:rPr>
          <w:rFonts w:cs="Times New Roman"/>
        </w:rPr>
        <w:t>para el almacenamiento y gestión de la información, debe ser protegida por un</w:t>
      </w:r>
      <w:r w:rsidR="00626BAD" w:rsidRPr="00467098">
        <w:rPr>
          <w:rFonts w:cs="Times New Roman"/>
        </w:rPr>
        <w:t xml:space="preserve"> áre</w:t>
      </w:r>
      <w:r w:rsidR="00A52CFB" w:rsidRPr="00467098">
        <w:rPr>
          <w:rFonts w:cs="Times New Roman"/>
        </w:rPr>
        <w:t xml:space="preserve">a encargada de velar que los </w:t>
      </w:r>
      <w:r w:rsidRPr="00467098">
        <w:rPr>
          <w:rFonts w:cs="Times New Roman"/>
        </w:rPr>
        <w:t>equipos funcionen</w:t>
      </w:r>
      <w:r w:rsidR="00626BAD" w:rsidRPr="00467098">
        <w:rPr>
          <w:rFonts w:cs="Times New Roman"/>
        </w:rPr>
        <w:t xml:space="preserve"> </w:t>
      </w:r>
      <w:r w:rsidR="00A52CFB" w:rsidRPr="00467098">
        <w:rPr>
          <w:rFonts w:cs="Times New Roman"/>
        </w:rPr>
        <w:t>adecuadamente y protegerlos en casos de fallas, robos, fallas en</w:t>
      </w:r>
      <w:r w:rsidR="00626BAD" w:rsidRPr="00467098">
        <w:rPr>
          <w:rFonts w:cs="Times New Roman"/>
        </w:rPr>
        <w:t xml:space="preserve"> el </w:t>
      </w:r>
      <w:r w:rsidR="00A52CFB" w:rsidRPr="00467098">
        <w:rPr>
          <w:rFonts w:cs="Times New Roman"/>
        </w:rPr>
        <w:t>suministro</w:t>
      </w:r>
      <w:r w:rsidR="00626BAD" w:rsidRPr="00467098">
        <w:rPr>
          <w:rFonts w:cs="Times New Roman"/>
        </w:rPr>
        <w:t xml:space="preserve"> eléctrico</w:t>
      </w:r>
      <w:r w:rsidR="00A52CFB" w:rsidRPr="00467098">
        <w:rPr>
          <w:rFonts w:cs="Times New Roman"/>
        </w:rPr>
        <w:t xml:space="preserve">, especialmente ataques </w:t>
      </w:r>
      <w:r w:rsidRPr="00467098">
        <w:rPr>
          <w:rFonts w:cs="Times New Roman"/>
        </w:rPr>
        <w:t>informáticos y cualquier</w:t>
      </w:r>
      <w:r w:rsidR="00626BAD" w:rsidRPr="00467098">
        <w:rPr>
          <w:rFonts w:cs="Times New Roman"/>
        </w:rPr>
        <w:t xml:space="preserve"> otr</w:t>
      </w:r>
      <w:r w:rsidR="00A52CFB" w:rsidRPr="00467098">
        <w:rPr>
          <w:rFonts w:cs="Times New Roman"/>
        </w:rPr>
        <w:t xml:space="preserve">o factor que atente contra </w:t>
      </w:r>
      <w:r w:rsidR="00626BAD" w:rsidRPr="00467098">
        <w:rPr>
          <w:rFonts w:cs="Times New Roman"/>
        </w:rPr>
        <w:t xml:space="preserve">la infraestructura informática. </w:t>
      </w:r>
      <w:r w:rsidR="00EF2F00">
        <w:rPr>
          <w:rFonts w:cs="Times New Roman"/>
        </w:rPr>
        <w:t xml:space="preserve"> </w:t>
      </w:r>
      <w:r w:rsidR="00FE3810" w:rsidRPr="00467098">
        <w:rPr>
          <w:rFonts w:cs="Times New Roman"/>
        </w:rPr>
        <w:t xml:space="preserve">Algunos de los recursos que deben ser tomados en cuenta para su protección dentro de la red son </w:t>
      </w:r>
      <w:r w:rsidR="00B4041F">
        <w:rPr>
          <w:rFonts w:cs="Times New Roman"/>
        </w:rPr>
        <w:t>los siguientes</w:t>
      </w:r>
    </w:p>
    <w:p w14:paraId="7E2581A5" w14:textId="77777777" w:rsidR="003A4356" w:rsidRPr="00F80B73" w:rsidRDefault="00FE3810" w:rsidP="00B4041F">
      <w:pPr>
        <w:spacing w:after="0" w:line="360" w:lineRule="auto"/>
        <w:rPr>
          <w:rFonts w:cs="Times New Roman"/>
        </w:rPr>
      </w:pPr>
      <w:r w:rsidRPr="00F80B73">
        <w:rPr>
          <w:rFonts w:cs="Times New Roman"/>
        </w:rPr>
        <w:t xml:space="preserve"> </w:t>
      </w:r>
    </w:p>
    <w:p w14:paraId="7FEB938B" w14:textId="77777777" w:rsidR="003A4356" w:rsidRPr="00F80B73" w:rsidRDefault="00FE3810" w:rsidP="00AA31AF">
      <w:pPr>
        <w:pStyle w:val="Prrafodelista"/>
        <w:numPr>
          <w:ilvl w:val="0"/>
          <w:numId w:val="4"/>
        </w:numPr>
        <w:spacing w:after="0" w:line="360" w:lineRule="auto"/>
        <w:ind w:left="360"/>
        <w:rPr>
          <w:rFonts w:cs="Times New Roman"/>
        </w:rPr>
      </w:pPr>
      <w:r w:rsidRPr="00F80B73">
        <w:rPr>
          <w:rFonts w:cs="Times New Roman"/>
        </w:rPr>
        <w:t xml:space="preserve">Computadoras host y servidores </w:t>
      </w:r>
    </w:p>
    <w:p w14:paraId="0B883E66" w14:textId="77777777" w:rsidR="003A4356" w:rsidRPr="00F80B73" w:rsidRDefault="003A4356" w:rsidP="00AA31AF">
      <w:pPr>
        <w:pStyle w:val="Prrafodelista"/>
        <w:numPr>
          <w:ilvl w:val="0"/>
          <w:numId w:val="4"/>
        </w:numPr>
        <w:spacing w:after="0" w:line="360" w:lineRule="auto"/>
        <w:ind w:left="360"/>
        <w:rPr>
          <w:rFonts w:cs="Times New Roman"/>
        </w:rPr>
      </w:pPr>
      <w:r w:rsidRPr="00F80B73">
        <w:rPr>
          <w:rFonts w:cs="Times New Roman"/>
        </w:rPr>
        <w:t>Dispositivos de interconexión</w:t>
      </w:r>
    </w:p>
    <w:p w14:paraId="04CE8F1F" w14:textId="77777777" w:rsidR="003A4356" w:rsidRPr="00F80B73" w:rsidRDefault="00FE3810" w:rsidP="00AA31AF">
      <w:pPr>
        <w:pStyle w:val="Prrafodelista"/>
        <w:numPr>
          <w:ilvl w:val="0"/>
          <w:numId w:val="4"/>
        </w:numPr>
        <w:spacing w:after="0" w:line="360" w:lineRule="auto"/>
        <w:ind w:left="360"/>
        <w:rPr>
          <w:rFonts w:cs="Times New Roman"/>
        </w:rPr>
      </w:pPr>
      <w:r w:rsidRPr="00F80B73">
        <w:rPr>
          <w:rFonts w:cs="Times New Roman"/>
        </w:rPr>
        <w:t xml:space="preserve">Servidores de terminal </w:t>
      </w:r>
    </w:p>
    <w:p w14:paraId="0355575B" w14:textId="77777777" w:rsidR="003A4356" w:rsidRPr="00F80B73" w:rsidRDefault="00FE3810" w:rsidP="00AA31AF">
      <w:pPr>
        <w:pStyle w:val="Prrafodelista"/>
        <w:numPr>
          <w:ilvl w:val="0"/>
          <w:numId w:val="4"/>
        </w:numPr>
        <w:spacing w:after="0" w:line="360" w:lineRule="auto"/>
        <w:ind w:left="360"/>
        <w:rPr>
          <w:rFonts w:cs="Times New Roman"/>
        </w:rPr>
      </w:pPr>
      <w:r w:rsidRPr="00F80B73">
        <w:rPr>
          <w:rFonts w:cs="Times New Roman"/>
        </w:rPr>
        <w:t>Software para con</w:t>
      </w:r>
      <w:r w:rsidR="003A4356" w:rsidRPr="00F80B73">
        <w:rPr>
          <w:rFonts w:cs="Times New Roman"/>
        </w:rPr>
        <w:t xml:space="preserve">exión de red y de aplicaciones </w:t>
      </w:r>
    </w:p>
    <w:p w14:paraId="7C04EF48" w14:textId="77777777" w:rsidR="00B4041F" w:rsidRPr="00B4041F" w:rsidRDefault="00FE3810" w:rsidP="00B4041F">
      <w:pPr>
        <w:pStyle w:val="Prrafodelista"/>
        <w:numPr>
          <w:ilvl w:val="0"/>
          <w:numId w:val="4"/>
        </w:numPr>
        <w:spacing w:after="0" w:line="360" w:lineRule="auto"/>
        <w:ind w:left="360"/>
        <w:rPr>
          <w:rFonts w:cs="Times New Roman"/>
          <w:b/>
        </w:rPr>
      </w:pPr>
      <w:r w:rsidRPr="00F80B73">
        <w:rPr>
          <w:rFonts w:cs="Times New Roman"/>
        </w:rPr>
        <w:t xml:space="preserve">La información de archivos y bases de datos  </w:t>
      </w:r>
    </w:p>
    <w:p w14:paraId="645CAA52" w14:textId="77777777" w:rsidR="00B4041F" w:rsidRPr="00B4041F" w:rsidRDefault="00B4041F" w:rsidP="00B4041F">
      <w:pPr>
        <w:pStyle w:val="Prrafodelista"/>
        <w:spacing w:after="0" w:line="360" w:lineRule="auto"/>
        <w:ind w:left="0"/>
        <w:rPr>
          <w:rFonts w:cs="Times New Roman"/>
        </w:rPr>
      </w:pPr>
      <w:r>
        <w:rPr>
          <w:rFonts w:cs="Times New Roman"/>
          <w:vertAlign w:val="superscript"/>
        </w:rPr>
        <w:t xml:space="preserve">1 </w:t>
      </w:r>
      <w:r w:rsidRPr="00B4041F">
        <w:rPr>
          <w:rFonts w:cs="Times New Roman"/>
          <w:sz w:val="16"/>
        </w:rPr>
        <w:t>http://www.dspace.uce.edu.ec/handle/25000/365</w:t>
      </w:r>
    </w:p>
    <w:p w14:paraId="51FF04CC" w14:textId="77777777" w:rsidR="00F80B73" w:rsidRDefault="00FE3810" w:rsidP="00AA31AF">
      <w:pPr>
        <w:spacing w:after="0" w:line="360" w:lineRule="auto"/>
        <w:rPr>
          <w:rFonts w:cs="Times New Roman"/>
        </w:rPr>
      </w:pPr>
      <w:r w:rsidRPr="00F80B73">
        <w:rPr>
          <w:rFonts w:cs="Times New Roman"/>
        </w:rPr>
        <w:lastRenderedPageBreak/>
        <w:t>La política de seguridad de los sitios debe tomar en cuenta la protección de estos recursos. Debido a que el sitio está conectado a otras redes, la política de seguridad del sitio debe considerar las necesidades y requerimientos de seguridad de todas las redes interconectadas.</w:t>
      </w:r>
    </w:p>
    <w:p w14:paraId="3F67ED5C" w14:textId="77777777" w:rsidR="001B26AF" w:rsidRDefault="001B26AF" w:rsidP="00AA31AF">
      <w:pPr>
        <w:spacing w:after="0" w:line="360" w:lineRule="auto"/>
        <w:rPr>
          <w:rFonts w:cs="Times New Roman"/>
        </w:rPr>
      </w:pPr>
    </w:p>
    <w:p w14:paraId="1109C7CE" w14:textId="77777777" w:rsidR="001B26AF" w:rsidRDefault="00084100" w:rsidP="001B26AF">
      <w:pPr>
        <w:pStyle w:val="Ttulo2"/>
      </w:pPr>
      <w:bookmarkStart w:id="29" w:name="_Toc426124189"/>
      <w:bookmarkStart w:id="30" w:name="_Toc434438397"/>
      <w:r w:rsidRPr="005532B3">
        <w:t>Riesgos, amenazas y vulnerabilidades a la seguridad de la información</w:t>
      </w:r>
      <w:bookmarkEnd w:id="29"/>
      <w:bookmarkEnd w:id="30"/>
      <w:r w:rsidRPr="005532B3">
        <w:t xml:space="preserve"> </w:t>
      </w:r>
    </w:p>
    <w:p w14:paraId="3F42D419" w14:textId="77777777" w:rsidR="00FA6BD9" w:rsidRPr="00FA6BD9" w:rsidRDefault="00FA6BD9" w:rsidP="00FA6BD9">
      <w:pPr>
        <w:spacing w:after="0"/>
      </w:pPr>
    </w:p>
    <w:p w14:paraId="01CF87A5" w14:textId="77777777" w:rsidR="00F80B73" w:rsidRDefault="00700B6B" w:rsidP="00AA31AF">
      <w:pPr>
        <w:spacing w:after="0" w:line="360" w:lineRule="auto"/>
        <w:rPr>
          <w:rFonts w:cs="Times New Roman"/>
        </w:rPr>
      </w:pPr>
      <w:r w:rsidRPr="00467098">
        <w:rPr>
          <w:rFonts w:cs="Times New Roman"/>
        </w:rPr>
        <w:t>Para aplicar controles adecuados de seguridad, es preciso comprender primero quién o qué es lo que amenaza dicho entorno, así como conocer los riesgos asociados a dichas situaciones si llegan a materializarse.</w:t>
      </w:r>
    </w:p>
    <w:p w14:paraId="11938023" w14:textId="77777777" w:rsidR="001B26AF" w:rsidRDefault="001B26AF" w:rsidP="00AA31AF">
      <w:pPr>
        <w:spacing w:after="0" w:line="360" w:lineRule="auto"/>
        <w:rPr>
          <w:rFonts w:cs="Times New Roman"/>
        </w:rPr>
      </w:pPr>
    </w:p>
    <w:p w14:paraId="62A78539" w14:textId="77777777" w:rsidR="00F50797" w:rsidRDefault="00084100" w:rsidP="00145342">
      <w:pPr>
        <w:pStyle w:val="Ttulo3"/>
      </w:pPr>
      <w:bookmarkStart w:id="31" w:name="_Toc426124190"/>
      <w:bookmarkStart w:id="32" w:name="_Toc434438398"/>
      <w:r w:rsidRPr="00467098">
        <w:t>Riesgo informático</w:t>
      </w:r>
      <w:bookmarkEnd w:id="31"/>
      <w:bookmarkEnd w:id="32"/>
    </w:p>
    <w:p w14:paraId="4FAEC9A0" w14:textId="77777777" w:rsidR="001B26AF" w:rsidRPr="001B26AF" w:rsidRDefault="001B26AF" w:rsidP="001B26AF">
      <w:pPr>
        <w:spacing w:after="0"/>
        <w:rPr>
          <w:lang w:eastAsia="es-EC"/>
        </w:rPr>
      </w:pPr>
    </w:p>
    <w:p w14:paraId="7F79EADE" w14:textId="77777777" w:rsidR="00F50797" w:rsidRDefault="00881510" w:rsidP="00AA31AF">
      <w:pPr>
        <w:spacing w:after="0" w:line="360" w:lineRule="auto"/>
        <w:rPr>
          <w:rFonts w:cs="Times New Roman"/>
          <w:vertAlign w:val="superscript"/>
        </w:rPr>
      </w:pPr>
      <w:r w:rsidRPr="00467098">
        <w:rPr>
          <w:rFonts w:cs="Times New Roman"/>
        </w:rPr>
        <w:t xml:space="preserve">El riesgo es un incidente o situación, que ocurre en un sitio concreto durante un intervalo de tiempo determinado, con consecuencias positivas o negativas que </w:t>
      </w:r>
      <w:r w:rsidR="005532B3">
        <w:rPr>
          <w:rFonts w:cs="Times New Roman"/>
        </w:rPr>
        <w:t xml:space="preserve">podrían afectar el cumplimiento </w:t>
      </w:r>
      <w:r w:rsidRPr="00467098">
        <w:rPr>
          <w:rFonts w:cs="Times New Roman"/>
        </w:rPr>
        <w:t>de objetivos.</w:t>
      </w:r>
      <w:r w:rsidR="005532B3">
        <w:rPr>
          <w:rFonts w:cs="Times New Roman"/>
        </w:rPr>
        <w:t xml:space="preserve"> </w:t>
      </w:r>
      <w:r w:rsidRPr="00467098">
        <w:rPr>
          <w:rFonts w:cs="Times New Roman"/>
        </w:rPr>
        <w:t xml:space="preserve">La Organización Internacional de Normalización (ISO) define riesgo tecnológico </w:t>
      </w:r>
      <w:r w:rsidR="00322158" w:rsidRPr="00467098">
        <w:rPr>
          <w:rFonts w:cs="Times New Roman"/>
        </w:rPr>
        <w:t xml:space="preserve">o informático </w:t>
      </w:r>
      <w:r w:rsidRPr="00467098">
        <w:rPr>
          <w:rFonts w:cs="Times New Roman"/>
        </w:rPr>
        <w:t>(Guías para la Gestión de la Seguridad) como:</w:t>
      </w:r>
      <w:r w:rsidR="003D5541" w:rsidRPr="00467098">
        <w:rPr>
          <w:rFonts w:cs="Times New Roman"/>
        </w:rPr>
        <w:t xml:space="preserve"> </w:t>
      </w:r>
      <w:r w:rsidRPr="00467098">
        <w:rPr>
          <w:rFonts w:cs="Times New Roman"/>
        </w:rPr>
        <w:t>La probabilidad de que una amenaza se materialice de acuerdo al nivel de vulnerabilidad existente de un activo, generando un impacto específico, el cual puede estar representado por pérdidas y daños.</w:t>
      </w:r>
    </w:p>
    <w:p w14:paraId="03344E7F" w14:textId="77777777" w:rsidR="00D9571B" w:rsidRPr="005532B3" w:rsidRDefault="00D9571B" w:rsidP="00AA31AF">
      <w:pPr>
        <w:spacing w:after="0" w:line="360" w:lineRule="auto"/>
        <w:rPr>
          <w:rFonts w:cs="Times New Roman"/>
        </w:rPr>
      </w:pPr>
    </w:p>
    <w:p w14:paraId="08B41DC1" w14:textId="77777777" w:rsidR="001B26AF" w:rsidRDefault="00700B6B" w:rsidP="001B26AF">
      <w:pPr>
        <w:pStyle w:val="Ttulo3"/>
        <w:rPr>
          <w:rStyle w:val="Ttulo3Car"/>
          <w:b/>
          <w:i/>
        </w:rPr>
      </w:pPr>
      <w:bookmarkStart w:id="33" w:name="_Toc434438399"/>
      <w:r w:rsidRPr="009542DE">
        <w:rPr>
          <w:rStyle w:val="Ttulo3Car"/>
          <w:b/>
          <w:i/>
        </w:rPr>
        <w:t>A</w:t>
      </w:r>
      <w:r w:rsidR="005532B3" w:rsidRPr="009542DE">
        <w:rPr>
          <w:rStyle w:val="Ttulo3Car"/>
          <w:b/>
          <w:i/>
        </w:rPr>
        <w:t>menazas</w:t>
      </w:r>
      <w:bookmarkEnd w:id="33"/>
    </w:p>
    <w:p w14:paraId="00E630C3" w14:textId="77777777" w:rsidR="00114ABE" w:rsidRPr="00114ABE" w:rsidRDefault="00114ABE" w:rsidP="00114ABE">
      <w:pPr>
        <w:spacing w:after="0"/>
        <w:rPr>
          <w:lang w:eastAsia="es-EC"/>
        </w:rPr>
      </w:pPr>
    </w:p>
    <w:p w14:paraId="19E9636D" w14:textId="77777777" w:rsidR="00114ABE" w:rsidRPr="00543849" w:rsidRDefault="00F50797" w:rsidP="00AA31AF">
      <w:pPr>
        <w:spacing w:after="0" w:line="360" w:lineRule="auto"/>
        <w:rPr>
          <w:rFonts w:cs="Times New Roman"/>
          <w:bCs/>
          <w:vertAlign w:val="superscript"/>
        </w:rPr>
      </w:pPr>
      <w:r w:rsidRPr="005532B3">
        <w:rPr>
          <w:rStyle w:val="Ttulo3Car"/>
        </w:rPr>
        <w:t xml:space="preserve"> </w:t>
      </w:r>
      <w:r w:rsidR="00700B6B" w:rsidRPr="00467098">
        <w:rPr>
          <w:rFonts w:cs="Times New Roman"/>
        </w:rPr>
        <w:t xml:space="preserve">Las amenazas son eventos que pueden causar alteraciones a la información de la organización ocasionándole pérdidas materiales, económicas, de información, y de prestigio. Las amenazas se consideran como exteriores a cualquier sistema, es posible establecer medidas para protegerse de las amenazas, pero prácticamente </w:t>
      </w:r>
      <w:r w:rsidR="009A6E9E">
        <w:rPr>
          <w:rFonts w:cs="Times New Roman"/>
        </w:rPr>
        <w:t xml:space="preserve">es </w:t>
      </w:r>
      <w:r w:rsidR="00700B6B" w:rsidRPr="00467098">
        <w:rPr>
          <w:rFonts w:cs="Times New Roman"/>
        </w:rPr>
        <w:t>imposible controlarlas y menos aún eliminarlas.</w:t>
      </w:r>
      <w:bookmarkStart w:id="34" w:name="03"/>
      <w:bookmarkEnd w:id="34"/>
      <w:r w:rsidR="0006692D">
        <w:rPr>
          <w:rFonts w:cs="Times New Roman"/>
        </w:rPr>
        <w:t xml:space="preserve"> </w:t>
      </w:r>
      <w:r w:rsidR="00396282" w:rsidRPr="00467098">
        <w:rPr>
          <w:rFonts w:cs="Times New Roman"/>
          <w:bCs/>
        </w:rPr>
        <w:t xml:space="preserve">Aunque todas las amenazas tienen la característica de ser las posibles causantes </w:t>
      </w:r>
      <w:r w:rsidR="00D9571B" w:rsidRPr="00467098">
        <w:rPr>
          <w:rFonts w:cs="Times New Roman"/>
          <w:bCs/>
        </w:rPr>
        <w:t>de destrucción</w:t>
      </w:r>
      <w:r w:rsidR="00396282" w:rsidRPr="00467098">
        <w:rPr>
          <w:rFonts w:cs="Times New Roman"/>
          <w:bCs/>
        </w:rPr>
        <w:t xml:space="preserve"> a los sistemas, las amenazas pueden t</w:t>
      </w:r>
      <w:r w:rsidR="00543849">
        <w:rPr>
          <w:rFonts w:cs="Times New Roman"/>
          <w:bCs/>
        </w:rPr>
        <w:t>ener diferentes orígenes:</w:t>
      </w:r>
      <w:r w:rsidR="00396282" w:rsidRPr="00467098">
        <w:rPr>
          <w:rFonts w:cs="Times New Roman"/>
          <w:bCs/>
        </w:rPr>
        <w:t xml:space="preserve"> humanas, de </w:t>
      </w:r>
      <w:r w:rsidR="00B4041F">
        <w:rPr>
          <w:rFonts w:cs="Times New Roman"/>
          <w:bCs/>
        </w:rPr>
        <w:t>hardware, de software y de red.</w:t>
      </w:r>
      <w:r w:rsidR="00543849">
        <w:rPr>
          <w:rFonts w:cs="Times New Roman"/>
          <w:bCs/>
          <w:vertAlign w:val="superscript"/>
        </w:rPr>
        <w:t>2</w:t>
      </w:r>
    </w:p>
    <w:p w14:paraId="299818D5" w14:textId="77777777" w:rsidR="001B26AF" w:rsidRPr="0006692D" w:rsidRDefault="001B26AF" w:rsidP="00AA31AF">
      <w:pPr>
        <w:spacing w:after="0" w:line="360" w:lineRule="auto"/>
        <w:rPr>
          <w:rFonts w:cs="Times New Roman"/>
        </w:rPr>
      </w:pPr>
    </w:p>
    <w:p w14:paraId="4AFD5F57" w14:textId="77777777" w:rsidR="00020A22" w:rsidRDefault="00520DB0" w:rsidP="00145342">
      <w:pPr>
        <w:pStyle w:val="Ttulo3"/>
      </w:pPr>
      <w:bookmarkStart w:id="35" w:name="_Toc434438400"/>
      <w:r w:rsidRPr="00467098">
        <w:t>Vulnerabilidades</w:t>
      </w:r>
      <w:bookmarkEnd w:id="35"/>
    </w:p>
    <w:p w14:paraId="753F6A90" w14:textId="77777777" w:rsidR="006C7341" w:rsidRPr="006C7341" w:rsidRDefault="006C7341" w:rsidP="006C7341">
      <w:pPr>
        <w:spacing w:after="0"/>
        <w:rPr>
          <w:lang w:eastAsia="es-EC"/>
        </w:rPr>
      </w:pPr>
    </w:p>
    <w:p w14:paraId="1CE80DFA" w14:textId="77777777" w:rsidR="00020A22" w:rsidRDefault="003227FA" w:rsidP="00AA31AF">
      <w:pPr>
        <w:spacing w:after="0" w:line="360" w:lineRule="auto"/>
        <w:rPr>
          <w:rFonts w:cs="Times New Roman"/>
          <w:bCs/>
        </w:rPr>
      </w:pPr>
      <w:r w:rsidRPr="00467098">
        <w:rPr>
          <w:rFonts w:cs="Times New Roman"/>
          <w:bCs/>
        </w:rPr>
        <w:t>C</w:t>
      </w:r>
      <w:r w:rsidR="00133EFD" w:rsidRPr="00467098">
        <w:rPr>
          <w:rFonts w:cs="Times New Roman"/>
          <w:bCs/>
        </w:rPr>
        <w:t>onstituyen el otro factor que pone en peligro la seguridad de un sistema, generalmente se cree que una vulnerabilidad es un punto débil de un sistema y aunque no es una definición incorrecta, tampoco expresa en su totalidad  lo que es una vulnerabilidad.</w:t>
      </w:r>
    </w:p>
    <w:p w14:paraId="0D6CE672" w14:textId="77777777" w:rsidR="006C7341" w:rsidRPr="00543849" w:rsidRDefault="00543849" w:rsidP="00AA31AF">
      <w:pPr>
        <w:spacing w:after="0" w:line="360" w:lineRule="auto"/>
        <w:rPr>
          <w:rFonts w:cs="Times New Roman"/>
          <w:bCs/>
        </w:rPr>
      </w:pPr>
      <w:r>
        <w:rPr>
          <w:rFonts w:cs="Times New Roman"/>
          <w:bCs/>
          <w:vertAlign w:val="superscript"/>
        </w:rPr>
        <w:t xml:space="preserve">2 </w:t>
      </w:r>
      <w:r w:rsidRPr="00543849">
        <w:rPr>
          <w:rFonts w:cs="Times New Roman"/>
          <w:bCs/>
          <w:sz w:val="16"/>
        </w:rPr>
        <w:t>http://redyseguridad.fi-p.unam.mx/proyectos/tsi/capi/Cap2.html</w:t>
      </w:r>
    </w:p>
    <w:p w14:paraId="25D166DA" w14:textId="77777777" w:rsidR="00112C68" w:rsidRDefault="003227FA" w:rsidP="00AA31AF">
      <w:pPr>
        <w:spacing w:after="0" w:line="360" w:lineRule="auto"/>
        <w:rPr>
          <w:rFonts w:cs="Times New Roman"/>
          <w:bCs/>
        </w:rPr>
      </w:pPr>
      <w:r w:rsidRPr="00467098">
        <w:rPr>
          <w:rFonts w:cs="Times New Roman"/>
          <w:bCs/>
        </w:rPr>
        <w:lastRenderedPageBreak/>
        <w:t>Una vulnerabilidad informática es un elemento de un sistema informático que puede ser aprovechado por un atacante para violar la seguridad, así mismo pueden causar daños por sí mismos sin tratarse de un ataque intencionado.</w:t>
      </w:r>
      <w:r w:rsidR="006C7341">
        <w:rPr>
          <w:rFonts w:cs="Times New Roman"/>
          <w:bCs/>
        </w:rPr>
        <w:t xml:space="preserve"> </w:t>
      </w:r>
      <w:r w:rsidRPr="00467098">
        <w:rPr>
          <w:rFonts w:cs="Times New Roman"/>
          <w:bCs/>
        </w:rPr>
        <w:t>A las vulnerabilidades se les consideran un elemento interno del sistema,</w:t>
      </w:r>
      <w:r w:rsidR="00D9571B" w:rsidRPr="00467098">
        <w:rPr>
          <w:rFonts w:cs="Times New Roman"/>
          <w:bCs/>
        </w:rPr>
        <w:t> por</w:t>
      </w:r>
      <w:r w:rsidRPr="00467098">
        <w:rPr>
          <w:rFonts w:cs="Times New Roman"/>
          <w:bCs/>
        </w:rPr>
        <w:t xml:space="preserve"> lo que es tarea de los administradores y </w:t>
      </w:r>
      <w:r w:rsidR="00D9571B" w:rsidRPr="00467098">
        <w:rPr>
          <w:rFonts w:cs="Times New Roman"/>
          <w:bCs/>
        </w:rPr>
        <w:t>usuarios el</w:t>
      </w:r>
      <w:r w:rsidRPr="00467098">
        <w:rPr>
          <w:rFonts w:cs="Times New Roman"/>
          <w:bCs/>
        </w:rPr>
        <w:t xml:space="preserve"> detectarlos, valorarlos y reducirlos. </w:t>
      </w:r>
    </w:p>
    <w:p w14:paraId="6D637EF3" w14:textId="77777777" w:rsidR="006C7341" w:rsidRPr="006C7341" w:rsidRDefault="006C7341" w:rsidP="00AA31AF">
      <w:pPr>
        <w:spacing w:after="0" w:line="360" w:lineRule="auto"/>
        <w:rPr>
          <w:rFonts w:cs="Times New Roman"/>
          <w:bCs/>
        </w:rPr>
      </w:pPr>
    </w:p>
    <w:p w14:paraId="1D0A349A" w14:textId="77777777" w:rsidR="00316E6F" w:rsidRDefault="006A564D" w:rsidP="00AA31AF">
      <w:pPr>
        <w:pStyle w:val="Ttulo2"/>
      </w:pPr>
      <w:bookmarkStart w:id="36" w:name="_Toc434438401"/>
      <w:r w:rsidRPr="00467098">
        <w:t>Norma iso/iec</w:t>
      </w:r>
      <w:r w:rsidR="00B57F2A" w:rsidRPr="00467098">
        <w:t xml:space="preserve"> 27001</w:t>
      </w:r>
      <w:bookmarkEnd w:id="36"/>
    </w:p>
    <w:p w14:paraId="2B90C965" w14:textId="77777777" w:rsidR="006C7341" w:rsidRPr="006C7341" w:rsidRDefault="006C7341" w:rsidP="00AA7ED2">
      <w:pPr>
        <w:spacing w:after="0" w:line="360" w:lineRule="auto"/>
      </w:pPr>
    </w:p>
    <w:p w14:paraId="6C8AEC2C" w14:textId="77777777" w:rsidR="00657E5B" w:rsidRDefault="008E0BFD" w:rsidP="00AA31AF">
      <w:pPr>
        <w:spacing w:after="0" w:line="360" w:lineRule="auto"/>
        <w:rPr>
          <w:rFonts w:cs="Times New Roman"/>
          <w:bCs/>
        </w:rPr>
      </w:pPr>
      <w:r w:rsidRPr="00467098">
        <w:rPr>
          <w:rFonts w:cs="Times New Roman"/>
          <w:bCs/>
        </w:rPr>
        <w:t>El estándar para la seguridad de la información ISO/IEC</w:t>
      </w:r>
      <w:r w:rsidR="00B57F2A" w:rsidRPr="00467098">
        <w:rPr>
          <w:rFonts w:cs="Times New Roman"/>
          <w:bCs/>
        </w:rPr>
        <w:t xml:space="preserve"> 27001</w:t>
      </w:r>
      <w:r w:rsidRPr="00467098">
        <w:rPr>
          <w:rFonts w:cs="Times New Roman"/>
          <w:bCs/>
        </w:rPr>
        <w:t>, fue aprobado y</w:t>
      </w:r>
      <w:r w:rsidR="001B01AE" w:rsidRPr="00467098">
        <w:rPr>
          <w:rFonts w:cs="Times New Roman"/>
          <w:bCs/>
        </w:rPr>
        <w:t xml:space="preserve"> publicado </w:t>
      </w:r>
      <w:r w:rsidRPr="00467098">
        <w:rPr>
          <w:rFonts w:cs="Times New Roman"/>
          <w:bCs/>
        </w:rPr>
        <w:t>como estándar</w:t>
      </w:r>
      <w:r w:rsidR="00B57F2A" w:rsidRPr="00467098">
        <w:rPr>
          <w:rFonts w:cs="Times New Roman"/>
          <w:bCs/>
        </w:rPr>
        <w:t xml:space="preserve"> </w:t>
      </w:r>
      <w:r w:rsidRPr="00467098">
        <w:rPr>
          <w:rFonts w:cs="Times New Roman"/>
          <w:bCs/>
        </w:rPr>
        <w:t>internacional en octubre de 2005 por</w:t>
      </w:r>
      <w:r w:rsidR="00B57F2A" w:rsidRPr="00467098">
        <w:rPr>
          <w:rFonts w:cs="Times New Roman"/>
          <w:bCs/>
        </w:rPr>
        <w:t xml:space="preserve"> In</w:t>
      </w:r>
      <w:r w:rsidRPr="00467098">
        <w:rPr>
          <w:rFonts w:cs="Times New Roman"/>
          <w:bCs/>
        </w:rPr>
        <w:t>ternational Organization</w:t>
      </w:r>
      <w:r w:rsidR="001B01AE" w:rsidRPr="00467098">
        <w:rPr>
          <w:rFonts w:cs="Times New Roman"/>
          <w:bCs/>
        </w:rPr>
        <w:t xml:space="preserve"> for </w:t>
      </w:r>
      <w:r w:rsidR="00B57F2A" w:rsidRPr="00467098">
        <w:rPr>
          <w:rFonts w:cs="Times New Roman"/>
          <w:bCs/>
        </w:rPr>
        <w:t>St</w:t>
      </w:r>
      <w:r w:rsidRPr="00467098">
        <w:rPr>
          <w:rFonts w:cs="Times New Roman"/>
          <w:bCs/>
        </w:rPr>
        <w:t xml:space="preserve">andardization y por la comisión </w:t>
      </w:r>
      <w:r w:rsidR="00B57F2A" w:rsidRPr="00467098">
        <w:rPr>
          <w:rFonts w:cs="Times New Roman"/>
          <w:bCs/>
        </w:rPr>
        <w:t>International Electrotechnic</w:t>
      </w:r>
      <w:r w:rsidRPr="00467098">
        <w:rPr>
          <w:rFonts w:cs="Times New Roman"/>
          <w:bCs/>
        </w:rPr>
        <w:t xml:space="preserve">al Commission. Este especifica </w:t>
      </w:r>
      <w:r w:rsidR="00D9571B" w:rsidRPr="00467098">
        <w:rPr>
          <w:rFonts w:cs="Times New Roman"/>
          <w:bCs/>
        </w:rPr>
        <w:t>los requisitos</w:t>
      </w:r>
      <w:r w:rsidRPr="00467098">
        <w:rPr>
          <w:rFonts w:cs="Times New Roman"/>
          <w:bCs/>
        </w:rPr>
        <w:t xml:space="preserve"> necesarios para establecer, implantar, mantener y mejorar un Sistema</w:t>
      </w:r>
      <w:r w:rsidR="001B01AE" w:rsidRPr="00467098">
        <w:rPr>
          <w:rFonts w:cs="Times New Roman"/>
          <w:bCs/>
        </w:rPr>
        <w:t xml:space="preserve"> de </w:t>
      </w:r>
      <w:r w:rsidRPr="00467098">
        <w:rPr>
          <w:rFonts w:cs="Times New Roman"/>
          <w:bCs/>
        </w:rPr>
        <w:t>Gestión de la Seguridad de la Información (SGSI) definiendo</w:t>
      </w:r>
      <w:r w:rsidR="00B57F2A" w:rsidRPr="00467098">
        <w:rPr>
          <w:rFonts w:cs="Times New Roman"/>
          <w:bCs/>
        </w:rPr>
        <w:t xml:space="preserve"> los</w:t>
      </w:r>
      <w:r w:rsidRPr="00467098">
        <w:rPr>
          <w:rFonts w:cs="Times New Roman"/>
          <w:bCs/>
        </w:rPr>
        <w:t xml:space="preserve"> requisitos necesarios</w:t>
      </w:r>
      <w:r w:rsidR="001B01AE" w:rsidRPr="00467098">
        <w:rPr>
          <w:rFonts w:cs="Times New Roman"/>
          <w:bCs/>
        </w:rPr>
        <w:t xml:space="preserve"> para </w:t>
      </w:r>
      <w:r w:rsidRPr="00467098">
        <w:rPr>
          <w:rFonts w:cs="Times New Roman"/>
          <w:bCs/>
        </w:rPr>
        <w:t>establecer, implantar, mantener y mejorar un sistema de</w:t>
      </w:r>
      <w:r w:rsidR="00B57F2A" w:rsidRPr="00467098">
        <w:rPr>
          <w:rFonts w:cs="Times New Roman"/>
          <w:bCs/>
        </w:rPr>
        <w:t xml:space="preserve"> gest</w:t>
      </w:r>
      <w:r w:rsidRPr="00467098">
        <w:rPr>
          <w:rFonts w:cs="Times New Roman"/>
          <w:bCs/>
        </w:rPr>
        <w:t>ión de la</w:t>
      </w:r>
      <w:r w:rsidR="001B01AE" w:rsidRPr="00467098">
        <w:rPr>
          <w:rFonts w:cs="Times New Roman"/>
          <w:bCs/>
        </w:rPr>
        <w:t xml:space="preserve"> segu</w:t>
      </w:r>
      <w:r w:rsidRPr="00467098">
        <w:rPr>
          <w:rFonts w:cs="Times New Roman"/>
          <w:bCs/>
        </w:rPr>
        <w:t xml:space="preserve">ridad de la </w:t>
      </w:r>
      <w:r w:rsidR="00B57F2A" w:rsidRPr="00467098">
        <w:rPr>
          <w:rFonts w:cs="Times New Roman"/>
          <w:bCs/>
        </w:rPr>
        <w:t>información (SGSI</w:t>
      </w:r>
      <w:r w:rsidRPr="00467098">
        <w:rPr>
          <w:rFonts w:cs="Times New Roman"/>
          <w:bCs/>
        </w:rPr>
        <w:t>)</w:t>
      </w:r>
      <w:r w:rsidR="00262463">
        <w:rPr>
          <w:rFonts w:cs="Times New Roman"/>
          <w:bCs/>
        </w:rPr>
        <w:t>.</w:t>
      </w:r>
    </w:p>
    <w:p w14:paraId="289354F0" w14:textId="77777777" w:rsidR="006C7341" w:rsidRDefault="00262463" w:rsidP="00AA31AF">
      <w:pPr>
        <w:spacing w:after="0" w:line="360" w:lineRule="auto"/>
      </w:pPr>
      <w:r>
        <w:t>La seguridad de la información es cada vez más importante. Así pues, la información es un factor decisivo para el éxito de una empresa. Es, por tanto, de máxima prioridad, administrar y proteger la información. Los datos que se procesan electrónicamente especialmente se exponen a constantes amenazas y riesgos. Por consiguiente, aumentan las exigencias de seguridad como la disponibilidad, confidencialidad e integridad. Esto implica la protección de los sistemas de información y comunicación frente a las ofensivas crecientes en la red, así como, por ejemplo, la prevención de pérdidas por robo y los daños causados por acciones externas, o la minimización de las consecuencias provocadas por el comportamiento negligente del ser humano. Para trabajar estos posibles factores que impiden la eficiencia, las medidas organizativas y técnicas no son suficientes Un comportamiento consciente de todos los trabajadores sobre la seguridad de la información es un requisito previo para conseguir una protección integral de datos. La implementación de un Sistema de Gestión de Seguridad de la Información (SGSI) basado en la norma internacional ISO / IEC 27 001 apoya a las empresas en la identificación sistemática y el análisis de riesgos, que surgen con el uso de la información, hasta la implementación y el mantenimiento de mecanismos adecuados de vigilancia y control.</w:t>
      </w:r>
    </w:p>
    <w:p w14:paraId="372E45E4" w14:textId="77777777" w:rsidR="00262463" w:rsidRDefault="00262463" w:rsidP="00AA31AF">
      <w:pPr>
        <w:spacing w:after="0" w:line="360" w:lineRule="auto"/>
        <w:rPr>
          <w:rFonts w:cs="Times New Roman"/>
          <w:b/>
          <w:bCs/>
        </w:rPr>
      </w:pPr>
    </w:p>
    <w:p w14:paraId="053C1958" w14:textId="77777777" w:rsidR="006C7341" w:rsidRDefault="00657E5B" w:rsidP="006C7341">
      <w:pPr>
        <w:pStyle w:val="Ttulo2"/>
      </w:pPr>
      <w:bookmarkStart w:id="37" w:name="_Toc434438402"/>
      <w:r>
        <w:t>SGSI</w:t>
      </w:r>
      <w:bookmarkEnd w:id="37"/>
    </w:p>
    <w:p w14:paraId="6DA4EC74" w14:textId="77777777" w:rsidR="00AA7ED2" w:rsidRPr="00AA7ED2" w:rsidRDefault="00AA7ED2" w:rsidP="00AA7ED2">
      <w:pPr>
        <w:spacing w:after="0" w:line="360" w:lineRule="auto"/>
      </w:pPr>
    </w:p>
    <w:p w14:paraId="6B1013C7" w14:textId="77777777" w:rsidR="00FA6BD9" w:rsidRDefault="00FA6BD9" w:rsidP="00AA31AF">
      <w:pPr>
        <w:spacing w:after="0" w:line="360" w:lineRule="auto"/>
        <w:rPr>
          <w:rFonts w:cs="Times New Roman"/>
          <w:bCs/>
        </w:rPr>
      </w:pPr>
      <w:r>
        <w:t xml:space="preserve">Un Sistema de Gestión de Seguridad de la Información (SGSI), según la Norma UNE-ISO/IEC 27001, es una parte del sistema de gestión general, basada en un enfoque de riesgo empresarial, que se establece para crear, implementar, operar, supervisar, revisar, mantener y mejorar la seguridad de la información. Esto significa que se va a dejar de operar de una manera intuitiva y </w:t>
      </w:r>
      <w:r>
        <w:lastRenderedPageBreak/>
        <w:t>se va a empezar a tomar el control sobre lo que sucede en los sistemas de información y sobre la propia información que se maneja en la organización. Nos permitirá conocer mejor nuestra organización, cómo funciona y qué podemos hacer para que la situación mejore.</w:t>
      </w:r>
    </w:p>
    <w:p w14:paraId="62D39A06" w14:textId="77777777" w:rsidR="00657E5B" w:rsidRDefault="00B121FE" w:rsidP="00AA31AF">
      <w:pPr>
        <w:spacing w:after="0" w:line="360" w:lineRule="auto"/>
        <w:rPr>
          <w:rFonts w:cs="Times New Roman"/>
          <w:bCs/>
        </w:rPr>
      </w:pPr>
      <w:r w:rsidRPr="00467098">
        <w:rPr>
          <w:rFonts w:cs="Times New Roman"/>
          <w:bCs/>
        </w:rPr>
        <w:t>SGSI como</w:t>
      </w:r>
      <w:r w:rsidR="006D0778" w:rsidRPr="00467098">
        <w:rPr>
          <w:rFonts w:cs="Times New Roman"/>
          <w:bCs/>
        </w:rPr>
        <w:t xml:space="preserve"> </w:t>
      </w:r>
      <w:r w:rsidRPr="00467098">
        <w:rPr>
          <w:rFonts w:cs="Times New Roman"/>
          <w:bCs/>
        </w:rPr>
        <w:t>sus siglas lo indican se refiere a un Sistema de</w:t>
      </w:r>
      <w:r w:rsidR="006D0778" w:rsidRPr="00467098">
        <w:rPr>
          <w:rFonts w:cs="Times New Roman"/>
          <w:bCs/>
        </w:rPr>
        <w:t xml:space="preserve"> Gest</w:t>
      </w:r>
      <w:r w:rsidRPr="00467098">
        <w:rPr>
          <w:rFonts w:cs="Times New Roman"/>
          <w:bCs/>
        </w:rPr>
        <w:t xml:space="preserve">ión de la Seguridad de la </w:t>
      </w:r>
      <w:r w:rsidR="006D0778" w:rsidRPr="00467098">
        <w:rPr>
          <w:rFonts w:cs="Times New Roman"/>
          <w:bCs/>
        </w:rPr>
        <w:t>Información, un</w:t>
      </w:r>
      <w:r w:rsidRPr="00467098">
        <w:rPr>
          <w:rFonts w:cs="Times New Roman"/>
          <w:bCs/>
        </w:rPr>
        <w:t xml:space="preserve">a herramienta de mucha utilidad y </w:t>
      </w:r>
      <w:r w:rsidR="006D0778" w:rsidRPr="00467098">
        <w:rPr>
          <w:rFonts w:cs="Times New Roman"/>
          <w:bCs/>
        </w:rPr>
        <w:t xml:space="preserve">de importante ayuda para la gestión de las </w:t>
      </w:r>
      <w:r w:rsidRPr="00467098">
        <w:rPr>
          <w:rFonts w:cs="Times New Roman"/>
          <w:bCs/>
        </w:rPr>
        <w:t>empresas. Es el</w:t>
      </w:r>
      <w:r w:rsidR="003B63B1" w:rsidRPr="00467098">
        <w:rPr>
          <w:rFonts w:cs="Times New Roman"/>
          <w:bCs/>
        </w:rPr>
        <w:t xml:space="preserve"> concepto </w:t>
      </w:r>
      <w:r w:rsidR="006D0778" w:rsidRPr="00467098">
        <w:rPr>
          <w:rFonts w:cs="Times New Roman"/>
          <w:bCs/>
        </w:rPr>
        <w:t>central sobre el que se construye la norm</w:t>
      </w:r>
      <w:r w:rsidR="003B63B1" w:rsidRPr="00467098">
        <w:rPr>
          <w:rFonts w:cs="Times New Roman"/>
          <w:bCs/>
        </w:rPr>
        <w:t>a ISO 27001.</w:t>
      </w:r>
    </w:p>
    <w:p w14:paraId="6AC8C533" w14:textId="77777777" w:rsidR="00657E5B" w:rsidRDefault="003B63B1" w:rsidP="00AA31AF">
      <w:pPr>
        <w:spacing w:after="0" w:line="360" w:lineRule="auto"/>
        <w:rPr>
          <w:rFonts w:cs="Times New Roman"/>
          <w:bCs/>
        </w:rPr>
      </w:pPr>
      <w:r w:rsidRPr="00467098">
        <w:rPr>
          <w:rFonts w:cs="Times New Roman"/>
          <w:bCs/>
        </w:rPr>
        <w:t xml:space="preserve">Proteger la información que se encuentra expuesta a las </w:t>
      </w:r>
      <w:r w:rsidR="00D9571B" w:rsidRPr="00467098">
        <w:rPr>
          <w:rFonts w:cs="Times New Roman"/>
          <w:bCs/>
        </w:rPr>
        <w:t>diferentes amenazas</w:t>
      </w:r>
      <w:r w:rsidRPr="00467098">
        <w:rPr>
          <w:rFonts w:cs="Times New Roman"/>
          <w:bCs/>
        </w:rPr>
        <w:t>, es</w:t>
      </w:r>
      <w:r w:rsidR="006D0778" w:rsidRPr="00467098">
        <w:rPr>
          <w:rFonts w:cs="Times New Roman"/>
          <w:bCs/>
        </w:rPr>
        <w:t xml:space="preserve"> necesario co</w:t>
      </w:r>
      <w:r w:rsidRPr="00467098">
        <w:rPr>
          <w:rFonts w:cs="Times New Roman"/>
          <w:bCs/>
        </w:rPr>
        <w:t>nocer y afrontar de manera ordenada los riesgos a los que está sometida la</w:t>
      </w:r>
      <w:r w:rsidR="006D0778" w:rsidRPr="00467098">
        <w:rPr>
          <w:rFonts w:cs="Times New Roman"/>
          <w:bCs/>
        </w:rPr>
        <w:t xml:space="preserve"> información.</w:t>
      </w:r>
    </w:p>
    <w:p w14:paraId="33421A62" w14:textId="77777777" w:rsidR="00657E5B" w:rsidRDefault="006D0778" w:rsidP="00AA31AF">
      <w:pPr>
        <w:spacing w:after="0" w:line="360" w:lineRule="auto"/>
        <w:rPr>
          <w:rFonts w:cs="Times New Roman"/>
          <w:b/>
          <w:bCs/>
        </w:rPr>
      </w:pPr>
      <w:r w:rsidRPr="00467098">
        <w:rPr>
          <w:rFonts w:cs="Times New Roman"/>
          <w:bCs/>
        </w:rPr>
        <w:t>Ta</w:t>
      </w:r>
      <w:r w:rsidR="003B63B1" w:rsidRPr="00467098">
        <w:rPr>
          <w:rFonts w:cs="Times New Roman"/>
          <w:bCs/>
        </w:rPr>
        <w:t>mbién, adopta el modelo de procesos</w:t>
      </w:r>
      <w:r w:rsidRPr="00467098">
        <w:rPr>
          <w:rFonts w:cs="Times New Roman"/>
          <w:bCs/>
        </w:rPr>
        <w:t xml:space="preserve"> "Plan-Do-Che</w:t>
      </w:r>
      <w:r w:rsidR="003B63B1" w:rsidRPr="00467098">
        <w:rPr>
          <w:rFonts w:cs="Times New Roman"/>
          <w:bCs/>
        </w:rPr>
        <w:t>ck-Act" (PDCA) que</w:t>
      </w:r>
      <w:r w:rsidR="000F5F11" w:rsidRPr="00467098">
        <w:rPr>
          <w:rFonts w:cs="Times New Roman"/>
          <w:bCs/>
        </w:rPr>
        <w:t xml:space="preserve"> significa </w:t>
      </w:r>
      <w:r w:rsidRPr="00467098">
        <w:rPr>
          <w:rFonts w:cs="Times New Roman"/>
          <w:bCs/>
        </w:rPr>
        <w:t>"Pla</w:t>
      </w:r>
      <w:r w:rsidR="003B63B1" w:rsidRPr="00467098">
        <w:rPr>
          <w:rFonts w:cs="Times New Roman"/>
          <w:bCs/>
        </w:rPr>
        <w:t>nificar-Hacer-Controlar-Actuar" que se aplica</w:t>
      </w:r>
      <w:r w:rsidRPr="00467098">
        <w:rPr>
          <w:rFonts w:cs="Times New Roman"/>
          <w:bCs/>
        </w:rPr>
        <w:t xml:space="preserve"> </w:t>
      </w:r>
      <w:r w:rsidR="00D9571B" w:rsidRPr="00467098">
        <w:rPr>
          <w:rFonts w:cs="Times New Roman"/>
          <w:bCs/>
        </w:rPr>
        <w:t>para estructurar</w:t>
      </w:r>
      <w:r w:rsidR="003B63B1" w:rsidRPr="00467098">
        <w:rPr>
          <w:rFonts w:cs="Times New Roman"/>
          <w:bCs/>
        </w:rPr>
        <w:t xml:space="preserve"> todos los procesos del </w:t>
      </w:r>
      <w:r w:rsidR="000F5F11" w:rsidRPr="00467098">
        <w:rPr>
          <w:rFonts w:cs="Times New Roman"/>
          <w:bCs/>
        </w:rPr>
        <w:t>SGSI.</w:t>
      </w:r>
    </w:p>
    <w:p w14:paraId="09FAE7F6" w14:textId="77777777" w:rsidR="00657E5B" w:rsidRPr="00657E5B" w:rsidRDefault="003B63B1" w:rsidP="00AA31AF">
      <w:pPr>
        <w:pStyle w:val="Prrafodelista"/>
        <w:numPr>
          <w:ilvl w:val="0"/>
          <w:numId w:val="6"/>
        </w:numPr>
        <w:spacing w:after="0" w:line="360" w:lineRule="auto"/>
        <w:ind w:left="360"/>
        <w:rPr>
          <w:rFonts w:cs="Times New Roman"/>
          <w:b/>
          <w:bCs/>
        </w:rPr>
      </w:pPr>
      <w:r w:rsidRPr="00657E5B">
        <w:rPr>
          <w:rFonts w:cs="Times New Roman"/>
          <w:bCs/>
        </w:rPr>
        <w:t>Plan (planificar): Es la</w:t>
      </w:r>
      <w:r w:rsidR="006D0778" w:rsidRPr="00657E5B">
        <w:rPr>
          <w:rFonts w:cs="Times New Roman"/>
          <w:bCs/>
        </w:rPr>
        <w:t xml:space="preserve"> fa</w:t>
      </w:r>
      <w:r w:rsidRPr="00657E5B">
        <w:rPr>
          <w:rFonts w:cs="Times New Roman"/>
          <w:bCs/>
        </w:rPr>
        <w:t xml:space="preserve">se de diseño del SGSI, donde </w:t>
      </w:r>
      <w:r w:rsidR="00D9571B" w:rsidRPr="00657E5B">
        <w:rPr>
          <w:rFonts w:cs="Times New Roman"/>
          <w:bCs/>
        </w:rPr>
        <w:t>se realiza</w:t>
      </w:r>
      <w:r w:rsidRPr="00657E5B">
        <w:rPr>
          <w:rFonts w:cs="Times New Roman"/>
          <w:bCs/>
        </w:rPr>
        <w:t xml:space="preserve"> </w:t>
      </w:r>
      <w:r w:rsidR="00D9571B" w:rsidRPr="00657E5B">
        <w:rPr>
          <w:rFonts w:cs="Times New Roman"/>
          <w:bCs/>
        </w:rPr>
        <w:t>la evaluación</w:t>
      </w:r>
      <w:r w:rsidR="006D0778" w:rsidRPr="00657E5B">
        <w:rPr>
          <w:rFonts w:cs="Times New Roman"/>
          <w:bCs/>
        </w:rPr>
        <w:t xml:space="preserve"> de riesgos de seguridad de la información y la selección de controles adecuados. </w:t>
      </w:r>
    </w:p>
    <w:p w14:paraId="79A19158" w14:textId="77777777" w:rsidR="00657E5B" w:rsidRPr="00657E5B" w:rsidRDefault="003B63B1" w:rsidP="00AA31AF">
      <w:pPr>
        <w:pStyle w:val="Prrafodelista"/>
        <w:numPr>
          <w:ilvl w:val="0"/>
          <w:numId w:val="6"/>
        </w:numPr>
        <w:spacing w:after="0" w:line="360" w:lineRule="auto"/>
        <w:ind w:left="360"/>
        <w:rPr>
          <w:rFonts w:cs="Times New Roman"/>
          <w:b/>
          <w:bCs/>
        </w:rPr>
      </w:pPr>
      <w:r w:rsidRPr="00657E5B">
        <w:rPr>
          <w:rFonts w:cs="Times New Roman"/>
          <w:bCs/>
        </w:rPr>
        <w:t>Do (hacer): En esta fase</w:t>
      </w:r>
      <w:r w:rsidR="006D0778" w:rsidRPr="00657E5B">
        <w:rPr>
          <w:rFonts w:cs="Times New Roman"/>
          <w:bCs/>
        </w:rPr>
        <w:t xml:space="preserve"> envuelve la implantación y utilización de los controles. </w:t>
      </w:r>
    </w:p>
    <w:p w14:paraId="4651DA06" w14:textId="77777777" w:rsidR="00657E5B" w:rsidRPr="00657E5B" w:rsidRDefault="006D0778" w:rsidP="00AA31AF">
      <w:pPr>
        <w:pStyle w:val="Prrafodelista"/>
        <w:numPr>
          <w:ilvl w:val="0"/>
          <w:numId w:val="6"/>
        </w:numPr>
        <w:spacing w:after="0" w:line="360" w:lineRule="auto"/>
        <w:ind w:left="360"/>
        <w:rPr>
          <w:rFonts w:cs="Times New Roman"/>
          <w:b/>
          <w:bCs/>
        </w:rPr>
      </w:pPr>
      <w:r w:rsidRPr="00657E5B">
        <w:rPr>
          <w:rFonts w:cs="Times New Roman"/>
          <w:bCs/>
        </w:rPr>
        <w:t>Check (c</w:t>
      </w:r>
      <w:r w:rsidR="003B63B1" w:rsidRPr="00657E5B">
        <w:rPr>
          <w:rFonts w:cs="Times New Roman"/>
          <w:bCs/>
        </w:rPr>
        <w:t>ontrolar): Es una fase que tiene como objetivo revisar y evaluar</w:t>
      </w:r>
      <w:r w:rsidRPr="00657E5B">
        <w:rPr>
          <w:rFonts w:cs="Times New Roman"/>
          <w:bCs/>
        </w:rPr>
        <w:t xml:space="preserve"> el desempeño (eficiencia y eficacia) del SGSI. </w:t>
      </w:r>
    </w:p>
    <w:p w14:paraId="4D25F82A" w14:textId="77777777" w:rsidR="009A543A" w:rsidRPr="006C7341" w:rsidRDefault="0028095D" w:rsidP="00AA31AF">
      <w:pPr>
        <w:pStyle w:val="Prrafodelista"/>
        <w:numPr>
          <w:ilvl w:val="0"/>
          <w:numId w:val="6"/>
        </w:numPr>
        <w:spacing w:after="0" w:line="360" w:lineRule="auto"/>
        <w:ind w:left="360"/>
        <w:rPr>
          <w:rFonts w:cs="Times New Roman"/>
          <w:b/>
          <w:bCs/>
        </w:rPr>
      </w:pPr>
      <w:r w:rsidRPr="00657E5B">
        <w:rPr>
          <w:rFonts w:cs="Times New Roman"/>
          <w:bCs/>
        </w:rPr>
        <w:t xml:space="preserve">Act (actuar): </w:t>
      </w:r>
      <w:r w:rsidR="003B63B1" w:rsidRPr="00657E5B">
        <w:rPr>
          <w:rFonts w:cs="Times New Roman"/>
          <w:bCs/>
        </w:rPr>
        <w:t>En esta fase se realizan cambios cuando sea necesario para llevar</w:t>
      </w:r>
      <w:r w:rsidR="006D0778" w:rsidRPr="00657E5B">
        <w:rPr>
          <w:rFonts w:cs="Times New Roman"/>
          <w:bCs/>
        </w:rPr>
        <w:t xml:space="preserve"> de vuelta el SGSI a </w:t>
      </w:r>
      <w:r w:rsidR="006C7341">
        <w:rPr>
          <w:rFonts w:cs="Times New Roman"/>
          <w:bCs/>
        </w:rPr>
        <w:t>máximo rendimiento.</w:t>
      </w:r>
    </w:p>
    <w:p w14:paraId="44AE30E2" w14:textId="77777777" w:rsidR="006C7341" w:rsidRPr="00657E5B" w:rsidRDefault="006C7341" w:rsidP="006C7341">
      <w:pPr>
        <w:pStyle w:val="Prrafodelista"/>
        <w:spacing w:after="0" w:line="360" w:lineRule="auto"/>
        <w:ind w:left="360"/>
        <w:rPr>
          <w:rFonts w:cs="Times New Roman"/>
          <w:b/>
          <w:bCs/>
        </w:rPr>
      </w:pPr>
    </w:p>
    <w:p w14:paraId="69962ED5" w14:textId="77777777" w:rsidR="00657E5B" w:rsidRDefault="00657E5B" w:rsidP="00AA31AF">
      <w:pPr>
        <w:pStyle w:val="Ttulo2"/>
      </w:pPr>
      <w:bookmarkStart w:id="38" w:name="_Toc434438403"/>
      <w:r>
        <w:t>SIEM</w:t>
      </w:r>
      <w:bookmarkEnd w:id="38"/>
    </w:p>
    <w:p w14:paraId="418F8E53" w14:textId="77777777" w:rsidR="006C7341" w:rsidRPr="006C7341" w:rsidRDefault="006C7341" w:rsidP="00AA7ED2">
      <w:pPr>
        <w:spacing w:after="0" w:line="360" w:lineRule="auto"/>
      </w:pPr>
    </w:p>
    <w:p w14:paraId="3B53E40A" w14:textId="77777777" w:rsidR="00657E5B" w:rsidRDefault="0028095D" w:rsidP="00AA31AF">
      <w:pPr>
        <w:spacing w:after="0" w:line="360" w:lineRule="auto"/>
        <w:rPr>
          <w:rFonts w:cs="Times New Roman"/>
          <w:bCs/>
        </w:rPr>
      </w:pPr>
      <w:r w:rsidRPr="00467098">
        <w:rPr>
          <w:rFonts w:cs="Times New Roman"/>
          <w:bCs/>
        </w:rPr>
        <w:t xml:space="preserve">El acrónimo SIEM se atribuye a los analistas de Gartner Amrit Williams y </w:t>
      </w:r>
      <w:r w:rsidR="00D578C3" w:rsidRPr="00467098">
        <w:rPr>
          <w:rFonts w:cs="Times New Roman"/>
          <w:bCs/>
        </w:rPr>
        <w:t>Nicolett Marcos que</w:t>
      </w:r>
      <w:r w:rsidR="00084CFD" w:rsidRPr="00467098">
        <w:rPr>
          <w:rFonts w:cs="Times New Roman"/>
          <w:bCs/>
        </w:rPr>
        <w:t xml:space="preserve"> se deriva de </w:t>
      </w:r>
      <w:r w:rsidRPr="00467098">
        <w:rPr>
          <w:rFonts w:cs="Times New Roman"/>
          <w:bCs/>
        </w:rPr>
        <w:t>dos tecnologías independientes, pero complementarias: el Administrado</w:t>
      </w:r>
      <w:r w:rsidR="00D578C3" w:rsidRPr="00467098">
        <w:rPr>
          <w:rFonts w:cs="Times New Roman"/>
          <w:bCs/>
        </w:rPr>
        <w:t xml:space="preserve">r de Eventos de Seguridad (SEM por sus siglas en inglés) y el Administrador de Información de </w:t>
      </w:r>
      <w:r w:rsidR="00D9571B" w:rsidRPr="00467098">
        <w:rPr>
          <w:rFonts w:cs="Times New Roman"/>
          <w:bCs/>
        </w:rPr>
        <w:t>Seguridad (SIM por sus</w:t>
      </w:r>
      <w:r w:rsidRPr="00467098">
        <w:rPr>
          <w:rFonts w:cs="Times New Roman"/>
          <w:bCs/>
        </w:rPr>
        <w:t xml:space="preserve"> siglas </w:t>
      </w:r>
      <w:r w:rsidR="00D9571B" w:rsidRPr="00467098">
        <w:rPr>
          <w:rFonts w:cs="Times New Roman"/>
          <w:bCs/>
        </w:rPr>
        <w:t>en inglés</w:t>
      </w:r>
      <w:r w:rsidRPr="00467098">
        <w:rPr>
          <w:rFonts w:cs="Times New Roman"/>
          <w:bCs/>
        </w:rPr>
        <w:t xml:space="preserve">). </w:t>
      </w:r>
      <w:r w:rsidR="00D578C3" w:rsidRPr="00467098">
        <w:rPr>
          <w:rFonts w:cs="Times New Roman"/>
          <w:bCs/>
        </w:rPr>
        <w:t>Estas dos tecnologías han convergido en</w:t>
      </w:r>
      <w:r w:rsidRPr="00467098">
        <w:rPr>
          <w:rFonts w:cs="Times New Roman"/>
          <w:bCs/>
        </w:rPr>
        <w:t xml:space="preserve"> </w:t>
      </w:r>
      <w:r w:rsidR="00D578C3" w:rsidRPr="00467098">
        <w:rPr>
          <w:rFonts w:cs="Times New Roman"/>
          <w:bCs/>
        </w:rPr>
        <w:t xml:space="preserve">una </w:t>
      </w:r>
      <w:r w:rsidR="00D9571B" w:rsidRPr="00467098">
        <w:rPr>
          <w:rFonts w:cs="Times New Roman"/>
          <w:bCs/>
        </w:rPr>
        <w:t>única solución conjunta</w:t>
      </w:r>
      <w:r w:rsidR="00D578C3" w:rsidRPr="00467098">
        <w:rPr>
          <w:rFonts w:cs="Times New Roman"/>
          <w:bCs/>
        </w:rPr>
        <w:t xml:space="preserve"> </w:t>
      </w:r>
      <w:r w:rsidRPr="00467098">
        <w:rPr>
          <w:rFonts w:cs="Times New Roman"/>
          <w:bCs/>
        </w:rPr>
        <w:t>conocida hoy como SIEM.</w:t>
      </w:r>
    </w:p>
    <w:p w14:paraId="1C601DF7" w14:textId="77777777" w:rsidR="006C7341" w:rsidRDefault="006C7341" w:rsidP="00AA31AF">
      <w:pPr>
        <w:spacing w:after="0" w:line="360" w:lineRule="auto"/>
        <w:rPr>
          <w:rFonts w:cs="Times New Roman"/>
          <w:bCs/>
        </w:rPr>
      </w:pPr>
    </w:p>
    <w:p w14:paraId="2E6A4767" w14:textId="77777777" w:rsidR="005A1340" w:rsidRDefault="0028095D" w:rsidP="00AA31AF">
      <w:pPr>
        <w:spacing w:after="0" w:line="360" w:lineRule="auto"/>
        <w:rPr>
          <w:rFonts w:cs="Times New Roman"/>
          <w:bCs/>
        </w:rPr>
      </w:pPr>
      <w:r w:rsidRPr="00467098">
        <w:rPr>
          <w:rFonts w:cs="Times New Roman"/>
          <w:bCs/>
        </w:rPr>
        <w:t xml:space="preserve">SEM fue una solución tecnológica que se centró en el seguimiento de eventos </w:t>
      </w:r>
      <w:r w:rsidR="00E0637C" w:rsidRPr="00467098">
        <w:rPr>
          <w:rFonts w:cs="Times New Roman"/>
          <w:bCs/>
        </w:rPr>
        <w:t xml:space="preserve">de seguridad en tiempo real, así como la correlación y el </w:t>
      </w:r>
      <w:r w:rsidRPr="00467098">
        <w:rPr>
          <w:rFonts w:cs="Times New Roman"/>
          <w:bCs/>
        </w:rPr>
        <w:t>procesamiento.</w:t>
      </w:r>
      <w:r w:rsidR="00E0637C" w:rsidRPr="00467098">
        <w:rPr>
          <w:rFonts w:cs="Times New Roman"/>
          <w:bCs/>
        </w:rPr>
        <w:t xml:space="preserve"> Estos eventos de</w:t>
      </w:r>
      <w:r w:rsidRPr="00467098">
        <w:rPr>
          <w:rFonts w:cs="Times New Roman"/>
          <w:bCs/>
        </w:rPr>
        <w:t xml:space="preserve"> seguridad eran típicamente alertas</w:t>
      </w:r>
      <w:r w:rsidR="00E0637C" w:rsidRPr="00467098">
        <w:rPr>
          <w:rFonts w:cs="Times New Roman"/>
          <w:bCs/>
        </w:rPr>
        <w:t xml:space="preserve"> </w:t>
      </w:r>
      <w:r w:rsidRPr="00467098">
        <w:rPr>
          <w:rFonts w:cs="Times New Roman"/>
          <w:bCs/>
        </w:rPr>
        <w:t>generadas por un dispositivo de seguridad de re</w:t>
      </w:r>
      <w:r w:rsidR="00084CFD" w:rsidRPr="00467098">
        <w:rPr>
          <w:rFonts w:cs="Times New Roman"/>
          <w:bCs/>
        </w:rPr>
        <w:t xml:space="preserve">d, tales como un firewall o un </w:t>
      </w:r>
      <w:r w:rsidRPr="00467098">
        <w:rPr>
          <w:rFonts w:cs="Times New Roman"/>
          <w:bCs/>
        </w:rPr>
        <w:t>Siste</w:t>
      </w:r>
      <w:r w:rsidR="00E0637C" w:rsidRPr="00467098">
        <w:rPr>
          <w:rFonts w:cs="Times New Roman"/>
          <w:bCs/>
        </w:rPr>
        <w:t xml:space="preserve">ma de Detección de Intrusos </w:t>
      </w:r>
      <w:r w:rsidR="009B692E" w:rsidRPr="00467098">
        <w:rPr>
          <w:rFonts w:cs="Times New Roman"/>
          <w:bCs/>
        </w:rPr>
        <w:t xml:space="preserve">(IDS por sus siglas en inglés). </w:t>
      </w:r>
      <w:r w:rsidR="00E0637C" w:rsidRPr="00467098">
        <w:rPr>
          <w:rFonts w:cs="Times New Roman"/>
          <w:bCs/>
        </w:rPr>
        <w:t>SIM, por otra parte, se centró en</w:t>
      </w:r>
      <w:r w:rsidRPr="00467098">
        <w:rPr>
          <w:rFonts w:cs="Times New Roman"/>
          <w:bCs/>
        </w:rPr>
        <w:t xml:space="preserve"> el</w:t>
      </w:r>
      <w:r w:rsidR="00084CFD" w:rsidRPr="00467098">
        <w:rPr>
          <w:rFonts w:cs="Times New Roman"/>
          <w:bCs/>
        </w:rPr>
        <w:t xml:space="preserve"> </w:t>
      </w:r>
      <w:r w:rsidRPr="00467098">
        <w:rPr>
          <w:rFonts w:cs="Times New Roman"/>
          <w:bCs/>
        </w:rPr>
        <w:t>análi</w:t>
      </w:r>
      <w:r w:rsidR="00E0637C" w:rsidRPr="00467098">
        <w:rPr>
          <w:rFonts w:cs="Times New Roman"/>
          <w:bCs/>
        </w:rPr>
        <w:t xml:space="preserve">sis histórico de la información </w:t>
      </w:r>
      <w:r w:rsidRPr="00467098">
        <w:rPr>
          <w:rFonts w:cs="Times New Roman"/>
          <w:bCs/>
        </w:rPr>
        <w:t xml:space="preserve">del archivo de registro para apoyar las </w:t>
      </w:r>
      <w:r w:rsidR="00084CFD" w:rsidRPr="00467098">
        <w:rPr>
          <w:rFonts w:cs="Times New Roman"/>
          <w:bCs/>
        </w:rPr>
        <w:t xml:space="preserve">investigaciones forenses y los </w:t>
      </w:r>
      <w:r w:rsidR="00E0637C" w:rsidRPr="00467098">
        <w:rPr>
          <w:rFonts w:cs="Times New Roman"/>
          <w:bCs/>
        </w:rPr>
        <w:t xml:space="preserve">informes. SIM a menudo analiza los mismos eventos que SEM, </w:t>
      </w:r>
      <w:r w:rsidR="00D9571B" w:rsidRPr="00467098">
        <w:rPr>
          <w:rFonts w:cs="Times New Roman"/>
          <w:bCs/>
        </w:rPr>
        <w:t>pero no</w:t>
      </w:r>
      <w:r w:rsidR="00E0637C" w:rsidRPr="00467098">
        <w:rPr>
          <w:rFonts w:cs="Times New Roman"/>
          <w:bCs/>
        </w:rPr>
        <w:t xml:space="preserve"> lo hace en tiempo real. SIM centraliza el almacenamiento</w:t>
      </w:r>
      <w:r w:rsidRPr="00467098">
        <w:rPr>
          <w:rFonts w:cs="Times New Roman"/>
          <w:bCs/>
        </w:rPr>
        <w:t xml:space="preserve"> </w:t>
      </w:r>
      <w:r w:rsidR="00295EE1" w:rsidRPr="00467098">
        <w:rPr>
          <w:rFonts w:cs="Times New Roman"/>
          <w:bCs/>
        </w:rPr>
        <w:t>de registros,</w:t>
      </w:r>
      <w:r w:rsidR="00E0637C" w:rsidRPr="00467098">
        <w:rPr>
          <w:rFonts w:cs="Times New Roman"/>
          <w:bCs/>
        </w:rPr>
        <w:t xml:space="preserve"> archivos, búsqueda</w:t>
      </w:r>
      <w:r w:rsidR="00295EE1" w:rsidRPr="00467098">
        <w:rPr>
          <w:rFonts w:cs="Times New Roman"/>
          <w:bCs/>
        </w:rPr>
        <w:t xml:space="preserve">, </w:t>
      </w:r>
      <w:r w:rsidRPr="00467098">
        <w:rPr>
          <w:rFonts w:cs="Times New Roman"/>
          <w:bCs/>
        </w:rPr>
        <w:t>anális</w:t>
      </w:r>
      <w:r w:rsidR="00295EE1" w:rsidRPr="00467098">
        <w:rPr>
          <w:rFonts w:cs="Times New Roman"/>
          <w:bCs/>
        </w:rPr>
        <w:t xml:space="preserve">is de funciones y tiene </w:t>
      </w:r>
      <w:r w:rsidR="00084CFD" w:rsidRPr="00467098">
        <w:rPr>
          <w:rFonts w:cs="Times New Roman"/>
          <w:bCs/>
        </w:rPr>
        <w:t xml:space="preserve">sólidas </w:t>
      </w:r>
      <w:r w:rsidRPr="00467098">
        <w:rPr>
          <w:rFonts w:cs="Times New Roman"/>
          <w:bCs/>
        </w:rPr>
        <w:t>capacidades de presentación de informes.</w:t>
      </w:r>
    </w:p>
    <w:p w14:paraId="3E41F683" w14:textId="77777777" w:rsidR="006C7341" w:rsidRDefault="006C7341" w:rsidP="00AA31AF">
      <w:pPr>
        <w:spacing w:after="0" w:line="360" w:lineRule="auto"/>
        <w:rPr>
          <w:rFonts w:cs="Times New Roman"/>
          <w:bCs/>
        </w:rPr>
      </w:pPr>
    </w:p>
    <w:p w14:paraId="039ACCFF" w14:textId="77777777" w:rsidR="00F131A4" w:rsidRDefault="0028095D" w:rsidP="00600B15">
      <w:pPr>
        <w:spacing w:after="0" w:line="360" w:lineRule="auto"/>
        <w:rPr>
          <w:rFonts w:cs="Times New Roman"/>
          <w:bCs/>
        </w:rPr>
      </w:pPr>
      <w:r w:rsidRPr="00467098">
        <w:rPr>
          <w:rFonts w:cs="Times New Roman"/>
          <w:bCs/>
        </w:rPr>
        <w:lastRenderedPageBreak/>
        <w:t xml:space="preserve"> Los sistemas SIEMs combinan</w:t>
      </w:r>
      <w:r w:rsidR="00657E5B">
        <w:rPr>
          <w:rFonts w:cs="Times New Roman"/>
          <w:bCs/>
        </w:rPr>
        <w:t xml:space="preserve"> </w:t>
      </w:r>
      <w:r w:rsidR="00084CFD" w:rsidRPr="00467098">
        <w:rPr>
          <w:rFonts w:cs="Times New Roman"/>
          <w:bCs/>
        </w:rPr>
        <w:t xml:space="preserve">las capacidades de cada una de </w:t>
      </w:r>
      <w:r w:rsidRPr="00467098">
        <w:rPr>
          <w:rFonts w:cs="Times New Roman"/>
          <w:bCs/>
        </w:rPr>
        <w:t>est</w:t>
      </w:r>
      <w:r w:rsidR="00295EE1" w:rsidRPr="00467098">
        <w:rPr>
          <w:rFonts w:cs="Times New Roman"/>
          <w:bCs/>
        </w:rPr>
        <w:t>as tecnologías en una única</w:t>
      </w:r>
      <w:r w:rsidRPr="00467098">
        <w:rPr>
          <w:rFonts w:cs="Times New Roman"/>
          <w:bCs/>
        </w:rPr>
        <w:t xml:space="preserve"> solució</w:t>
      </w:r>
      <w:r w:rsidR="00295EE1" w:rsidRPr="00467098">
        <w:rPr>
          <w:rFonts w:cs="Times New Roman"/>
          <w:bCs/>
        </w:rPr>
        <w:t>n, de hecho, las soluciones</w:t>
      </w:r>
      <w:r w:rsidRPr="00467098">
        <w:rPr>
          <w:rFonts w:cs="Times New Roman"/>
          <w:bCs/>
        </w:rPr>
        <w:t xml:space="preserve"> S</w:t>
      </w:r>
      <w:r w:rsidR="00295EE1" w:rsidRPr="00467098">
        <w:rPr>
          <w:rFonts w:cs="Times New Roman"/>
          <w:bCs/>
        </w:rPr>
        <w:t>IEM actuales</w:t>
      </w:r>
      <w:r w:rsidR="00084CFD" w:rsidRPr="00467098">
        <w:rPr>
          <w:rFonts w:cs="Times New Roman"/>
          <w:bCs/>
        </w:rPr>
        <w:t xml:space="preserve"> </w:t>
      </w:r>
      <w:r w:rsidR="00D9571B" w:rsidRPr="00467098">
        <w:rPr>
          <w:rFonts w:cs="Times New Roman"/>
          <w:bCs/>
        </w:rPr>
        <w:t>con frecuencia</w:t>
      </w:r>
      <w:r w:rsidR="00084CFD" w:rsidRPr="00467098">
        <w:rPr>
          <w:rFonts w:cs="Times New Roman"/>
          <w:bCs/>
        </w:rPr>
        <w:t xml:space="preserve"> </w:t>
      </w:r>
      <w:r w:rsidRPr="00467098">
        <w:rPr>
          <w:rFonts w:cs="Times New Roman"/>
          <w:bCs/>
        </w:rPr>
        <w:t>incorporan una función de gestión de</w:t>
      </w:r>
      <w:r w:rsidR="00084CFD" w:rsidRPr="00467098">
        <w:rPr>
          <w:rFonts w:cs="Times New Roman"/>
          <w:bCs/>
        </w:rPr>
        <w:t xml:space="preserve"> registros mucho más amplia. </w:t>
      </w:r>
      <w:r w:rsidR="0076315F" w:rsidRPr="00467098">
        <w:rPr>
          <w:rFonts w:cs="Times New Roman"/>
          <w:bCs/>
        </w:rPr>
        <w:t xml:space="preserve">En el mercado existen varios de estos sistemas pero se eligió OSSMI para nuestra implementación a continuación se muestra un cuadro comparativo de OSSIM frente a otras tecnologías: </w:t>
      </w:r>
    </w:p>
    <w:p w14:paraId="64B6F819" w14:textId="77777777" w:rsidR="00440AAD" w:rsidRPr="00600B15" w:rsidRDefault="00440AAD" w:rsidP="00600B15">
      <w:pPr>
        <w:spacing w:after="0" w:line="360" w:lineRule="auto"/>
        <w:rPr>
          <w:rFonts w:cs="Times New Roman"/>
          <w:bCs/>
        </w:rPr>
      </w:pPr>
    </w:p>
    <w:p w14:paraId="5A58D064" w14:textId="77777777" w:rsidR="00542A5F" w:rsidRPr="00542A5F" w:rsidRDefault="00542A5F" w:rsidP="00542A5F">
      <w:pPr>
        <w:pStyle w:val="Descripcin"/>
        <w:keepNext/>
        <w:spacing w:after="0"/>
        <w:rPr>
          <w:i w:val="0"/>
          <w:color w:val="auto"/>
          <w:sz w:val="22"/>
        </w:rPr>
      </w:pPr>
      <w:bookmarkStart w:id="39" w:name="_Toc433582234"/>
      <w:r w:rsidRPr="00542A5F">
        <w:rPr>
          <w:b/>
          <w:i w:val="0"/>
          <w:color w:val="auto"/>
          <w:sz w:val="22"/>
        </w:rPr>
        <w:t xml:space="preserve">Tabla </w:t>
      </w:r>
      <w:r w:rsidRPr="00542A5F">
        <w:rPr>
          <w:b/>
          <w:i w:val="0"/>
          <w:color w:val="auto"/>
          <w:sz w:val="22"/>
        </w:rPr>
        <w:fldChar w:fldCharType="begin"/>
      </w:r>
      <w:r w:rsidRPr="00542A5F">
        <w:rPr>
          <w:b/>
          <w:i w:val="0"/>
          <w:color w:val="auto"/>
          <w:sz w:val="22"/>
        </w:rPr>
        <w:instrText xml:space="preserve"> SEQ Tabla \* ARABIC </w:instrText>
      </w:r>
      <w:r w:rsidRPr="00542A5F">
        <w:rPr>
          <w:b/>
          <w:i w:val="0"/>
          <w:color w:val="auto"/>
          <w:sz w:val="22"/>
        </w:rPr>
        <w:fldChar w:fldCharType="separate"/>
      </w:r>
      <w:r w:rsidR="00650CB0">
        <w:rPr>
          <w:b/>
          <w:i w:val="0"/>
          <w:noProof/>
          <w:color w:val="auto"/>
          <w:sz w:val="22"/>
        </w:rPr>
        <w:t>1</w:t>
      </w:r>
      <w:r w:rsidRPr="00542A5F">
        <w:rPr>
          <w:b/>
          <w:i w:val="0"/>
          <w:color w:val="auto"/>
          <w:sz w:val="22"/>
        </w:rPr>
        <w:fldChar w:fldCharType="end"/>
      </w:r>
      <w:r w:rsidRPr="00542A5F">
        <w:rPr>
          <w:b/>
          <w:i w:val="0"/>
          <w:color w:val="auto"/>
          <w:sz w:val="22"/>
        </w:rPr>
        <w:t>-1</w:t>
      </w:r>
      <w:r w:rsidRPr="00542A5F">
        <w:rPr>
          <w:i w:val="0"/>
          <w:color w:val="auto"/>
          <w:sz w:val="22"/>
        </w:rPr>
        <w:t xml:space="preserve"> Cuadro comparativo de sistemas SIEM</w:t>
      </w:r>
      <w:bookmarkEnd w:id="39"/>
    </w:p>
    <w:tbl>
      <w:tblPr>
        <w:tblStyle w:val="Tablaconcuadrcula"/>
        <w:tblW w:w="8833" w:type="dxa"/>
        <w:tblLayout w:type="fixed"/>
        <w:tblLook w:val="04A0" w:firstRow="1" w:lastRow="0" w:firstColumn="1" w:lastColumn="0" w:noHBand="0" w:noVBand="1"/>
      </w:tblPr>
      <w:tblGrid>
        <w:gridCol w:w="1805"/>
        <w:gridCol w:w="992"/>
        <w:gridCol w:w="1179"/>
        <w:gridCol w:w="652"/>
        <w:gridCol w:w="632"/>
        <w:gridCol w:w="665"/>
        <w:gridCol w:w="1134"/>
        <w:gridCol w:w="1023"/>
        <w:gridCol w:w="751"/>
      </w:tblGrid>
      <w:tr w:rsidR="00440AAD" w14:paraId="2B51E637" w14:textId="77777777" w:rsidTr="00440AAD">
        <w:trPr>
          <w:trHeight w:val="499"/>
        </w:trPr>
        <w:tc>
          <w:tcPr>
            <w:tcW w:w="1805" w:type="dxa"/>
            <w:shd w:val="clear" w:color="auto" w:fill="5B9BD5" w:themeFill="accent1"/>
          </w:tcPr>
          <w:p w14:paraId="1C3F6918" w14:textId="77777777" w:rsidR="00440AAD" w:rsidRDefault="00440AAD" w:rsidP="00440AAD">
            <w:pPr>
              <w:spacing w:line="240" w:lineRule="auto"/>
            </w:pPr>
          </w:p>
        </w:tc>
        <w:tc>
          <w:tcPr>
            <w:tcW w:w="992" w:type="dxa"/>
            <w:shd w:val="clear" w:color="auto" w:fill="5B9BD5" w:themeFill="accent1"/>
          </w:tcPr>
          <w:p w14:paraId="47AF6C40" w14:textId="77777777" w:rsidR="00440AAD" w:rsidRDefault="00440AAD" w:rsidP="00440AAD">
            <w:pPr>
              <w:spacing w:line="240" w:lineRule="auto"/>
              <w:jc w:val="center"/>
            </w:pPr>
            <w:r>
              <w:t>OSSIM</w:t>
            </w:r>
          </w:p>
        </w:tc>
        <w:tc>
          <w:tcPr>
            <w:tcW w:w="1179" w:type="dxa"/>
            <w:shd w:val="clear" w:color="auto" w:fill="5B9BD5" w:themeFill="accent1"/>
          </w:tcPr>
          <w:p w14:paraId="2FD8A55F" w14:textId="77777777" w:rsidR="00440AAD" w:rsidRDefault="00440AAD" w:rsidP="00440AAD">
            <w:pPr>
              <w:spacing w:line="240" w:lineRule="auto"/>
              <w:jc w:val="center"/>
            </w:pPr>
            <w:r>
              <w:t>ARCSIGHT</w:t>
            </w:r>
          </w:p>
        </w:tc>
        <w:tc>
          <w:tcPr>
            <w:tcW w:w="652" w:type="dxa"/>
            <w:shd w:val="clear" w:color="auto" w:fill="5B9BD5" w:themeFill="accent1"/>
          </w:tcPr>
          <w:p w14:paraId="254D0A5A" w14:textId="77777777" w:rsidR="00440AAD" w:rsidRDefault="00440AAD" w:rsidP="00440AAD">
            <w:pPr>
              <w:spacing w:line="240" w:lineRule="auto"/>
              <w:jc w:val="center"/>
            </w:pPr>
            <w:r>
              <w:t>RSA</w:t>
            </w:r>
          </w:p>
        </w:tc>
        <w:tc>
          <w:tcPr>
            <w:tcW w:w="632" w:type="dxa"/>
            <w:shd w:val="clear" w:color="auto" w:fill="5B9BD5" w:themeFill="accent1"/>
          </w:tcPr>
          <w:p w14:paraId="1792D432" w14:textId="77777777" w:rsidR="00440AAD" w:rsidRDefault="00440AAD" w:rsidP="00440AAD">
            <w:pPr>
              <w:spacing w:line="240" w:lineRule="auto"/>
              <w:jc w:val="center"/>
            </w:pPr>
            <w:r>
              <w:t>Net IQ</w:t>
            </w:r>
          </w:p>
        </w:tc>
        <w:tc>
          <w:tcPr>
            <w:tcW w:w="665" w:type="dxa"/>
            <w:shd w:val="clear" w:color="auto" w:fill="5B9BD5" w:themeFill="accent1"/>
          </w:tcPr>
          <w:p w14:paraId="76E35029" w14:textId="77777777" w:rsidR="00440AAD" w:rsidRDefault="00440AAD" w:rsidP="00440AAD">
            <w:pPr>
              <w:spacing w:line="240" w:lineRule="auto"/>
              <w:jc w:val="center"/>
            </w:pPr>
            <w:r>
              <w:t>IBM</w:t>
            </w:r>
          </w:p>
        </w:tc>
        <w:tc>
          <w:tcPr>
            <w:tcW w:w="1134" w:type="dxa"/>
            <w:shd w:val="clear" w:color="auto" w:fill="5B9BD5" w:themeFill="accent1"/>
          </w:tcPr>
          <w:p w14:paraId="09873879" w14:textId="77777777" w:rsidR="00440AAD" w:rsidRDefault="00440AAD" w:rsidP="00440AAD">
            <w:pPr>
              <w:spacing w:line="240" w:lineRule="auto"/>
              <w:jc w:val="center"/>
            </w:pPr>
            <w:r>
              <w:t>Symantec</w:t>
            </w:r>
          </w:p>
        </w:tc>
        <w:tc>
          <w:tcPr>
            <w:tcW w:w="1023" w:type="dxa"/>
            <w:shd w:val="clear" w:color="auto" w:fill="5B9BD5" w:themeFill="accent1"/>
          </w:tcPr>
          <w:p w14:paraId="238E2BF0" w14:textId="77777777" w:rsidR="00440AAD" w:rsidRDefault="00440AAD" w:rsidP="00440AAD">
            <w:pPr>
              <w:spacing w:line="240" w:lineRule="auto"/>
              <w:jc w:val="center"/>
            </w:pPr>
            <w:r>
              <w:t>LogLogic</w:t>
            </w:r>
          </w:p>
        </w:tc>
        <w:tc>
          <w:tcPr>
            <w:tcW w:w="751" w:type="dxa"/>
            <w:shd w:val="clear" w:color="auto" w:fill="5B9BD5" w:themeFill="accent1"/>
          </w:tcPr>
          <w:p w14:paraId="20384F96" w14:textId="77777777" w:rsidR="00440AAD" w:rsidRDefault="00440AAD" w:rsidP="00440AAD">
            <w:pPr>
              <w:spacing w:line="240" w:lineRule="auto"/>
              <w:jc w:val="center"/>
            </w:pPr>
            <w:r>
              <w:t>Cisco</w:t>
            </w:r>
          </w:p>
        </w:tc>
      </w:tr>
      <w:tr w:rsidR="00440AAD" w14:paraId="3823BBBA" w14:textId="77777777" w:rsidTr="00440AAD">
        <w:trPr>
          <w:trHeight w:val="257"/>
        </w:trPr>
        <w:tc>
          <w:tcPr>
            <w:tcW w:w="1805" w:type="dxa"/>
            <w:shd w:val="clear" w:color="auto" w:fill="5B9BD5" w:themeFill="accent1"/>
          </w:tcPr>
          <w:p w14:paraId="7FF992B6" w14:textId="77777777" w:rsidR="00440AAD" w:rsidRDefault="00440AAD" w:rsidP="00440AAD">
            <w:pPr>
              <w:spacing w:line="240" w:lineRule="auto"/>
            </w:pPr>
            <w:r>
              <w:t>GENERAL</w:t>
            </w:r>
          </w:p>
        </w:tc>
        <w:tc>
          <w:tcPr>
            <w:tcW w:w="992" w:type="dxa"/>
          </w:tcPr>
          <w:p w14:paraId="247E3BF1" w14:textId="77777777" w:rsidR="00440AAD" w:rsidRPr="00440AAD" w:rsidRDefault="00440AAD" w:rsidP="00440AAD">
            <w:pPr>
              <w:spacing w:line="240" w:lineRule="auto"/>
              <w:rPr>
                <w:rFonts w:cs="Times New Roman"/>
                <w:sz w:val="20"/>
                <w:szCs w:val="20"/>
              </w:rPr>
            </w:pPr>
          </w:p>
        </w:tc>
        <w:tc>
          <w:tcPr>
            <w:tcW w:w="1179" w:type="dxa"/>
          </w:tcPr>
          <w:p w14:paraId="19CE4EB7" w14:textId="77777777" w:rsidR="00440AAD" w:rsidRPr="00440AAD" w:rsidRDefault="00440AAD" w:rsidP="00440AAD">
            <w:pPr>
              <w:spacing w:line="240" w:lineRule="auto"/>
              <w:rPr>
                <w:rFonts w:cs="Times New Roman"/>
                <w:sz w:val="20"/>
                <w:szCs w:val="20"/>
              </w:rPr>
            </w:pPr>
          </w:p>
        </w:tc>
        <w:tc>
          <w:tcPr>
            <w:tcW w:w="652" w:type="dxa"/>
          </w:tcPr>
          <w:p w14:paraId="1AAE84DF" w14:textId="77777777" w:rsidR="00440AAD" w:rsidRPr="00440AAD" w:rsidRDefault="00440AAD" w:rsidP="00440AAD">
            <w:pPr>
              <w:spacing w:line="240" w:lineRule="auto"/>
              <w:rPr>
                <w:rFonts w:cs="Times New Roman"/>
                <w:sz w:val="20"/>
                <w:szCs w:val="20"/>
              </w:rPr>
            </w:pPr>
          </w:p>
        </w:tc>
        <w:tc>
          <w:tcPr>
            <w:tcW w:w="632" w:type="dxa"/>
          </w:tcPr>
          <w:p w14:paraId="342C0FF1" w14:textId="77777777" w:rsidR="00440AAD" w:rsidRPr="00440AAD" w:rsidRDefault="00440AAD" w:rsidP="00440AAD">
            <w:pPr>
              <w:spacing w:line="240" w:lineRule="auto"/>
              <w:rPr>
                <w:rFonts w:cs="Times New Roman"/>
                <w:sz w:val="20"/>
                <w:szCs w:val="20"/>
              </w:rPr>
            </w:pPr>
          </w:p>
        </w:tc>
        <w:tc>
          <w:tcPr>
            <w:tcW w:w="665" w:type="dxa"/>
          </w:tcPr>
          <w:p w14:paraId="196C5B7B" w14:textId="77777777" w:rsidR="00440AAD" w:rsidRPr="00440AAD" w:rsidRDefault="00440AAD" w:rsidP="00440AAD">
            <w:pPr>
              <w:spacing w:line="240" w:lineRule="auto"/>
              <w:rPr>
                <w:rFonts w:cs="Times New Roman"/>
                <w:sz w:val="20"/>
                <w:szCs w:val="20"/>
              </w:rPr>
            </w:pPr>
          </w:p>
        </w:tc>
        <w:tc>
          <w:tcPr>
            <w:tcW w:w="1134" w:type="dxa"/>
          </w:tcPr>
          <w:p w14:paraId="6CFE49BC" w14:textId="77777777" w:rsidR="00440AAD" w:rsidRPr="00440AAD" w:rsidRDefault="00440AAD" w:rsidP="00440AAD">
            <w:pPr>
              <w:spacing w:line="240" w:lineRule="auto"/>
              <w:rPr>
                <w:rFonts w:cs="Times New Roman"/>
                <w:sz w:val="20"/>
                <w:szCs w:val="20"/>
              </w:rPr>
            </w:pPr>
          </w:p>
        </w:tc>
        <w:tc>
          <w:tcPr>
            <w:tcW w:w="1023" w:type="dxa"/>
          </w:tcPr>
          <w:p w14:paraId="725F9925" w14:textId="77777777" w:rsidR="00440AAD" w:rsidRPr="00440AAD" w:rsidRDefault="00440AAD" w:rsidP="00440AAD">
            <w:pPr>
              <w:spacing w:line="240" w:lineRule="auto"/>
              <w:rPr>
                <w:rFonts w:cs="Times New Roman"/>
                <w:sz w:val="20"/>
                <w:szCs w:val="20"/>
              </w:rPr>
            </w:pPr>
          </w:p>
        </w:tc>
        <w:tc>
          <w:tcPr>
            <w:tcW w:w="751" w:type="dxa"/>
          </w:tcPr>
          <w:p w14:paraId="5883175A" w14:textId="77777777" w:rsidR="00440AAD" w:rsidRPr="00440AAD" w:rsidRDefault="00440AAD" w:rsidP="00440AAD">
            <w:pPr>
              <w:spacing w:line="240" w:lineRule="auto"/>
              <w:rPr>
                <w:rFonts w:cs="Times New Roman"/>
                <w:sz w:val="20"/>
                <w:szCs w:val="20"/>
              </w:rPr>
            </w:pPr>
          </w:p>
        </w:tc>
      </w:tr>
      <w:tr w:rsidR="00440AAD" w14:paraId="61FE29F4" w14:textId="77777777" w:rsidTr="00440AAD">
        <w:trPr>
          <w:trHeight w:val="499"/>
        </w:trPr>
        <w:tc>
          <w:tcPr>
            <w:tcW w:w="1805" w:type="dxa"/>
          </w:tcPr>
          <w:p w14:paraId="4DE594DA" w14:textId="77777777" w:rsidR="00440AAD" w:rsidRDefault="00440AAD" w:rsidP="00440AAD">
            <w:pPr>
              <w:spacing w:line="240" w:lineRule="auto"/>
            </w:pPr>
            <w:r>
              <w:t>Costo Licencia</w:t>
            </w:r>
          </w:p>
        </w:tc>
        <w:tc>
          <w:tcPr>
            <w:tcW w:w="992" w:type="dxa"/>
          </w:tcPr>
          <w:p w14:paraId="7B8C5791" w14:textId="77777777" w:rsidR="00440AAD" w:rsidRPr="00440AAD" w:rsidRDefault="00440AAD" w:rsidP="00440AAD">
            <w:pPr>
              <w:spacing w:line="240" w:lineRule="auto"/>
              <w:rPr>
                <w:rFonts w:cs="Times New Roman"/>
                <w:sz w:val="20"/>
                <w:szCs w:val="20"/>
              </w:rPr>
            </w:pPr>
            <w:r w:rsidRPr="00440AAD">
              <w:rPr>
                <w:rFonts w:cs="Times New Roman"/>
                <w:sz w:val="20"/>
                <w:szCs w:val="20"/>
              </w:rPr>
              <w:t>Sin costo</w:t>
            </w:r>
          </w:p>
        </w:tc>
        <w:tc>
          <w:tcPr>
            <w:tcW w:w="1179" w:type="dxa"/>
          </w:tcPr>
          <w:p w14:paraId="520856DA" w14:textId="77777777" w:rsidR="00440AAD" w:rsidRPr="00440AAD" w:rsidRDefault="00440AAD" w:rsidP="00440AAD">
            <w:pPr>
              <w:spacing w:line="240" w:lineRule="auto"/>
              <w:rPr>
                <w:rFonts w:cs="Times New Roman"/>
                <w:sz w:val="20"/>
                <w:szCs w:val="20"/>
              </w:rPr>
            </w:pPr>
            <w:r w:rsidRPr="00440AAD">
              <w:rPr>
                <w:rFonts w:cs="Times New Roman"/>
                <w:sz w:val="20"/>
                <w:szCs w:val="20"/>
              </w:rPr>
              <w:t>Muy alto</w:t>
            </w:r>
          </w:p>
        </w:tc>
        <w:tc>
          <w:tcPr>
            <w:tcW w:w="652" w:type="dxa"/>
          </w:tcPr>
          <w:p w14:paraId="24F8C8BB" w14:textId="77777777" w:rsidR="00440AAD" w:rsidRPr="00440AAD" w:rsidRDefault="00440AAD" w:rsidP="00440AAD">
            <w:pPr>
              <w:spacing w:line="240" w:lineRule="auto"/>
              <w:rPr>
                <w:rFonts w:cs="Times New Roman"/>
                <w:sz w:val="20"/>
                <w:szCs w:val="20"/>
              </w:rPr>
            </w:pPr>
            <w:r w:rsidRPr="00440AAD">
              <w:rPr>
                <w:rFonts w:cs="Times New Roman"/>
                <w:sz w:val="20"/>
                <w:szCs w:val="20"/>
              </w:rPr>
              <w:t>Alto</w:t>
            </w:r>
          </w:p>
        </w:tc>
        <w:tc>
          <w:tcPr>
            <w:tcW w:w="632" w:type="dxa"/>
          </w:tcPr>
          <w:p w14:paraId="7739781C" w14:textId="77777777" w:rsidR="00440AAD" w:rsidRPr="00440AAD" w:rsidRDefault="00440AAD" w:rsidP="00440AAD">
            <w:pPr>
              <w:spacing w:line="240" w:lineRule="auto"/>
              <w:rPr>
                <w:rFonts w:cs="Times New Roman"/>
                <w:sz w:val="20"/>
                <w:szCs w:val="20"/>
              </w:rPr>
            </w:pPr>
            <w:r w:rsidRPr="00440AAD">
              <w:rPr>
                <w:rFonts w:cs="Times New Roman"/>
                <w:sz w:val="20"/>
                <w:szCs w:val="20"/>
              </w:rPr>
              <w:t>Alto</w:t>
            </w:r>
          </w:p>
        </w:tc>
        <w:tc>
          <w:tcPr>
            <w:tcW w:w="665" w:type="dxa"/>
          </w:tcPr>
          <w:p w14:paraId="72C1C3A1" w14:textId="77777777" w:rsidR="00440AAD" w:rsidRPr="00440AAD" w:rsidRDefault="00440AAD" w:rsidP="00440AAD">
            <w:pPr>
              <w:spacing w:line="240" w:lineRule="auto"/>
              <w:rPr>
                <w:rFonts w:cs="Times New Roman"/>
                <w:sz w:val="20"/>
                <w:szCs w:val="20"/>
              </w:rPr>
            </w:pPr>
            <w:r w:rsidRPr="00440AAD">
              <w:rPr>
                <w:rFonts w:cs="Times New Roman"/>
                <w:sz w:val="20"/>
                <w:szCs w:val="20"/>
              </w:rPr>
              <w:t>Muy alto</w:t>
            </w:r>
          </w:p>
        </w:tc>
        <w:tc>
          <w:tcPr>
            <w:tcW w:w="1134" w:type="dxa"/>
          </w:tcPr>
          <w:p w14:paraId="0E7AE244" w14:textId="77777777" w:rsidR="00440AAD" w:rsidRPr="00440AAD" w:rsidRDefault="00440AAD" w:rsidP="00440AAD">
            <w:pPr>
              <w:spacing w:line="240" w:lineRule="auto"/>
              <w:rPr>
                <w:rFonts w:cs="Times New Roman"/>
                <w:sz w:val="20"/>
                <w:szCs w:val="20"/>
              </w:rPr>
            </w:pPr>
            <w:r w:rsidRPr="00440AAD">
              <w:rPr>
                <w:rFonts w:cs="Times New Roman"/>
                <w:sz w:val="20"/>
                <w:szCs w:val="20"/>
              </w:rPr>
              <w:t>Alto</w:t>
            </w:r>
          </w:p>
        </w:tc>
        <w:tc>
          <w:tcPr>
            <w:tcW w:w="1023" w:type="dxa"/>
          </w:tcPr>
          <w:p w14:paraId="1B46F80A" w14:textId="77777777" w:rsidR="00440AAD" w:rsidRPr="00440AAD" w:rsidRDefault="00440AAD" w:rsidP="00440AAD">
            <w:pPr>
              <w:spacing w:line="240" w:lineRule="auto"/>
              <w:rPr>
                <w:rFonts w:cs="Times New Roman"/>
                <w:sz w:val="20"/>
                <w:szCs w:val="20"/>
              </w:rPr>
            </w:pPr>
            <w:r w:rsidRPr="00440AAD">
              <w:rPr>
                <w:rFonts w:cs="Times New Roman"/>
                <w:sz w:val="20"/>
                <w:szCs w:val="20"/>
              </w:rPr>
              <w:t>Normal</w:t>
            </w:r>
          </w:p>
        </w:tc>
        <w:tc>
          <w:tcPr>
            <w:tcW w:w="751" w:type="dxa"/>
          </w:tcPr>
          <w:p w14:paraId="0CA646FE" w14:textId="77777777" w:rsidR="00440AAD" w:rsidRPr="00440AAD" w:rsidRDefault="00440AAD" w:rsidP="00440AAD">
            <w:pPr>
              <w:spacing w:line="240" w:lineRule="auto"/>
              <w:rPr>
                <w:rFonts w:cs="Times New Roman"/>
                <w:sz w:val="20"/>
                <w:szCs w:val="20"/>
              </w:rPr>
            </w:pPr>
            <w:r w:rsidRPr="00440AAD">
              <w:rPr>
                <w:rFonts w:cs="Times New Roman"/>
                <w:sz w:val="20"/>
                <w:szCs w:val="20"/>
              </w:rPr>
              <w:t>Normal</w:t>
            </w:r>
          </w:p>
        </w:tc>
      </w:tr>
      <w:tr w:rsidR="00440AAD" w14:paraId="760F6F20" w14:textId="77777777" w:rsidTr="00440AAD">
        <w:trPr>
          <w:trHeight w:val="514"/>
        </w:trPr>
        <w:tc>
          <w:tcPr>
            <w:tcW w:w="1805" w:type="dxa"/>
            <w:shd w:val="clear" w:color="auto" w:fill="5B9BD5" w:themeFill="accent1"/>
          </w:tcPr>
          <w:p w14:paraId="6E9C71DF" w14:textId="77777777" w:rsidR="00440AAD" w:rsidRDefault="00440AAD" w:rsidP="00440AAD">
            <w:pPr>
              <w:spacing w:line="240" w:lineRule="auto"/>
            </w:pPr>
            <w:r>
              <w:t>FUNCIONALIDAD</w:t>
            </w:r>
          </w:p>
        </w:tc>
        <w:tc>
          <w:tcPr>
            <w:tcW w:w="992" w:type="dxa"/>
          </w:tcPr>
          <w:p w14:paraId="02C95800" w14:textId="77777777" w:rsidR="00440AAD" w:rsidRPr="00440AAD" w:rsidRDefault="00440AAD" w:rsidP="00440AAD">
            <w:pPr>
              <w:spacing w:line="240" w:lineRule="auto"/>
              <w:rPr>
                <w:rFonts w:cs="Times New Roman"/>
                <w:sz w:val="20"/>
                <w:szCs w:val="20"/>
              </w:rPr>
            </w:pPr>
          </w:p>
        </w:tc>
        <w:tc>
          <w:tcPr>
            <w:tcW w:w="1179" w:type="dxa"/>
          </w:tcPr>
          <w:p w14:paraId="01419F57" w14:textId="77777777" w:rsidR="00440AAD" w:rsidRPr="00440AAD" w:rsidRDefault="00440AAD" w:rsidP="00440AAD">
            <w:pPr>
              <w:spacing w:line="240" w:lineRule="auto"/>
              <w:rPr>
                <w:rFonts w:cs="Times New Roman"/>
                <w:sz w:val="20"/>
                <w:szCs w:val="20"/>
              </w:rPr>
            </w:pPr>
          </w:p>
        </w:tc>
        <w:tc>
          <w:tcPr>
            <w:tcW w:w="652" w:type="dxa"/>
          </w:tcPr>
          <w:p w14:paraId="4D8A8DF2" w14:textId="77777777" w:rsidR="00440AAD" w:rsidRPr="00440AAD" w:rsidRDefault="00440AAD" w:rsidP="00440AAD">
            <w:pPr>
              <w:spacing w:line="240" w:lineRule="auto"/>
              <w:rPr>
                <w:rFonts w:cs="Times New Roman"/>
                <w:sz w:val="20"/>
                <w:szCs w:val="20"/>
              </w:rPr>
            </w:pPr>
          </w:p>
        </w:tc>
        <w:tc>
          <w:tcPr>
            <w:tcW w:w="632" w:type="dxa"/>
          </w:tcPr>
          <w:p w14:paraId="5774565F" w14:textId="77777777" w:rsidR="00440AAD" w:rsidRPr="00440AAD" w:rsidRDefault="00440AAD" w:rsidP="00440AAD">
            <w:pPr>
              <w:spacing w:line="240" w:lineRule="auto"/>
              <w:rPr>
                <w:rFonts w:cs="Times New Roman"/>
                <w:sz w:val="20"/>
                <w:szCs w:val="20"/>
              </w:rPr>
            </w:pPr>
          </w:p>
        </w:tc>
        <w:tc>
          <w:tcPr>
            <w:tcW w:w="665" w:type="dxa"/>
          </w:tcPr>
          <w:p w14:paraId="252262F7" w14:textId="77777777" w:rsidR="00440AAD" w:rsidRPr="00440AAD" w:rsidRDefault="00440AAD" w:rsidP="00440AAD">
            <w:pPr>
              <w:spacing w:line="240" w:lineRule="auto"/>
              <w:rPr>
                <w:rFonts w:cs="Times New Roman"/>
                <w:sz w:val="20"/>
                <w:szCs w:val="20"/>
              </w:rPr>
            </w:pPr>
          </w:p>
        </w:tc>
        <w:tc>
          <w:tcPr>
            <w:tcW w:w="1134" w:type="dxa"/>
          </w:tcPr>
          <w:p w14:paraId="333B5926" w14:textId="77777777" w:rsidR="00440AAD" w:rsidRPr="00440AAD" w:rsidRDefault="00440AAD" w:rsidP="00440AAD">
            <w:pPr>
              <w:spacing w:line="240" w:lineRule="auto"/>
              <w:rPr>
                <w:rFonts w:cs="Times New Roman"/>
                <w:sz w:val="20"/>
                <w:szCs w:val="20"/>
              </w:rPr>
            </w:pPr>
          </w:p>
        </w:tc>
        <w:tc>
          <w:tcPr>
            <w:tcW w:w="1023" w:type="dxa"/>
          </w:tcPr>
          <w:p w14:paraId="06D7E239" w14:textId="77777777" w:rsidR="00440AAD" w:rsidRPr="00440AAD" w:rsidRDefault="00440AAD" w:rsidP="00440AAD">
            <w:pPr>
              <w:spacing w:line="240" w:lineRule="auto"/>
              <w:rPr>
                <w:rFonts w:cs="Times New Roman"/>
                <w:sz w:val="20"/>
                <w:szCs w:val="20"/>
              </w:rPr>
            </w:pPr>
          </w:p>
        </w:tc>
        <w:tc>
          <w:tcPr>
            <w:tcW w:w="751" w:type="dxa"/>
          </w:tcPr>
          <w:p w14:paraId="230E48E6" w14:textId="77777777" w:rsidR="00440AAD" w:rsidRPr="00440AAD" w:rsidRDefault="00440AAD" w:rsidP="00440AAD">
            <w:pPr>
              <w:spacing w:line="240" w:lineRule="auto"/>
              <w:rPr>
                <w:rFonts w:cs="Times New Roman"/>
                <w:sz w:val="20"/>
                <w:szCs w:val="20"/>
              </w:rPr>
            </w:pPr>
          </w:p>
        </w:tc>
      </w:tr>
      <w:tr w:rsidR="00440AAD" w14:paraId="5CE5A133" w14:textId="77777777" w:rsidTr="00440AAD">
        <w:trPr>
          <w:trHeight w:val="242"/>
        </w:trPr>
        <w:tc>
          <w:tcPr>
            <w:tcW w:w="1805" w:type="dxa"/>
          </w:tcPr>
          <w:p w14:paraId="49271B15" w14:textId="77777777" w:rsidR="00440AAD" w:rsidRDefault="00440AAD" w:rsidP="00440AAD">
            <w:pPr>
              <w:spacing w:line="240" w:lineRule="auto"/>
            </w:pPr>
            <w:r>
              <w:t>Sim/SIEM</w:t>
            </w:r>
          </w:p>
        </w:tc>
        <w:tc>
          <w:tcPr>
            <w:tcW w:w="992" w:type="dxa"/>
          </w:tcPr>
          <w:p w14:paraId="7C46C33A"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79" w:type="dxa"/>
          </w:tcPr>
          <w:p w14:paraId="41BC76AA"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52" w:type="dxa"/>
          </w:tcPr>
          <w:p w14:paraId="7621357D"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32" w:type="dxa"/>
          </w:tcPr>
          <w:p w14:paraId="730E0587" w14:textId="77777777" w:rsidR="00440AAD" w:rsidRPr="00440AAD" w:rsidRDefault="00440AAD" w:rsidP="00440AAD">
            <w:pPr>
              <w:spacing w:line="240" w:lineRule="auto"/>
              <w:rPr>
                <w:rFonts w:cs="Times New Roman"/>
                <w:sz w:val="20"/>
                <w:szCs w:val="20"/>
              </w:rPr>
            </w:pPr>
          </w:p>
        </w:tc>
        <w:tc>
          <w:tcPr>
            <w:tcW w:w="665" w:type="dxa"/>
          </w:tcPr>
          <w:p w14:paraId="7BF6F577" w14:textId="77777777" w:rsidR="00440AAD" w:rsidRPr="00440AAD" w:rsidRDefault="00440AAD" w:rsidP="00440AAD">
            <w:pPr>
              <w:spacing w:line="240" w:lineRule="auto"/>
              <w:rPr>
                <w:rFonts w:cs="Times New Roman"/>
                <w:sz w:val="20"/>
                <w:szCs w:val="20"/>
              </w:rPr>
            </w:pPr>
          </w:p>
        </w:tc>
        <w:tc>
          <w:tcPr>
            <w:tcW w:w="1134" w:type="dxa"/>
          </w:tcPr>
          <w:p w14:paraId="4C33C5F3"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023" w:type="dxa"/>
          </w:tcPr>
          <w:p w14:paraId="793DCE85"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5328BCF3"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r>
      <w:tr w:rsidR="00440AAD" w14:paraId="1DCB73DF" w14:textId="77777777" w:rsidTr="00440AAD">
        <w:trPr>
          <w:trHeight w:val="772"/>
        </w:trPr>
        <w:tc>
          <w:tcPr>
            <w:tcW w:w="1805" w:type="dxa"/>
          </w:tcPr>
          <w:p w14:paraId="70660315" w14:textId="77777777" w:rsidR="00440AAD" w:rsidRDefault="00440AAD" w:rsidP="00440AAD">
            <w:pPr>
              <w:spacing w:line="240" w:lineRule="auto"/>
            </w:pPr>
            <w:r>
              <w:t>Interfaz web</w:t>
            </w:r>
          </w:p>
        </w:tc>
        <w:tc>
          <w:tcPr>
            <w:tcW w:w="992" w:type="dxa"/>
          </w:tcPr>
          <w:p w14:paraId="14912981"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79" w:type="dxa"/>
          </w:tcPr>
          <w:p w14:paraId="1FF1EA7E" w14:textId="77777777" w:rsidR="00440AAD" w:rsidRPr="00440AAD" w:rsidRDefault="00440AAD" w:rsidP="00440AAD">
            <w:pPr>
              <w:spacing w:line="240" w:lineRule="auto"/>
              <w:rPr>
                <w:rFonts w:cs="Times New Roman"/>
                <w:sz w:val="20"/>
                <w:szCs w:val="20"/>
              </w:rPr>
            </w:pPr>
          </w:p>
        </w:tc>
        <w:tc>
          <w:tcPr>
            <w:tcW w:w="652" w:type="dxa"/>
          </w:tcPr>
          <w:p w14:paraId="1EBDB932" w14:textId="77777777" w:rsidR="00440AAD" w:rsidRPr="00440AAD" w:rsidRDefault="00440AAD" w:rsidP="00440AAD">
            <w:pPr>
              <w:spacing w:line="240" w:lineRule="auto"/>
              <w:rPr>
                <w:rFonts w:cs="Times New Roman"/>
                <w:sz w:val="20"/>
                <w:szCs w:val="20"/>
              </w:rPr>
            </w:pPr>
          </w:p>
        </w:tc>
        <w:tc>
          <w:tcPr>
            <w:tcW w:w="632" w:type="dxa"/>
          </w:tcPr>
          <w:p w14:paraId="6F766956" w14:textId="77777777" w:rsidR="00440AAD" w:rsidRPr="00440AAD" w:rsidRDefault="00440AAD" w:rsidP="00440AAD">
            <w:pPr>
              <w:spacing w:line="240" w:lineRule="auto"/>
              <w:rPr>
                <w:rFonts w:cs="Times New Roman"/>
                <w:sz w:val="20"/>
                <w:szCs w:val="20"/>
              </w:rPr>
            </w:pPr>
            <w:r w:rsidRPr="00440AAD">
              <w:rPr>
                <w:rFonts w:cs="Times New Roman"/>
                <w:sz w:val="20"/>
                <w:szCs w:val="20"/>
              </w:rPr>
              <w:t xml:space="preserve">No(win 32) </w:t>
            </w:r>
          </w:p>
        </w:tc>
        <w:tc>
          <w:tcPr>
            <w:tcW w:w="665" w:type="dxa"/>
          </w:tcPr>
          <w:p w14:paraId="2CB3EE99" w14:textId="77777777" w:rsidR="00440AAD" w:rsidRPr="00440AAD" w:rsidRDefault="00440AAD" w:rsidP="00440AAD">
            <w:pPr>
              <w:spacing w:line="240" w:lineRule="auto"/>
              <w:rPr>
                <w:rFonts w:cs="Times New Roman"/>
                <w:sz w:val="20"/>
                <w:szCs w:val="20"/>
              </w:rPr>
            </w:pPr>
          </w:p>
        </w:tc>
        <w:tc>
          <w:tcPr>
            <w:tcW w:w="1134" w:type="dxa"/>
          </w:tcPr>
          <w:p w14:paraId="0DD51BDB"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023" w:type="dxa"/>
          </w:tcPr>
          <w:p w14:paraId="439A63D8"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751" w:type="dxa"/>
          </w:tcPr>
          <w:p w14:paraId="14F533A8"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r>
      <w:tr w:rsidR="00440AAD" w14:paraId="563A5A8A" w14:textId="77777777" w:rsidTr="00440AAD">
        <w:trPr>
          <w:trHeight w:val="499"/>
        </w:trPr>
        <w:tc>
          <w:tcPr>
            <w:tcW w:w="1805" w:type="dxa"/>
          </w:tcPr>
          <w:p w14:paraId="21290290" w14:textId="77777777" w:rsidR="00440AAD" w:rsidRDefault="00440AAD" w:rsidP="00440AAD">
            <w:pPr>
              <w:spacing w:line="240" w:lineRule="auto"/>
            </w:pPr>
            <w:r>
              <w:t>Log almacenamiento</w:t>
            </w:r>
          </w:p>
        </w:tc>
        <w:tc>
          <w:tcPr>
            <w:tcW w:w="992" w:type="dxa"/>
          </w:tcPr>
          <w:p w14:paraId="3D540BE7"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79" w:type="dxa"/>
          </w:tcPr>
          <w:p w14:paraId="5C598298"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52" w:type="dxa"/>
          </w:tcPr>
          <w:p w14:paraId="70F3EDB6"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32" w:type="dxa"/>
          </w:tcPr>
          <w:p w14:paraId="58F35FEB"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65" w:type="dxa"/>
          </w:tcPr>
          <w:p w14:paraId="0BB39D81" w14:textId="77777777" w:rsidR="00440AAD" w:rsidRPr="00440AAD" w:rsidRDefault="00440AAD" w:rsidP="00440AAD">
            <w:pPr>
              <w:spacing w:line="240" w:lineRule="auto"/>
              <w:rPr>
                <w:rFonts w:cs="Times New Roman"/>
                <w:sz w:val="20"/>
                <w:szCs w:val="20"/>
              </w:rPr>
            </w:pPr>
          </w:p>
        </w:tc>
        <w:tc>
          <w:tcPr>
            <w:tcW w:w="1134" w:type="dxa"/>
          </w:tcPr>
          <w:p w14:paraId="04AE1D42" w14:textId="77777777" w:rsidR="00440AAD" w:rsidRPr="00440AAD" w:rsidRDefault="00440AAD" w:rsidP="00440AAD">
            <w:pPr>
              <w:spacing w:line="240" w:lineRule="auto"/>
              <w:rPr>
                <w:rFonts w:cs="Times New Roman"/>
                <w:sz w:val="20"/>
                <w:szCs w:val="20"/>
              </w:rPr>
            </w:pPr>
            <w:r w:rsidRPr="00440AAD">
              <w:rPr>
                <w:rFonts w:cs="Times New Roman"/>
                <w:sz w:val="20"/>
                <w:szCs w:val="20"/>
              </w:rPr>
              <w:t xml:space="preserve">Si </w:t>
            </w:r>
          </w:p>
        </w:tc>
        <w:tc>
          <w:tcPr>
            <w:tcW w:w="1023" w:type="dxa"/>
          </w:tcPr>
          <w:p w14:paraId="26A513B7"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751" w:type="dxa"/>
          </w:tcPr>
          <w:p w14:paraId="25F229CD"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r>
      <w:tr w:rsidR="00440AAD" w14:paraId="77A5F87E" w14:textId="77777777" w:rsidTr="00440AAD">
        <w:trPr>
          <w:trHeight w:val="242"/>
        </w:trPr>
        <w:tc>
          <w:tcPr>
            <w:tcW w:w="1805" w:type="dxa"/>
          </w:tcPr>
          <w:p w14:paraId="17B03B66" w14:textId="77777777" w:rsidR="00440AAD" w:rsidRDefault="00440AAD" w:rsidP="00440AAD">
            <w:pPr>
              <w:spacing w:line="240" w:lineRule="auto"/>
            </w:pPr>
            <w:r>
              <w:t>Log correlación</w:t>
            </w:r>
          </w:p>
        </w:tc>
        <w:tc>
          <w:tcPr>
            <w:tcW w:w="992" w:type="dxa"/>
          </w:tcPr>
          <w:p w14:paraId="5EE374AC"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79" w:type="dxa"/>
          </w:tcPr>
          <w:p w14:paraId="56FFC24D"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52" w:type="dxa"/>
          </w:tcPr>
          <w:p w14:paraId="2CCDD951"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32" w:type="dxa"/>
          </w:tcPr>
          <w:p w14:paraId="7016CDFE"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65" w:type="dxa"/>
          </w:tcPr>
          <w:p w14:paraId="35E973BF" w14:textId="77777777" w:rsidR="00440AAD" w:rsidRPr="00440AAD" w:rsidRDefault="00440AAD" w:rsidP="00440AAD">
            <w:pPr>
              <w:spacing w:line="240" w:lineRule="auto"/>
              <w:rPr>
                <w:rFonts w:cs="Times New Roman"/>
                <w:sz w:val="20"/>
                <w:szCs w:val="20"/>
              </w:rPr>
            </w:pPr>
          </w:p>
        </w:tc>
        <w:tc>
          <w:tcPr>
            <w:tcW w:w="1134" w:type="dxa"/>
          </w:tcPr>
          <w:p w14:paraId="580A4492"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023" w:type="dxa"/>
          </w:tcPr>
          <w:p w14:paraId="1CF57B3E"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1085CA13" w14:textId="77777777" w:rsidR="00440AAD" w:rsidRPr="00440AAD" w:rsidRDefault="00440AAD" w:rsidP="00440AAD">
            <w:pPr>
              <w:spacing w:line="240" w:lineRule="auto"/>
              <w:rPr>
                <w:rFonts w:cs="Times New Roman"/>
                <w:sz w:val="20"/>
                <w:szCs w:val="20"/>
              </w:rPr>
            </w:pPr>
          </w:p>
        </w:tc>
      </w:tr>
      <w:tr w:rsidR="00440AAD" w14:paraId="1603D91F" w14:textId="77777777" w:rsidTr="00440AAD">
        <w:trPr>
          <w:trHeight w:val="772"/>
        </w:trPr>
        <w:tc>
          <w:tcPr>
            <w:tcW w:w="1805" w:type="dxa"/>
          </w:tcPr>
          <w:p w14:paraId="353ADF74" w14:textId="77777777" w:rsidR="00440AAD" w:rsidRDefault="00440AAD" w:rsidP="00440AAD">
            <w:pPr>
              <w:spacing w:line="240" w:lineRule="auto"/>
            </w:pPr>
            <w:r>
              <w:t>Gestión incidentes</w:t>
            </w:r>
          </w:p>
        </w:tc>
        <w:tc>
          <w:tcPr>
            <w:tcW w:w="992" w:type="dxa"/>
          </w:tcPr>
          <w:p w14:paraId="2E9B2B5A"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79" w:type="dxa"/>
          </w:tcPr>
          <w:p w14:paraId="11DAD6BE"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52" w:type="dxa"/>
          </w:tcPr>
          <w:p w14:paraId="136CEF99"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32" w:type="dxa"/>
          </w:tcPr>
          <w:p w14:paraId="55307960"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65" w:type="dxa"/>
          </w:tcPr>
          <w:p w14:paraId="3FAD4BF0" w14:textId="77777777" w:rsidR="00440AAD" w:rsidRPr="00440AAD" w:rsidRDefault="00440AAD" w:rsidP="00440AAD">
            <w:pPr>
              <w:spacing w:line="240" w:lineRule="auto"/>
              <w:rPr>
                <w:rFonts w:cs="Times New Roman"/>
                <w:sz w:val="20"/>
                <w:szCs w:val="20"/>
              </w:rPr>
            </w:pPr>
          </w:p>
        </w:tc>
        <w:tc>
          <w:tcPr>
            <w:tcW w:w="1134" w:type="dxa"/>
          </w:tcPr>
          <w:p w14:paraId="76471DE3"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023" w:type="dxa"/>
          </w:tcPr>
          <w:p w14:paraId="2152764B"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751" w:type="dxa"/>
          </w:tcPr>
          <w:p w14:paraId="7390D337" w14:textId="77777777" w:rsidR="00440AAD" w:rsidRPr="00440AAD" w:rsidRDefault="00440AAD" w:rsidP="00440AAD">
            <w:pPr>
              <w:spacing w:line="240" w:lineRule="auto"/>
              <w:rPr>
                <w:rFonts w:cs="Times New Roman"/>
                <w:sz w:val="20"/>
                <w:szCs w:val="20"/>
              </w:rPr>
            </w:pPr>
            <w:r w:rsidRPr="00440AAD">
              <w:rPr>
                <w:rFonts w:cs="Times New Roman"/>
                <w:sz w:val="20"/>
                <w:szCs w:val="20"/>
              </w:rPr>
              <w:t>Solo reportes</w:t>
            </w:r>
          </w:p>
        </w:tc>
      </w:tr>
      <w:tr w:rsidR="00440AAD" w14:paraId="641C8713" w14:textId="77777777" w:rsidTr="00440AAD">
        <w:trPr>
          <w:trHeight w:val="757"/>
        </w:trPr>
        <w:tc>
          <w:tcPr>
            <w:tcW w:w="1805" w:type="dxa"/>
          </w:tcPr>
          <w:p w14:paraId="2CAD42B8" w14:textId="77777777" w:rsidR="00440AAD" w:rsidRDefault="00440AAD" w:rsidP="00440AAD">
            <w:pPr>
              <w:spacing w:line="240" w:lineRule="auto"/>
            </w:pPr>
            <w:r>
              <w:t>Reportes DataMart</w:t>
            </w:r>
          </w:p>
        </w:tc>
        <w:tc>
          <w:tcPr>
            <w:tcW w:w="992" w:type="dxa"/>
          </w:tcPr>
          <w:p w14:paraId="0DE55920"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79" w:type="dxa"/>
          </w:tcPr>
          <w:p w14:paraId="3298D0A8" w14:textId="77777777" w:rsidR="00440AAD" w:rsidRPr="00440AAD" w:rsidRDefault="00440AAD" w:rsidP="00440AAD">
            <w:pPr>
              <w:spacing w:line="240" w:lineRule="auto"/>
              <w:rPr>
                <w:rFonts w:cs="Times New Roman"/>
                <w:sz w:val="20"/>
                <w:szCs w:val="20"/>
              </w:rPr>
            </w:pPr>
            <w:r w:rsidRPr="00440AAD">
              <w:rPr>
                <w:rFonts w:cs="Times New Roman"/>
                <w:sz w:val="20"/>
                <w:szCs w:val="20"/>
              </w:rPr>
              <w:t>Solo reportes</w:t>
            </w:r>
          </w:p>
        </w:tc>
        <w:tc>
          <w:tcPr>
            <w:tcW w:w="652" w:type="dxa"/>
          </w:tcPr>
          <w:p w14:paraId="2B898111" w14:textId="77777777" w:rsidR="00440AAD" w:rsidRPr="00440AAD" w:rsidRDefault="00440AAD" w:rsidP="00440AAD">
            <w:pPr>
              <w:spacing w:line="240" w:lineRule="auto"/>
              <w:rPr>
                <w:rFonts w:cs="Times New Roman"/>
                <w:sz w:val="20"/>
                <w:szCs w:val="20"/>
              </w:rPr>
            </w:pPr>
            <w:r w:rsidRPr="00440AAD">
              <w:rPr>
                <w:rFonts w:cs="Times New Roman"/>
                <w:sz w:val="20"/>
                <w:szCs w:val="20"/>
              </w:rPr>
              <w:t>Solo reportes</w:t>
            </w:r>
          </w:p>
        </w:tc>
        <w:tc>
          <w:tcPr>
            <w:tcW w:w="632" w:type="dxa"/>
          </w:tcPr>
          <w:p w14:paraId="55294051"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665" w:type="dxa"/>
          </w:tcPr>
          <w:p w14:paraId="2A9546C8" w14:textId="77777777" w:rsidR="00440AAD" w:rsidRPr="00440AAD" w:rsidRDefault="00440AAD" w:rsidP="00440AAD">
            <w:pPr>
              <w:spacing w:line="240" w:lineRule="auto"/>
              <w:rPr>
                <w:rFonts w:cs="Times New Roman"/>
                <w:sz w:val="20"/>
                <w:szCs w:val="20"/>
              </w:rPr>
            </w:pPr>
          </w:p>
        </w:tc>
        <w:tc>
          <w:tcPr>
            <w:tcW w:w="1134" w:type="dxa"/>
          </w:tcPr>
          <w:p w14:paraId="3BC93AF3" w14:textId="77777777" w:rsidR="00440AAD" w:rsidRPr="00440AAD" w:rsidRDefault="00440AAD" w:rsidP="00440AAD">
            <w:pPr>
              <w:spacing w:line="240" w:lineRule="auto"/>
              <w:rPr>
                <w:rFonts w:cs="Times New Roman"/>
                <w:sz w:val="20"/>
                <w:szCs w:val="20"/>
              </w:rPr>
            </w:pPr>
          </w:p>
        </w:tc>
        <w:tc>
          <w:tcPr>
            <w:tcW w:w="1023" w:type="dxa"/>
          </w:tcPr>
          <w:p w14:paraId="31E76361" w14:textId="77777777" w:rsidR="00440AAD" w:rsidRPr="00440AAD" w:rsidRDefault="00440AAD" w:rsidP="00440AAD">
            <w:pPr>
              <w:spacing w:line="240" w:lineRule="auto"/>
              <w:rPr>
                <w:rFonts w:cs="Times New Roman"/>
                <w:sz w:val="20"/>
                <w:szCs w:val="20"/>
              </w:rPr>
            </w:pPr>
          </w:p>
        </w:tc>
        <w:tc>
          <w:tcPr>
            <w:tcW w:w="751" w:type="dxa"/>
          </w:tcPr>
          <w:p w14:paraId="14DC57AF" w14:textId="77777777" w:rsidR="00440AAD" w:rsidRPr="00440AAD" w:rsidRDefault="00440AAD" w:rsidP="00440AAD">
            <w:pPr>
              <w:spacing w:line="240" w:lineRule="auto"/>
              <w:rPr>
                <w:rFonts w:cs="Times New Roman"/>
                <w:sz w:val="20"/>
                <w:szCs w:val="20"/>
              </w:rPr>
            </w:pPr>
          </w:p>
        </w:tc>
      </w:tr>
      <w:tr w:rsidR="00440AAD" w14:paraId="04DE53FC" w14:textId="77777777" w:rsidTr="00440AAD">
        <w:trPr>
          <w:trHeight w:val="499"/>
        </w:trPr>
        <w:tc>
          <w:tcPr>
            <w:tcW w:w="1805" w:type="dxa"/>
            <w:shd w:val="clear" w:color="auto" w:fill="5B9BD5" w:themeFill="accent1"/>
          </w:tcPr>
          <w:p w14:paraId="3576CE14" w14:textId="77777777" w:rsidR="00440AAD" w:rsidRDefault="00440AAD" w:rsidP="00440AAD">
            <w:pPr>
              <w:spacing w:line="240" w:lineRule="auto"/>
            </w:pPr>
            <w:r>
              <w:t>HERRAMIENTAS</w:t>
            </w:r>
          </w:p>
        </w:tc>
        <w:tc>
          <w:tcPr>
            <w:tcW w:w="992" w:type="dxa"/>
          </w:tcPr>
          <w:p w14:paraId="29CC9781" w14:textId="77777777" w:rsidR="00440AAD" w:rsidRPr="00440AAD" w:rsidRDefault="00440AAD" w:rsidP="00440AAD">
            <w:pPr>
              <w:spacing w:line="240" w:lineRule="auto"/>
              <w:rPr>
                <w:rFonts w:cs="Times New Roman"/>
                <w:sz w:val="20"/>
                <w:szCs w:val="20"/>
              </w:rPr>
            </w:pPr>
          </w:p>
        </w:tc>
        <w:tc>
          <w:tcPr>
            <w:tcW w:w="1179" w:type="dxa"/>
          </w:tcPr>
          <w:p w14:paraId="28DCF938" w14:textId="77777777" w:rsidR="00440AAD" w:rsidRPr="00440AAD" w:rsidRDefault="00440AAD" w:rsidP="00440AAD">
            <w:pPr>
              <w:spacing w:line="240" w:lineRule="auto"/>
              <w:rPr>
                <w:rFonts w:cs="Times New Roman"/>
                <w:sz w:val="20"/>
                <w:szCs w:val="20"/>
              </w:rPr>
            </w:pPr>
          </w:p>
        </w:tc>
        <w:tc>
          <w:tcPr>
            <w:tcW w:w="652" w:type="dxa"/>
          </w:tcPr>
          <w:p w14:paraId="4051AC84" w14:textId="77777777" w:rsidR="00440AAD" w:rsidRPr="00440AAD" w:rsidRDefault="00440AAD" w:rsidP="00440AAD">
            <w:pPr>
              <w:spacing w:line="240" w:lineRule="auto"/>
              <w:rPr>
                <w:rFonts w:cs="Times New Roman"/>
                <w:sz w:val="20"/>
                <w:szCs w:val="20"/>
              </w:rPr>
            </w:pPr>
          </w:p>
        </w:tc>
        <w:tc>
          <w:tcPr>
            <w:tcW w:w="632" w:type="dxa"/>
          </w:tcPr>
          <w:p w14:paraId="18540F42" w14:textId="77777777" w:rsidR="00440AAD" w:rsidRPr="00440AAD" w:rsidRDefault="00440AAD" w:rsidP="00440AAD">
            <w:pPr>
              <w:spacing w:line="240" w:lineRule="auto"/>
              <w:rPr>
                <w:rFonts w:cs="Times New Roman"/>
                <w:sz w:val="20"/>
                <w:szCs w:val="20"/>
              </w:rPr>
            </w:pPr>
          </w:p>
        </w:tc>
        <w:tc>
          <w:tcPr>
            <w:tcW w:w="665" w:type="dxa"/>
          </w:tcPr>
          <w:p w14:paraId="6BDA1F81" w14:textId="77777777" w:rsidR="00440AAD" w:rsidRPr="00440AAD" w:rsidRDefault="00440AAD" w:rsidP="00440AAD">
            <w:pPr>
              <w:spacing w:line="240" w:lineRule="auto"/>
              <w:rPr>
                <w:rFonts w:cs="Times New Roman"/>
                <w:sz w:val="20"/>
                <w:szCs w:val="20"/>
              </w:rPr>
            </w:pPr>
          </w:p>
        </w:tc>
        <w:tc>
          <w:tcPr>
            <w:tcW w:w="1134" w:type="dxa"/>
          </w:tcPr>
          <w:p w14:paraId="29F79179" w14:textId="77777777" w:rsidR="00440AAD" w:rsidRPr="00440AAD" w:rsidRDefault="00440AAD" w:rsidP="00440AAD">
            <w:pPr>
              <w:spacing w:line="240" w:lineRule="auto"/>
              <w:rPr>
                <w:rFonts w:cs="Times New Roman"/>
                <w:sz w:val="20"/>
                <w:szCs w:val="20"/>
              </w:rPr>
            </w:pPr>
          </w:p>
        </w:tc>
        <w:tc>
          <w:tcPr>
            <w:tcW w:w="1023" w:type="dxa"/>
          </w:tcPr>
          <w:p w14:paraId="1994A14E" w14:textId="77777777" w:rsidR="00440AAD" w:rsidRPr="00440AAD" w:rsidRDefault="00440AAD" w:rsidP="00440AAD">
            <w:pPr>
              <w:spacing w:line="240" w:lineRule="auto"/>
              <w:rPr>
                <w:rFonts w:cs="Times New Roman"/>
                <w:sz w:val="20"/>
                <w:szCs w:val="20"/>
              </w:rPr>
            </w:pPr>
          </w:p>
        </w:tc>
        <w:tc>
          <w:tcPr>
            <w:tcW w:w="751" w:type="dxa"/>
          </w:tcPr>
          <w:p w14:paraId="75FCF8B6" w14:textId="77777777" w:rsidR="00440AAD" w:rsidRPr="00440AAD" w:rsidRDefault="00440AAD" w:rsidP="00440AAD">
            <w:pPr>
              <w:spacing w:line="240" w:lineRule="auto"/>
              <w:rPr>
                <w:rFonts w:cs="Times New Roman"/>
                <w:sz w:val="20"/>
                <w:szCs w:val="20"/>
              </w:rPr>
            </w:pPr>
          </w:p>
        </w:tc>
      </w:tr>
      <w:tr w:rsidR="00440AAD" w14:paraId="103DA22D" w14:textId="77777777" w:rsidTr="00440AAD">
        <w:trPr>
          <w:trHeight w:val="514"/>
        </w:trPr>
        <w:tc>
          <w:tcPr>
            <w:tcW w:w="1805" w:type="dxa"/>
          </w:tcPr>
          <w:p w14:paraId="60489362" w14:textId="77777777" w:rsidR="00440AAD" w:rsidRDefault="00440AAD" w:rsidP="00440AAD">
            <w:pPr>
              <w:spacing w:line="240" w:lineRule="auto"/>
            </w:pPr>
            <w:r>
              <w:t>Nids</w:t>
            </w:r>
          </w:p>
        </w:tc>
        <w:tc>
          <w:tcPr>
            <w:tcW w:w="992" w:type="dxa"/>
          </w:tcPr>
          <w:p w14:paraId="5B4AF037" w14:textId="77777777" w:rsidR="00440AAD" w:rsidRPr="00440AAD" w:rsidRDefault="00440AAD" w:rsidP="00440AAD">
            <w:pPr>
              <w:spacing w:line="240" w:lineRule="auto"/>
              <w:rPr>
                <w:rFonts w:cs="Times New Roman"/>
                <w:sz w:val="20"/>
                <w:szCs w:val="20"/>
              </w:rPr>
            </w:pPr>
            <w:r w:rsidRPr="00440AAD">
              <w:rPr>
                <w:rFonts w:cs="Times New Roman"/>
                <w:sz w:val="20"/>
                <w:szCs w:val="20"/>
              </w:rPr>
              <w:t>Snort</w:t>
            </w:r>
          </w:p>
        </w:tc>
        <w:tc>
          <w:tcPr>
            <w:tcW w:w="1179" w:type="dxa"/>
          </w:tcPr>
          <w:p w14:paraId="64EE511C"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52" w:type="dxa"/>
          </w:tcPr>
          <w:p w14:paraId="25AA84ED"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32" w:type="dxa"/>
          </w:tcPr>
          <w:p w14:paraId="19BA4534"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65" w:type="dxa"/>
          </w:tcPr>
          <w:p w14:paraId="19FD8BD9"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34" w:type="dxa"/>
          </w:tcPr>
          <w:p w14:paraId="2EEAC0E6" w14:textId="77777777" w:rsidR="00440AAD" w:rsidRPr="00440AAD" w:rsidRDefault="00440AAD" w:rsidP="00440AAD">
            <w:pPr>
              <w:spacing w:line="240" w:lineRule="auto"/>
              <w:rPr>
                <w:rFonts w:cs="Times New Roman"/>
                <w:sz w:val="20"/>
                <w:szCs w:val="20"/>
              </w:rPr>
            </w:pPr>
            <w:r w:rsidRPr="00440AAD">
              <w:rPr>
                <w:rFonts w:cs="Times New Roman"/>
                <w:sz w:val="20"/>
                <w:szCs w:val="20"/>
              </w:rPr>
              <w:t>Symantec IDS</w:t>
            </w:r>
          </w:p>
        </w:tc>
        <w:tc>
          <w:tcPr>
            <w:tcW w:w="1023" w:type="dxa"/>
          </w:tcPr>
          <w:p w14:paraId="7EF712D0"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6799BEE7"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r>
      <w:tr w:rsidR="00440AAD" w14:paraId="2C512D71" w14:textId="77777777" w:rsidTr="00440AAD">
        <w:trPr>
          <w:trHeight w:val="984"/>
        </w:trPr>
        <w:tc>
          <w:tcPr>
            <w:tcW w:w="1805" w:type="dxa"/>
          </w:tcPr>
          <w:p w14:paraId="27834E4C" w14:textId="77777777" w:rsidR="00440AAD" w:rsidRDefault="00440AAD" w:rsidP="00440AAD">
            <w:pPr>
              <w:spacing w:line="240" w:lineRule="auto"/>
            </w:pPr>
            <w:r>
              <w:t>Vulnerabilidades</w:t>
            </w:r>
          </w:p>
        </w:tc>
        <w:tc>
          <w:tcPr>
            <w:tcW w:w="992" w:type="dxa"/>
          </w:tcPr>
          <w:p w14:paraId="735F8B0E" w14:textId="77777777" w:rsidR="00440AAD" w:rsidRPr="00440AAD" w:rsidRDefault="00440AAD" w:rsidP="00440AAD">
            <w:pPr>
              <w:spacing w:line="240" w:lineRule="auto"/>
              <w:rPr>
                <w:rFonts w:cs="Times New Roman"/>
                <w:sz w:val="20"/>
                <w:szCs w:val="20"/>
              </w:rPr>
            </w:pPr>
            <w:r w:rsidRPr="00440AAD">
              <w:rPr>
                <w:rFonts w:cs="Times New Roman"/>
                <w:sz w:val="20"/>
                <w:szCs w:val="20"/>
              </w:rPr>
              <w:t>Nessus</w:t>
            </w:r>
          </w:p>
        </w:tc>
        <w:tc>
          <w:tcPr>
            <w:tcW w:w="1179" w:type="dxa"/>
          </w:tcPr>
          <w:p w14:paraId="336682EF"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52" w:type="dxa"/>
          </w:tcPr>
          <w:p w14:paraId="7EB9E58F"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32" w:type="dxa"/>
          </w:tcPr>
          <w:p w14:paraId="3CA89DE1"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65" w:type="dxa"/>
          </w:tcPr>
          <w:p w14:paraId="2BBD8F31"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34" w:type="dxa"/>
          </w:tcPr>
          <w:p w14:paraId="222B0519" w14:textId="77777777" w:rsidR="00440AAD" w:rsidRPr="00440AAD" w:rsidRDefault="00440AAD" w:rsidP="00440AAD">
            <w:pPr>
              <w:spacing w:line="240" w:lineRule="auto"/>
              <w:rPr>
                <w:rFonts w:cs="Times New Roman"/>
                <w:sz w:val="20"/>
                <w:szCs w:val="20"/>
              </w:rPr>
            </w:pPr>
            <w:r w:rsidRPr="00440AAD">
              <w:rPr>
                <w:rFonts w:cs="Times New Roman"/>
                <w:sz w:val="20"/>
                <w:szCs w:val="20"/>
              </w:rPr>
              <w:t>Symantec vulnerability assessment</w:t>
            </w:r>
          </w:p>
        </w:tc>
        <w:tc>
          <w:tcPr>
            <w:tcW w:w="1023" w:type="dxa"/>
          </w:tcPr>
          <w:p w14:paraId="676F4FB2"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345141AC" w14:textId="77777777" w:rsidR="00440AAD" w:rsidRPr="00440AAD" w:rsidRDefault="00440AAD" w:rsidP="00440AAD">
            <w:pPr>
              <w:spacing w:line="240" w:lineRule="auto"/>
              <w:rPr>
                <w:rFonts w:cs="Times New Roman"/>
                <w:sz w:val="20"/>
                <w:szCs w:val="20"/>
              </w:rPr>
            </w:pPr>
          </w:p>
        </w:tc>
      </w:tr>
      <w:tr w:rsidR="00440AAD" w14:paraId="6EED8593" w14:textId="77777777" w:rsidTr="00440AAD">
        <w:trPr>
          <w:trHeight w:val="242"/>
        </w:trPr>
        <w:tc>
          <w:tcPr>
            <w:tcW w:w="1805" w:type="dxa"/>
          </w:tcPr>
          <w:p w14:paraId="4149063E" w14:textId="77777777" w:rsidR="00440AAD" w:rsidRDefault="00440AAD" w:rsidP="00440AAD">
            <w:pPr>
              <w:spacing w:line="240" w:lineRule="auto"/>
            </w:pPr>
            <w:r>
              <w:t>Motor de red</w:t>
            </w:r>
          </w:p>
        </w:tc>
        <w:tc>
          <w:tcPr>
            <w:tcW w:w="992" w:type="dxa"/>
          </w:tcPr>
          <w:p w14:paraId="29814939" w14:textId="77777777" w:rsidR="00440AAD" w:rsidRPr="00440AAD" w:rsidRDefault="00440AAD" w:rsidP="00440AAD">
            <w:pPr>
              <w:spacing w:line="240" w:lineRule="auto"/>
              <w:rPr>
                <w:rFonts w:cs="Times New Roman"/>
                <w:sz w:val="20"/>
                <w:szCs w:val="20"/>
              </w:rPr>
            </w:pPr>
            <w:r w:rsidRPr="00440AAD">
              <w:rPr>
                <w:rFonts w:cs="Times New Roman"/>
                <w:sz w:val="20"/>
                <w:szCs w:val="20"/>
              </w:rPr>
              <w:t>Ntop</w:t>
            </w:r>
          </w:p>
        </w:tc>
        <w:tc>
          <w:tcPr>
            <w:tcW w:w="1179" w:type="dxa"/>
          </w:tcPr>
          <w:p w14:paraId="5FE2DB3C"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52" w:type="dxa"/>
          </w:tcPr>
          <w:p w14:paraId="1D016A3C"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32" w:type="dxa"/>
          </w:tcPr>
          <w:p w14:paraId="5A5546AE"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65" w:type="dxa"/>
          </w:tcPr>
          <w:p w14:paraId="1485549C"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1134" w:type="dxa"/>
          </w:tcPr>
          <w:p w14:paraId="5A0B9E84" w14:textId="77777777" w:rsidR="00440AAD" w:rsidRPr="00440AAD" w:rsidRDefault="00440AAD" w:rsidP="00440AAD">
            <w:pPr>
              <w:spacing w:line="240" w:lineRule="auto"/>
              <w:rPr>
                <w:rFonts w:cs="Times New Roman"/>
                <w:sz w:val="20"/>
                <w:szCs w:val="20"/>
              </w:rPr>
            </w:pPr>
          </w:p>
        </w:tc>
        <w:tc>
          <w:tcPr>
            <w:tcW w:w="1023" w:type="dxa"/>
          </w:tcPr>
          <w:p w14:paraId="0ACD107D"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77FE396A"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r>
      <w:tr w:rsidR="00440AAD" w14:paraId="31B91BA1" w14:textId="77777777" w:rsidTr="00440AAD">
        <w:trPr>
          <w:trHeight w:val="257"/>
        </w:trPr>
        <w:tc>
          <w:tcPr>
            <w:tcW w:w="1805" w:type="dxa"/>
          </w:tcPr>
          <w:p w14:paraId="292A522A" w14:textId="77777777" w:rsidR="00440AAD" w:rsidRDefault="00440AAD" w:rsidP="00440AAD">
            <w:pPr>
              <w:spacing w:line="240" w:lineRule="auto"/>
            </w:pPr>
            <w:r>
              <w:t>Det. Anomalias</w:t>
            </w:r>
          </w:p>
        </w:tc>
        <w:tc>
          <w:tcPr>
            <w:tcW w:w="992" w:type="dxa"/>
          </w:tcPr>
          <w:p w14:paraId="579ECF2D" w14:textId="77777777" w:rsidR="00440AAD" w:rsidRPr="00440AAD" w:rsidRDefault="00440AAD" w:rsidP="00440AAD">
            <w:pPr>
              <w:spacing w:line="240" w:lineRule="auto"/>
              <w:rPr>
                <w:rFonts w:cs="Times New Roman"/>
                <w:sz w:val="20"/>
                <w:szCs w:val="20"/>
              </w:rPr>
            </w:pPr>
            <w:r w:rsidRPr="00440AAD">
              <w:rPr>
                <w:rFonts w:cs="Times New Roman"/>
                <w:sz w:val="20"/>
                <w:szCs w:val="20"/>
              </w:rPr>
              <w:t>Spade</w:t>
            </w:r>
          </w:p>
        </w:tc>
        <w:tc>
          <w:tcPr>
            <w:tcW w:w="1179" w:type="dxa"/>
          </w:tcPr>
          <w:p w14:paraId="027EDADA"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52" w:type="dxa"/>
          </w:tcPr>
          <w:p w14:paraId="579E8714"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32" w:type="dxa"/>
          </w:tcPr>
          <w:p w14:paraId="77B0F8B6"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65" w:type="dxa"/>
          </w:tcPr>
          <w:p w14:paraId="5B4244EB"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34" w:type="dxa"/>
          </w:tcPr>
          <w:p w14:paraId="185ACD4E" w14:textId="77777777" w:rsidR="00440AAD" w:rsidRPr="00440AAD" w:rsidRDefault="00440AAD" w:rsidP="00440AAD">
            <w:pPr>
              <w:spacing w:line="240" w:lineRule="auto"/>
              <w:rPr>
                <w:rFonts w:cs="Times New Roman"/>
                <w:sz w:val="20"/>
                <w:szCs w:val="20"/>
              </w:rPr>
            </w:pPr>
          </w:p>
        </w:tc>
        <w:tc>
          <w:tcPr>
            <w:tcW w:w="1023" w:type="dxa"/>
          </w:tcPr>
          <w:p w14:paraId="6E82EC52"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2FB0EE77"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r>
      <w:tr w:rsidR="00440AAD" w14:paraId="06C080B1" w14:textId="77777777" w:rsidTr="00440AAD">
        <w:trPr>
          <w:trHeight w:val="499"/>
        </w:trPr>
        <w:tc>
          <w:tcPr>
            <w:tcW w:w="1805" w:type="dxa"/>
          </w:tcPr>
          <w:p w14:paraId="2565C582" w14:textId="77777777" w:rsidR="00440AAD" w:rsidRDefault="00440AAD" w:rsidP="00440AAD">
            <w:pPr>
              <w:spacing w:line="240" w:lineRule="auto"/>
            </w:pPr>
            <w:r>
              <w:t>Hids</w:t>
            </w:r>
          </w:p>
        </w:tc>
        <w:tc>
          <w:tcPr>
            <w:tcW w:w="992" w:type="dxa"/>
          </w:tcPr>
          <w:p w14:paraId="4C56D3C8" w14:textId="77777777" w:rsidR="00440AAD" w:rsidRPr="00440AAD" w:rsidRDefault="00440AAD" w:rsidP="00440AAD">
            <w:pPr>
              <w:spacing w:line="240" w:lineRule="auto"/>
              <w:rPr>
                <w:rFonts w:cs="Times New Roman"/>
                <w:sz w:val="20"/>
                <w:szCs w:val="20"/>
              </w:rPr>
            </w:pPr>
            <w:r w:rsidRPr="00440AAD">
              <w:rPr>
                <w:rFonts w:cs="Times New Roman"/>
                <w:sz w:val="20"/>
                <w:szCs w:val="20"/>
              </w:rPr>
              <w:t>Ossec</w:t>
            </w:r>
          </w:p>
        </w:tc>
        <w:tc>
          <w:tcPr>
            <w:tcW w:w="1179" w:type="dxa"/>
          </w:tcPr>
          <w:p w14:paraId="3A078B67"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52" w:type="dxa"/>
          </w:tcPr>
          <w:p w14:paraId="4E7BCFE6"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32" w:type="dxa"/>
          </w:tcPr>
          <w:p w14:paraId="7EE39074"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65" w:type="dxa"/>
          </w:tcPr>
          <w:p w14:paraId="7B29B38A" w14:textId="77777777" w:rsidR="00440AAD" w:rsidRPr="00440AAD" w:rsidRDefault="00440AAD" w:rsidP="00440AAD">
            <w:pPr>
              <w:spacing w:line="240" w:lineRule="auto"/>
              <w:rPr>
                <w:rFonts w:cs="Times New Roman"/>
                <w:sz w:val="20"/>
                <w:szCs w:val="20"/>
              </w:rPr>
            </w:pPr>
            <w:r w:rsidRPr="00440AAD">
              <w:rPr>
                <w:rFonts w:cs="Times New Roman"/>
                <w:sz w:val="20"/>
                <w:szCs w:val="20"/>
              </w:rPr>
              <w:t>Si</w:t>
            </w:r>
          </w:p>
        </w:tc>
        <w:tc>
          <w:tcPr>
            <w:tcW w:w="1134" w:type="dxa"/>
          </w:tcPr>
          <w:p w14:paraId="09D9A9A6" w14:textId="77777777" w:rsidR="00440AAD" w:rsidRPr="00440AAD" w:rsidRDefault="00440AAD" w:rsidP="00440AAD">
            <w:pPr>
              <w:spacing w:line="240" w:lineRule="auto"/>
              <w:rPr>
                <w:rFonts w:cs="Times New Roman"/>
                <w:sz w:val="20"/>
                <w:szCs w:val="20"/>
              </w:rPr>
            </w:pPr>
            <w:r w:rsidRPr="00440AAD">
              <w:rPr>
                <w:rFonts w:cs="Times New Roman"/>
                <w:sz w:val="20"/>
                <w:szCs w:val="20"/>
              </w:rPr>
              <w:t>Symantec IDS</w:t>
            </w:r>
          </w:p>
        </w:tc>
        <w:tc>
          <w:tcPr>
            <w:tcW w:w="1023" w:type="dxa"/>
          </w:tcPr>
          <w:p w14:paraId="7E4E0A29"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12E8C454"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r>
      <w:tr w:rsidR="00440AAD" w14:paraId="3D37963D" w14:textId="77777777" w:rsidTr="00440AAD">
        <w:trPr>
          <w:trHeight w:val="257"/>
        </w:trPr>
        <w:tc>
          <w:tcPr>
            <w:tcW w:w="1805" w:type="dxa"/>
          </w:tcPr>
          <w:p w14:paraId="2215C64B" w14:textId="77777777" w:rsidR="00440AAD" w:rsidRDefault="00440AAD" w:rsidP="00440AAD">
            <w:pPr>
              <w:spacing w:line="240" w:lineRule="auto"/>
            </w:pPr>
            <w:r>
              <w:t>Inventario</w:t>
            </w:r>
          </w:p>
        </w:tc>
        <w:tc>
          <w:tcPr>
            <w:tcW w:w="992" w:type="dxa"/>
          </w:tcPr>
          <w:p w14:paraId="3864E35E" w14:textId="77777777" w:rsidR="00440AAD" w:rsidRPr="00440AAD" w:rsidRDefault="00440AAD" w:rsidP="00440AAD">
            <w:pPr>
              <w:spacing w:line="240" w:lineRule="auto"/>
              <w:rPr>
                <w:rFonts w:cs="Times New Roman"/>
                <w:sz w:val="20"/>
                <w:szCs w:val="20"/>
              </w:rPr>
            </w:pPr>
            <w:r w:rsidRPr="00440AAD">
              <w:rPr>
                <w:rFonts w:cs="Times New Roman"/>
                <w:sz w:val="20"/>
                <w:szCs w:val="20"/>
              </w:rPr>
              <w:t>OCS</w:t>
            </w:r>
          </w:p>
        </w:tc>
        <w:tc>
          <w:tcPr>
            <w:tcW w:w="1179" w:type="dxa"/>
          </w:tcPr>
          <w:p w14:paraId="117368DD"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52" w:type="dxa"/>
          </w:tcPr>
          <w:p w14:paraId="138AA65A"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32" w:type="dxa"/>
          </w:tcPr>
          <w:p w14:paraId="491C89C9"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65" w:type="dxa"/>
          </w:tcPr>
          <w:p w14:paraId="66DEBB9C"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1134" w:type="dxa"/>
          </w:tcPr>
          <w:p w14:paraId="09D0367A" w14:textId="77777777" w:rsidR="00440AAD" w:rsidRPr="00440AAD" w:rsidRDefault="00440AAD" w:rsidP="00440AAD">
            <w:pPr>
              <w:spacing w:line="240" w:lineRule="auto"/>
              <w:rPr>
                <w:rFonts w:cs="Times New Roman"/>
                <w:sz w:val="20"/>
                <w:szCs w:val="20"/>
              </w:rPr>
            </w:pPr>
          </w:p>
        </w:tc>
        <w:tc>
          <w:tcPr>
            <w:tcW w:w="1023" w:type="dxa"/>
          </w:tcPr>
          <w:p w14:paraId="13C6A1E4"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463D6AD0"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r>
      <w:tr w:rsidR="00440AAD" w14:paraId="091BC081" w14:textId="77777777" w:rsidTr="00440AAD">
        <w:trPr>
          <w:trHeight w:val="499"/>
        </w:trPr>
        <w:tc>
          <w:tcPr>
            <w:tcW w:w="1805" w:type="dxa"/>
          </w:tcPr>
          <w:p w14:paraId="188B727C" w14:textId="77777777" w:rsidR="00440AAD" w:rsidRDefault="00440AAD" w:rsidP="00440AAD">
            <w:pPr>
              <w:spacing w:line="240" w:lineRule="auto"/>
            </w:pPr>
            <w:r>
              <w:t>Antivirus</w:t>
            </w:r>
          </w:p>
        </w:tc>
        <w:tc>
          <w:tcPr>
            <w:tcW w:w="992" w:type="dxa"/>
          </w:tcPr>
          <w:p w14:paraId="38B3CE19" w14:textId="77777777" w:rsidR="00440AAD" w:rsidRPr="00440AAD" w:rsidRDefault="00440AAD" w:rsidP="00440AAD">
            <w:pPr>
              <w:spacing w:line="240" w:lineRule="auto"/>
              <w:rPr>
                <w:rFonts w:cs="Times New Roman"/>
                <w:sz w:val="20"/>
                <w:szCs w:val="20"/>
              </w:rPr>
            </w:pPr>
            <w:r w:rsidRPr="00440AAD">
              <w:rPr>
                <w:rFonts w:cs="Times New Roman"/>
                <w:sz w:val="20"/>
                <w:szCs w:val="20"/>
              </w:rPr>
              <w:t>ClamAv</w:t>
            </w:r>
          </w:p>
        </w:tc>
        <w:tc>
          <w:tcPr>
            <w:tcW w:w="1179" w:type="dxa"/>
          </w:tcPr>
          <w:p w14:paraId="64F660C2"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52" w:type="dxa"/>
          </w:tcPr>
          <w:p w14:paraId="5AEADDD9" w14:textId="77777777" w:rsidR="00440AAD" w:rsidRPr="00440AAD" w:rsidRDefault="00440AAD" w:rsidP="00440AAD">
            <w:pPr>
              <w:spacing w:line="240" w:lineRule="auto"/>
              <w:rPr>
                <w:rFonts w:cs="Times New Roman"/>
                <w:sz w:val="20"/>
                <w:szCs w:val="20"/>
              </w:rPr>
            </w:pPr>
          </w:p>
        </w:tc>
        <w:tc>
          <w:tcPr>
            <w:tcW w:w="632" w:type="dxa"/>
          </w:tcPr>
          <w:p w14:paraId="7F4DB2D5"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665" w:type="dxa"/>
          </w:tcPr>
          <w:p w14:paraId="62D28FE3"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1134" w:type="dxa"/>
          </w:tcPr>
          <w:p w14:paraId="42E6D0B4" w14:textId="77777777" w:rsidR="00440AAD" w:rsidRPr="00440AAD" w:rsidRDefault="00440AAD" w:rsidP="00440AAD">
            <w:pPr>
              <w:spacing w:line="240" w:lineRule="auto"/>
              <w:rPr>
                <w:rFonts w:cs="Times New Roman"/>
                <w:sz w:val="20"/>
                <w:szCs w:val="20"/>
              </w:rPr>
            </w:pPr>
            <w:r w:rsidRPr="00440AAD">
              <w:rPr>
                <w:rFonts w:cs="Times New Roman"/>
                <w:sz w:val="20"/>
                <w:szCs w:val="20"/>
              </w:rPr>
              <w:t>Norton</w:t>
            </w:r>
          </w:p>
        </w:tc>
        <w:tc>
          <w:tcPr>
            <w:tcW w:w="1023" w:type="dxa"/>
          </w:tcPr>
          <w:p w14:paraId="2BE1700B" w14:textId="77777777" w:rsidR="00440AAD" w:rsidRPr="00440AAD" w:rsidRDefault="00440AAD" w:rsidP="00440AAD">
            <w:pPr>
              <w:spacing w:line="240" w:lineRule="auto"/>
              <w:rPr>
                <w:rFonts w:cs="Times New Roman"/>
                <w:sz w:val="20"/>
                <w:szCs w:val="20"/>
              </w:rPr>
            </w:pPr>
            <w:r w:rsidRPr="00440AAD">
              <w:rPr>
                <w:rFonts w:cs="Times New Roman"/>
                <w:sz w:val="20"/>
                <w:szCs w:val="20"/>
              </w:rPr>
              <w:t>No</w:t>
            </w:r>
          </w:p>
        </w:tc>
        <w:tc>
          <w:tcPr>
            <w:tcW w:w="751" w:type="dxa"/>
          </w:tcPr>
          <w:p w14:paraId="029429FF" w14:textId="77777777" w:rsidR="00440AAD" w:rsidRPr="00440AAD" w:rsidRDefault="00440AAD" w:rsidP="00440AAD">
            <w:pPr>
              <w:spacing w:line="240" w:lineRule="auto"/>
              <w:rPr>
                <w:rFonts w:cs="Times New Roman"/>
                <w:sz w:val="20"/>
                <w:szCs w:val="20"/>
              </w:rPr>
            </w:pPr>
          </w:p>
        </w:tc>
      </w:tr>
    </w:tbl>
    <w:p w14:paraId="08B4D66E" w14:textId="77777777" w:rsidR="00AA7ED2" w:rsidRPr="00440AAD" w:rsidRDefault="005A1340" w:rsidP="00114ABE">
      <w:pPr>
        <w:pStyle w:val="Descripcin"/>
        <w:spacing w:after="0"/>
        <w:rPr>
          <w:rStyle w:val="Hipervnculo"/>
          <w:rFonts w:cs="Times New Roman"/>
          <w:bCs/>
          <w:color w:val="auto"/>
          <w:sz w:val="16"/>
          <w:szCs w:val="16"/>
          <w:u w:val="none"/>
        </w:rPr>
      </w:pPr>
      <w:r w:rsidRPr="00440AAD">
        <w:rPr>
          <w:rFonts w:cs="Times New Roman"/>
          <w:b/>
          <w:bCs/>
          <w:i w:val="0"/>
          <w:color w:val="auto"/>
          <w:sz w:val="16"/>
          <w:szCs w:val="16"/>
        </w:rPr>
        <w:t>Fuente</w:t>
      </w:r>
      <w:r w:rsidRPr="00440AAD">
        <w:rPr>
          <w:rFonts w:cs="Times New Roman"/>
          <w:b/>
          <w:bCs/>
          <w:i w:val="0"/>
          <w:sz w:val="16"/>
          <w:szCs w:val="16"/>
        </w:rPr>
        <w:t>:</w:t>
      </w:r>
      <w:r w:rsidRPr="00440AAD">
        <w:rPr>
          <w:rFonts w:cs="Times New Roman"/>
          <w:bCs/>
          <w:sz w:val="16"/>
          <w:szCs w:val="16"/>
        </w:rPr>
        <w:t xml:space="preserve"> </w:t>
      </w:r>
      <w:hyperlink r:id="rId11" w:history="1">
        <w:r w:rsidR="00530D55" w:rsidRPr="00440AAD">
          <w:rPr>
            <w:rStyle w:val="Hipervnculo"/>
            <w:rFonts w:cs="Times New Roman"/>
            <w:bCs/>
            <w:color w:val="auto"/>
            <w:sz w:val="16"/>
            <w:szCs w:val="16"/>
            <w:u w:val="none"/>
          </w:rPr>
          <w:t>http://www.dspace.uce.edu.ec/handle/25000/365</w:t>
        </w:r>
      </w:hyperlink>
    </w:p>
    <w:p w14:paraId="1C9301F6" w14:textId="77777777" w:rsidR="00440AAD" w:rsidRPr="00440AAD" w:rsidRDefault="00440AAD" w:rsidP="00440AAD">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440AAD">
        <w:rPr>
          <w:rFonts w:cs="Times New Roman"/>
          <w:b/>
          <w:bCs/>
          <w:sz w:val="16"/>
          <w:szCs w:val="16"/>
        </w:rPr>
        <w:t>Realizado por</w:t>
      </w:r>
      <w:r w:rsidRPr="00440AAD">
        <w:rPr>
          <w:rFonts w:cs="Times New Roman"/>
          <w:bCs/>
          <w:sz w:val="16"/>
          <w:szCs w:val="16"/>
        </w:rPr>
        <w:t>: MORALES, Ramiro; GUERRERO, Carlos, 2015</w:t>
      </w:r>
    </w:p>
    <w:p w14:paraId="4EBEF3F1" w14:textId="77777777" w:rsidR="00990688" w:rsidRDefault="00990688" w:rsidP="00990688">
      <w:pPr>
        <w:spacing w:after="0"/>
        <w:rPr>
          <w:sz w:val="16"/>
          <w:szCs w:val="16"/>
        </w:rPr>
      </w:pPr>
    </w:p>
    <w:p w14:paraId="0EA132A1" w14:textId="77777777" w:rsidR="00990688" w:rsidRDefault="006A676B" w:rsidP="00990688">
      <w:pPr>
        <w:spacing w:after="0" w:line="360" w:lineRule="auto"/>
        <w:rPr>
          <w:szCs w:val="16"/>
        </w:rPr>
      </w:pPr>
      <w:r>
        <w:rPr>
          <w:szCs w:val="16"/>
        </w:rPr>
        <w:t xml:space="preserve">Según Gartner Inc. </w:t>
      </w:r>
      <w:r w:rsidRPr="006A676B">
        <w:rPr>
          <w:szCs w:val="16"/>
        </w:rPr>
        <w:t>empresa consultora y de investigación de las tecnologías de la información</w:t>
      </w:r>
      <w:r>
        <w:rPr>
          <w:szCs w:val="16"/>
        </w:rPr>
        <w:t xml:space="preserve"> en 2015, Alien Vault creadora de OSSIM y de USM su producto de paga se ubica como con sus productos como una empresa visionaria frente a los demás proveedores de sistemas SIEM</w:t>
      </w:r>
    </w:p>
    <w:p w14:paraId="5920084E" w14:textId="77777777" w:rsidR="006A676B" w:rsidRDefault="006A676B" w:rsidP="00990688">
      <w:pPr>
        <w:spacing w:after="0" w:line="360" w:lineRule="auto"/>
        <w:rPr>
          <w:szCs w:val="16"/>
        </w:rPr>
      </w:pPr>
    </w:p>
    <w:p w14:paraId="3CEB6C8E" w14:textId="77777777" w:rsidR="00542A5F" w:rsidRDefault="006A676B" w:rsidP="00542A5F">
      <w:pPr>
        <w:keepNext/>
        <w:spacing w:after="0" w:line="240" w:lineRule="auto"/>
        <w:jc w:val="center"/>
      </w:pPr>
      <w:r>
        <w:rPr>
          <w:noProof/>
          <w:lang w:val="es-ES" w:eastAsia="es-ES"/>
        </w:rPr>
        <w:lastRenderedPageBreak/>
        <w:drawing>
          <wp:inline distT="0" distB="0" distL="0" distR="0" wp14:anchorId="7313CBB7" wp14:editId="597B1F18">
            <wp:extent cx="4124325" cy="3057525"/>
            <wp:effectExtent l="0" t="0" r="9525" b="9525"/>
            <wp:docPr id="89" name="Imagen 89" descr="Figure 1.Magic Quadrant for Security Information and Event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Magic Quadrant for Security Information and Event Manag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24325" cy="3057525"/>
                    </a:xfrm>
                    <a:prstGeom prst="rect">
                      <a:avLst/>
                    </a:prstGeom>
                    <a:noFill/>
                    <a:ln>
                      <a:noFill/>
                    </a:ln>
                  </pic:spPr>
                </pic:pic>
              </a:graphicData>
            </a:graphic>
          </wp:inline>
        </w:drawing>
      </w:r>
    </w:p>
    <w:p w14:paraId="2EB063B8" w14:textId="77777777" w:rsidR="006A676B" w:rsidRPr="00542A5F" w:rsidRDefault="00542A5F" w:rsidP="00542A5F">
      <w:pPr>
        <w:pStyle w:val="Descripcin"/>
        <w:spacing w:after="0"/>
        <w:rPr>
          <w:i w:val="0"/>
          <w:color w:val="auto"/>
          <w:sz w:val="22"/>
        </w:rPr>
      </w:pPr>
      <w:r w:rsidRPr="00542A5F">
        <w:rPr>
          <w:b/>
          <w:color w:val="auto"/>
          <w:sz w:val="22"/>
        </w:rPr>
        <w:t xml:space="preserve">                  </w:t>
      </w:r>
      <w:bookmarkStart w:id="40" w:name="_Toc433582592"/>
      <w:r w:rsidRPr="00542A5F">
        <w:rPr>
          <w:b/>
          <w:i w:val="0"/>
          <w:color w:val="auto"/>
          <w:sz w:val="22"/>
        </w:rPr>
        <w:t xml:space="preserve">Figura </w:t>
      </w:r>
      <w:r w:rsidRPr="00542A5F">
        <w:rPr>
          <w:b/>
          <w:i w:val="0"/>
          <w:color w:val="auto"/>
          <w:sz w:val="22"/>
        </w:rPr>
        <w:fldChar w:fldCharType="begin"/>
      </w:r>
      <w:r w:rsidRPr="00542A5F">
        <w:rPr>
          <w:b/>
          <w:i w:val="0"/>
          <w:color w:val="auto"/>
          <w:sz w:val="22"/>
        </w:rPr>
        <w:instrText xml:space="preserve"> SEQ Figura \* ARABIC </w:instrText>
      </w:r>
      <w:r w:rsidRPr="00542A5F">
        <w:rPr>
          <w:b/>
          <w:i w:val="0"/>
          <w:color w:val="auto"/>
          <w:sz w:val="22"/>
        </w:rPr>
        <w:fldChar w:fldCharType="separate"/>
      </w:r>
      <w:r w:rsidR="00650CB0">
        <w:rPr>
          <w:b/>
          <w:i w:val="0"/>
          <w:noProof/>
          <w:color w:val="auto"/>
          <w:sz w:val="22"/>
        </w:rPr>
        <w:t>1</w:t>
      </w:r>
      <w:r w:rsidRPr="00542A5F">
        <w:rPr>
          <w:b/>
          <w:i w:val="0"/>
          <w:color w:val="auto"/>
          <w:sz w:val="22"/>
        </w:rPr>
        <w:fldChar w:fldCharType="end"/>
      </w:r>
      <w:r w:rsidRPr="00542A5F">
        <w:rPr>
          <w:b/>
          <w:i w:val="0"/>
          <w:color w:val="auto"/>
          <w:sz w:val="22"/>
        </w:rPr>
        <w:t>-1</w:t>
      </w:r>
      <w:r w:rsidRPr="00542A5F">
        <w:rPr>
          <w:i w:val="0"/>
          <w:color w:val="auto"/>
          <w:sz w:val="22"/>
        </w:rPr>
        <w:t xml:space="preserve"> Cuadrante mágico Gartner.</w:t>
      </w:r>
      <w:bookmarkEnd w:id="40"/>
    </w:p>
    <w:p w14:paraId="3FEE6568" w14:textId="77777777" w:rsidR="00440AAD" w:rsidRPr="00542A5F" w:rsidRDefault="00542A5F" w:rsidP="00542A5F">
      <w:pPr>
        <w:spacing w:after="0" w:line="360" w:lineRule="auto"/>
        <w:rPr>
          <w:b/>
        </w:rPr>
      </w:pPr>
      <w:r>
        <w:t xml:space="preserve">                  </w:t>
      </w:r>
      <w:r w:rsidRPr="00542A5F">
        <w:rPr>
          <w:b/>
          <w:sz w:val="16"/>
        </w:rPr>
        <w:t xml:space="preserve">Fuente: </w:t>
      </w:r>
      <w:r w:rsidRPr="00542A5F">
        <w:rPr>
          <w:sz w:val="16"/>
        </w:rPr>
        <w:t>http://www.gartner.com/technology/reprints.do?id=1-2J31FF4&amp;ct=150706&amp;st=sb</w:t>
      </w:r>
    </w:p>
    <w:p w14:paraId="37B51F46" w14:textId="77777777" w:rsidR="00440AAD" w:rsidRPr="00135953" w:rsidRDefault="00440AAD" w:rsidP="00AA31AF">
      <w:pPr>
        <w:pStyle w:val="Prrafodelista"/>
        <w:spacing w:after="0" w:line="360" w:lineRule="auto"/>
        <w:ind w:left="576"/>
        <w:rPr>
          <w:rFonts w:cs="Times New Roman"/>
          <w:bCs/>
          <w:sz w:val="18"/>
          <w:szCs w:val="18"/>
        </w:rPr>
      </w:pPr>
    </w:p>
    <w:p w14:paraId="3A7D87C3" w14:textId="77777777" w:rsidR="00657E5B" w:rsidRDefault="006A564D" w:rsidP="00AA31AF">
      <w:pPr>
        <w:pStyle w:val="Ttulo2"/>
      </w:pPr>
      <w:bookmarkStart w:id="41" w:name="_Toc434438404"/>
      <w:r>
        <w:t>¿Qué es</w:t>
      </w:r>
      <w:r w:rsidR="00D52952" w:rsidRPr="00467098">
        <w:t xml:space="preserve"> OSSIM</w:t>
      </w:r>
      <w:r w:rsidR="00272D55" w:rsidRPr="00467098">
        <w:t>?</w:t>
      </w:r>
      <w:bookmarkEnd w:id="41"/>
    </w:p>
    <w:p w14:paraId="7CCE1AAE" w14:textId="77777777" w:rsidR="00CC0C2F" w:rsidRPr="00CC0C2F" w:rsidRDefault="00CC0C2F" w:rsidP="00EF2F00">
      <w:pPr>
        <w:spacing w:after="0" w:line="360" w:lineRule="auto"/>
      </w:pPr>
    </w:p>
    <w:p w14:paraId="09E2730F" w14:textId="77777777" w:rsidR="00657E5B" w:rsidRDefault="00272D55" w:rsidP="00AA31AF">
      <w:pPr>
        <w:spacing w:after="0" w:line="360" w:lineRule="auto"/>
        <w:rPr>
          <w:rFonts w:cs="Times New Roman"/>
          <w:bCs/>
        </w:rPr>
      </w:pPr>
      <w:r w:rsidRPr="00467098">
        <w:rPr>
          <w:rFonts w:cs="Times New Roman"/>
          <w:bCs/>
        </w:rPr>
        <w:t xml:space="preserve">Es un acrónimo para Open Source Security </w:t>
      </w:r>
      <w:r w:rsidR="00D9571B" w:rsidRPr="00467098">
        <w:rPr>
          <w:rFonts w:cs="Times New Roman"/>
          <w:bCs/>
        </w:rPr>
        <w:t>Information Management</w:t>
      </w:r>
      <w:r w:rsidRPr="00467098">
        <w:rPr>
          <w:rFonts w:cs="Times New Roman"/>
          <w:bCs/>
        </w:rPr>
        <w:t>, en español podría traducirse como: Herramienta de Código Abierto para la Gestión de Seguridad de la Información. OSSIM no es tan sólo una herramienta, sino una combinación de herramientas, todas de código libre, que construyen una infraestructura de monitorización de la seguridad. Obtiene información completa y selecta, de los miles de eventos que reportan otras herram</w:t>
      </w:r>
      <w:r w:rsidR="00384504" w:rsidRPr="00467098">
        <w:rPr>
          <w:rFonts w:cs="Times New Roman"/>
          <w:bCs/>
        </w:rPr>
        <w:t>ientas, logrando ser muy útil. A los administradores de red, les permite elegir el procedimiento</w:t>
      </w:r>
      <w:r w:rsidR="004A0CA4" w:rsidRPr="00467098">
        <w:rPr>
          <w:rFonts w:cs="Times New Roman"/>
          <w:bCs/>
        </w:rPr>
        <w:t xml:space="preserve"> que regirá la seguridad en el </w:t>
      </w:r>
      <w:r w:rsidR="00384504" w:rsidRPr="00467098">
        <w:rPr>
          <w:rFonts w:cs="Times New Roman"/>
          <w:bCs/>
        </w:rPr>
        <w:t>sistema de información, pudiendo así, detectar amenazas rápi</w:t>
      </w:r>
      <w:r w:rsidR="004A0CA4" w:rsidRPr="00467098">
        <w:rPr>
          <w:rFonts w:cs="Times New Roman"/>
          <w:bCs/>
        </w:rPr>
        <w:t>damente y disponer de un nivel adecuado de protección para la información y</w:t>
      </w:r>
      <w:r w:rsidR="00384504" w:rsidRPr="00467098">
        <w:rPr>
          <w:rFonts w:cs="Times New Roman"/>
          <w:bCs/>
        </w:rPr>
        <w:t xml:space="preserve"> equipos que permite</w:t>
      </w:r>
      <w:r w:rsidR="004A0CA4" w:rsidRPr="00467098">
        <w:rPr>
          <w:rFonts w:cs="Times New Roman"/>
          <w:bCs/>
        </w:rPr>
        <w:t>n la comunicación dentro de la red. Al c</w:t>
      </w:r>
      <w:r w:rsidR="00384504" w:rsidRPr="00467098">
        <w:rPr>
          <w:rFonts w:cs="Times New Roman"/>
          <w:bCs/>
        </w:rPr>
        <w:t xml:space="preserve">onsiderar que en muchas ocasiones se presenta </w:t>
      </w:r>
      <w:r w:rsidR="004A0CA4" w:rsidRPr="00467098">
        <w:rPr>
          <w:rFonts w:cs="Times New Roman"/>
          <w:bCs/>
        </w:rPr>
        <w:t xml:space="preserve">grandes cantidades de alertas, </w:t>
      </w:r>
      <w:r w:rsidR="00384504" w:rsidRPr="00467098">
        <w:rPr>
          <w:rFonts w:cs="Times New Roman"/>
          <w:bCs/>
        </w:rPr>
        <w:t>de las cuales no todas son confiables, en los últimos años se ha</w:t>
      </w:r>
      <w:r w:rsidR="004A0CA4" w:rsidRPr="00467098">
        <w:rPr>
          <w:rFonts w:cs="Times New Roman"/>
          <w:bCs/>
        </w:rPr>
        <w:t xml:space="preserve">n generado importancia para la </w:t>
      </w:r>
      <w:r w:rsidR="00384504" w:rsidRPr="00467098">
        <w:rPr>
          <w:rFonts w:cs="Times New Roman"/>
          <w:bCs/>
        </w:rPr>
        <w:t>seguridad d</w:t>
      </w:r>
      <w:r w:rsidR="00CC0C2F">
        <w:rPr>
          <w:rFonts w:cs="Times New Roman"/>
          <w:bCs/>
        </w:rPr>
        <w:t>e los sistemas de información.</w:t>
      </w:r>
    </w:p>
    <w:p w14:paraId="4F64C504" w14:textId="77777777" w:rsidR="00CC0C2F" w:rsidRDefault="00CC0C2F" w:rsidP="00AA31AF">
      <w:pPr>
        <w:spacing w:after="0" w:line="360" w:lineRule="auto"/>
        <w:rPr>
          <w:rFonts w:cs="Times New Roman"/>
          <w:bCs/>
        </w:rPr>
      </w:pPr>
    </w:p>
    <w:p w14:paraId="67E6F7A1" w14:textId="77777777" w:rsidR="00657E5B" w:rsidRDefault="00DB65F1" w:rsidP="00AA31AF">
      <w:pPr>
        <w:spacing w:after="0" w:line="360" w:lineRule="auto"/>
        <w:rPr>
          <w:rFonts w:cs="Times New Roman"/>
          <w:bCs/>
        </w:rPr>
      </w:pPr>
      <w:r w:rsidRPr="00467098">
        <w:rPr>
          <w:rFonts w:cs="Times New Roman"/>
          <w:bCs/>
        </w:rPr>
        <w:t xml:space="preserve">El objetivo de </w:t>
      </w:r>
      <w:r w:rsidR="003F7804" w:rsidRPr="00467098">
        <w:rPr>
          <w:rFonts w:cs="Times New Roman"/>
          <w:bCs/>
        </w:rPr>
        <w:t>OSSIM</w:t>
      </w:r>
      <w:r w:rsidRPr="00467098">
        <w:rPr>
          <w:rFonts w:cs="Times New Roman"/>
          <w:bCs/>
        </w:rPr>
        <w:t xml:space="preserve"> ha sido crear un </w:t>
      </w:r>
      <w:r w:rsidRPr="003F7804">
        <w:rPr>
          <w:rFonts w:cs="Times New Roman"/>
          <w:bCs/>
        </w:rPr>
        <w:t>framework</w:t>
      </w:r>
      <w:r w:rsidRPr="00467098">
        <w:rPr>
          <w:rFonts w:cs="Times New Roman"/>
          <w:bCs/>
        </w:rPr>
        <w:t xml:space="preserve"> capaz de recolectar toda la información de los diferentes </w:t>
      </w:r>
      <w:r w:rsidRPr="003F7804">
        <w:rPr>
          <w:rFonts w:cs="Times New Roman"/>
          <w:bCs/>
        </w:rPr>
        <w:t>plugins,</w:t>
      </w:r>
      <w:r w:rsidRPr="00467098">
        <w:rPr>
          <w:rFonts w:cs="Times New Roman"/>
          <w:bCs/>
        </w:rPr>
        <w:t xml:space="preserve"> para integrar e interrelacionar entre si y obtener una visualización única del estado de la red y con el mismo formato, con el objetivo de aumentar la capacidad de detección de anomalías, priorizar los eventos según el contexto en el que se producen y mejorar la visibilidad de la monitorizac</w:t>
      </w:r>
      <w:r w:rsidR="00CC0C2F">
        <w:rPr>
          <w:rFonts w:cs="Times New Roman"/>
          <w:bCs/>
        </w:rPr>
        <w:t>ión del estado de la red actual</w:t>
      </w:r>
      <w:r w:rsidR="00542A5F">
        <w:rPr>
          <w:rFonts w:cs="Times New Roman"/>
          <w:bCs/>
        </w:rPr>
        <w:t>.</w:t>
      </w:r>
    </w:p>
    <w:p w14:paraId="22B6B8C7" w14:textId="77777777" w:rsidR="00542A5F" w:rsidRDefault="00542A5F" w:rsidP="00AA31AF">
      <w:pPr>
        <w:spacing w:after="0" w:line="360" w:lineRule="auto"/>
        <w:rPr>
          <w:rFonts w:cs="Times New Roman"/>
          <w:bCs/>
        </w:rPr>
      </w:pPr>
    </w:p>
    <w:p w14:paraId="56DB633D" w14:textId="77777777" w:rsidR="00CC0C2F" w:rsidRDefault="00CC0C2F" w:rsidP="00AA31AF">
      <w:pPr>
        <w:spacing w:after="0" w:line="360" w:lineRule="auto"/>
        <w:rPr>
          <w:rFonts w:cs="Times New Roman"/>
          <w:bCs/>
        </w:rPr>
      </w:pPr>
    </w:p>
    <w:p w14:paraId="397AF6CC" w14:textId="77777777" w:rsidR="00657E5B" w:rsidRDefault="006A564D" w:rsidP="00145342">
      <w:pPr>
        <w:pStyle w:val="Ttulo3"/>
      </w:pPr>
      <w:bookmarkStart w:id="42" w:name="_Toc434438405"/>
      <w:r>
        <w:lastRenderedPageBreak/>
        <w:t>Capas de</w:t>
      </w:r>
      <w:r w:rsidR="001A584D" w:rsidRPr="00467098">
        <w:t xml:space="preserve"> OSSIM</w:t>
      </w:r>
      <w:bookmarkEnd w:id="42"/>
    </w:p>
    <w:p w14:paraId="3D5ACF92" w14:textId="77777777" w:rsidR="00CC0C2F" w:rsidRPr="00CC0C2F" w:rsidRDefault="00CC0C2F" w:rsidP="00CC0C2F">
      <w:pPr>
        <w:spacing w:after="0"/>
        <w:rPr>
          <w:lang w:eastAsia="es-EC"/>
        </w:rPr>
      </w:pPr>
    </w:p>
    <w:p w14:paraId="5FD9D740" w14:textId="77777777" w:rsidR="00657E5B" w:rsidRDefault="000065AA" w:rsidP="00AA31AF">
      <w:pPr>
        <w:spacing w:after="0" w:line="360" w:lineRule="auto"/>
        <w:rPr>
          <w:rFonts w:cs="Times New Roman"/>
          <w:bCs/>
        </w:rPr>
      </w:pPr>
      <w:r w:rsidRPr="00467098">
        <w:rPr>
          <w:rFonts w:cs="Times New Roman"/>
          <w:bCs/>
        </w:rPr>
        <w:t xml:space="preserve">La principal finalidad de OSSIM es aprovechar al máximo las herramientas que usa para </w:t>
      </w:r>
      <w:r w:rsidR="00D9571B" w:rsidRPr="00467098">
        <w:rPr>
          <w:rFonts w:cs="Times New Roman"/>
          <w:bCs/>
        </w:rPr>
        <w:t>que la seguridad de la red</w:t>
      </w:r>
      <w:r w:rsidRPr="00467098">
        <w:rPr>
          <w:rFonts w:cs="Times New Roman"/>
          <w:bCs/>
        </w:rPr>
        <w:t xml:space="preserve"> sea mejor.  Proporciona al administrador de la red una vista detallada y de fácil compresión de los datos recolectados por los distintos plugins de monitoreo y los muestra en una interfaz web.</w:t>
      </w:r>
      <w:r w:rsidR="00CC0C2F">
        <w:rPr>
          <w:rFonts w:cs="Times New Roman"/>
          <w:bCs/>
        </w:rPr>
        <w:t xml:space="preserve"> </w:t>
      </w:r>
      <w:r w:rsidR="00512968" w:rsidRPr="00467098">
        <w:rPr>
          <w:rFonts w:cs="Times New Roman"/>
          <w:bCs/>
        </w:rPr>
        <w:t>Los componentes de OSSIM son módulos autónomos y pueden se configurado</w:t>
      </w:r>
      <w:r w:rsidR="00CA2808" w:rsidRPr="00467098">
        <w:rPr>
          <w:rFonts w:cs="Times New Roman"/>
          <w:bCs/>
        </w:rPr>
        <w:t>s de manera que al administrador le convenga</w:t>
      </w:r>
      <w:r w:rsidR="00512968" w:rsidRPr="00467098">
        <w:rPr>
          <w:rFonts w:cs="Times New Roman"/>
          <w:bCs/>
        </w:rPr>
        <w:t xml:space="preserve">. </w:t>
      </w:r>
    </w:p>
    <w:p w14:paraId="43238977" w14:textId="77777777" w:rsidR="00CC0C2F" w:rsidRDefault="00CC0C2F" w:rsidP="00AA31AF">
      <w:pPr>
        <w:spacing w:after="0" w:line="360" w:lineRule="auto"/>
        <w:rPr>
          <w:rFonts w:cs="Times New Roman"/>
          <w:bCs/>
        </w:rPr>
      </w:pPr>
    </w:p>
    <w:p w14:paraId="455D848E" w14:textId="77777777" w:rsidR="00657E5B" w:rsidRDefault="00CA2808" w:rsidP="00AA31AF">
      <w:pPr>
        <w:spacing w:after="0" w:line="360" w:lineRule="auto"/>
        <w:rPr>
          <w:rFonts w:cs="Times New Roman"/>
          <w:bCs/>
        </w:rPr>
      </w:pPr>
      <w:r w:rsidRPr="00467098">
        <w:rPr>
          <w:rFonts w:cs="Times New Roman"/>
          <w:bCs/>
        </w:rPr>
        <w:t>E</w:t>
      </w:r>
      <w:r w:rsidR="00512968" w:rsidRPr="00467098">
        <w:rPr>
          <w:rFonts w:cs="Times New Roman"/>
          <w:bCs/>
        </w:rPr>
        <w:t>stos componentes pueden disponerse en distinto hardware,</w:t>
      </w:r>
      <w:r w:rsidR="008A191F" w:rsidRPr="00467098">
        <w:rPr>
          <w:rFonts w:cs="Times New Roman"/>
          <w:bCs/>
        </w:rPr>
        <w:t xml:space="preserve"> </w:t>
      </w:r>
      <w:r w:rsidR="00512968" w:rsidRPr="00467098">
        <w:rPr>
          <w:rFonts w:cs="Times New Roman"/>
          <w:bCs/>
        </w:rPr>
        <w:t>separa</w:t>
      </w:r>
      <w:r w:rsidR="008A191F" w:rsidRPr="00467098">
        <w:rPr>
          <w:rFonts w:cs="Times New Roman"/>
          <w:bCs/>
        </w:rPr>
        <w:t>ndo</w:t>
      </w:r>
      <w:r w:rsidR="00512968" w:rsidRPr="00467098">
        <w:rPr>
          <w:rFonts w:cs="Times New Roman"/>
          <w:bCs/>
        </w:rPr>
        <w:t xml:space="preserve"> todos los componentes o </w:t>
      </w:r>
      <w:r w:rsidR="008A191F" w:rsidRPr="00467098">
        <w:rPr>
          <w:rFonts w:cs="Times New Roman"/>
          <w:bCs/>
        </w:rPr>
        <w:t xml:space="preserve">colocando todos ellos juntos en </w:t>
      </w:r>
      <w:r w:rsidRPr="00467098">
        <w:rPr>
          <w:rFonts w:cs="Times New Roman"/>
          <w:bCs/>
        </w:rPr>
        <w:t>un solo servidor</w:t>
      </w:r>
      <w:r w:rsidR="008A191F" w:rsidRPr="00467098">
        <w:rPr>
          <w:rFonts w:cs="Times New Roman"/>
          <w:bCs/>
        </w:rPr>
        <w:t xml:space="preserve">. </w:t>
      </w:r>
      <w:r w:rsidRPr="00467098">
        <w:rPr>
          <w:rFonts w:cs="Times New Roman"/>
          <w:bCs/>
        </w:rPr>
        <w:t>OSSIM puede monitorear</w:t>
      </w:r>
      <w:r w:rsidR="00512968" w:rsidRPr="00467098">
        <w:rPr>
          <w:rFonts w:cs="Times New Roman"/>
          <w:bCs/>
        </w:rPr>
        <w:t xml:space="preserve"> eventos de</w:t>
      </w:r>
      <w:r w:rsidRPr="00467098">
        <w:rPr>
          <w:rFonts w:cs="Times New Roman"/>
          <w:bCs/>
        </w:rPr>
        <w:t xml:space="preserve"> cualquier clase de</w:t>
      </w:r>
      <w:r w:rsidR="00512968" w:rsidRPr="00467098">
        <w:rPr>
          <w:rFonts w:cs="Times New Roman"/>
          <w:bCs/>
        </w:rPr>
        <w:t xml:space="preserve"> dispositivos comerciales o aplicaciones propietarias gracias a plugins específicos y genéricos configurables.  </w:t>
      </w:r>
    </w:p>
    <w:p w14:paraId="2FB30BC3" w14:textId="77777777" w:rsidR="00542A5F" w:rsidRDefault="00542A5F" w:rsidP="00AA31AF">
      <w:pPr>
        <w:spacing w:after="0" w:line="360" w:lineRule="auto"/>
        <w:rPr>
          <w:rFonts w:cs="Times New Roman"/>
          <w:bCs/>
        </w:rPr>
      </w:pPr>
    </w:p>
    <w:p w14:paraId="02D6F8F5" w14:textId="77777777" w:rsidR="008F5B79" w:rsidRDefault="00657E5B" w:rsidP="00CC0C2F">
      <w:pPr>
        <w:keepNext/>
        <w:spacing w:after="0" w:line="240" w:lineRule="auto"/>
        <w:jc w:val="center"/>
      </w:pPr>
      <w:r w:rsidRPr="00467098">
        <w:rPr>
          <w:rFonts w:cs="Times New Roman"/>
          <w:bCs/>
          <w:noProof/>
          <w:lang w:val="es-ES" w:eastAsia="es-ES"/>
        </w:rPr>
        <w:drawing>
          <wp:inline distT="0" distB="0" distL="0" distR="0" wp14:anchorId="6364C00C" wp14:editId="2B286E84">
            <wp:extent cx="4899025" cy="25717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1419" t="604" r="622" b="1076"/>
                    <a:stretch/>
                  </pic:blipFill>
                  <pic:spPr bwMode="auto">
                    <a:xfrm>
                      <a:off x="0" y="0"/>
                      <a:ext cx="4900044" cy="2572285"/>
                    </a:xfrm>
                    <a:prstGeom prst="rect">
                      <a:avLst/>
                    </a:prstGeom>
                    <a:noFill/>
                    <a:ln>
                      <a:noFill/>
                    </a:ln>
                    <a:extLst>
                      <a:ext uri="{53640926-AAD7-44D8-BBD7-CCE9431645EC}">
                        <a14:shadowObscured xmlns:a14="http://schemas.microsoft.com/office/drawing/2010/main"/>
                      </a:ext>
                    </a:extLst>
                  </pic:spPr>
                </pic:pic>
              </a:graphicData>
            </a:graphic>
          </wp:inline>
        </w:drawing>
      </w:r>
    </w:p>
    <w:p w14:paraId="0C197C90" w14:textId="77777777" w:rsidR="00527CFA" w:rsidRPr="00527CFA" w:rsidRDefault="00527CFA" w:rsidP="00527CFA">
      <w:pPr>
        <w:pStyle w:val="Descripcin"/>
        <w:keepNext/>
        <w:spacing w:after="0"/>
        <w:rPr>
          <w:b/>
          <w:i w:val="0"/>
          <w:color w:val="auto"/>
          <w:sz w:val="28"/>
          <w:szCs w:val="22"/>
        </w:rPr>
      </w:pPr>
      <w:r>
        <w:rPr>
          <w:b/>
          <w:i w:val="0"/>
          <w:color w:val="auto"/>
          <w:sz w:val="22"/>
        </w:rPr>
        <w:t xml:space="preserve">       </w:t>
      </w:r>
      <w:bookmarkStart w:id="43" w:name="_Toc433582593"/>
      <w:r w:rsidRPr="00527CFA">
        <w:rPr>
          <w:b/>
          <w:i w:val="0"/>
          <w:color w:val="auto"/>
          <w:sz w:val="22"/>
        </w:rPr>
        <w:t xml:space="preserve">Figura </w:t>
      </w:r>
      <w:r w:rsidRPr="00527CFA">
        <w:rPr>
          <w:b/>
          <w:i w:val="0"/>
          <w:color w:val="auto"/>
          <w:sz w:val="22"/>
        </w:rPr>
        <w:fldChar w:fldCharType="begin"/>
      </w:r>
      <w:r w:rsidRPr="00527CFA">
        <w:rPr>
          <w:b/>
          <w:i w:val="0"/>
          <w:color w:val="auto"/>
          <w:sz w:val="22"/>
        </w:rPr>
        <w:instrText xml:space="preserve"> SEQ Figura \* ARABIC </w:instrText>
      </w:r>
      <w:r w:rsidRPr="00527CFA">
        <w:rPr>
          <w:b/>
          <w:i w:val="0"/>
          <w:color w:val="auto"/>
          <w:sz w:val="22"/>
        </w:rPr>
        <w:fldChar w:fldCharType="separate"/>
      </w:r>
      <w:r w:rsidR="00650CB0">
        <w:rPr>
          <w:b/>
          <w:i w:val="0"/>
          <w:noProof/>
          <w:color w:val="auto"/>
          <w:sz w:val="22"/>
        </w:rPr>
        <w:t>2</w:t>
      </w:r>
      <w:r w:rsidRPr="00527CFA">
        <w:rPr>
          <w:b/>
          <w:i w:val="0"/>
          <w:color w:val="auto"/>
          <w:sz w:val="22"/>
        </w:rPr>
        <w:fldChar w:fldCharType="end"/>
      </w:r>
      <w:r w:rsidRPr="00527CFA">
        <w:rPr>
          <w:b/>
          <w:i w:val="0"/>
          <w:color w:val="auto"/>
          <w:sz w:val="22"/>
        </w:rPr>
        <w:t xml:space="preserve">-1 </w:t>
      </w:r>
      <w:r w:rsidRPr="00087EB8">
        <w:rPr>
          <w:i w:val="0"/>
          <w:color w:val="auto"/>
          <w:sz w:val="22"/>
        </w:rPr>
        <w:t>Capas de OSSIM</w:t>
      </w:r>
      <w:bookmarkEnd w:id="43"/>
    </w:p>
    <w:p w14:paraId="48CC6493" w14:textId="77777777" w:rsidR="008F5B79" w:rsidRDefault="00527CFA" w:rsidP="00CC0C2F">
      <w:pPr>
        <w:pStyle w:val="Prrafodelista"/>
        <w:spacing w:after="0" w:line="360" w:lineRule="auto"/>
        <w:ind w:left="0"/>
        <w:rPr>
          <w:rStyle w:val="Hipervnculo"/>
          <w:rFonts w:cs="Times New Roman"/>
          <w:bCs/>
          <w:color w:val="auto"/>
          <w:sz w:val="16"/>
          <w:szCs w:val="16"/>
          <w:u w:val="none"/>
        </w:rPr>
      </w:pPr>
      <w:r>
        <w:rPr>
          <w:rFonts w:cs="Times New Roman"/>
          <w:bCs/>
          <w:sz w:val="16"/>
          <w:szCs w:val="16"/>
        </w:rPr>
        <w:t xml:space="preserve">          </w:t>
      </w:r>
      <w:r w:rsidR="008F5B79" w:rsidRPr="00B12271">
        <w:rPr>
          <w:rFonts w:cs="Times New Roman"/>
          <w:b/>
          <w:bCs/>
          <w:sz w:val="16"/>
          <w:szCs w:val="16"/>
        </w:rPr>
        <w:t xml:space="preserve">Fuente: </w:t>
      </w:r>
      <w:hyperlink r:id="rId14" w:history="1">
        <w:r w:rsidR="00530D55" w:rsidRPr="004559CB">
          <w:rPr>
            <w:rStyle w:val="Hipervnculo"/>
            <w:rFonts w:cs="Times New Roman"/>
            <w:bCs/>
            <w:color w:val="auto"/>
            <w:sz w:val="16"/>
            <w:szCs w:val="16"/>
            <w:u w:val="none"/>
          </w:rPr>
          <w:t>http://www.dspace.uce.edu.ec/handle/25000/365</w:t>
        </w:r>
      </w:hyperlink>
    </w:p>
    <w:p w14:paraId="643B3814" w14:textId="77777777" w:rsidR="00CC0C2F" w:rsidRPr="004559CB" w:rsidRDefault="00CC0C2F" w:rsidP="00CC0C2F">
      <w:pPr>
        <w:pStyle w:val="Prrafodelista"/>
        <w:spacing w:after="0" w:line="360" w:lineRule="auto"/>
        <w:ind w:left="0"/>
        <w:rPr>
          <w:rFonts w:cs="Times New Roman"/>
          <w:bCs/>
          <w:sz w:val="16"/>
          <w:szCs w:val="16"/>
        </w:rPr>
      </w:pPr>
    </w:p>
    <w:p w14:paraId="4EE33C45" w14:textId="77777777" w:rsidR="00C63D1C" w:rsidRDefault="00282E92" w:rsidP="00AA31AF">
      <w:pPr>
        <w:spacing w:after="0" w:line="360" w:lineRule="auto"/>
        <w:rPr>
          <w:rFonts w:cs="Times New Roman"/>
          <w:bCs/>
        </w:rPr>
      </w:pPr>
      <w:r w:rsidRPr="00467098">
        <w:rPr>
          <w:rFonts w:cs="Times New Roman"/>
          <w:bCs/>
        </w:rPr>
        <w:t>Capa Inferior.- También denominado “Pre</w:t>
      </w:r>
      <w:r w:rsidR="00CC0C2F">
        <w:rPr>
          <w:rFonts w:cs="Times New Roman"/>
          <w:bCs/>
        </w:rPr>
        <w:t>-</w:t>
      </w:r>
      <w:r w:rsidRPr="00467098">
        <w:rPr>
          <w:rFonts w:cs="Times New Roman"/>
          <w:bCs/>
        </w:rPr>
        <w:t>procesado”.</w:t>
      </w:r>
      <w:r w:rsidR="00281BF6" w:rsidRPr="00467098">
        <w:rPr>
          <w:rFonts w:cs="Times New Roman"/>
          <w:bCs/>
        </w:rPr>
        <w:t xml:space="preserve"> En</w:t>
      </w:r>
      <w:r w:rsidRPr="00467098">
        <w:rPr>
          <w:rFonts w:cs="Times New Roman"/>
          <w:bCs/>
        </w:rPr>
        <w:t xml:space="preserve"> est</w:t>
      </w:r>
      <w:r w:rsidR="00281BF6" w:rsidRPr="00467098">
        <w:rPr>
          <w:rFonts w:cs="Times New Roman"/>
          <w:bCs/>
        </w:rPr>
        <w:t>a capa se obtiene toda</w:t>
      </w:r>
      <w:r w:rsidRPr="00467098">
        <w:rPr>
          <w:rFonts w:cs="Times New Roman"/>
          <w:bCs/>
        </w:rPr>
        <w:t xml:space="preserve"> la información que recogen los detectores, monitores (sensores) y es enviada al sistema central </w:t>
      </w:r>
      <w:r w:rsidR="00281BF6" w:rsidRPr="00467098">
        <w:rPr>
          <w:rFonts w:cs="Times New Roman"/>
          <w:bCs/>
        </w:rPr>
        <w:t xml:space="preserve">donde se realiza la </w:t>
      </w:r>
      <w:r w:rsidRPr="00467098">
        <w:rPr>
          <w:rFonts w:cs="Times New Roman"/>
          <w:bCs/>
        </w:rPr>
        <w:t xml:space="preserve">colección y la correlación de los diferentes </w:t>
      </w:r>
      <w:r w:rsidR="00281BF6" w:rsidRPr="00467098">
        <w:rPr>
          <w:rFonts w:cs="Times New Roman"/>
          <w:bCs/>
        </w:rPr>
        <w:t xml:space="preserve">eventos que ocurren en la red. </w:t>
      </w:r>
      <w:r w:rsidRPr="00467098">
        <w:rPr>
          <w:rFonts w:cs="Times New Roman"/>
          <w:bCs/>
        </w:rPr>
        <w:t xml:space="preserve">Entre los preprocesadores dispersos en la red tenemos: </w:t>
      </w:r>
    </w:p>
    <w:p w14:paraId="7E8BF735" w14:textId="77777777" w:rsidR="00CC0C2F" w:rsidRDefault="00CC0C2F" w:rsidP="00AA31AF">
      <w:pPr>
        <w:spacing w:after="0" w:line="360" w:lineRule="auto"/>
        <w:rPr>
          <w:rFonts w:cs="Times New Roman"/>
          <w:b/>
          <w:bCs/>
        </w:rPr>
      </w:pPr>
    </w:p>
    <w:p w14:paraId="5A97ABC8" w14:textId="77777777" w:rsidR="00C63D1C" w:rsidRPr="00C63D1C" w:rsidRDefault="00282E92" w:rsidP="00AA31AF">
      <w:pPr>
        <w:pStyle w:val="Prrafodelista"/>
        <w:numPr>
          <w:ilvl w:val="0"/>
          <w:numId w:val="7"/>
        </w:numPr>
        <w:spacing w:after="0" w:line="360" w:lineRule="auto"/>
        <w:ind w:left="360"/>
        <w:rPr>
          <w:rFonts w:cs="Times New Roman"/>
          <w:b/>
          <w:bCs/>
        </w:rPr>
      </w:pPr>
      <w:r w:rsidRPr="00C63D1C">
        <w:rPr>
          <w:rFonts w:cs="Times New Roman"/>
          <w:bCs/>
        </w:rPr>
        <w:t xml:space="preserve">IDS (Detectores de patrones). </w:t>
      </w:r>
    </w:p>
    <w:p w14:paraId="07A5F77E" w14:textId="77777777" w:rsidR="00C63D1C" w:rsidRPr="00C63D1C" w:rsidRDefault="00282E92" w:rsidP="00AA31AF">
      <w:pPr>
        <w:pStyle w:val="Prrafodelista"/>
        <w:numPr>
          <w:ilvl w:val="0"/>
          <w:numId w:val="7"/>
        </w:numPr>
        <w:spacing w:after="0" w:line="360" w:lineRule="auto"/>
        <w:ind w:left="360"/>
        <w:rPr>
          <w:rFonts w:cs="Times New Roman"/>
          <w:b/>
          <w:bCs/>
        </w:rPr>
      </w:pPr>
      <w:r w:rsidRPr="00C63D1C">
        <w:rPr>
          <w:rFonts w:cs="Times New Roman"/>
          <w:bCs/>
        </w:rPr>
        <w:t xml:space="preserve">Detectores de anomalías. </w:t>
      </w:r>
    </w:p>
    <w:p w14:paraId="05145C77" w14:textId="77777777" w:rsidR="00C63D1C" w:rsidRPr="00C63D1C" w:rsidRDefault="00282E92" w:rsidP="00AA31AF">
      <w:pPr>
        <w:pStyle w:val="Prrafodelista"/>
        <w:numPr>
          <w:ilvl w:val="0"/>
          <w:numId w:val="7"/>
        </w:numPr>
        <w:spacing w:after="0" w:line="360" w:lineRule="auto"/>
        <w:ind w:left="360"/>
        <w:rPr>
          <w:rFonts w:cs="Times New Roman"/>
          <w:b/>
          <w:bCs/>
        </w:rPr>
      </w:pPr>
      <w:r w:rsidRPr="00C63D1C">
        <w:rPr>
          <w:rFonts w:cs="Times New Roman"/>
          <w:bCs/>
        </w:rPr>
        <w:t xml:space="preserve">Cortafuegos (Firewall). </w:t>
      </w:r>
    </w:p>
    <w:p w14:paraId="792C03D7" w14:textId="77777777" w:rsidR="00C63D1C" w:rsidRPr="00CC0C2F" w:rsidRDefault="00282E92" w:rsidP="00AA31AF">
      <w:pPr>
        <w:pStyle w:val="Prrafodelista"/>
        <w:numPr>
          <w:ilvl w:val="0"/>
          <w:numId w:val="7"/>
        </w:numPr>
        <w:spacing w:after="0" w:line="360" w:lineRule="auto"/>
        <w:ind w:left="360"/>
        <w:rPr>
          <w:rFonts w:cs="Times New Roman"/>
          <w:b/>
          <w:bCs/>
        </w:rPr>
      </w:pPr>
      <w:r w:rsidRPr="00C63D1C">
        <w:rPr>
          <w:rFonts w:cs="Times New Roman"/>
          <w:bCs/>
        </w:rPr>
        <w:t>Monitores</w:t>
      </w:r>
    </w:p>
    <w:p w14:paraId="289C3B4E" w14:textId="77777777" w:rsidR="00CC0C2F" w:rsidRPr="00C63D1C" w:rsidRDefault="00CC0C2F" w:rsidP="00CC0C2F">
      <w:pPr>
        <w:pStyle w:val="Prrafodelista"/>
        <w:spacing w:after="0" w:line="360" w:lineRule="auto"/>
        <w:ind w:left="360"/>
        <w:rPr>
          <w:rFonts w:cs="Times New Roman"/>
          <w:b/>
          <w:bCs/>
        </w:rPr>
      </w:pPr>
    </w:p>
    <w:p w14:paraId="0C9BDDE8" w14:textId="77777777" w:rsidR="00C63D1C" w:rsidRDefault="007120CB" w:rsidP="00AA31AF">
      <w:pPr>
        <w:spacing w:after="0" w:line="360" w:lineRule="auto"/>
        <w:rPr>
          <w:rFonts w:cs="Times New Roman"/>
          <w:bCs/>
        </w:rPr>
      </w:pPr>
      <w:r w:rsidRPr="00C63D1C">
        <w:rPr>
          <w:rFonts w:cs="Times New Roman"/>
          <w:bCs/>
        </w:rPr>
        <w:lastRenderedPageBreak/>
        <w:t>Capa Intermedia.- Es el nivel intermedio o</w:t>
      </w:r>
      <w:r w:rsidR="003304D5" w:rsidRPr="00C63D1C">
        <w:rPr>
          <w:rFonts w:cs="Times New Roman"/>
          <w:bCs/>
        </w:rPr>
        <w:t xml:space="preserve"> nombrad</w:t>
      </w:r>
      <w:r w:rsidRPr="00C63D1C">
        <w:rPr>
          <w:rFonts w:cs="Times New Roman"/>
          <w:bCs/>
        </w:rPr>
        <w:t>o el “Post</w:t>
      </w:r>
      <w:r w:rsidR="00CC0C2F">
        <w:rPr>
          <w:rFonts w:cs="Times New Roman"/>
          <w:bCs/>
        </w:rPr>
        <w:t>-</w:t>
      </w:r>
      <w:r w:rsidRPr="00C63D1C">
        <w:rPr>
          <w:rFonts w:cs="Times New Roman"/>
          <w:bCs/>
        </w:rPr>
        <w:t xml:space="preserve">procesado”. </w:t>
      </w:r>
      <w:r w:rsidR="003304D5" w:rsidRPr="00C63D1C">
        <w:rPr>
          <w:rFonts w:cs="Times New Roman"/>
          <w:bCs/>
        </w:rPr>
        <w:t xml:space="preserve">OSSIM </w:t>
      </w:r>
      <w:r w:rsidRPr="00C63D1C">
        <w:rPr>
          <w:rFonts w:cs="Times New Roman"/>
          <w:bCs/>
        </w:rPr>
        <w:t>desarrolla un proceso de abstracción de los eventos incompresibles que suceden</w:t>
      </w:r>
      <w:r w:rsidR="003304D5" w:rsidRPr="00C63D1C">
        <w:rPr>
          <w:rFonts w:cs="Times New Roman"/>
          <w:bCs/>
        </w:rPr>
        <w:t xml:space="preserve"> </w:t>
      </w:r>
      <w:r w:rsidRPr="00C63D1C">
        <w:rPr>
          <w:rFonts w:cs="Times New Roman"/>
          <w:bCs/>
        </w:rPr>
        <w:t>en</w:t>
      </w:r>
      <w:r w:rsidR="003304D5" w:rsidRPr="00C63D1C">
        <w:rPr>
          <w:rFonts w:cs="Times New Roman"/>
          <w:bCs/>
        </w:rPr>
        <w:t xml:space="preserve"> los </w:t>
      </w:r>
      <w:r w:rsidRPr="00C63D1C">
        <w:rPr>
          <w:rFonts w:cs="Times New Roman"/>
          <w:bCs/>
        </w:rPr>
        <w:t>sistemas y los convierte en</w:t>
      </w:r>
      <w:r w:rsidR="003304D5" w:rsidRPr="00C63D1C">
        <w:rPr>
          <w:rFonts w:cs="Times New Roman"/>
          <w:bCs/>
        </w:rPr>
        <w:t xml:space="preserve"> al</w:t>
      </w:r>
      <w:r w:rsidRPr="00C63D1C">
        <w:rPr>
          <w:rFonts w:cs="Times New Roman"/>
          <w:bCs/>
        </w:rPr>
        <w:t>armas comprensibles para los</w:t>
      </w:r>
      <w:r w:rsidR="003304D5" w:rsidRPr="00C63D1C">
        <w:rPr>
          <w:rFonts w:cs="Times New Roman"/>
          <w:bCs/>
        </w:rPr>
        <w:t xml:space="preserve"> admin</w:t>
      </w:r>
      <w:r w:rsidRPr="00C63D1C">
        <w:rPr>
          <w:rFonts w:cs="Times New Roman"/>
          <w:bCs/>
        </w:rPr>
        <w:t>istradores de la red, este proceso se lleva a cabo</w:t>
      </w:r>
      <w:r w:rsidR="004A5D5B">
        <w:rPr>
          <w:rFonts w:cs="Times New Roman"/>
          <w:bCs/>
        </w:rPr>
        <w:t xml:space="preserve"> </w:t>
      </w:r>
      <w:r w:rsidRPr="00C63D1C">
        <w:rPr>
          <w:rFonts w:cs="Times New Roman"/>
          <w:bCs/>
        </w:rPr>
        <w:t>principalmente en el motor de</w:t>
      </w:r>
      <w:r w:rsidR="003304D5" w:rsidRPr="00C63D1C">
        <w:rPr>
          <w:rFonts w:cs="Times New Roman"/>
          <w:bCs/>
        </w:rPr>
        <w:t xml:space="preserve"> correlac</w:t>
      </w:r>
      <w:r w:rsidRPr="00C63D1C">
        <w:rPr>
          <w:rFonts w:cs="Times New Roman"/>
          <w:bCs/>
        </w:rPr>
        <w:t>ión, donde el</w:t>
      </w:r>
      <w:r w:rsidR="003304D5" w:rsidRPr="00C63D1C">
        <w:rPr>
          <w:rFonts w:cs="Times New Roman"/>
          <w:bCs/>
        </w:rPr>
        <w:t xml:space="preserve"> administrador crea directivas de correlación para </w:t>
      </w:r>
      <w:r w:rsidRPr="00C63D1C">
        <w:rPr>
          <w:rFonts w:cs="Times New Roman"/>
          <w:bCs/>
        </w:rPr>
        <w:t xml:space="preserve">unir </w:t>
      </w:r>
      <w:r w:rsidR="003304D5" w:rsidRPr="00C63D1C">
        <w:rPr>
          <w:rFonts w:cs="Times New Roman"/>
          <w:bCs/>
        </w:rPr>
        <w:t xml:space="preserve">diferentes eventos de bajo nivel en una única alarma </w:t>
      </w:r>
      <w:r w:rsidRPr="00C63D1C">
        <w:rPr>
          <w:rFonts w:cs="Times New Roman"/>
          <w:bCs/>
        </w:rPr>
        <w:t>de alto</w:t>
      </w:r>
      <w:r w:rsidR="003304D5" w:rsidRPr="00C63D1C">
        <w:rPr>
          <w:rFonts w:cs="Times New Roman"/>
          <w:bCs/>
        </w:rPr>
        <w:t xml:space="preserve"> nivel,  cuyo  objetivo  es  aumentar  la  sensibilidad  y  la  fiabilidad  de  la  red. Los principales métodos de OSSIM son los siguientes: </w:t>
      </w:r>
    </w:p>
    <w:p w14:paraId="529CB418" w14:textId="77777777" w:rsidR="00CC0C2F" w:rsidRDefault="00CC0C2F" w:rsidP="00AA31AF">
      <w:pPr>
        <w:spacing w:after="0" w:line="360" w:lineRule="auto"/>
        <w:rPr>
          <w:rFonts w:cs="Times New Roman"/>
          <w:b/>
          <w:bCs/>
        </w:rPr>
      </w:pPr>
    </w:p>
    <w:p w14:paraId="60B5DA01" w14:textId="77777777" w:rsidR="00C63D1C" w:rsidRPr="00C63D1C" w:rsidRDefault="003304D5" w:rsidP="00AA31AF">
      <w:pPr>
        <w:pStyle w:val="Prrafodelista"/>
        <w:numPr>
          <w:ilvl w:val="0"/>
          <w:numId w:val="8"/>
        </w:numPr>
        <w:spacing w:after="0" w:line="360" w:lineRule="auto"/>
        <w:ind w:left="360"/>
        <w:rPr>
          <w:rFonts w:cs="Times New Roman"/>
          <w:b/>
          <w:bCs/>
        </w:rPr>
      </w:pPr>
      <w:r w:rsidRPr="00C63D1C">
        <w:rPr>
          <w:rFonts w:cs="Times New Roman"/>
          <w:bCs/>
        </w:rPr>
        <w:t xml:space="preserve">Normalización  </w:t>
      </w:r>
    </w:p>
    <w:p w14:paraId="3B7937AC" w14:textId="77777777" w:rsidR="00C63D1C" w:rsidRPr="00C63D1C" w:rsidRDefault="003304D5" w:rsidP="00AA31AF">
      <w:pPr>
        <w:pStyle w:val="Prrafodelista"/>
        <w:numPr>
          <w:ilvl w:val="0"/>
          <w:numId w:val="8"/>
        </w:numPr>
        <w:spacing w:after="0" w:line="360" w:lineRule="auto"/>
        <w:ind w:left="360"/>
        <w:rPr>
          <w:rFonts w:cs="Times New Roman"/>
          <w:b/>
          <w:bCs/>
        </w:rPr>
      </w:pPr>
      <w:r w:rsidRPr="00C63D1C">
        <w:rPr>
          <w:rFonts w:cs="Times New Roman"/>
          <w:bCs/>
        </w:rPr>
        <w:t xml:space="preserve">Correlación  </w:t>
      </w:r>
    </w:p>
    <w:p w14:paraId="34599D1F" w14:textId="77777777" w:rsidR="00C63D1C" w:rsidRPr="00C63D1C" w:rsidRDefault="003304D5" w:rsidP="00AA31AF">
      <w:pPr>
        <w:pStyle w:val="Prrafodelista"/>
        <w:numPr>
          <w:ilvl w:val="0"/>
          <w:numId w:val="8"/>
        </w:numPr>
        <w:spacing w:after="0" w:line="360" w:lineRule="auto"/>
        <w:ind w:left="360"/>
        <w:rPr>
          <w:rFonts w:cs="Times New Roman"/>
          <w:b/>
          <w:bCs/>
        </w:rPr>
      </w:pPr>
      <w:r w:rsidRPr="00C63D1C">
        <w:rPr>
          <w:rFonts w:cs="Times New Roman"/>
          <w:bCs/>
        </w:rPr>
        <w:t xml:space="preserve">Priorización  </w:t>
      </w:r>
    </w:p>
    <w:p w14:paraId="6CED8DB8" w14:textId="77777777" w:rsidR="00C63D1C" w:rsidRPr="00CC0C2F" w:rsidRDefault="00C63D1C" w:rsidP="00AA31AF">
      <w:pPr>
        <w:pStyle w:val="Prrafodelista"/>
        <w:numPr>
          <w:ilvl w:val="0"/>
          <w:numId w:val="8"/>
        </w:numPr>
        <w:spacing w:after="0" w:line="360" w:lineRule="auto"/>
        <w:ind w:left="360"/>
        <w:rPr>
          <w:rFonts w:cs="Times New Roman"/>
          <w:b/>
          <w:bCs/>
        </w:rPr>
      </w:pPr>
      <w:r>
        <w:rPr>
          <w:rFonts w:cs="Times New Roman"/>
          <w:bCs/>
        </w:rPr>
        <w:t>Valoración de Riesgos</w:t>
      </w:r>
    </w:p>
    <w:p w14:paraId="7062B56A" w14:textId="77777777" w:rsidR="00CC0C2F" w:rsidRDefault="00CC0C2F" w:rsidP="00CC0C2F">
      <w:pPr>
        <w:pStyle w:val="Prrafodelista"/>
        <w:spacing w:after="0" w:line="360" w:lineRule="auto"/>
        <w:ind w:left="360"/>
        <w:rPr>
          <w:rFonts w:cs="Times New Roman"/>
          <w:b/>
          <w:bCs/>
        </w:rPr>
      </w:pPr>
    </w:p>
    <w:p w14:paraId="15D6A12A" w14:textId="77777777" w:rsidR="00C63D1C" w:rsidRDefault="007120CB" w:rsidP="00AA31AF">
      <w:pPr>
        <w:spacing w:after="0" w:line="360" w:lineRule="auto"/>
        <w:rPr>
          <w:rFonts w:cs="Times New Roman"/>
          <w:bCs/>
        </w:rPr>
      </w:pPr>
      <w:r w:rsidRPr="00C63D1C">
        <w:rPr>
          <w:rFonts w:cs="Times New Roman"/>
          <w:bCs/>
        </w:rPr>
        <w:t>Capa Superior.-</w:t>
      </w:r>
      <w:r w:rsidR="003304D5" w:rsidRPr="00C63D1C">
        <w:rPr>
          <w:rFonts w:cs="Times New Roman"/>
          <w:bCs/>
        </w:rPr>
        <w:t xml:space="preserve"> Conocido como “Front-end”, en este nivel se ubica una herramienta de </w:t>
      </w:r>
      <w:r w:rsidRPr="00C63D1C">
        <w:rPr>
          <w:rFonts w:cs="Times New Roman"/>
          <w:bCs/>
        </w:rPr>
        <w:t>gestión, capaz de configurar y visualizar tanto los módulos externos</w:t>
      </w:r>
      <w:r w:rsidR="003304D5" w:rsidRPr="00C63D1C">
        <w:rPr>
          <w:rFonts w:cs="Times New Roman"/>
          <w:bCs/>
        </w:rPr>
        <w:t xml:space="preserve"> co</w:t>
      </w:r>
      <w:r w:rsidRPr="00C63D1C">
        <w:rPr>
          <w:rFonts w:cs="Times New Roman"/>
          <w:bCs/>
        </w:rPr>
        <w:t>mo</w:t>
      </w:r>
      <w:r w:rsidR="003304D5" w:rsidRPr="00C63D1C">
        <w:rPr>
          <w:rFonts w:cs="Times New Roman"/>
          <w:bCs/>
        </w:rPr>
        <w:t xml:space="preserve"> l</w:t>
      </w:r>
      <w:r w:rsidRPr="00C63D1C">
        <w:rPr>
          <w:rFonts w:cs="Times New Roman"/>
          <w:bCs/>
        </w:rPr>
        <w:t>os propios</w:t>
      </w:r>
      <w:r w:rsidR="003304D5" w:rsidRPr="00C63D1C">
        <w:rPr>
          <w:rFonts w:cs="Times New Roman"/>
          <w:bCs/>
        </w:rPr>
        <w:t xml:space="preserve"> del framework, permitiend</w:t>
      </w:r>
      <w:r w:rsidRPr="00C63D1C">
        <w:rPr>
          <w:rFonts w:cs="Times New Roman"/>
          <w:bCs/>
        </w:rPr>
        <w:t xml:space="preserve">o crear la topología de la red, </w:t>
      </w:r>
      <w:r w:rsidR="003304D5" w:rsidRPr="00C63D1C">
        <w:rPr>
          <w:rFonts w:cs="Times New Roman"/>
          <w:bCs/>
        </w:rPr>
        <w:t>inventariar activos, crear las políticas de seguridad, definir las reglas de correlación y enlazar las difere</w:t>
      </w:r>
      <w:r w:rsidR="00E17828" w:rsidRPr="00C63D1C">
        <w:rPr>
          <w:rFonts w:cs="Times New Roman"/>
          <w:bCs/>
        </w:rPr>
        <w:t>ntes herramientas integradas.</w:t>
      </w:r>
      <w:r w:rsidR="006F56CE" w:rsidRPr="00C63D1C">
        <w:rPr>
          <w:rFonts w:cs="Times New Roman"/>
          <w:bCs/>
        </w:rPr>
        <w:t xml:space="preserve"> </w:t>
      </w:r>
      <w:r w:rsidR="00C63D1C">
        <w:rPr>
          <w:rFonts w:cs="Times New Roman"/>
          <w:bCs/>
        </w:rPr>
        <w:t xml:space="preserve">La visualización </w:t>
      </w:r>
      <w:r w:rsidRPr="00C63D1C">
        <w:rPr>
          <w:rFonts w:cs="Times New Roman"/>
          <w:bCs/>
        </w:rPr>
        <w:t>es</w:t>
      </w:r>
      <w:r w:rsidR="003304D5" w:rsidRPr="00C63D1C">
        <w:rPr>
          <w:rFonts w:cs="Times New Roman"/>
          <w:bCs/>
        </w:rPr>
        <w:t xml:space="preserve"> mediante la consola web.</w:t>
      </w:r>
    </w:p>
    <w:p w14:paraId="65F19342" w14:textId="77777777" w:rsidR="00CC0C2F" w:rsidRDefault="00CC0C2F" w:rsidP="00AA31AF">
      <w:pPr>
        <w:spacing w:after="0" w:line="360" w:lineRule="auto"/>
        <w:rPr>
          <w:rFonts w:cs="Times New Roman"/>
          <w:b/>
          <w:bCs/>
        </w:rPr>
      </w:pPr>
    </w:p>
    <w:p w14:paraId="7FAB445B" w14:textId="77777777" w:rsidR="00C63D1C" w:rsidRDefault="006A564D" w:rsidP="00AA31AF">
      <w:pPr>
        <w:pStyle w:val="Ttulo2"/>
      </w:pPr>
      <w:bookmarkStart w:id="44" w:name="_Toc434438406"/>
      <w:r>
        <w:t>A</w:t>
      </w:r>
      <w:r w:rsidRPr="00467098">
        <w:t>rquitectura de OSSIM</w:t>
      </w:r>
      <w:bookmarkEnd w:id="44"/>
    </w:p>
    <w:p w14:paraId="686A6126" w14:textId="77777777" w:rsidR="00CC0C2F" w:rsidRPr="00CC0C2F" w:rsidRDefault="00CC0C2F" w:rsidP="00AA7ED2">
      <w:pPr>
        <w:spacing w:after="0" w:line="360" w:lineRule="auto"/>
      </w:pPr>
    </w:p>
    <w:p w14:paraId="541DE604" w14:textId="77777777" w:rsidR="00CC0C2F" w:rsidRDefault="005F64EE" w:rsidP="00AA31AF">
      <w:pPr>
        <w:spacing w:after="0" w:line="360" w:lineRule="auto"/>
        <w:rPr>
          <w:rFonts w:cs="Times New Roman"/>
          <w:bCs/>
        </w:rPr>
      </w:pPr>
      <w:r w:rsidRPr="00467098">
        <w:rPr>
          <w:rFonts w:cs="Times New Roman"/>
          <w:bCs/>
        </w:rPr>
        <w:t xml:space="preserve">La arquitectura de </w:t>
      </w:r>
      <w:r w:rsidR="003F7804" w:rsidRPr="003F7804">
        <w:rPr>
          <w:rFonts w:cs="Times New Roman"/>
          <w:bCs/>
        </w:rPr>
        <w:t xml:space="preserve">OSSIM </w:t>
      </w:r>
      <w:r w:rsidRPr="00467098">
        <w:rPr>
          <w:rFonts w:cs="Times New Roman"/>
          <w:bCs/>
        </w:rPr>
        <w:t xml:space="preserve">se diferencia en dos partes, la primera se realiza a través de una arquitectura distribuida y el otro sobre una arquitectura centralizada, en ellas se desarrolla los dos instantes </w:t>
      </w:r>
      <w:r w:rsidR="004A7A87" w:rsidRPr="00467098">
        <w:rPr>
          <w:rFonts w:cs="Times New Roman"/>
          <w:bCs/>
        </w:rPr>
        <w:t>diferentes del</w:t>
      </w:r>
      <w:r w:rsidRPr="00467098">
        <w:rPr>
          <w:rFonts w:cs="Times New Roman"/>
          <w:bCs/>
        </w:rPr>
        <w:t xml:space="preserve"> proceso:  </w:t>
      </w:r>
    </w:p>
    <w:p w14:paraId="1A0E00EC" w14:textId="77777777" w:rsidR="00527CFA" w:rsidRDefault="00527CFA" w:rsidP="00AA31AF">
      <w:pPr>
        <w:spacing w:after="0" w:line="360" w:lineRule="auto"/>
        <w:rPr>
          <w:rFonts w:cs="Times New Roman"/>
          <w:bCs/>
        </w:rPr>
      </w:pPr>
    </w:p>
    <w:p w14:paraId="26460C91" w14:textId="77777777" w:rsidR="00C63D1C" w:rsidRPr="00C63D1C" w:rsidRDefault="005F64EE" w:rsidP="00AA31AF">
      <w:pPr>
        <w:pStyle w:val="Prrafodelista"/>
        <w:numPr>
          <w:ilvl w:val="0"/>
          <w:numId w:val="9"/>
        </w:numPr>
        <w:spacing w:after="0" w:line="360" w:lineRule="auto"/>
        <w:ind w:left="360"/>
        <w:rPr>
          <w:rFonts w:cs="Times New Roman"/>
          <w:bCs/>
        </w:rPr>
      </w:pPr>
      <w:r w:rsidRPr="00C63D1C">
        <w:rPr>
          <w:rFonts w:cs="Times New Roman"/>
          <w:bCs/>
        </w:rPr>
        <w:t xml:space="preserve">Pre-procesamiento: Que se realiza en los propios monitores y detectores distribuidos. </w:t>
      </w:r>
    </w:p>
    <w:p w14:paraId="685CDE4E" w14:textId="77777777" w:rsidR="00C63D1C" w:rsidRPr="00527CFA" w:rsidRDefault="005F64EE" w:rsidP="00AA31AF">
      <w:pPr>
        <w:pStyle w:val="Prrafodelista"/>
        <w:numPr>
          <w:ilvl w:val="0"/>
          <w:numId w:val="9"/>
        </w:numPr>
        <w:spacing w:after="0" w:line="360" w:lineRule="auto"/>
        <w:ind w:left="360"/>
        <w:rPr>
          <w:rFonts w:cs="Times New Roman"/>
          <w:b/>
          <w:bCs/>
        </w:rPr>
      </w:pPr>
      <w:r w:rsidRPr="00C63D1C">
        <w:rPr>
          <w:rFonts w:cs="Times New Roman"/>
          <w:bCs/>
        </w:rPr>
        <w:t xml:space="preserve">Post-procesamiento: Que se realiza en el servidor centralizado. </w:t>
      </w:r>
    </w:p>
    <w:p w14:paraId="4DC9490D" w14:textId="77777777" w:rsidR="00527CFA" w:rsidRDefault="00527CFA" w:rsidP="00527CFA">
      <w:pPr>
        <w:pStyle w:val="Prrafodelista"/>
        <w:spacing w:after="0" w:line="360" w:lineRule="auto"/>
        <w:ind w:left="360"/>
        <w:rPr>
          <w:rFonts w:cs="Times New Roman"/>
          <w:b/>
          <w:bCs/>
        </w:rPr>
      </w:pPr>
    </w:p>
    <w:p w14:paraId="3E045515" w14:textId="77777777" w:rsidR="00044E46" w:rsidRDefault="002D1AC5" w:rsidP="00AA31AF">
      <w:pPr>
        <w:spacing w:after="0" w:line="360" w:lineRule="auto"/>
        <w:rPr>
          <w:rFonts w:cs="Times New Roman"/>
          <w:bCs/>
        </w:rPr>
      </w:pPr>
      <w:r w:rsidRPr="00C63D1C">
        <w:rPr>
          <w:rFonts w:cs="Times New Roman"/>
          <w:bCs/>
        </w:rPr>
        <w:t>En el siguiente gráfico se representa de una forma</w:t>
      </w:r>
      <w:r w:rsidR="005F64EE" w:rsidRPr="00C63D1C">
        <w:rPr>
          <w:rFonts w:cs="Times New Roman"/>
          <w:bCs/>
        </w:rPr>
        <w:t xml:space="preserve"> de</w:t>
      </w:r>
      <w:r w:rsidRPr="00C63D1C">
        <w:rPr>
          <w:rFonts w:cs="Times New Roman"/>
          <w:bCs/>
        </w:rPr>
        <w:t xml:space="preserve">tallada </w:t>
      </w:r>
      <w:r w:rsidR="004A7A87" w:rsidRPr="00C63D1C">
        <w:rPr>
          <w:rFonts w:cs="Times New Roman"/>
          <w:bCs/>
        </w:rPr>
        <w:t>la funcionalidad de</w:t>
      </w:r>
      <w:r w:rsidR="005F64EE" w:rsidRPr="00C63D1C">
        <w:rPr>
          <w:rFonts w:cs="Times New Roman"/>
          <w:bCs/>
        </w:rPr>
        <w:t xml:space="preserve"> cada uno de los dos procesos.</w:t>
      </w:r>
      <w:r w:rsidR="00CC0C2F">
        <w:rPr>
          <w:rFonts w:cs="Times New Roman"/>
          <w:bCs/>
        </w:rPr>
        <w:t xml:space="preserve"> </w:t>
      </w:r>
    </w:p>
    <w:p w14:paraId="4740ECE8" w14:textId="77777777" w:rsidR="00CC0C2F" w:rsidRDefault="00CC0C2F" w:rsidP="00AA31AF">
      <w:pPr>
        <w:spacing w:after="0" w:line="360" w:lineRule="auto"/>
        <w:rPr>
          <w:rFonts w:cs="Times New Roman"/>
          <w:bCs/>
        </w:rPr>
      </w:pPr>
    </w:p>
    <w:p w14:paraId="20CD57CD" w14:textId="77777777" w:rsidR="008F5B79" w:rsidRPr="00527CFA" w:rsidRDefault="008F5B79" w:rsidP="00527CFA">
      <w:pPr>
        <w:keepNext/>
        <w:spacing w:after="0" w:line="240" w:lineRule="auto"/>
        <w:jc w:val="center"/>
      </w:pPr>
      <w:r w:rsidRPr="00467098">
        <w:rPr>
          <w:rFonts w:cs="Times New Roman"/>
          <w:bCs/>
          <w:noProof/>
          <w:lang w:val="es-ES" w:eastAsia="es-ES"/>
        </w:rPr>
        <w:lastRenderedPageBreak/>
        <w:drawing>
          <wp:inline distT="0" distB="0" distL="0" distR="0" wp14:anchorId="492495D8" wp14:editId="1B955BC8">
            <wp:extent cx="3343275" cy="21145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83961" cy="2140283"/>
                    </a:xfrm>
                    <a:prstGeom prst="rect">
                      <a:avLst/>
                    </a:prstGeom>
                    <a:noFill/>
                    <a:ln>
                      <a:noFill/>
                    </a:ln>
                  </pic:spPr>
                </pic:pic>
              </a:graphicData>
            </a:graphic>
          </wp:inline>
        </w:drawing>
      </w:r>
    </w:p>
    <w:p w14:paraId="00AE0CF2" w14:textId="77777777" w:rsidR="00527CFA" w:rsidRPr="00527CFA" w:rsidRDefault="00527CFA" w:rsidP="00527CFA">
      <w:pPr>
        <w:pStyle w:val="Descripcin"/>
        <w:spacing w:after="0"/>
        <w:rPr>
          <w:i w:val="0"/>
          <w:color w:val="auto"/>
          <w:sz w:val="22"/>
        </w:rPr>
      </w:pPr>
      <w:r>
        <w:rPr>
          <w:b/>
          <w:i w:val="0"/>
          <w:color w:val="auto"/>
          <w:sz w:val="22"/>
        </w:rPr>
        <w:t xml:space="preserve">                             </w:t>
      </w:r>
      <w:bookmarkStart w:id="45" w:name="_Toc433582594"/>
      <w:r w:rsidRPr="00527CFA">
        <w:rPr>
          <w:b/>
          <w:i w:val="0"/>
          <w:color w:val="auto"/>
          <w:sz w:val="22"/>
        </w:rPr>
        <w:t xml:space="preserve">Figura </w:t>
      </w:r>
      <w:r w:rsidRPr="00527CFA">
        <w:rPr>
          <w:b/>
          <w:i w:val="0"/>
          <w:color w:val="auto"/>
          <w:sz w:val="22"/>
        </w:rPr>
        <w:fldChar w:fldCharType="begin"/>
      </w:r>
      <w:r w:rsidRPr="00527CFA">
        <w:rPr>
          <w:b/>
          <w:i w:val="0"/>
          <w:color w:val="auto"/>
          <w:sz w:val="22"/>
        </w:rPr>
        <w:instrText xml:space="preserve"> SEQ Figura \* ARABIC </w:instrText>
      </w:r>
      <w:r w:rsidRPr="00527CFA">
        <w:rPr>
          <w:b/>
          <w:i w:val="0"/>
          <w:color w:val="auto"/>
          <w:sz w:val="22"/>
        </w:rPr>
        <w:fldChar w:fldCharType="separate"/>
      </w:r>
      <w:r w:rsidR="00650CB0">
        <w:rPr>
          <w:b/>
          <w:i w:val="0"/>
          <w:noProof/>
          <w:color w:val="auto"/>
          <w:sz w:val="22"/>
        </w:rPr>
        <w:t>3</w:t>
      </w:r>
      <w:r w:rsidRPr="00527CFA">
        <w:rPr>
          <w:b/>
          <w:i w:val="0"/>
          <w:color w:val="auto"/>
          <w:sz w:val="22"/>
        </w:rPr>
        <w:fldChar w:fldCharType="end"/>
      </w:r>
      <w:r w:rsidRPr="00527CFA">
        <w:rPr>
          <w:b/>
          <w:i w:val="0"/>
          <w:color w:val="auto"/>
          <w:sz w:val="22"/>
        </w:rPr>
        <w:t>-1</w:t>
      </w:r>
      <w:r w:rsidRPr="00527CFA">
        <w:rPr>
          <w:i w:val="0"/>
          <w:color w:val="auto"/>
          <w:sz w:val="22"/>
        </w:rPr>
        <w:t xml:space="preserve"> Arquitectura de OSSIM</w:t>
      </w:r>
      <w:bookmarkEnd w:id="45"/>
    </w:p>
    <w:p w14:paraId="30335F9B" w14:textId="77777777" w:rsidR="008F5B79" w:rsidRDefault="008F5B79" w:rsidP="00CC0C2F">
      <w:pPr>
        <w:spacing w:after="0" w:line="360" w:lineRule="auto"/>
        <w:rPr>
          <w:sz w:val="16"/>
          <w:szCs w:val="16"/>
        </w:rPr>
      </w:pPr>
      <w:r>
        <w:rPr>
          <w:sz w:val="16"/>
          <w:szCs w:val="16"/>
        </w:rPr>
        <w:tab/>
      </w:r>
      <w:r>
        <w:rPr>
          <w:sz w:val="16"/>
          <w:szCs w:val="16"/>
        </w:rPr>
        <w:tab/>
      </w:r>
      <w:r w:rsidR="00527CFA">
        <w:rPr>
          <w:sz w:val="16"/>
          <w:szCs w:val="16"/>
        </w:rPr>
        <w:t xml:space="preserve">     </w:t>
      </w:r>
      <w:r w:rsidRPr="00B12271">
        <w:rPr>
          <w:b/>
          <w:sz w:val="16"/>
          <w:szCs w:val="16"/>
        </w:rPr>
        <w:t>Fuente:</w:t>
      </w:r>
      <w:r w:rsidRPr="008F5B79">
        <w:rPr>
          <w:sz w:val="16"/>
          <w:szCs w:val="16"/>
        </w:rPr>
        <w:t xml:space="preserve"> </w:t>
      </w:r>
      <w:hyperlink r:id="rId16" w:history="1">
        <w:r w:rsidR="003F7804" w:rsidRPr="00B12271">
          <w:rPr>
            <w:rStyle w:val="Hipervnculo"/>
            <w:color w:val="000000" w:themeColor="text1"/>
            <w:sz w:val="16"/>
            <w:szCs w:val="16"/>
            <w:u w:val="none"/>
          </w:rPr>
          <w:t>https://www.alienvault.com/docs/ossim_fc4_cheo</w:t>
        </w:r>
      </w:hyperlink>
    </w:p>
    <w:p w14:paraId="3DE77FEC" w14:textId="77777777" w:rsidR="003F7804" w:rsidRPr="008F5B79" w:rsidRDefault="003F7804" w:rsidP="00AA31AF">
      <w:pPr>
        <w:spacing w:after="0" w:line="360" w:lineRule="auto"/>
        <w:rPr>
          <w:sz w:val="16"/>
          <w:szCs w:val="16"/>
        </w:rPr>
      </w:pPr>
    </w:p>
    <w:p w14:paraId="75235211" w14:textId="77777777" w:rsidR="00A20F3A" w:rsidRDefault="003F7804" w:rsidP="00AA31AF">
      <w:pPr>
        <w:spacing w:after="0" w:line="360" w:lineRule="auto"/>
        <w:rPr>
          <w:rFonts w:cs="Times New Roman"/>
          <w:bCs/>
        </w:rPr>
      </w:pPr>
      <w:r w:rsidRPr="00467098">
        <w:rPr>
          <w:rFonts w:cs="Times New Roman"/>
          <w:bCs/>
        </w:rPr>
        <w:t xml:space="preserve">OSSIM </w:t>
      </w:r>
      <w:r w:rsidR="002D1AC5" w:rsidRPr="00467098">
        <w:rPr>
          <w:rFonts w:cs="Times New Roman"/>
          <w:bCs/>
        </w:rPr>
        <w:t xml:space="preserve">utiliza tres bases de datos heterogéneas para los distintos tipos de datos almacenados: </w:t>
      </w:r>
    </w:p>
    <w:p w14:paraId="671049B7" w14:textId="77777777" w:rsidR="004A5D5B" w:rsidRDefault="004A5D5B" w:rsidP="00AA31AF">
      <w:pPr>
        <w:spacing w:after="0" w:line="360" w:lineRule="auto"/>
        <w:rPr>
          <w:rFonts w:cs="Times New Roman"/>
          <w:bCs/>
        </w:rPr>
      </w:pPr>
    </w:p>
    <w:p w14:paraId="76E8CEEA" w14:textId="77777777" w:rsidR="00A20F3A" w:rsidRPr="00A20F3A" w:rsidRDefault="002D1AC5" w:rsidP="00AA31AF">
      <w:pPr>
        <w:pStyle w:val="Prrafodelista"/>
        <w:numPr>
          <w:ilvl w:val="0"/>
          <w:numId w:val="10"/>
        </w:numPr>
        <w:spacing w:after="0" w:line="360" w:lineRule="auto"/>
        <w:ind w:left="360"/>
        <w:rPr>
          <w:rFonts w:cs="Times New Roman"/>
          <w:bCs/>
        </w:rPr>
      </w:pPr>
      <w:r w:rsidRPr="00A20F3A">
        <w:rPr>
          <w:rFonts w:cs="Times New Roman"/>
          <w:bCs/>
        </w:rPr>
        <w:t xml:space="preserve">EDB base de datos de eventos, la más voluminosa </w:t>
      </w:r>
      <w:r w:rsidR="004A7A87" w:rsidRPr="00A20F3A">
        <w:rPr>
          <w:rFonts w:cs="Times New Roman"/>
          <w:bCs/>
        </w:rPr>
        <w:t>pues almacena</w:t>
      </w:r>
      <w:r w:rsidRPr="00A20F3A">
        <w:rPr>
          <w:rFonts w:cs="Times New Roman"/>
          <w:bCs/>
        </w:rPr>
        <w:t xml:space="preserve"> todos los eventos recibidos desde los detectores y monitores. </w:t>
      </w:r>
    </w:p>
    <w:p w14:paraId="5C56D440" w14:textId="77777777" w:rsidR="00A20F3A" w:rsidRPr="00A20F3A" w:rsidRDefault="002D1AC5" w:rsidP="00AA31AF">
      <w:pPr>
        <w:pStyle w:val="Prrafodelista"/>
        <w:numPr>
          <w:ilvl w:val="0"/>
          <w:numId w:val="10"/>
        </w:numPr>
        <w:spacing w:after="0" w:line="360" w:lineRule="auto"/>
        <w:ind w:left="360"/>
        <w:rPr>
          <w:rFonts w:cs="Times New Roman"/>
          <w:bCs/>
        </w:rPr>
      </w:pPr>
      <w:r w:rsidRPr="00A20F3A">
        <w:rPr>
          <w:rFonts w:cs="Times New Roman"/>
          <w:bCs/>
        </w:rPr>
        <w:t xml:space="preserve">KDB base de datos del Framework, en la cual se almacena toda la información referente a la red y la definición de la política de seguridad. </w:t>
      </w:r>
    </w:p>
    <w:p w14:paraId="0A199529" w14:textId="77777777" w:rsidR="006A564D" w:rsidRDefault="002D1AC5" w:rsidP="00AA31AF">
      <w:pPr>
        <w:pStyle w:val="Prrafodelista"/>
        <w:numPr>
          <w:ilvl w:val="0"/>
          <w:numId w:val="10"/>
        </w:numPr>
        <w:spacing w:after="0" w:line="360" w:lineRule="auto"/>
        <w:ind w:left="360"/>
        <w:rPr>
          <w:rFonts w:cs="Times New Roman"/>
          <w:bCs/>
        </w:rPr>
      </w:pPr>
      <w:r w:rsidRPr="00A20F3A">
        <w:rPr>
          <w:rFonts w:cs="Times New Roman"/>
          <w:bCs/>
        </w:rPr>
        <w:t xml:space="preserve">UDB base de datos de perfiles, almacena todos los </w:t>
      </w:r>
      <w:r w:rsidR="004A7A87" w:rsidRPr="00A20F3A">
        <w:rPr>
          <w:rFonts w:cs="Times New Roman"/>
          <w:bCs/>
        </w:rPr>
        <w:t>datos aprendidos</w:t>
      </w:r>
      <w:r w:rsidRPr="00A20F3A">
        <w:rPr>
          <w:rFonts w:cs="Times New Roman"/>
          <w:bCs/>
        </w:rPr>
        <w:t xml:space="preserve"> por el moni</w:t>
      </w:r>
      <w:r w:rsidR="00CC0C2F">
        <w:rPr>
          <w:rFonts w:cs="Times New Roman"/>
          <w:bCs/>
        </w:rPr>
        <w:t xml:space="preserve">tor de perfiles. </w:t>
      </w:r>
    </w:p>
    <w:p w14:paraId="127C0DAE" w14:textId="77777777" w:rsidR="004A7A87" w:rsidRPr="00CC0C2F" w:rsidRDefault="004A7A87" w:rsidP="00CC0C2F">
      <w:pPr>
        <w:spacing w:after="0" w:line="360" w:lineRule="auto"/>
        <w:rPr>
          <w:rFonts w:cs="Times New Roman"/>
          <w:bCs/>
        </w:rPr>
      </w:pPr>
    </w:p>
    <w:p w14:paraId="3C258023" w14:textId="77777777" w:rsidR="00A20F3A" w:rsidRDefault="006A564D" w:rsidP="00AA31AF">
      <w:pPr>
        <w:pStyle w:val="Ttulo2"/>
      </w:pPr>
      <w:bookmarkStart w:id="46" w:name="_Toc434438407"/>
      <w:r>
        <w:t>Funcionalidad</w:t>
      </w:r>
      <w:bookmarkEnd w:id="46"/>
    </w:p>
    <w:p w14:paraId="05B193D6" w14:textId="77777777" w:rsidR="00CC0C2F" w:rsidRPr="00CC0C2F" w:rsidRDefault="00CC0C2F" w:rsidP="00AA7ED2">
      <w:pPr>
        <w:spacing w:after="0" w:line="360" w:lineRule="auto"/>
      </w:pPr>
    </w:p>
    <w:p w14:paraId="08813969" w14:textId="77777777" w:rsidR="00636DD6" w:rsidRDefault="003F72C0" w:rsidP="00AA31AF">
      <w:pPr>
        <w:spacing w:after="0" w:line="360" w:lineRule="auto"/>
        <w:rPr>
          <w:rFonts w:cs="Times New Roman"/>
          <w:bCs/>
        </w:rPr>
      </w:pPr>
      <w:r w:rsidRPr="00467098">
        <w:rPr>
          <w:rFonts w:cs="Times New Roman"/>
          <w:bCs/>
        </w:rPr>
        <w:t xml:space="preserve">En la funcionalidad se define cada una de las tres capas que compone </w:t>
      </w:r>
      <w:r w:rsidR="00CC0C2F" w:rsidRPr="00467098">
        <w:rPr>
          <w:rFonts w:cs="Times New Roman"/>
          <w:bCs/>
        </w:rPr>
        <w:t>OSSIM</w:t>
      </w:r>
      <w:r w:rsidRPr="00467098">
        <w:rPr>
          <w:rFonts w:cs="Times New Roman"/>
          <w:bCs/>
        </w:rPr>
        <w:t>. Cada una de ellas se descompone en varios niveles, formando nueve niveles que serán descritos uno a uno. En el siguiente gráfico se muestra todo los niveles.</w:t>
      </w:r>
    </w:p>
    <w:p w14:paraId="60841B41" w14:textId="77777777" w:rsidR="00CC0C2F" w:rsidRDefault="00CC0C2F" w:rsidP="00AA31AF">
      <w:pPr>
        <w:spacing w:after="0" w:line="360" w:lineRule="auto"/>
        <w:rPr>
          <w:rFonts w:cs="Times New Roman"/>
          <w:bCs/>
        </w:rPr>
      </w:pPr>
    </w:p>
    <w:p w14:paraId="47166999" w14:textId="77777777" w:rsidR="00636DD6" w:rsidRDefault="00636DD6" w:rsidP="00CC0C2F">
      <w:pPr>
        <w:keepNext/>
        <w:spacing w:after="0" w:line="240" w:lineRule="auto"/>
        <w:jc w:val="center"/>
      </w:pPr>
      <w:r w:rsidRPr="00467098">
        <w:rPr>
          <w:rFonts w:cs="Times New Roman"/>
          <w:noProof/>
          <w:lang w:val="es-ES" w:eastAsia="es-ES"/>
        </w:rPr>
        <w:drawing>
          <wp:inline distT="0" distB="0" distL="0" distR="0" wp14:anchorId="4BEED91A" wp14:editId="250BA54C">
            <wp:extent cx="3914775" cy="1858617"/>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934654" cy="1868055"/>
                    </a:xfrm>
                    <a:prstGeom prst="rect">
                      <a:avLst/>
                    </a:prstGeom>
                  </pic:spPr>
                </pic:pic>
              </a:graphicData>
            </a:graphic>
          </wp:inline>
        </w:drawing>
      </w:r>
    </w:p>
    <w:p w14:paraId="41DDFC62" w14:textId="77777777" w:rsidR="003F72C0" w:rsidRPr="00B12271" w:rsidRDefault="00636DD6" w:rsidP="00CC0C2F">
      <w:pPr>
        <w:pStyle w:val="Descripcin"/>
        <w:spacing w:after="0"/>
        <w:rPr>
          <w:b/>
          <w:i w:val="0"/>
          <w:color w:val="000000" w:themeColor="text1"/>
          <w:sz w:val="22"/>
          <w:szCs w:val="22"/>
        </w:rPr>
      </w:pPr>
      <w:r>
        <w:tab/>
      </w:r>
      <w:r>
        <w:tab/>
      </w:r>
      <w:bookmarkStart w:id="47" w:name="_Toc433582595"/>
      <w:r w:rsidRPr="00B12271">
        <w:rPr>
          <w:b/>
          <w:i w:val="0"/>
          <w:color w:val="000000" w:themeColor="text1"/>
          <w:sz w:val="22"/>
          <w:szCs w:val="22"/>
        </w:rPr>
        <w:t xml:space="preserve">Figura </w:t>
      </w:r>
      <w:r w:rsidRPr="00B12271">
        <w:rPr>
          <w:b/>
          <w:i w:val="0"/>
          <w:color w:val="000000" w:themeColor="text1"/>
          <w:sz w:val="22"/>
          <w:szCs w:val="22"/>
        </w:rPr>
        <w:fldChar w:fldCharType="begin"/>
      </w:r>
      <w:r w:rsidRPr="00B12271">
        <w:rPr>
          <w:b/>
          <w:i w:val="0"/>
          <w:color w:val="000000" w:themeColor="text1"/>
          <w:sz w:val="22"/>
          <w:szCs w:val="22"/>
        </w:rPr>
        <w:instrText xml:space="preserve"> SEQ Figura \* ARABIC </w:instrText>
      </w:r>
      <w:r w:rsidRPr="00B12271">
        <w:rPr>
          <w:b/>
          <w:i w:val="0"/>
          <w:color w:val="000000" w:themeColor="text1"/>
          <w:sz w:val="22"/>
          <w:szCs w:val="22"/>
        </w:rPr>
        <w:fldChar w:fldCharType="separate"/>
      </w:r>
      <w:r w:rsidR="00650CB0">
        <w:rPr>
          <w:b/>
          <w:i w:val="0"/>
          <w:noProof/>
          <w:color w:val="000000" w:themeColor="text1"/>
          <w:sz w:val="22"/>
          <w:szCs w:val="22"/>
        </w:rPr>
        <w:t>4</w:t>
      </w:r>
      <w:r w:rsidRPr="00B12271">
        <w:rPr>
          <w:b/>
          <w:i w:val="0"/>
          <w:color w:val="000000" w:themeColor="text1"/>
          <w:sz w:val="22"/>
          <w:szCs w:val="22"/>
        </w:rPr>
        <w:fldChar w:fldCharType="end"/>
      </w:r>
      <w:r w:rsidR="00D95107" w:rsidRPr="00B12271">
        <w:rPr>
          <w:b/>
          <w:i w:val="0"/>
          <w:color w:val="000000" w:themeColor="text1"/>
          <w:sz w:val="22"/>
          <w:szCs w:val="22"/>
        </w:rPr>
        <w:t xml:space="preserve">-1   </w:t>
      </w:r>
      <w:r w:rsidRPr="00B12271">
        <w:rPr>
          <w:i w:val="0"/>
          <w:color w:val="000000" w:themeColor="text1"/>
          <w:sz w:val="22"/>
          <w:szCs w:val="22"/>
        </w:rPr>
        <w:t>Niveles de funcionamiento de OSSIM</w:t>
      </w:r>
      <w:bookmarkEnd w:id="47"/>
    </w:p>
    <w:p w14:paraId="7C28015B" w14:textId="77777777" w:rsidR="00636DD6" w:rsidRPr="00B12271" w:rsidRDefault="00636DD6" w:rsidP="00CC0C2F">
      <w:pPr>
        <w:spacing w:after="0" w:line="360" w:lineRule="auto"/>
        <w:rPr>
          <w:color w:val="000000" w:themeColor="text1"/>
          <w:sz w:val="16"/>
          <w:szCs w:val="16"/>
        </w:rPr>
      </w:pPr>
      <w:r w:rsidRPr="00B12271">
        <w:rPr>
          <w:color w:val="000000" w:themeColor="text1"/>
        </w:rPr>
        <w:tab/>
      </w:r>
      <w:r w:rsidRPr="00B12271">
        <w:rPr>
          <w:color w:val="000000" w:themeColor="text1"/>
        </w:rPr>
        <w:tab/>
      </w:r>
      <w:r w:rsidRPr="00B12271">
        <w:rPr>
          <w:b/>
          <w:color w:val="000000" w:themeColor="text1"/>
          <w:sz w:val="16"/>
          <w:szCs w:val="16"/>
        </w:rPr>
        <w:t>Fuente:</w:t>
      </w:r>
      <w:r w:rsidRPr="00B12271">
        <w:rPr>
          <w:color w:val="000000" w:themeColor="text1"/>
          <w:sz w:val="16"/>
          <w:szCs w:val="16"/>
        </w:rPr>
        <w:t xml:space="preserve"> </w:t>
      </w:r>
      <w:hyperlink r:id="rId18" w:history="1">
        <w:r w:rsidR="00CC0C2F" w:rsidRPr="00B12271">
          <w:rPr>
            <w:rStyle w:val="Hipervnculo"/>
            <w:color w:val="000000" w:themeColor="text1"/>
            <w:sz w:val="16"/>
            <w:szCs w:val="16"/>
            <w:u w:val="none"/>
          </w:rPr>
          <w:t>https://www.alienvault.com/docs/ossim_fc4_cheo</w:t>
        </w:r>
      </w:hyperlink>
    </w:p>
    <w:p w14:paraId="25C90462" w14:textId="77777777" w:rsidR="00CC0C2F" w:rsidRDefault="00CC0C2F" w:rsidP="00CC0C2F">
      <w:pPr>
        <w:spacing w:after="0" w:line="360" w:lineRule="auto"/>
        <w:rPr>
          <w:sz w:val="16"/>
          <w:szCs w:val="16"/>
        </w:rPr>
      </w:pPr>
    </w:p>
    <w:p w14:paraId="2BB9F50D" w14:textId="77777777" w:rsidR="00527CFA" w:rsidRPr="00636DD6" w:rsidRDefault="00527CFA" w:rsidP="00CC0C2F">
      <w:pPr>
        <w:spacing w:after="0" w:line="360" w:lineRule="auto"/>
        <w:rPr>
          <w:sz w:val="16"/>
          <w:szCs w:val="16"/>
        </w:rPr>
      </w:pPr>
    </w:p>
    <w:p w14:paraId="17FAB836" w14:textId="77777777" w:rsidR="00A20F3A" w:rsidRDefault="001524E8" w:rsidP="00145342">
      <w:pPr>
        <w:pStyle w:val="Ttulo3"/>
      </w:pPr>
      <w:bookmarkStart w:id="48" w:name="_Toc434438408"/>
      <w:r>
        <w:lastRenderedPageBreak/>
        <w:t>D</w:t>
      </w:r>
      <w:r w:rsidRPr="00467098">
        <w:t>etectores de patrones</w:t>
      </w:r>
      <w:bookmarkEnd w:id="48"/>
    </w:p>
    <w:p w14:paraId="0879A3D9" w14:textId="77777777" w:rsidR="00CC0C2F" w:rsidRPr="00CC0C2F" w:rsidRDefault="00CC0C2F" w:rsidP="00CC0C2F">
      <w:pPr>
        <w:spacing w:after="0" w:line="360" w:lineRule="auto"/>
        <w:rPr>
          <w:lang w:eastAsia="es-EC"/>
        </w:rPr>
      </w:pPr>
    </w:p>
    <w:p w14:paraId="3D8F6019" w14:textId="77777777" w:rsidR="00A159E1" w:rsidRDefault="00491127" w:rsidP="00AA31AF">
      <w:pPr>
        <w:spacing w:after="0" w:line="360" w:lineRule="auto"/>
        <w:rPr>
          <w:rFonts w:cs="Times New Roman"/>
          <w:bCs/>
        </w:rPr>
      </w:pPr>
      <w:r w:rsidRPr="00467098">
        <w:rPr>
          <w:rFonts w:cs="Times New Roman"/>
          <w:bCs/>
        </w:rPr>
        <w:t xml:space="preserve">Llamamos detector a cualquier programa que escuche en la red, un socket o un fichero de log buscando patrones y produciendo eventos de seguridad cuando coincidan con dichos patrones. </w:t>
      </w:r>
    </w:p>
    <w:p w14:paraId="406675A0" w14:textId="77777777" w:rsidR="00A20F3A" w:rsidRDefault="00491127" w:rsidP="00AA31AF">
      <w:pPr>
        <w:spacing w:after="0" w:line="360" w:lineRule="auto"/>
        <w:rPr>
          <w:rFonts w:cs="Times New Roman"/>
          <w:bCs/>
        </w:rPr>
      </w:pPr>
      <w:r w:rsidRPr="00467098">
        <w:rPr>
          <w:rFonts w:cs="Times New Roman"/>
          <w:bCs/>
        </w:rPr>
        <w:t>La</w:t>
      </w:r>
      <w:r w:rsidR="00A159E1">
        <w:rPr>
          <w:rFonts w:cs="Times New Roman"/>
          <w:bCs/>
        </w:rPr>
        <w:t xml:space="preserve"> </w:t>
      </w:r>
      <w:r w:rsidRPr="00467098">
        <w:rPr>
          <w:rFonts w:cs="Times New Roman"/>
          <w:bCs/>
        </w:rPr>
        <w:t>funcionalidad de los detectores tradicionales está basada en patrones, y el mejor ejemplo es un IDS (Intrusion Dete</w:t>
      </w:r>
      <w:r w:rsidR="00A159E1">
        <w:rPr>
          <w:rFonts w:cs="Times New Roman"/>
          <w:bCs/>
        </w:rPr>
        <w:t>ction System), que</w:t>
      </w:r>
      <w:r w:rsidRPr="00467098">
        <w:rPr>
          <w:rFonts w:cs="Times New Roman"/>
          <w:bCs/>
        </w:rPr>
        <w:t xml:space="preserve"> detectar</w:t>
      </w:r>
      <w:r w:rsidR="00A159E1">
        <w:rPr>
          <w:rFonts w:cs="Times New Roman"/>
          <w:bCs/>
        </w:rPr>
        <w:t>án</w:t>
      </w:r>
      <w:r w:rsidRPr="00467098">
        <w:rPr>
          <w:rFonts w:cs="Times New Roman"/>
          <w:bCs/>
        </w:rPr>
        <w:t xml:space="preserve"> patrones definidos utilizando firmas o reglas.</w:t>
      </w:r>
    </w:p>
    <w:p w14:paraId="35BB4D19" w14:textId="77777777" w:rsidR="00CC0C2F" w:rsidRDefault="00CC0C2F" w:rsidP="00AA31AF">
      <w:pPr>
        <w:spacing w:after="0" w:line="360" w:lineRule="auto"/>
        <w:rPr>
          <w:rFonts w:cs="Times New Roman"/>
          <w:bCs/>
        </w:rPr>
      </w:pPr>
    </w:p>
    <w:p w14:paraId="6D8986FB" w14:textId="77777777" w:rsidR="00A20F3A" w:rsidRDefault="00BE653F" w:rsidP="00AA31AF">
      <w:pPr>
        <w:spacing w:after="0" w:line="360" w:lineRule="auto"/>
        <w:rPr>
          <w:rFonts w:cs="Times New Roman"/>
          <w:bCs/>
        </w:rPr>
      </w:pPr>
      <w:r w:rsidRPr="00467098">
        <w:rPr>
          <w:rFonts w:cs="Times New Roman"/>
          <w:bCs/>
        </w:rPr>
        <w:t xml:space="preserve">OSSIM incluye algunos detectores por patrones de código abierto que se </w:t>
      </w:r>
      <w:r w:rsidR="002871D8" w:rsidRPr="00467098">
        <w:rPr>
          <w:rFonts w:cs="Times New Roman"/>
          <w:bCs/>
        </w:rPr>
        <w:t>instalan en los s</w:t>
      </w:r>
      <w:r w:rsidRPr="00467098">
        <w:rPr>
          <w:rFonts w:cs="Times New Roman"/>
          <w:bCs/>
        </w:rPr>
        <w:t>ensores. El detector básico por patrones incluido dentro de OSSIM es el NIDS (Network Intrusion Detection System) Snort. El propio Snort inclu</w:t>
      </w:r>
      <w:r w:rsidR="00A36329" w:rsidRPr="00467098">
        <w:rPr>
          <w:rFonts w:cs="Times New Roman"/>
          <w:bCs/>
        </w:rPr>
        <w:t xml:space="preserve">ye varios preprocesadores para </w:t>
      </w:r>
      <w:r w:rsidRPr="00467098">
        <w:rPr>
          <w:rFonts w:cs="Times New Roman"/>
          <w:bCs/>
        </w:rPr>
        <w:t>la detección de ataques. Otros detectores incluidos son Snare</w:t>
      </w:r>
      <w:r w:rsidR="00A36329" w:rsidRPr="00467098">
        <w:rPr>
          <w:rFonts w:cs="Times New Roman"/>
          <w:bCs/>
        </w:rPr>
        <w:t xml:space="preserve"> y el HIDS </w:t>
      </w:r>
      <w:r w:rsidRPr="00467098">
        <w:rPr>
          <w:rFonts w:cs="Times New Roman"/>
          <w:bCs/>
        </w:rPr>
        <w:t>(Host Intr</w:t>
      </w:r>
      <w:r w:rsidR="00A20F3A">
        <w:rPr>
          <w:rFonts w:cs="Times New Roman"/>
          <w:bCs/>
        </w:rPr>
        <w:t xml:space="preserve">usion Detection System) Osiris </w:t>
      </w:r>
    </w:p>
    <w:p w14:paraId="500C2F4A" w14:textId="77777777" w:rsidR="00A20F3A" w:rsidRDefault="002871D8" w:rsidP="00AA31AF">
      <w:pPr>
        <w:spacing w:after="0" w:line="360" w:lineRule="auto"/>
        <w:rPr>
          <w:rFonts w:cs="Times New Roman"/>
          <w:bCs/>
        </w:rPr>
      </w:pPr>
      <w:r w:rsidRPr="00467098">
        <w:rPr>
          <w:rFonts w:cs="Times New Roman"/>
          <w:bCs/>
        </w:rPr>
        <w:t>Detectores externos</w:t>
      </w:r>
      <w:r w:rsidR="00A159E1">
        <w:rPr>
          <w:rFonts w:cs="Times New Roman"/>
          <w:bCs/>
        </w:rPr>
        <w:t xml:space="preserve"> </w:t>
      </w:r>
      <w:r w:rsidRPr="00467098">
        <w:rPr>
          <w:rFonts w:cs="Times New Roman"/>
          <w:bCs/>
        </w:rPr>
        <w:t>OSSIM también incluye un sistema r</w:t>
      </w:r>
      <w:r w:rsidR="00BE653F" w:rsidRPr="00467098">
        <w:rPr>
          <w:rFonts w:cs="Times New Roman"/>
          <w:bCs/>
        </w:rPr>
        <w:t>ecolector que pe</w:t>
      </w:r>
      <w:r w:rsidRPr="00467098">
        <w:rPr>
          <w:rFonts w:cs="Times New Roman"/>
          <w:bCs/>
        </w:rPr>
        <w:t xml:space="preserve">rmite la obtención de datos de </w:t>
      </w:r>
      <w:r w:rsidR="00BE653F" w:rsidRPr="00467098">
        <w:rPr>
          <w:rFonts w:cs="Times New Roman"/>
          <w:bCs/>
        </w:rPr>
        <w:t>otros</w:t>
      </w:r>
      <w:r w:rsidR="00BA677E" w:rsidRPr="00467098">
        <w:rPr>
          <w:rFonts w:cs="Times New Roman"/>
          <w:bCs/>
        </w:rPr>
        <w:t xml:space="preserve"> </w:t>
      </w:r>
      <w:r w:rsidRPr="00467098">
        <w:rPr>
          <w:rFonts w:cs="Times New Roman"/>
          <w:bCs/>
        </w:rPr>
        <w:t>dispositivos externos. Este sistema r</w:t>
      </w:r>
      <w:r w:rsidR="00BA677E" w:rsidRPr="00467098">
        <w:rPr>
          <w:rFonts w:cs="Times New Roman"/>
          <w:bCs/>
        </w:rPr>
        <w:t>ecolector es alimentado por</w:t>
      </w:r>
      <w:r w:rsidR="00BE653F" w:rsidRPr="00467098">
        <w:rPr>
          <w:rFonts w:cs="Times New Roman"/>
          <w:bCs/>
        </w:rPr>
        <w:t xml:space="preserve"> </w:t>
      </w:r>
      <w:r w:rsidR="00BE653F" w:rsidRPr="003F7804">
        <w:rPr>
          <w:rFonts w:cs="Times New Roman"/>
          <w:bCs/>
        </w:rPr>
        <w:t>plugins</w:t>
      </w:r>
      <w:r w:rsidR="00BE653F" w:rsidRPr="00467098">
        <w:rPr>
          <w:rFonts w:cs="Times New Roman"/>
          <w:bCs/>
        </w:rPr>
        <w:t xml:space="preserve"> que hac</w:t>
      </w:r>
      <w:r w:rsidRPr="00467098">
        <w:rPr>
          <w:rFonts w:cs="Times New Roman"/>
          <w:bCs/>
        </w:rPr>
        <w:t xml:space="preserve">en posible que se reciban </w:t>
      </w:r>
      <w:r w:rsidR="00BE653F" w:rsidRPr="00467098">
        <w:rPr>
          <w:rFonts w:cs="Times New Roman"/>
          <w:bCs/>
        </w:rPr>
        <w:t>datos de elementos externos, como puedan  ser sistem</w:t>
      </w:r>
      <w:r w:rsidRPr="00467098">
        <w:rPr>
          <w:rFonts w:cs="Times New Roman"/>
          <w:bCs/>
        </w:rPr>
        <w:t xml:space="preserve">as operativos Windows, Linux y </w:t>
      </w:r>
      <w:r w:rsidR="00BE653F" w:rsidRPr="00467098">
        <w:rPr>
          <w:rFonts w:cs="Times New Roman"/>
          <w:bCs/>
        </w:rPr>
        <w:t xml:space="preserve">otros UNIX, firewalls como </w:t>
      </w:r>
      <w:r w:rsidR="00BE653F" w:rsidRPr="003F7804">
        <w:rPr>
          <w:rFonts w:cs="Times New Roman"/>
          <w:bCs/>
        </w:rPr>
        <w:t>Checkpoint</w:t>
      </w:r>
      <w:r w:rsidR="00BE653F" w:rsidRPr="00467098">
        <w:rPr>
          <w:rFonts w:cs="Times New Roman"/>
          <w:bCs/>
        </w:rPr>
        <w:t>, o d</w:t>
      </w:r>
      <w:r w:rsidRPr="00467098">
        <w:rPr>
          <w:rFonts w:cs="Times New Roman"/>
          <w:bCs/>
        </w:rPr>
        <w:t>ispositi</w:t>
      </w:r>
      <w:r w:rsidR="00A20F3A">
        <w:rPr>
          <w:rFonts w:cs="Times New Roman"/>
          <w:bCs/>
        </w:rPr>
        <w:t>vos de red como Cisco.</w:t>
      </w:r>
    </w:p>
    <w:p w14:paraId="7E7EF721" w14:textId="77777777" w:rsidR="00A20F3A" w:rsidRDefault="00BE653F" w:rsidP="00AA31AF">
      <w:pPr>
        <w:spacing w:after="0" w:line="360" w:lineRule="auto"/>
        <w:rPr>
          <w:rFonts w:cs="Times New Roman"/>
          <w:bCs/>
        </w:rPr>
      </w:pPr>
      <w:r w:rsidRPr="00467098">
        <w:rPr>
          <w:rFonts w:cs="Times New Roman"/>
          <w:bCs/>
        </w:rPr>
        <w:t>Se incluye una arquitectura de plugins personalizables que hace muy f</w:t>
      </w:r>
      <w:r w:rsidR="002871D8" w:rsidRPr="00467098">
        <w:rPr>
          <w:rFonts w:cs="Times New Roman"/>
          <w:bCs/>
        </w:rPr>
        <w:t xml:space="preserve">ácil la creación de </w:t>
      </w:r>
      <w:r w:rsidRPr="00467098">
        <w:rPr>
          <w:rFonts w:cs="Times New Roman"/>
          <w:bCs/>
        </w:rPr>
        <w:t>un plugin específico para cualquier aplicación o dispositivo.</w:t>
      </w:r>
    </w:p>
    <w:p w14:paraId="67DBB79B" w14:textId="77777777" w:rsidR="004A7A87" w:rsidRDefault="004A7A87" w:rsidP="00AA31AF">
      <w:pPr>
        <w:spacing w:after="0" w:line="360" w:lineRule="auto"/>
        <w:rPr>
          <w:rFonts w:cs="Times New Roman"/>
          <w:bCs/>
        </w:rPr>
      </w:pPr>
    </w:p>
    <w:p w14:paraId="731F90A5" w14:textId="77777777" w:rsidR="00A20F3A" w:rsidRDefault="001524E8" w:rsidP="00145342">
      <w:pPr>
        <w:pStyle w:val="Ttulo3"/>
      </w:pPr>
      <w:bookmarkStart w:id="49" w:name="_Toc434438409"/>
      <w:r w:rsidRPr="00467098">
        <w:t>Detector de anomalías</w:t>
      </w:r>
      <w:bookmarkEnd w:id="49"/>
    </w:p>
    <w:p w14:paraId="1CFCF3E4" w14:textId="77777777" w:rsidR="004A7A87" w:rsidRPr="004A7A87" w:rsidRDefault="004A7A87" w:rsidP="004A7A87">
      <w:pPr>
        <w:spacing w:after="0" w:line="360" w:lineRule="auto"/>
        <w:rPr>
          <w:lang w:eastAsia="es-EC"/>
        </w:rPr>
      </w:pPr>
    </w:p>
    <w:p w14:paraId="2F2545AD" w14:textId="77777777" w:rsidR="00A20F3A" w:rsidRDefault="00025340" w:rsidP="00AA31AF">
      <w:pPr>
        <w:spacing w:after="0" w:line="360" w:lineRule="auto"/>
        <w:rPr>
          <w:rFonts w:cs="Times New Roman"/>
          <w:bCs/>
        </w:rPr>
      </w:pPr>
      <w:r w:rsidRPr="00467098">
        <w:rPr>
          <w:rFonts w:cs="Times New Roman"/>
          <w:bCs/>
        </w:rPr>
        <w:t>La habilidad para detectar anomalías es más reciente que las coincidencias por patrones. En este caso no tenemos que decir al sistema de detección lo que es bueno y lo que es malo; puede aprender por sí mismo y alertarnos cuando estadísticamente el comportamiento se desvíe lo suficiente de lo</w:t>
      </w:r>
      <w:r w:rsidR="00AE0BBA" w:rsidRPr="00467098">
        <w:rPr>
          <w:rFonts w:cs="Times New Roman"/>
          <w:bCs/>
        </w:rPr>
        <w:t xml:space="preserve"> que ha apren</w:t>
      </w:r>
      <w:r w:rsidR="00A20F3A">
        <w:rPr>
          <w:rFonts w:cs="Times New Roman"/>
          <w:bCs/>
        </w:rPr>
        <w:t>dido como normal.</w:t>
      </w:r>
      <w:r w:rsidR="00A159E1">
        <w:rPr>
          <w:rFonts w:cs="Times New Roman"/>
          <w:bCs/>
        </w:rPr>
        <w:t xml:space="preserve"> </w:t>
      </w:r>
      <w:r w:rsidRPr="00467098">
        <w:rPr>
          <w:rFonts w:cs="Times New Roman"/>
          <w:bCs/>
        </w:rPr>
        <w:t>La detección por anomalías proporciona un punto de vista que es a la vez diferente y complementario a la detección por p</w:t>
      </w:r>
      <w:r w:rsidR="00AE0BBA" w:rsidRPr="00467098">
        <w:rPr>
          <w:rFonts w:cs="Times New Roman"/>
          <w:bCs/>
        </w:rPr>
        <w:t xml:space="preserve">atrones. </w:t>
      </w:r>
      <w:r w:rsidRPr="00467098">
        <w:rPr>
          <w:rFonts w:cs="Times New Roman"/>
          <w:bCs/>
        </w:rPr>
        <w:t>Esta técnica ofrece una solución para el control de acceso de usuarios privilegiados, como por ejemplo en los ataques internos realizados por empleados desleales, donde no</w:t>
      </w:r>
      <w:r w:rsidR="002F54D8" w:rsidRPr="00467098">
        <w:rPr>
          <w:rFonts w:cs="Times New Roman"/>
          <w:bCs/>
        </w:rPr>
        <w:t xml:space="preserve"> </w:t>
      </w:r>
      <w:r w:rsidR="002C00C3" w:rsidRPr="00467098">
        <w:rPr>
          <w:rFonts w:cs="Times New Roman"/>
          <w:bCs/>
        </w:rPr>
        <w:t>se viola ninguna política de seguridad y no se ejecuta ni</w:t>
      </w:r>
      <w:r w:rsidR="003B12FA" w:rsidRPr="00467098">
        <w:rPr>
          <w:rFonts w:cs="Times New Roman"/>
          <w:bCs/>
        </w:rPr>
        <w:t xml:space="preserve">ngún </w:t>
      </w:r>
      <w:r w:rsidR="003B12FA" w:rsidRPr="003F7804">
        <w:rPr>
          <w:rFonts w:cs="Times New Roman"/>
          <w:bCs/>
        </w:rPr>
        <w:t>exploit</w:t>
      </w:r>
      <w:r w:rsidR="003B12FA" w:rsidRPr="00467098">
        <w:rPr>
          <w:rFonts w:cs="Times New Roman"/>
          <w:bCs/>
        </w:rPr>
        <w:t xml:space="preserve">. En cambio sí que </w:t>
      </w:r>
      <w:r w:rsidR="002C00C3" w:rsidRPr="00467098">
        <w:rPr>
          <w:rFonts w:cs="Times New Roman"/>
          <w:bCs/>
        </w:rPr>
        <w:t xml:space="preserve">representan una anomalía en el uso y la forma de usar un </w:t>
      </w:r>
      <w:r w:rsidR="00437852" w:rsidRPr="00467098">
        <w:rPr>
          <w:rFonts w:cs="Times New Roman"/>
          <w:bCs/>
        </w:rPr>
        <w:t>servicio</w:t>
      </w:r>
      <w:r w:rsidR="00437852">
        <w:rPr>
          <w:rFonts w:cs="Times New Roman"/>
          <w:bCs/>
        </w:rPr>
        <w:t>.</w:t>
      </w:r>
      <w:r w:rsidR="00437852">
        <w:rPr>
          <w:rFonts w:cs="Times New Roman"/>
          <w:bCs/>
          <w:vertAlign w:val="superscript"/>
        </w:rPr>
        <w:t xml:space="preserve">3 </w:t>
      </w:r>
      <w:r w:rsidR="00437852">
        <w:rPr>
          <w:rFonts w:cs="Times New Roman"/>
          <w:bCs/>
        </w:rPr>
        <w:t>Entre</w:t>
      </w:r>
      <w:r w:rsidR="00B874F1" w:rsidRPr="00467098">
        <w:rPr>
          <w:rFonts w:cs="Times New Roman"/>
          <w:bCs/>
        </w:rPr>
        <w:t xml:space="preserve"> las funcionalidades detecta:</w:t>
      </w:r>
    </w:p>
    <w:p w14:paraId="43EEBB24" w14:textId="77777777" w:rsidR="00CC0C2F" w:rsidRDefault="00CC0C2F" w:rsidP="00AA31AF">
      <w:pPr>
        <w:spacing w:after="0" w:line="360" w:lineRule="auto"/>
        <w:rPr>
          <w:rFonts w:cs="Times New Roman"/>
          <w:bCs/>
        </w:rPr>
      </w:pPr>
    </w:p>
    <w:p w14:paraId="388E1DE2" w14:textId="77777777" w:rsidR="00A20F3A" w:rsidRPr="00A20F3A" w:rsidRDefault="00344993" w:rsidP="00AA31AF">
      <w:pPr>
        <w:pStyle w:val="Prrafodelista"/>
        <w:numPr>
          <w:ilvl w:val="0"/>
          <w:numId w:val="11"/>
        </w:numPr>
        <w:spacing w:after="0" w:line="360" w:lineRule="auto"/>
        <w:ind w:left="360"/>
        <w:rPr>
          <w:rFonts w:cs="Times New Roman"/>
          <w:bCs/>
        </w:rPr>
      </w:pPr>
      <w:r w:rsidRPr="00A20F3A">
        <w:rPr>
          <w:rFonts w:cs="Times New Roman"/>
          <w:bCs/>
        </w:rPr>
        <w:t xml:space="preserve">Nuevos ataques </w:t>
      </w:r>
      <w:r w:rsidR="00B874F1" w:rsidRPr="00A20F3A">
        <w:rPr>
          <w:rFonts w:cs="Times New Roman"/>
          <w:bCs/>
        </w:rPr>
        <w:t>que aún no están registrados po</w:t>
      </w:r>
      <w:r w:rsidRPr="00A20F3A">
        <w:rPr>
          <w:rFonts w:cs="Times New Roman"/>
          <w:bCs/>
        </w:rPr>
        <w:t>r los detectores de patrones.</w:t>
      </w:r>
    </w:p>
    <w:p w14:paraId="3F1D3DB8" w14:textId="77777777" w:rsidR="00A20F3A" w:rsidRPr="00A20F3A" w:rsidRDefault="00344993" w:rsidP="00AA31AF">
      <w:pPr>
        <w:pStyle w:val="Prrafodelista"/>
        <w:numPr>
          <w:ilvl w:val="0"/>
          <w:numId w:val="11"/>
        </w:numPr>
        <w:spacing w:after="0" w:line="360" w:lineRule="auto"/>
        <w:ind w:left="360"/>
        <w:rPr>
          <w:rFonts w:cs="Times New Roman"/>
          <w:bCs/>
        </w:rPr>
      </w:pPr>
      <w:r w:rsidRPr="00A20F3A">
        <w:rPr>
          <w:rFonts w:cs="Times New Roman"/>
          <w:bCs/>
        </w:rPr>
        <w:t>Cuando un</w:t>
      </w:r>
      <w:r w:rsidR="00B874F1" w:rsidRPr="00A20F3A">
        <w:rPr>
          <w:rFonts w:cs="Times New Roman"/>
          <w:bCs/>
        </w:rPr>
        <w:t xml:space="preserve"> gu</w:t>
      </w:r>
      <w:r w:rsidRPr="00A20F3A">
        <w:rPr>
          <w:rFonts w:cs="Times New Roman"/>
          <w:bCs/>
        </w:rPr>
        <w:t>sano es introducido desde la red interna o exista un ataque de</w:t>
      </w:r>
      <w:r w:rsidR="00B874F1" w:rsidRPr="00A20F3A">
        <w:rPr>
          <w:rFonts w:cs="Times New Roman"/>
          <w:bCs/>
        </w:rPr>
        <w:t xml:space="preserve"> spam, que pueden generar conexiones anómalas.  </w:t>
      </w:r>
    </w:p>
    <w:p w14:paraId="5FD594C8" w14:textId="77777777" w:rsidR="00A20F3A" w:rsidRPr="00A20F3A" w:rsidRDefault="00B874F1" w:rsidP="00AA31AF">
      <w:pPr>
        <w:pStyle w:val="Prrafodelista"/>
        <w:numPr>
          <w:ilvl w:val="0"/>
          <w:numId w:val="11"/>
        </w:numPr>
        <w:spacing w:after="0" w:line="360" w:lineRule="auto"/>
        <w:ind w:left="360"/>
        <w:rPr>
          <w:rFonts w:cs="Times New Roman"/>
          <w:bCs/>
        </w:rPr>
      </w:pPr>
      <w:r w:rsidRPr="00A20F3A">
        <w:rPr>
          <w:rFonts w:cs="Times New Roman"/>
          <w:bCs/>
        </w:rPr>
        <w:t>Uso de servicios con origen y destino anormales.</w:t>
      </w:r>
    </w:p>
    <w:p w14:paraId="1FB9ADCD" w14:textId="77777777" w:rsidR="00A20F3A" w:rsidRPr="00A20F3A" w:rsidRDefault="00B874F1" w:rsidP="00AA31AF">
      <w:pPr>
        <w:pStyle w:val="Prrafodelista"/>
        <w:numPr>
          <w:ilvl w:val="0"/>
          <w:numId w:val="11"/>
        </w:numPr>
        <w:spacing w:after="0" w:line="360" w:lineRule="auto"/>
        <w:ind w:left="360"/>
        <w:rPr>
          <w:rFonts w:cs="Times New Roman"/>
          <w:bCs/>
        </w:rPr>
      </w:pPr>
      <w:r w:rsidRPr="00A20F3A">
        <w:rPr>
          <w:rFonts w:cs="Times New Roman"/>
          <w:bCs/>
        </w:rPr>
        <w:t>El uso de activos en horarios anormales.</w:t>
      </w:r>
    </w:p>
    <w:p w14:paraId="314D4F97" w14:textId="77777777" w:rsidR="00A20F3A" w:rsidRDefault="00B874F1" w:rsidP="00AA31AF">
      <w:pPr>
        <w:pStyle w:val="Prrafodelista"/>
        <w:numPr>
          <w:ilvl w:val="0"/>
          <w:numId w:val="11"/>
        </w:numPr>
        <w:spacing w:after="0" w:line="360" w:lineRule="auto"/>
        <w:ind w:left="360"/>
        <w:rPr>
          <w:rFonts w:cs="Times New Roman"/>
          <w:bCs/>
        </w:rPr>
      </w:pPr>
      <w:r w:rsidRPr="00A20F3A">
        <w:rPr>
          <w:rFonts w:cs="Times New Roman"/>
          <w:bCs/>
        </w:rPr>
        <w:t xml:space="preserve">Exceso de tráfico o de conexiones.  </w:t>
      </w:r>
    </w:p>
    <w:p w14:paraId="7DF31D95" w14:textId="77777777" w:rsidR="00CC0C2F" w:rsidRPr="00EB4D1E" w:rsidRDefault="00EB4D1E" w:rsidP="00437852">
      <w:pPr>
        <w:pStyle w:val="Prrafodelista"/>
        <w:spacing w:after="0" w:line="360" w:lineRule="auto"/>
        <w:ind w:left="0"/>
        <w:rPr>
          <w:rFonts w:cs="Times New Roman"/>
          <w:bCs/>
        </w:rPr>
      </w:pPr>
      <w:r>
        <w:rPr>
          <w:rFonts w:cs="Times New Roman"/>
          <w:bCs/>
          <w:vertAlign w:val="superscript"/>
        </w:rPr>
        <w:t xml:space="preserve">3 </w:t>
      </w:r>
      <w:r w:rsidRPr="00EB4D1E">
        <w:rPr>
          <w:rFonts w:cs="Times New Roman"/>
          <w:bCs/>
          <w:sz w:val="16"/>
        </w:rPr>
        <w:t>http://myslide.es/documents/folleto-alienvault-ossim.html</w:t>
      </w:r>
    </w:p>
    <w:p w14:paraId="72C2D323" w14:textId="77777777" w:rsidR="00A20F3A" w:rsidRDefault="00B874F1" w:rsidP="00AA31AF">
      <w:pPr>
        <w:spacing w:after="0" w:line="360" w:lineRule="auto"/>
        <w:rPr>
          <w:rFonts w:cs="Times New Roman"/>
          <w:bCs/>
        </w:rPr>
      </w:pPr>
      <w:r w:rsidRPr="00467098">
        <w:rPr>
          <w:rFonts w:cs="Times New Roman"/>
          <w:bCs/>
        </w:rPr>
        <w:lastRenderedPageBreak/>
        <w:t>OSSIM integra los sigui</w:t>
      </w:r>
      <w:r w:rsidR="00344993" w:rsidRPr="00467098">
        <w:rPr>
          <w:rFonts w:cs="Times New Roman"/>
          <w:bCs/>
        </w:rPr>
        <w:t>entes detectores de anomalías:</w:t>
      </w:r>
    </w:p>
    <w:p w14:paraId="372AE937" w14:textId="77777777" w:rsidR="00CC0C2F" w:rsidRDefault="00CC0C2F" w:rsidP="00AA31AF">
      <w:pPr>
        <w:spacing w:after="0" w:line="360" w:lineRule="auto"/>
        <w:rPr>
          <w:rFonts w:cs="Times New Roman"/>
          <w:bCs/>
        </w:rPr>
      </w:pPr>
    </w:p>
    <w:p w14:paraId="0441B46E" w14:textId="77777777" w:rsidR="00A20F3A" w:rsidRPr="00A20F3A" w:rsidRDefault="00B722D8" w:rsidP="00AA31AF">
      <w:pPr>
        <w:pStyle w:val="Prrafodelista"/>
        <w:numPr>
          <w:ilvl w:val="0"/>
          <w:numId w:val="12"/>
        </w:numPr>
        <w:spacing w:after="0" w:line="360" w:lineRule="auto"/>
        <w:ind w:left="360"/>
        <w:rPr>
          <w:rFonts w:cs="Times New Roman"/>
          <w:bCs/>
        </w:rPr>
      </w:pPr>
      <w:r w:rsidRPr="00A20F3A">
        <w:rPr>
          <w:rFonts w:cs="Times New Roman"/>
          <w:bCs/>
        </w:rPr>
        <w:t>Aberrant Behaviour plugin para Ntop aprende el uso de parámetros y alerta</w:t>
      </w:r>
      <w:r w:rsidR="00344993" w:rsidRPr="00A20F3A">
        <w:rPr>
          <w:rFonts w:cs="Times New Roman"/>
          <w:bCs/>
        </w:rPr>
        <w:t xml:space="preserve"> cuando </w:t>
      </w:r>
      <w:r w:rsidR="00B874F1" w:rsidRPr="00A20F3A">
        <w:rPr>
          <w:rFonts w:cs="Times New Roman"/>
          <w:bCs/>
        </w:rPr>
        <w:t>dichos parámetros se s</w:t>
      </w:r>
      <w:r w:rsidR="00344993" w:rsidRPr="00A20F3A">
        <w:rPr>
          <w:rFonts w:cs="Times New Roman"/>
          <w:bCs/>
        </w:rPr>
        <w:t>alen de los valores esperados.</w:t>
      </w:r>
    </w:p>
    <w:p w14:paraId="67B3A471" w14:textId="77777777" w:rsidR="00A20F3A" w:rsidRPr="00A20F3A" w:rsidRDefault="00B874F1" w:rsidP="00AA31AF">
      <w:pPr>
        <w:pStyle w:val="Prrafodelista"/>
        <w:numPr>
          <w:ilvl w:val="0"/>
          <w:numId w:val="12"/>
        </w:numPr>
        <w:spacing w:after="0" w:line="360" w:lineRule="auto"/>
        <w:ind w:left="360"/>
        <w:rPr>
          <w:rFonts w:cs="Times New Roman"/>
          <w:bCs/>
        </w:rPr>
      </w:pPr>
      <w:r w:rsidRPr="00A20F3A">
        <w:rPr>
          <w:rFonts w:cs="Times New Roman"/>
          <w:bCs/>
        </w:rPr>
        <w:t xml:space="preserve">ArpWatch utilizado para detectar </w:t>
      </w:r>
      <w:r w:rsidR="00344993" w:rsidRPr="00A20F3A">
        <w:rPr>
          <w:rFonts w:cs="Times New Roman"/>
          <w:bCs/>
        </w:rPr>
        <w:t>cambios de MAC.</w:t>
      </w:r>
    </w:p>
    <w:p w14:paraId="71B88400" w14:textId="77777777" w:rsidR="00A20F3A" w:rsidRPr="00A20F3A" w:rsidRDefault="00B874F1" w:rsidP="00AA31AF">
      <w:pPr>
        <w:pStyle w:val="Prrafodelista"/>
        <w:numPr>
          <w:ilvl w:val="0"/>
          <w:numId w:val="12"/>
        </w:numPr>
        <w:spacing w:after="0" w:line="360" w:lineRule="auto"/>
        <w:ind w:left="360"/>
        <w:rPr>
          <w:rFonts w:cs="Times New Roman"/>
          <w:bCs/>
        </w:rPr>
      </w:pPr>
      <w:r w:rsidRPr="00A20F3A">
        <w:rPr>
          <w:rFonts w:cs="Times New Roman"/>
          <w:bCs/>
        </w:rPr>
        <w:t>Pof utilizado para detección de</w:t>
      </w:r>
      <w:r w:rsidR="00344993" w:rsidRPr="00A20F3A">
        <w:rPr>
          <w:rFonts w:cs="Times New Roman"/>
          <w:bCs/>
        </w:rPr>
        <w:t xml:space="preserve"> cambios de sistema operativo.</w:t>
      </w:r>
    </w:p>
    <w:p w14:paraId="4EACE4FE" w14:textId="77777777" w:rsidR="00A20F3A" w:rsidRDefault="00B874F1" w:rsidP="00AA31AF">
      <w:pPr>
        <w:pStyle w:val="Prrafodelista"/>
        <w:numPr>
          <w:ilvl w:val="0"/>
          <w:numId w:val="12"/>
        </w:numPr>
        <w:spacing w:after="0" w:line="360" w:lineRule="auto"/>
        <w:ind w:left="360"/>
        <w:rPr>
          <w:rFonts w:cs="Times New Roman"/>
          <w:bCs/>
        </w:rPr>
      </w:pPr>
      <w:r w:rsidRPr="00A20F3A">
        <w:rPr>
          <w:rFonts w:cs="Times New Roman"/>
          <w:bCs/>
        </w:rPr>
        <w:t>Pads y Nmap utilizado para detectar anomalías en los servicios de red.</w:t>
      </w:r>
      <w:r w:rsidR="00CC0C2F">
        <w:rPr>
          <w:rFonts w:cs="Times New Roman"/>
          <w:bCs/>
        </w:rPr>
        <w:t xml:space="preserve"> </w:t>
      </w:r>
    </w:p>
    <w:p w14:paraId="59D9BAD0" w14:textId="77777777" w:rsidR="004A5D5B" w:rsidRPr="00530D55" w:rsidRDefault="004A5D5B" w:rsidP="00CC0C2F">
      <w:pPr>
        <w:pStyle w:val="Prrafodelista"/>
        <w:spacing w:after="0" w:line="360" w:lineRule="auto"/>
        <w:ind w:left="360"/>
        <w:rPr>
          <w:rFonts w:cs="Times New Roman"/>
          <w:bCs/>
        </w:rPr>
      </w:pPr>
    </w:p>
    <w:p w14:paraId="10E0B5E7" w14:textId="77777777" w:rsidR="00A20F3A" w:rsidRDefault="001524E8" w:rsidP="00145342">
      <w:pPr>
        <w:pStyle w:val="Ttulo3"/>
      </w:pPr>
      <w:bookmarkStart w:id="50" w:name="_Toc434438410"/>
      <w:r w:rsidRPr="00A20F3A">
        <w:t>Sistema de colección y normalización</w:t>
      </w:r>
      <w:bookmarkEnd w:id="50"/>
    </w:p>
    <w:p w14:paraId="17AF0775" w14:textId="77777777" w:rsidR="00CC0C2F" w:rsidRPr="00CC0C2F" w:rsidRDefault="00CC0C2F" w:rsidP="00CC0C2F">
      <w:pPr>
        <w:spacing w:after="0" w:line="360" w:lineRule="auto"/>
        <w:rPr>
          <w:lang w:eastAsia="es-EC"/>
        </w:rPr>
      </w:pPr>
    </w:p>
    <w:p w14:paraId="30BDD13F" w14:textId="77777777" w:rsidR="00F0075E" w:rsidRDefault="004A164C" w:rsidP="00AA31AF">
      <w:pPr>
        <w:spacing w:after="0" w:line="360" w:lineRule="auto"/>
        <w:rPr>
          <w:rFonts w:cs="Times New Roman"/>
          <w:bCs/>
        </w:rPr>
      </w:pPr>
      <w:r w:rsidRPr="00467098">
        <w:rPr>
          <w:rFonts w:cs="Times New Roman"/>
          <w:bCs/>
        </w:rPr>
        <w:t>El sistema de colección y normalización proporciona unificación de todos los eventos</w:t>
      </w:r>
      <w:r w:rsidR="004A05E4" w:rsidRPr="00467098">
        <w:rPr>
          <w:rFonts w:cs="Times New Roman"/>
          <w:bCs/>
        </w:rPr>
        <w:t xml:space="preserve"> d</w:t>
      </w:r>
      <w:r w:rsidRPr="00467098">
        <w:rPr>
          <w:rFonts w:cs="Times New Roman"/>
          <w:bCs/>
        </w:rPr>
        <w:t xml:space="preserve">e </w:t>
      </w:r>
      <w:r w:rsidR="004A05E4" w:rsidRPr="00467098">
        <w:rPr>
          <w:rFonts w:cs="Times New Roman"/>
          <w:bCs/>
        </w:rPr>
        <w:t xml:space="preserve">seguridad provenientes de las herramientas </w:t>
      </w:r>
      <w:r w:rsidRPr="00467098">
        <w:rPr>
          <w:rFonts w:cs="Times New Roman"/>
          <w:bCs/>
        </w:rPr>
        <w:t>en una sola consola y formato.</w:t>
      </w:r>
      <w:r w:rsidR="00A20F3A">
        <w:rPr>
          <w:rFonts w:cs="Times New Roman"/>
          <w:bCs/>
        </w:rPr>
        <w:t xml:space="preserve"> </w:t>
      </w:r>
      <w:r w:rsidR="004A05E4" w:rsidRPr="00467098">
        <w:rPr>
          <w:rFonts w:cs="Times New Roman"/>
          <w:bCs/>
        </w:rPr>
        <w:t>La colección de datos se puede hac</w:t>
      </w:r>
      <w:r w:rsidRPr="00467098">
        <w:rPr>
          <w:rFonts w:cs="Times New Roman"/>
          <w:bCs/>
        </w:rPr>
        <w:t>er de dos formas en el sensor:</w:t>
      </w:r>
    </w:p>
    <w:p w14:paraId="7D112B22" w14:textId="77777777" w:rsidR="00CC0C2F" w:rsidRDefault="00CC0C2F" w:rsidP="00AA31AF">
      <w:pPr>
        <w:spacing w:after="0" w:line="360" w:lineRule="auto"/>
        <w:rPr>
          <w:rFonts w:cs="Times New Roman"/>
          <w:bCs/>
        </w:rPr>
      </w:pPr>
    </w:p>
    <w:p w14:paraId="16B0C1F9" w14:textId="77777777" w:rsidR="00F0075E" w:rsidRPr="00F0075E" w:rsidRDefault="004A05E4" w:rsidP="00AA31AF">
      <w:pPr>
        <w:pStyle w:val="Prrafodelista"/>
        <w:numPr>
          <w:ilvl w:val="0"/>
          <w:numId w:val="13"/>
        </w:numPr>
        <w:spacing w:after="0" w:line="360" w:lineRule="auto"/>
        <w:ind w:left="360"/>
        <w:rPr>
          <w:rFonts w:cs="Times New Roman"/>
          <w:bCs/>
        </w:rPr>
      </w:pPr>
      <w:r w:rsidRPr="00F0075E">
        <w:rPr>
          <w:rFonts w:cs="Times New Roman"/>
          <w:bCs/>
        </w:rPr>
        <w:t>Enviando los datos desde el equipo analizado usando pr</w:t>
      </w:r>
      <w:r w:rsidR="004A164C" w:rsidRPr="00F0075E">
        <w:rPr>
          <w:rFonts w:cs="Times New Roman"/>
          <w:bCs/>
        </w:rPr>
        <w:t xml:space="preserve">otocolos nativos del equipo al </w:t>
      </w:r>
      <w:r w:rsidRPr="00F0075E">
        <w:rPr>
          <w:rFonts w:cs="Times New Roman"/>
          <w:bCs/>
        </w:rPr>
        <w:t>sensor que actúa co</w:t>
      </w:r>
      <w:r w:rsidR="004A164C" w:rsidRPr="00F0075E">
        <w:rPr>
          <w:rFonts w:cs="Times New Roman"/>
          <w:bCs/>
        </w:rPr>
        <w:t>mo concentrador.</w:t>
      </w:r>
    </w:p>
    <w:p w14:paraId="160E226F" w14:textId="77777777" w:rsidR="00F0075E" w:rsidRPr="00F0075E" w:rsidRDefault="004A05E4" w:rsidP="00AA31AF">
      <w:pPr>
        <w:pStyle w:val="Prrafodelista"/>
        <w:numPr>
          <w:ilvl w:val="0"/>
          <w:numId w:val="13"/>
        </w:numPr>
        <w:spacing w:after="0" w:line="360" w:lineRule="auto"/>
        <w:ind w:left="360"/>
        <w:rPr>
          <w:rFonts w:cs="Times New Roman"/>
          <w:bCs/>
        </w:rPr>
      </w:pPr>
      <w:r w:rsidRPr="00F0075E">
        <w:rPr>
          <w:rFonts w:cs="Times New Roman"/>
          <w:bCs/>
        </w:rPr>
        <w:t xml:space="preserve">Instalando agentes en el equipo analizado que recopilan </w:t>
      </w:r>
      <w:r w:rsidR="004A164C" w:rsidRPr="00F0075E">
        <w:rPr>
          <w:rFonts w:cs="Times New Roman"/>
          <w:bCs/>
        </w:rPr>
        <w:t xml:space="preserve">la información en el host y la </w:t>
      </w:r>
      <w:r w:rsidRPr="00F0075E">
        <w:rPr>
          <w:rFonts w:cs="Times New Roman"/>
          <w:bCs/>
        </w:rPr>
        <w:t xml:space="preserve">envía inmediatamente al sensor. </w:t>
      </w:r>
    </w:p>
    <w:p w14:paraId="374BBFE9" w14:textId="77777777" w:rsidR="00F0075E" w:rsidRDefault="004A05E4" w:rsidP="00AA31AF">
      <w:pPr>
        <w:spacing w:after="0" w:line="360" w:lineRule="auto"/>
        <w:rPr>
          <w:rFonts w:cs="Times New Roman"/>
          <w:bCs/>
        </w:rPr>
      </w:pPr>
      <w:r w:rsidRPr="00467098">
        <w:rPr>
          <w:rFonts w:cs="Times New Roman"/>
          <w:bCs/>
        </w:rPr>
        <w:t>La normalización implica la existencia de un intérprete que co</w:t>
      </w:r>
      <w:r w:rsidR="004A164C" w:rsidRPr="00467098">
        <w:rPr>
          <w:rFonts w:cs="Times New Roman"/>
          <w:bCs/>
        </w:rPr>
        <w:t xml:space="preserve">nozca los tipos de formatos de </w:t>
      </w:r>
      <w:r w:rsidRPr="00467098">
        <w:rPr>
          <w:rFonts w:cs="Times New Roman"/>
          <w:bCs/>
        </w:rPr>
        <w:t>alertas de los diferentes detectores, capaz de estandarizar el tra</w:t>
      </w:r>
      <w:r w:rsidR="004A164C" w:rsidRPr="00467098">
        <w:rPr>
          <w:rFonts w:cs="Times New Roman"/>
          <w:bCs/>
        </w:rPr>
        <w:t xml:space="preserve">tamiento y almacenar todos los </w:t>
      </w:r>
      <w:r w:rsidRPr="00467098">
        <w:rPr>
          <w:rFonts w:cs="Times New Roman"/>
          <w:bCs/>
        </w:rPr>
        <w:t>eventos de seguridad en una única base de datos “EDB”. Par</w:t>
      </w:r>
      <w:r w:rsidR="004A164C" w:rsidRPr="00467098">
        <w:rPr>
          <w:rFonts w:cs="Times New Roman"/>
          <w:bCs/>
        </w:rPr>
        <w:t xml:space="preserve">a luego visualizar en la misma </w:t>
      </w:r>
      <w:r w:rsidRPr="00467098">
        <w:rPr>
          <w:rFonts w:cs="Times New Roman"/>
          <w:bCs/>
        </w:rPr>
        <w:t>pantalla y con el mismo formato los eventos de seguridad de un momen</w:t>
      </w:r>
      <w:r w:rsidR="004A164C" w:rsidRPr="00467098">
        <w:rPr>
          <w:rFonts w:cs="Times New Roman"/>
          <w:bCs/>
        </w:rPr>
        <w:t xml:space="preserve">to específico ya sean </w:t>
      </w:r>
      <w:r w:rsidRPr="00467098">
        <w:rPr>
          <w:rFonts w:cs="Times New Roman"/>
          <w:bCs/>
        </w:rPr>
        <w:t>del Router, fir</w:t>
      </w:r>
      <w:r w:rsidR="00BE5955" w:rsidRPr="00467098">
        <w:rPr>
          <w:rFonts w:cs="Times New Roman"/>
          <w:bCs/>
        </w:rPr>
        <w:t>ewa</w:t>
      </w:r>
      <w:r w:rsidR="00CC0C2F">
        <w:rPr>
          <w:rFonts w:cs="Times New Roman"/>
          <w:bCs/>
        </w:rPr>
        <w:t xml:space="preserve">ll, IDS o de cualquier host. </w:t>
      </w:r>
    </w:p>
    <w:p w14:paraId="700E2156" w14:textId="77777777" w:rsidR="00CC0C2F" w:rsidRDefault="00CC0C2F" w:rsidP="00AA31AF">
      <w:pPr>
        <w:spacing w:after="0" w:line="360" w:lineRule="auto"/>
        <w:rPr>
          <w:rFonts w:cs="Times New Roman"/>
          <w:bCs/>
        </w:rPr>
      </w:pPr>
    </w:p>
    <w:p w14:paraId="6921DC52" w14:textId="77777777" w:rsidR="00F0075E" w:rsidRDefault="001524E8" w:rsidP="00145342">
      <w:pPr>
        <w:pStyle w:val="Ttulo3"/>
      </w:pPr>
      <w:bookmarkStart w:id="51" w:name="_Toc434438411"/>
      <w:r w:rsidRPr="00467098">
        <w:t>Políticas de priorización</w:t>
      </w:r>
      <w:bookmarkEnd w:id="51"/>
    </w:p>
    <w:p w14:paraId="530E2E33" w14:textId="77777777" w:rsidR="00CC0C2F" w:rsidRPr="00CC0C2F" w:rsidRDefault="00CC0C2F" w:rsidP="00CC0C2F">
      <w:pPr>
        <w:spacing w:after="0" w:line="360" w:lineRule="auto"/>
        <w:rPr>
          <w:lang w:eastAsia="es-EC"/>
        </w:rPr>
      </w:pPr>
    </w:p>
    <w:p w14:paraId="620F3065" w14:textId="77777777" w:rsidR="00F0075E" w:rsidRDefault="00803FC8" w:rsidP="00AA31AF">
      <w:pPr>
        <w:spacing w:after="0" w:line="360" w:lineRule="auto"/>
        <w:rPr>
          <w:rFonts w:cs="Times New Roman"/>
          <w:bCs/>
        </w:rPr>
      </w:pPr>
      <w:r w:rsidRPr="00467098">
        <w:rPr>
          <w:rFonts w:cs="Times New Roman"/>
          <w:bCs/>
        </w:rPr>
        <w:t>La prioridad definida para una alerta será dependiente de la topología de la red, inventario de cada máquina y del rol que</w:t>
      </w:r>
      <w:r w:rsidR="00BE5955" w:rsidRPr="00467098">
        <w:rPr>
          <w:rFonts w:cs="Times New Roman"/>
          <w:bCs/>
        </w:rPr>
        <w:t xml:space="preserve"> estas </w:t>
      </w:r>
      <w:r w:rsidR="004A7A87" w:rsidRPr="00467098">
        <w:rPr>
          <w:rFonts w:cs="Times New Roman"/>
          <w:bCs/>
        </w:rPr>
        <w:t>desempeñan en</w:t>
      </w:r>
      <w:r w:rsidR="00BE5955" w:rsidRPr="00467098">
        <w:rPr>
          <w:rFonts w:cs="Times New Roman"/>
          <w:bCs/>
        </w:rPr>
        <w:t xml:space="preserve"> la organización. Si una </w:t>
      </w:r>
      <w:r w:rsidRPr="00467098">
        <w:rPr>
          <w:rFonts w:cs="Times New Roman"/>
          <w:bCs/>
        </w:rPr>
        <w:t>alerta que se refiere a un ataque</w:t>
      </w:r>
      <w:r w:rsidR="00BE5955" w:rsidRPr="00467098">
        <w:rPr>
          <w:rFonts w:cs="Times New Roman"/>
          <w:bCs/>
        </w:rPr>
        <w:t xml:space="preserve"> al </w:t>
      </w:r>
      <w:r w:rsidR="004A7A87" w:rsidRPr="00467098">
        <w:rPr>
          <w:rFonts w:cs="Times New Roman"/>
          <w:bCs/>
        </w:rPr>
        <w:t>servicio IIS</w:t>
      </w:r>
      <w:r w:rsidRPr="00467098">
        <w:rPr>
          <w:rFonts w:cs="Times New Roman"/>
          <w:bCs/>
        </w:rPr>
        <w:t xml:space="preserve"> de Microsoft, llega a una</w:t>
      </w:r>
      <w:r w:rsidR="00BE5955" w:rsidRPr="00467098">
        <w:rPr>
          <w:rFonts w:cs="Times New Roman"/>
          <w:bCs/>
        </w:rPr>
        <w:t xml:space="preserve"> máquina con </w:t>
      </w:r>
      <w:r w:rsidRPr="00467098">
        <w:rPr>
          <w:rFonts w:cs="Times New Roman"/>
          <w:bCs/>
        </w:rPr>
        <w:t xml:space="preserve">sistema operativos Unix </w:t>
      </w:r>
      <w:r w:rsidR="004A7A87" w:rsidRPr="00467098">
        <w:rPr>
          <w:rFonts w:cs="Times New Roman"/>
          <w:bCs/>
        </w:rPr>
        <w:t>y servidor Apache</w:t>
      </w:r>
      <w:r w:rsidRPr="00467098">
        <w:rPr>
          <w:rFonts w:cs="Times New Roman"/>
          <w:bCs/>
        </w:rPr>
        <w:t>, la alerta debe de</w:t>
      </w:r>
      <w:r w:rsidR="00BE5955" w:rsidRPr="00467098">
        <w:rPr>
          <w:rFonts w:cs="Times New Roman"/>
          <w:bCs/>
        </w:rPr>
        <w:t xml:space="preserve"> se</w:t>
      </w:r>
      <w:r w:rsidRPr="00467098">
        <w:rPr>
          <w:rFonts w:cs="Times New Roman"/>
          <w:bCs/>
        </w:rPr>
        <w:t xml:space="preserve">r despriorizada. En </w:t>
      </w:r>
      <w:r w:rsidR="00BE5955" w:rsidRPr="00467098">
        <w:rPr>
          <w:rFonts w:cs="Times New Roman"/>
          <w:bCs/>
        </w:rPr>
        <w:t>cambio, si existe una conexión sospechosa de un usuario</w:t>
      </w:r>
      <w:r w:rsidRPr="00467098">
        <w:rPr>
          <w:rFonts w:cs="Times New Roman"/>
          <w:bCs/>
        </w:rPr>
        <w:t xml:space="preserve"> sobre un servidor, el sistema debe priorizar la alerta dependiendo de la ubicación del usuario y del uso de la conexión. El proceso de priorización de</w:t>
      </w:r>
      <w:r w:rsidR="00BE5955" w:rsidRPr="00467098">
        <w:rPr>
          <w:rFonts w:cs="Times New Roman"/>
          <w:bCs/>
        </w:rPr>
        <w:t xml:space="preserve"> al</w:t>
      </w:r>
      <w:r w:rsidRPr="00467098">
        <w:rPr>
          <w:rFonts w:cs="Times New Roman"/>
          <w:bCs/>
        </w:rPr>
        <w:t xml:space="preserve">ertas se realiza mediante contextualización, es decir la valoración de la importancia de una alerta depende del escenario de la red. Este </w:t>
      </w:r>
      <w:r w:rsidR="00BE5955" w:rsidRPr="00467098">
        <w:rPr>
          <w:rFonts w:cs="Times New Roman"/>
          <w:bCs/>
        </w:rPr>
        <w:t>escenario está descrito en una base de conocimie</w:t>
      </w:r>
      <w:r w:rsidRPr="00467098">
        <w:rPr>
          <w:rFonts w:cs="Times New Roman"/>
          <w:bCs/>
        </w:rPr>
        <w:t>ntos sobre la red formada por:</w:t>
      </w:r>
    </w:p>
    <w:p w14:paraId="7BC072AC" w14:textId="77777777" w:rsidR="00594368" w:rsidRDefault="00594368" w:rsidP="00AA31AF">
      <w:pPr>
        <w:spacing w:after="0" w:line="360" w:lineRule="auto"/>
        <w:rPr>
          <w:rFonts w:cs="Times New Roman"/>
          <w:bCs/>
        </w:rPr>
      </w:pPr>
    </w:p>
    <w:p w14:paraId="20FC247A" w14:textId="77777777" w:rsidR="00F0075E" w:rsidRPr="00F0075E" w:rsidRDefault="00BE5955" w:rsidP="00AA31AF">
      <w:pPr>
        <w:pStyle w:val="Prrafodelista"/>
        <w:numPr>
          <w:ilvl w:val="0"/>
          <w:numId w:val="14"/>
        </w:numPr>
        <w:spacing w:after="0" w:line="360" w:lineRule="auto"/>
        <w:ind w:left="360"/>
        <w:rPr>
          <w:rFonts w:cs="Times New Roman"/>
          <w:bCs/>
        </w:rPr>
      </w:pPr>
      <w:r w:rsidRPr="00F0075E">
        <w:rPr>
          <w:rFonts w:cs="Times New Roman"/>
          <w:bCs/>
        </w:rPr>
        <w:t>Inventario de Máquinas y Redes (ip, mac, siste</w:t>
      </w:r>
      <w:r w:rsidR="00803FC8" w:rsidRPr="00F0075E">
        <w:rPr>
          <w:rFonts w:cs="Times New Roman"/>
          <w:bCs/>
        </w:rPr>
        <w:t xml:space="preserve">ma operativo, servicios, </w:t>
      </w:r>
      <w:r w:rsidR="00065497" w:rsidRPr="00F0075E">
        <w:rPr>
          <w:rFonts w:cs="Times New Roman"/>
          <w:bCs/>
        </w:rPr>
        <w:t>etc.</w:t>
      </w:r>
      <w:r w:rsidR="00065497">
        <w:rPr>
          <w:rFonts w:cs="Times New Roman"/>
          <w:bCs/>
        </w:rPr>
        <w:t>)</w:t>
      </w:r>
    </w:p>
    <w:p w14:paraId="041016B2" w14:textId="77777777" w:rsidR="00CC0C2F" w:rsidRPr="00E56FB9" w:rsidRDefault="00BE5955" w:rsidP="00CC0C2F">
      <w:pPr>
        <w:pStyle w:val="Prrafodelista"/>
        <w:numPr>
          <w:ilvl w:val="0"/>
          <w:numId w:val="14"/>
        </w:numPr>
        <w:spacing w:after="0" w:line="360" w:lineRule="auto"/>
        <w:ind w:left="360"/>
        <w:rPr>
          <w:rFonts w:cs="Times New Roman"/>
          <w:bCs/>
        </w:rPr>
      </w:pPr>
      <w:r w:rsidRPr="00F0075E">
        <w:rPr>
          <w:rFonts w:cs="Times New Roman"/>
          <w:bCs/>
        </w:rPr>
        <w:t>Políticas de Acceso (desde donde a dond</w:t>
      </w:r>
      <w:r w:rsidR="00803FC8" w:rsidRPr="00F0075E">
        <w:rPr>
          <w:rFonts w:cs="Times New Roman"/>
          <w:bCs/>
        </w:rPr>
        <w:t>e está permitido o prohibido).</w:t>
      </w:r>
    </w:p>
    <w:p w14:paraId="78434AE1" w14:textId="77777777" w:rsidR="00CC0C2F" w:rsidRDefault="00BE5955" w:rsidP="00AA31AF">
      <w:pPr>
        <w:spacing w:after="0" w:line="360" w:lineRule="auto"/>
        <w:rPr>
          <w:rFonts w:cs="Times New Roman"/>
          <w:bCs/>
        </w:rPr>
      </w:pPr>
      <w:r w:rsidRPr="00F0075E">
        <w:rPr>
          <w:rFonts w:cs="Times New Roman"/>
          <w:bCs/>
        </w:rPr>
        <w:lastRenderedPageBreak/>
        <w:t xml:space="preserve">Todos estos parámetros son alojados en la base de datos </w:t>
      </w:r>
      <w:r w:rsidR="00803FC8" w:rsidRPr="00F0075E">
        <w:rPr>
          <w:rFonts w:cs="Times New Roman"/>
          <w:bCs/>
        </w:rPr>
        <w:t xml:space="preserve">“KDB”, que es la base de datos </w:t>
      </w:r>
      <w:r w:rsidRPr="00F0075E">
        <w:rPr>
          <w:rFonts w:cs="Times New Roman"/>
          <w:bCs/>
        </w:rPr>
        <w:t xml:space="preserve">que </w:t>
      </w:r>
      <w:r w:rsidR="003F7804" w:rsidRPr="00F0075E">
        <w:rPr>
          <w:rFonts w:cs="Times New Roman"/>
          <w:bCs/>
        </w:rPr>
        <w:t xml:space="preserve">OSSIM </w:t>
      </w:r>
      <w:r w:rsidRPr="00F0075E">
        <w:rPr>
          <w:rFonts w:cs="Times New Roman"/>
          <w:bCs/>
        </w:rPr>
        <w:t>utiliza para parametrizar el framework. De est</w:t>
      </w:r>
      <w:r w:rsidR="00803FC8" w:rsidRPr="00F0075E">
        <w:rPr>
          <w:rFonts w:cs="Times New Roman"/>
          <w:bCs/>
        </w:rPr>
        <w:t xml:space="preserve">a forma el sistema conocerá la </w:t>
      </w:r>
      <w:r w:rsidRPr="00F0075E">
        <w:rPr>
          <w:rFonts w:cs="Times New Roman"/>
          <w:bCs/>
        </w:rPr>
        <w:t>topol</w:t>
      </w:r>
      <w:r w:rsidR="00EB3C70" w:rsidRPr="00F0075E">
        <w:rPr>
          <w:rFonts w:cs="Times New Roman"/>
          <w:bCs/>
        </w:rPr>
        <w:t>ogía de la red, características de las</w:t>
      </w:r>
      <w:r w:rsidRPr="00F0075E">
        <w:rPr>
          <w:rFonts w:cs="Times New Roman"/>
          <w:bCs/>
        </w:rPr>
        <w:t xml:space="preserve"> </w:t>
      </w:r>
      <w:r w:rsidR="00803FC8" w:rsidRPr="00F0075E">
        <w:rPr>
          <w:rFonts w:cs="Times New Roman"/>
          <w:bCs/>
        </w:rPr>
        <w:t>máquinas</w:t>
      </w:r>
      <w:r w:rsidR="00EB3C70" w:rsidRPr="00F0075E">
        <w:rPr>
          <w:rFonts w:cs="Times New Roman"/>
          <w:bCs/>
        </w:rPr>
        <w:t xml:space="preserve"> y las políticas de</w:t>
      </w:r>
      <w:r w:rsidR="003F7804">
        <w:rPr>
          <w:rFonts w:cs="Times New Roman"/>
          <w:bCs/>
        </w:rPr>
        <w:t xml:space="preserve"> seguridad definidas. </w:t>
      </w:r>
      <w:r w:rsidR="00EB3C70" w:rsidRPr="00467098">
        <w:rPr>
          <w:rFonts w:cs="Times New Roman"/>
          <w:bCs/>
        </w:rPr>
        <w:t>A través de la valoración de alertas se realizará una de las partes</w:t>
      </w:r>
      <w:r w:rsidRPr="00467098">
        <w:rPr>
          <w:rFonts w:cs="Times New Roman"/>
          <w:bCs/>
        </w:rPr>
        <w:t xml:space="preserve"> </w:t>
      </w:r>
      <w:r w:rsidR="00EB3C70" w:rsidRPr="00467098">
        <w:rPr>
          <w:rFonts w:cs="Times New Roman"/>
          <w:bCs/>
        </w:rPr>
        <w:t xml:space="preserve">más importantes </w:t>
      </w:r>
      <w:r w:rsidR="00803FC8" w:rsidRPr="00467098">
        <w:rPr>
          <w:rFonts w:cs="Times New Roman"/>
          <w:bCs/>
        </w:rPr>
        <w:t xml:space="preserve">del </w:t>
      </w:r>
      <w:r w:rsidR="00EB3C70" w:rsidRPr="00467098">
        <w:rPr>
          <w:rFonts w:cs="Times New Roman"/>
          <w:bCs/>
        </w:rPr>
        <w:t>filtrado de alertas recibidas por los</w:t>
      </w:r>
      <w:r w:rsidRPr="00467098">
        <w:rPr>
          <w:rFonts w:cs="Times New Roman"/>
          <w:bCs/>
        </w:rPr>
        <w:t xml:space="preserve"> detec</w:t>
      </w:r>
      <w:r w:rsidR="00EB3C70" w:rsidRPr="00467098">
        <w:rPr>
          <w:rFonts w:cs="Times New Roman"/>
          <w:bCs/>
        </w:rPr>
        <w:t>tores.</w:t>
      </w:r>
      <w:r w:rsidRPr="00467098">
        <w:rPr>
          <w:rFonts w:cs="Times New Roman"/>
          <w:bCs/>
        </w:rPr>
        <w:t xml:space="preserve"> Desd</w:t>
      </w:r>
      <w:r w:rsidR="003F7804">
        <w:rPr>
          <w:rFonts w:cs="Times New Roman"/>
          <w:bCs/>
        </w:rPr>
        <w:t xml:space="preserve">e </w:t>
      </w:r>
      <w:r w:rsidR="00EB3C70" w:rsidRPr="00467098">
        <w:rPr>
          <w:rFonts w:cs="Times New Roman"/>
          <w:bCs/>
        </w:rPr>
        <w:t>el</w:t>
      </w:r>
      <w:r w:rsidR="00803FC8" w:rsidRPr="00467098">
        <w:rPr>
          <w:rFonts w:cs="Times New Roman"/>
          <w:bCs/>
        </w:rPr>
        <w:t xml:space="preserve"> sistema </w:t>
      </w:r>
      <w:r w:rsidRPr="00467098">
        <w:rPr>
          <w:rFonts w:cs="Times New Roman"/>
          <w:bCs/>
        </w:rPr>
        <w:t xml:space="preserve">podremos configurar </w:t>
      </w:r>
      <w:r w:rsidR="00EB3C70" w:rsidRPr="00467098">
        <w:rPr>
          <w:rFonts w:cs="Times New Roman"/>
          <w:bCs/>
        </w:rPr>
        <w:t>las siguientes características:</w:t>
      </w:r>
    </w:p>
    <w:p w14:paraId="489C9DFD" w14:textId="77777777" w:rsidR="004A5D5B" w:rsidRDefault="004A5D5B" w:rsidP="00AA31AF">
      <w:pPr>
        <w:spacing w:after="0" w:line="360" w:lineRule="auto"/>
        <w:rPr>
          <w:rFonts w:cs="Times New Roman"/>
          <w:bCs/>
        </w:rPr>
      </w:pPr>
    </w:p>
    <w:p w14:paraId="3B65BD51" w14:textId="77777777" w:rsidR="00F0075E" w:rsidRPr="00F0075E" w:rsidRDefault="00BE5955" w:rsidP="00AA31AF">
      <w:pPr>
        <w:pStyle w:val="Prrafodelista"/>
        <w:numPr>
          <w:ilvl w:val="0"/>
          <w:numId w:val="15"/>
        </w:numPr>
        <w:spacing w:after="0" w:line="360" w:lineRule="auto"/>
        <w:ind w:left="360"/>
        <w:rPr>
          <w:rFonts w:cs="Times New Roman"/>
          <w:bCs/>
        </w:rPr>
      </w:pPr>
      <w:r w:rsidRPr="00F0075E">
        <w:rPr>
          <w:rFonts w:cs="Times New Roman"/>
          <w:bCs/>
        </w:rPr>
        <w:t xml:space="preserve">Política de Seguridad </w:t>
      </w:r>
    </w:p>
    <w:p w14:paraId="491C8E10" w14:textId="77777777" w:rsidR="00F0075E" w:rsidRPr="00F0075E" w:rsidRDefault="00BE5955" w:rsidP="00AA31AF">
      <w:pPr>
        <w:pStyle w:val="Prrafodelista"/>
        <w:numPr>
          <w:ilvl w:val="0"/>
          <w:numId w:val="15"/>
        </w:numPr>
        <w:spacing w:after="0" w:line="360" w:lineRule="auto"/>
        <w:ind w:left="360"/>
        <w:rPr>
          <w:rFonts w:cs="Times New Roman"/>
          <w:bCs/>
        </w:rPr>
      </w:pPr>
      <w:r w:rsidRPr="00F0075E">
        <w:rPr>
          <w:rFonts w:cs="Times New Roman"/>
          <w:bCs/>
        </w:rPr>
        <w:t xml:space="preserve">Inventario de las </w:t>
      </w:r>
      <w:r w:rsidR="00EB3C70" w:rsidRPr="00F0075E">
        <w:rPr>
          <w:rFonts w:cs="Times New Roman"/>
          <w:bCs/>
        </w:rPr>
        <w:t xml:space="preserve">máquinas de la red. </w:t>
      </w:r>
    </w:p>
    <w:p w14:paraId="6782DA25" w14:textId="77777777" w:rsidR="00F0075E" w:rsidRPr="00F0075E" w:rsidRDefault="00BE5955" w:rsidP="00AA31AF">
      <w:pPr>
        <w:pStyle w:val="Prrafodelista"/>
        <w:numPr>
          <w:ilvl w:val="0"/>
          <w:numId w:val="15"/>
        </w:numPr>
        <w:spacing w:after="0" w:line="360" w:lineRule="auto"/>
        <w:ind w:left="360"/>
        <w:rPr>
          <w:rFonts w:cs="Times New Roman"/>
          <w:bCs/>
        </w:rPr>
      </w:pPr>
      <w:r w:rsidRPr="00F0075E">
        <w:rPr>
          <w:rFonts w:cs="Times New Roman"/>
          <w:bCs/>
        </w:rPr>
        <w:t xml:space="preserve">Valoración de activos. </w:t>
      </w:r>
    </w:p>
    <w:p w14:paraId="21F7B195" w14:textId="77777777" w:rsidR="00F0075E" w:rsidRPr="00F0075E" w:rsidRDefault="00BE5955" w:rsidP="00AA31AF">
      <w:pPr>
        <w:pStyle w:val="Prrafodelista"/>
        <w:numPr>
          <w:ilvl w:val="0"/>
          <w:numId w:val="15"/>
        </w:numPr>
        <w:spacing w:after="0" w:line="360" w:lineRule="auto"/>
        <w:ind w:left="360"/>
        <w:rPr>
          <w:rFonts w:cs="Times New Roman"/>
          <w:bCs/>
        </w:rPr>
      </w:pPr>
      <w:r w:rsidRPr="00F0075E">
        <w:rPr>
          <w:rFonts w:cs="Times New Roman"/>
          <w:bCs/>
        </w:rPr>
        <w:t xml:space="preserve">Valoración de amenazas. </w:t>
      </w:r>
    </w:p>
    <w:p w14:paraId="36646970" w14:textId="77777777" w:rsidR="00F0075E" w:rsidRPr="00F0075E" w:rsidRDefault="00BE5955" w:rsidP="00AA31AF">
      <w:pPr>
        <w:pStyle w:val="Prrafodelista"/>
        <w:numPr>
          <w:ilvl w:val="0"/>
          <w:numId w:val="15"/>
        </w:numPr>
        <w:spacing w:after="0" w:line="360" w:lineRule="auto"/>
        <w:ind w:left="360"/>
        <w:rPr>
          <w:rFonts w:cs="Times New Roman"/>
          <w:bCs/>
        </w:rPr>
      </w:pPr>
      <w:r w:rsidRPr="00F0075E">
        <w:rPr>
          <w:rFonts w:cs="Times New Roman"/>
          <w:bCs/>
        </w:rPr>
        <w:t>Valoración de fiabilidad de cada</w:t>
      </w:r>
      <w:r w:rsidR="00EB3C70" w:rsidRPr="00F0075E">
        <w:rPr>
          <w:rFonts w:cs="Times New Roman"/>
          <w:bCs/>
        </w:rPr>
        <w:t xml:space="preserve"> alerta. </w:t>
      </w:r>
    </w:p>
    <w:p w14:paraId="452DAC07" w14:textId="77777777" w:rsidR="00F0075E" w:rsidRDefault="00EB3C70" w:rsidP="00AA31AF">
      <w:pPr>
        <w:pStyle w:val="Prrafodelista"/>
        <w:numPr>
          <w:ilvl w:val="0"/>
          <w:numId w:val="15"/>
        </w:numPr>
        <w:spacing w:after="0" w:line="360" w:lineRule="auto"/>
        <w:ind w:left="360"/>
        <w:rPr>
          <w:rFonts w:cs="Times New Roman"/>
          <w:bCs/>
        </w:rPr>
      </w:pPr>
      <w:r w:rsidRPr="00F0075E">
        <w:rPr>
          <w:rFonts w:cs="Times New Roman"/>
          <w:bCs/>
        </w:rPr>
        <w:t>Definición de alarmas.</w:t>
      </w:r>
    </w:p>
    <w:p w14:paraId="042D672E" w14:textId="77777777" w:rsidR="00CC0C2F" w:rsidRPr="00CC0C2F" w:rsidRDefault="00CC0C2F" w:rsidP="00CC0C2F">
      <w:pPr>
        <w:spacing w:after="0" w:line="360" w:lineRule="auto"/>
        <w:rPr>
          <w:rFonts w:cs="Times New Roman"/>
          <w:bCs/>
        </w:rPr>
      </w:pPr>
    </w:p>
    <w:p w14:paraId="5CDC12FF" w14:textId="77777777" w:rsidR="00F0075E" w:rsidRDefault="00EB3C70" w:rsidP="00AA31AF">
      <w:pPr>
        <w:spacing w:after="0" w:line="360" w:lineRule="auto"/>
        <w:rPr>
          <w:rFonts w:cs="Times New Roman"/>
          <w:bCs/>
        </w:rPr>
      </w:pPr>
      <w:r w:rsidRPr="00467098">
        <w:rPr>
          <w:rFonts w:cs="Times New Roman"/>
          <w:bCs/>
        </w:rPr>
        <w:t>Para que el proceso de priorización sea efectivo se</w:t>
      </w:r>
      <w:r w:rsidR="00BE5955" w:rsidRPr="00467098">
        <w:rPr>
          <w:rFonts w:cs="Times New Roman"/>
          <w:bCs/>
        </w:rPr>
        <w:t xml:space="preserve"> de</w:t>
      </w:r>
      <w:r w:rsidRPr="00467098">
        <w:rPr>
          <w:rFonts w:cs="Times New Roman"/>
          <w:bCs/>
        </w:rPr>
        <w:t xml:space="preserve">be realizar una continua y </w:t>
      </w:r>
      <w:r w:rsidR="00BE5955" w:rsidRPr="00467098">
        <w:rPr>
          <w:rFonts w:cs="Times New Roman"/>
          <w:bCs/>
        </w:rPr>
        <w:t>detallada especificación de la situación de la organización.</w:t>
      </w:r>
      <w:r w:rsidR="00CC0C2F">
        <w:rPr>
          <w:rFonts w:cs="Times New Roman"/>
          <w:bCs/>
        </w:rPr>
        <w:t xml:space="preserve"> </w:t>
      </w:r>
    </w:p>
    <w:p w14:paraId="01D19ED3" w14:textId="77777777" w:rsidR="004A7A87" w:rsidRDefault="004A7A87" w:rsidP="00AA31AF">
      <w:pPr>
        <w:spacing w:after="0" w:line="360" w:lineRule="auto"/>
        <w:rPr>
          <w:rFonts w:cs="Times New Roman"/>
          <w:bCs/>
        </w:rPr>
      </w:pPr>
    </w:p>
    <w:p w14:paraId="61C6C47D" w14:textId="77777777" w:rsidR="00F0075E" w:rsidRDefault="001524E8" w:rsidP="00145342">
      <w:pPr>
        <w:pStyle w:val="Ttulo3"/>
      </w:pPr>
      <w:bookmarkStart w:id="52" w:name="_Toc434438412"/>
      <w:r w:rsidRPr="00467098">
        <w:t>Valoración de riesgos</w:t>
      </w:r>
      <w:bookmarkEnd w:id="52"/>
    </w:p>
    <w:p w14:paraId="216CE653" w14:textId="77777777" w:rsidR="00145342" w:rsidRPr="00145342" w:rsidRDefault="00145342" w:rsidP="00145342">
      <w:pPr>
        <w:spacing w:after="0" w:line="360" w:lineRule="auto"/>
        <w:rPr>
          <w:lang w:eastAsia="es-EC"/>
        </w:rPr>
      </w:pPr>
    </w:p>
    <w:p w14:paraId="69CCD2BF" w14:textId="77777777" w:rsidR="00F0075E" w:rsidRDefault="00735CC3" w:rsidP="00AA31AF">
      <w:pPr>
        <w:spacing w:after="0" w:line="360" w:lineRule="auto"/>
        <w:rPr>
          <w:rFonts w:cs="Times New Roman"/>
          <w:bCs/>
        </w:rPr>
      </w:pPr>
      <w:r w:rsidRPr="00467098">
        <w:rPr>
          <w:rFonts w:cs="Times New Roman"/>
          <w:bCs/>
        </w:rPr>
        <w:t xml:space="preserve">La arquitectura de </w:t>
      </w:r>
      <w:r w:rsidR="003F7804" w:rsidRPr="00467098">
        <w:rPr>
          <w:rFonts w:cs="Times New Roman"/>
          <w:bCs/>
        </w:rPr>
        <w:t xml:space="preserve">OSSIM </w:t>
      </w:r>
      <w:r w:rsidRPr="00467098">
        <w:rPr>
          <w:rFonts w:cs="Times New Roman"/>
          <w:bCs/>
        </w:rPr>
        <w:t xml:space="preserve">ha sido diseñada para que todas las decisiones que se tomen a la hora de actuar sobre una alerta, se apoyen en función de la valoración de riesgos calculada, por eso es necesario comprender el proceso de </w:t>
      </w:r>
      <w:r w:rsidR="005A39E0" w:rsidRPr="00467098">
        <w:rPr>
          <w:rFonts w:cs="Times New Roman"/>
          <w:bCs/>
        </w:rPr>
        <w:t xml:space="preserve">cálculo de valor de riesgo que </w:t>
      </w:r>
      <w:r w:rsidR="003F7804" w:rsidRPr="00467098">
        <w:rPr>
          <w:rFonts w:cs="Times New Roman"/>
          <w:bCs/>
        </w:rPr>
        <w:t xml:space="preserve">OSSIM </w:t>
      </w:r>
      <w:r w:rsidRPr="00467098">
        <w:rPr>
          <w:rFonts w:cs="Times New Roman"/>
          <w:bCs/>
        </w:rPr>
        <w:t>realiza sobre cada evento.</w:t>
      </w:r>
      <w:r w:rsidR="00145342">
        <w:rPr>
          <w:rFonts w:cs="Times New Roman"/>
          <w:bCs/>
        </w:rPr>
        <w:t xml:space="preserve"> </w:t>
      </w:r>
      <w:r w:rsidR="005A39E0" w:rsidRPr="00467098">
        <w:rPr>
          <w:rFonts w:cs="Times New Roman"/>
          <w:bCs/>
        </w:rPr>
        <w:t xml:space="preserve">La importancia que se debe dar a cada evento será dependiente de los tres factores siguientes: </w:t>
      </w:r>
    </w:p>
    <w:p w14:paraId="71BDC5FF" w14:textId="77777777" w:rsidR="00145342" w:rsidRDefault="00145342" w:rsidP="00AA31AF">
      <w:pPr>
        <w:spacing w:after="0" w:line="360" w:lineRule="auto"/>
        <w:rPr>
          <w:rFonts w:cs="Times New Roman"/>
          <w:bCs/>
        </w:rPr>
      </w:pPr>
    </w:p>
    <w:p w14:paraId="1861B4F6" w14:textId="77777777" w:rsidR="00F0075E" w:rsidRPr="00F0075E" w:rsidRDefault="005A39E0" w:rsidP="00AA31AF">
      <w:pPr>
        <w:pStyle w:val="Prrafodelista"/>
        <w:numPr>
          <w:ilvl w:val="0"/>
          <w:numId w:val="16"/>
        </w:numPr>
        <w:spacing w:after="0" w:line="360" w:lineRule="auto"/>
        <w:ind w:left="360"/>
        <w:rPr>
          <w:rFonts w:cs="Times New Roman"/>
          <w:bCs/>
        </w:rPr>
      </w:pPr>
      <w:r w:rsidRPr="00F0075E">
        <w:rPr>
          <w:rFonts w:cs="Times New Roman"/>
          <w:bCs/>
        </w:rPr>
        <w:t xml:space="preserve">El valor del activo “equipo” implicado sobre el evento. </w:t>
      </w:r>
    </w:p>
    <w:p w14:paraId="7767F570" w14:textId="77777777" w:rsidR="00F0075E" w:rsidRPr="00F0075E" w:rsidRDefault="00151E81" w:rsidP="00AA31AF">
      <w:pPr>
        <w:pStyle w:val="Prrafodelista"/>
        <w:numPr>
          <w:ilvl w:val="0"/>
          <w:numId w:val="16"/>
        </w:numPr>
        <w:spacing w:after="0" w:line="360" w:lineRule="auto"/>
        <w:ind w:left="360"/>
        <w:rPr>
          <w:rFonts w:cs="Times New Roman"/>
          <w:bCs/>
        </w:rPr>
      </w:pPr>
      <w:r w:rsidRPr="00F0075E">
        <w:rPr>
          <w:rFonts w:cs="Times New Roman"/>
          <w:bCs/>
        </w:rPr>
        <w:t>La amenaza que representa el evento o</w:t>
      </w:r>
      <w:r w:rsidR="005A39E0" w:rsidRPr="00F0075E">
        <w:rPr>
          <w:rFonts w:cs="Times New Roman"/>
          <w:bCs/>
        </w:rPr>
        <w:t xml:space="preserve"> cuánto </w:t>
      </w:r>
      <w:r w:rsidRPr="00F0075E">
        <w:rPr>
          <w:rFonts w:cs="Times New Roman"/>
          <w:bCs/>
        </w:rPr>
        <w:t>daño puede hacer al</w:t>
      </w:r>
      <w:r w:rsidR="005A39E0" w:rsidRPr="00F0075E">
        <w:rPr>
          <w:rFonts w:cs="Times New Roman"/>
          <w:bCs/>
        </w:rPr>
        <w:t xml:space="preserve"> activo </w:t>
      </w:r>
      <w:r w:rsidRPr="00F0075E">
        <w:rPr>
          <w:rFonts w:cs="Times New Roman"/>
          <w:bCs/>
        </w:rPr>
        <w:t>implicado.</w:t>
      </w:r>
    </w:p>
    <w:p w14:paraId="6A3FD31B" w14:textId="77777777" w:rsidR="00F0075E" w:rsidRDefault="005A39E0" w:rsidP="00AA31AF">
      <w:pPr>
        <w:pStyle w:val="Prrafodelista"/>
        <w:numPr>
          <w:ilvl w:val="0"/>
          <w:numId w:val="16"/>
        </w:numPr>
        <w:spacing w:after="0" w:line="360" w:lineRule="auto"/>
        <w:ind w:left="360"/>
        <w:rPr>
          <w:rFonts w:cs="Times New Roman"/>
          <w:bCs/>
        </w:rPr>
      </w:pPr>
      <w:r w:rsidRPr="00F0075E">
        <w:rPr>
          <w:rFonts w:cs="Times New Roman"/>
          <w:bCs/>
        </w:rPr>
        <w:t>La probabilidad de que este evento ocurra.</w:t>
      </w:r>
    </w:p>
    <w:p w14:paraId="2D9291BF" w14:textId="77777777" w:rsidR="00145342" w:rsidRPr="00F0075E" w:rsidRDefault="00145342" w:rsidP="00145342">
      <w:pPr>
        <w:pStyle w:val="Prrafodelista"/>
        <w:spacing w:after="0" w:line="360" w:lineRule="auto"/>
        <w:ind w:left="360"/>
        <w:rPr>
          <w:rFonts w:cs="Times New Roman"/>
          <w:bCs/>
        </w:rPr>
      </w:pPr>
    </w:p>
    <w:p w14:paraId="6AEE052E" w14:textId="77777777" w:rsidR="00F0075E" w:rsidRDefault="00151E81" w:rsidP="00AA31AF">
      <w:pPr>
        <w:spacing w:after="0" w:line="360" w:lineRule="auto"/>
        <w:rPr>
          <w:rFonts w:cs="Times New Roman"/>
          <w:bCs/>
        </w:rPr>
      </w:pPr>
      <w:r w:rsidRPr="00467098">
        <w:rPr>
          <w:rFonts w:cs="Times New Roman"/>
          <w:bCs/>
        </w:rPr>
        <w:t xml:space="preserve">Riesgo </w:t>
      </w:r>
      <w:r w:rsidR="00145342">
        <w:rPr>
          <w:rFonts w:cs="Times New Roman"/>
          <w:bCs/>
        </w:rPr>
        <w:t xml:space="preserve">intrínseco (visión tradicional): </w:t>
      </w:r>
      <w:r w:rsidRPr="00467098">
        <w:rPr>
          <w:rFonts w:cs="Times New Roman"/>
          <w:bCs/>
        </w:rPr>
        <w:t xml:space="preserve">La valoración del riesgo intrínseco o riesgos latentes, es </w:t>
      </w:r>
      <w:r w:rsidR="00515352" w:rsidRPr="00467098">
        <w:rPr>
          <w:rFonts w:cs="Times New Roman"/>
          <w:bCs/>
        </w:rPr>
        <w:t xml:space="preserve">referida al riesgo que debe de </w:t>
      </w:r>
      <w:r w:rsidRPr="00467098">
        <w:rPr>
          <w:rFonts w:cs="Times New Roman"/>
          <w:bCs/>
        </w:rPr>
        <w:t>soportar una organización por el hecho de poder desarrol</w:t>
      </w:r>
      <w:r w:rsidR="00515352" w:rsidRPr="00467098">
        <w:rPr>
          <w:rFonts w:cs="Times New Roman"/>
          <w:bCs/>
        </w:rPr>
        <w:t xml:space="preserve">lar su </w:t>
      </w:r>
      <w:r w:rsidR="004A7A87" w:rsidRPr="00467098">
        <w:rPr>
          <w:rFonts w:cs="Times New Roman"/>
          <w:bCs/>
        </w:rPr>
        <w:t>negocio y</w:t>
      </w:r>
      <w:r w:rsidR="00515352" w:rsidRPr="00467098">
        <w:rPr>
          <w:rFonts w:cs="Times New Roman"/>
          <w:bCs/>
        </w:rPr>
        <w:t xml:space="preserve"> las amenazas </w:t>
      </w:r>
      <w:r w:rsidRPr="00467098">
        <w:rPr>
          <w:rFonts w:cs="Times New Roman"/>
          <w:bCs/>
        </w:rPr>
        <w:t>circunstanciales qu</w:t>
      </w:r>
      <w:r w:rsidR="00515352" w:rsidRPr="00467098">
        <w:rPr>
          <w:rFonts w:cs="Times New Roman"/>
          <w:bCs/>
        </w:rPr>
        <w:t xml:space="preserve">e existen sobre estos activos. </w:t>
      </w:r>
    </w:p>
    <w:p w14:paraId="4849A9C6" w14:textId="77777777" w:rsidR="00135953" w:rsidRDefault="00515352" w:rsidP="00AA31AF">
      <w:pPr>
        <w:spacing w:after="0" w:line="360" w:lineRule="auto"/>
        <w:rPr>
          <w:rFonts w:cs="Times New Roman"/>
          <w:bCs/>
        </w:rPr>
      </w:pPr>
      <w:r w:rsidRPr="00467098">
        <w:rPr>
          <w:rFonts w:cs="Times New Roman"/>
          <w:bCs/>
        </w:rPr>
        <w:t>Con ello se mide el valor del posible impacto de una amenaza sobre un activo con</w:t>
      </w:r>
      <w:r w:rsidR="00151E81" w:rsidRPr="00467098">
        <w:rPr>
          <w:rFonts w:cs="Times New Roman"/>
          <w:bCs/>
        </w:rPr>
        <w:t xml:space="preserve"> la p</w:t>
      </w:r>
      <w:r w:rsidRPr="00467098">
        <w:rPr>
          <w:rFonts w:cs="Times New Roman"/>
          <w:bCs/>
        </w:rPr>
        <w:t>robabilidad de que esta ocurra.</w:t>
      </w:r>
    </w:p>
    <w:p w14:paraId="4D02F8B4" w14:textId="77777777" w:rsidR="00145342" w:rsidRDefault="00145342" w:rsidP="00AA31AF">
      <w:pPr>
        <w:spacing w:after="0" w:line="360" w:lineRule="auto"/>
        <w:rPr>
          <w:rFonts w:cs="Times New Roman"/>
          <w:bCs/>
        </w:rPr>
      </w:pPr>
    </w:p>
    <w:p w14:paraId="060C0130" w14:textId="77777777" w:rsidR="00F0075E" w:rsidRDefault="004559CB" w:rsidP="00AA31AF">
      <w:pPr>
        <w:spacing w:after="0" w:line="360" w:lineRule="auto"/>
        <w:rPr>
          <w:rFonts w:cs="Times New Roman"/>
          <w:bCs/>
        </w:rPr>
      </w:pPr>
      <w:r>
        <w:rPr>
          <w:rFonts w:cs="Times New Roman"/>
          <w:bCs/>
        </w:rPr>
        <w:t>Riesgo Instantáneo: d</w:t>
      </w:r>
      <w:r w:rsidR="00515352" w:rsidRPr="00467098">
        <w:rPr>
          <w:rFonts w:cs="Times New Roman"/>
          <w:bCs/>
        </w:rPr>
        <w:t>ada</w:t>
      </w:r>
      <w:r w:rsidR="00487B04" w:rsidRPr="00467098">
        <w:rPr>
          <w:rFonts w:cs="Times New Roman"/>
          <w:bCs/>
        </w:rPr>
        <w:t xml:space="preserve"> la capacidad que </w:t>
      </w:r>
      <w:r w:rsidR="003F7804" w:rsidRPr="00467098">
        <w:rPr>
          <w:rFonts w:cs="Times New Roman"/>
          <w:bCs/>
        </w:rPr>
        <w:t xml:space="preserve">OSSIM </w:t>
      </w:r>
      <w:r w:rsidR="00487B04" w:rsidRPr="00467098">
        <w:rPr>
          <w:rFonts w:cs="Times New Roman"/>
          <w:bCs/>
        </w:rPr>
        <w:t>ofrece para el trabajo en</w:t>
      </w:r>
      <w:r w:rsidR="00151E81" w:rsidRPr="00467098">
        <w:rPr>
          <w:rFonts w:cs="Times New Roman"/>
          <w:bCs/>
        </w:rPr>
        <w:t xml:space="preserve"> </w:t>
      </w:r>
      <w:r w:rsidR="00487B04" w:rsidRPr="00467098">
        <w:rPr>
          <w:rFonts w:cs="Times New Roman"/>
          <w:bCs/>
        </w:rPr>
        <w:t xml:space="preserve">tiempo real, se podrá medir el riesgo asociado al esquema actual en tiempo real. En este caso el valor del riesgo se </w:t>
      </w:r>
      <w:r w:rsidR="00151E81" w:rsidRPr="00467098">
        <w:rPr>
          <w:rFonts w:cs="Times New Roman"/>
          <w:bCs/>
        </w:rPr>
        <w:lastRenderedPageBreak/>
        <w:t>medirá como el daño que produciría el evento y la proba</w:t>
      </w:r>
      <w:r w:rsidR="00487B04" w:rsidRPr="00467098">
        <w:rPr>
          <w:rFonts w:cs="Times New Roman"/>
          <w:bCs/>
        </w:rPr>
        <w:t>bilidad de que esté ocurriendo en este momento la amenaza. Está probabilidad, derivada</w:t>
      </w:r>
      <w:r w:rsidR="00151E81" w:rsidRPr="00467098">
        <w:rPr>
          <w:rFonts w:cs="Times New Roman"/>
          <w:bCs/>
        </w:rPr>
        <w:t xml:space="preserve"> </w:t>
      </w:r>
      <w:r w:rsidR="00487B04" w:rsidRPr="00467098">
        <w:rPr>
          <w:rFonts w:cs="Times New Roman"/>
          <w:bCs/>
        </w:rPr>
        <w:t>de la imperfección de los detectores</w:t>
      </w:r>
      <w:r w:rsidR="00151E81" w:rsidRPr="00467098">
        <w:rPr>
          <w:rFonts w:cs="Times New Roman"/>
          <w:bCs/>
        </w:rPr>
        <w:t xml:space="preserve"> (</w:t>
      </w:r>
      <w:r w:rsidR="004A7A87" w:rsidRPr="003F7804">
        <w:rPr>
          <w:rFonts w:cs="Times New Roman"/>
          <w:bCs/>
        </w:rPr>
        <w:t>falsos positivos</w:t>
      </w:r>
      <w:r w:rsidR="00487B04" w:rsidRPr="00467098">
        <w:rPr>
          <w:rFonts w:cs="Times New Roman"/>
          <w:bCs/>
        </w:rPr>
        <w:t xml:space="preserve">), y </w:t>
      </w:r>
      <w:r w:rsidR="00151E81" w:rsidRPr="00467098">
        <w:rPr>
          <w:rFonts w:cs="Times New Roman"/>
          <w:bCs/>
        </w:rPr>
        <w:t>represe</w:t>
      </w:r>
      <w:r w:rsidR="00131D13" w:rsidRPr="00467098">
        <w:rPr>
          <w:rFonts w:cs="Times New Roman"/>
          <w:bCs/>
        </w:rPr>
        <w:t xml:space="preserve">ntará el grado de fiabilidad de </w:t>
      </w:r>
      <w:r w:rsidR="00151E81" w:rsidRPr="00467098">
        <w:rPr>
          <w:rFonts w:cs="Times New Roman"/>
          <w:bCs/>
        </w:rPr>
        <w:t>estos en la detec</w:t>
      </w:r>
      <w:r w:rsidR="00131D13" w:rsidRPr="00467098">
        <w:rPr>
          <w:rFonts w:cs="Times New Roman"/>
          <w:bCs/>
        </w:rPr>
        <w:t xml:space="preserve">ción de una posible intrusión. </w:t>
      </w:r>
    </w:p>
    <w:p w14:paraId="15964237" w14:textId="77777777" w:rsidR="00F0075E" w:rsidRDefault="00131D13" w:rsidP="00AA31AF">
      <w:pPr>
        <w:spacing w:after="0" w:line="360" w:lineRule="auto"/>
        <w:rPr>
          <w:rFonts w:cs="Times New Roman"/>
          <w:bCs/>
        </w:rPr>
      </w:pPr>
      <w:r w:rsidRPr="00467098">
        <w:rPr>
          <w:rFonts w:cs="Times New Roman"/>
          <w:bCs/>
        </w:rPr>
        <w:t xml:space="preserve">Por ello, el valor de riesgo instantáneo producido por la recepción </w:t>
      </w:r>
      <w:r w:rsidR="004A7A87" w:rsidRPr="00467098">
        <w:rPr>
          <w:rFonts w:cs="Times New Roman"/>
          <w:bCs/>
        </w:rPr>
        <w:t>de una</w:t>
      </w:r>
      <w:r w:rsidRPr="00467098">
        <w:rPr>
          <w:rFonts w:cs="Times New Roman"/>
          <w:bCs/>
        </w:rPr>
        <w:t xml:space="preserve"> alerta, </w:t>
      </w:r>
      <w:r w:rsidR="00151E81" w:rsidRPr="00467098">
        <w:rPr>
          <w:rFonts w:cs="Times New Roman"/>
          <w:bCs/>
        </w:rPr>
        <w:t>d</w:t>
      </w:r>
      <w:r w:rsidRPr="00467098">
        <w:rPr>
          <w:rFonts w:cs="Times New Roman"/>
          <w:bCs/>
        </w:rPr>
        <w:t xml:space="preserve">ependerá del daño que produciría el ataque, la </w:t>
      </w:r>
      <w:r w:rsidR="00151E81" w:rsidRPr="00467098">
        <w:rPr>
          <w:rFonts w:cs="Times New Roman"/>
          <w:bCs/>
        </w:rPr>
        <w:t>probabilidad</w:t>
      </w:r>
      <w:r w:rsidRPr="00467098">
        <w:rPr>
          <w:rFonts w:cs="Times New Roman"/>
          <w:bCs/>
        </w:rPr>
        <w:t xml:space="preserve"> de que este ocurra y la </w:t>
      </w:r>
      <w:r w:rsidR="00151E81" w:rsidRPr="00467098">
        <w:rPr>
          <w:rFonts w:cs="Times New Roman"/>
          <w:bCs/>
        </w:rPr>
        <w:t>fiabilida</w:t>
      </w:r>
      <w:r w:rsidR="00F0075E">
        <w:rPr>
          <w:rFonts w:cs="Times New Roman"/>
          <w:bCs/>
        </w:rPr>
        <w:t xml:space="preserve">d que el detector proporciona. </w:t>
      </w:r>
      <w:r w:rsidR="003F7804" w:rsidRPr="00467098">
        <w:rPr>
          <w:rFonts w:cs="Times New Roman"/>
          <w:bCs/>
        </w:rPr>
        <w:t xml:space="preserve">OSSIM </w:t>
      </w:r>
      <w:r w:rsidRPr="00467098">
        <w:rPr>
          <w:rFonts w:cs="Times New Roman"/>
          <w:bCs/>
        </w:rPr>
        <w:t>calculará el riesgo instantáneo de cada evento recibido, que será la medida objetiva que se</w:t>
      </w:r>
      <w:r w:rsidR="00151E81" w:rsidRPr="00467098">
        <w:rPr>
          <w:rFonts w:cs="Times New Roman"/>
          <w:bCs/>
        </w:rPr>
        <w:t xml:space="preserve"> </w:t>
      </w:r>
      <w:r w:rsidRPr="00467098">
        <w:rPr>
          <w:rFonts w:cs="Times New Roman"/>
          <w:bCs/>
        </w:rPr>
        <w:t xml:space="preserve">utilizará para valorar la importancia que un evento puede implicar, así poder descartar falsos positivos que las </w:t>
      </w:r>
      <w:r w:rsidR="00F8149A" w:rsidRPr="00467098">
        <w:rPr>
          <w:rFonts w:cs="Times New Roman"/>
          <w:bCs/>
        </w:rPr>
        <w:t xml:space="preserve">organizaciones reciben miles al día, y a través </w:t>
      </w:r>
      <w:r w:rsidR="00151E81" w:rsidRPr="00467098">
        <w:rPr>
          <w:rFonts w:cs="Times New Roman"/>
          <w:bCs/>
        </w:rPr>
        <w:t>de estas medida se v</w:t>
      </w:r>
      <w:r w:rsidR="00145342">
        <w:rPr>
          <w:rFonts w:cs="Times New Roman"/>
          <w:bCs/>
        </w:rPr>
        <w:t xml:space="preserve">alorará la necesidad de actuar. </w:t>
      </w:r>
      <w:r w:rsidR="003F7804" w:rsidRPr="00467098">
        <w:rPr>
          <w:rFonts w:cs="Times New Roman"/>
          <w:bCs/>
        </w:rPr>
        <w:t xml:space="preserve">OSSIM </w:t>
      </w:r>
      <w:r w:rsidR="00151E81" w:rsidRPr="00467098">
        <w:rPr>
          <w:rFonts w:cs="Times New Roman"/>
          <w:bCs/>
        </w:rPr>
        <w:t>incluye u</w:t>
      </w:r>
      <w:r w:rsidR="007A6E4A" w:rsidRPr="00467098">
        <w:rPr>
          <w:rFonts w:cs="Times New Roman"/>
          <w:bCs/>
        </w:rPr>
        <w:t>n monitor de r</w:t>
      </w:r>
      <w:r w:rsidR="00151E81" w:rsidRPr="00467098">
        <w:rPr>
          <w:rFonts w:cs="Times New Roman"/>
          <w:bCs/>
        </w:rPr>
        <w:t>iesgos (descrito posterior</w:t>
      </w:r>
      <w:r w:rsidR="00F8149A" w:rsidRPr="00467098">
        <w:rPr>
          <w:rFonts w:cs="Times New Roman"/>
          <w:bCs/>
        </w:rPr>
        <w:t xml:space="preserve">mente), que valorará el riesgo acumulado en un rango de tiempo, sobre redes </w:t>
      </w:r>
      <w:r w:rsidR="00151E81" w:rsidRPr="00467098">
        <w:rPr>
          <w:rFonts w:cs="Times New Roman"/>
          <w:bCs/>
        </w:rPr>
        <w:t>y grupos</w:t>
      </w:r>
      <w:r w:rsidR="00F8149A" w:rsidRPr="00467098">
        <w:rPr>
          <w:rFonts w:cs="Times New Roman"/>
          <w:bCs/>
        </w:rPr>
        <w:t xml:space="preserve"> de trabajo relacionados en un </w:t>
      </w:r>
      <w:r w:rsidR="00151E81" w:rsidRPr="00467098">
        <w:rPr>
          <w:rFonts w:cs="Times New Roman"/>
          <w:bCs/>
        </w:rPr>
        <w:t>evento.</w:t>
      </w:r>
      <w:r w:rsidR="00145342">
        <w:rPr>
          <w:rFonts w:cs="Times New Roman"/>
          <w:bCs/>
        </w:rPr>
        <w:t xml:space="preserve"> </w:t>
      </w:r>
    </w:p>
    <w:p w14:paraId="4076FF2A" w14:textId="77777777" w:rsidR="00145342" w:rsidRDefault="00145342" w:rsidP="00AA31AF">
      <w:pPr>
        <w:spacing w:after="0" w:line="360" w:lineRule="auto"/>
        <w:rPr>
          <w:rFonts w:cs="Times New Roman"/>
          <w:bCs/>
        </w:rPr>
      </w:pPr>
    </w:p>
    <w:p w14:paraId="3027B72A" w14:textId="77777777" w:rsidR="00F0075E" w:rsidRDefault="001524E8" w:rsidP="00145342">
      <w:pPr>
        <w:pStyle w:val="Ttulo3"/>
      </w:pPr>
      <w:bookmarkStart w:id="53" w:name="_Toc434438413"/>
      <w:r w:rsidRPr="00467098">
        <w:t>Motor de correlación</w:t>
      </w:r>
      <w:bookmarkEnd w:id="53"/>
      <w:r w:rsidRPr="00467098">
        <w:t xml:space="preserve"> </w:t>
      </w:r>
    </w:p>
    <w:p w14:paraId="7EAA95FA" w14:textId="77777777" w:rsidR="00145342" w:rsidRPr="00145342" w:rsidRDefault="00145342" w:rsidP="00145342">
      <w:pPr>
        <w:spacing w:after="0" w:line="360" w:lineRule="auto"/>
        <w:rPr>
          <w:lang w:eastAsia="es-EC"/>
        </w:rPr>
      </w:pPr>
    </w:p>
    <w:p w14:paraId="7148A236" w14:textId="77777777" w:rsidR="00F0075E" w:rsidRDefault="006D33A2" w:rsidP="00AA31AF">
      <w:pPr>
        <w:spacing w:after="0" w:line="360" w:lineRule="auto"/>
        <w:rPr>
          <w:rFonts w:cs="Times New Roman"/>
          <w:bCs/>
        </w:rPr>
      </w:pPr>
      <w:r w:rsidRPr="00467098">
        <w:rPr>
          <w:rFonts w:cs="Times New Roman"/>
          <w:bCs/>
        </w:rPr>
        <w:t>El motor de correlación</w:t>
      </w:r>
      <w:r w:rsidR="002B55E6" w:rsidRPr="00467098">
        <w:rPr>
          <w:rFonts w:cs="Times New Roman"/>
          <w:bCs/>
        </w:rPr>
        <w:t xml:space="preserve"> en OSSIM comprueba cada uno de </w:t>
      </w:r>
      <w:r w:rsidR="004A7A87" w:rsidRPr="00467098">
        <w:rPr>
          <w:rFonts w:cs="Times New Roman"/>
          <w:bCs/>
        </w:rPr>
        <w:t>los eventos</w:t>
      </w:r>
      <w:r w:rsidR="002B55E6" w:rsidRPr="00467098">
        <w:rPr>
          <w:rFonts w:cs="Times New Roman"/>
          <w:bCs/>
        </w:rPr>
        <w:t xml:space="preserve"> recibidos y busca </w:t>
      </w:r>
      <w:r w:rsidR="00275247" w:rsidRPr="00467098">
        <w:rPr>
          <w:rFonts w:cs="Times New Roman"/>
          <w:bCs/>
        </w:rPr>
        <w:t xml:space="preserve">evidencias que prueben si es </w:t>
      </w:r>
      <w:r w:rsidR="002B55E6" w:rsidRPr="00467098">
        <w:rPr>
          <w:rFonts w:cs="Times New Roman"/>
          <w:bCs/>
        </w:rPr>
        <w:t>un ataque o un falso positivo.</w:t>
      </w:r>
      <w:r w:rsidR="00145342">
        <w:rPr>
          <w:rFonts w:cs="Times New Roman"/>
          <w:bCs/>
        </w:rPr>
        <w:t xml:space="preserve"> </w:t>
      </w:r>
      <w:r w:rsidR="002B55E6" w:rsidRPr="00467098">
        <w:rPr>
          <w:rFonts w:cs="Times New Roman"/>
          <w:bCs/>
        </w:rPr>
        <w:t>También tiene la capacidad de:</w:t>
      </w:r>
    </w:p>
    <w:p w14:paraId="0A83DE57" w14:textId="77777777" w:rsidR="004A7A87" w:rsidRDefault="004A7A87" w:rsidP="00AA31AF">
      <w:pPr>
        <w:spacing w:after="0" w:line="360" w:lineRule="auto"/>
        <w:rPr>
          <w:rFonts w:cs="Times New Roman"/>
          <w:bCs/>
        </w:rPr>
      </w:pPr>
    </w:p>
    <w:p w14:paraId="7FF578A8" w14:textId="77777777" w:rsidR="00F0075E" w:rsidRPr="00F0075E" w:rsidRDefault="00275247" w:rsidP="00AA31AF">
      <w:pPr>
        <w:pStyle w:val="Prrafodelista"/>
        <w:numPr>
          <w:ilvl w:val="0"/>
          <w:numId w:val="17"/>
        </w:numPr>
        <w:spacing w:after="0" w:line="360" w:lineRule="auto"/>
        <w:ind w:left="360"/>
        <w:rPr>
          <w:rFonts w:cs="Times New Roman"/>
          <w:bCs/>
        </w:rPr>
      </w:pPr>
      <w:r w:rsidRPr="00F0075E">
        <w:rPr>
          <w:rFonts w:cs="Times New Roman"/>
          <w:bCs/>
        </w:rPr>
        <w:t>Desarrollar patrones específicos para detectar lo conoc</w:t>
      </w:r>
      <w:r w:rsidR="002B55E6" w:rsidRPr="00F0075E">
        <w:rPr>
          <w:rFonts w:cs="Times New Roman"/>
          <w:bCs/>
        </w:rPr>
        <w:t>ido y detectable.</w:t>
      </w:r>
    </w:p>
    <w:p w14:paraId="0722C90F" w14:textId="77777777" w:rsidR="00F0075E" w:rsidRPr="00F0075E" w:rsidRDefault="00275247" w:rsidP="00AA31AF">
      <w:pPr>
        <w:pStyle w:val="Prrafodelista"/>
        <w:numPr>
          <w:ilvl w:val="0"/>
          <w:numId w:val="17"/>
        </w:numPr>
        <w:spacing w:after="0" w:line="360" w:lineRule="auto"/>
        <w:ind w:left="360"/>
        <w:rPr>
          <w:rFonts w:cs="Times New Roman"/>
          <w:bCs/>
        </w:rPr>
      </w:pPr>
      <w:r w:rsidRPr="00F0075E">
        <w:rPr>
          <w:rFonts w:cs="Times New Roman"/>
          <w:bCs/>
        </w:rPr>
        <w:t xml:space="preserve">Desarrollar patrones ambiguos para detectar lo desconocido y no detectable. </w:t>
      </w:r>
    </w:p>
    <w:p w14:paraId="5C87FA06" w14:textId="77777777" w:rsidR="00F0075E" w:rsidRPr="00F0075E" w:rsidRDefault="00275247" w:rsidP="00AA31AF">
      <w:pPr>
        <w:pStyle w:val="Prrafodelista"/>
        <w:numPr>
          <w:ilvl w:val="0"/>
          <w:numId w:val="17"/>
        </w:numPr>
        <w:spacing w:after="0" w:line="360" w:lineRule="auto"/>
        <w:ind w:left="360"/>
        <w:rPr>
          <w:rFonts w:cs="Times New Roman"/>
          <w:bCs/>
        </w:rPr>
      </w:pPr>
      <w:r w:rsidRPr="00F0075E">
        <w:rPr>
          <w:rFonts w:cs="Times New Roman"/>
          <w:bCs/>
        </w:rPr>
        <w:t>Poseer una máquina de inferencia configurable a través d</w:t>
      </w:r>
      <w:r w:rsidR="002B55E6" w:rsidRPr="00F0075E">
        <w:rPr>
          <w:rFonts w:cs="Times New Roman"/>
          <w:bCs/>
        </w:rPr>
        <w:t xml:space="preserve">e reglas relacionadas entre sí </w:t>
      </w:r>
      <w:r w:rsidRPr="00F0075E">
        <w:rPr>
          <w:rFonts w:cs="Times New Roman"/>
          <w:bCs/>
        </w:rPr>
        <w:t>capaz de des</w:t>
      </w:r>
      <w:r w:rsidR="002B55E6" w:rsidRPr="00F0075E">
        <w:rPr>
          <w:rFonts w:cs="Times New Roman"/>
          <w:bCs/>
        </w:rPr>
        <w:t>cribir patrones más complejos.</w:t>
      </w:r>
    </w:p>
    <w:p w14:paraId="678F8D25" w14:textId="77777777" w:rsidR="004559CB" w:rsidRDefault="00275247" w:rsidP="00AA31AF">
      <w:pPr>
        <w:pStyle w:val="Prrafodelista"/>
        <w:numPr>
          <w:ilvl w:val="0"/>
          <w:numId w:val="17"/>
        </w:numPr>
        <w:spacing w:after="0" w:line="360" w:lineRule="auto"/>
        <w:ind w:left="360"/>
        <w:rPr>
          <w:rFonts w:cs="Times New Roman"/>
          <w:bCs/>
        </w:rPr>
      </w:pPr>
      <w:r w:rsidRPr="00F0075E">
        <w:rPr>
          <w:rFonts w:cs="Times New Roman"/>
          <w:bCs/>
        </w:rPr>
        <w:t xml:space="preserve">Permitir enlazar detectores y monitores de forma recursiva. </w:t>
      </w:r>
    </w:p>
    <w:p w14:paraId="0926C3E6" w14:textId="77777777" w:rsidR="00145342" w:rsidRPr="00A159E1" w:rsidRDefault="00145342" w:rsidP="00145342">
      <w:pPr>
        <w:pStyle w:val="Prrafodelista"/>
        <w:spacing w:after="0" w:line="360" w:lineRule="auto"/>
        <w:ind w:left="360"/>
        <w:rPr>
          <w:rFonts w:cs="Times New Roman"/>
          <w:bCs/>
        </w:rPr>
      </w:pPr>
    </w:p>
    <w:p w14:paraId="2F3600E8" w14:textId="77777777" w:rsidR="00F0075E" w:rsidRDefault="002B55E6" w:rsidP="00AA31AF">
      <w:pPr>
        <w:spacing w:after="0" w:line="360" w:lineRule="auto"/>
        <w:rPr>
          <w:rFonts w:cs="Times New Roman"/>
          <w:bCs/>
        </w:rPr>
      </w:pPr>
      <w:r w:rsidRPr="00F0075E">
        <w:rPr>
          <w:rFonts w:cs="Times New Roman"/>
          <w:bCs/>
        </w:rPr>
        <w:t xml:space="preserve">El motor de correlación de OSSIM se alimenta de dos elementos </w:t>
      </w:r>
      <w:r w:rsidR="00275247" w:rsidRPr="00F0075E">
        <w:rPr>
          <w:rFonts w:cs="Times New Roman"/>
          <w:bCs/>
        </w:rPr>
        <w:t>c</w:t>
      </w:r>
      <w:r w:rsidRPr="00F0075E">
        <w:rPr>
          <w:rFonts w:cs="Times New Roman"/>
          <w:bCs/>
        </w:rPr>
        <w:t xml:space="preserve">laves en la red de datos, </w:t>
      </w:r>
      <w:r w:rsidR="00275247" w:rsidRPr="00F0075E">
        <w:rPr>
          <w:rFonts w:cs="Times New Roman"/>
          <w:bCs/>
        </w:rPr>
        <w:t xml:space="preserve">como son: </w:t>
      </w:r>
    </w:p>
    <w:p w14:paraId="45CDA085" w14:textId="77777777" w:rsidR="00145342" w:rsidRDefault="00145342" w:rsidP="00AA31AF">
      <w:pPr>
        <w:spacing w:after="0" w:line="360" w:lineRule="auto"/>
        <w:rPr>
          <w:rFonts w:cs="Times New Roman"/>
          <w:bCs/>
        </w:rPr>
      </w:pPr>
    </w:p>
    <w:p w14:paraId="7C93D8CB" w14:textId="77777777" w:rsidR="00F0075E" w:rsidRPr="00F0075E" w:rsidRDefault="00275247" w:rsidP="00AA31AF">
      <w:pPr>
        <w:pStyle w:val="Prrafodelista"/>
        <w:numPr>
          <w:ilvl w:val="0"/>
          <w:numId w:val="18"/>
        </w:numPr>
        <w:spacing w:after="0" w:line="360" w:lineRule="auto"/>
        <w:ind w:left="360"/>
        <w:rPr>
          <w:rFonts w:cs="Times New Roman"/>
          <w:bCs/>
        </w:rPr>
      </w:pPr>
      <w:r w:rsidRPr="00F0075E">
        <w:rPr>
          <w:rFonts w:cs="Times New Roman"/>
          <w:bCs/>
        </w:rPr>
        <w:t xml:space="preserve">Los monitores proporcionan indicadores del estado. </w:t>
      </w:r>
    </w:p>
    <w:p w14:paraId="4EF0D2B7" w14:textId="77777777" w:rsidR="00F0075E" w:rsidRDefault="00275247" w:rsidP="00AA31AF">
      <w:pPr>
        <w:pStyle w:val="Prrafodelista"/>
        <w:numPr>
          <w:ilvl w:val="0"/>
          <w:numId w:val="18"/>
        </w:numPr>
        <w:spacing w:after="0" w:line="360" w:lineRule="auto"/>
        <w:ind w:left="360"/>
        <w:rPr>
          <w:rFonts w:cs="Times New Roman"/>
          <w:bCs/>
        </w:rPr>
      </w:pPr>
      <w:r w:rsidRPr="00F0075E">
        <w:rPr>
          <w:rFonts w:cs="Times New Roman"/>
          <w:bCs/>
        </w:rPr>
        <w:t xml:space="preserve">Los detectores proporcionan alertas. </w:t>
      </w:r>
    </w:p>
    <w:p w14:paraId="07D090C6" w14:textId="77777777" w:rsidR="00145342" w:rsidRDefault="00145342" w:rsidP="00145342">
      <w:pPr>
        <w:pStyle w:val="Prrafodelista"/>
        <w:spacing w:after="0" w:line="360" w:lineRule="auto"/>
        <w:ind w:left="360"/>
        <w:rPr>
          <w:rFonts w:cs="Times New Roman"/>
          <w:bCs/>
        </w:rPr>
      </w:pPr>
    </w:p>
    <w:p w14:paraId="674EAAAF" w14:textId="77777777" w:rsidR="00F0075E" w:rsidRDefault="00275247" w:rsidP="00AA31AF">
      <w:pPr>
        <w:spacing w:after="0" w:line="360" w:lineRule="auto"/>
        <w:rPr>
          <w:rFonts w:cs="Times New Roman"/>
          <w:bCs/>
        </w:rPr>
      </w:pPr>
      <w:r w:rsidRPr="00F0075E">
        <w:rPr>
          <w:rFonts w:cs="Times New Roman"/>
          <w:bCs/>
        </w:rPr>
        <w:t>Existen 3 mane</w:t>
      </w:r>
      <w:r w:rsidR="00DF5B8F" w:rsidRPr="00F0075E">
        <w:rPr>
          <w:rFonts w:cs="Times New Roman"/>
          <w:bCs/>
        </w:rPr>
        <w:t>ras diferentes de correlación:</w:t>
      </w:r>
    </w:p>
    <w:p w14:paraId="4FF6E29A" w14:textId="77777777" w:rsidR="00F0075E" w:rsidRDefault="002B55E6" w:rsidP="00AA31AF">
      <w:pPr>
        <w:spacing w:after="0" w:line="360" w:lineRule="auto"/>
        <w:rPr>
          <w:rFonts w:cs="Times New Roman"/>
          <w:bCs/>
        </w:rPr>
      </w:pPr>
      <w:r w:rsidRPr="00467098">
        <w:rPr>
          <w:rFonts w:cs="Times New Roman"/>
          <w:bCs/>
        </w:rPr>
        <w:t>Correlación Cruzada.- Permite priorizar</w:t>
      </w:r>
      <w:r w:rsidR="00DF5B8F" w:rsidRPr="00467098">
        <w:rPr>
          <w:rFonts w:cs="Times New Roman"/>
          <w:bCs/>
        </w:rPr>
        <w:t xml:space="preserve"> o dar de</w:t>
      </w:r>
      <w:r w:rsidR="00275247" w:rsidRPr="00467098">
        <w:rPr>
          <w:rFonts w:cs="Times New Roman"/>
          <w:bCs/>
        </w:rPr>
        <w:t xml:space="preserve"> </w:t>
      </w:r>
      <w:r w:rsidR="004D0DA2" w:rsidRPr="00467098">
        <w:rPr>
          <w:rFonts w:cs="Times New Roman"/>
          <w:bCs/>
        </w:rPr>
        <w:t xml:space="preserve">baja a eventos </w:t>
      </w:r>
      <w:r w:rsidRPr="00467098">
        <w:rPr>
          <w:rFonts w:cs="Times New Roman"/>
          <w:bCs/>
        </w:rPr>
        <w:t xml:space="preserve">mediante la </w:t>
      </w:r>
      <w:r w:rsidR="00DF5B8F" w:rsidRPr="00467098">
        <w:rPr>
          <w:rFonts w:cs="Times New Roman"/>
          <w:bCs/>
        </w:rPr>
        <w:t xml:space="preserve">información que proviene de los detectores. La </w:t>
      </w:r>
      <w:r w:rsidR="004A7A87" w:rsidRPr="00467098">
        <w:rPr>
          <w:rFonts w:cs="Times New Roman"/>
          <w:bCs/>
        </w:rPr>
        <w:t>correlación cruzada</w:t>
      </w:r>
      <w:r w:rsidR="004D0DA2" w:rsidRPr="00467098">
        <w:rPr>
          <w:rFonts w:cs="Times New Roman"/>
          <w:bCs/>
        </w:rPr>
        <w:t xml:space="preserve"> se realiza</w:t>
      </w:r>
      <w:r w:rsidR="00DF5B8F" w:rsidRPr="00467098">
        <w:rPr>
          <w:rFonts w:cs="Times New Roman"/>
          <w:bCs/>
        </w:rPr>
        <w:t xml:space="preserve"> con </w:t>
      </w:r>
      <w:r w:rsidR="004D0DA2" w:rsidRPr="00467098">
        <w:rPr>
          <w:rFonts w:cs="Times New Roman"/>
          <w:bCs/>
        </w:rPr>
        <w:t>eventos que</w:t>
      </w:r>
      <w:r w:rsidR="00275247" w:rsidRPr="00467098">
        <w:rPr>
          <w:rFonts w:cs="Times New Roman"/>
          <w:bCs/>
        </w:rPr>
        <w:t xml:space="preserve"> tien</w:t>
      </w:r>
      <w:r w:rsidR="004D0DA2" w:rsidRPr="00467098">
        <w:rPr>
          <w:rFonts w:cs="Times New Roman"/>
          <w:bCs/>
        </w:rPr>
        <w:t xml:space="preserve">en dirección IP de destino para comprobar si el destino del </w:t>
      </w:r>
      <w:r w:rsidR="00275247" w:rsidRPr="00467098">
        <w:rPr>
          <w:rFonts w:cs="Times New Roman"/>
          <w:bCs/>
        </w:rPr>
        <w:t>evento</w:t>
      </w:r>
      <w:r w:rsidR="00DF5B8F" w:rsidRPr="00467098">
        <w:rPr>
          <w:rFonts w:cs="Times New Roman"/>
          <w:bCs/>
        </w:rPr>
        <w:t xml:space="preserve"> </w:t>
      </w:r>
      <w:r w:rsidR="004D0DA2" w:rsidRPr="00467098">
        <w:rPr>
          <w:rFonts w:cs="Times New Roman"/>
          <w:bCs/>
        </w:rPr>
        <w:t xml:space="preserve">tiene alguna vulnerabilidad </w:t>
      </w:r>
      <w:r w:rsidR="004A7A87" w:rsidRPr="00467098">
        <w:rPr>
          <w:rFonts w:cs="Times New Roman"/>
          <w:bCs/>
        </w:rPr>
        <w:t>definida en</w:t>
      </w:r>
      <w:r w:rsidR="004D0DA2" w:rsidRPr="00467098">
        <w:rPr>
          <w:rFonts w:cs="Times New Roman"/>
          <w:bCs/>
        </w:rPr>
        <w:t xml:space="preserve"> la base de</w:t>
      </w:r>
      <w:r w:rsidR="00DF5B8F" w:rsidRPr="00467098">
        <w:rPr>
          <w:rFonts w:cs="Times New Roman"/>
          <w:bCs/>
        </w:rPr>
        <w:t xml:space="preserve"> datos</w:t>
      </w:r>
      <w:r w:rsidR="004D0DA2" w:rsidRPr="00467098">
        <w:rPr>
          <w:rFonts w:cs="Times New Roman"/>
          <w:bCs/>
        </w:rPr>
        <w:t>. También permite</w:t>
      </w:r>
      <w:r w:rsidR="00DF5B8F" w:rsidRPr="00467098">
        <w:rPr>
          <w:rFonts w:cs="Times New Roman"/>
          <w:bCs/>
        </w:rPr>
        <w:t xml:space="preserve"> modificar la confiabilidad d</w:t>
      </w:r>
      <w:r w:rsidR="004D0DA2" w:rsidRPr="00467098">
        <w:rPr>
          <w:rFonts w:cs="Times New Roman"/>
          <w:bCs/>
        </w:rPr>
        <w:t>e un evento.</w:t>
      </w:r>
    </w:p>
    <w:p w14:paraId="4D5FFE6B" w14:textId="77777777" w:rsidR="00F0075E" w:rsidRDefault="004D0DA2" w:rsidP="00AA31AF">
      <w:pPr>
        <w:spacing w:after="0" w:line="360" w:lineRule="auto"/>
        <w:rPr>
          <w:rFonts w:cs="Times New Roman"/>
          <w:bCs/>
        </w:rPr>
      </w:pPr>
      <w:r w:rsidRPr="00467098">
        <w:rPr>
          <w:rFonts w:cs="Times New Roman"/>
          <w:bCs/>
        </w:rPr>
        <w:t>Correlación de Inventario.- El objetivo es reducir el</w:t>
      </w:r>
      <w:r w:rsidR="00DF5B8F" w:rsidRPr="00467098">
        <w:rPr>
          <w:rFonts w:cs="Times New Roman"/>
          <w:bCs/>
        </w:rPr>
        <w:t xml:space="preserve"> </w:t>
      </w:r>
      <w:r w:rsidRPr="00467098">
        <w:rPr>
          <w:rFonts w:cs="Times New Roman"/>
          <w:bCs/>
        </w:rPr>
        <w:t xml:space="preserve">número de falsos positivos, comprueba si el ataque tuvo como ingresar a través </w:t>
      </w:r>
      <w:r w:rsidR="00DF5B8F" w:rsidRPr="00467098">
        <w:rPr>
          <w:rFonts w:cs="Times New Roman"/>
          <w:bCs/>
        </w:rPr>
        <w:t>del</w:t>
      </w:r>
      <w:r w:rsidRPr="00467098">
        <w:rPr>
          <w:rFonts w:cs="Times New Roman"/>
          <w:bCs/>
        </w:rPr>
        <w:t xml:space="preserve"> sistema operativo o </w:t>
      </w:r>
      <w:r w:rsidR="00DF5B8F" w:rsidRPr="00467098">
        <w:rPr>
          <w:rFonts w:cs="Times New Roman"/>
          <w:bCs/>
        </w:rPr>
        <w:t xml:space="preserve">algún </w:t>
      </w:r>
      <w:r w:rsidRPr="00467098">
        <w:rPr>
          <w:rFonts w:cs="Times New Roman"/>
          <w:bCs/>
        </w:rPr>
        <w:t>servicio.</w:t>
      </w:r>
    </w:p>
    <w:p w14:paraId="76B02BDB" w14:textId="77777777" w:rsidR="00F0075E" w:rsidRDefault="004D0DA2" w:rsidP="00AA31AF">
      <w:pPr>
        <w:spacing w:after="0" w:line="360" w:lineRule="auto"/>
        <w:rPr>
          <w:rFonts w:cs="Times New Roman"/>
          <w:bCs/>
        </w:rPr>
      </w:pPr>
      <w:r w:rsidRPr="00467098">
        <w:rPr>
          <w:rFonts w:cs="Times New Roman"/>
          <w:bCs/>
        </w:rPr>
        <w:lastRenderedPageBreak/>
        <w:t xml:space="preserve">Correlación Lógica.- </w:t>
      </w:r>
      <w:r w:rsidR="00DF5B8F" w:rsidRPr="00467098">
        <w:rPr>
          <w:rFonts w:cs="Times New Roman"/>
          <w:bCs/>
        </w:rPr>
        <w:t>Genera</w:t>
      </w:r>
      <w:r w:rsidRPr="00467098">
        <w:rPr>
          <w:rFonts w:cs="Times New Roman"/>
          <w:bCs/>
        </w:rPr>
        <w:t xml:space="preserve"> alarmas sin conocer el tipo de </w:t>
      </w:r>
      <w:r w:rsidR="004A7A87" w:rsidRPr="00467098">
        <w:rPr>
          <w:rFonts w:cs="Times New Roman"/>
          <w:bCs/>
        </w:rPr>
        <w:t>ataque específico</w:t>
      </w:r>
      <w:r w:rsidR="00DF5B8F" w:rsidRPr="00467098">
        <w:rPr>
          <w:rFonts w:cs="Times New Roman"/>
          <w:bCs/>
        </w:rPr>
        <w:t>, reduce falsos positivos ya que visualiza datos específicos de los eventos tratados.</w:t>
      </w:r>
    </w:p>
    <w:p w14:paraId="5F8F5A5B" w14:textId="77777777" w:rsidR="004A5D5B" w:rsidRDefault="004A5D5B" w:rsidP="00AA31AF">
      <w:pPr>
        <w:spacing w:after="0" w:line="360" w:lineRule="auto"/>
        <w:rPr>
          <w:rFonts w:cs="Times New Roman"/>
          <w:bCs/>
        </w:rPr>
      </w:pPr>
    </w:p>
    <w:p w14:paraId="198A412F" w14:textId="77777777" w:rsidR="00F0075E" w:rsidRDefault="00C26176" w:rsidP="00AA31AF">
      <w:pPr>
        <w:pStyle w:val="Ttulo2"/>
      </w:pPr>
      <w:bookmarkStart w:id="54" w:name="_Toc434438414"/>
      <w:r>
        <w:t>Monitores</w:t>
      </w:r>
      <w:bookmarkEnd w:id="54"/>
    </w:p>
    <w:p w14:paraId="67F35FAB" w14:textId="77777777" w:rsidR="00145342" w:rsidRPr="00145342" w:rsidRDefault="00145342" w:rsidP="00145342">
      <w:pPr>
        <w:spacing w:after="0" w:line="360" w:lineRule="auto"/>
      </w:pPr>
    </w:p>
    <w:p w14:paraId="7EAA1AC7" w14:textId="77777777" w:rsidR="00F0075E" w:rsidRDefault="00BA490E" w:rsidP="00145342">
      <w:pPr>
        <w:pStyle w:val="Ttulo3"/>
      </w:pPr>
      <w:bookmarkStart w:id="55" w:name="_Toc434438415"/>
      <w:r w:rsidRPr="00467098">
        <w:t>Monitores de Red</w:t>
      </w:r>
      <w:bookmarkEnd w:id="55"/>
      <w:r w:rsidRPr="00467098">
        <w:t xml:space="preserve"> </w:t>
      </w:r>
    </w:p>
    <w:p w14:paraId="5ED24791" w14:textId="77777777" w:rsidR="00145342" w:rsidRPr="00145342" w:rsidRDefault="00145342" w:rsidP="00145342">
      <w:pPr>
        <w:spacing w:after="0" w:line="360" w:lineRule="auto"/>
        <w:rPr>
          <w:lang w:eastAsia="es-EC"/>
        </w:rPr>
      </w:pPr>
    </w:p>
    <w:p w14:paraId="44106882" w14:textId="77777777" w:rsidR="00F0075E" w:rsidRPr="0008003E" w:rsidRDefault="00466581" w:rsidP="00AA31AF">
      <w:pPr>
        <w:spacing w:after="0" w:line="360" w:lineRule="auto"/>
        <w:rPr>
          <w:rFonts w:cs="Times New Roman"/>
          <w:bCs/>
          <w:vertAlign w:val="superscript"/>
        </w:rPr>
      </w:pPr>
      <w:r w:rsidRPr="00467098">
        <w:rPr>
          <w:rFonts w:cs="Times New Roman"/>
          <w:bCs/>
        </w:rPr>
        <w:t>Creemos que la monitorización es esencial para un sistema de seguridad, y en su ausencia los administradores de seguridad pueden estar ciegos ante eventos pasados ya que podrían no distinguir entre actividad normal y anormal siendo incapaces de ver el comportamiento de la red en su totalidad.</w:t>
      </w:r>
      <w:r w:rsidR="00145342">
        <w:rPr>
          <w:rFonts w:cs="Times New Roman"/>
          <w:bCs/>
        </w:rPr>
        <w:t xml:space="preserve"> </w:t>
      </w:r>
      <w:r w:rsidRPr="00467098">
        <w:rPr>
          <w:rFonts w:cs="Times New Roman"/>
          <w:bCs/>
        </w:rPr>
        <w:t>OSSIM es diferente de la mayoría de los SI</w:t>
      </w:r>
      <w:r w:rsidR="00065497">
        <w:rPr>
          <w:rFonts w:cs="Times New Roman"/>
          <w:bCs/>
        </w:rPr>
        <w:t>E</w:t>
      </w:r>
      <w:r w:rsidRPr="00467098">
        <w:rPr>
          <w:rFonts w:cs="Times New Roman"/>
          <w:bCs/>
        </w:rPr>
        <w:t xml:space="preserve">M’s porque es capaz de correlacionar la información de cualquiera de los detectores o </w:t>
      </w:r>
      <w:r w:rsidR="0008003E">
        <w:rPr>
          <w:rFonts w:cs="Times New Roman"/>
          <w:bCs/>
        </w:rPr>
        <w:t>monitores.</w:t>
      </w:r>
      <w:r w:rsidR="0008003E">
        <w:rPr>
          <w:rFonts w:cs="Times New Roman"/>
          <w:bCs/>
          <w:vertAlign w:val="superscript"/>
        </w:rPr>
        <w:t>4</w:t>
      </w:r>
    </w:p>
    <w:p w14:paraId="44860D1B" w14:textId="77777777" w:rsidR="00145342" w:rsidRDefault="00145342" w:rsidP="00AA31AF">
      <w:pPr>
        <w:spacing w:after="0" w:line="360" w:lineRule="auto"/>
        <w:rPr>
          <w:rFonts w:cs="Times New Roman"/>
          <w:bCs/>
        </w:rPr>
      </w:pPr>
    </w:p>
    <w:p w14:paraId="65B1A264" w14:textId="77777777" w:rsidR="00F0075E" w:rsidRDefault="002B0F13" w:rsidP="00145342">
      <w:pPr>
        <w:pStyle w:val="Ttulo3"/>
      </w:pPr>
      <w:bookmarkStart w:id="56" w:name="_Toc434438416"/>
      <w:r w:rsidRPr="00467098">
        <w:t>Perfiles de uso y Monitorización de Sesiones</w:t>
      </w:r>
      <w:bookmarkEnd w:id="56"/>
      <w:r w:rsidRPr="00467098">
        <w:t xml:space="preserve"> </w:t>
      </w:r>
    </w:p>
    <w:p w14:paraId="6AAFD182" w14:textId="77777777" w:rsidR="00145342" w:rsidRPr="00145342" w:rsidRDefault="00145342" w:rsidP="00145342">
      <w:pPr>
        <w:spacing w:after="0" w:line="360" w:lineRule="auto"/>
        <w:rPr>
          <w:lang w:eastAsia="es-EC"/>
        </w:rPr>
      </w:pPr>
    </w:p>
    <w:p w14:paraId="760559BD" w14:textId="77777777" w:rsidR="00F0075E" w:rsidRDefault="002B0F13" w:rsidP="00AA31AF">
      <w:pPr>
        <w:spacing w:after="0" w:line="360" w:lineRule="auto"/>
        <w:rPr>
          <w:rFonts w:cs="Times New Roman"/>
          <w:bCs/>
        </w:rPr>
      </w:pPr>
      <w:r w:rsidRPr="00467098">
        <w:rPr>
          <w:rFonts w:cs="Times New Roman"/>
          <w:bCs/>
        </w:rPr>
        <w:t xml:space="preserve">Los monitores de OSSIM crean un Perfil de uso para cada máquina en la red con la </w:t>
      </w:r>
      <w:r w:rsidR="00144803" w:rsidRPr="00467098">
        <w:rPr>
          <w:rFonts w:cs="Times New Roman"/>
          <w:bCs/>
        </w:rPr>
        <w:t>siguiente información:</w:t>
      </w:r>
    </w:p>
    <w:p w14:paraId="4650AEFB" w14:textId="77777777" w:rsidR="00F0075E" w:rsidRPr="00F0075E" w:rsidRDefault="002B0F13" w:rsidP="00AA31AF">
      <w:pPr>
        <w:pStyle w:val="Prrafodelista"/>
        <w:numPr>
          <w:ilvl w:val="0"/>
          <w:numId w:val="19"/>
        </w:numPr>
        <w:spacing w:after="0" w:line="360" w:lineRule="auto"/>
        <w:ind w:left="360"/>
        <w:rPr>
          <w:rFonts w:cs="Times New Roman"/>
          <w:bCs/>
        </w:rPr>
      </w:pPr>
      <w:r w:rsidRPr="00F0075E">
        <w:rPr>
          <w:rFonts w:cs="Times New Roman"/>
          <w:bCs/>
        </w:rPr>
        <w:t>Información de uso de red de la máquina, tal como el número de bytes tran</w:t>
      </w:r>
      <w:r w:rsidR="00144803" w:rsidRPr="00F0075E">
        <w:rPr>
          <w:rFonts w:cs="Times New Roman"/>
          <w:bCs/>
        </w:rPr>
        <w:t>smitidos a lo largo del tiempo.</w:t>
      </w:r>
    </w:p>
    <w:p w14:paraId="2055AED3" w14:textId="77777777" w:rsidR="00F0075E" w:rsidRPr="00F0075E" w:rsidRDefault="002B0F13" w:rsidP="00AA31AF">
      <w:pPr>
        <w:pStyle w:val="Prrafodelista"/>
        <w:numPr>
          <w:ilvl w:val="0"/>
          <w:numId w:val="19"/>
        </w:numPr>
        <w:spacing w:after="0" w:line="360" w:lineRule="auto"/>
        <w:ind w:left="360"/>
        <w:rPr>
          <w:rFonts w:cs="Times New Roman"/>
          <w:bCs/>
        </w:rPr>
      </w:pPr>
      <w:r w:rsidRPr="00F0075E">
        <w:rPr>
          <w:rFonts w:cs="Times New Roman"/>
          <w:bCs/>
        </w:rPr>
        <w:t xml:space="preserve">Información de actividad de los servicios, como por ejemplo el uso de mail o </w:t>
      </w:r>
      <w:r w:rsidR="00144803" w:rsidRPr="00F0075E">
        <w:rPr>
          <w:rFonts w:cs="Times New Roman"/>
          <w:bCs/>
        </w:rPr>
        <w:t>http.</w:t>
      </w:r>
    </w:p>
    <w:p w14:paraId="12208DC0" w14:textId="77777777" w:rsidR="00F0075E" w:rsidRDefault="002B0F13" w:rsidP="00AA31AF">
      <w:pPr>
        <w:pStyle w:val="Prrafodelista"/>
        <w:numPr>
          <w:ilvl w:val="0"/>
          <w:numId w:val="19"/>
        </w:numPr>
        <w:spacing w:after="0" w:line="360" w:lineRule="auto"/>
        <w:ind w:left="360"/>
        <w:rPr>
          <w:rFonts w:cs="Times New Roman"/>
          <w:bCs/>
        </w:rPr>
      </w:pPr>
      <w:r w:rsidRPr="00F0075E">
        <w:rPr>
          <w:rFonts w:cs="Times New Roman"/>
          <w:bCs/>
        </w:rPr>
        <w:t xml:space="preserve">La monitorización en tiempo real de las sesiones proporciona una instantánea de la situación de las sesiones en las que ha participado cada máquina </w:t>
      </w:r>
    </w:p>
    <w:p w14:paraId="05EAC1F7" w14:textId="77777777" w:rsidR="00145342" w:rsidRPr="00F0075E" w:rsidRDefault="00145342" w:rsidP="00145342">
      <w:pPr>
        <w:pStyle w:val="Prrafodelista"/>
        <w:spacing w:after="0" w:line="360" w:lineRule="auto"/>
        <w:ind w:left="360"/>
        <w:rPr>
          <w:rFonts w:cs="Times New Roman"/>
          <w:bCs/>
        </w:rPr>
      </w:pPr>
    </w:p>
    <w:p w14:paraId="1A1FD196" w14:textId="77777777" w:rsidR="00527CFA" w:rsidRPr="0008003E" w:rsidRDefault="0044692C" w:rsidP="00AA31AF">
      <w:pPr>
        <w:spacing w:after="0" w:line="360" w:lineRule="auto"/>
        <w:rPr>
          <w:rFonts w:cs="Times New Roman"/>
          <w:bCs/>
          <w:vertAlign w:val="superscript"/>
        </w:rPr>
      </w:pPr>
      <w:r w:rsidRPr="00467098">
        <w:rPr>
          <w:rFonts w:cs="Times New Roman"/>
          <w:bCs/>
        </w:rPr>
        <w:t xml:space="preserve">OSSIM </w:t>
      </w:r>
      <w:r w:rsidR="002B0F13" w:rsidRPr="00467098">
        <w:rPr>
          <w:rFonts w:cs="Times New Roman"/>
          <w:bCs/>
        </w:rPr>
        <w:t>prop</w:t>
      </w:r>
      <w:r w:rsidRPr="00467098">
        <w:rPr>
          <w:rFonts w:cs="Times New Roman"/>
          <w:bCs/>
        </w:rPr>
        <w:t xml:space="preserve">orciona estas tres capacidades de </w:t>
      </w:r>
      <w:r w:rsidR="002B0F13" w:rsidRPr="00467098">
        <w:rPr>
          <w:rFonts w:cs="Times New Roman"/>
          <w:bCs/>
        </w:rPr>
        <w:t xml:space="preserve">monitorización utilizando el monitor pasivo de Ntop, que puede actuar como </w:t>
      </w:r>
      <w:r w:rsidR="004A7A87" w:rsidRPr="00467098">
        <w:rPr>
          <w:rFonts w:cs="Times New Roman"/>
          <w:bCs/>
        </w:rPr>
        <w:t>un sniffer</w:t>
      </w:r>
      <w:r w:rsidR="002B0F13" w:rsidRPr="00467098">
        <w:rPr>
          <w:rFonts w:cs="Times New Roman"/>
          <w:bCs/>
        </w:rPr>
        <w:t xml:space="preserve"> y ver la situación de la red co</w:t>
      </w:r>
      <w:r w:rsidR="0008003E">
        <w:rPr>
          <w:rFonts w:cs="Times New Roman"/>
          <w:bCs/>
        </w:rPr>
        <w:t>n el grado más alto de detalle.</w:t>
      </w:r>
      <w:r w:rsidR="0008003E">
        <w:rPr>
          <w:rFonts w:cs="Times New Roman"/>
          <w:bCs/>
          <w:vertAlign w:val="superscript"/>
        </w:rPr>
        <w:t>4</w:t>
      </w:r>
    </w:p>
    <w:p w14:paraId="51B82B74" w14:textId="77777777" w:rsidR="00527CFA" w:rsidRDefault="00527CFA" w:rsidP="00AA31AF">
      <w:pPr>
        <w:spacing w:after="0" w:line="360" w:lineRule="auto"/>
        <w:rPr>
          <w:rFonts w:cs="Times New Roman"/>
          <w:bCs/>
        </w:rPr>
      </w:pPr>
    </w:p>
    <w:p w14:paraId="2167D151" w14:textId="77777777" w:rsidR="00F0075E" w:rsidRDefault="00F0075E" w:rsidP="00AA31AF">
      <w:pPr>
        <w:spacing w:after="0" w:line="360" w:lineRule="auto"/>
        <w:rPr>
          <w:rFonts w:cs="Times New Roman"/>
          <w:bCs/>
        </w:rPr>
      </w:pPr>
      <w:r>
        <w:rPr>
          <w:rFonts w:cs="Times New Roman"/>
          <w:bCs/>
        </w:rPr>
        <w:t xml:space="preserve">Tipos de monitorización: </w:t>
      </w:r>
    </w:p>
    <w:p w14:paraId="26D5D18A" w14:textId="77777777" w:rsidR="004A7A87" w:rsidRDefault="004A7A87" w:rsidP="00AA31AF">
      <w:pPr>
        <w:spacing w:after="0" w:line="360" w:lineRule="auto"/>
        <w:rPr>
          <w:rFonts w:cs="Times New Roman"/>
          <w:bCs/>
        </w:rPr>
      </w:pPr>
    </w:p>
    <w:p w14:paraId="73D46F0D" w14:textId="77777777" w:rsidR="00F0075E" w:rsidRDefault="0044692C" w:rsidP="00AA31AF">
      <w:pPr>
        <w:spacing w:after="0" w:line="360" w:lineRule="auto"/>
        <w:rPr>
          <w:rFonts w:cs="Times New Roman"/>
          <w:bCs/>
        </w:rPr>
      </w:pPr>
      <w:r w:rsidRPr="00467098">
        <w:rPr>
          <w:rFonts w:cs="Times New Roman"/>
          <w:bCs/>
        </w:rPr>
        <w:t>Monitor de Riesgos. Representa valores</w:t>
      </w:r>
      <w:r w:rsidR="00342C49" w:rsidRPr="00467098">
        <w:rPr>
          <w:rFonts w:cs="Times New Roman"/>
          <w:bCs/>
        </w:rPr>
        <w:t xml:space="preserve"> que miden el nivel de riesgo de compromiso y de ataque, procedentes</w:t>
      </w:r>
      <w:r w:rsidRPr="00467098">
        <w:rPr>
          <w:rFonts w:cs="Times New Roman"/>
          <w:bCs/>
        </w:rPr>
        <w:t xml:space="preserve"> d</w:t>
      </w:r>
      <w:r w:rsidR="00342C49" w:rsidRPr="00467098">
        <w:rPr>
          <w:rFonts w:cs="Times New Roman"/>
          <w:bCs/>
        </w:rPr>
        <w:t>e la recepción de alertas que determinan si una maquina está</w:t>
      </w:r>
      <w:r w:rsidRPr="00467098">
        <w:rPr>
          <w:rFonts w:cs="Times New Roman"/>
          <w:bCs/>
        </w:rPr>
        <w:t xml:space="preserve"> </w:t>
      </w:r>
      <w:r w:rsidR="00342C49" w:rsidRPr="00467098">
        <w:rPr>
          <w:rFonts w:cs="Times New Roman"/>
          <w:bCs/>
        </w:rPr>
        <w:t xml:space="preserve">comprometida o está siendo </w:t>
      </w:r>
      <w:r w:rsidRPr="00467098">
        <w:rPr>
          <w:rFonts w:cs="Times New Roman"/>
          <w:bCs/>
        </w:rPr>
        <w:t xml:space="preserve">atacada.  </w:t>
      </w:r>
    </w:p>
    <w:p w14:paraId="37B53059" w14:textId="77777777" w:rsidR="00145342" w:rsidRDefault="00145342" w:rsidP="00AA31AF">
      <w:pPr>
        <w:spacing w:after="0" w:line="360" w:lineRule="auto"/>
        <w:rPr>
          <w:rFonts w:cs="Times New Roman"/>
          <w:bCs/>
        </w:rPr>
      </w:pPr>
    </w:p>
    <w:p w14:paraId="3D0C8C17" w14:textId="77777777" w:rsidR="00F0075E" w:rsidRDefault="0044692C" w:rsidP="00AA31AF">
      <w:pPr>
        <w:spacing w:after="0" w:line="360" w:lineRule="auto"/>
        <w:rPr>
          <w:rFonts w:cs="Times New Roman"/>
          <w:bCs/>
        </w:rPr>
      </w:pPr>
      <w:r w:rsidRPr="00467098">
        <w:rPr>
          <w:rFonts w:cs="Times New Roman"/>
          <w:bCs/>
        </w:rPr>
        <w:t>Monitor de Uso. Visualiza datos generales de la máquina, como el número de bytes que transmite al día.</w:t>
      </w:r>
    </w:p>
    <w:p w14:paraId="25672C51" w14:textId="77777777" w:rsidR="00145342" w:rsidRPr="0008003E" w:rsidRDefault="0008003E" w:rsidP="00AA31AF">
      <w:pPr>
        <w:spacing w:after="0" w:line="360" w:lineRule="auto"/>
        <w:rPr>
          <w:rFonts w:cs="Times New Roman"/>
          <w:bCs/>
          <w:vertAlign w:val="superscript"/>
        </w:rPr>
      </w:pPr>
      <w:r>
        <w:rPr>
          <w:rFonts w:cs="Times New Roman"/>
          <w:bCs/>
          <w:vertAlign w:val="superscript"/>
        </w:rPr>
        <w:t xml:space="preserve">4 </w:t>
      </w:r>
      <w:r w:rsidRPr="0008003E">
        <w:rPr>
          <w:rFonts w:cs="Times New Roman"/>
          <w:bCs/>
          <w:sz w:val="16"/>
        </w:rPr>
        <w:t>http://myslide.es/documents/folleto-alienvault-ossim.html</w:t>
      </w:r>
    </w:p>
    <w:p w14:paraId="021BF0BA" w14:textId="77777777" w:rsidR="00F0075E" w:rsidRDefault="0044692C" w:rsidP="00AA31AF">
      <w:pPr>
        <w:spacing w:after="0" w:line="360" w:lineRule="auto"/>
        <w:rPr>
          <w:rFonts w:cs="Times New Roman"/>
          <w:bCs/>
        </w:rPr>
      </w:pPr>
      <w:r w:rsidRPr="00467098">
        <w:rPr>
          <w:rFonts w:cs="Times New Roman"/>
          <w:bCs/>
        </w:rPr>
        <w:lastRenderedPageBreak/>
        <w:t>Monitor de Perfiles. Presenta datos esp</w:t>
      </w:r>
      <w:r w:rsidR="00F0075E">
        <w:rPr>
          <w:rFonts w:cs="Times New Roman"/>
          <w:bCs/>
        </w:rPr>
        <w:t>ecíficos del uso realizado por el usuario y</w:t>
      </w:r>
      <w:r w:rsidRPr="00467098">
        <w:rPr>
          <w:rFonts w:cs="Times New Roman"/>
          <w:bCs/>
        </w:rPr>
        <w:t xml:space="preserve"> </w:t>
      </w:r>
      <w:r w:rsidR="004A7A87" w:rsidRPr="00467098">
        <w:rPr>
          <w:rFonts w:cs="Times New Roman"/>
          <w:bCs/>
        </w:rPr>
        <w:t>permi</w:t>
      </w:r>
      <w:r w:rsidR="004A7A87">
        <w:rPr>
          <w:rFonts w:cs="Times New Roman"/>
          <w:bCs/>
        </w:rPr>
        <w:t>te establecer</w:t>
      </w:r>
      <w:r w:rsidR="00F0075E">
        <w:rPr>
          <w:rFonts w:cs="Times New Roman"/>
          <w:bCs/>
        </w:rPr>
        <w:t xml:space="preserve"> un</w:t>
      </w:r>
      <w:r w:rsidRPr="00467098">
        <w:rPr>
          <w:rFonts w:cs="Times New Roman"/>
          <w:bCs/>
        </w:rPr>
        <w:t xml:space="preserve"> p</w:t>
      </w:r>
      <w:r w:rsidR="00F0075E">
        <w:rPr>
          <w:rFonts w:cs="Times New Roman"/>
          <w:bCs/>
        </w:rPr>
        <w:t>erfil (uso de correo, pop y</w:t>
      </w:r>
      <w:r w:rsidRPr="00467098">
        <w:rPr>
          <w:rFonts w:cs="Times New Roman"/>
          <w:bCs/>
        </w:rPr>
        <w:t xml:space="preserve"> http perfil de usuario normal).  </w:t>
      </w:r>
    </w:p>
    <w:p w14:paraId="04EEC61F" w14:textId="77777777" w:rsidR="00145342" w:rsidRDefault="00145342" w:rsidP="00AA31AF">
      <w:pPr>
        <w:spacing w:after="0" w:line="360" w:lineRule="auto"/>
        <w:rPr>
          <w:rFonts w:cs="Times New Roman"/>
          <w:bCs/>
        </w:rPr>
      </w:pPr>
    </w:p>
    <w:p w14:paraId="57334FBB" w14:textId="77777777" w:rsidR="00F0075E" w:rsidRDefault="00342C49" w:rsidP="00AA31AF">
      <w:pPr>
        <w:spacing w:after="0" w:line="360" w:lineRule="auto"/>
        <w:rPr>
          <w:rFonts w:cs="Times New Roman"/>
          <w:bCs/>
        </w:rPr>
      </w:pPr>
      <w:r w:rsidRPr="00467098">
        <w:rPr>
          <w:rFonts w:cs="Times New Roman"/>
          <w:bCs/>
        </w:rPr>
        <w:t xml:space="preserve">Monitor de Sesión. Permite ver en tiempo real las sesiones que está realizando el usuario.  </w:t>
      </w:r>
    </w:p>
    <w:p w14:paraId="668699CE" w14:textId="77777777" w:rsidR="00F0075E" w:rsidRDefault="00342C49" w:rsidP="00AA31AF">
      <w:pPr>
        <w:spacing w:after="0" w:line="360" w:lineRule="auto"/>
        <w:rPr>
          <w:rFonts w:cs="Times New Roman"/>
          <w:bCs/>
        </w:rPr>
      </w:pPr>
      <w:r w:rsidRPr="00467098">
        <w:rPr>
          <w:rFonts w:cs="Times New Roman"/>
          <w:bCs/>
        </w:rPr>
        <w:t>Monitor de Disponibilidad. La información de disponibilidad</w:t>
      </w:r>
      <w:r w:rsidR="00572EEB" w:rsidRPr="00467098">
        <w:rPr>
          <w:rFonts w:cs="Times New Roman"/>
          <w:bCs/>
        </w:rPr>
        <w:t xml:space="preserve"> </w:t>
      </w:r>
      <w:r w:rsidR="004A7A87" w:rsidRPr="00467098">
        <w:rPr>
          <w:rFonts w:cs="Times New Roman"/>
          <w:bCs/>
        </w:rPr>
        <w:t>es importante</w:t>
      </w:r>
      <w:r w:rsidR="00572EEB" w:rsidRPr="00467098">
        <w:rPr>
          <w:rFonts w:cs="Times New Roman"/>
          <w:bCs/>
        </w:rPr>
        <w:t xml:space="preserve"> para detectar ataques de</w:t>
      </w:r>
      <w:r w:rsidRPr="00467098">
        <w:rPr>
          <w:rFonts w:cs="Times New Roman"/>
          <w:bCs/>
        </w:rPr>
        <w:t xml:space="preserve"> denegac</w:t>
      </w:r>
      <w:r w:rsidR="00572EEB" w:rsidRPr="00467098">
        <w:rPr>
          <w:rFonts w:cs="Times New Roman"/>
          <w:bCs/>
        </w:rPr>
        <w:t xml:space="preserve">ión de servicios. </w:t>
      </w:r>
      <w:r w:rsidR="003F7804" w:rsidRPr="00467098">
        <w:rPr>
          <w:rFonts w:cs="Times New Roman"/>
          <w:bCs/>
        </w:rPr>
        <w:t xml:space="preserve">OSSIM </w:t>
      </w:r>
      <w:r w:rsidRPr="00467098">
        <w:rPr>
          <w:rFonts w:cs="Times New Roman"/>
          <w:bCs/>
        </w:rPr>
        <w:t>incluye el plugin “Nagios” capaz de vi</w:t>
      </w:r>
      <w:r w:rsidR="00572EEB" w:rsidRPr="00467098">
        <w:rPr>
          <w:rFonts w:cs="Times New Roman"/>
          <w:bCs/>
        </w:rPr>
        <w:t xml:space="preserve">sualizar la disponibilidad </w:t>
      </w:r>
      <w:r w:rsidR="004A7A87" w:rsidRPr="00467098">
        <w:rPr>
          <w:rFonts w:cs="Times New Roman"/>
          <w:bCs/>
        </w:rPr>
        <w:t>de servicios</w:t>
      </w:r>
      <w:r w:rsidR="00572EEB" w:rsidRPr="00467098">
        <w:rPr>
          <w:rFonts w:cs="Times New Roman"/>
          <w:bCs/>
        </w:rPr>
        <w:t xml:space="preserve"> y equipos en la red.</w:t>
      </w:r>
    </w:p>
    <w:p w14:paraId="54C75F6F" w14:textId="77777777" w:rsidR="00145342" w:rsidRDefault="00145342" w:rsidP="00AA31AF">
      <w:pPr>
        <w:spacing w:after="0" w:line="360" w:lineRule="auto"/>
        <w:rPr>
          <w:rFonts w:cs="Times New Roman"/>
          <w:bCs/>
        </w:rPr>
      </w:pPr>
    </w:p>
    <w:p w14:paraId="7FA4F8DE" w14:textId="77777777" w:rsidR="00F0075E" w:rsidRDefault="00572EEB" w:rsidP="00AA31AF">
      <w:pPr>
        <w:spacing w:after="0" w:line="360" w:lineRule="auto"/>
        <w:rPr>
          <w:rFonts w:cs="Times New Roman"/>
          <w:bCs/>
        </w:rPr>
      </w:pPr>
      <w:r w:rsidRPr="00467098">
        <w:rPr>
          <w:rFonts w:cs="Times New Roman"/>
          <w:bCs/>
        </w:rPr>
        <w:t xml:space="preserve">Monitorización Personalizada. Existe un plugin configurable </w:t>
      </w:r>
      <w:r w:rsidR="004A7A87" w:rsidRPr="00467098">
        <w:rPr>
          <w:rFonts w:cs="Times New Roman"/>
          <w:bCs/>
        </w:rPr>
        <w:t>que permite</w:t>
      </w:r>
      <w:r w:rsidRPr="00467098">
        <w:rPr>
          <w:rFonts w:cs="Times New Roman"/>
          <w:bCs/>
        </w:rPr>
        <w:t xml:space="preserve"> crear monitores </w:t>
      </w:r>
      <w:r w:rsidR="00342C49" w:rsidRPr="00467098">
        <w:rPr>
          <w:rFonts w:cs="Times New Roman"/>
          <w:bCs/>
        </w:rPr>
        <w:t>personal</w:t>
      </w:r>
      <w:r w:rsidR="00AA3C04" w:rsidRPr="00467098">
        <w:rPr>
          <w:rFonts w:cs="Times New Roman"/>
          <w:bCs/>
        </w:rPr>
        <w:t xml:space="preserve">izados, que extraen cualquier parámetro que se quiera recopilar, filtrar y enviar al motor de </w:t>
      </w:r>
      <w:r w:rsidR="00342C49" w:rsidRPr="00467098">
        <w:rPr>
          <w:rFonts w:cs="Times New Roman"/>
          <w:bCs/>
        </w:rPr>
        <w:t>correlación para ser procesado</w:t>
      </w:r>
      <w:r w:rsidR="00145342">
        <w:rPr>
          <w:rFonts w:cs="Times New Roman"/>
          <w:bCs/>
        </w:rPr>
        <w:t>.</w:t>
      </w:r>
    </w:p>
    <w:p w14:paraId="76EC4ACA" w14:textId="77777777" w:rsidR="00145342" w:rsidRDefault="00145342" w:rsidP="00AA31AF">
      <w:pPr>
        <w:spacing w:after="0" w:line="360" w:lineRule="auto"/>
        <w:rPr>
          <w:rFonts w:cs="Times New Roman"/>
          <w:bCs/>
        </w:rPr>
      </w:pPr>
    </w:p>
    <w:p w14:paraId="61FE282F" w14:textId="77777777" w:rsidR="00F0075E" w:rsidRDefault="002B0F13" w:rsidP="00145342">
      <w:pPr>
        <w:pStyle w:val="Ttulo3"/>
      </w:pPr>
      <w:bookmarkStart w:id="57" w:name="_Toc434438417"/>
      <w:r w:rsidRPr="00467098">
        <w:t>Flows (flujos).</w:t>
      </w:r>
      <w:bookmarkEnd w:id="57"/>
      <w:r w:rsidRPr="00467098">
        <w:t xml:space="preserve">  </w:t>
      </w:r>
    </w:p>
    <w:p w14:paraId="6E587634" w14:textId="77777777" w:rsidR="00145342" w:rsidRPr="00145342" w:rsidRDefault="00145342" w:rsidP="00145342">
      <w:pPr>
        <w:spacing w:after="0" w:line="360" w:lineRule="auto"/>
        <w:rPr>
          <w:lang w:eastAsia="es-EC"/>
        </w:rPr>
      </w:pPr>
    </w:p>
    <w:p w14:paraId="52BB8EA4" w14:textId="77777777" w:rsidR="00F0075E" w:rsidRDefault="002B0F13" w:rsidP="00AA31AF">
      <w:pPr>
        <w:spacing w:after="0" w:line="360" w:lineRule="auto"/>
        <w:rPr>
          <w:rFonts w:cs="Times New Roman"/>
          <w:bCs/>
        </w:rPr>
      </w:pPr>
      <w:r w:rsidRPr="00467098">
        <w:rPr>
          <w:rFonts w:cs="Times New Roman"/>
          <w:bCs/>
        </w:rPr>
        <w:t>Los flujos proporcionan información de tráfico estadística tales como orígenes, destinos, puertos, tráfico y duración de las sesiones. Muchos dispositivos de red, como los routers Cisco, tienen agentes de flujo incluidos en sus sistemas operativos. Esto hace fácil el realizar un análi</w:t>
      </w:r>
      <w:r w:rsidR="00144803" w:rsidRPr="00467098">
        <w:rPr>
          <w:rFonts w:cs="Times New Roman"/>
          <w:bCs/>
        </w:rPr>
        <w:t>sis de la red extenso y rápido.</w:t>
      </w:r>
      <w:r w:rsidR="00145342">
        <w:rPr>
          <w:rFonts w:cs="Times New Roman"/>
          <w:bCs/>
        </w:rPr>
        <w:t xml:space="preserve"> </w:t>
      </w:r>
      <w:r w:rsidRPr="00467098">
        <w:rPr>
          <w:rFonts w:cs="Times New Roman"/>
          <w:bCs/>
        </w:rPr>
        <w:t xml:space="preserve">Los flujos dan una información menos detallada que </w:t>
      </w:r>
      <w:r w:rsidR="00144803" w:rsidRPr="003F7804">
        <w:rPr>
          <w:rFonts w:cs="Times New Roman"/>
          <w:bCs/>
        </w:rPr>
        <w:t>los sniffers</w:t>
      </w:r>
      <w:r w:rsidR="00144803" w:rsidRPr="00467098">
        <w:rPr>
          <w:rFonts w:cs="Times New Roman"/>
          <w:bCs/>
        </w:rPr>
        <w:t xml:space="preserve">, pero permiten la </w:t>
      </w:r>
      <w:r w:rsidRPr="00467098">
        <w:rPr>
          <w:rFonts w:cs="Times New Roman"/>
          <w:bCs/>
        </w:rPr>
        <w:t xml:space="preserve">monitorización distribuida sin tener que desplegar sensores en cada dominio de la red. </w:t>
      </w:r>
      <w:r w:rsidR="00144803" w:rsidRPr="00467098">
        <w:rPr>
          <w:rFonts w:cs="Times New Roman"/>
          <w:bCs/>
        </w:rPr>
        <w:t>OSSIM tiene un</w:t>
      </w:r>
      <w:r w:rsidRPr="00467098">
        <w:rPr>
          <w:rFonts w:cs="Times New Roman"/>
          <w:bCs/>
        </w:rPr>
        <w:t xml:space="preserve"> plugin que permite im</w:t>
      </w:r>
      <w:r w:rsidR="00144803" w:rsidRPr="00467098">
        <w:rPr>
          <w:rFonts w:cs="Times New Roman"/>
          <w:bCs/>
        </w:rPr>
        <w:t xml:space="preserve">plementar flujos con fprobe en </w:t>
      </w:r>
      <w:r w:rsidR="00DF33C7" w:rsidRPr="00467098">
        <w:rPr>
          <w:rFonts w:cs="Times New Roman"/>
          <w:bCs/>
        </w:rPr>
        <w:t>sus s</w:t>
      </w:r>
      <w:r w:rsidRPr="00467098">
        <w:rPr>
          <w:rFonts w:cs="Times New Roman"/>
          <w:bCs/>
        </w:rPr>
        <w:t>ensores, siendo la información visualizada dentro de Ntop.</w:t>
      </w:r>
    </w:p>
    <w:p w14:paraId="005C1D32" w14:textId="77777777" w:rsidR="00145342" w:rsidRDefault="00145342" w:rsidP="00AA31AF">
      <w:pPr>
        <w:spacing w:after="0" w:line="360" w:lineRule="auto"/>
        <w:rPr>
          <w:rFonts w:cs="Times New Roman"/>
          <w:bCs/>
        </w:rPr>
      </w:pPr>
    </w:p>
    <w:p w14:paraId="68D8C50D" w14:textId="77777777" w:rsidR="00F0075E" w:rsidRDefault="00DF33C7" w:rsidP="00145342">
      <w:pPr>
        <w:pStyle w:val="Ttulo3"/>
      </w:pPr>
      <w:bookmarkStart w:id="58" w:name="_Toc434438418"/>
      <w:r w:rsidRPr="00467098">
        <w:t>Consola forense</w:t>
      </w:r>
      <w:bookmarkEnd w:id="58"/>
      <w:r w:rsidRPr="00467098">
        <w:t xml:space="preserve"> </w:t>
      </w:r>
    </w:p>
    <w:p w14:paraId="5F0C8546" w14:textId="77777777" w:rsidR="00145342" w:rsidRPr="00145342" w:rsidRDefault="00145342" w:rsidP="00145342">
      <w:pPr>
        <w:spacing w:after="0" w:line="360" w:lineRule="auto"/>
        <w:rPr>
          <w:lang w:eastAsia="es-EC"/>
        </w:rPr>
      </w:pPr>
    </w:p>
    <w:p w14:paraId="7E61B8D3" w14:textId="77777777" w:rsidR="00F0075E" w:rsidRDefault="00DF33C7" w:rsidP="00AA31AF">
      <w:pPr>
        <w:spacing w:after="0" w:line="360" w:lineRule="auto"/>
        <w:rPr>
          <w:rFonts w:cs="Times New Roman"/>
          <w:bCs/>
        </w:rPr>
      </w:pPr>
      <w:r w:rsidRPr="00467098">
        <w:rPr>
          <w:rFonts w:cs="Times New Roman"/>
          <w:bCs/>
        </w:rPr>
        <w:t>La consola forense permite la consulta de toda la información almacenada en un frontal web.</w:t>
      </w:r>
      <w:r w:rsidR="00F0075E">
        <w:rPr>
          <w:rFonts w:cs="Times New Roman"/>
          <w:bCs/>
        </w:rPr>
        <w:t xml:space="preserve"> </w:t>
      </w:r>
      <w:r w:rsidRPr="00467098">
        <w:rPr>
          <w:rFonts w:cs="Times New Roman"/>
          <w:bCs/>
        </w:rPr>
        <w:t>Esta consola es un buscador de la base de datos de eventos “</w:t>
      </w:r>
      <w:r w:rsidR="009C3787" w:rsidRPr="00467098">
        <w:rPr>
          <w:rFonts w:cs="Times New Roman"/>
          <w:bCs/>
        </w:rPr>
        <w:t xml:space="preserve">EDB” y permite al administrador </w:t>
      </w:r>
      <w:r w:rsidRPr="00467098">
        <w:rPr>
          <w:rFonts w:cs="Times New Roman"/>
          <w:bCs/>
        </w:rPr>
        <w:t xml:space="preserve">analizar de una forma centralizada los eventos de seguridad de </w:t>
      </w:r>
      <w:r w:rsidR="009C3787" w:rsidRPr="00467098">
        <w:rPr>
          <w:rFonts w:cs="Times New Roman"/>
          <w:bCs/>
        </w:rPr>
        <w:t xml:space="preserve">todos los elementos críticos de </w:t>
      </w:r>
      <w:r w:rsidRPr="00467098">
        <w:rPr>
          <w:rFonts w:cs="Times New Roman"/>
          <w:bCs/>
        </w:rPr>
        <w:t xml:space="preserve">la red. Profundiza cada detalle de los eventos ocurridos en el sistema. </w:t>
      </w:r>
    </w:p>
    <w:p w14:paraId="05FC7429" w14:textId="77777777" w:rsidR="00145342" w:rsidRDefault="00145342" w:rsidP="00AA31AF">
      <w:pPr>
        <w:spacing w:after="0" w:line="360" w:lineRule="auto"/>
        <w:rPr>
          <w:rFonts w:cs="Times New Roman"/>
          <w:bCs/>
        </w:rPr>
      </w:pPr>
    </w:p>
    <w:p w14:paraId="410105F6" w14:textId="77777777" w:rsidR="00F0075E" w:rsidRDefault="00324203" w:rsidP="00145342">
      <w:pPr>
        <w:pStyle w:val="Ttulo3"/>
      </w:pPr>
      <w:bookmarkStart w:id="59" w:name="_Toc434438419"/>
      <w:r w:rsidRPr="00467098">
        <w:t>Cuadro de mandos</w:t>
      </w:r>
      <w:bookmarkEnd w:id="59"/>
      <w:r w:rsidRPr="00467098">
        <w:t xml:space="preserve"> </w:t>
      </w:r>
    </w:p>
    <w:p w14:paraId="5F4E89A1" w14:textId="77777777" w:rsidR="00145342" w:rsidRPr="00145342" w:rsidRDefault="00145342" w:rsidP="00145342">
      <w:pPr>
        <w:spacing w:after="0" w:line="360" w:lineRule="auto"/>
        <w:rPr>
          <w:lang w:eastAsia="es-EC"/>
        </w:rPr>
      </w:pPr>
    </w:p>
    <w:p w14:paraId="6302C877" w14:textId="77777777" w:rsidR="00145342" w:rsidRDefault="00DF33C7" w:rsidP="00AA31AF">
      <w:pPr>
        <w:spacing w:after="0" w:line="360" w:lineRule="auto"/>
        <w:rPr>
          <w:rFonts w:cs="Times New Roman"/>
          <w:bCs/>
        </w:rPr>
      </w:pPr>
      <w:r w:rsidRPr="00467098">
        <w:rPr>
          <w:rFonts w:cs="Times New Roman"/>
          <w:bCs/>
        </w:rPr>
        <w:t>El cuadro de mandos monitorizará una serie de indicadores</w:t>
      </w:r>
      <w:r w:rsidR="00324203" w:rsidRPr="00467098">
        <w:rPr>
          <w:rFonts w:cs="Times New Roman"/>
          <w:bCs/>
        </w:rPr>
        <w:t xml:space="preserve"> definidos </w:t>
      </w:r>
      <w:r w:rsidRPr="00467098">
        <w:rPr>
          <w:rFonts w:cs="Times New Roman"/>
          <w:bCs/>
        </w:rPr>
        <w:t xml:space="preserve">que medirán el estado </w:t>
      </w:r>
      <w:r w:rsidR="00324203" w:rsidRPr="00467098">
        <w:rPr>
          <w:rFonts w:cs="Times New Roman"/>
          <w:bCs/>
        </w:rPr>
        <w:t>de seguridad de la organización, definiendo umbrales que debe cumplir la organización. A través de estos cuadros se enlazan cada una de las</w:t>
      </w:r>
      <w:r w:rsidRPr="00467098">
        <w:rPr>
          <w:rFonts w:cs="Times New Roman"/>
          <w:bCs/>
        </w:rPr>
        <w:t xml:space="preserve"> h</w:t>
      </w:r>
      <w:r w:rsidR="00324203" w:rsidRPr="00467098">
        <w:rPr>
          <w:rFonts w:cs="Times New Roman"/>
          <w:bCs/>
        </w:rPr>
        <w:t>erramientas de monitorización</w:t>
      </w:r>
      <w:r w:rsidRPr="00467098">
        <w:rPr>
          <w:rFonts w:cs="Times New Roman"/>
          <w:bCs/>
        </w:rPr>
        <w:t xml:space="preserve"> para profundizar sobre c</w:t>
      </w:r>
      <w:r w:rsidR="00DC1D84" w:rsidRPr="00467098">
        <w:rPr>
          <w:rFonts w:cs="Times New Roman"/>
          <w:bCs/>
        </w:rPr>
        <w:t xml:space="preserve">ualquier problema localizado. </w:t>
      </w:r>
      <w:r w:rsidRPr="00467098">
        <w:rPr>
          <w:rFonts w:cs="Times New Roman"/>
          <w:bCs/>
        </w:rPr>
        <w:t>Como ejemplo se podrían v</w:t>
      </w:r>
      <w:r w:rsidR="00DC1D84" w:rsidRPr="00467098">
        <w:rPr>
          <w:rFonts w:cs="Times New Roman"/>
          <w:bCs/>
        </w:rPr>
        <w:t>isualizar los siguientes datos:</w:t>
      </w:r>
    </w:p>
    <w:p w14:paraId="7CD17B68" w14:textId="77777777" w:rsidR="00594368" w:rsidRDefault="00594368" w:rsidP="00AA31AF">
      <w:pPr>
        <w:spacing w:after="0" w:line="360" w:lineRule="auto"/>
        <w:rPr>
          <w:rFonts w:cs="Times New Roman"/>
          <w:bCs/>
        </w:rPr>
      </w:pPr>
    </w:p>
    <w:p w14:paraId="0B78407E" w14:textId="77777777" w:rsidR="00B57C5B" w:rsidRPr="00B57C5B" w:rsidRDefault="00DC1D84" w:rsidP="00AA31AF">
      <w:pPr>
        <w:pStyle w:val="Prrafodelista"/>
        <w:numPr>
          <w:ilvl w:val="0"/>
          <w:numId w:val="20"/>
        </w:numPr>
        <w:spacing w:after="0" w:line="360" w:lineRule="auto"/>
        <w:ind w:left="360"/>
        <w:rPr>
          <w:rFonts w:cs="Times New Roman"/>
          <w:bCs/>
        </w:rPr>
      </w:pPr>
      <w:r w:rsidRPr="00B57C5B">
        <w:rPr>
          <w:rFonts w:cs="Times New Roman"/>
          <w:bCs/>
        </w:rPr>
        <w:lastRenderedPageBreak/>
        <w:t>Monitorización permanente de los niveles de riesgo de las principales redes de</w:t>
      </w:r>
      <w:r w:rsidR="00DF33C7" w:rsidRPr="00B57C5B">
        <w:rPr>
          <w:rFonts w:cs="Times New Roman"/>
          <w:bCs/>
        </w:rPr>
        <w:t xml:space="preserve"> la </w:t>
      </w:r>
      <w:r w:rsidRPr="00B57C5B">
        <w:rPr>
          <w:rFonts w:cs="Times New Roman"/>
          <w:bCs/>
        </w:rPr>
        <w:t>organización.</w:t>
      </w:r>
    </w:p>
    <w:p w14:paraId="1F4ED10E" w14:textId="77777777" w:rsidR="00B57C5B" w:rsidRPr="00B57C5B" w:rsidRDefault="00DF33C7" w:rsidP="00AA31AF">
      <w:pPr>
        <w:pStyle w:val="Prrafodelista"/>
        <w:numPr>
          <w:ilvl w:val="0"/>
          <w:numId w:val="20"/>
        </w:numPr>
        <w:spacing w:after="0" w:line="360" w:lineRule="auto"/>
        <w:ind w:left="360"/>
        <w:rPr>
          <w:rFonts w:cs="Times New Roman"/>
          <w:bCs/>
        </w:rPr>
      </w:pPr>
      <w:r w:rsidRPr="00B57C5B">
        <w:rPr>
          <w:rFonts w:cs="Times New Roman"/>
          <w:bCs/>
        </w:rPr>
        <w:t>Monitorización de las máquinas o subredes que s</w:t>
      </w:r>
      <w:r w:rsidR="00DC1D84" w:rsidRPr="00B57C5B">
        <w:rPr>
          <w:rFonts w:cs="Times New Roman"/>
          <w:bCs/>
        </w:rPr>
        <w:t>uperen el umbral de seguridad.</w:t>
      </w:r>
    </w:p>
    <w:p w14:paraId="2DB6D12A" w14:textId="77777777" w:rsidR="00145342" w:rsidRDefault="00DF33C7" w:rsidP="00145342">
      <w:pPr>
        <w:pStyle w:val="Prrafodelista"/>
        <w:numPr>
          <w:ilvl w:val="0"/>
          <w:numId w:val="20"/>
        </w:numPr>
        <w:spacing w:after="0" w:line="360" w:lineRule="auto"/>
        <w:ind w:left="360"/>
        <w:rPr>
          <w:rFonts w:cs="Times New Roman"/>
          <w:bCs/>
        </w:rPr>
      </w:pPr>
      <w:r w:rsidRPr="00B57C5B">
        <w:rPr>
          <w:rFonts w:cs="Times New Roman"/>
          <w:bCs/>
        </w:rPr>
        <w:t>Monitorización de perfiles</w:t>
      </w:r>
      <w:r w:rsidR="00DC1D84" w:rsidRPr="00B57C5B">
        <w:rPr>
          <w:rFonts w:cs="Times New Roman"/>
          <w:bCs/>
        </w:rPr>
        <w:t xml:space="preserve"> que superen los umbrales por: Uso de tráfico, uso de servicios críticos, c</w:t>
      </w:r>
      <w:r w:rsidRPr="00B57C5B">
        <w:rPr>
          <w:rFonts w:cs="Times New Roman"/>
          <w:bCs/>
        </w:rPr>
        <w:t>ambios en configuración.</w:t>
      </w:r>
    </w:p>
    <w:p w14:paraId="5983123F" w14:textId="77777777" w:rsidR="00594368" w:rsidRPr="004A5D5B" w:rsidRDefault="00594368" w:rsidP="00594368">
      <w:pPr>
        <w:pStyle w:val="Prrafodelista"/>
        <w:spacing w:after="0" w:line="360" w:lineRule="auto"/>
        <w:ind w:left="360"/>
        <w:rPr>
          <w:rFonts w:cs="Times New Roman"/>
          <w:bCs/>
        </w:rPr>
      </w:pPr>
    </w:p>
    <w:p w14:paraId="145FDA80" w14:textId="77777777" w:rsidR="00B57C5B" w:rsidRDefault="001524E8" w:rsidP="00AA31AF">
      <w:pPr>
        <w:pStyle w:val="Ttulo2"/>
      </w:pPr>
      <w:bookmarkStart w:id="60" w:name="_Toc434438420"/>
      <w:r>
        <w:t>Herramientas que incluye OSSIM</w:t>
      </w:r>
      <w:bookmarkEnd w:id="60"/>
    </w:p>
    <w:p w14:paraId="3C4E0B49" w14:textId="77777777" w:rsidR="00145342" w:rsidRDefault="00BA490E" w:rsidP="00AA31AF">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OSSIM posee una infraestructura</w:t>
      </w:r>
      <w:r w:rsidR="00EA1A64">
        <w:rPr>
          <w:rFonts w:cs="Times New Roman"/>
          <w:bCs/>
        </w:rPr>
        <w:t xml:space="preserve"> de monitorización de seguridad</w:t>
      </w:r>
      <w:r w:rsidRPr="00467098">
        <w:rPr>
          <w:rFonts w:cs="Times New Roman"/>
          <w:bCs/>
        </w:rPr>
        <w:t xml:space="preserve"> inte</w:t>
      </w:r>
      <w:r w:rsidR="00015D60">
        <w:rPr>
          <w:rFonts w:cs="Times New Roman"/>
          <w:bCs/>
        </w:rPr>
        <w:t>grando productos Open Sources.</w:t>
      </w:r>
    </w:p>
    <w:p w14:paraId="1913BE7F" w14:textId="77777777" w:rsidR="00FE3F61" w:rsidRDefault="00FE3F61" w:rsidP="00AA31AF">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257FD2D9" w14:textId="77777777" w:rsidR="00145342" w:rsidRDefault="00BA490E" w:rsidP="00145342">
      <w:pPr>
        <w:pStyle w:val="Ttulo3"/>
      </w:pPr>
      <w:bookmarkStart w:id="61" w:name="_Toc434438421"/>
      <w:r w:rsidRPr="00467098">
        <w:t>IDS integradas en OSSIM</w:t>
      </w:r>
      <w:bookmarkEnd w:id="61"/>
    </w:p>
    <w:p w14:paraId="33C897F7" w14:textId="77777777" w:rsidR="00FE3F61" w:rsidRPr="00FE3F61" w:rsidRDefault="00FE3F61" w:rsidP="00FE3F61">
      <w:pPr>
        <w:spacing w:after="0" w:line="360" w:lineRule="auto"/>
        <w:rPr>
          <w:lang w:eastAsia="es-EC"/>
        </w:rPr>
      </w:pPr>
    </w:p>
    <w:p w14:paraId="317A9CFF" w14:textId="77777777" w:rsidR="00FE3F61" w:rsidRPr="00FE3F61" w:rsidRDefault="00FE3F61" w:rsidP="00FE3F61">
      <w:pPr>
        <w:pStyle w:val="Descripcin"/>
        <w:keepNext/>
        <w:spacing w:after="0"/>
        <w:rPr>
          <w:i w:val="0"/>
          <w:color w:val="000000" w:themeColor="text1"/>
          <w:sz w:val="22"/>
        </w:rPr>
      </w:pPr>
      <w:bookmarkStart w:id="62" w:name="_Toc431249219"/>
      <w:bookmarkStart w:id="63" w:name="_Toc433582235"/>
      <w:r w:rsidRPr="00FE3F61">
        <w:rPr>
          <w:b/>
          <w:i w:val="0"/>
          <w:color w:val="000000" w:themeColor="text1"/>
          <w:sz w:val="22"/>
        </w:rPr>
        <w:t xml:space="preserve">Tabla </w:t>
      </w:r>
      <w:r w:rsidRPr="00FE3F61">
        <w:rPr>
          <w:b/>
          <w:i w:val="0"/>
          <w:color w:val="000000" w:themeColor="text1"/>
          <w:sz w:val="22"/>
        </w:rPr>
        <w:fldChar w:fldCharType="begin"/>
      </w:r>
      <w:r w:rsidRPr="00FE3F61">
        <w:rPr>
          <w:b/>
          <w:i w:val="0"/>
          <w:color w:val="000000" w:themeColor="text1"/>
          <w:sz w:val="22"/>
        </w:rPr>
        <w:instrText xml:space="preserve"> SEQ Tabla \* ARABIC </w:instrText>
      </w:r>
      <w:r w:rsidRPr="00FE3F61">
        <w:rPr>
          <w:b/>
          <w:i w:val="0"/>
          <w:color w:val="000000" w:themeColor="text1"/>
          <w:sz w:val="22"/>
        </w:rPr>
        <w:fldChar w:fldCharType="separate"/>
      </w:r>
      <w:r w:rsidR="00650CB0">
        <w:rPr>
          <w:b/>
          <w:i w:val="0"/>
          <w:noProof/>
          <w:color w:val="000000" w:themeColor="text1"/>
          <w:sz w:val="22"/>
        </w:rPr>
        <w:t>2</w:t>
      </w:r>
      <w:r w:rsidRPr="00FE3F61">
        <w:rPr>
          <w:b/>
          <w:i w:val="0"/>
          <w:color w:val="000000" w:themeColor="text1"/>
          <w:sz w:val="22"/>
        </w:rPr>
        <w:fldChar w:fldCharType="end"/>
      </w:r>
      <w:r w:rsidRPr="00FE3F61">
        <w:rPr>
          <w:b/>
          <w:i w:val="0"/>
          <w:color w:val="000000" w:themeColor="text1"/>
          <w:sz w:val="22"/>
        </w:rPr>
        <w:t>-1</w:t>
      </w:r>
      <w:r w:rsidRPr="00FE3F61">
        <w:rPr>
          <w:i w:val="0"/>
          <w:color w:val="000000" w:themeColor="text1"/>
          <w:sz w:val="22"/>
        </w:rPr>
        <w:t xml:space="preserve">   Descripción IDS de OSSIM</w:t>
      </w:r>
      <w:bookmarkEnd w:id="62"/>
      <w:bookmarkEnd w:id="63"/>
    </w:p>
    <w:tbl>
      <w:tblPr>
        <w:tblStyle w:val="Tablanormal1"/>
        <w:tblW w:w="9142" w:type="dxa"/>
        <w:tblLook w:val="04A0" w:firstRow="1" w:lastRow="0" w:firstColumn="1" w:lastColumn="0" w:noHBand="0" w:noVBand="1"/>
      </w:tblPr>
      <w:tblGrid>
        <w:gridCol w:w="3222"/>
        <w:gridCol w:w="5920"/>
      </w:tblGrid>
      <w:tr w:rsidR="002F5DBB" w:rsidRPr="00F774AA" w14:paraId="532909BE" w14:textId="77777777" w:rsidTr="00530C92">
        <w:trPr>
          <w:gridAfter w:val="1"/>
          <w:cnfStyle w:val="100000000000" w:firstRow="1" w:lastRow="0" w:firstColumn="0" w:lastColumn="0" w:oddVBand="0" w:evenVBand="0" w:oddHBand="0" w:evenHBand="0" w:firstRowFirstColumn="0" w:firstRowLastColumn="0" w:lastRowFirstColumn="0" w:lastRowLastColumn="0"/>
          <w:wAfter w:w="5920" w:type="dxa"/>
          <w:trHeight w:val="394"/>
        </w:trPr>
        <w:tc>
          <w:tcPr>
            <w:cnfStyle w:val="001000000000" w:firstRow="0" w:lastRow="0" w:firstColumn="1" w:lastColumn="0" w:oddVBand="0" w:evenVBand="0" w:oddHBand="0" w:evenHBand="0" w:firstRowFirstColumn="0" w:firstRowLastColumn="0" w:lastRowFirstColumn="0" w:lastRowLastColumn="0"/>
            <w:tcW w:w="3222" w:type="dxa"/>
          </w:tcPr>
          <w:p w14:paraId="47E5BA4D" w14:textId="77777777" w:rsidR="002F5DBB" w:rsidRPr="00F774AA" w:rsidRDefault="00145342" w:rsidP="00FE3F61">
            <w:pPr>
              <w:tabs>
                <w:tab w:val="left" w:pos="708"/>
                <w:tab w:val="left" w:pos="1416"/>
                <w:tab w:val="left" w:pos="2124"/>
                <w:tab w:val="left" w:pos="2832"/>
                <w:tab w:val="left" w:pos="3540"/>
                <w:tab w:val="left" w:pos="4248"/>
                <w:tab w:val="left" w:pos="4965"/>
              </w:tabs>
              <w:spacing w:line="240" w:lineRule="auto"/>
              <w:jc w:val="center"/>
              <w:rPr>
                <w:rFonts w:cs="Times New Roman"/>
                <w:bCs w:val="0"/>
              </w:rPr>
            </w:pPr>
            <w:r w:rsidRPr="00F774AA">
              <w:rPr>
                <w:rFonts w:cs="Times New Roman"/>
                <w:bCs w:val="0"/>
                <w:u w:val="single"/>
              </w:rPr>
              <w:t>S</w:t>
            </w:r>
            <w:r w:rsidRPr="00F774AA">
              <w:rPr>
                <w:rFonts w:cs="Times New Roman"/>
                <w:bCs w:val="0"/>
              </w:rPr>
              <w:t>ISTEMA DE DETECCIÓN DE INTRUSOS</w:t>
            </w:r>
          </w:p>
        </w:tc>
      </w:tr>
      <w:tr w:rsidR="002F5DBB" w14:paraId="3DBFDE99" w14:textId="77777777" w:rsidTr="00530C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3222" w:type="dxa"/>
          </w:tcPr>
          <w:p w14:paraId="68679BD5" w14:textId="77777777" w:rsidR="002F5DBB" w:rsidRPr="00F774AA" w:rsidRDefault="00530C92" w:rsidP="00FE3F61">
            <w:pPr>
              <w:tabs>
                <w:tab w:val="left" w:pos="708"/>
                <w:tab w:val="left" w:pos="1416"/>
                <w:tab w:val="left" w:pos="2124"/>
                <w:tab w:val="left" w:pos="2832"/>
                <w:tab w:val="left" w:pos="3540"/>
                <w:tab w:val="left" w:pos="4248"/>
                <w:tab w:val="left" w:pos="4965"/>
              </w:tabs>
              <w:spacing w:line="240" w:lineRule="auto"/>
              <w:jc w:val="left"/>
              <w:rPr>
                <w:rFonts w:cs="Times New Roman"/>
                <w:b w:val="0"/>
                <w:bCs w:val="0"/>
              </w:rPr>
            </w:pPr>
            <w:r w:rsidRPr="00F774AA">
              <w:rPr>
                <w:rFonts w:cs="Times New Roman"/>
                <w:bCs w:val="0"/>
              </w:rPr>
              <w:t>Snort</w:t>
            </w:r>
          </w:p>
        </w:tc>
        <w:tc>
          <w:tcPr>
            <w:tcW w:w="5920" w:type="dxa"/>
          </w:tcPr>
          <w:p w14:paraId="69D2241A" w14:textId="77777777" w:rsidR="002F5DBB" w:rsidRPr="00F774AA" w:rsidRDefault="002F5DBB" w:rsidP="00FE3F61">
            <w:pPr>
              <w:tabs>
                <w:tab w:val="left" w:pos="708"/>
                <w:tab w:val="left" w:pos="1416"/>
                <w:tab w:val="left" w:pos="2124"/>
                <w:tab w:val="left" w:pos="2832"/>
                <w:tab w:val="left" w:pos="3540"/>
                <w:tab w:val="left" w:pos="4248"/>
                <w:tab w:val="left" w:pos="4965"/>
              </w:tabs>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bCs/>
              </w:rPr>
            </w:pPr>
            <w:r w:rsidRPr="00F774AA">
              <w:rPr>
                <w:rFonts w:cs="Times New Roman"/>
                <w:bCs/>
              </w:rPr>
              <w:t xml:space="preserve">Sistema de detección de intrusos en una Red (NIDS) </w:t>
            </w:r>
          </w:p>
        </w:tc>
      </w:tr>
      <w:tr w:rsidR="002F5DBB" w14:paraId="6B2BB2A4" w14:textId="77777777" w:rsidTr="00530C92">
        <w:trPr>
          <w:trHeight w:val="394"/>
        </w:trPr>
        <w:tc>
          <w:tcPr>
            <w:cnfStyle w:val="001000000000" w:firstRow="0" w:lastRow="0" w:firstColumn="1" w:lastColumn="0" w:oddVBand="0" w:evenVBand="0" w:oddHBand="0" w:evenHBand="0" w:firstRowFirstColumn="0" w:firstRowLastColumn="0" w:lastRowFirstColumn="0" w:lastRowLastColumn="0"/>
            <w:tcW w:w="3222" w:type="dxa"/>
          </w:tcPr>
          <w:p w14:paraId="04CB75AB" w14:textId="77777777" w:rsidR="002F5DBB" w:rsidRPr="00F774AA" w:rsidRDefault="00530C92" w:rsidP="00FE3F61">
            <w:pPr>
              <w:tabs>
                <w:tab w:val="left" w:pos="708"/>
                <w:tab w:val="left" w:pos="1416"/>
                <w:tab w:val="left" w:pos="2124"/>
                <w:tab w:val="left" w:pos="2832"/>
                <w:tab w:val="left" w:pos="3540"/>
                <w:tab w:val="left" w:pos="4248"/>
                <w:tab w:val="left" w:pos="4965"/>
              </w:tabs>
              <w:spacing w:line="240" w:lineRule="auto"/>
              <w:jc w:val="left"/>
              <w:rPr>
                <w:rFonts w:cs="Times New Roman"/>
                <w:b w:val="0"/>
                <w:bCs w:val="0"/>
              </w:rPr>
            </w:pPr>
            <w:r w:rsidRPr="00F774AA">
              <w:rPr>
                <w:rFonts w:cs="Times New Roman"/>
                <w:bCs w:val="0"/>
              </w:rPr>
              <w:t>Ossec</w:t>
            </w:r>
          </w:p>
        </w:tc>
        <w:tc>
          <w:tcPr>
            <w:tcW w:w="5920" w:type="dxa"/>
          </w:tcPr>
          <w:p w14:paraId="0C6DCBAF" w14:textId="77777777" w:rsidR="002F5DBB" w:rsidRPr="00F774AA" w:rsidRDefault="004A7A87" w:rsidP="00FE3F61">
            <w:pPr>
              <w:tabs>
                <w:tab w:val="left" w:pos="708"/>
                <w:tab w:val="left" w:pos="1416"/>
                <w:tab w:val="left" w:pos="2124"/>
                <w:tab w:val="left" w:pos="2832"/>
                <w:tab w:val="left" w:pos="3540"/>
                <w:tab w:val="left" w:pos="4248"/>
                <w:tab w:val="left" w:pos="4965"/>
              </w:tabs>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rPr>
            </w:pPr>
            <w:r w:rsidRPr="00F774AA">
              <w:rPr>
                <w:rFonts w:cs="Times New Roman"/>
                <w:bCs/>
              </w:rPr>
              <w:t>Sistema de detección de intrusos</w:t>
            </w:r>
            <w:r>
              <w:rPr>
                <w:rFonts w:cs="Times New Roman"/>
                <w:bCs/>
              </w:rPr>
              <w:t xml:space="preserve"> basado en los</w:t>
            </w:r>
            <w:r w:rsidR="00530C92">
              <w:rPr>
                <w:rFonts w:cs="Times New Roman"/>
                <w:bCs/>
              </w:rPr>
              <w:t xml:space="preserve"> logs </w:t>
            </w:r>
            <w:r w:rsidR="003F4637">
              <w:rPr>
                <w:rFonts w:cs="Times New Roman"/>
                <w:bCs/>
              </w:rPr>
              <w:t>(H</w:t>
            </w:r>
            <w:r w:rsidR="002F5DBB" w:rsidRPr="00F774AA">
              <w:rPr>
                <w:rFonts w:cs="Times New Roman"/>
                <w:bCs/>
              </w:rPr>
              <w:t>IDS).</w:t>
            </w:r>
          </w:p>
        </w:tc>
      </w:tr>
      <w:tr w:rsidR="002F5DBB" w14:paraId="196A1171" w14:textId="77777777" w:rsidTr="00530C92">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222" w:type="dxa"/>
          </w:tcPr>
          <w:p w14:paraId="06713505" w14:textId="77777777" w:rsidR="002F5DBB" w:rsidRPr="00F774AA" w:rsidRDefault="00530C92" w:rsidP="00FE3F61">
            <w:pPr>
              <w:tabs>
                <w:tab w:val="left" w:pos="708"/>
                <w:tab w:val="left" w:pos="1416"/>
                <w:tab w:val="left" w:pos="2124"/>
                <w:tab w:val="left" w:pos="2832"/>
                <w:tab w:val="left" w:pos="3540"/>
                <w:tab w:val="left" w:pos="4248"/>
                <w:tab w:val="left" w:pos="4965"/>
              </w:tabs>
              <w:spacing w:line="240" w:lineRule="auto"/>
              <w:jc w:val="left"/>
              <w:rPr>
                <w:rFonts w:cs="Times New Roman"/>
                <w:b w:val="0"/>
                <w:bCs w:val="0"/>
              </w:rPr>
            </w:pPr>
            <w:r w:rsidRPr="00F774AA">
              <w:rPr>
                <w:rFonts w:cs="Times New Roman"/>
                <w:bCs w:val="0"/>
              </w:rPr>
              <w:t>Osiris</w:t>
            </w:r>
          </w:p>
        </w:tc>
        <w:tc>
          <w:tcPr>
            <w:tcW w:w="5920" w:type="dxa"/>
          </w:tcPr>
          <w:p w14:paraId="400BA29C" w14:textId="77777777" w:rsidR="002F5DBB" w:rsidRPr="00F774AA" w:rsidRDefault="002F5DBB" w:rsidP="00FE3F61">
            <w:pPr>
              <w:tabs>
                <w:tab w:val="left" w:pos="708"/>
                <w:tab w:val="left" w:pos="1416"/>
                <w:tab w:val="left" w:pos="2124"/>
                <w:tab w:val="left" w:pos="2832"/>
                <w:tab w:val="left" w:pos="3540"/>
                <w:tab w:val="left" w:pos="4248"/>
                <w:tab w:val="left" w:pos="4965"/>
              </w:tabs>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b/>
                <w:bCs/>
              </w:rPr>
            </w:pPr>
            <w:r w:rsidRPr="00F774AA">
              <w:rPr>
                <w:rFonts w:cs="Times New Roman"/>
                <w:bCs/>
              </w:rPr>
              <w:t>Sistema de detección de intrusos a nivel de Host (HIDS).</w:t>
            </w:r>
          </w:p>
        </w:tc>
      </w:tr>
    </w:tbl>
    <w:p w14:paraId="152BDC91" w14:textId="77777777" w:rsidR="002F5DBB" w:rsidRPr="00B12271" w:rsidRDefault="00F131A4" w:rsidP="00145342">
      <w:pPr>
        <w:tabs>
          <w:tab w:val="left" w:pos="708"/>
          <w:tab w:val="left" w:pos="1416"/>
          <w:tab w:val="left" w:pos="2124"/>
          <w:tab w:val="left" w:pos="2832"/>
          <w:tab w:val="left" w:pos="3540"/>
          <w:tab w:val="left" w:pos="4248"/>
          <w:tab w:val="left" w:pos="4965"/>
        </w:tabs>
        <w:spacing w:after="0" w:line="240" w:lineRule="auto"/>
        <w:ind w:left="708" w:hanging="708"/>
        <w:rPr>
          <w:rFonts w:cs="Times New Roman"/>
          <w:sz w:val="16"/>
          <w:szCs w:val="16"/>
          <w:shd w:val="clear" w:color="auto" w:fill="F9F2F4"/>
        </w:rPr>
      </w:pPr>
      <w:r w:rsidRPr="00B12271">
        <w:rPr>
          <w:rFonts w:cs="Times New Roman"/>
          <w:b/>
          <w:bCs/>
          <w:sz w:val="16"/>
          <w:szCs w:val="16"/>
        </w:rPr>
        <w:t>Fuente:</w:t>
      </w:r>
      <w:r w:rsidRPr="00B12271">
        <w:rPr>
          <w:rFonts w:cs="Times New Roman"/>
          <w:b/>
          <w:sz w:val="16"/>
          <w:szCs w:val="16"/>
          <w:shd w:val="clear" w:color="auto" w:fill="F9F2F4"/>
        </w:rPr>
        <w:t xml:space="preserve"> </w:t>
      </w:r>
      <w:hyperlink r:id="rId19" w:history="1">
        <w:r w:rsidRPr="00B12271">
          <w:rPr>
            <w:rStyle w:val="Hipervnculo"/>
            <w:rFonts w:cs="Times New Roman"/>
            <w:color w:val="auto"/>
            <w:sz w:val="16"/>
            <w:szCs w:val="16"/>
            <w:u w:val="none"/>
            <w:shd w:val="clear" w:color="auto" w:fill="F9F2F4"/>
          </w:rPr>
          <w:t>http://www.dspace.uce.edu.ec/handle/25000/365</w:t>
        </w:r>
      </w:hyperlink>
    </w:p>
    <w:p w14:paraId="4EB96936" w14:textId="77777777" w:rsidR="004A5D5B" w:rsidRDefault="00A159E1" w:rsidP="004A5D5B">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r w:rsidRPr="00B12271">
        <w:rPr>
          <w:rFonts w:cs="Times New Roman"/>
          <w:b/>
          <w:bCs/>
          <w:sz w:val="16"/>
          <w:szCs w:val="16"/>
        </w:rPr>
        <w:t>Realizado por:</w:t>
      </w:r>
      <w:r w:rsidRPr="00B12271">
        <w:rPr>
          <w:rFonts w:cs="Times New Roman"/>
          <w:bCs/>
          <w:sz w:val="16"/>
          <w:szCs w:val="16"/>
        </w:rPr>
        <w:t xml:space="preserve"> MORALES, Ramiro; </w:t>
      </w:r>
      <w:r w:rsidR="00EA1714" w:rsidRPr="00B12271">
        <w:rPr>
          <w:rFonts w:cs="Times New Roman"/>
          <w:bCs/>
          <w:sz w:val="16"/>
          <w:szCs w:val="16"/>
        </w:rPr>
        <w:t xml:space="preserve">GUERRERO, </w:t>
      </w:r>
      <w:r w:rsidR="0096310C" w:rsidRPr="00B12271">
        <w:rPr>
          <w:rFonts w:cs="Times New Roman"/>
          <w:bCs/>
          <w:sz w:val="16"/>
          <w:szCs w:val="16"/>
        </w:rPr>
        <w:t>Carlos, 2015</w:t>
      </w:r>
    </w:p>
    <w:p w14:paraId="3A0621D9" w14:textId="77777777" w:rsidR="004A5D5B" w:rsidRDefault="004A5D5B" w:rsidP="004A5D5B">
      <w:pPr>
        <w:tabs>
          <w:tab w:val="left" w:pos="708"/>
          <w:tab w:val="left" w:pos="1416"/>
          <w:tab w:val="left" w:pos="2124"/>
          <w:tab w:val="left" w:pos="2832"/>
          <w:tab w:val="left" w:pos="3540"/>
          <w:tab w:val="left" w:pos="4248"/>
          <w:tab w:val="left" w:pos="4965"/>
        </w:tabs>
        <w:spacing w:after="0" w:line="360" w:lineRule="auto"/>
        <w:ind w:left="708" w:hanging="708"/>
      </w:pPr>
    </w:p>
    <w:p w14:paraId="184D4485" w14:textId="77777777" w:rsidR="00145342" w:rsidRDefault="00A00961" w:rsidP="0051217E">
      <w:pPr>
        <w:spacing w:after="0" w:line="360" w:lineRule="auto"/>
      </w:pPr>
      <w:r w:rsidRPr="007E6E01">
        <w:t>Snort</w:t>
      </w:r>
    </w:p>
    <w:p w14:paraId="674A6F1E" w14:textId="77777777" w:rsidR="004A5D5B" w:rsidRPr="004A5D5B" w:rsidRDefault="004A5D5B" w:rsidP="0051217E">
      <w:pPr>
        <w:tabs>
          <w:tab w:val="left" w:pos="708"/>
          <w:tab w:val="left" w:pos="1416"/>
          <w:tab w:val="left" w:pos="2124"/>
          <w:tab w:val="left" w:pos="2832"/>
          <w:tab w:val="left" w:pos="3540"/>
          <w:tab w:val="left" w:pos="4248"/>
          <w:tab w:val="left" w:pos="4965"/>
        </w:tabs>
        <w:spacing w:after="0" w:line="360" w:lineRule="auto"/>
        <w:ind w:hanging="708"/>
        <w:rPr>
          <w:rFonts w:cs="Times New Roman"/>
          <w:bCs/>
          <w:sz w:val="16"/>
          <w:szCs w:val="16"/>
        </w:rPr>
      </w:pPr>
    </w:p>
    <w:p w14:paraId="2D95B2B5" w14:textId="77777777" w:rsidR="004A5D5B" w:rsidRDefault="00B34704"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Detector de intrusos basado en red (NIDS) o analizador de pa</w:t>
      </w:r>
      <w:r w:rsidR="005F5791" w:rsidRPr="00467098">
        <w:rPr>
          <w:rFonts w:cs="Times New Roman"/>
          <w:bCs/>
        </w:rPr>
        <w:t>quetes. Implementa un motor de detecciones de ataques y barrido de puertos que permite</w:t>
      </w:r>
      <w:r w:rsidRPr="00467098">
        <w:rPr>
          <w:rFonts w:cs="Times New Roman"/>
          <w:bCs/>
        </w:rPr>
        <w:t xml:space="preserve"> detecta</w:t>
      </w:r>
      <w:r w:rsidR="005F5791" w:rsidRPr="00467098">
        <w:rPr>
          <w:rFonts w:cs="Times New Roman"/>
          <w:bCs/>
        </w:rPr>
        <w:t>r y alertar las anomalías. Analiza el tráfico de red, inspeccionando el contenido de los paquetes con las</w:t>
      </w:r>
      <w:r w:rsidRPr="00467098">
        <w:rPr>
          <w:rFonts w:cs="Times New Roman"/>
          <w:bCs/>
        </w:rPr>
        <w:t xml:space="preserve"> reglas</w:t>
      </w:r>
      <w:r w:rsidR="005F5791" w:rsidRPr="00467098">
        <w:rPr>
          <w:rFonts w:cs="Times New Roman"/>
          <w:bCs/>
        </w:rPr>
        <w:t xml:space="preserve"> </w:t>
      </w:r>
      <w:r w:rsidRPr="00467098">
        <w:rPr>
          <w:rFonts w:cs="Times New Roman"/>
          <w:bCs/>
        </w:rPr>
        <w:t>previ</w:t>
      </w:r>
      <w:r w:rsidR="005F5791" w:rsidRPr="00467098">
        <w:rPr>
          <w:rFonts w:cs="Times New Roman"/>
          <w:bCs/>
        </w:rPr>
        <w:t>amente establecidas para emitir</w:t>
      </w:r>
      <w:r w:rsidRPr="00467098">
        <w:rPr>
          <w:rFonts w:cs="Times New Roman"/>
          <w:bCs/>
        </w:rPr>
        <w:t xml:space="preserve"> alertas, o incluso, realiza</w:t>
      </w:r>
      <w:r w:rsidR="005F5791" w:rsidRPr="00467098">
        <w:rPr>
          <w:rFonts w:cs="Times New Roman"/>
          <w:bCs/>
        </w:rPr>
        <w:t xml:space="preserve">r algún tipo de acción cuando detecta tráfico sospechoso. Snort implementa un lenguaje de creación de reglas, flexible, </w:t>
      </w:r>
      <w:r w:rsidRPr="00467098">
        <w:rPr>
          <w:rFonts w:cs="Times New Roman"/>
          <w:bCs/>
        </w:rPr>
        <w:t>potente y sencilla</w:t>
      </w:r>
      <w:r w:rsidR="00E21E12" w:rsidRPr="00467098">
        <w:rPr>
          <w:rFonts w:cs="Times New Roman"/>
          <w:bCs/>
        </w:rPr>
        <w:t>.</w:t>
      </w:r>
    </w:p>
    <w:p w14:paraId="62F5974E" w14:textId="77777777" w:rsidR="004A5D5B" w:rsidRDefault="004A5D5B"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02BA651B" w14:textId="77777777" w:rsidR="00145342" w:rsidRDefault="00A00961" w:rsidP="0051217E">
      <w:pPr>
        <w:spacing w:after="0" w:line="360" w:lineRule="auto"/>
      </w:pPr>
      <w:r w:rsidRPr="007E6E01">
        <w:t>Ossec</w:t>
      </w:r>
    </w:p>
    <w:p w14:paraId="43C56126" w14:textId="77777777" w:rsidR="004A5D5B" w:rsidRPr="004A5D5B" w:rsidRDefault="004A5D5B"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062CCC52" w14:textId="77777777" w:rsidR="004A5D5B" w:rsidRDefault="00E21E12"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 xml:space="preserve">Conocido también como el sistema de detección de intrusos basado en host (HIDS). Analiza logs de las máquinas monitorizadas para conocer si existe algún tipo de ataque. Reconoce y traduce gran  cantidad de tipos de  logs  y  tiene  un  motor  de  reglas  con  capacidad  de correlación. Los IDS basados en análisis de logs son llamados LIDS porque detectan errores o ataques usando logs como su fuente de información. OSSEC, está formado por un administrador central </w:t>
      </w:r>
      <w:r w:rsidR="004A7A87" w:rsidRPr="00467098">
        <w:rPr>
          <w:rFonts w:cs="Times New Roman"/>
          <w:bCs/>
        </w:rPr>
        <w:t>de monitoreo</w:t>
      </w:r>
      <w:r w:rsidRPr="00467098">
        <w:rPr>
          <w:rFonts w:cs="Times New Roman"/>
          <w:bCs/>
        </w:rPr>
        <w:t>, que recibe información desde agentes, syslog y bases de datos</w:t>
      </w:r>
      <w:r w:rsidR="00F26248" w:rsidRPr="00467098">
        <w:rPr>
          <w:rFonts w:cs="Times New Roman"/>
          <w:bCs/>
        </w:rPr>
        <w:t>.</w:t>
      </w:r>
    </w:p>
    <w:p w14:paraId="7FA72447" w14:textId="77777777" w:rsidR="004A5D5B" w:rsidRDefault="004A5D5B"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4A27A45D" w14:textId="77777777" w:rsidR="00145342" w:rsidRDefault="00A00961" w:rsidP="0051217E">
      <w:pPr>
        <w:tabs>
          <w:tab w:val="left" w:pos="708"/>
          <w:tab w:val="left" w:pos="1416"/>
          <w:tab w:val="left" w:pos="2124"/>
          <w:tab w:val="left" w:pos="2832"/>
          <w:tab w:val="left" w:pos="3540"/>
          <w:tab w:val="left" w:pos="4248"/>
          <w:tab w:val="left" w:pos="4965"/>
        </w:tabs>
        <w:spacing w:after="0" w:line="360" w:lineRule="auto"/>
      </w:pPr>
      <w:r w:rsidRPr="00467098">
        <w:lastRenderedPageBreak/>
        <w:t>Osiris</w:t>
      </w:r>
    </w:p>
    <w:p w14:paraId="6DD96544" w14:textId="77777777" w:rsidR="004A5D5B" w:rsidRPr="004A5D5B" w:rsidRDefault="004A5D5B"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480EC79B" w14:textId="77777777" w:rsidR="004A5D5B" w:rsidRDefault="00F26248"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Es un sistema de detección de i</w:t>
      </w:r>
      <w:r w:rsidR="00144D4B" w:rsidRPr="00467098">
        <w:rPr>
          <w:rFonts w:cs="Times New Roman"/>
          <w:bCs/>
        </w:rPr>
        <w:t xml:space="preserve">ntrusos basado en host (HIDS). Supervisa cambios en la red de hosts en un tiempo determinado </w:t>
      </w:r>
      <w:r w:rsidR="004A7A87" w:rsidRPr="00467098">
        <w:rPr>
          <w:rFonts w:cs="Times New Roman"/>
          <w:bCs/>
        </w:rPr>
        <w:t>e informa</w:t>
      </w:r>
      <w:r w:rsidR="00144D4B" w:rsidRPr="00467098">
        <w:rPr>
          <w:rFonts w:cs="Times New Roman"/>
          <w:bCs/>
        </w:rPr>
        <w:t xml:space="preserve"> al administrador. Osiris captura imágenes </w:t>
      </w:r>
      <w:r w:rsidRPr="00467098">
        <w:rPr>
          <w:rFonts w:cs="Times New Roman"/>
          <w:bCs/>
        </w:rPr>
        <w:t xml:space="preserve">periódicas </w:t>
      </w:r>
      <w:r w:rsidR="003F7804" w:rsidRPr="00467098">
        <w:rPr>
          <w:rFonts w:cs="Times New Roman"/>
          <w:bCs/>
        </w:rPr>
        <w:t>de</w:t>
      </w:r>
      <w:r w:rsidRPr="00467098">
        <w:rPr>
          <w:rFonts w:cs="Times New Roman"/>
          <w:bCs/>
        </w:rPr>
        <w:t xml:space="preserve"> </w:t>
      </w:r>
      <w:r w:rsidR="00065497">
        <w:rPr>
          <w:rFonts w:cs="Times New Roman"/>
          <w:bCs/>
        </w:rPr>
        <w:t>los archivos del sistema</w:t>
      </w:r>
      <w:r w:rsidR="003F7804">
        <w:rPr>
          <w:rFonts w:cs="Times New Roman"/>
          <w:bCs/>
        </w:rPr>
        <w:t xml:space="preserve"> </w:t>
      </w:r>
      <w:r w:rsidRPr="00467098">
        <w:rPr>
          <w:rFonts w:cs="Times New Roman"/>
          <w:bCs/>
        </w:rPr>
        <w:t>y los a</w:t>
      </w:r>
      <w:r w:rsidR="00144D4B" w:rsidRPr="00467098">
        <w:rPr>
          <w:rFonts w:cs="Times New Roman"/>
          <w:bCs/>
        </w:rPr>
        <w:t xml:space="preserve">lmacena en una base de datos. </w:t>
      </w:r>
      <w:r w:rsidRPr="00467098">
        <w:rPr>
          <w:rFonts w:cs="Times New Roman"/>
          <w:bCs/>
        </w:rPr>
        <w:t>Estas bases de datos, así como las configuraciones y los logs,</w:t>
      </w:r>
      <w:r w:rsidR="00144D4B" w:rsidRPr="00467098">
        <w:rPr>
          <w:rFonts w:cs="Times New Roman"/>
          <w:bCs/>
        </w:rPr>
        <w:t xml:space="preserve"> son almacenados en un host de </w:t>
      </w:r>
      <w:r w:rsidRPr="00467098">
        <w:rPr>
          <w:rFonts w:cs="Times New Roman"/>
          <w:bCs/>
        </w:rPr>
        <w:t>administración central. También monitorea listas de usuarios, l</w:t>
      </w:r>
      <w:r w:rsidR="00144D4B" w:rsidRPr="00467098">
        <w:rPr>
          <w:rFonts w:cs="Times New Roman"/>
          <w:bCs/>
        </w:rPr>
        <w:t xml:space="preserve">istas de grupos, y módulos del </w:t>
      </w:r>
      <w:r w:rsidRPr="00467098">
        <w:rPr>
          <w:rFonts w:cs="Times New Roman"/>
          <w:bCs/>
        </w:rPr>
        <w:t>kernel o extensiones.</w:t>
      </w:r>
    </w:p>
    <w:p w14:paraId="7A0C6058" w14:textId="77777777" w:rsidR="004A5D5B" w:rsidRPr="00AA7729" w:rsidRDefault="004A5D5B"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47D90468" w14:textId="77777777" w:rsidR="00B57C5B" w:rsidRDefault="00467098" w:rsidP="00145342">
      <w:pPr>
        <w:pStyle w:val="Ttulo3"/>
      </w:pPr>
      <w:bookmarkStart w:id="64" w:name="_Toc434438422"/>
      <w:r>
        <w:t>Detectores integrados en OSSIM</w:t>
      </w:r>
      <w:bookmarkEnd w:id="64"/>
      <w:r>
        <w:t xml:space="preserve"> </w:t>
      </w:r>
    </w:p>
    <w:p w14:paraId="6B8AEE1C" w14:textId="77777777" w:rsidR="00145342" w:rsidRPr="00145342" w:rsidRDefault="00145342" w:rsidP="00145342">
      <w:pPr>
        <w:spacing w:after="0" w:line="360" w:lineRule="auto"/>
        <w:rPr>
          <w:lang w:eastAsia="es-EC"/>
        </w:rPr>
      </w:pPr>
    </w:p>
    <w:p w14:paraId="4BDD8A54" w14:textId="77777777" w:rsidR="008A4D62" w:rsidRPr="00925036" w:rsidRDefault="008A4D62" w:rsidP="00530C92">
      <w:pPr>
        <w:pStyle w:val="Descripcin"/>
        <w:keepNext/>
        <w:spacing w:after="0"/>
        <w:rPr>
          <w:i w:val="0"/>
          <w:color w:val="auto"/>
          <w:sz w:val="22"/>
          <w:szCs w:val="22"/>
        </w:rPr>
      </w:pPr>
      <w:bookmarkStart w:id="65" w:name="_Toc431249220"/>
      <w:bookmarkStart w:id="66" w:name="_Toc433582236"/>
      <w:r w:rsidRPr="00925036">
        <w:rPr>
          <w:b/>
          <w:i w:val="0"/>
          <w:color w:val="auto"/>
          <w:sz w:val="22"/>
          <w:szCs w:val="22"/>
        </w:rPr>
        <w:t xml:space="preserve">Tabla </w:t>
      </w:r>
      <w:r w:rsidRPr="00925036">
        <w:rPr>
          <w:b/>
          <w:i w:val="0"/>
          <w:color w:val="auto"/>
          <w:sz w:val="22"/>
          <w:szCs w:val="22"/>
        </w:rPr>
        <w:fldChar w:fldCharType="begin"/>
      </w:r>
      <w:r w:rsidRPr="00925036">
        <w:rPr>
          <w:b/>
          <w:i w:val="0"/>
          <w:color w:val="auto"/>
          <w:sz w:val="22"/>
          <w:szCs w:val="22"/>
        </w:rPr>
        <w:instrText xml:space="preserve"> SEQ Tabla \* ARABIC </w:instrText>
      </w:r>
      <w:r w:rsidRPr="00925036">
        <w:rPr>
          <w:b/>
          <w:i w:val="0"/>
          <w:color w:val="auto"/>
          <w:sz w:val="22"/>
          <w:szCs w:val="22"/>
        </w:rPr>
        <w:fldChar w:fldCharType="separate"/>
      </w:r>
      <w:r w:rsidR="00650CB0">
        <w:rPr>
          <w:b/>
          <w:i w:val="0"/>
          <w:noProof/>
          <w:color w:val="auto"/>
          <w:sz w:val="22"/>
          <w:szCs w:val="22"/>
        </w:rPr>
        <w:t>3</w:t>
      </w:r>
      <w:r w:rsidRPr="00925036">
        <w:rPr>
          <w:b/>
          <w:i w:val="0"/>
          <w:color w:val="auto"/>
          <w:sz w:val="22"/>
          <w:szCs w:val="22"/>
        </w:rPr>
        <w:fldChar w:fldCharType="end"/>
      </w:r>
      <w:r w:rsidRPr="00925036">
        <w:rPr>
          <w:b/>
          <w:i w:val="0"/>
          <w:color w:val="auto"/>
          <w:sz w:val="22"/>
          <w:szCs w:val="22"/>
        </w:rPr>
        <w:t>-1</w:t>
      </w:r>
      <w:r w:rsidRPr="00925036">
        <w:rPr>
          <w:i w:val="0"/>
          <w:color w:val="auto"/>
          <w:sz w:val="22"/>
          <w:szCs w:val="22"/>
        </w:rPr>
        <w:t xml:space="preserve">   </w:t>
      </w:r>
      <w:r w:rsidR="00925036" w:rsidRPr="00925036">
        <w:rPr>
          <w:i w:val="0"/>
          <w:color w:val="auto"/>
          <w:sz w:val="22"/>
          <w:szCs w:val="22"/>
        </w:rPr>
        <w:t>Descripción</w:t>
      </w:r>
      <w:r w:rsidRPr="00925036">
        <w:rPr>
          <w:i w:val="0"/>
          <w:color w:val="auto"/>
          <w:sz w:val="22"/>
          <w:szCs w:val="22"/>
        </w:rPr>
        <w:t xml:space="preserve"> detectores OSSIM</w:t>
      </w:r>
      <w:bookmarkEnd w:id="65"/>
      <w:bookmarkEnd w:id="66"/>
    </w:p>
    <w:tbl>
      <w:tblPr>
        <w:tblStyle w:val="Tablanormal1"/>
        <w:tblW w:w="8504" w:type="dxa"/>
        <w:tblLook w:val="04A0" w:firstRow="1" w:lastRow="0" w:firstColumn="1" w:lastColumn="0" w:noHBand="0" w:noVBand="1"/>
      </w:tblPr>
      <w:tblGrid>
        <w:gridCol w:w="1751"/>
        <w:gridCol w:w="6753"/>
      </w:tblGrid>
      <w:tr w:rsidR="00F774AA" w:rsidRPr="00F774AA" w14:paraId="4F8681D5" w14:textId="77777777" w:rsidTr="00015D60">
        <w:trPr>
          <w:gridAfter w:val="1"/>
          <w:cnfStyle w:val="100000000000" w:firstRow="1" w:lastRow="0" w:firstColumn="0" w:lastColumn="0" w:oddVBand="0" w:evenVBand="0" w:oddHBand="0" w:evenHBand="0" w:firstRowFirstColumn="0" w:firstRowLastColumn="0" w:lastRowFirstColumn="0" w:lastRowLastColumn="0"/>
          <w:wAfter w:w="6753" w:type="dxa"/>
          <w:trHeight w:val="376"/>
        </w:trPr>
        <w:tc>
          <w:tcPr>
            <w:cnfStyle w:val="001000000000" w:firstRow="0" w:lastRow="0" w:firstColumn="1" w:lastColumn="0" w:oddVBand="0" w:evenVBand="0" w:oddHBand="0" w:evenHBand="0" w:firstRowFirstColumn="0" w:firstRowLastColumn="0" w:lastRowFirstColumn="0" w:lastRowLastColumn="0"/>
            <w:tcW w:w="1751" w:type="dxa"/>
          </w:tcPr>
          <w:p w14:paraId="0D10908F" w14:textId="77777777" w:rsidR="00F774AA" w:rsidRPr="00F774AA" w:rsidRDefault="00530C92" w:rsidP="00530C92">
            <w:pPr>
              <w:tabs>
                <w:tab w:val="left" w:pos="708"/>
                <w:tab w:val="left" w:pos="1416"/>
                <w:tab w:val="left" w:pos="2124"/>
                <w:tab w:val="left" w:pos="2832"/>
                <w:tab w:val="left" w:pos="3540"/>
                <w:tab w:val="left" w:pos="4248"/>
                <w:tab w:val="left" w:pos="4965"/>
              </w:tabs>
              <w:spacing w:line="360" w:lineRule="auto"/>
              <w:jc w:val="center"/>
              <w:rPr>
                <w:rFonts w:cs="Times New Roman"/>
                <w:b w:val="0"/>
                <w:bCs w:val="0"/>
              </w:rPr>
            </w:pPr>
            <w:r w:rsidRPr="00F774AA">
              <w:rPr>
                <w:rFonts w:cs="Times New Roman"/>
                <w:bCs w:val="0"/>
              </w:rPr>
              <w:t>DETECTORES</w:t>
            </w:r>
          </w:p>
        </w:tc>
      </w:tr>
      <w:tr w:rsidR="002F5DBB" w14:paraId="578A3722" w14:textId="77777777" w:rsidTr="00015D60">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1751" w:type="dxa"/>
          </w:tcPr>
          <w:p w14:paraId="762FB7F2" w14:textId="77777777" w:rsidR="002F5DBB" w:rsidRPr="00F774AA" w:rsidRDefault="00530C92" w:rsidP="00AA31AF">
            <w:pPr>
              <w:tabs>
                <w:tab w:val="left" w:pos="708"/>
                <w:tab w:val="left" w:pos="1416"/>
                <w:tab w:val="left" w:pos="2124"/>
                <w:tab w:val="left" w:pos="2832"/>
                <w:tab w:val="left" w:pos="3540"/>
                <w:tab w:val="left" w:pos="4248"/>
                <w:tab w:val="left" w:pos="4965"/>
              </w:tabs>
              <w:spacing w:line="360" w:lineRule="auto"/>
              <w:rPr>
                <w:rFonts w:cs="Times New Roman"/>
                <w:bCs w:val="0"/>
              </w:rPr>
            </w:pPr>
            <w:r w:rsidRPr="00F774AA">
              <w:rPr>
                <w:rFonts w:cs="Times New Roman"/>
                <w:bCs w:val="0"/>
              </w:rPr>
              <w:t>Pads</w:t>
            </w:r>
          </w:p>
        </w:tc>
        <w:tc>
          <w:tcPr>
            <w:tcW w:w="6753" w:type="dxa"/>
          </w:tcPr>
          <w:p w14:paraId="1FB0AA83" w14:textId="77777777" w:rsidR="002F5DBB" w:rsidRPr="00F774AA" w:rsidRDefault="00F774AA" w:rsidP="00AA31AF">
            <w:pPr>
              <w:tabs>
                <w:tab w:val="left" w:pos="708"/>
                <w:tab w:val="left" w:pos="1416"/>
                <w:tab w:val="left" w:pos="2124"/>
                <w:tab w:val="left" w:pos="2832"/>
                <w:tab w:val="left" w:pos="3540"/>
                <w:tab w:val="left" w:pos="4248"/>
                <w:tab w:val="left" w:pos="4965"/>
              </w:tabs>
              <w:spacing w:line="360" w:lineRule="auto"/>
              <w:cnfStyle w:val="000000100000" w:firstRow="0" w:lastRow="0" w:firstColumn="0" w:lastColumn="0" w:oddVBand="0" w:evenVBand="0" w:oddHBand="1" w:evenHBand="0" w:firstRowFirstColumn="0" w:firstRowLastColumn="0" w:lastRowFirstColumn="0" w:lastRowLastColumn="0"/>
              <w:rPr>
                <w:rFonts w:cs="Times New Roman"/>
                <w:bCs/>
              </w:rPr>
            </w:pPr>
            <w:r w:rsidRPr="00F774AA">
              <w:rPr>
                <w:rFonts w:cs="Times New Roman"/>
                <w:bCs/>
              </w:rPr>
              <w:t>Detección de anomalías en servicios.</w:t>
            </w:r>
          </w:p>
        </w:tc>
      </w:tr>
      <w:tr w:rsidR="002F5DBB" w14:paraId="407E0DCB" w14:textId="77777777" w:rsidTr="00015D60">
        <w:trPr>
          <w:trHeight w:val="376"/>
        </w:trPr>
        <w:tc>
          <w:tcPr>
            <w:cnfStyle w:val="001000000000" w:firstRow="0" w:lastRow="0" w:firstColumn="1" w:lastColumn="0" w:oddVBand="0" w:evenVBand="0" w:oddHBand="0" w:evenHBand="0" w:firstRowFirstColumn="0" w:firstRowLastColumn="0" w:lastRowFirstColumn="0" w:lastRowLastColumn="0"/>
            <w:tcW w:w="1751" w:type="dxa"/>
          </w:tcPr>
          <w:p w14:paraId="6C72017E" w14:textId="77777777" w:rsidR="002F5DBB" w:rsidRPr="00F774AA" w:rsidRDefault="00530C92" w:rsidP="00AA31AF">
            <w:pPr>
              <w:tabs>
                <w:tab w:val="left" w:pos="708"/>
                <w:tab w:val="left" w:pos="1416"/>
                <w:tab w:val="left" w:pos="2124"/>
                <w:tab w:val="left" w:pos="2832"/>
                <w:tab w:val="left" w:pos="3540"/>
                <w:tab w:val="left" w:pos="4248"/>
                <w:tab w:val="left" w:pos="4965"/>
              </w:tabs>
              <w:spacing w:line="360" w:lineRule="auto"/>
              <w:rPr>
                <w:rFonts w:cs="Times New Roman"/>
                <w:bCs w:val="0"/>
              </w:rPr>
            </w:pPr>
            <w:r w:rsidRPr="00F774AA">
              <w:rPr>
                <w:rFonts w:cs="Times New Roman"/>
                <w:bCs w:val="0"/>
              </w:rPr>
              <w:t>Spade</w:t>
            </w:r>
          </w:p>
        </w:tc>
        <w:tc>
          <w:tcPr>
            <w:tcW w:w="6753" w:type="dxa"/>
          </w:tcPr>
          <w:p w14:paraId="6CB03F6C" w14:textId="77777777" w:rsidR="002F5DBB" w:rsidRPr="00F774AA" w:rsidRDefault="00F774AA" w:rsidP="00AA31AF">
            <w:pPr>
              <w:tabs>
                <w:tab w:val="left" w:pos="708"/>
                <w:tab w:val="left" w:pos="1416"/>
                <w:tab w:val="left" w:pos="2124"/>
                <w:tab w:val="left" w:pos="2832"/>
                <w:tab w:val="left" w:pos="3540"/>
                <w:tab w:val="left" w:pos="4248"/>
                <w:tab w:val="left" w:pos="4965"/>
              </w:tabs>
              <w:spacing w:line="360" w:lineRule="auto"/>
              <w:cnfStyle w:val="000000000000" w:firstRow="0" w:lastRow="0" w:firstColumn="0" w:lastColumn="0" w:oddVBand="0" w:evenVBand="0" w:oddHBand="0" w:evenHBand="0" w:firstRowFirstColumn="0" w:firstRowLastColumn="0" w:lastRowFirstColumn="0" w:lastRowLastColumn="0"/>
              <w:rPr>
                <w:rFonts w:cs="Times New Roman"/>
                <w:bCs/>
              </w:rPr>
            </w:pPr>
            <w:r w:rsidRPr="00F774AA">
              <w:rPr>
                <w:rFonts w:cs="Times New Roman"/>
                <w:bCs/>
              </w:rPr>
              <w:t>Detección de anomalías en paquetes.</w:t>
            </w:r>
          </w:p>
        </w:tc>
      </w:tr>
      <w:tr w:rsidR="002F5DBB" w14:paraId="2B26151C" w14:textId="77777777" w:rsidTr="00015D60">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1751" w:type="dxa"/>
          </w:tcPr>
          <w:p w14:paraId="3EE3EC74" w14:textId="77777777" w:rsidR="002F5DBB" w:rsidRPr="00F774AA" w:rsidRDefault="00530C92" w:rsidP="00AA31AF">
            <w:pPr>
              <w:tabs>
                <w:tab w:val="left" w:pos="708"/>
                <w:tab w:val="left" w:pos="1416"/>
                <w:tab w:val="left" w:pos="2124"/>
                <w:tab w:val="left" w:pos="2832"/>
                <w:tab w:val="left" w:pos="3540"/>
                <w:tab w:val="left" w:pos="4248"/>
                <w:tab w:val="left" w:pos="4965"/>
              </w:tabs>
              <w:spacing w:line="360" w:lineRule="auto"/>
              <w:rPr>
                <w:rFonts w:cs="Times New Roman"/>
                <w:bCs w:val="0"/>
              </w:rPr>
            </w:pPr>
            <w:r w:rsidRPr="00F774AA">
              <w:rPr>
                <w:rFonts w:cs="Times New Roman"/>
                <w:bCs w:val="0"/>
              </w:rPr>
              <w:t>Arpwatch</w:t>
            </w:r>
          </w:p>
        </w:tc>
        <w:tc>
          <w:tcPr>
            <w:tcW w:w="6753" w:type="dxa"/>
          </w:tcPr>
          <w:p w14:paraId="48F2F176" w14:textId="77777777" w:rsidR="002F5DBB" w:rsidRPr="00F774AA" w:rsidRDefault="00F774AA" w:rsidP="00AA31AF">
            <w:pPr>
              <w:tabs>
                <w:tab w:val="left" w:pos="708"/>
                <w:tab w:val="left" w:pos="1416"/>
                <w:tab w:val="left" w:pos="2124"/>
                <w:tab w:val="left" w:pos="2832"/>
                <w:tab w:val="left" w:pos="3540"/>
                <w:tab w:val="left" w:pos="4248"/>
                <w:tab w:val="left" w:pos="4965"/>
              </w:tabs>
              <w:spacing w:line="360" w:lineRule="auto"/>
              <w:cnfStyle w:val="000000100000" w:firstRow="0" w:lastRow="0" w:firstColumn="0" w:lastColumn="0" w:oddVBand="0" w:evenVBand="0" w:oddHBand="1" w:evenHBand="0" w:firstRowFirstColumn="0" w:firstRowLastColumn="0" w:lastRowFirstColumn="0" w:lastRowLastColumn="0"/>
              <w:rPr>
                <w:rFonts w:cs="Times New Roman"/>
                <w:bCs/>
              </w:rPr>
            </w:pPr>
            <w:r w:rsidRPr="00F774AA">
              <w:rPr>
                <w:rFonts w:cs="Times New Roman"/>
                <w:bCs/>
              </w:rPr>
              <w:t>Detección de anomalías en direcciones MAC.</w:t>
            </w:r>
          </w:p>
        </w:tc>
      </w:tr>
      <w:tr w:rsidR="002F5DBB" w14:paraId="34AD8E97" w14:textId="77777777" w:rsidTr="00015D60">
        <w:trPr>
          <w:trHeight w:val="736"/>
        </w:trPr>
        <w:tc>
          <w:tcPr>
            <w:cnfStyle w:val="001000000000" w:firstRow="0" w:lastRow="0" w:firstColumn="1" w:lastColumn="0" w:oddVBand="0" w:evenVBand="0" w:oddHBand="0" w:evenHBand="0" w:firstRowFirstColumn="0" w:firstRowLastColumn="0" w:lastRowFirstColumn="0" w:lastRowLastColumn="0"/>
            <w:tcW w:w="1751" w:type="dxa"/>
          </w:tcPr>
          <w:p w14:paraId="6F049375" w14:textId="77777777" w:rsidR="002F5DBB" w:rsidRPr="00F774AA" w:rsidRDefault="00F774AA" w:rsidP="00AA31AF">
            <w:pPr>
              <w:tabs>
                <w:tab w:val="left" w:pos="708"/>
                <w:tab w:val="left" w:pos="1416"/>
                <w:tab w:val="left" w:pos="2124"/>
                <w:tab w:val="left" w:pos="2832"/>
                <w:tab w:val="left" w:pos="3540"/>
                <w:tab w:val="left" w:pos="4248"/>
                <w:tab w:val="left" w:pos="4965"/>
              </w:tabs>
              <w:spacing w:line="360" w:lineRule="auto"/>
              <w:rPr>
                <w:rFonts w:cs="Times New Roman"/>
                <w:bCs w:val="0"/>
              </w:rPr>
            </w:pPr>
            <w:r w:rsidRPr="00F774AA">
              <w:rPr>
                <w:rFonts w:cs="Times New Roman"/>
                <w:bCs w:val="0"/>
              </w:rPr>
              <w:t>P0f</w:t>
            </w:r>
          </w:p>
        </w:tc>
        <w:tc>
          <w:tcPr>
            <w:tcW w:w="6753" w:type="dxa"/>
          </w:tcPr>
          <w:p w14:paraId="1D99E9DD" w14:textId="77777777" w:rsidR="002F5DBB" w:rsidRPr="00F774AA" w:rsidRDefault="00F774AA" w:rsidP="00AA31AF">
            <w:pPr>
              <w:tabs>
                <w:tab w:val="left" w:pos="708"/>
                <w:tab w:val="left" w:pos="1416"/>
                <w:tab w:val="left" w:pos="2124"/>
                <w:tab w:val="left" w:pos="2832"/>
                <w:tab w:val="left" w:pos="3540"/>
                <w:tab w:val="left" w:pos="4248"/>
                <w:tab w:val="left" w:pos="4965"/>
              </w:tabs>
              <w:spacing w:line="360" w:lineRule="auto"/>
              <w:cnfStyle w:val="000000000000" w:firstRow="0" w:lastRow="0" w:firstColumn="0" w:lastColumn="0" w:oddVBand="0" w:evenVBand="0" w:oddHBand="0" w:evenHBand="0" w:firstRowFirstColumn="0" w:firstRowLastColumn="0" w:lastRowFirstColumn="0" w:lastRowLastColumn="0"/>
              <w:rPr>
                <w:rFonts w:cs="Times New Roman"/>
                <w:bCs/>
              </w:rPr>
            </w:pPr>
            <w:r w:rsidRPr="00F774AA">
              <w:rPr>
                <w:rFonts w:cs="Times New Roman"/>
                <w:bCs/>
              </w:rPr>
              <w:t>Detección del sistema operativo y la versión de las máquinas conectadas en la red</w:t>
            </w:r>
          </w:p>
        </w:tc>
      </w:tr>
    </w:tbl>
    <w:p w14:paraId="0143FF64" w14:textId="77777777" w:rsidR="00F774AA" w:rsidRPr="00925036" w:rsidRDefault="008A4D62" w:rsidP="00530C92">
      <w:pPr>
        <w:tabs>
          <w:tab w:val="left" w:pos="708"/>
          <w:tab w:val="left" w:pos="1416"/>
          <w:tab w:val="left" w:pos="2124"/>
          <w:tab w:val="left" w:pos="2832"/>
          <w:tab w:val="left" w:pos="3540"/>
          <w:tab w:val="left" w:pos="4248"/>
          <w:tab w:val="left" w:pos="4965"/>
        </w:tabs>
        <w:spacing w:after="0" w:line="240" w:lineRule="auto"/>
        <w:rPr>
          <w:rFonts w:cs="Times New Roman"/>
          <w:bCs/>
          <w:sz w:val="16"/>
          <w:szCs w:val="16"/>
        </w:rPr>
      </w:pPr>
      <w:r w:rsidRPr="00530C92">
        <w:rPr>
          <w:rFonts w:cs="Times New Roman"/>
          <w:b/>
          <w:bCs/>
          <w:sz w:val="16"/>
          <w:szCs w:val="16"/>
        </w:rPr>
        <w:t xml:space="preserve">Fuente: </w:t>
      </w:r>
      <w:r w:rsidR="00925036" w:rsidRPr="00530C92">
        <w:rPr>
          <w:rFonts w:cs="Times New Roman"/>
          <w:b/>
          <w:bCs/>
          <w:sz w:val="16"/>
          <w:szCs w:val="16"/>
        </w:rPr>
        <w:t>http</w:t>
      </w:r>
      <w:r w:rsidR="00925036" w:rsidRPr="00925036">
        <w:rPr>
          <w:rFonts w:cs="Times New Roman"/>
          <w:bCs/>
          <w:sz w:val="16"/>
          <w:szCs w:val="16"/>
        </w:rPr>
        <w:t>://www.dspace.uce.edu.ec/handle/25000/365</w:t>
      </w:r>
    </w:p>
    <w:p w14:paraId="28A94C36" w14:textId="77777777" w:rsidR="008A4D62" w:rsidRDefault="008A4D62" w:rsidP="00530C92">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145342">
        <w:rPr>
          <w:rFonts w:cs="Times New Roman"/>
          <w:b/>
          <w:bCs/>
          <w:sz w:val="16"/>
          <w:szCs w:val="16"/>
        </w:rPr>
        <w:t>Realizado por</w:t>
      </w:r>
      <w:r w:rsidRPr="00925036">
        <w:rPr>
          <w:rFonts w:cs="Times New Roman"/>
          <w:bCs/>
          <w:sz w:val="16"/>
          <w:szCs w:val="16"/>
        </w:rPr>
        <w:t xml:space="preserve">: </w:t>
      </w:r>
      <w:r w:rsidR="00DF5A91">
        <w:rPr>
          <w:rFonts w:cs="Times New Roman"/>
          <w:bCs/>
          <w:sz w:val="16"/>
          <w:szCs w:val="16"/>
        </w:rPr>
        <w:t xml:space="preserve">MORALES, Ramiro; </w:t>
      </w:r>
      <w:r w:rsidR="00EA1714">
        <w:rPr>
          <w:rFonts w:cs="Times New Roman"/>
          <w:bCs/>
          <w:sz w:val="16"/>
          <w:szCs w:val="16"/>
        </w:rPr>
        <w:t>GUERRERO,</w:t>
      </w:r>
      <w:r w:rsidR="00DF5A91">
        <w:rPr>
          <w:rFonts w:cs="Times New Roman"/>
          <w:bCs/>
          <w:sz w:val="16"/>
          <w:szCs w:val="16"/>
        </w:rPr>
        <w:t xml:space="preserve"> Carlos, 2015</w:t>
      </w:r>
    </w:p>
    <w:p w14:paraId="01DD85E5" w14:textId="77777777" w:rsidR="00530C92" w:rsidRPr="00135953" w:rsidRDefault="00530C92"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2A664BBE" w14:textId="77777777" w:rsidR="004A5D5B" w:rsidRDefault="00A00961" w:rsidP="0051217E">
      <w:pPr>
        <w:spacing w:after="0" w:line="360" w:lineRule="auto"/>
        <w:rPr>
          <w:b/>
        </w:rPr>
      </w:pPr>
      <w:r w:rsidRPr="00467098">
        <w:t>Pads</w:t>
      </w:r>
    </w:p>
    <w:p w14:paraId="317473EF" w14:textId="77777777" w:rsidR="004A5D5B" w:rsidRPr="004A5D5B" w:rsidRDefault="004A5D5B" w:rsidP="0051217E">
      <w:pPr>
        <w:pStyle w:val="Ttulo4"/>
        <w:numPr>
          <w:ilvl w:val="0"/>
          <w:numId w:val="0"/>
        </w:numPr>
        <w:rPr>
          <w:b/>
        </w:rPr>
      </w:pPr>
    </w:p>
    <w:p w14:paraId="5B9057A0" w14:textId="77777777" w:rsidR="00B57C5B" w:rsidRDefault="0081003A"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Es un motor de detección basada en firmas para localizar pasivamente activos de la red. Su funcionamiento es sencillo, monitoriza la red y a través de firmas va detectando servicios y hosts que se ejecutan, e identifica lo que detecta. De esta forma se puede hacer una descripción de la red sin generar tráfico.</w:t>
      </w:r>
    </w:p>
    <w:p w14:paraId="4B7E755F" w14:textId="77777777" w:rsidR="00530C92" w:rsidRDefault="00530C92" w:rsidP="0051217E">
      <w:pPr>
        <w:tabs>
          <w:tab w:val="left" w:pos="708"/>
          <w:tab w:val="left" w:pos="1416"/>
          <w:tab w:val="left" w:pos="2124"/>
          <w:tab w:val="left" w:pos="2832"/>
          <w:tab w:val="left" w:pos="3540"/>
          <w:tab w:val="left" w:pos="4248"/>
          <w:tab w:val="left" w:pos="4965"/>
        </w:tabs>
        <w:spacing w:after="0" w:line="360" w:lineRule="auto"/>
        <w:rPr>
          <w:rFonts w:cs="Times New Roman"/>
          <w:b/>
          <w:bCs/>
        </w:rPr>
      </w:pPr>
    </w:p>
    <w:p w14:paraId="4D699062" w14:textId="77777777" w:rsidR="00B57C5B" w:rsidRPr="00530C92" w:rsidRDefault="00A00961" w:rsidP="0051217E">
      <w:pPr>
        <w:spacing w:after="0" w:line="360" w:lineRule="auto"/>
        <w:rPr>
          <w:b/>
        </w:rPr>
      </w:pPr>
      <w:r w:rsidRPr="00467098">
        <w:t>Spade</w:t>
      </w:r>
    </w:p>
    <w:p w14:paraId="65D4D564" w14:textId="77777777" w:rsidR="00530C92" w:rsidRDefault="00530C92" w:rsidP="0051217E">
      <w:pPr>
        <w:pStyle w:val="Ttulo4"/>
        <w:numPr>
          <w:ilvl w:val="0"/>
          <w:numId w:val="0"/>
        </w:numPr>
      </w:pPr>
    </w:p>
    <w:p w14:paraId="310B5CB5" w14:textId="77777777" w:rsidR="00594368" w:rsidRPr="0008003E" w:rsidRDefault="0081003A" w:rsidP="0008003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Es un</w:t>
      </w:r>
      <w:r w:rsidR="00FE5BE7" w:rsidRPr="00467098">
        <w:rPr>
          <w:rFonts w:cs="Times New Roman"/>
          <w:bCs/>
        </w:rPr>
        <w:t xml:space="preserve"> preprocesador se basa en un motor de estadísticas</w:t>
      </w:r>
      <w:r w:rsidRPr="00467098">
        <w:rPr>
          <w:rFonts w:cs="Times New Roman"/>
          <w:bCs/>
        </w:rPr>
        <w:t xml:space="preserve"> de</w:t>
      </w:r>
      <w:r w:rsidR="00FE5BE7" w:rsidRPr="00467098">
        <w:rPr>
          <w:rFonts w:cs="Times New Roman"/>
          <w:bCs/>
        </w:rPr>
        <w:t xml:space="preserve"> </w:t>
      </w:r>
      <w:r w:rsidR="002E0D94" w:rsidRPr="00467098">
        <w:rPr>
          <w:rFonts w:cs="Times New Roman"/>
          <w:bCs/>
        </w:rPr>
        <w:t>paquetes para</w:t>
      </w:r>
      <w:r w:rsidR="00FE5BE7" w:rsidRPr="00467098">
        <w:rPr>
          <w:rFonts w:cs="Times New Roman"/>
          <w:bCs/>
        </w:rPr>
        <w:t xml:space="preserve"> detección de anomalías. </w:t>
      </w:r>
      <w:r w:rsidRPr="00467098">
        <w:rPr>
          <w:rFonts w:cs="Times New Roman"/>
          <w:bCs/>
        </w:rPr>
        <w:t>Revisa los paquetes recibidos por Snort y es usado p</w:t>
      </w:r>
      <w:r w:rsidR="00FE5BE7" w:rsidRPr="00467098">
        <w:rPr>
          <w:rFonts w:cs="Times New Roman"/>
          <w:bCs/>
        </w:rPr>
        <w:t>ara conocer ataques sin firma.</w:t>
      </w:r>
    </w:p>
    <w:p w14:paraId="1BF05D81" w14:textId="77777777" w:rsidR="00594368" w:rsidRDefault="00594368" w:rsidP="0051217E">
      <w:pPr>
        <w:spacing w:after="0" w:line="360" w:lineRule="auto"/>
      </w:pPr>
    </w:p>
    <w:p w14:paraId="6F3FD7DB" w14:textId="77777777" w:rsidR="00B57C5B" w:rsidRPr="00530C92" w:rsidRDefault="00A00961" w:rsidP="0051217E">
      <w:pPr>
        <w:spacing w:after="0" w:line="360" w:lineRule="auto"/>
        <w:rPr>
          <w:b/>
        </w:rPr>
      </w:pPr>
      <w:r w:rsidRPr="00467098">
        <w:t>Arpwatch</w:t>
      </w:r>
      <w:r w:rsidR="0051217E">
        <w:tab/>
      </w:r>
    </w:p>
    <w:p w14:paraId="7F48DD06" w14:textId="77777777" w:rsidR="00530C92" w:rsidRDefault="00530C92" w:rsidP="0051217E">
      <w:pPr>
        <w:pStyle w:val="Ttulo4"/>
        <w:numPr>
          <w:ilvl w:val="0"/>
          <w:numId w:val="0"/>
        </w:numPr>
      </w:pPr>
    </w:p>
    <w:p w14:paraId="295421BF" w14:textId="77777777" w:rsidR="00B57C5B" w:rsidRDefault="002E0D94"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Pr>
          <w:rFonts w:cs="Times New Roman"/>
          <w:bCs/>
        </w:rPr>
        <w:t>Detección de anomalías en</w:t>
      </w:r>
      <w:r w:rsidR="0081003A" w:rsidRPr="00467098">
        <w:rPr>
          <w:rFonts w:cs="Times New Roman"/>
          <w:bCs/>
        </w:rPr>
        <w:t xml:space="preserve"> di</w:t>
      </w:r>
      <w:r>
        <w:rPr>
          <w:rFonts w:cs="Times New Roman"/>
          <w:bCs/>
        </w:rPr>
        <w:t>recciones MAC. Arpwatch mantiene archivos</w:t>
      </w:r>
      <w:r w:rsidR="0081003A" w:rsidRPr="00467098">
        <w:rPr>
          <w:rFonts w:cs="Times New Roman"/>
          <w:bCs/>
        </w:rPr>
        <w:t xml:space="preserve"> co</w:t>
      </w:r>
      <w:r>
        <w:rPr>
          <w:rFonts w:cs="Times New Roman"/>
          <w:bCs/>
        </w:rPr>
        <w:t xml:space="preserve">n IP y </w:t>
      </w:r>
      <w:r w:rsidR="00FE5BE7" w:rsidRPr="00467098">
        <w:rPr>
          <w:rFonts w:cs="Times New Roman"/>
          <w:bCs/>
        </w:rPr>
        <w:t xml:space="preserve">su </w:t>
      </w:r>
      <w:r w:rsidR="0081003A" w:rsidRPr="00467098">
        <w:rPr>
          <w:rFonts w:cs="Times New Roman"/>
          <w:bCs/>
        </w:rPr>
        <w:t>res</w:t>
      </w:r>
      <w:r>
        <w:rPr>
          <w:rFonts w:cs="Times New Roman"/>
          <w:bCs/>
        </w:rPr>
        <w:t>pectiva MAC que están asociadas a la red,</w:t>
      </w:r>
      <w:r w:rsidR="0081003A" w:rsidRPr="00467098">
        <w:rPr>
          <w:rFonts w:cs="Times New Roman"/>
          <w:bCs/>
        </w:rPr>
        <w:t xml:space="preserve"> genera notific</w:t>
      </w:r>
      <w:r w:rsidR="00FE5BE7" w:rsidRPr="00467098">
        <w:rPr>
          <w:rFonts w:cs="Times New Roman"/>
          <w:bCs/>
        </w:rPr>
        <w:t xml:space="preserve">aciones cuando existen cambios </w:t>
      </w:r>
      <w:r w:rsidR="0081003A" w:rsidRPr="00467098">
        <w:rPr>
          <w:rFonts w:cs="Times New Roman"/>
          <w:bCs/>
        </w:rPr>
        <w:t>entre</w:t>
      </w:r>
      <w:r w:rsidR="00467098">
        <w:rPr>
          <w:rFonts w:cs="Times New Roman"/>
          <w:bCs/>
        </w:rPr>
        <w:t xml:space="preserve"> IP-MAC.</w:t>
      </w:r>
    </w:p>
    <w:p w14:paraId="1B9F6BE3" w14:textId="77777777" w:rsidR="00530C92" w:rsidRDefault="00530C92" w:rsidP="0051217E">
      <w:pPr>
        <w:tabs>
          <w:tab w:val="left" w:pos="708"/>
          <w:tab w:val="left" w:pos="1416"/>
          <w:tab w:val="left" w:pos="2124"/>
          <w:tab w:val="left" w:pos="2832"/>
          <w:tab w:val="left" w:pos="3540"/>
          <w:tab w:val="left" w:pos="4248"/>
          <w:tab w:val="left" w:pos="4965"/>
        </w:tabs>
        <w:spacing w:after="0" w:line="360" w:lineRule="auto"/>
        <w:rPr>
          <w:rFonts w:cs="Times New Roman"/>
          <w:b/>
          <w:bCs/>
        </w:rPr>
      </w:pPr>
    </w:p>
    <w:p w14:paraId="4DFAB297" w14:textId="77777777" w:rsidR="0008003E" w:rsidRDefault="0008003E" w:rsidP="0051217E">
      <w:pPr>
        <w:tabs>
          <w:tab w:val="left" w:pos="708"/>
          <w:tab w:val="left" w:pos="1416"/>
          <w:tab w:val="left" w:pos="2124"/>
          <w:tab w:val="left" w:pos="2832"/>
          <w:tab w:val="left" w:pos="3540"/>
          <w:tab w:val="left" w:pos="4248"/>
          <w:tab w:val="left" w:pos="4965"/>
        </w:tabs>
        <w:spacing w:after="0" w:line="360" w:lineRule="auto"/>
        <w:rPr>
          <w:rFonts w:cs="Times New Roman"/>
          <w:b/>
          <w:bCs/>
        </w:rPr>
      </w:pPr>
    </w:p>
    <w:p w14:paraId="25A21D81" w14:textId="77777777" w:rsidR="00B57C5B" w:rsidRPr="00530C92" w:rsidRDefault="0081003A" w:rsidP="0051217E">
      <w:pPr>
        <w:spacing w:after="0" w:line="360" w:lineRule="auto"/>
        <w:rPr>
          <w:b/>
        </w:rPr>
      </w:pPr>
      <w:r w:rsidRPr="00467098">
        <w:lastRenderedPageBreak/>
        <w:t xml:space="preserve">P0f </w:t>
      </w:r>
      <w:r w:rsidR="0051217E">
        <w:tab/>
      </w:r>
    </w:p>
    <w:p w14:paraId="57529EC0" w14:textId="77777777" w:rsidR="00530C92" w:rsidRDefault="00530C92" w:rsidP="0051217E">
      <w:pPr>
        <w:pStyle w:val="Ttulo4"/>
        <w:numPr>
          <w:ilvl w:val="0"/>
          <w:numId w:val="0"/>
        </w:numPr>
      </w:pPr>
    </w:p>
    <w:p w14:paraId="17A11121" w14:textId="77777777" w:rsidR="00015D60" w:rsidRDefault="00FE5BE7"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P0f es una herramienta de identificación pasiva de sistema operativo, permite</w:t>
      </w:r>
      <w:r w:rsidR="0081003A" w:rsidRPr="00467098">
        <w:rPr>
          <w:rFonts w:cs="Times New Roman"/>
          <w:bCs/>
        </w:rPr>
        <w:t xml:space="preserve"> detecta</w:t>
      </w:r>
      <w:r w:rsidRPr="00467098">
        <w:rPr>
          <w:rFonts w:cs="Times New Roman"/>
          <w:bCs/>
        </w:rPr>
        <w:t>r el sistema y la</w:t>
      </w:r>
      <w:r w:rsidR="00370B11" w:rsidRPr="00467098">
        <w:rPr>
          <w:rFonts w:cs="Times New Roman"/>
          <w:bCs/>
        </w:rPr>
        <w:t xml:space="preserve"> versión de las máquinas conectadas a la red. No genera tráfico y es posible </w:t>
      </w:r>
      <w:r w:rsidR="0081003A" w:rsidRPr="00467098">
        <w:rPr>
          <w:rFonts w:cs="Times New Roman"/>
          <w:bCs/>
        </w:rPr>
        <w:t>identificar el sistema de equipos que estén detrás de un cortafu</w:t>
      </w:r>
      <w:r w:rsidR="00370B11" w:rsidRPr="00467098">
        <w:rPr>
          <w:rFonts w:cs="Times New Roman"/>
          <w:bCs/>
        </w:rPr>
        <w:t xml:space="preserve">ego que el escáner habitual no </w:t>
      </w:r>
      <w:r w:rsidR="0081003A" w:rsidRPr="00467098">
        <w:rPr>
          <w:rFonts w:cs="Times New Roman"/>
          <w:bCs/>
        </w:rPr>
        <w:t>podría llegar.</w:t>
      </w:r>
    </w:p>
    <w:p w14:paraId="191AEF9D" w14:textId="77777777" w:rsidR="00530C92" w:rsidRPr="001524E8" w:rsidRDefault="00530C92" w:rsidP="00AA31AF">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39671E98" w14:textId="77777777" w:rsidR="00B57C5B" w:rsidRDefault="00B57C5B" w:rsidP="00145342">
      <w:pPr>
        <w:pStyle w:val="Ttulo3"/>
      </w:pPr>
      <w:bookmarkStart w:id="67" w:name="_Toc434438423"/>
      <w:r>
        <w:t>Monitores integrados en OSSIM</w:t>
      </w:r>
      <w:bookmarkEnd w:id="67"/>
    </w:p>
    <w:p w14:paraId="440D8EC7" w14:textId="77777777" w:rsidR="00530C92" w:rsidRPr="00530C92" w:rsidRDefault="00530C92" w:rsidP="00530C92">
      <w:pPr>
        <w:spacing w:after="0" w:line="360" w:lineRule="auto"/>
        <w:rPr>
          <w:lang w:eastAsia="es-EC"/>
        </w:rPr>
      </w:pPr>
    </w:p>
    <w:p w14:paraId="572B2ECD" w14:textId="77777777" w:rsidR="008A4D62" w:rsidRPr="00925036" w:rsidRDefault="008A4D62" w:rsidP="00530C92">
      <w:pPr>
        <w:pStyle w:val="Descripcin"/>
        <w:keepNext/>
        <w:spacing w:after="0"/>
        <w:rPr>
          <w:i w:val="0"/>
          <w:color w:val="auto"/>
          <w:sz w:val="22"/>
          <w:szCs w:val="22"/>
        </w:rPr>
      </w:pPr>
      <w:bookmarkStart w:id="68" w:name="_Toc431249221"/>
      <w:bookmarkStart w:id="69" w:name="_Toc433582237"/>
      <w:r w:rsidRPr="00925036">
        <w:rPr>
          <w:b/>
          <w:i w:val="0"/>
          <w:color w:val="auto"/>
          <w:sz w:val="22"/>
          <w:szCs w:val="22"/>
        </w:rPr>
        <w:t xml:space="preserve">Tabla </w:t>
      </w:r>
      <w:r w:rsidRPr="00925036">
        <w:rPr>
          <w:b/>
          <w:i w:val="0"/>
          <w:color w:val="auto"/>
          <w:sz w:val="22"/>
          <w:szCs w:val="22"/>
        </w:rPr>
        <w:fldChar w:fldCharType="begin"/>
      </w:r>
      <w:r w:rsidRPr="00925036">
        <w:rPr>
          <w:b/>
          <w:i w:val="0"/>
          <w:color w:val="auto"/>
          <w:sz w:val="22"/>
          <w:szCs w:val="22"/>
        </w:rPr>
        <w:instrText xml:space="preserve"> SEQ Tabla \* ARABIC </w:instrText>
      </w:r>
      <w:r w:rsidRPr="00925036">
        <w:rPr>
          <w:b/>
          <w:i w:val="0"/>
          <w:color w:val="auto"/>
          <w:sz w:val="22"/>
          <w:szCs w:val="22"/>
        </w:rPr>
        <w:fldChar w:fldCharType="separate"/>
      </w:r>
      <w:r w:rsidR="00650CB0">
        <w:rPr>
          <w:b/>
          <w:i w:val="0"/>
          <w:noProof/>
          <w:color w:val="auto"/>
          <w:sz w:val="22"/>
          <w:szCs w:val="22"/>
        </w:rPr>
        <w:t>4</w:t>
      </w:r>
      <w:r w:rsidRPr="00925036">
        <w:rPr>
          <w:b/>
          <w:i w:val="0"/>
          <w:color w:val="auto"/>
          <w:sz w:val="22"/>
          <w:szCs w:val="22"/>
        </w:rPr>
        <w:fldChar w:fldCharType="end"/>
      </w:r>
      <w:r w:rsidRPr="00925036">
        <w:rPr>
          <w:b/>
          <w:i w:val="0"/>
          <w:color w:val="auto"/>
          <w:sz w:val="22"/>
          <w:szCs w:val="22"/>
        </w:rPr>
        <w:t>-1</w:t>
      </w:r>
      <w:r w:rsidRPr="00925036">
        <w:rPr>
          <w:i w:val="0"/>
          <w:color w:val="auto"/>
          <w:sz w:val="22"/>
          <w:szCs w:val="22"/>
        </w:rPr>
        <w:t xml:space="preserve">   </w:t>
      </w:r>
      <w:r w:rsidR="00925036" w:rsidRPr="00925036">
        <w:rPr>
          <w:i w:val="0"/>
          <w:color w:val="auto"/>
          <w:sz w:val="22"/>
          <w:szCs w:val="22"/>
        </w:rPr>
        <w:t>Descripción</w:t>
      </w:r>
      <w:r w:rsidRPr="00925036">
        <w:rPr>
          <w:i w:val="0"/>
          <w:color w:val="auto"/>
          <w:sz w:val="22"/>
          <w:szCs w:val="22"/>
        </w:rPr>
        <w:t xml:space="preserve"> monitores OSSIM</w:t>
      </w:r>
      <w:bookmarkEnd w:id="68"/>
      <w:bookmarkEnd w:id="69"/>
    </w:p>
    <w:tbl>
      <w:tblPr>
        <w:tblStyle w:val="Tablanormal1"/>
        <w:tblW w:w="0" w:type="auto"/>
        <w:jc w:val="center"/>
        <w:tblLook w:val="04A0" w:firstRow="1" w:lastRow="0" w:firstColumn="1" w:lastColumn="0" w:noHBand="0" w:noVBand="1"/>
      </w:tblPr>
      <w:tblGrid>
        <w:gridCol w:w="1980"/>
        <w:gridCol w:w="6513"/>
      </w:tblGrid>
      <w:tr w:rsidR="00F774AA" w:rsidRPr="00F774AA" w14:paraId="1505DBC8" w14:textId="77777777" w:rsidTr="006520F0">
        <w:trPr>
          <w:gridAfter w:val="1"/>
          <w:cnfStyle w:val="100000000000" w:firstRow="1" w:lastRow="0" w:firstColumn="0" w:lastColumn="0" w:oddVBand="0" w:evenVBand="0" w:oddHBand="0" w:evenHBand="0" w:firstRowFirstColumn="0" w:firstRowLastColumn="0" w:lastRowFirstColumn="0" w:lastRowLastColumn="0"/>
          <w:wAfter w:w="6513" w:type="dxa"/>
          <w:trHeight w:val="500"/>
          <w:jc w:val="center"/>
        </w:trPr>
        <w:tc>
          <w:tcPr>
            <w:cnfStyle w:val="001000000000" w:firstRow="0" w:lastRow="0" w:firstColumn="1" w:lastColumn="0" w:oddVBand="0" w:evenVBand="0" w:oddHBand="0" w:evenHBand="0" w:firstRowFirstColumn="0" w:firstRowLastColumn="0" w:lastRowFirstColumn="0" w:lastRowLastColumn="0"/>
            <w:tcW w:w="1980" w:type="dxa"/>
          </w:tcPr>
          <w:p w14:paraId="2EAF4564" w14:textId="77777777" w:rsidR="00F774AA" w:rsidRPr="00F774AA" w:rsidRDefault="00530C92" w:rsidP="006520F0">
            <w:pPr>
              <w:tabs>
                <w:tab w:val="left" w:pos="708"/>
                <w:tab w:val="left" w:pos="1416"/>
                <w:tab w:val="left" w:pos="2124"/>
                <w:tab w:val="left" w:pos="2832"/>
                <w:tab w:val="left" w:pos="3540"/>
                <w:tab w:val="left" w:pos="4248"/>
                <w:tab w:val="left" w:pos="4965"/>
              </w:tabs>
              <w:spacing w:line="360" w:lineRule="auto"/>
              <w:jc w:val="center"/>
              <w:rPr>
                <w:rFonts w:cs="Times New Roman"/>
                <w:b w:val="0"/>
                <w:bCs w:val="0"/>
              </w:rPr>
            </w:pPr>
            <w:r w:rsidRPr="00F774AA">
              <w:rPr>
                <w:rFonts w:cs="Times New Roman"/>
                <w:bCs w:val="0"/>
              </w:rPr>
              <w:t>MONITORES</w:t>
            </w:r>
          </w:p>
        </w:tc>
      </w:tr>
      <w:tr w:rsidR="00F774AA" w:rsidRPr="00F774AA" w14:paraId="7305B89E" w14:textId="77777777" w:rsidTr="006520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1CCD41F4" w14:textId="77777777" w:rsidR="00F774AA" w:rsidRPr="00F774AA" w:rsidRDefault="00530C92" w:rsidP="00AA31AF">
            <w:pPr>
              <w:tabs>
                <w:tab w:val="left" w:pos="708"/>
                <w:tab w:val="left" w:pos="1416"/>
                <w:tab w:val="left" w:pos="2124"/>
                <w:tab w:val="left" w:pos="2832"/>
                <w:tab w:val="left" w:pos="3540"/>
                <w:tab w:val="left" w:pos="4248"/>
                <w:tab w:val="left" w:pos="4965"/>
              </w:tabs>
              <w:spacing w:line="360" w:lineRule="auto"/>
              <w:rPr>
                <w:rFonts w:cs="Times New Roman"/>
                <w:b w:val="0"/>
                <w:bCs w:val="0"/>
              </w:rPr>
            </w:pPr>
            <w:r w:rsidRPr="00F774AA">
              <w:rPr>
                <w:rFonts w:cs="Times New Roman"/>
                <w:bCs w:val="0"/>
              </w:rPr>
              <w:t>Ntop</w:t>
            </w:r>
          </w:p>
        </w:tc>
        <w:tc>
          <w:tcPr>
            <w:tcW w:w="6513" w:type="dxa"/>
          </w:tcPr>
          <w:p w14:paraId="0967ED42" w14:textId="77777777" w:rsidR="00F774AA" w:rsidRPr="00F774AA" w:rsidRDefault="00F774AA" w:rsidP="00AA31AF">
            <w:pPr>
              <w:tabs>
                <w:tab w:val="left" w:pos="708"/>
                <w:tab w:val="left" w:pos="1416"/>
                <w:tab w:val="left" w:pos="2124"/>
                <w:tab w:val="left" w:pos="2832"/>
                <w:tab w:val="left" w:pos="3540"/>
                <w:tab w:val="left" w:pos="4248"/>
                <w:tab w:val="left" w:pos="4965"/>
              </w:tabs>
              <w:spacing w:line="360" w:lineRule="auto"/>
              <w:cnfStyle w:val="000000100000" w:firstRow="0" w:lastRow="0" w:firstColumn="0" w:lastColumn="0" w:oddVBand="0" w:evenVBand="0" w:oddHBand="1" w:evenHBand="0" w:firstRowFirstColumn="0" w:firstRowLastColumn="0" w:lastRowFirstColumn="0" w:lastRowLastColumn="0"/>
              <w:rPr>
                <w:rFonts w:cs="Times New Roman"/>
                <w:b/>
                <w:bCs/>
              </w:rPr>
            </w:pPr>
            <w:r w:rsidRPr="00F774AA">
              <w:rPr>
                <w:rFonts w:cs="Times New Roman"/>
                <w:bCs/>
              </w:rPr>
              <w:t>Monitorización del tráfico de red.</w:t>
            </w:r>
          </w:p>
        </w:tc>
      </w:tr>
      <w:tr w:rsidR="00F774AA" w:rsidRPr="00F774AA" w14:paraId="4E4153D6" w14:textId="77777777" w:rsidTr="006520F0">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3D8875B7" w14:textId="77777777" w:rsidR="00F774AA" w:rsidRPr="00F774AA" w:rsidRDefault="00530C92" w:rsidP="00AA31AF">
            <w:pPr>
              <w:tabs>
                <w:tab w:val="left" w:pos="708"/>
                <w:tab w:val="left" w:pos="1416"/>
                <w:tab w:val="left" w:pos="2124"/>
                <w:tab w:val="left" w:pos="2832"/>
                <w:tab w:val="left" w:pos="3540"/>
                <w:tab w:val="left" w:pos="4248"/>
                <w:tab w:val="left" w:pos="4965"/>
              </w:tabs>
              <w:spacing w:line="360" w:lineRule="auto"/>
              <w:rPr>
                <w:rFonts w:cs="Times New Roman"/>
                <w:b w:val="0"/>
                <w:bCs w:val="0"/>
              </w:rPr>
            </w:pPr>
            <w:r w:rsidRPr="00F774AA">
              <w:rPr>
                <w:rFonts w:cs="Times New Roman"/>
                <w:bCs w:val="0"/>
              </w:rPr>
              <w:t>Tcptrack</w:t>
            </w:r>
          </w:p>
        </w:tc>
        <w:tc>
          <w:tcPr>
            <w:tcW w:w="6513" w:type="dxa"/>
          </w:tcPr>
          <w:p w14:paraId="3718D21C" w14:textId="77777777" w:rsidR="00F774AA" w:rsidRPr="00F774AA" w:rsidRDefault="00F774AA" w:rsidP="00AA31AF">
            <w:pPr>
              <w:tabs>
                <w:tab w:val="left" w:pos="708"/>
                <w:tab w:val="left" w:pos="1416"/>
                <w:tab w:val="left" w:pos="2124"/>
                <w:tab w:val="left" w:pos="2832"/>
                <w:tab w:val="left" w:pos="3540"/>
                <w:tab w:val="left" w:pos="4248"/>
                <w:tab w:val="left" w:pos="4965"/>
              </w:tabs>
              <w:spacing w:line="360"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F774AA">
              <w:rPr>
                <w:rFonts w:cs="Times New Roman"/>
                <w:bCs/>
              </w:rPr>
              <w:t>Sniffer utilizado para conocer información de las sesiones.</w:t>
            </w:r>
          </w:p>
        </w:tc>
      </w:tr>
      <w:tr w:rsidR="00F774AA" w14:paraId="117A2BC8" w14:textId="77777777" w:rsidTr="006520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3B3A2683" w14:textId="77777777" w:rsidR="00F774AA" w:rsidRPr="00F774AA" w:rsidRDefault="00530C92" w:rsidP="00AA31AF">
            <w:pPr>
              <w:tabs>
                <w:tab w:val="left" w:pos="708"/>
                <w:tab w:val="left" w:pos="1416"/>
                <w:tab w:val="left" w:pos="2124"/>
                <w:tab w:val="left" w:pos="2832"/>
                <w:tab w:val="left" w:pos="3540"/>
                <w:tab w:val="left" w:pos="4248"/>
                <w:tab w:val="left" w:pos="4965"/>
              </w:tabs>
              <w:spacing w:line="360" w:lineRule="auto"/>
              <w:rPr>
                <w:rFonts w:cs="Times New Roman"/>
                <w:b w:val="0"/>
                <w:bCs w:val="0"/>
              </w:rPr>
            </w:pPr>
            <w:r w:rsidRPr="00F774AA">
              <w:rPr>
                <w:rFonts w:cs="Times New Roman"/>
                <w:bCs w:val="0"/>
              </w:rPr>
              <w:t>Nagios</w:t>
            </w:r>
          </w:p>
        </w:tc>
        <w:tc>
          <w:tcPr>
            <w:tcW w:w="6513" w:type="dxa"/>
          </w:tcPr>
          <w:p w14:paraId="40E44D66" w14:textId="77777777" w:rsidR="00F774AA" w:rsidRPr="00F774AA" w:rsidRDefault="00F774AA" w:rsidP="00AA31AF">
            <w:pPr>
              <w:tabs>
                <w:tab w:val="left" w:pos="708"/>
                <w:tab w:val="left" w:pos="1416"/>
                <w:tab w:val="left" w:pos="2124"/>
                <w:tab w:val="left" w:pos="2832"/>
                <w:tab w:val="left" w:pos="3540"/>
                <w:tab w:val="left" w:pos="4248"/>
                <w:tab w:val="left" w:pos="4965"/>
              </w:tabs>
              <w:spacing w:line="360" w:lineRule="auto"/>
              <w:cnfStyle w:val="000000100000" w:firstRow="0" w:lastRow="0" w:firstColumn="0" w:lastColumn="0" w:oddVBand="0" w:evenVBand="0" w:oddHBand="1" w:evenHBand="0" w:firstRowFirstColumn="0" w:firstRowLastColumn="0" w:lastRowFirstColumn="0" w:lastRowLastColumn="0"/>
              <w:rPr>
                <w:rFonts w:cs="Times New Roman"/>
                <w:b/>
                <w:bCs/>
              </w:rPr>
            </w:pPr>
            <w:r w:rsidRPr="00F774AA">
              <w:rPr>
                <w:rFonts w:cs="Times New Roman"/>
                <w:bCs/>
              </w:rPr>
              <w:t>Monitorización de la disponibilidad de host y servicios.</w:t>
            </w:r>
          </w:p>
        </w:tc>
      </w:tr>
    </w:tbl>
    <w:p w14:paraId="16EE5673" w14:textId="77777777" w:rsidR="008A4D62" w:rsidRPr="00925036" w:rsidRDefault="008A4D62" w:rsidP="00530C92">
      <w:pPr>
        <w:tabs>
          <w:tab w:val="left" w:pos="708"/>
          <w:tab w:val="left" w:pos="1416"/>
          <w:tab w:val="left" w:pos="2124"/>
          <w:tab w:val="left" w:pos="2832"/>
          <w:tab w:val="left" w:pos="3540"/>
          <w:tab w:val="left" w:pos="4248"/>
          <w:tab w:val="left" w:pos="4965"/>
        </w:tabs>
        <w:spacing w:after="0" w:line="240" w:lineRule="auto"/>
        <w:rPr>
          <w:rFonts w:ascii="Consolas" w:hAnsi="Consolas" w:cs="Consolas"/>
          <w:sz w:val="16"/>
          <w:szCs w:val="16"/>
          <w:shd w:val="clear" w:color="auto" w:fill="F9F2F4"/>
        </w:rPr>
      </w:pPr>
      <w:r w:rsidRPr="00530C92">
        <w:rPr>
          <w:rFonts w:cs="Times New Roman"/>
          <w:b/>
          <w:bCs/>
          <w:sz w:val="16"/>
          <w:szCs w:val="16"/>
        </w:rPr>
        <w:t>Fuente:</w:t>
      </w:r>
      <w:r w:rsidRPr="00925036">
        <w:rPr>
          <w:rFonts w:cs="Times New Roman"/>
          <w:bCs/>
          <w:sz w:val="16"/>
          <w:szCs w:val="16"/>
        </w:rPr>
        <w:t xml:space="preserve"> </w:t>
      </w:r>
      <w:r w:rsidR="00925036" w:rsidRPr="00925036">
        <w:rPr>
          <w:rFonts w:cs="Times New Roman"/>
          <w:bCs/>
          <w:sz w:val="16"/>
          <w:szCs w:val="16"/>
        </w:rPr>
        <w:t>http://www.dspace.uce.edu.ec/handle/25000/365</w:t>
      </w:r>
    </w:p>
    <w:p w14:paraId="5077357F" w14:textId="77777777" w:rsidR="00F774AA" w:rsidRDefault="008A4D62" w:rsidP="00530C92">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530C92">
        <w:rPr>
          <w:rFonts w:cs="Times New Roman"/>
          <w:b/>
          <w:bCs/>
          <w:sz w:val="16"/>
          <w:szCs w:val="16"/>
        </w:rPr>
        <w:t>Realizado por</w:t>
      </w:r>
      <w:r w:rsidRPr="00925036">
        <w:rPr>
          <w:rFonts w:cs="Times New Roman"/>
          <w:bCs/>
          <w:sz w:val="16"/>
          <w:szCs w:val="16"/>
        </w:rPr>
        <w:t xml:space="preserve">: </w:t>
      </w:r>
      <w:r w:rsidR="00DF5A91">
        <w:rPr>
          <w:rFonts w:cs="Times New Roman"/>
          <w:bCs/>
          <w:sz w:val="16"/>
          <w:szCs w:val="16"/>
        </w:rPr>
        <w:t xml:space="preserve">MORALES, Ramiro; </w:t>
      </w:r>
      <w:r w:rsidR="00EA1714">
        <w:rPr>
          <w:rFonts w:cs="Times New Roman"/>
          <w:bCs/>
          <w:sz w:val="16"/>
          <w:szCs w:val="16"/>
        </w:rPr>
        <w:t xml:space="preserve">GUERRERO, </w:t>
      </w:r>
      <w:r w:rsidR="00DF5A91">
        <w:rPr>
          <w:rFonts w:cs="Times New Roman"/>
          <w:bCs/>
          <w:sz w:val="16"/>
          <w:szCs w:val="16"/>
        </w:rPr>
        <w:t>Carlos, 2015</w:t>
      </w:r>
    </w:p>
    <w:p w14:paraId="084C1A10" w14:textId="77777777" w:rsidR="002E0D94" w:rsidRPr="00925036" w:rsidRDefault="002E0D94"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6A9091E1" w14:textId="77777777" w:rsidR="00B57C5B" w:rsidRPr="00530C92" w:rsidRDefault="00A00961" w:rsidP="0051217E">
      <w:pPr>
        <w:spacing w:after="0" w:line="360" w:lineRule="auto"/>
        <w:rPr>
          <w:b/>
        </w:rPr>
      </w:pPr>
      <w:r w:rsidRPr="00467098">
        <w:t>Ntop</w:t>
      </w:r>
    </w:p>
    <w:p w14:paraId="47395C2D" w14:textId="77777777" w:rsidR="00530C92" w:rsidRDefault="00530C92" w:rsidP="0051217E">
      <w:pPr>
        <w:pStyle w:val="Ttulo4"/>
        <w:numPr>
          <w:ilvl w:val="0"/>
          <w:numId w:val="0"/>
        </w:numPr>
      </w:pPr>
    </w:p>
    <w:p w14:paraId="7E91F25A" w14:textId="77777777" w:rsidR="00B57C5B" w:rsidRDefault="00397520"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 xml:space="preserve">Permite controlar en tiempo real los usuarios y aplicaciones </w:t>
      </w:r>
      <w:r w:rsidR="00467098">
        <w:rPr>
          <w:rFonts w:cs="Times New Roman"/>
          <w:bCs/>
        </w:rPr>
        <w:t xml:space="preserve">que están consumiendo </w:t>
      </w:r>
      <w:r w:rsidR="00062C7E" w:rsidRPr="00467098">
        <w:rPr>
          <w:rFonts w:cs="Times New Roman"/>
          <w:bCs/>
        </w:rPr>
        <w:t>recursos de red.</w:t>
      </w:r>
      <w:r w:rsidR="00530C92">
        <w:rPr>
          <w:rFonts w:cs="Times New Roman"/>
          <w:b/>
          <w:bCs/>
        </w:rPr>
        <w:t xml:space="preserve"> </w:t>
      </w:r>
      <w:r w:rsidR="00062C7E" w:rsidRPr="00467098">
        <w:rPr>
          <w:rFonts w:cs="Times New Roman"/>
          <w:bCs/>
        </w:rPr>
        <w:t>Características de Ntop:</w:t>
      </w:r>
    </w:p>
    <w:p w14:paraId="400B55E4" w14:textId="77777777" w:rsidR="00530C92" w:rsidRDefault="00530C92" w:rsidP="0051217E">
      <w:pPr>
        <w:tabs>
          <w:tab w:val="left" w:pos="708"/>
          <w:tab w:val="left" w:pos="1416"/>
          <w:tab w:val="left" w:pos="2124"/>
          <w:tab w:val="left" w:pos="2832"/>
          <w:tab w:val="left" w:pos="3540"/>
          <w:tab w:val="left" w:pos="4248"/>
          <w:tab w:val="left" w:pos="4965"/>
        </w:tabs>
        <w:spacing w:after="0" w:line="360" w:lineRule="auto"/>
        <w:rPr>
          <w:rFonts w:cs="Times New Roman"/>
          <w:b/>
          <w:bCs/>
        </w:rPr>
      </w:pPr>
    </w:p>
    <w:p w14:paraId="0DEAD496" w14:textId="77777777" w:rsidR="00B57C5B" w:rsidRPr="00B57C5B" w:rsidRDefault="00397520" w:rsidP="0051217E">
      <w:pPr>
        <w:pStyle w:val="Prrafodelista"/>
        <w:numPr>
          <w:ilvl w:val="0"/>
          <w:numId w:val="21"/>
        </w:numPr>
        <w:tabs>
          <w:tab w:val="left" w:pos="708"/>
          <w:tab w:val="left" w:pos="1416"/>
          <w:tab w:val="left" w:pos="2124"/>
          <w:tab w:val="left" w:pos="2832"/>
          <w:tab w:val="left" w:pos="3540"/>
          <w:tab w:val="left" w:pos="4248"/>
          <w:tab w:val="left" w:pos="4965"/>
        </w:tabs>
        <w:spacing w:after="0" w:line="360" w:lineRule="auto"/>
        <w:ind w:left="0"/>
        <w:rPr>
          <w:rFonts w:cs="Times New Roman"/>
          <w:b/>
          <w:bCs/>
        </w:rPr>
      </w:pPr>
      <w:r w:rsidRPr="00B57C5B">
        <w:rPr>
          <w:rFonts w:cs="Times New Roman"/>
          <w:bCs/>
        </w:rPr>
        <w:t xml:space="preserve">Su interfaz es web y muy intuitivo. </w:t>
      </w:r>
    </w:p>
    <w:p w14:paraId="04EA4048" w14:textId="77777777" w:rsidR="00B57C5B" w:rsidRPr="00B57C5B" w:rsidRDefault="002E0D94" w:rsidP="0051217E">
      <w:pPr>
        <w:pStyle w:val="Prrafodelista"/>
        <w:numPr>
          <w:ilvl w:val="0"/>
          <w:numId w:val="21"/>
        </w:numPr>
        <w:tabs>
          <w:tab w:val="left" w:pos="708"/>
          <w:tab w:val="left" w:pos="1416"/>
          <w:tab w:val="left" w:pos="2124"/>
          <w:tab w:val="left" w:pos="2832"/>
          <w:tab w:val="left" w:pos="3540"/>
          <w:tab w:val="left" w:pos="4248"/>
          <w:tab w:val="left" w:pos="4965"/>
        </w:tabs>
        <w:spacing w:after="0" w:line="360" w:lineRule="auto"/>
        <w:ind w:left="0"/>
        <w:rPr>
          <w:rFonts w:cs="Times New Roman"/>
          <w:b/>
          <w:bCs/>
        </w:rPr>
      </w:pPr>
      <w:r>
        <w:rPr>
          <w:rFonts w:cs="Times New Roman"/>
          <w:bCs/>
        </w:rPr>
        <w:t xml:space="preserve">Dispone de </w:t>
      </w:r>
      <w:r w:rsidR="00397520" w:rsidRPr="00B57C5B">
        <w:rPr>
          <w:rFonts w:cs="Times New Roman"/>
          <w:bCs/>
        </w:rPr>
        <w:t xml:space="preserve">gran </w:t>
      </w:r>
      <w:r>
        <w:rPr>
          <w:rFonts w:cs="Times New Roman"/>
          <w:bCs/>
        </w:rPr>
        <w:t>variedad de informes: informes globales de carga de</w:t>
      </w:r>
      <w:r w:rsidR="00397520" w:rsidRPr="00B57C5B">
        <w:rPr>
          <w:rFonts w:cs="Times New Roman"/>
          <w:bCs/>
        </w:rPr>
        <w:t xml:space="preserve"> red, de tráfico entre elementos, de sesiones</w:t>
      </w:r>
      <w:r w:rsidR="001671EA" w:rsidRPr="00B57C5B">
        <w:rPr>
          <w:rFonts w:cs="Times New Roman"/>
          <w:bCs/>
        </w:rPr>
        <w:t xml:space="preserve"> activas de cada elemento, etc.</w:t>
      </w:r>
    </w:p>
    <w:p w14:paraId="29B0D011" w14:textId="77777777" w:rsidR="00B57C5B" w:rsidRPr="00B57C5B" w:rsidRDefault="00397520" w:rsidP="0051217E">
      <w:pPr>
        <w:pStyle w:val="Prrafodelista"/>
        <w:numPr>
          <w:ilvl w:val="0"/>
          <w:numId w:val="21"/>
        </w:numPr>
        <w:tabs>
          <w:tab w:val="left" w:pos="708"/>
          <w:tab w:val="left" w:pos="1416"/>
          <w:tab w:val="left" w:pos="2124"/>
          <w:tab w:val="left" w:pos="2832"/>
          <w:tab w:val="left" w:pos="3540"/>
          <w:tab w:val="left" w:pos="4248"/>
          <w:tab w:val="left" w:pos="4965"/>
        </w:tabs>
        <w:spacing w:after="0" w:line="360" w:lineRule="auto"/>
        <w:ind w:left="0"/>
        <w:rPr>
          <w:rFonts w:cs="Times New Roman"/>
          <w:b/>
          <w:bCs/>
        </w:rPr>
      </w:pPr>
      <w:r w:rsidRPr="00B57C5B">
        <w:rPr>
          <w:rFonts w:cs="Times New Roman"/>
          <w:bCs/>
        </w:rPr>
        <w:t>Det</w:t>
      </w:r>
      <w:r w:rsidR="001671EA" w:rsidRPr="00B57C5B">
        <w:rPr>
          <w:rFonts w:cs="Times New Roman"/>
          <w:bCs/>
        </w:rPr>
        <w:t>ecta posibles paquetes dañinos.</w:t>
      </w:r>
    </w:p>
    <w:p w14:paraId="7F2AE1B5" w14:textId="77777777" w:rsidR="00B57C5B" w:rsidRPr="00530C92" w:rsidRDefault="001671EA" w:rsidP="0051217E">
      <w:pPr>
        <w:pStyle w:val="Prrafodelista"/>
        <w:numPr>
          <w:ilvl w:val="0"/>
          <w:numId w:val="21"/>
        </w:numPr>
        <w:tabs>
          <w:tab w:val="left" w:pos="708"/>
          <w:tab w:val="left" w:pos="1416"/>
          <w:tab w:val="left" w:pos="2124"/>
          <w:tab w:val="left" w:pos="2832"/>
          <w:tab w:val="left" w:pos="3540"/>
          <w:tab w:val="left" w:pos="4248"/>
          <w:tab w:val="left" w:pos="4965"/>
        </w:tabs>
        <w:spacing w:after="0" w:line="360" w:lineRule="auto"/>
        <w:ind w:left="0"/>
        <w:rPr>
          <w:rFonts w:cs="Times New Roman"/>
          <w:b/>
          <w:bCs/>
        </w:rPr>
      </w:pPr>
      <w:r w:rsidRPr="00B57C5B">
        <w:rPr>
          <w:rFonts w:cs="Times New Roman"/>
          <w:bCs/>
        </w:rPr>
        <w:t>Es capaz de analizar datos prop</w:t>
      </w:r>
      <w:r w:rsidR="002E0D94">
        <w:rPr>
          <w:rFonts w:cs="Times New Roman"/>
          <w:bCs/>
        </w:rPr>
        <w:t xml:space="preserve">orcionados por dispositivos de </w:t>
      </w:r>
      <w:r w:rsidRPr="00B57C5B">
        <w:rPr>
          <w:rFonts w:cs="Times New Roman"/>
          <w:bCs/>
        </w:rPr>
        <w:t>red que</w:t>
      </w:r>
      <w:r w:rsidR="00530C92">
        <w:rPr>
          <w:rFonts w:cs="Times New Roman"/>
          <w:bCs/>
        </w:rPr>
        <w:t xml:space="preserve"> soporten NetFlow</w:t>
      </w:r>
      <w:r w:rsidR="00397520" w:rsidRPr="00B57C5B">
        <w:rPr>
          <w:rFonts w:cs="Times New Roman"/>
          <w:bCs/>
        </w:rPr>
        <w:t>.</w:t>
      </w:r>
    </w:p>
    <w:p w14:paraId="2B21CC2D" w14:textId="77777777" w:rsidR="00530C92" w:rsidRPr="00B57C5B" w:rsidRDefault="00530C92" w:rsidP="0051217E">
      <w:pPr>
        <w:pStyle w:val="Prrafodelista"/>
        <w:tabs>
          <w:tab w:val="left" w:pos="708"/>
          <w:tab w:val="left" w:pos="1416"/>
          <w:tab w:val="left" w:pos="2124"/>
          <w:tab w:val="left" w:pos="2832"/>
          <w:tab w:val="left" w:pos="3540"/>
          <w:tab w:val="left" w:pos="4248"/>
          <w:tab w:val="left" w:pos="4965"/>
        </w:tabs>
        <w:spacing w:after="0" w:line="360" w:lineRule="auto"/>
        <w:ind w:left="0"/>
        <w:rPr>
          <w:rFonts w:cs="Times New Roman"/>
          <w:b/>
          <w:bCs/>
        </w:rPr>
      </w:pPr>
    </w:p>
    <w:p w14:paraId="4AA291B8" w14:textId="77777777" w:rsidR="00B57C5B" w:rsidRPr="00530C92" w:rsidRDefault="00A00961" w:rsidP="0051217E">
      <w:pPr>
        <w:spacing w:after="0" w:line="360" w:lineRule="auto"/>
        <w:rPr>
          <w:b/>
        </w:rPr>
      </w:pPr>
      <w:r w:rsidRPr="00467098">
        <w:t>Tcptrack</w:t>
      </w:r>
      <w:r w:rsidR="0051217E">
        <w:tab/>
      </w:r>
    </w:p>
    <w:p w14:paraId="59BD2299" w14:textId="77777777" w:rsidR="00530C92" w:rsidRDefault="00530C92" w:rsidP="0051217E">
      <w:pPr>
        <w:pStyle w:val="Ttulo4"/>
        <w:numPr>
          <w:ilvl w:val="0"/>
          <w:numId w:val="0"/>
        </w:numPr>
      </w:pPr>
    </w:p>
    <w:p w14:paraId="47E530DB" w14:textId="77777777" w:rsidR="00530C92" w:rsidRDefault="00397520"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 xml:space="preserve">Es un analizador de paquetes muestra información sobre las </w:t>
      </w:r>
      <w:r w:rsidR="00CB744E" w:rsidRPr="00467098">
        <w:rPr>
          <w:rFonts w:cs="Times New Roman"/>
          <w:bCs/>
        </w:rPr>
        <w:t xml:space="preserve">conexiones TCP de una interfaz de la red. Su función es observar de forma pasiva las conexiones TCP, realizando un seguimiento de </w:t>
      </w:r>
      <w:r w:rsidR="004A7A87" w:rsidRPr="00467098">
        <w:rPr>
          <w:rFonts w:cs="Times New Roman"/>
          <w:bCs/>
        </w:rPr>
        <w:t>su estado</w:t>
      </w:r>
      <w:r w:rsidR="00CB744E" w:rsidRPr="00467098">
        <w:rPr>
          <w:rFonts w:cs="Times New Roman"/>
          <w:bCs/>
        </w:rPr>
        <w:t xml:space="preserve"> y mostrando la lista</w:t>
      </w:r>
      <w:r w:rsidRPr="00467098">
        <w:rPr>
          <w:rFonts w:cs="Times New Roman"/>
          <w:bCs/>
        </w:rPr>
        <w:t xml:space="preserve"> de</w:t>
      </w:r>
      <w:r w:rsidR="00CB744E" w:rsidRPr="00467098">
        <w:rPr>
          <w:rFonts w:cs="Times New Roman"/>
          <w:bCs/>
        </w:rPr>
        <w:t xml:space="preserve"> conexiones. Muestra las direcciones de </w:t>
      </w:r>
      <w:r w:rsidRPr="00467098">
        <w:rPr>
          <w:rFonts w:cs="Times New Roman"/>
          <w:bCs/>
        </w:rPr>
        <w:t>origen, destino, puertos, el estado de conexión, el tiempo de ina</w:t>
      </w:r>
      <w:r w:rsidR="00CB744E" w:rsidRPr="00467098">
        <w:rPr>
          <w:rFonts w:cs="Times New Roman"/>
          <w:bCs/>
        </w:rPr>
        <w:t>ctividad, y el uso de ancho de banda.</w:t>
      </w:r>
    </w:p>
    <w:p w14:paraId="3E902344" w14:textId="77777777" w:rsidR="00650CB0" w:rsidRPr="00594368" w:rsidRDefault="00650CB0"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3AA5BC26" w14:textId="77777777" w:rsidR="00B57C5B" w:rsidRPr="00530C92" w:rsidRDefault="00A00961" w:rsidP="0051217E">
      <w:pPr>
        <w:spacing w:after="0" w:line="360" w:lineRule="auto"/>
        <w:rPr>
          <w:b/>
        </w:rPr>
      </w:pPr>
      <w:r w:rsidRPr="00467098">
        <w:t>Nagios</w:t>
      </w:r>
      <w:r w:rsidR="0051217E">
        <w:tab/>
      </w:r>
    </w:p>
    <w:p w14:paraId="032FCC7C" w14:textId="77777777" w:rsidR="00530C92" w:rsidRDefault="00530C92" w:rsidP="0051217E">
      <w:pPr>
        <w:pStyle w:val="Ttulo4"/>
        <w:numPr>
          <w:ilvl w:val="0"/>
          <w:numId w:val="0"/>
        </w:numPr>
      </w:pPr>
    </w:p>
    <w:p w14:paraId="5BC459E2" w14:textId="77777777" w:rsidR="00015D60" w:rsidRDefault="00397520" w:rsidP="0051217E">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Sistema de monitorización de redes, vigila los equipos (hardwa</w:t>
      </w:r>
      <w:r w:rsidR="00CB744E" w:rsidRPr="00467098">
        <w:rPr>
          <w:rFonts w:cs="Times New Roman"/>
          <w:bCs/>
        </w:rPr>
        <w:t xml:space="preserve">re) y servicios (software) que se especifiquen, alertando cuando el comportamiento de los mismos no es normal. Nagios </w:t>
      </w:r>
      <w:r w:rsidRPr="00467098">
        <w:rPr>
          <w:rFonts w:cs="Times New Roman"/>
          <w:bCs/>
        </w:rPr>
        <w:t xml:space="preserve">permite </w:t>
      </w:r>
      <w:r w:rsidRPr="00467098">
        <w:rPr>
          <w:rFonts w:cs="Times New Roman"/>
          <w:bCs/>
        </w:rPr>
        <w:lastRenderedPageBreak/>
        <w:t>al administrador tener una visión central del estado de</w:t>
      </w:r>
      <w:r w:rsidR="00CB744E" w:rsidRPr="00467098">
        <w:rPr>
          <w:rFonts w:cs="Times New Roman"/>
          <w:bCs/>
        </w:rPr>
        <w:t xml:space="preserve"> los hosts de la red, enviando alertas en caso</w:t>
      </w:r>
      <w:r w:rsidR="0077083E" w:rsidRPr="00467098">
        <w:rPr>
          <w:rFonts w:cs="Times New Roman"/>
          <w:bCs/>
        </w:rPr>
        <w:t xml:space="preserve"> de fallas. </w:t>
      </w:r>
      <w:r w:rsidR="00CB744E" w:rsidRPr="00467098">
        <w:rPr>
          <w:rFonts w:cs="Times New Roman"/>
          <w:bCs/>
        </w:rPr>
        <w:t xml:space="preserve">Los datos provenientes de los plugins son almacenados en una </w:t>
      </w:r>
      <w:r w:rsidR="002E0D94" w:rsidRPr="00467098">
        <w:rPr>
          <w:rFonts w:cs="Times New Roman"/>
          <w:bCs/>
        </w:rPr>
        <w:t>base de</w:t>
      </w:r>
      <w:r w:rsidR="00CB744E" w:rsidRPr="00467098">
        <w:rPr>
          <w:rFonts w:cs="Times New Roman"/>
          <w:bCs/>
        </w:rPr>
        <w:t xml:space="preserve"> datos. No incluye mecanismos de control de estado de hosts y servicios, deja este trabajo a los</w:t>
      </w:r>
      <w:r w:rsidRPr="00467098">
        <w:rPr>
          <w:rFonts w:cs="Times New Roman"/>
          <w:bCs/>
        </w:rPr>
        <w:t xml:space="preserve"> plugins, simplemente se limita a ejecutar los plugins,</w:t>
      </w:r>
      <w:r w:rsidR="000075F0" w:rsidRPr="00467098">
        <w:rPr>
          <w:rFonts w:cs="Times New Roman"/>
          <w:bCs/>
        </w:rPr>
        <w:t xml:space="preserve"> </w:t>
      </w:r>
      <w:r w:rsidRPr="00467098">
        <w:rPr>
          <w:rFonts w:cs="Times New Roman"/>
          <w:bCs/>
        </w:rPr>
        <w:t>recibir los resul</w:t>
      </w:r>
      <w:r w:rsidR="002E0D94">
        <w:rPr>
          <w:rFonts w:cs="Times New Roman"/>
          <w:bCs/>
        </w:rPr>
        <w:t xml:space="preserve">tados, procesar los resultados </w:t>
      </w:r>
      <w:r w:rsidRPr="00467098">
        <w:rPr>
          <w:rFonts w:cs="Times New Roman"/>
          <w:bCs/>
        </w:rPr>
        <w:t>y ejecutar las acciones nec</w:t>
      </w:r>
      <w:r w:rsidR="00CB744E" w:rsidRPr="00467098">
        <w:rPr>
          <w:rFonts w:cs="Times New Roman"/>
          <w:bCs/>
        </w:rPr>
        <w:t>esarias.</w:t>
      </w:r>
    </w:p>
    <w:p w14:paraId="16B90CB9" w14:textId="77777777" w:rsidR="00530C92" w:rsidRPr="00606220" w:rsidRDefault="00530C92" w:rsidP="00530C92">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5429C29D" w14:textId="77777777" w:rsidR="00B57C5B" w:rsidRDefault="003E2963" w:rsidP="00145342">
      <w:pPr>
        <w:pStyle w:val="Ttulo3"/>
      </w:pPr>
      <w:bookmarkStart w:id="70" w:name="_Toc434438424"/>
      <w:r w:rsidRPr="00467098">
        <w:t>Scanners integrados en OSSIM</w:t>
      </w:r>
      <w:bookmarkEnd w:id="70"/>
      <w:r w:rsidRPr="00467098">
        <w:t xml:space="preserve"> </w:t>
      </w:r>
    </w:p>
    <w:p w14:paraId="611BDDB8" w14:textId="77777777" w:rsidR="00530C92" w:rsidRPr="00530C92" w:rsidRDefault="00530C92" w:rsidP="00530C92">
      <w:pPr>
        <w:spacing w:after="0" w:line="360" w:lineRule="auto"/>
        <w:rPr>
          <w:lang w:eastAsia="es-EC"/>
        </w:rPr>
      </w:pPr>
    </w:p>
    <w:p w14:paraId="0515D023" w14:textId="77777777" w:rsidR="008A4D62" w:rsidRPr="00925036" w:rsidRDefault="008A4D62" w:rsidP="00530C92">
      <w:pPr>
        <w:pStyle w:val="Descripcin"/>
        <w:keepNext/>
        <w:spacing w:after="0"/>
        <w:rPr>
          <w:i w:val="0"/>
          <w:color w:val="auto"/>
          <w:sz w:val="22"/>
          <w:szCs w:val="22"/>
        </w:rPr>
      </w:pPr>
      <w:r>
        <w:tab/>
      </w:r>
      <w:bookmarkStart w:id="71" w:name="_Toc431249222"/>
      <w:bookmarkStart w:id="72" w:name="_Toc433582238"/>
      <w:r w:rsidRPr="00A36943">
        <w:rPr>
          <w:b/>
          <w:i w:val="0"/>
          <w:color w:val="auto"/>
          <w:sz w:val="22"/>
          <w:szCs w:val="22"/>
        </w:rPr>
        <w:t xml:space="preserve">Tabla </w:t>
      </w:r>
      <w:r w:rsidRPr="00A36943">
        <w:rPr>
          <w:b/>
          <w:i w:val="0"/>
          <w:color w:val="auto"/>
          <w:sz w:val="22"/>
          <w:szCs w:val="22"/>
        </w:rPr>
        <w:fldChar w:fldCharType="begin"/>
      </w:r>
      <w:r w:rsidRPr="00A36943">
        <w:rPr>
          <w:b/>
          <w:i w:val="0"/>
          <w:color w:val="auto"/>
          <w:sz w:val="22"/>
          <w:szCs w:val="22"/>
        </w:rPr>
        <w:instrText xml:space="preserve"> SEQ Tabla \* ARABIC </w:instrText>
      </w:r>
      <w:r w:rsidRPr="00A36943">
        <w:rPr>
          <w:b/>
          <w:i w:val="0"/>
          <w:color w:val="auto"/>
          <w:sz w:val="22"/>
          <w:szCs w:val="22"/>
        </w:rPr>
        <w:fldChar w:fldCharType="separate"/>
      </w:r>
      <w:r w:rsidR="00650CB0">
        <w:rPr>
          <w:b/>
          <w:i w:val="0"/>
          <w:noProof/>
          <w:color w:val="auto"/>
          <w:sz w:val="22"/>
          <w:szCs w:val="22"/>
        </w:rPr>
        <w:t>5</w:t>
      </w:r>
      <w:r w:rsidRPr="00A36943">
        <w:rPr>
          <w:b/>
          <w:i w:val="0"/>
          <w:color w:val="auto"/>
          <w:sz w:val="22"/>
          <w:szCs w:val="22"/>
        </w:rPr>
        <w:fldChar w:fldCharType="end"/>
      </w:r>
      <w:r w:rsidRPr="00A36943">
        <w:rPr>
          <w:b/>
          <w:i w:val="0"/>
          <w:color w:val="auto"/>
          <w:sz w:val="22"/>
          <w:szCs w:val="22"/>
        </w:rPr>
        <w:t>-1</w:t>
      </w:r>
      <w:r w:rsidRPr="00925036">
        <w:rPr>
          <w:i w:val="0"/>
          <w:color w:val="auto"/>
          <w:sz w:val="22"/>
          <w:szCs w:val="22"/>
        </w:rPr>
        <w:t xml:space="preserve">   </w:t>
      </w:r>
      <w:r w:rsidR="00925036" w:rsidRPr="00925036">
        <w:rPr>
          <w:i w:val="0"/>
          <w:color w:val="auto"/>
          <w:sz w:val="22"/>
          <w:szCs w:val="22"/>
        </w:rPr>
        <w:t>Descripción</w:t>
      </w:r>
      <w:r w:rsidRPr="00925036">
        <w:rPr>
          <w:i w:val="0"/>
          <w:color w:val="auto"/>
          <w:sz w:val="22"/>
          <w:szCs w:val="22"/>
        </w:rPr>
        <w:t xml:space="preserve"> scanners OSSIM</w:t>
      </w:r>
      <w:bookmarkEnd w:id="71"/>
      <w:bookmarkEnd w:id="72"/>
    </w:p>
    <w:tbl>
      <w:tblPr>
        <w:tblStyle w:val="Tablanormal1"/>
        <w:tblW w:w="0" w:type="auto"/>
        <w:jc w:val="center"/>
        <w:tblLook w:val="04A0" w:firstRow="1" w:lastRow="0" w:firstColumn="1" w:lastColumn="0" w:noHBand="0" w:noVBand="1"/>
      </w:tblPr>
      <w:tblGrid>
        <w:gridCol w:w="2136"/>
        <w:gridCol w:w="4895"/>
      </w:tblGrid>
      <w:tr w:rsidR="00F774AA" w:rsidRPr="00F774AA" w14:paraId="62AB69AE" w14:textId="77777777" w:rsidTr="00015D60">
        <w:trPr>
          <w:gridAfter w:val="1"/>
          <w:cnfStyle w:val="100000000000" w:firstRow="1" w:lastRow="0" w:firstColumn="0" w:lastColumn="0" w:oddVBand="0" w:evenVBand="0" w:oddHBand="0" w:evenHBand="0" w:firstRowFirstColumn="0" w:firstRowLastColumn="0" w:lastRowFirstColumn="0" w:lastRowLastColumn="0"/>
          <w:wAfter w:w="4895" w:type="dxa"/>
          <w:trHeight w:val="394"/>
          <w:jc w:val="center"/>
        </w:trPr>
        <w:tc>
          <w:tcPr>
            <w:cnfStyle w:val="001000000000" w:firstRow="0" w:lastRow="0" w:firstColumn="1" w:lastColumn="0" w:oddVBand="0" w:evenVBand="0" w:oddHBand="0" w:evenHBand="0" w:firstRowFirstColumn="0" w:firstRowLastColumn="0" w:lastRowFirstColumn="0" w:lastRowLastColumn="0"/>
            <w:tcW w:w="2136" w:type="dxa"/>
          </w:tcPr>
          <w:p w14:paraId="30DE7E98" w14:textId="77777777" w:rsidR="00F774AA" w:rsidRPr="00F774AA" w:rsidRDefault="00530C92" w:rsidP="00530C92">
            <w:pPr>
              <w:tabs>
                <w:tab w:val="left" w:pos="708"/>
                <w:tab w:val="left" w:pos="1185"/>
              </w:tabs>
              <w:spacing w:line="360" w:lineRule="auto"/>
              <w:jc w:val="center"/>
              <w:rPr>
                <w:rFonts w:cs="Times New Roman"/>
                <w:bCs w:val="0"/>
              </w:rPr>
            </w:pPr>
            <w:r w:rsidRPr="00F774AA">
              <w:rPr>
                <w:rFonts w:cs="Times New Roman"/>
                <w:bCs w:val="0"/>
              </w:rPr>
              <w:t>SCANNER</w:t>
            </w:r>
          </w:p>
        </w:tc>
      </w:tr>
      <w:tr w:rsidR="00F774AA" w14:paraId="44D5EDFD" w14:textId="77777777" w:rsidTr="00015D60">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2136" w:type="dxa"/>
          </w:tcPr>
          <w:p w14:paraId="65021798" w14:textId="77777777" w:rsidR="00F774AA" w:rsidRPr="00F774AA" w:rsidRDefault="00530C92" w:rsidP="00530C92">
            <w:pPr>
              <w:tabs>
                <w:tab w:val="left" w:pos="708"/>
                <w:tab w:val="left" w:pos="1416"/>
                <w:tab w:val="left" w:pos="2124"/>
                <w:tab w:val="left" w:pos="2832"/>
                <w:tab w:val="left" w:pos="3540"/>
                <w:tab w:val="left" w:pos="4248"/>
                <w:tab w:val="left" w:pos="4965"/>
              </w:tabs>
              <w:spacing w:line="240" w:lineRule="auto"/>
              <w:rPr>
                <w:rFonts w:cs="Times New Roman"/>
                <w:bCs w:val="0"/>
              </w:rPr>
            </w:pPr>
            <w:r w:rsidRPr="00F774AA">
              <w:rPr>
                <w:rFonts w:cs="Times New Roman"/>
                <w:bCs w:val="0"/>
              </w:rPr>
              <w:t>Nessus</w:t>
            </w:r>
          </w:p>
        </w:tc>
        <w:tc>
          <w:tcPr>
            <w:tcW w:w="4895" w:type="dxa"/>
          </w:tcPr>
          <w:p w14:paraId="1C5004D4" w14:textId="77777777" w:rsidR="00F774AA" w:rsidRPr="00F774AA" w:rsidRDefault="00F774AA" w:rsidP="00530C92">
            <w:pPr>
              <w:tabs>
                <w:tab w:val="left" w:pos="708"/>
                <w:tab w:val="left" w:pos="1416"/>
                <w:tab w:val="left" w:pos="2124"/>
                <w:tab w:val="left" w:pos="2832"/>
                <w:tab w:val="left" w:pos="3540"/>
                <w:tab w:val="left" w:pos="4248"/>
                <w:tab w:val="left" w:pos="4965"/>
              </w:tabs>
              <w:spacing w:line="240" w:lineRule="auto"/>
              <w:cnfStyle w:val="000000100000" w:firstRow="0" w:lastRow="0" w:firstColumn="0" w:lastColumn="0" w:oddVBand="0" w:evenVBand="0" w:oddHBand="1" w:evenHBand="0" w:firstRowFirstColumn="0" w:firstRowLastColumn="0" w:lastRowFirstColumn="0" w:lastRowLastColumn="0"/>
              <w:rPr>
                <w:rFonts w:cs="Times New Roman"/>
                <w:bCs/>
              </w:rPr>
            </w:pPr>
            <w:r w:rsidRPr="00F774AA">
              <w:rPr>
                <w:rFonts w:cs="Times New Roman"/>
                <w:bCs/>
              </w:rPr>
              <w:t>Escáner de vulnerabilidades en la red.</w:t>
            </w:r>
          </w:p>
        </w:tc>
      </w:tr>
      <w:tr w:rsidR="00F774AA" w14:paraId="64ED8E1D" w14:textId="77777777" w:rsidTr="00015D60">
        <w:trPr>
          <w:trHeight w:val="394"/>
          <w:jc w:val="center"/>
        </w:trPr>
        <w:tc>
          <w:tcPr>
            <w:cnfStyle w:val="001000000000" w:firstRow="0" w:lastRow="0" w:firstColumn="1" w:lastColumn="0" w:oddVBand="0" w:evenVBand="0" w:oddHBand="0" w:evenHBand="0" w:firstRowFirstColumn="0" w:firstRowLastColumn="0" w:lastRowFirstColumn="0" w:lastRowLastColumn="0"/>
            <w:tcW w:w="2136" w:type="dxa"/>
          </w:tcPr>
          <w:p w14:paraId="5E17ECDB" w14:textId="77777777" w:rsidR="00F774AA" w:rsidRPr="00F774AA" w:rsidRDefault="00530C92" w:rsidP="00530C92">
            <w:pPr>
              <w:tabs>
                <w:tab w:val="left" w:pos="708"/>
                <w:tab w:val="left" w:pos="1416"/>
                <w:tab w:val="left" w:pos="2124"/>
                <w:tab w:val="left" w:pos="2832"/>
                <w:tab w:val="left" w:pos="3540"/>
                <w:tab w:val="left" w:pos="4248"/>
                <w:tab w:val="left" w:pos="4965"/>
              </w:tabs>
              <w:spacing w:line="240" w:lineRule="auto"/>
              <w:rPr>
                <w:rFonts w:cs="Times New Roman"/>
                <w:bCs w:val="0"/>
              </w:rPr>
            </w:pPr>
            <w:r w:rsidRPr="00F774AA">
              <w:rPr>
                <w:rFonts w:cs="Times New Roman"/>
                <w:bCs w:val="0"/>
              </w:rPr>
              <w:t>Nmap</w:t>
            </w:r>
          </w:p>
        </w:tc>
        <w:tc>
          <w:tcPr>
            <w:tcW w:w="4895" w:type="dxa"/>
          </w:tcPr>
          <w:p w14:paraId="56E6879E" w14:textId="77777777" w:rsidR="00F774AA" w:rsidRPr="00F774AA" w:rsidRDefault="00F774AA" w:rsidP="00530C92">
            <w:pPr>
              <w:tabs>
                <w:tab w:val="left" w:pos="708"/>
                <w:tab w:val="left" w:pos="1416"/>
                <w:tab w:val="left" w:pos="2124"/>
                <w:tab w:val="left" w:pos="2832"/>
                <w:tab w:val="left" w:pos="3540"/>
                <w:tab w:val="left" w:pos="4248"/>
                <w:tab w:val="left" w:pos="4965"/>
              </w:tabs>
              <w:spacing w:line="240" w:lineRule="auto"/>
              <w:cnfStyle w:val="000000000000" w:firstRow="0" w:lastRow="0" w:firstColumn="0" w:lastColumn="0" w:oddVBand="0" w:evenVBand="0" w:oddHBand="0" w:evenHBand="0" w:firstRowFirstColumn="0" w:firstRowLastColumn="0" w:lastRowFirstColumn="0" w:lastRowLastColumn="0"/>
              <w:rPr>
                <w:rFonts w:cs="Times New Roman"/>
                <w:bCs/>
              </w:rPr>
            </w:pPr>
            <w:r w:rsidRPr="00F774AA">
              <w:rPr>
                <w:rFonts w:cs="Times New Roman"/>
                <w:bCs/>
              </w:rPr>
              <w:t>Inventario de sistemas activos.</w:t>
            </w:r>
          </w:p>
        </w:tc>
      </w:tr>
      <w:tr w:rsidR="00F774AA" w14:paraId="17F283A4" w14:textId="77777777" w:rsidTr="00015D60">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136" w:type="dxa"/>
          </w:tcPr>
          <w:p w14:paraId="0871E6F3" w14:textId="77777777" w:rsidR="00F774AA" w:rsidRPr="00F774AA" w:rsidRDefault="00530C92" w:rsidP="00530C92">
            <w:pPr>
              <w:tabs>
                <w:tab w:val="left" w:pos="708"/>
                <w:tab w:val="left" w:pos="1416"/>
                <w:tab w:val="left" w:pos="2124"/>
                <w:tab w:val="left" w:pos="2832"/>
                <w:tab w:val="left" w:pos="3540"/>
                <w:tab w:val="left" w:pos="4248"/>
                <w:tab w:val="left" w:pos="4965"/>
              </w:tabs>
              <w:spacing w:line="240" w:lineRule="auto"/>
              <w:rPr>
                <w:rFonts w:cs="Times New Roman"/>
                <w:bCs w:val="0"/>
              </w:rPr>
            </w:pPr>
            <w:r w:rsidRPr="00F774AA">
              <w:rPr>
                <w:rFonts w:cs="Times New Roman"/>
                <w:bCs w:val="0"/>
              </w:rPr>
              <w:t>Openvas</w:t>
            </w:r>
          </w:p>
        </w:tc>
        <w:tc>
          <w:tcPr>
            <w:tcW w:w="4895" w:type="dxa"/>
          </w:tcPr>
          <w:p w14:paraId="14B5A7C9" w14:textId="77777777" w:rsidR="00F774AA" w:rsidRPr="00F774AA" w:rsidRDefault="00F774AA" w:rsidP="00530C92">
            <w:pPr>
              <w:tabs>
                <w:tab w:val="left" w:pos="708"/>
                <w:tab w:val="left" w:pos="1416"/>
                <w:tab w:val="left" w:pos="2124"/>
                <w:tab w:val="left" w:pos="2832"/>
                <w:tab w:val="left" w:pos="3540"/>
                <w:tab w:val="left" w:pos="4248"/>
                <w:tab w:val="left" w:pos="4965"/>
              </w:tabs>
              <w:spacing w:line="240" w:lineRule="auto"/>
              <w:cnfStyle w:val="000000100000" w:firstRow="0" w:lastRow="0" w:firstColumn="0" w:lastColumn="0" w:oddVBand="0" w:evenVBand="0" w:oddHBand="1" w:evenHBand="0" w:firstRowFirstColumn="0" w:firstRowLastColumn="0" w:lastRowFirstColumn="0" w:lastRowLastColumn="0"/>
              <w:rPr>
                <w:rFonts w:cs="Times New Roman"/>
                <w:bCs/>
              </w:rPr>
            </w:pPr>
            <w:r w:rsidRPr="00F774AA">
              <w:rPr>
                <w:rFonts w:cs="Times New Roman"/>
                <w:bCs/>
              </w:rPr>
              <w:t xml:space="preserve">Escaneo y análisis de vulnerabilidad en la red  </w:t>
            </w:r>
          </w:p>
        </w:tc>
      </w:tr>
    </w:tbl>
    <w:p w14:paraId="4DB0F834" w14:textId="77777777" w:rsidR="008A4D62" w:rsidRPr="008A4D62" w:rsidRDefault="008A4D62" w:rsidP="00530C92">
      <w:pPr>
        <w:tabs>
          <w:tab w:val="left" w:pos="708"/>
          <w:tab w:val="left" w:pos="1416"/>
          <w:tab w:val="left" w:pos="2124"/>
          <w:tab w:val="left" w:pos="2832"/>
          <w:tab w:val="left" w:pos="3540"/>
          <w:tab w:val="left" w:pos="4248"/>
          <w:tab w:val="left" w:pos="4965"/>
        </w:tabs>
        <w:spacing w:after="0" w:line="240" w:lineRule="auto"/>
        <w:rPr>
          <w:rFonts w:cs="Times New Roman"/>
          <w:sz w:val="16"/>
          <w:szCs w:val="16"/>
          <w:shd w:val="clear" w:color="auto" w:fill="F9F2F4"/>
        </w:rPr>
      </w:pPr>
      <w:r>
        <w:rPr>
          <w:rFonts w:cs="Times New Roman"/>
          <w:bCs/>
        </w:rPr>
        <w:tab/>
      </w:r>
      <w:r w:rsidRPr="00530C92">
        <w:rPr>
          <w:rFonts w:cs="Times New Roman"/>
          <w:b/>
          <w:bCs/>
          <w:sz w:val="16"/>
          <w:szCs w:val="16"/>
        </w:rPr>
        <w:t>Fuente:</w:t>
      </w:r>
      <w:r w:rsidRPr="008A4D62">
        <w:rPr>
          <w:rFonts w:cs="Times New Roman"/>
          <w:bCs/>
          <w:sz w:val="16"/>
          <w:szCs w:val="16"/>
        </w:rPr>
        <w:t xml:space="preserve"> </w:t>
      </w:r>
      <w:r w:rsidR="00925036" w:rsidRPr="00925036">
        <w:rPr>
          <w:rFonts w:cs="Times New Roman"/>
          <w:bCs/>
          <w:sz w:val="16"/>
          <w:szCs w:val="16"/>
        </w:rPr>
        <w:t>http://www.dspace.uce.edu.ec/handle/25000/365</w:t>
      </w:r>
    </w:p>
    <w:p w14:paraId="192EC3A0" w14:textId="77777777" w:rsidR="00DF5A91" w:rsidRDefault="008A4D62" w:rsidP="00530C92">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8A4D62">
        <w:rPr>
          <w:rFonts w:cs="Times New Roman"/>
          <w:bCs/>
          <w:sz w:val="16"/>
          <w:szCs w:val="16"/>
        </w:rPr>
        <w:tab/>
      </w:r>
      <w:r w:rsidRPr="00530C92">
        <w:rPr>
          <w:rFonts w:cs="Times New Roman"/>
          <w:b/>
          <w:bCs/>
          <w:sz w:val="16"/>
          <w:szCs w:val="16"/>
        </w:rPr>
        <w:t>Realizado por:</w:t>
      </w:r>
      <w:r w:rsidRPr="008A4D62">
        <w:rPr>
          <w:rFonts w:cs="Times New Roman"/>
          <w:bCs/>
          <w:sz w:val="16"/>
          <w:szCs w:val="16"/>
        </w:rPr>
        <w:t xml:space="preserve"> </w:t>
      </w:r>
      <w:r w:rsidR="00DF5A91">
        <w:rPr>
          <w:rFonts w:cs="Times New Roman"/>
          <w:bCs/>
          <w:sz w:val="16"/>
          <w:szCs w:val="16"/>
        </w:rPr>
        <w:t>MORALES, Ramiro</w:t>
      </w:r>
      <w:r w:rsidR="00EA1714">
        <w:rPr>
          <w:rFonts w:cs="Times New Roman"/>
          <w:bCs/>
          <w:sz w:val="16"/>
          <w:szCs w:val="16"/>
        </w:rPr>
        <w:t>; GUERRERO</w:t>
      </w:r>
      <w:r w:rsidR="00DF5A91">
        <w:rPr>
          <w:rFonts w:cs="Times New Roman"/>
          <w:bCs/>
          <w:sz w:val="16"/>
          <w:szCs w:val="16"/>
        </w:rPr>
        <w:t>, Carlos, 2015</w:t>
      </w:r>
    </w:p>
    <w:p w14:paraId="321397B5" w14:textId="77777777" w:rsidR="00DF5A91" w:rsidRPr="00F131A4" w:rsidRDefault="00DF5A91"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34AFD8A4" w14:textId="77777777" w:rsidR="004A7A87" w:rsidRDefault="00A00961" w:rsidP="00527CFA">
      <w:pPr>
        <w:spacing w:after="0" w:line="360" w:lineRule="auto"/>
        <w:rPr>
          <w:b/>
        </w:rPr>
      </w:pPr>
      <w:r w:rsidRPr="00467098">
        <w:t>Nessus</w:t>
      </w:r>
    </w:p>
    <w:p w14:paraId="5916D5E8" w14:textId="77777777" w:rsidR="004A7A87" w:rsidRPr="004A7A87" w:rsidRDefault="004A7A87" w:rsidP="00527CFA">
      <w:pPr>
        <w:spacing w:after="0" w:line="360" w:lineRule="auto"/>
      </w:pPr>
    </w:p>
    <w:p w14:paraId="5C190650" w14:textId="77777777" w:rsidR="00B57C5B" w:rsidRDefault="00786321" w:rsidP="00527CFA">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 xml:space="preserve">Es un programa de escaneo de vulnerabilidades. Su función es escanear los hosts que el usuario desea, detectando primero los puertos que tienen abiertos y luego enviando un test </w:t>
      </w:r>
      <w:r w:rsidR="008F5F40" w:rsidRPr="00467098">
        <w:rPr>
          <w:rFonts w:cs="Times New Roman"/>
          <w:bCs/>
        </w:rPr>
        <w:t>para comp</w:t>
      </w:r>
      <w:r w:rsidRPr="00467098">
        <w:rPr>
          <w:rFonts w:cs="Times New Roman"/>
          <w:bCs/>
        </w:rPr>
        <w:t xml:space="preserve">robar que </w:t>
      </w:r>
      <w:r w:rsidR="008F5F40" w:rsidRPr="00467098">
        <w:rPr>
          <w:rFonts w:cs="Times New Roman"/>
          <w:bCs/>
        </w:rPr>
        <w:t>hosts son vulnerables. A part</w:t>
      </w:r>
      <w:r w:rsidRPr="00467098">
        <w:rPr>
          <w:rFonts w:cs="Times New Roman"/>
          <w:bCs/>
        </w:rPr>
        <w:t xml:space="preserve">ir de los resultados obtenidos, Nessus arma </w:t>
      </w:r>
      <w:r w:rsidR="008F5F40" w:rsidRPr="00467098">
        <w:rPr>
          <w:rFonts w:cs="Times New Roman"/>
          <w:bCs/>
        </w:rPr>
        <w:t>un detallado informe con las vulnerabilidades de cada host, des</w:t>
      </w:r>
      <w:r w:rsidRPr="00467098">
        <w:rPr>
          <w:rFonts w:cs="Times New Roman"/>
          <w:bCs/>
        </w:rPr>
        <w:t xml:space="preserve">cribiendo cada vulnerabilidad, </w:t>
      </w:r>
      <w:r w:rsidR="008F5F40" w:rsidRPr="00467098">
        <w:rPr>
          <w:rFonts w:cs="Times New Roman"/>
          <w:bCs/>
        </w:rPr>
        <w:t>el nivel de riesgo que representa y las posib</w:t>
      </w:r>
      <w:r w:rsidRPr="00467098">
        <w:rPr>
          <w:rFonts w:cs="Times New Roman"/>
          <w:bCs/>
        </w:rPr>
        <w:t>les formas de mitigarla.</w:t>
      </w:r>
    </w:p>
    <w:p w14:paraId="47140D85" w14:textId="77777777" w:rsidR="00530C92" w:rsidRDefault="00530C92" w:rsidP="00527CFA">
      <w:pPr>
        <w:tabs>
          <w:tab w:val="left" w:pos="708"/>
          <w:tab w:val="left" w:pos="1416"/>
          <w:tab w:val="left" w:pos="2124"/>
          <w:tab w:val="left" w:pos="2832"/>
          <w:tab w:val="left" w:pos="3540"/>
          <w:tab w:val="left" w:pos="4248"/>
          <w:tab w:val="left" w:pos="4965"/>
        </w:tabs>
        <w:spacing w:after="0" w:line="360" w:lineRule="auto"/>
        <w:rPr>
          <w:rFonts w:cs="Times New Roman"/>
          <w:b/>
          <w:bCs/>
        </w:rPr>
      </w:pPr>
    </w:p>
    <w:p w14:paraId="675774B7" w14:textId="77777777" w:rsidR="00B57C5B" w:rsidRPr="00530C92" w:rsidRDefault="00A00961" w:rsidP="00527CFA">
      <w:pPr>
        <w:spacing w:after="0" w:line="360" w:lineRule="auto"/>
        <w:rPr>
          <w:b/>
        </w:rPr>
      </w:pPr>
      <w:r w:rsidRPr="00467098">
        <w:t>Nmap</w:t>
      </w:r>
    </w:p>
    <w:p w14:paraId="212582AC" w14:textId="77777777" w:rsidR="00530C92" w:rsidRDefault="00530C92" w:rsidP="00527CFA">
      <w:pPr>
        <w:pStyle w:val="Ttulo4"/>
        <w:numPr>
          <w:ilvl w:val="0"/>
          <w:numId w:val="0"/>
        </w:numPr>
      </w:pPr>
    </w:p>
    <w:p w14:paraId="3712D36E" w14:textId="77777777" w:rsidR="00B57C5B" w:rsidRDefault="005A7AB5" w:rsidP="00527CFA">
      <w:pPr>
        <w:tabs>
          <w:tab w:val="left" w:pos="708"/>
          <w:tab w:val="left" w:pos="1416"/>
          <w:tab w:val="left" w:pos="2124"/>
          <w:tab w:val="left" w:pos="2832"/>
          <w:tab w:val="left" w:pos="3540"/>
          <w:tab w:val="left" w:pos="4248"/>
          <w:tab w:val="left" w:pos="4965"/>
        </w:tabs>
        <w:spacing w:after="0" w:line="360" w:lineRule="auto"/>
        <w:rPr>
          <w:rFonts w:cs="Times New Roman"/>
          <w:b/>
          <w:bCs/>
        </w:rPr>
      </w:pPr>
      <w:r w:rsidRPr="00467098">
        <w:rPr>
          <w:rFonts w:cs="Times New Roman"/>
          <w:bCs/>
        </w:rPr>
        <w:t>Es una herramienta para la exploración de redes. Escanea puertos de las máquinas que se encuentran en la red de la organización y establece si un puerto está abierto, cerrado o protegido</w:t>
      </w:r>
      <w:r w:rsidR="008F5F40" w:rsidRPr="00467098">
        <w:rPr>
          <w:rFonts w:cs="Times New Roman"/>
          <w:bCs/>
        </w:rPr>
        <w:t xml:space="preserve"> </w:t>
      </w:r>
      <w:r w:rsidR="002E0D94" w:rsidRPr="00467098">
        <w:rPr>
          <w:rFonts w:cs="Times New Roman"/>
          <w:bCs/>
        </w:rPr>
        <w:t>por cortafuegos</w:t>
      </w:r>
      <w:r w:rsidRPr="00467098">
        <w:rPr>
          <w:rFonts w:cs="Times New Roman"/>
          <w:bCs/>
        </w:rPr>
        <w:t>. Así, es capaz de identificar máquinas dentro de una</w:t>
      </w:r>
      <w:r w:rsidR="008F5F40" w:rsidRPr="00467098">
        <w:rPr>
          <w:rFonts w:cs="Times New Roman"/>
          <w:bCs/>
        </w:rPr>
        <w:t xml:space="preserve"> red, determinar qué servicios utiliza dicha máquina, definir cuál es su</w:t>
      </w:r>
      <w:r w:rsidR="00671CB4" w:rsidRPr="00467098">
        <w:rPr>
          <w:rFonts w:cs="Times New Roman"/>
          <w:bCs/>
        </w:rPr>
        <w:t xml:space="preserve"> </w:t>
      </w:r>
      <w:r w:rsidR="008F5F40" w:rsidRPr="00467098">
        <w:rPr>
          <w:rFonts w:cs="Times New Roman"/>
          <w:bCs/>
        </w:rPr>
        <w:t>sistema operativo e incluso devolver cierta información sobre el hardwar</w:t>
      </w:r>
      <w:r w:rsidR="00671CB4" w:rsidRPr="00467098">
        <w:rPr>
          <w:rFonts w:cs="Times New Roman"/>
          <w:bCs/>
        </w:rPr>
        <w:t>e de la máquina.</w:t>
      </w:r>
      <w:r w:rsidR="0083044A">
        <w:rPr>
          <w:rFonts w:cs="Times New Roman"/>
          <w:b/>
          <w:bCs/>
        </w:rPr>
        <w:t xml:space="preserve"> </w:t>
      </w:r>
      <w:r w:rsidR="008F5F40" w:rsidRPr="00467098">
        <w:rPr>
          <w:rFonts w:cs="Times New Roman"/>
          <w:bCs/>
        </w:rPr>
        <w:t>Tiene como función enviar paquetes o realizando una llamada</w:t>
      </w:r>
      <w:r w:rsidR="00671CB4" w:rsidRPr="00467098">
        <w:rPr>
          <w:rFonts w:cs="Times New Roman"/>
          <w:bCs/>
        </w:rPr>
        <w:t xml:space="preserve"> de conexión, luego de esto es </w:t>
      </w:r>
      <w:r w:rsidR="008F5F40" w:rsidRPr="00467098">
        <w:rPr>
          <w:rFonts w:cs="Times New Roman"/>
          <w:bCs/>
        </w:rPr>
        <w:t>capaz de distinguir entre seis estados diferentes para cada puerto:</w:t>
      </w:r>
    </w:p>
    <w:p w14:paraId="6845FFB8" w14:textId="77777777" w:rsidR="00B57C5B" w:rsidRDefault="00671CB4" w:rsidP="00527CFA">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Abierto (open): Una aplicación está aceptando conexiones TCP</w:t>
      </w:r>
      <w:r w:rsidR="002E0D94" w:rsidRPr="00467098">
        <w:rPr>
          <w:rFonts w:cs="Times New Roman"/>
          <w:bCs/>
        </w:rPr>
        <w:t>, datagramas</w:t>
      </w:r>
      <w:r w:rsidR="008F5F40" w:rsidRPr="00467098">
        <w:rPr>
          <w:rFonts w:cs="Times New Roman"/>
          <w:bCs/>
        </w:rPr>
        <w:t xml:space="preserve"> UDP</w:t>
      </w:r>
      <w:r w:rsidRPr="00467098">
        <w:rPr>
          <w:rFonts w:cs="Times New Roman"/>
          <w:bCs/>
        </w:rPr>
        <w:t xml:space="preserve"> o </w:t>
      </w:r>
      <w:r w:rsidR="008F5F40" w:rsidRPr="00467098">
        <w:rPr>
          <w:rFonts w:cs="Times New Roman"/>
          <w:bCs/>
        </w:rPr>
        <w:t>a</w:t>
      </w:r>
      <w:r w:rsidRPr="00467098">
        <w:rPr>
          <w:rFonts w:cs="Times New Roman"/>
          <w:bCs/>
        </w:rPr>
        <w:t>sociaciones SCTP en el puerto.</w:t>
      </w:r>
    </w:p>
    <w:p w14:paraId="60703119" w14:textId="77777777" w:rsidR="00F1173F" w:rsidRDefault="00F1173F" w:rsidP="00527CFA">
      <w:pPr>
        <w:tabs>
          <w:tab w:val="left" w:pos="708"/>
          <w:tab w:val="left" w:pos="1416"/>
          <w:tab w:val="left" w:pos="2124"/>
          <w:tab w:val="left" w:pos="2832"/>
          <w:tab w:val="left" w:pos="3540"/>
          <w:tab w:val="left" w:pos="4248"/>
          <w:tab w:val="left" w:pos="4965"/>
        </w:tabs>
        <w:spacing w:after="0" w:line="360" w:lineRule="auto"/>
        <w:rPr>
          <w:rFonts w:cs="Times New Roman"/>
          <w:b/>
          <w:bCs/>
        </w:rPr>
      </w:pPr>
    </w:p>
    <w:p w14:paraId="4B188491" w14:textId="77777777" w:rsidR="00B57C5B" w:rsidRDefault="008F5F40" w:rsidP="00527CFA">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Cerrado (closed): El puerto es accesible pero no existe</w:t>
      </w:r>
      <w:r w:rsidR="00671CB4" w:rsidRPr="00467098">
        <w:rPr>
          <w:rFonts w:cs="Times New Roman"/>
          <w:bCs/>
        </w:rPr>
        <w:t xml:space="preserve"> ninguna aplicación escuchando </w:t>
      </w:r>
      <w:r w:rsidRPr="00467098">
        <w:rPr>
          <w:rFonts w:cs="Times New Roman"/>
          <w:bCs/>
        </w:rPr>
        <w:t xml:space="preserve">en él. </w:t>
      </w:r>
    </w:p>
    <w:p w14:paraId="06A28B84" w14:textId="77777777" w:rsidR="00B57C5B" w:rsidRDefault="00671CB4" w:rsidP="00527CFA">
      <w:pPr>
        <w:tabs>
          <w:tab w:val="left" w:pos="708"/>
          <w:tab w:val="left" w:pos="1416"/>
          <w:tab w:val="left" w:pos="2124"/>
          <w:tab w:val="left" w:pos="2832"/>
          <w:tab w:val="left" w:pos="3540"/>
          <w:tab w:val="left" w:pos="4248"/>
          <w:tab w:val="left" w:pos="4965"/>
        </w:tabs>
        <w:spacing w:after="0" w:line="360" w:lineRule="auto"/>
        <w:rPr>
          <w:rFonts w:cs="Times New Roman"/>
          <w:b/>
          <w:bCs/>
        </w:rPr>
      </w:pPr>
      <w:r w:rsidRPr="00467098">
        <w:rPr>
          <w:rFonts w:cs="Times New Roman"/>
          <w:bCs/>
        </w:rPr>
        <w:t xml:space="preserve">Filtrado (filtered): El paquete que se ha enviado ha sido filtrado </w:t>
      </w:r>
      <w:r w:rsidR="002E0D94" w:rsidRPr="00467098">
        <w:rPr>
          <w:rFonts w:cs="Times New Roman"/>
          <w:bCs/>
        </w:rPr>
        <w:t>por un</w:t>
      </w:r>
      <w:r w:rsidRPr="00467098">
        <w:rPr>
          <w:rFonts w:cs="Times New Roman"/>
          <w:bCs/>
        </w:rPr>
        <w:t xml:space="preserve"> firewall y </w:t>
      </w:r>
      <w:r w:rsidR="008F5F40" w:rsidRPr="00467098">
        <w:rPr>
          <w:rFonts w:cs="Times New Roman"/>
          <w:bCs/>
        </w:rPr>
        <w:t>Nmap no puede det</w:t>
      </w:r>
      <w:r w:rsidRPr="00467098">
        <w:rPr>
          <w:rFonts w:cs="Times New Roman"/>
          <w:bCs/>
        </w:rPr>
        <w:t>erminar si está abierto o no.</w:t>
      </w:r>
    </w:p>
    <w:p w14:paraId="24CEFC74" w14:textId="77777777" w:rsidR="00B57C5B" w:rsidRDefault="008F5F40" w:rsidP="00527CFA">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lastRenderedPageBreak/>
        <w:t>Sin filtrar (unfiltered): El puerto es accesible pero Nma</w:t>
      </w:r>
      <w:r w:rsidR="00671CB4" w:rsidRPr="00467098">
        <w:rPr>
          <w:rFonts w:cs="Times New Roman"/>
          <w:bCs/>
        </w:rPr>
        <w:t>p no es capaz de determi</w:t>
      </w:r>
      <w:r w:rsidR="00B57C5B">
        <w:rPr>
          <w:rFonts w:cs="Times New Roman"/>
          <w:bCs/>
        </w:rPr>
        <w:t xml:space="preserve">nar si está abierto o cerrado. </w:t>
      </w:r>
    </w:p>
    <w:p w14:paraId="33B7BC24" w14:textId="77777777" w:rsidR="004A5D5B" w:rsidRDefault="008F5F40" w:rsidP="00527CFA">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 xml:space="preserve">Open|filtered  –  Closed|filtered:  Nmap  no  es  capaz  de </w:t>
      </w:r>
      <w:r w:rsidR="00671CB4" w:rsidRPr="00467098">
        <w:rPr>
          <w:rFonts w:cs="Times New Roman"/>
          <w:bCs/>
        </w:rPr>
        <w:t xml:space="preserve"> definir  si  el  puerto  está </w:t>
      </w:r>
      <w:r w:rsidR="00F774AA">
        <w:rPr>
          <w:rFonts w:cs="Times New Roman"/>
          <w:bCs/>
        </w:rPr>
        <w:t xml:space="preserve">abierto/cerrado </w:t>
      </w:r>
      <w:r w:rsidRPr="00467098">
        <w:rPr>
          <w:rFonts w:cs="Times New Roman"/>
          <w:bCs/>
        </w:rPr>
        <w:t>o filtrado. Esto sucede cuando los puer</w:t>
      </w:r>
      <w:r w:rsidR="00671CB4" w:rsidRPr="00467098">
        <w:rPr>
          <w:rFonts w:cs="Times New Roman"/>
          <w:bCs/>
        </w:rPr>
        <w:t>tos abiertos no generan alguna respuesta.</w:t>
      </w:r>
    </w:p>
    <w:p w14:paraId="2AB98E4A" w14:textId="77777777" w:rsidR="00527CFA" w:rsidRPr="006D155A" w:rsidRDefault="00527CFA" w:rsidP="00527CFA">
      <w:pPr>
        <w:tabs>
          <w:tab w:val="left" w:pos="708"/>
          <w:tab w:val="left" w:pos="1416"/>
          <w:tab w:val="left" w:pos="2124"/>
          <w:tab w:val="left" w:pos="2832"/>
          <w:tab w:val="left" w:pos="3540"/>
          <w:tab w:val="left" w:pos="4248"/>
          <w:tab w:val="left" w:pos="4965"/>
        </w:tabs>
        <w:spacing w:after="0" w:line="360" w:lineRule="auto"/>
        <w:rPr>
          <w:rFonts w:cs="Times New Roman"/>
          <w:bCs/>
        </w:rPr>
      </w:pPr>
    </w:p>
    <w:p w14:paraId="2B94853A" w14:textId="77777777" w:rsidR="00B57C5B" w:rsidRPr="00F1173F" w:rsidRDefault="00A00961" w:rsidP="00527CFA">
      <w:pPr>
        <w:spacing w:after="0" w:line="360" w:lineRule="auto"/>
        <w:rPr>
          <w:b/>
        </w:rPr>
      </w:pPr>
      <w:r w:rsidRPr="00467098">
        <w:t>Openvas</w:t>
      </w:r>
    </w:p>
    <w:p w14:paraId="7BC7BB76" w14:textId="77777777" w:rsidR="00F1173F" w:rsidRDefault="00F1173F" w:rsidP="00527CFA">
      <w:pPr>
        <w:pStyle w:val="Ttulo4"/>
        <w:numPr>
          <w:ilvl w:val="0"/>
          <w:numId w:val="0"/>
        </w:numPr>
      </w:pPr>
    </w:p>
    <w:p w14:paraId="386FA351" w14:textId="77777777" w:rsidR="00F1173F" w:rsidRPr="00527CFA" w:rsidRDefault="006E5C51" w:rsidP="00527CFA">
      <w:pPr>
        <w:tabs>
          <w:tab w:val="left" w:pos="708"/>
          <w:tab w:val="left" w:pos="1416"/>
          <w:tab w:val="left" w:pos="2124"/>
          <w:tab w:val="left" w:pos="2832"/>
          <w:tab w:val="left" w:pos="3540"/>
          <w:tab w:val="left" w:pos="4248"/>
          <w:tab w:val="left" w:pos="4965"/>
        </w:tabs>
        <w:spacing w:after="0" w:line="360" w:lineRule="auto"/>
        <w:rPr>
          <w:rFonts w:cs="Times New Roman"/>
          <w:b/>
          <w:bCs/>
        </w:rPr>
      </w:pPr>
      <w:r w:rsidRPr="00467098">
        <w:rPr>
          <w:rFonts w:cs="Times New Roman"/>
          <w:bCs/>
        </w:rPr>
        <w:t xml:space="preserve">OpenVas no solo es un software para escanear puertos, en si </w:t>
      </w:r>
      <w:r w:rsidR="002E0D94" w:rsidRPr="00467098">
        <w:rPr>
          <w:rFonts w:cs="Times New Roman"/>
          <w:bCs/>
        </w:rPr>
        <w:t>integra un</w:t>
      </w:r>
      <w:r w:rsidRPr="00467098">
        <w:rPr>
          <w:rFonts w:cs="Times New Roman"/>
          <w:bCs/>
        </w:rPr>
        <w:t xml:space="preserve"> conjunto de herramientas que permiten gestionar desde un portal web y de manera centralizada las vulnerabilidades detectadas.  OSSIM utiliza OpenVas para la evaluación de</w:t>
      </w:r>
      <w:r w:rsidR="008F5F40" w:rsidRPr="00467098">
        <w:rPr>
          <w:rFonts w:cs="Times New Roman"/>
          <w:bCs/>
        </w:rPr>
        <w:t xml:space="preserve"> las vulnerabilidades y</w:t>
      </w:r>
      <w:r w:rsidRPr="00467098">
        <w:rPr>
          <w:rFonts w:cs="Times New Roman"/>
          <w:bCs/>
        </w:rPr>
        <w:t xml:space="preserve"> </w:t>
      </w:r>
      <w:r w:rsidR="008F5F40" w:rsidRPr="00467098">
        <w:rPr>
          <w:rFonts w:cs="Times New Roman"/>
          <w:bCs/>
        </w:rPr>
        <w:t>el control de acceso e intrusiones. Al analiza</w:t>
      </w:r>
      <w:r w:rsidRPr="00467098">
        <w:rPr>
          <w:rFonts w:cs="Times New Roman"/>
          <w:bCs/>
        </w:rPr>
        <w:t>r los equipos realiza informes sobre las</w:t>
      </w:r>
      <w:r w:rsidR="008F5F40" w:rsidRPr="00467098">
        <w:rPr>
          <w:rFonts w:cs="Times New Roman"/>
          <w:bCs/>
        </w:rPr>
        <w:t xml:space="preserve"> vulnerabilid</w:t>
      </w:r>
      <w:r w:rsidRPr="00467098">
        <w:rPr>
          <w:rFonts w:cs="Times New Roman"/>
          <w:bCs/>
        </w:rPr>
        <w:t>ades detectadas y trabaja con un</w:t>
      </w:r>
      <w:r w:rsidR="008F5F40" w:rsidRPr="00467098">
        <w:rPr>
          <w:rFonts w:cs="Times New Roman"/>
          <w:bCs/>
        </w:rPr>
        <w:t xml:space="preserve"> </w:t>
      </w:r>
      <w:r w:rsidR="002E0D94" w:rsidRPr="00467098">
        <w:rPr>
          <w:rFonts w:cs="Times New Roman"/>
          <w:bCs/>
        </w:rPr>
        <w:t>motor de</w:t>
      </w:r>
      <w:r w:rsidRPr="00467098">
        <w:rPr>
          <w:rFonts w:cs="Times New Roman"/>
          <w:bCs/>
        </w:rPr>
        <w:t xml:space="preserve"> correlación con el cual </w:t>
      </w:r>
      <w:r w:rsidR="008F5F40" w:rsidRPr="00467098">
        <w:rPr>
          <w:rFonts w:cs="Times New Roman"/>
          <w:bCs/>
        </w:rPr>
        <w:t>compara todo lo que se ha detectado y buscar soluciones aso</w:t>
      </w:r>
      <w:r w:rsidRPr="00467098">
        <w:rPr>
          <w:rFonts w:cs="Times New Roman"/>
          <w:bCs/>
        </w:rPr>
        <w:t>ciadas.</w:t>
      </w:r>
      <w:r w:rsidR="00F1173F">
        <w:rPr>
          <w:rFonts w:cs="Times New Roman"/>
          <w:b/>
          <w:bCs/>
        </w:rPr>
        <w:t xml:space="preserve"> </w:t>
      </w:r>
      <w:r w:rsidR="008F5F40" w:rsidRPr="00467098">
        <w:rPr>
          <w:rFonts w:cs="Times New Roman"/>
          <w:bCs/>
        </w:rPr>
        <w:t>Ope</w:t>
      </w:r>
      <w:r w:rsidRPr="00467098">
        <w:rPr>
          <w:rFonts w:cs="Times New Roman"/>
          <w:bCs/>
        </w:rPr>
        <w:t>nVas funciona con 3 servicios:</w:t>
      </w:r>
    </w:p>
    <w:p w14:paraId="2DD9213C" w14:textId="77777777" w:rsidR="00F1173F" w:rsidRDefault="008F5F40" w:rsidP="00527CFA">
      <w:pPr>
        <w:tabs>
          <w:tab w:val="left" w:pos="708"/>
          <w:tab w:val="left" w:pos="1416"/>
          <w:tab w:val="left" w:pos="2124"/>
          <w:tab w:val="left" w:pos="2832"/>
          <w:tab w:val="left" w:pos="3540"/>
          <w:tab w:val="left" w:pos="4248"/>
          <w:tab w:val="left" w:pos="4965"/>
        </w:tabs>
        <w:spacing w:after="0" w:line="360" w:lineRule="auto"/>
        <w:rPr>
          <w:rFonts w:cs="Times New Roman"/>
          <w:bCs/>
        </w:rPr>
      </w:pPr>
      <w:r w:rsidRPr="00467098">
        <w:rPr>
          <w:rFonts w:cs="Times New Roman"/>
          <w:bCs/>
        </w:rPr>
        <w:t>Servicio de escaneo (scanner) encargado de realizar el aná</w:t>
      </w:r>
      <w:r w:rsidR="004A7A87">
        <w:rPr>
          <w:rFonts w:cs="Times New Roman"/>
          <w:bCs/>
        </w:rPr>
        <w:t>lisis de las vulnerabilidades, s</w:t>
      </w:r>
      <w:r w:rsidRPr="00467098">
        <w:rPr>
          <w:rFonts w:cs="Times New Roman"/>
          <w:bCs/>
        </w:rPr>
        <w:t>ervicio  cliente  (interfaz  gráfica  web)  utilizado  por  el</w:t>
      </w:r>
      <w:r w:rsidR="006E5C51" w:rsidRPr="00467098">
        <w:rPr>
          <w:rFonts w:cs="Times New Roman"/>
          <w:bCs/>
        </w:rPr>
        <w:t xml:space="preserve">  usuario  para  configurar  y </w:t>
      </w:r>
      <w:r w:rsidRPr="00467098">
        <w:rPr>
          <w:rFonts w:cs="Times New Roman"/>
          <w:bCs/>
        </w:rPr>
        <w:t xml:space="preserve">presentar los </w:t>
      </w:r>
      <w:r w:rsidR="004A7A87">
        <w:rPr>
          <w:rFonts w:cs="Times New Roman"/>
          <w:bCs/>
        </w:rPr>
        <w:t>resultados obtenidos (informes), s</w:t>
      </w:r>
      <w:r w:rsidR="006E5C51" w:rsidRPr="00467098">
        <w:rPr>
          <w:rFonts w:cs="Times New Roman"/>
          <w:bCs/>
        </w:rPr>
        <w:t>ervicio</w:t>
      </w:r>
      <w:r w:rsidRPr="00467098">
        <w:rPr>
          <w:rFonts w:cs="Times New Roman"/>
          <w:bCs/>
        </w:rPr>
        <w:t xml:space="preserve"> manag</w:t>
      </w:r>
      <w:r w:rsidR="006E5C51" w:rsidRPr="00467098">
        <w:rPr>
          <w:rFonts w:cs="Times New Roman"/>
          <w:bCs/>
        </w:rPr>
        <w:t>er que</w:t>
      </w:r>
      <w:r w:rsidR="00DC3F92" w:rsidRPr="00467098">
        <w:rPr>
          <w:rFonts w:cs="Times New Roman"/>
          <w:bCs/>
        </w:rPr>
        <w:t xml:space="preserve"> mediante el OMP (OpenVas Management </w:t>
      </w:r>
      <w:r w:rsidR="006E5C51" w:rsidRPr="00467098">
        <w:rPr>
          <w:rFonts w:cs="Times New Roman"/>
          <w:bCs/>
        </w:rPr>
        <w:t xml:space="preserve">Protocol) es el </w:t>
      </w:r>
      <w:r w:rsidRPr="00467098">
        <w:rPr>
          <w:rFonts w:cs="Times New Roman"/>
          <w:bCs/>
        </w:rPr>
        <w:t>encargado de interactuar con servicios scanner, cliente.</w:t>
      </w:r>
      <w:r w:rsidR="004C5499" w:rsidRPr="004C5499">
        <w:rPr>
          <w:rFonts w:cs="Times New Roman"/>
          <w:bCs/>
        </w:rPr>
        <w:t xml:space="preserve"> </w:t>
      </w:r>
    </w:p>
    <w:p w14:paraId="7DDCC738" w14:textId="77777777" w:rsidR="0051217E" w:rsidRPr="004A7A87" w:rsidRDefault="0051217E" w:rsidP="00527CFA">
      <w:pPr>
        <w:tabs>
          <w:tab w:val="left" w:pos="708"/>
          <w:tab w:val="left" w:pos="1416"/>
          <w:tab w:val="left" w:pos="2124"/>
          <w:tab w:val="left" w:pos="2832"/>
          <w:tab w:val="left" w:pos="3540"/>
          <w:tab w:val="left" w:pos="4248"/>
          <w:tab w:val="left" w:pos="4965"/>
        </w:tabs>
        <w:spacing w:after="0" w:line="360" w:lineRule="auto"/>
        <w:rPr>
          <w:rFonts w:cs="Times New Roman"/>
          <w:b/>
          <w:bCs/>
        </w:rPr>
      </w:pPr>
    </w:p>
    <w:p w14:paraId="19D3BA0A" w14:textId="77777777" w:rsidR="00E9554F" w:rsidRDefault="00D75169" w:rsidP="00145342">
      <w:pPr>
        <w:pStyle w:val="Ttulo3"/>
      </w:pPr>
      <w:bookmarkStart w:id="73" w:name="_Toc434438425"/>
      <w:r w:rsidRPr="004C5499">
        <w:t>Syslogs integrados en OSSIM</w:t>
      </w:r>
      <w:bookmarkEnd w:id="73"/>
      <w:r w:rsidRPr="004C5499">
        <w:t xml:space="preserve"> </w:t>
      </w:r>
    </w:p>
    <w:p w14:paraId="6A94CD80" w14:textId="77777777" w:rsidR="00F1173F" w:rsidRPr="00F1173F" w:rsidRDefault="00F1173F" w:rsidP="00F1173F">
      <w:pPr>
        <w:spacing w:after="0" w:line="360" w:lineRule="auto"/>
        <w:rPr>
          <w:lang w:eastAsia="es-EC"/>
        </w:rPr>
      </w:pPr>
    </w:p>
    <w:p w14:paraId="699C865B" w14:textId="77777777" w:rsidR="008A4D62" w:rsidRPr="00925036" w:rsidRDefault="008A4D62" w:rsidP="00F1173F">
      <w:pPr>
        <w:pStyle w:val="Descripcin"/>
        <w:keepNext/>
        <w:spacing w:after="0"/>
        <w:rPr>
          <w:i w:val="0"/>
          <w:color w:val="auto"/>
          <w:sz w:val="22"/>
          <w:szCs w:val="22"/>
        </w:rPr>
      </w:pPr>
      <w:bookmarkStart w:id="74" w:name="_Toc431249223"/>
      <w:bookmarkStart w:id="75" w:name="_Toc433582239"/>
      <w:r w:rsidRPr="00925036">
        <w:rPr>
          <w:b/>
          <w:i w:val="0"/>
          <w:color w:val="auto"/>
          <w:sz w:val="22"/>
          <w:szCs w:val="22"/>
        </w:rPr>
        <w:t xml:space="preserve">Tabla </w:t>
      </w:r>
      <w:r w:rsidRPr="00925036">
        <w:rPr>
          <w:b/>
          <w:i w:val="0"/>
          <w:color w:val="auto"/>
          <w:sz w:val="22"/>
          <w:szCs w:val="22"/>
        </w:rPr>
        <w:fldChar w:fldCharType="begin"/>
      </w:r>
      <w:r w:rsidRPr="00925036">
        <w:rPr>
          <w:b/>
          <w:i w:val="0"/>
          <w:color w:val="auto"/>
          <w:sz w:val="22"/>
          <w:szCs w:val="22"/>
        </w:rPr>
        <w:instrText xml:space="preserve"> SEQ Tabla \* ARABIC </w:instrText>
      </w:r>
      <w:r w:rsidRPr="00925036">
        <w:rPr>
          <w:b/>
          <w:i w:val="0"/>
          <w:color w:val="auto"/>
          <w:sz w:val="22"/>
          <w:szCs w:val="22"/>
        </w:rPr>
        <w:fldChar w:fldCharType="separate"/>
      </w:r>
      <w:r w:rsidR="00650CB0">
        <w:rPr>
          <w:b/>
          <w:i w:val="0"/>
          <w:noProof/>
          <w:color w:val="auto"/>
          <w:sz w:val="22"/>
          <w:szCs w:val="22"/>
        </w:rPr>
        <w:t>6</w:t>
      </w:r>
      <w:r w:rsidRPr="00925036">
        <w:rPr>
          <w:b/>
          <w:i w:val="0"/>
          <w:color w:val="auto"/>
          <w:sz w:val="22"/>
          <w:szCs w:val="22"/>
        </w:rPr>
        <w:fldChar w:fldCharType="end"/>
      </w:r>
      <w:r w:rsidRPr="00925036">
        <w:rPr>
          <w:b/>
          <w:i w:val="0"/>
          <w:color w:val="auto"/>
          <w:sz w:val="22"/>
          <w:szCs w:val="22"/>
        </w:rPr>
        <w:t>-1</w:t>
      </w:r>
      <w:r w:rsidRPr="00925036">
        <w:rPr>
          <w:i w:val="0"/>
          <w:color w:val="auto"/>
          <w:sz w:val="22"/>
          <w:szCs w:val="22"/>
        </w:rPr>
        <w:t xml:space="preserve">   </w:t>
      </w:r>
      <w:r w:rsidR="00925036" w:rsidRPr="00925036">
        <w:rPr>
          <w:i w:val="0"/>
          <w:color w:val="auto"/>
          <w:sz w:val="22"/>
          <w:szCs w:val="22"/>
        </w:rPr>
        <w:t>Descripción</w:t>
      </w:r>
      <w:r w:rsidRPr="00925036">
        <w:rPr>
          <w:i w:val="0"/>
          <w:color w:val="auto"/>
          <w:sz w:val="22"/>
          <w:szCs w:val="22"/>
        </w:rPr>
        <w:t xml:space="preserve"> Syslogs de OSSIM</w:t>
      </w:r>
      <w:bookmarkEnd w:id="74"/>
      <w:bookmarkEnd w:id="75"/>
    </w:p>
    <w:tbl>
      <w:tblPr>
        <w:tblStyle w:val="Tablanormal1"/>
        <w:tblW w:w="0" w:type="auto"/>
        <w:tblLook w:val="04A0" w:firstRow="1" w:lastRow="0" w:firstColumn="1" w:lastColumn="0" w:noHBand="0" w:noVBand="1"/>
      </w:tblPr>
      <w:tblGrid>
        <w:gridCol w:w="2401"/>
        <w:gridCol w:w="6016"/>
      </w:tblGrid>
      <w:tr w:rsidR="004C5499" w:rsidRPr="004C5499" w14:paraId="5C8A0BDB" w14:textId="77777777" w:rsidTr="00015D60">
        <w:trPr>
          <w:gridAfter w:val="1"/>
          <w:cnfStyle w:val="100000000000" w:firstRow="1" w:lastRow="0" w:firstColumn="0" w:lastColumn="0" w:oddVBand="0" w:evenVBand="0" w:oddHBand="0" w:evenHBand="0" w:firstRowFirstColumn="0" w:firstRowLastColumn="0" w:lastRowFirstColumn="0" w:lastRowLastColumn="0"/>
          <w:wAfter w:w="6016" w:type="dxa"/>
          <w:trHeight w:val="387"/>
        </w:trPr>
        <w:tc>
          <w:tcPr>
            <w:cnfStyle w:val="001000000000" w:firstRow="0" w:lastRow="0" w:firstColumn="1" w:lastColumn="0" w:oddVBand="0" w:evenVBand="0" w:oddHBand="0" w:evenHBand="0" w:firstRowFirstColumn="0" w:firstRowLastColumn="0" w:lastRowFirstColumn="0" w:lastRowLastColumn="0"/>
            <w:tcW w:w="2401" w:type="dxa"/>
          </w:tcPr>
          <w:p w14:paraId="34DB4F9D" w14:textId="77777777" w:rsidR="004C5499" w:rsidRPr="004C5499" w:rsidRDefault="00F1173F" w:rsidP="00F1173F">
            <w:pPr>
              <w:tabs>
                <w:tab w:val="left" w:pos="708"/>
                <w:tab w:val="left" w:pos="1416"/>
                <w:tab w:val="left" w:pos="2124"/>
                <w:tab w:val="left" w:pos="2832"/>
                <w:tab w:val="left" w:pos="3540"/>
                <w:tab w:val="left" w:pos="4248"/>
                <w:tab w:val="left" w:pos="4965"/>
              </w:tabs>
              <w:spacing w:line="360" w:lineRule="auto"/>
              <w:jc w:val="center"/>
              <w:rPr>
                <w:rFonts w:cs="Times New Roman"/>
                <w:b w:val="0"/>
                <w:bCs w:val="0"/>
              </w:rPr>
            </w:pPr>
            <w:r w:rsidRPr="004C5499">
              <w:rPr>
                <w:rFonts w:cs="Times New Roman"/>
                <w:bCs w:val="0"/>
              </w:rPr>
              <w:t>SYSLOGS</w:t>
            </w:r>
          </w:p>
        </w:tc>
      </w:tr>
      <w:tr w:rsidR="004C5499" w14:paraId="05211948" w14:textId="77777777" w:rsidTr="00015D60">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401" w:type="dxa"/>
          </w:tcPr>
          <w:p w14:paraId="36F5B7E3" w14:textId="77777777" w:rsidR="004C5499" w:rsidRPr="004C5499" w:rsidRDefault="00F1173F" w:rsidP="00AA31AF">
            <w:pPr>
              <w:tabs>
                <w:tab w:val="left" w:pos="708"/>
                <w:tab w:val="left" w:pos="1416"/>
                <w:tab w:val="left" w:pos="2124"/>
                <w:tab w:val="left" w:pos="2832"/>
                <w:tab w:val="left" w:pos="3540"/>
                <w:tab w:val="left" w:pos="4248"/>
                <w:tab w:val="left" w:pos="4965"/>
              </w:tabs>
              <w:spacing w:line="360" w:lineRule="auto"/>
              <w:rPr>
                <w:rFonts w:cs="Times New Roman"/>
                <w:b w:val="0"/>
                <w:bCs w:val="0"/>
              </w:rPr>
            </w:pPr>
            <w:r w:rsidRPr="004C5499">
              <w:rPr>
                <w:rFonts w:cs="Times New Roman"/>
                <w:bCs w:val="0"/>
              </w:rPr>
              <w:t>Ntsyslog</w:t>
            </w:r>
          </w:p>
        </w:tc>
        <w:tc>
          <w:tcPr>
            <w:tcW w:w="6016" w:type="dxa"/>
          </w:tcPr>
          <w:p w14:paraId="0B9C4574" w14:textId="77777777" w:rsidR="004C5499" w:rsidRPr="004C5499" w:rsidRDefault="004C5499" w:rsidP="00AA31AF">
            <w:pPr>
              <w:tabs>
                <w:tab w:val="left" w:pos="708"/>
                <w:tab w:val="left" w:pos="1416"/>
                <w:tab w:val="left" w:pos="2124"/>
                <w:tab w:val="left" w:pos="2832"/>
                <w:tab w:val="left" w:pos="3540"/>
                <w:tab w:val="left" w:pos="4248"/>
                <w:tab w:val="left" w:pos="4965"/>
              </w:tabs>
              <w:spacing w:line="360" w:lineRule="auto"/>
              <w:cnfStyle w:val="000000100000" w:firstRow="0" w:lastRow="0" w:firstColumn="0" w:lastColumn="0" w:oddVBand="0" w:evenVBand="0" w:oddHBand="1" w:evenHBand="0" w:firstRowFirstColumn="0" w:firstRowLastColumn="0" w:lastRowFirstColumn="0" w:lastRowLastColumn="0"/>
              <w:rPr>
                <w:rFonts w:cs="Times New Roman"/>
                <w:b/>
                <w:bCs/>
              </w:rPr>
            </w:pPr>
            <w:r w:rsidRPr="004C5499">
              <w:rPr>
                <w:rFonts w:cs="Times New Roman"/>
                <w:bCs/>
              </w:rPr>
              <w:t>Analizador de logs para Windows</w:t>
            </w:r>
          </w:p>
        </w:tc>
      </w:tr>
      <w:tr w:rsidR="004C5499" w14:paraId="4728A898" w14:textId="77777777" w:rsidTr="00015D60">
        <w:trPr>
          <w:trHeight w:val="387"/>
        </w:trPr>
        <w:tc>
          <w:tcPr>
            <w:cnfStyle w:val="001000000000" w:firstRow="0" w:lastRow="0" w:firstColumn="1" w:lastColumn="0" w:oddVBand="0" w:evenVBand="0" w:oddHBand="0" w:evenHBand="0" w:firstRowFirstColumn="0" w:firstRowLastColumn="0" w:lastRowFirstColumn="0" w:lastRowLastColumn="0"/>
            <w:tcW w:w="2401" w:type="dxa"/>
          </w:tcPr>
          <w:p w14:paraId="61D3A417" w14:textId="77777777" w:rsidR="004C5499" w:rsidRPr="004C5499" w:rsidRDefault="00F1173F" w:rsidP="00AA31AF">
            <w:pPr>
              <w:tabs>
                <w:tab w:val="left" w:pos="708"/>
                <w:tab w:val="left" w:pos="1416"/>
                <w:tab w:val="left" w:pos="2124"/>
                <w:tab w:val="left" w:pos="2832"/>
                <w:tab w:val="left" w:pos="3540"/>
                <w:tab w:val="left" w:pos="4248"/>
                <w:tab w:val="left" w:pos="4965"/>
              </w:tabs>
              <w:spacing w:line="360" w:lineRule="auto"/>
              <w:rPr>
                <w:rFonts w:cs="Times New Roman"/>
                <w:b w:val="0"/>
                <w:bCs w:val="0"/>
              </w:rPr>
            </w:pPr>
            <w:r w:rsidRPr="004C5499">
              <w:rPr>
                <w:rFonts w:cs="Times New Roman"/>
                <w:bCs w:val="0"/>
              </w:rPr>
              <w:t>Syslog</w:t>
            </w:r>
          </w:p>
        </w:tc>
        <w:tc>
          <w:tcPr>
            <w:tcW w:w="6016" w:type="dxa"/>
          </w:tcPr>
          <w:p w14:paraId="0F4AE465" w14:textId="77777777" w:rsidR="004C5499" w:rsidRPr="004C5499" w:rsidRDefault="004C5499" w:rsidP="00AA31AF">
            <w:pPr>
              <w:tabs>
                <w:tab w:val="left" w:pos="708"/>
                <w:tab w:val="left" w:pos="1416"/>
                <w:tab w:val="left" w:pos="2124"/>
                <w:tab w:val="left" w:pos="2832"/>
                <w:tab w:val="left" w:pos="3540"/>
                <w:tab w:val="left" w:pos="4248"/>
                <w:tab w:val="left" w:pos="4965"/>
              </w:tabs>
              <w:spacing w:line="360"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4C5499">
              <w:rPr>
                <w:rFonts w:cs="Times New Roman"/>
                <w:bCs/>
              </w:rPr>
              <w:t>Analizador de logs en Linux</w:t>
            </w:r>
          </w:p>
        </w:tc>
      </w:tr>
      <w:tr w:rsidR="004C5499" w14:paraId="7F18922E" w14:textId="77777777" w:rsidTr="00015D60">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401" w:type="dxa"/>
          </w:tcPr>
          <w:p w14:paraId="7DD8A801" w14:textId="77777777" w:rsidR="004C5499" w:rsidRPr="004C5499" w:rsidRDefault="00F1173F" w:rsidP="00AA31AF">
            <w:pPr>
              <w:tabs>
                <w:tab w:val="left" w:pos="708"/>
                <w:tab w:val="left" w:pos="1416"/>
                <w:tab w:val="left" w:pos="2124"/>
                <w:tab w:val="left" w:pos="2832"/>
                <w:tab w:val="left" w:pos="3540"/>
                <w:tab w:val="left" w:pos="4248"/>
                <w:tab w:val="left" w:pos="4965"/>
              </w:tabs>
              <w:spacing w:line="360" w:lineRule="auto"/>
              <w:rPr>
                <w:rFonts w:cs="Times New Roman"/>
                <w:b w:val="0"/>
                <w:bCs w:val="0"/>
              </w:rPr>
            </w:pPr>
            <w:r w:rsidRPr="004C5499">
              <w:rPr>
                <w:rFonts w:cs="Times New Roman"/>
                <w:bCs w:val="0"/>
              </w:rPr>
              <w:t>Snarewindows</w:t>
            </w:r>
          </w:p>
        </w:tc>
        <w:tc>
          <w:tcPr>
            <w:tcW w:w="6016" w:type="dxa"/>
          </w:tcPr>
          <w:p w14:paraId="7BB237EE" w14:textId="77777777" w:rsidR="004C5499" w:rsidRPr="004C5499" w:rsidRDefault="004C5499" w:rsidP="00AA31AF">
            <w:pPr>
              <w:tabs>
                <w:tab w:val="left" w:pos="708"/>
                <w:tab w:val="left" w:pos="1416"/>
                <w:tab w:val="left" w:pos="2124"/>
                <w:tab w:val="left" w:pos="2832"/>
                <w:tab w:val="left" w:pos="3540"/>
                <w:tab w:val="left" w:pos="4248"/>
                <w:tab w:val="left" w:pos="4965"/>
              </w:tabs>
              <w:spacing w:line="360" w:lineRule="auto"/>
              <w:cnfStyle w:val="000000100000" w:firstRow="0" w:lastRow="0" w:firstColumn="0" w:lastColumn="0" w:oddVBand="0" w:evenVBand="0" w:oddHBand="1" w:evenHBand="0" w:firstRowFirstColumn="0" w:firstRowLastColumn="0" w:lastRowFirstColumn="0" w:lastRowLastColumn="0"/>
              <w:rPr>
                <w:rFonts w:cs="Times New Roman"/>
                <w:b/>
                <w:bCs/>
              </w:rPr>
            </w:pPr>
            <w:r w:rsidRPr="004C5499">
              <w:rPr>
                <w:rFonts w:cs="Times New Roman"/>
                <w:bCs/>
              </w:rPr>
              <w:t>Trabaja  como  un  manejador  de  logs  y reporte de incidentes</w:t>
            </w:r>
          </w:p>
        </w:tc>
      </w:tr>
    </w:tbl>
    <w:p w14:paraId="6CACDE20" w14:textId="77777777" w:rsidR="008A4D62" w:rsidRPr="008A4D62" w:rsidRDefault="008A4D62" w:rsidP="00F1173F">
      <w:pPr>
        <w:tabs>
          <w:tab w:val="left" w:pos="708"/>
          <w:tab w:val="left" w:pos="1416"/>
          <w:tab w:val="left" w:pos="2124"/>
          <w:tab w:val="left" w:pos="2832"/>
          <w:tab w:val="left" w:pos="3540"/>
          <w:tab w:val="left" w:pos="4248"/>
          <w:tab w:val="left" w:pos="4965"/>
        </w:tabs>
        <w:spacing w:after="0" w:line="240" w:lineRule="auto"/>
        <w:rPr>
          <w:rFonts w:cs="Times New Roman"/>
          <w:sz w:val="16"/>
          <w:szCs w:val="16"/>
          <w:shd w:val="clear" w:color="auto" w:fill="F9F2F4"/>
        </w:rPr>
      </w:pPr>
      <w:r w:rsidRPr="00F1173F">
        <w:rPr>
          <w:rFonts w:cs="Times New Roman"/>
          <w:b/>
          <w:bCs/>
          <w:sz w:val="16"/>
          <w:szCs w:val="16"/>
        </w:rPr>
        <w:t>Fuente:</w:t>
      </w:r>
      <w:r w:rsidRPr="008A4D62">
        <w:rPr>
          <w:rFonts w:cs="Times New Roman"/>
          <w:bCs/>
          <w:sz w:val="16"/>
          <w:szCs w:val="16"/>
        </w:rPr>
        <w:t xml:space="preserve"> </w:t>
      </w:r>
      <w:r w:rsidR="00925036" w:rsidRPr="00925036">
        <w:rPr>
          <w:rFonts w:cs="Times New Roman"/>
          <w:bCs/>
          <w:sz w:val="16"/>
          <w:szCs w:val="16"/>
        </w:rPr>
        <w:t>http://www.dspace.uce.edu.ec/handle/25000/365</w:t>
      </w:r>
    </w:p>
    <w:p w14:paraId="3ED275B9" w14:textId="77777777" w:rsidR="008A4D62" w:rsidRDefault="008A4D62"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F1173F">
        <w:rPr>
          <w:rFonts w:cs="Times New Roman"/>
          <w:b/>
          <w:bCs/>
          <w:sz w:val="16"/>
          <w:szCs w:val="16"/>
        </w:rPr>
        <w:t>Realizado por</w:t>
      </w:r>
      <w:r w:rsidR="00F1173F">
        <w:rPr>
          <w:rFonts w:cs="Times New Roman"/>
          <w:bCs/>
          <w:sz w:val="16"/>
          <w:szCs w:val="16"/>
        </w:rPr>
        <w:t>:</w:t>
      </w:r>
      <w:r w:rsidR="00DF5A91" w:rsidRPr="00DF5A91">
        <w:rPr>
          <w:rFonts w:cs="Times New Roman"/>
          <w:bCs/>
          <w:sz w:val="16"/>
          <w:szCs w:val="16"/>
        </w:rPr>
        <w:t xml:space="preserve"> </w:t>
      </w:r>
      <w:r w:rsidR="00DF5A91">
        <w:rPr>
          <w:rFonts w:cs="Times New Roman"/>
          <w:bCs/>
          <w:sz w:val="16"/>
          <w:szCs w:val="16"/>
        </w:rPr>
        <w:t xml:space="preserve">MORALES, Ramiro; </w:t>
      </w:r>
      <w:r w:rsidR="00EA1714">
        <w:rPr>
          <w:rFonts w:cs="Times New Roman"/>
          <w:bCs/>
          <w:sz w:val="16"/>
          <w:szCs w:val="16"/>
        </w:rPr>
        <w:t xml:space="preserve">GUERRERO, </w:t>
      </w:r>
      <w:r w:rsidR="0083044A">
        <w:rPr>
          <w:rFonts w:cs="Times New Roman"/>
          <w:bCs/>
          <w:sz w:val="16"/>
          <w:szCs w:val="16"/>
        </w:rPr>
        <w:t>Carlos, 2015</w:t>
      </w:r>
    </w:p>
    <w:p w14:paraId="2AFB1D0A"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7E95D282"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54B9C92D"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7667983D"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7F4854A4"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14E41AC8"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0DE4203C"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03B54C68"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5D40E482"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1D8B27F2"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7E8824C9" w14:textId="77777777" w:rsidR="00F1173F"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47F823DD" w14:textId="77777777" w:rsidR="00BC6851" w:rsidRDefault="00BC6851"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15849E0B" w14:textId="77777777" w:rsidR="0008003E" w:rsidRDefault="0008003E"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1BAFCDC9" w14:textId="77777777" w:rsidR="0008003E" w:rsidRDefault="0008003E"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42765DEE" w14:textId="77777777" w:rsidR="0008003E" w:rsidRDefault="0008003E"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51FE38FE" w14:textId="77777777" w:rsidR="0008003E" w:rsidRDefault="0008003E"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20DD57B2" w14:textId="77777777" w:rsidR="0008003E" w:rsidRDefault="0008003E"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6679FEF6" w14:textId="77777777" w:rsidR="00527CFA" w:rsidRDefault="00527CFA"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7136FF27" w14:textId="77777777" w:rsidR="00F1173F" w:rsidRPr="0083044A" w:rsidRDefault="00F1173F" w:rsidP="00F1173F">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p>
    <w:p w14:paraId="65E76890" w14:textId="77777777" w:rsidR="003C26F8" w:rsidRDefault="00E9554F" w:rsidP="00AA31AF">
      <w:pPr>
        <w:pStyle w:val="Ttulo1"/>
        <w:spacing w:line="360" w:lineRule="auto"/>
      </w:pPr>
      <w:bookmarkStart w:id="76" w:name="_Toc426124191"/>
      <w:bookmarkStart w:id="77" w:name="_Toc430022463"/>
      <w:bookmarkStart w:id="78" w:name="_Toc434438426"/>
      <w:r w:rsidRPr="003C26F8">
        <w:lastRenderedPageBreak/>
        <w:t>CAPITULO</w:t>
      </w:r>
      <w:r>
        <w:t xml:space="preserve"> II</w:t>
      </w:r>
      <w:bookmarkEnd w:id="76"/>
      <w:bookmarkEnd w:id="77"/>
      <w:bookmarkEnd w:id="78"/>
    </w:p>
    <w:p w14:paraId="79A33DA4" w14:textId="77777777" w:rsidR="00BC6851" w:rsidRDefault="00BC6851" w:rsidP="00BC6851">
      <w:pPr>
        <w:spacing w:after="0" w:line="360" w:lineRule="auto"/>
        <w:rPr>
          <w:lang w:eastAsia="es-EC"/>
        </w:rPr>
      </w:pPr>
    </w:p>
    <w:p w14:paraId="0680BAE9" w14:textId="77777777" w:rsidR="00BC6851" w:rsidRPr="00BC6851" w:rsidRDefault="00BC6851" w:rsidP="00BC6851">
      <w:pPr>
        <w:spacing w:after="0" w:line="360" w:lineRule="auto"/>
        <w:rPr>
          <w:lang w:eastAsia="es-EC"/>
        </w:rPr>
      </w:pPr>
    </w:p>
    <w:p w14:paraId="138F39B7" w14:textId="77777777" w:rsidR="00E9554F" w:rsidRDefault="00E9554F" w:rsidP="00AA31AF">
      <w:pPr>
        <w:pStyle w:val="Ttulo1"/>
        <w:numPr>
          <w:ilvl w:val="0"/>
          <w:numId w:val="28"/>
        </w:numPr>
        <w:spacing w:line="360" w:lineRule="auto"/>
        <w:jc w:val="both"/>
      </w:pPr>
      <w:bookmarkStart w:id="79" w:name="_Toc426124192"/>
      <w:bookmarkStart w:id="80" w:name="_Toc434438427"/>
      <w:r>
        <w:t xml:space="preserve">MARCO </w:t>
      </w:r>
      <w:r w:rsidRPr="000457B3">
        <w:t>METODOLOGICO</w:t>
      </w:r>
      <w:bookmarkEnd w:id="79"/>
      <w:bookmarkEnd w:id="80"/>
    </w:p>
    <w:p w14:paraId="78A5D660" w14:textId="77777777" w:rsidR="00657463" w:rsidRPr="00657463" w:rsidRDefault="00657463" w:rsidP="00657463">
      <w:pPr>
        <w:spacing w:after="0" w:line="360" w:lineRule="auto"/>
        <w:rPr>
          <w:lang w:eastAsia="es-EC"/>
        </w:rPr>
      </w:pPr>
    </w:p>
    <w:p w14:paraId="0D1E2A39" w14:textId="77777777" w:rsidR="00BC6851" w:rsidRDefault="00657463" w:rsidP="00BC6851">
      <w:pPr>
        <w:spacing w:after="0" w:line="360" w:lineRule="auto"/>
        <w:rPr>
          <w:lang w:eastAsia="es-EC"/>
        </w:rPr>
      </w:pPr>
      <w:r>
        <w:rPr>
          <w:lang w:eastAsia="es-EC"/>
        </w:rPr>
        <w:t>Lo primero que se realizó antes de la implementación de OSSIM fue realizar un diagnóstico de la red para saber cuál es su estado, cuantos activos de red aproximadamente posee la institución, los servidores existentes, y la marca del switch de core, a través de un del escaneo previo de la red y con información aportada por el Ing. Jaime Zarate administrador de la red</w:t>
      </w:r>
      <w:r w:rsidR="009379C4">
        <w:rPr>
          <w:lang w:eastAsia="es-EC"/>
        </w:rPr>
        <w:t xml:space="preserve"> además de conocer la el diseño lógico de la red, Figura 1-2 </w:t>
      </w:r>
      <w:r>
        <w:rPr>
          <w:lang w:eastAsia="es-EC"/>
        </w:rPr>
        <w:t xml:space="preserve">, después se </w:t>
      </w:r>
      <w:r w:rsidR="009379C4">
        <w:rPr>
          <w:lang w:eastAsia="es-EC"/>
        </w:rPr>
        <w:t>precedió</w:t>
      </w:r>
      <w:r>
        <w:rPr>
          <w:lang w:eastAsia="es-EC"/>
        </w:rPr>
        <w:t xml:space="preserve"> a descargar la última versión de OSSIM de su página oficial</w:t>
      </w:r>
      <w:r w:rsidR="00C54E95">
        <w:rPr>
          <w:lang w:eastAsia="es-EC"/>
        </w:rPr>
        <w:t>,</w:t>
      </w:r>
      <w:r>
        <w:rPr>
          <w:lang w:eastAsia="es-EC"/>
        </w:rPr>
        <w:t xml:space="preserve"> luego se revisó que el servidor cuente con las características de hardware necesarias y se colocó una segunda tarjeta de red.</w:t>
      </w:r>
    </w:p>
    <w:p w14:paraId="59467E3C" w14:textId="77777777" w:rsidR="009379C4" w:rsidRDefault="009379C4" w:rsidP="00BC6851">
      <w:pPr>
        <w:spacing w:after="0" w:line="360" w:lineRule="auto"/>
        <w:rPr>
          <w:lang w:eastAsia="es-EC"/>
        </w:rPr>
      </w:pPr>
    </w:p>
    <w:p w14:paraId="0065A01D" w14:textId="77777777" w:rsidR="009379C4" w:rsidRDefault="0026666C" w:rsidP="009379C4">
      <w:pPr>
        <w:keepNext/>
        <w:spacing w:after="0" w:line="240" w:lineRule="auto"/>
      </w:pPr>
      <w:r w:rsidRPr="0026666C">
        <w:rPr>
          <w:noProof/>
          <w:lang w:val="es-ES" w:eastAsia="es-ES"/>
        </w:rPr>
        <w:drawing>
          <wp:inline distT="0" distB="0" distL="0" distR="0" wp14:anchorId="4AD108D6" wp14:editId="504CC45F">
            <wp:extent cx="5399405" cy="3444335"/>
            <wp:effectExtent l="0" t="0" r="0" b="3810"/>
            <wp:docPr id="7" name="Imagen 7" descr="C:\Users\ANDRES\Desktop\RED G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S\Desktop\RED GA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9405" cy="3444335"/>
                    </a:xfrm>
                    <a:prstGeom prst="rect">
                      <a:avLst/>
                    </a:prstGeom>
                    <a:noFill/>
                    <a:ln>
                      <a:noFill/>
                    </a:ln>
                  </pic:spPr>
                </pic:pic>
              </a:graphicData>
            </a:graphic>
          </wp:inline>
        </w:drawing>
      </w:r>
    </w:p>
    <w:p w14:paraId="55BC239E" w14:textId="77777777" w:rsidR="009379C4" w:rsidRPr="009379C4" w:rsidRDefault="009379C4" w:rsidP="009379C4">
      <w:pPr>
        <w:pStyle w:val="Descripcin"/>
        <w:spacing w:after="0"/>
        <w:rPr>
          <w:i w:val="0"/>
          <w:color w:val="auto"/>
          <w:sz w:val="22"/>
          <w:lang w:eastAsia="es-EC"/>
        </w:rPr>
      </w:pPr>
      <w:bookmarkStart w:id="81" w:name="_Toc434439778"/>
      <w:r w:rsidRPr="009379C4">
        <w:rPr>
          <w:b/>
          <w:i w:val="0"/>
          <w:color w:val="auto"/>
          <w:sz w:val="22"/>
        </w:rPr>
        <w:t xml:space="preserve">Figura  </w:t>
      </w:r>
      <w:r w:rsidRPr="009379C4">
        <w:rPr>
          <w:b/>
          <w:i w:val="0"/>
          <w:color w:val="auto"/>
          <w:sz w:val="22"/>
        </w:rPr>
        <w:fldChar w:fldCharType="begin"/>
      </w:r>
      <w:r w:rsidRPr="009379C4">
        <w:rPr>
          <w:b/>
          <w:i w:val="0"/>
          <w:color w:val="auto"/>
          <w:sz w:val="22"/>
        </w:rPr>
        <w:instrText xml:space="preserve"> SEQ Figura_ \* ARABIC </w:instrText>
      </w:r>
      <w:r w:rsidRPr="009379C4">
        <w:rPr>
          <w:b/>
          <w:i w:val="0"/>
          <w:color w:val="auto"/>
          <w:sz w:val="22"/>
        </w:rPr>
        <w:fldChar w:fldCharType="separate"/>
      </w:r>
      <w:r w:rsidR="00650CB0">
        <w:rPr>
          <w:b/>
          <w:i w:val="0"/>
          <w:noProof/>
          <w:color w:val="auto"/>
          <w:sz w:val="22"/>
        </w:rPr>
        <w:t>1</w:t>
      </w:r>
      <w:r w:rsidRPr="009379C4">
        <w:rPr>
          <w:b/>
          <w:i w:val="0"/>
          <w:color w:val="auto"/>
          <w:sz w:val="22"/>
        </w:rPr>
        <w:fldChar w:fldCharType="end"/>
      </w:r>
      <w:r w:rsidRPr="009379C4">
        <w:rPr>
          <w:b/>
          <w:i w:val="0"/>
          <w:color w:val="auto"/>
          <w:sz w:val="22"/>
        </w:rPr>
        <w:t>-2</w:t>
      </w:r>
      <w:r w:rsidR="0026666C">
        <w:rPr>
          <w:i w:val="0"/>
          <w:color w:val="auto"/>
          <w:sz w:val="22"/>
        </w:rPr>
        <w:t xml:space="preserve"> Diseño l</w:t>
      </w:r>
      <w:r w:rsidRPr="009379C4">
        <w:rPr>
          <w:i w:val="0"/>
          <w:color w:val="auto"/>
          <w:sz w:val="22"/>
        </w:rPr>
        <w:t>ogico de la red del GAD de Chimborazo</w:t>
      </w:r>
      <w:bookmarkEnd w:id="81"/>
    </w:p>
    <w:p w14:paraId="2DAF4F40" w14:textId="77777777" w:rsidR="009379C4" w:rsidRPr="00DF5A91" w:rsidRDefault="009379C4" w:rsidP="009379C4">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r w:rsidRPr="00EF2F00">
        <w:rPr>
          <w:b/>
          <w:sz w:val="16"/>
          <w:szCs w:val="16"/>
        </w:rPr>
        <w:t>Fuente:</w:t>
      </w:r>
      <w:r w:rsidRPr="00EA33B3">
        <w:rPr>
          <w:sz w:val="16"/>
          <w:szCs w:val="16"/>
        </w:rPr>
        <w:t xml:space="preserve"> </w:t>
      </w:r>
      <w:r>
        <w:rPr>
          <w:rFonts w:cs="Times New Roman"/>
          <w:bCs/>
          <w:sz w:val="16"/>
          <w:szCs w:val="16"/>
        </w:rPr>
        <w:t>MORALES, Ramiro; GUERRERO, Carlos, 2015</w:t>
      </w:r>
    </w:p>
    <w:p w14:paraId="39800CDD" w14:textId="77777777" w:rsidR="00BC6851" w:rsidRPr="00BC6851" w:rsidRDefault="00BC6851" w:rsidP="00BC6851">
      <w:pPr>
        <w:spacing w:after="0" w:line="360" w:lineRule="auto"/>
        <w:rPr>
          <w:lang w:eastAsia="es-EC"/>
        </w:rPr>
      </w:pPr>
    </w:p>
    <w:p w14:paraId="007A401F" w14:textId="77777777" w:rsidR="00606220" w:rsidRDefault="00D72793" w:rsidP="00AA31AF">
      <w:pPr>
        <w:pStyle w:val="Ttulo2"/>
        <w:rPr>
          <w:lang w:eastAsia="es-EC"/>
        </w:rPr>
      </w:pPr>
      <w:bookmarkStart w:id="82" w:name="_Toc434438428"/>
      <w:r>
        <w:rPr>
          <w:lang w:eastAsia="es-EC"/>
        </w:rPr>
        <w:t>Escaneo previo de la Red</w:t>
      </w:r>
      <w:bookmarkEnd w:id="82"/>
    </w:p>
    <w:p w14:paraId="6CFAA3D3" w14:textId="77777777" w:rsidR="00EF2F00" w:rsidRPr="00EF2F00" w:rsidRDefault="00EF2F00" w:rsidP="00EF2F00">
      <w:pPr>
        <w:spacing w:after="0" w:line="360" w:lineRule="auto"/>
        <w:rPr>
          <w:lang w:eastAsia="es-EC"/>
        </w:rPr>
      </w:pPr>
    </w:p>
    <w:p w14:paraId="666BC931" w14:textId="77777777" w:rsidR="008F7B93" w:rsidRDefault="006E0453" w:rsidP="00AA31AF">
      <w:pPr>
        <w:spacing w:after="0" w:line="360" w:lineRule="auto"/>
        <w:rPr>
          <w:rFonts w:cs="Times New Roman"/>
          <w:lang w:eastAsia="es-EC"/>
        </w:rPr>
      </w:pPr>
      <w:r>
        <w:rPr>
          <w:rFonts w:cs="Times New Roman"/>
          <w:lang w:eastAsia="es-EC"/>
        </w:rPr>
        <w:t xml:space="preserve">Antes de la implementación de nuestro sistema de gestión de eventos de seguridad de la información se realizó un escaneo previo a la red del edificio del GAD de la provincia de Chimborazo </w:t>
      </w:r>
      <w:r w:rsidR="00C54E65">
        <w:rPr>
          <w:rFonts w:cs="Times New Roman"/>
          <w:lang w:eastAsia="es-EC"/>
        </w:rPr>
        <w:t>se utilizó</w:t>
      </w:r>
      <w:r w:rsidR="00930D87">
        <w:rPr>
          <w:rFonts w:cs="Times New Roman"/>
          <w:lang w:eastAsia="es-EC"/>
        </w:rPr>
        <w:t xml:space="preserve"> </w:t>
      </w:r>
      <w:r w:rsidR="00C54E65">
        <w:rPr>
          <w:rFonts w:cs="Times New Roman"/>
          <w:lang w:eastAsia="es-EC"/>
        </w:rPr>
        <w:t xml:space="preserve">la </w:t>
      </w:r>
      <w:r w:rsidR="00930D87">
        <w:rPr>
          <w:rFonts w:cs="Times New Roman"/>
          <w:lang w:eastAsia="es-EC"/>
        </w:rPr>
        <w:t>herramienta</w:t>
      </w:r>
      <w:r w:rsidR="00606F04">
        <w:rPr>
          <w:rFonts w:cs="Times New Roman"/>
          <w:lang w:eastAsia="es-EC"/>
        </w:rPr>
        <w:t xml:space="preserve"> Zenmap </w:t>
      </w:r>
      <w:r w:rsidR="00930D87">
        <w:rPr>
          <w:rFonts w:cs="Times New Roman"/>
          <w:lang w:eastAsia="es-EC"/>
        </w:rPr>
        <w:t xml:space="preserve">para conocer los activos existentes y las </w:t>
      </w:r>
      <w:r w:rsidR="00930D87">
        <w:rPr>
          <w:rFonts w:cs="Times New Roman"/>
          <w:lang w:eastAsia="es-EC"/>
        </w:rPr>
        <w:lastRenderedPageBreak/>
        <w:t>vulnerabilidades que es</w:t>
      </w:r>
      <w:r w:rsidR="00B570FF">
        <w:rPr>
          <w:rFonts w:cs="Times New Roman"/>
          <w:lang w:eastAsia="es-EC"/>
        </w:rPr>
        <w:t>tos puedan presentar. En el capítulo III en el apartado 3.1 se presentan todos los resultados referentes a este paso.</w:t>
      </w:r>
    </w:p>
    <w:p w14:paraId="501245A0" w14:textId="77777777" w:rsidR="00EF2F00" w:rsidRDefault="00EF2F00" w:rsidP="00AA31AF">
      <w:pPr>
        <w:spacing w:after="0" w:line="360" w:lineRule="auto"/>
        <w:rPr>
          <w:rFonts w:cs="Times New Roman"/>
          <w:lang w:eastAsia="es-EC"/>
        </w:rPr>
      </w:pPr>
    </w:p>
    <w:p w14:paraId="6805E962" w14:textId="77777777" w:rsidR="00A741A9" w:rsidRDefault="00813E47" w:rsidP="00AA31AF">
      <w:pPr>
        <w:keepNext/>
        <w:spacing w:after="0" w:line="360" w:lineRule="auto"/>
      </w:pPr>
      <w:r w:rsidRPr="00813E47">
        <w:rPr>
          <w:rFonts w:cs="Times New Roman"/>
          <w:noProof/>
          <w:lang w:val="es-ES" w:eastAsia="es-ES"/>
        </w:rPr>
        <w:drawing>
          <wp:inline distT="0" distB="0" distL="0" distR="0" wp14:anchorId="2C16470E" wp14:editId="6DB0B60E">
            <wp:extent cx="5398331" cy="3319670"/>
            <wp:effectExtent l="0" t="0" r="0" b="0"/>
            <wp:docPr id="10" name="Imagen 10" descr="C:\Users\ANDRES\Desktop\TESIS\Zenmap port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S\Desktop\TESIS\Zenmap portsca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98331" cy="3319670"/>
                    </a:xfrm>
                    <a:prstGeom prst="rect">
                      <a:avLst/>
                    </a:prstGeom>
                    <a:noFill/>
                    <a:ln>
                      <a:noFill/>
                    </a:ln>
                  </pic:spPr>
                </pic:pic>
              </a:graphicData>
            </a:graphic>
          </wp:inline>
        </w:drawing>
      </w:r>
    </w:p>
    <w:p w14:paraId="45D741C6" w14:textId="77777777" w:rsidR="00813E47" w:rsidRPr="00A741A9" w:rsidRDefault="00A741A9" w:rsidP="00EF2F00">
      <w:pPr>
        <w:pStyle w:val="Descripcin"/>
        <w:spacing w:after="0"/>
        <w:rPr>
          <w:i w:val="0"/>
          <w:color w:val="auto"/>
          <w:sz w:val="28"/>
          <w:szCs w:val="22"/>
        </w:rPr>
      </w:pPr>
      <w:bookmarkStart w:id="83" w:name="_Toc434439779"/>
      <w:r w:rsidRPr="00A741A9">
        <w:rPr>
          <w:b/>
          <w:i w:val="0"/>
          <w:color w:val="auto"/>
          <w:sz w:val="22"/>
        </w:rPr>
        <w:t xml:space="preserve">Figura  </w:t>
      </w:r>
      <w:r w:rsidRPr="00A741A9">
        <w:rPr>
          <w:b/>
          <w:i w:val="0"/>
          <w:color w:val="auto"/>
          <w:sz w:val="22"/>
        </w:rPr>
        <w:fldChar w:fldCharType="begin"/>
      </w:r>
      <w:r w:rsidRPr="00A741A9">
        <w:rPr>
          <w:b/>
          <w:i w:val="0"/>
          <w:color w:val="auto"/>
          <w:sz w:val="22"/>
        </w:rPr>
        <w:instrText xml:space="preserve"> SEQ Figura_ \* ARABIC </w:instrText>
      </w:r>
      <w:r w:rsidRPr="00A741A9">
        <w:rPr>
          <w:b/>
          <w:i w:val="0"/>
          <w:color w:val="auto"/>
          <w:sz w:val="22"/>
        </w:rPr>
        <w:fldChar w:fldCharType="separate"/>
      </w:r>
      <w:r w:rsidR="00650CB0">
        <w:rPr>
          <w:b/>
          <w:i w:val="0"/>
          <w:noProof/>
          <w:color w:val="auto"/>
          <w:sz w:val="22"/>
        </w:rPr>
        <w:t>2</w:t>
      </w:r>
      <w:r w:rsidRPr="00A741A9">
        <w:rPr>
          <w:b/>
          <w:i w:val="0"/>
          <w:color w:val="auto"/>
          <w:sz w:val="22"/>
        </w:rPr>
        <w:fldChar w:fldCharType="end"/>
      </w:r>
      <w:r w:rsidRPr="00A741A9">
        <w:rPr>
          <w:b/>
          <w:i w:val="0"/>
          <w:color w:val="auto"/>
          <w:sz w:val="22"/>
        </w:rPr>
        <w:t>-</w:t>
      </w:r>
      <w:r w:rsidR="002E0D94" w:rsidRPr="00A741A9">
        <w:rPr>
          <w:b/>
          <w:i w:val="0"/>
          <w:color w:val="auto"/>
          <w:sz w:val="22"/>
        </w:rPr>
        <w:t>2</w:t>
      </w:r>
      <w:r w:rsidR="002E0D94" w:rsidRPr="00A741A9">
        <w:rPr>
          <w:i w:val="0"/>
          <w:color w:val="auto"/>
          <w:sz w:val="22"/>
        </w:rPr>
        <w:t xml:space="preserve"> Escaneo</w:t>
      </w:r>
      <w:r w:rsidRPr="00A741A9">
        <w:rPr>
          <w:i w:val="0"/>
          <w:color w:val="auto"/>
          <w:sz w:val="22"/>
        </w:rPr>
        <w:t xml:space="preserve"> general de la red usando Zenmap</w:t>
      </w:r>
      <w:bookmarkEnd w:id="83"/>
    </w:p>
    <w:p w14:paraId="6E03155B" w14:textId="77777777" w:rsidR="00EF2F00" w:rsidRPr="00DF5A91" w:rsidRDefault="00636DD6" w:rsidP="00EF2F00">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r w:rsidRPr="00EF2F00">
        <w:rPr>
          <w:b/>
          <w:sz w:val="16"/>
          <w:szCs w:val="16"/>
        </w:rPr>
        <w:t>Fuente:</w:t>
      </w:r>
      <w:r w:rsidRPr="00EA33B3">
        <w:rPr>
          <w:sz w:val="16"/>
          <w:szCs w:val="16"/>
        </w:rPr>
        <w:t xml:space="preserve"> </w:t>
      </w:r>
      <w:r w:rsidR="00DF5A91">
        <w:rPr>
          <w:rFonts w:cs="Times New Roman"/>
          <w:bCs/>
          <w:sz w:val="16"/>
          <w:szCs w:val="16"/>
        </w:rPr>
        <w:t>MORALES, Ramiro;</w:t>
      </w:r>
      <w:r w:rsidR="00EA1714">
        <w:rPr>
          <w:rFonts w:cs="Times New Roman"/>
          <w:bCs/>
          <w:sz w:val="16"/>
          <w:szCs w:val="16"/>
        </w:rPr>
        <w:t xml:space="preserve"> GUERRERO</w:t>
      </w:r>
      <w:r w:rsidR="00DF5A91">
        <w:rPr>
          <w:rFonts w:cs="Times New Roman"/>
          <w:bCs/>
          <w:sz w:val="16"/>
          <w:szCs w:val="16"/>
        </w:rPr>
        <w:t>, Carlos, 2015</w:t>
      </w:r>
    </w:p>
    <w:p w14:paraId="07572864" w14:textId="77777777" w:rsidR="00EF2F00" w:rsidRDefault="00EF2F00" w:rsidP="00AA31AF">
      <w:pPr>
        <w:spacing w:after="0" w:line="360" w:lineRule="auto"/>
        <w:rPr>
          <w:lang w:eastAsia="es-EC"/>
        </w:rPr>
      </w:pPr>
    </w:p>
    <w:p w14:paraId="35B54032" w14:textId="77777777" w:rsidR="00AF7396" w:rsidRDefault="00AF7396" w:rsidP="009379C4">
      <w:pPr>
        <w:pStyle w:val="Ttulo2"/>
      </w:pPr>
      <w:bookmarkStart w:id="84" w:name="_Toc434438429"/>
      <w:r>
        <w:t>¿Cómo trabaja SPAN?</w:t>
      </w:r>
      <w:bookmarkEnd w:id="84"/>
    </w:p>
    <w:p w14:paraId="056C9D07" w14:textId="77777777" w:rsidR="00EF2F00" w:rsidRPr="00EF2F00" w:rsidRDefault="00EF2F00" w:rsidP="00EF2F00">
      <w:pPr>
        <w:spacing w:after="0" w:line="360" w:lineRule="auto"/>
        <w:rPr>
          <w:lang w:eastAsia="es-EC"/>
        </w:rPr>
      </w:pPr>
    </w:p>
    <w:p w14:paraId="32D0C75F" w14:textId="77777777" w:rsidR="004A5D5B" w:rsidRDefault="00AF7396" w:rsidP="004A5D5B">
      <w:pPr>
        <w:spacing w:after="0" w:line="360" w:lineRule="auto"/>
        <w:rPr>
          <w:lang w:eastAsia="es-EC"/>
        </w:rPr>
      </w:pPr>
      <w:r>
        <w:rPr>
          <w:lang w:eastAsia="es-EC"/>
        </w:rPr>
        <w:t>SPAN permite tomar el tráfico que atraviesa por un puerto, grupo de puertos o VLAN completa de un switch y lo copia en el puerto de destino, que es el puerto en el que debemos conectar nuestra estación de monitoreo. Adicionalmente, al configurar esta funcionalidad se especifica no sólo los puertos de origen y destino, sino también si se desea copiar el tráfico que tiene ese puert</w:t>
      </w:r>
      <w:r w:rsidR="004A5D5B">
        <w:rPr>
          <w:lang w:eastAsia="es-EC"/>
        </w:rPr>
        <w:t>o como origen, destino o ambos.</w:t>
      </w:r>
    </w:p>
    <w:p w14:paraId="0E7D5956" w14:textId="77777777" w:rsidR="00EF2F00" w:rsidRDefault="008B44BC" w:rsidP="004A5D5B">
      <w:pPr>
        <w:spacing w:after="0" w:line="360" w:lineRule="auto"/>
        <w:rPr>
          <w:lang w:eastAsia="es-EC"/>
        </w:rPr>
      </w:pPr>
      <w:r w:rsidRPr="008B44BC">
        <w:rPr>
          <w:lang w:eastAsia="es-EC"/>
        </w:rPr>
        <w:t>Esta configuración permite que cada paquete para ser capturado solament</w:t>
      </w:r>
      <w:r>
        <w:rPr>
          <w:lang w:eastAsia="es-EC"/>
        </w:rPr>
        <w:t>e cuando entra en el switch</w:t>
      </w:r>
      <w:r w:rsidRPr="008B44BC">
        <w:rPr>
          <w:lang w:eastAsia="es-EC"/>
        </w:rPr>
        <w:t>, o solam</w:t>
      </w:r>
      <w:r>
        <w:rPr>
          <w:lang w:eastAsia="es-EC"/>
        </w:rPr>
        <w:t>ente, cuando sale del switch</w:t>
      </w:r>
      <w:r w:rsidR="00EF2F00">
        <w:rPr>
          <w:lang w:eastAsia="es-EC"/>
        </w:rPr>
        <w:t xml:space="preserve"> </w:t>
      </w:r>
      <w:r w:rsidR="00B35BBA">
        <w:rPr>
          <w:lang w:eastAsia="es-EC"/>
        </w:rPr>
        <w:t>Los comandos que se aplicaron en la configuración de switch fueron:</w:t>
      </w:r>
    </w:p>
    <w:p w14:paraId="79D8F934" w14:textId="77777777" w:rsidR="000F485C" w:rsidRDefault="000F485C" w:rsidP="00A4751E">
      <w:pPr>
        <w:pStyle w:val="Prrafodelista"/>
        <w:spacing w:after="0" w:line="360" w:lineRule="auto"/>
        <w:ind w:left="0"/>
        <w:rPr>
          <w:lang w:eastAsia="es-EC"/>
        </w:rPr>
      </w:pPr>
    </w:p>
    <w:p w14:paraId="13DD2C3D" w14:textId="77777777" w:rsidR="00EF2F00" w:rsidRDefault="00B35BBA" w:rsidP="00A4751E">
      <w:pPr>
        <w:pStyle w:val="Prrafodelista"/>
        <w:spacing w:after="0" w:line="360" w:lineRule="auto"/>
        <w:ind w:left="0"/>
      </w:pPr>
      <w:r>
        <w:t>Switch(config)#interface fastethernet 0/22</w:t>
      </w:r>
    </w:p>
    <w:p w14:paraId="26F6ECD0" w14:textId="77777777" w:rsidR="00EF2F00" w:rsidRDefault="00B35BBA" w:rsidP="00A4751E">
      <w:pPr>
        <w:pStyle w:val="Prrafodelista"/>
        <w:spacing w:after="0" w:line="360" w:lineRule="auto"/>
        <w:ind w:left="0"/>
      </w:pPr>
      <w:r>
        <w:t>Switch(config-if)#switchport access VLAN 10</w:t>
      </w:r>
    </w:p>
    <w:p w14:paraId="69E7BA6E" w14:textId="77777777" w:rsidR="00EF2F00" w:rsidRDefault="00B35BBA" w:rsidP="00A4751E">
      <w:pPr>
        <w:pStyle w:val="Prrafodelista"/>
        <w:spacing w:after="0" w:line="360" w:lineRule="auto"/>
        <w:ind w:left="0"/>
      </w:pPr>
      <w:r>
        <w:t>Switch(config)#no monitor session all</w:t>
      </w:r>
    </w:p>
    <w:p w14:paraId="79E80A1D" w14:textId="77777777" w:rsidR="00EF2F00" w:rsidRDefault="00B35BBA" w:rsidP="00A4751E">
      <w:pPr>
        <w:pStyle w:val="Prrafodelista"/>
        <w:spacing w:after="0" w:line="360" w:lineRule="auto"/>
        <w:ind w:left="0"/>
      </w:pPr>
      <w:r>
        <w:t>Switch(config)#monitor session 1 source VLAN 10 rx</w:t>
      </w:r>
    </w:p>
    <w:p w14:paraId="55D8F9EA" w14:textId="77777777" w:rsidR="00B35BBA" w:rsidRDefault="00B35BBA" w:rsidP="00A4751E">
      <w:pPr>
        <w:pStyle w:val="Prrafodelista"/>
        <w:spacing w:after="0" w:line="360" w:lineRule="auto"/>
        <w:ind w:left="0"/>
        <w:rPr>
          <w:lang w:eastAsia="es-EC"/>
        </w:rPr>
      </w:pPr>
      <w:r>
        <w:t>Switch(config)#monitor session 1 destination interface fastethernet 0/22</w:t>
      </w:r>
    </w:p>
    <w:p w14:paraId="7FF857C0" w14:textId="77777777" w:rsidR="00EF2F00" w:rsidRDefault="00EF2F00" w:rsidP="00AA31AF">
      <w:pPr>
        <w:spacing w:after="0" w:line="360" w:lineRule="auto"/>
      </w:pPr>
    </w:p>
    <w:p w14:paraId="754B6778" w14:textId="77777777" w:rsidR="00A741A9" w:rsidRDefault="000E6920" w:rsidP="00EF2F00">
      <w:pPr>
        <w:keepNext/>
        <w:spacing w:after="0" w:line="240" w:lineRule="auto"/>
      </w:pPr>
      <w:r w:rsidRPr="000E6920">
        <w:rPr>
          <w:noProof/>
          <w:lang w:val="es-ES" w:eastAsia="es-ES"/>
        </w:rPr>
        <w:lastRenderedPageBreak/>
        <w:drawing>
          <wp:inline distT="0" distB="0" distL="0" distR="0" wp14:anchorId="2F452C5A" wp14:editId="0BC33684">
            <wp:extent cx="5398770" cy="3657600"/>
            <wp:effectExtent l="0" t="0" r="0" b="0"/>
            <wp:docPr id="30" name="Imagen 30" descr="C:\Users\ANDRES\AppData\Local\Packages\Microsoft.Windows.Photos_8wekyb3d8bbwe\TempState\ShareCache\DSC_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S\AppData\Local\Packages\Microsoft.Windows.Photos_8wekyb3d8bbwe\TempState\ShareCache\DSC_06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1098" cy="3659177"/>
                    </a:xfrm>
                    <a:prstGeom prst="rect">
                      <a:avLst/>
                    </a:prstGeom>
                    <a:noFill/>
                    <a:ln>
                      <a:noFill/>
                    </a:ln>
                  </pic:spPr>
                </pic:pic>
              </a:graphicData>
            </a:graphic>
          </wp:inline>
        </w:drawing>
      </w:r>
    </w:p>
    <w:p w14:paraId="68CD5735" w14:textId="77777777" w:rsidR="000E6920" w:rsidRPr="00873F6E" w:rsidRDefault="00A741A9" w:rsidP="00EF2F00">
      <w:pPr>
        <w:pStyle w:val="Descripcin"/>
        <w:spacing w:after="0"/>
        <w:rPr>
          <w:i w:val="0"/>
          <w:color w:val="auto"/>
          <w:sz w:val="22"/>
        </w:rPr>
      </w:pPr>
      <w:bookmarkStart w:id="85" w:name="_Toc434439780"/>
      <w:r w:rsidRPr="00873F6E">
        <w:rPr>
          <w:b/>
          <w:i w:val="0"/>
          <w:color w:val="auto"/>
          <w:sz w:val="22"/>
        </w:rPr>
        <w:t xml:space="preserve">Figura  </w:t>
      </w:r>
      <w:r w:rsidRPr="00873F6E">
        <w:rPr>
          <w:b/>
          <w:i w:val="0"/>
          <w:color w:val="auto"/>
          <w:sz w:val="22"/>
        </w:rPr>
        <w:fldChar w:fldCharType="begin"/>
      </w:r>
      <w:r w:rsidRPr="00873F6E">
        <w:rPr>
          <w:b/>
          <w:i w:val="0"/>
          <w:color w:val="auto"/>
          <w:sz w:val="22"/>
        </w:rPr>
        <w:instrText xml:space="preserve"> SEQ Figura_ \* ARABIC </w:instrText>
      </w:r>
      <w:r w:rsidRPr="00873F6E">
        <w:rPr>
          <w:b/>
          <w:i w:val="0"/>
          <w:color w:val="auto"/>
          <w:sz w:val="22"/>
        </w:rPr>
        <w:fldChar w:fldCharType="separate"/>
      </w:r>
      <w:r w:rsidR="00650CB0">
        <w:rPr>
          <w:b/>
          <w:i w:val="0"/>
          <w:noProof/>
          <w:color w:val="auto"/>
          <w:sz w:val="22"/>
        </w:rPr>
        <w:t>3</w:t>
      </w:r>
      <w:r w:rsidRPr="00873F6E">
        <w:rPr>
          <w:b/>
          <w:i w:val="0"/>
          <w:color w:val="auto"/>
          <w:sz w:val="22"/>
        </w:rPr>
        <w:fldChar w:fldCharType="end"/>
      </w:r>
      <w:r w:rsidRPr="00873F6E">
        <w:rPr>
          <w:b/>
          <w:i w:val="0"/>
          <w:color w:val="auto"/>
          <w:sz w:val="22"/>
        </w:rPr>
        <w:t>-</w:t>
      </w:r>
      <w:r w:rsidR="00650CB0" w:rsidRPr="00873F6E">
        <w:rPr>
          <w:b/>
          <w:i w:val="0"/>
          <w:color w:val="auto"/>
          <w:sz w:val="22"/>
        </w:rPr>
        <w:t>2</w:t>
      </w:r>
      <w:r w:rsidR="00650CB0" w:rsidRPr="00873F6E">
        <w:rPr>
          <w:i w:val="0"/>
          <w:color w:val="auto"/>
          <w:sz w:val="22"/>
        </w:rPr>
        <w:t xml:space="preserve"> Switch</w:t>
      </w:r>
      <w:r w:rsidRPr="00873F6E">
        <w:rPr>
          <w:i w:val="0"/>
          <w:color w:val="auto"/>
          <w:sz w:val="22"/>
        </w:rPr>
        <w:t xml:space="preserve"> de core del GAD de la Provincia de Chimborazo</w:t>
      </w:r>
      <w:bookmarkEnd w:id="85"/>
    </w:p>
    <w:p w14:paraId="28978CC2" w14:textId="77777777" w:rsidR="009379C4" w:rsidRPr="00652932" w:rsidRDefault="000417B8" w:rsidP="00652932">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EF2F00">
        <w:rPr>
          <w:b/>
          <w:sz w:val="16"/>
          <w:lang w:eastAsia="es-EC"/>
        </w:rPr>
        <w:t>Fuente:</w:t>
      </w:r>
      <w:r>
        <w:rPr>
          <w:sz w:val="16"/>
          <w:lang w:eastAsia="es-EC"/>
        </w:rPr>
        <w:t xml:space="preserve"> </w:t>
      </w:r>
      <w:r w:rsidR="00DF5A91">
        <w:rPr>
          <w:rFonts w:cs="Times New Roman"/>
          <w:bCs/>
          <w:sz w:val="16"/>
          <w:szCs w:val="16"/>
        </w:rPr>
        <w:t>MORALES, Ramiro</w:t>
      </w:r>
      <w:r w:rsidR="00EA1714">
        <w:rPr>
          <w:rFonts w:cs="Times New Roman"/>
          <w:bCs/>
          <w:sz w:val="16"/>
          <w:szCs w:val="16"/>
        </w:rPr>
        <w:t>; GUERRERO</w:t>
      </w:r>
      <w:r w:rsidR="00DF5A91">
        <w:rPr>
          <w:rFonts w:cs="Times New Roman"/>
          <w:bCs/>
          <w:sz w:val="16"/>
          <w:szCs w:val="16"/>
        </w:rPr>
        <w:t>, Carlos, 2015</w:t>
      </w:r>
    </w:p>
    <w:p w14:paraId="58FFB5A8" w14:textId="77777777" w:rsidR="009379C4" w:rsidRDefault="009379C4" w:rsidP="00AA31AF">
      <w:pPr>
        <w:spacing w:after="0" w:line="360" w:lineRule="auto"/>
      </w:pPr>
    </w:p>
    <w:p w14:paraId="64E8DD4C" w14:textId="77777777" w:rsidR="00594368" w:rsidRDefault="00594368" w:rsidP="00594368">
      <w:pPr>
        <w:keepNext/>
        <w:spacing w:after="0" w:line="240" w:lineRule="auto"/>
      </w:pPr>
      <w:r w:rsidRPr="00594368">
        <w:rPr>
          <w:noProof/>
          <w:lang w:val="es-ES" w:eastAsia="es-ES"/>
        </w:rPr>
        <w:drawing>
          <wp:inline distT="0" distB="0" distL="0" distR="0" wp14:anchorId="5B0F13CF" wp14:editId="6C77CC54">
            <wp:extent cx="5399304" cy="3819525"/>
            <wp:effectExtent l="0" t="0" r="0" b="0"/>
            <wp:docPr id="26" name="Imagen 26" descr="C:\Users\ANDRES\AppData\Local\Packages\Microsoft.Windows.Photos_8wekyb3d8bbwe\TempState\ShareCache\DSC_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S\AppData\Local\Packages\Microsoft.Windows.Photos_8wekyb3d8bbwe\TempState\ShareCache\DSC_06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1541" cy="3821108"/>
                    </a:xfrm>
                    <a:prstGeom prst="rect">
                      <a:avLst/>
                    </a:prstGeom>
                    <a:noFill/>
                    <a:ln>
                      <a:noFill/>
                    </a:ln>
                  </pic:spPr>
                </pic:pic>
              </a:graphicData>
            </a:graphic>
          </wp:inline>
        </w:drawing>
      </w:r>
    </w:p>
    <w:p w14:paraId="547EA2B2" w14:textId="77777777" w:rsidR="00594368" w:rsidRPr="00594368" w:rsidRDefault="00594368" w:rsidP="00594368">
      <w:pPr>
        <w:pStyle w:val="Descripcin"/>
        <w:spacing w:after="0"/>
        <w:rPr>
          <w:i w:val="0"/>
          <w:color w:val="000000" w:themeColor="text1"/>
          <w:sz w:val="22"/>
        </w:rPr>
      </w:pPr>
      <w:bookmarkStart w:id="86" w:name="_Toc434439781"/>
      <w:r w:rsidRPr="00594368">
        <w:rPr>
          <w:b/>
          <w:i w:val="0"/>
          <w:color w:val="000000" w:themeColor="text1"/>
          <w:sz w:val="22"/>
        </w:rPr>
        <w:t xml:space="preserve">Figura  </w:t>
      </w:r>
      <w:r w:rsidRPr="00594368">
        <w:rPr>
          <w:b/>
          <w:i w:val="0"/>
          <w:color w:val="000000" w:themeColor="text1"/>
          <w:sz w:val="22"/>
        </w:rPr>
        <w:fldChar w:fldCharType="begin"/>
      </w:r>
      <w:r w:rsidRPr="00594368">
        <w:rPr>
          <w:b/>
          <w:i w:val="0"/>
          <w:color w:val="000000" w:themeColor="text1"/>
          <w:sz w:val="22"/>
        </w:rPr>
        <w:instrText xml:space="preserve"> SEQ Figura_ \* ARABIC </w:instrText>
      </w:r>
      <w:r w:rsidRPr="00594368">
        <w:rPr>
          <w:b/>
          <w:i w:val="0"/>
          <w:color w:val="000000" w:themeColor="text1"/>
          <w:sz w:val="22"/>
        </w:rPr>
        <w:fldChar w:fldCharType="separate"/>
      </w:r>
      <w:r w:rsidR="00650CB0">
        <w:rPr>
          <w:b/>
          <w:i w:val="0"/>
          <w:noProof/>
          <w:color w:val="000000" w:themeColor="text1"/>
          <w:sz w:val="22"/>
        </w:rPr>
        <w:t>4</w:t>
      </w:r>
      <w:r w:rsidRPr="00594368">
        <w:rPr>
          <w:b/>
          <w:i w:val="0"/>
          <w:color w:val="000000" w:themeColor="text1"/>
          <w:sz w:val="22"/>
        </w:rPr>
        <w:fldChar w:fldCharType="end"/>
      </w:r>
      <w:r w:rsidRPr="00594368">
        <w:rPr>
          <w:b/>
          <w:i w:val="0"/>
          <w:color w:val="000000" w:themeColor="text1"/>
          <w:sz w:val="22"/>
        </w:rPr>
        <w:t>-2</w:t>
      </w:r>
      <w:r w:rsidRPr="00594368">
        <w:rPr>
          <w:i w:val="0"/>
          <w:color w:val="000000" w:themeColor="text1"/>
          <w:sz w:val="22"/>
        </w:rPr>
        <w:t xml:space="preserve"> Verificando conectividad en el Switch de core</w:t>
      </w:r>
      <w:bookmarkEnd w:id="86"/>
    </w:p>
    <w:p w14:paraId="19346AB2" w14:textId="77777777" w:rsidR="00594368" w:rsidRDefault="00594368" w:rsidP="00AA31AF">
      <w:pPr>
        <w:spacing w:after="0" w:line="360" w:lineRule="auto"/>
      </w:pPr>
      <w:r w:rsidRPr="00EF2F00">
        <w:rPr>
          <w:b/>
          <w:sz w:val="16"/>
          <w:lang w:eastAsia="es-EC"/>
        </w:rPr>
        <w:t>Fuente:</w:t>
      </w:r>
      <w:r>
        <w:rPr>
          <w:sz w:val="16"/>
          <w:lang w:eastAsia="es-EC"/>
        </w:rPr>
        <w:t xml:space="preserve"> </w:t>
      </w:r>
      <w:r>
        <w:rPr>
          <w:rFonts w:cs="Times New Roman"/>
          <w:bCs/>
          <w:sz w:val="16"/>
          <w:szCs w:val="16"/>
        </w:rPr>
        <w:t>MORALES, Ramiro; GUERRERO, Carlos, 2015</w:t>
      </w:r>
    </w:p>
    <w:p w14:paraId="0AEDF4F3" w14:textId="77777777" w:rsidR="00594368" w:rsidRPr="000A135F" w:rsidRDefault="00594368" w:rsidP="00AA31AF">
      <w:pPr>
        <w:spacing w:after="0" w:line="360" w:lineRule="auto"/>
      </w:pPr>
    </w:p>
    <w:p w14:paraId="65DAD04A" w14:textId="77777777" w:rsidR="00D72793" w:rsidRDefault="00F0742B" w:rsidP="00AA31AF">
      <w:pPr>
        <w:pStyle w:val="Ttulo2"/>
        <w:rPr>
          <w:lang w:eastAsia="es-EC"/>
        </w:rPr>
      </w:pPr>
      <w:bookmarkStart w:id="87" w:name="_Toc434438430"/>
      <w:r>
        <w:rPr>
          <w:lang w:eastAsia="es-EC"/>
        </w:rPr>
        <w:lastRenderedPageBreak/>
        <w:t>Instalación del servidor OSSIM (Alien</w:t>
      </w:r>
      <w:r w:rsidR="0083044A">
        <w:rPr>
          <w:lang w:eastAsia="es-EC"/>
        </w:rPr>
        <w:t xml:space="preserve"> </w:t>
      </w:r>
      <w:r>
        <w:rPr>
          <w:lang w:eastAsia="es-EC"/>
        </w:rPr>
        <w:t>Vault)</w:t>
      </w:r>
      <w:bookmarkEnd w:id="87"/>
      <w:r w:rsidR="008F7B93">
        <w:rPr>
          <w:lang w:eastAsia="es-EC"/>
        </w:rPr>
        <w:t xml:space="preserve"> </w:t>
      </w:r>
      <w:r w:rsidR="00930D87">
        <w:rPr>
          <w:lang w:eastAsia="es-EC"/>
        </w:rPr>
        <w:t xml:space="preserve">  </w:t>
      </w:r>
      <w:r w:rsidR="006E0453">
        <w:rPr>
          <w:lang w:eastAsia="es-EC"/>
        </w:rPr>
        <w:t xml:space="preserve"> </w:t>
      </w:r>
    </w:p>
    <w:p w14:paraId="167581B3" w14:textId="77777777" w:rsidR="00EF2F00" w:rsidRPr="00EF2F00" w:rsidRDefault="00EF2F00" w:rsidP="00EF2F00">
      <w:pPr>
        <w:spacing w:after="0" w:line="360" w:lineRule="auto"/>
        <w:rPr>
          <w:lang w:eastAsia="es-EC"/>
        </w:rPr>
      </w:pPr>
    </w:p>
    <w:p w14:paraId="34FD6933" w14:textId="77777777" w:rsidR="00575D7F" w:rsidRDefault="005850BA" w:rsidP="00AA31AF">
      <w:pPr>
        <w:spacing w:after="0" w:line="360" w:lineRule="auto"/>
        <w:rPr>
          <w:lang w:eastAsia="es-EC"/>
        </w:rPr>
      </w:pPr>
      <w:r>
        <w:rPr>
          <w:lang w:eastAsia="es-EC"/>
        </w:rPr>
        <w:t xml:space="preserve">La versión de OSSIM que se implementó en este proyecto fue la 5.1, la cual se puede ejecutar en máquinas virtuales como VMware, KVM o Virtualbox y </w:t>
      </w:r>
      <w:r w:rsidR="00C54E65">
        <w:rPr>
          <w:lang w:eastAsia="es-EC"/>
        </w:rPr>
        <w:t>obviamente</w:t>
      </w:r>
      <w:r>
        <w:rPr>
          <w:lang w:eastAsia="es-EC"/>
        </w:rPr>
        <w:t xml:space="preserve"> en servidores físicos los desarrolladores (Alien</w:t>
      </w:r>
      <w:r w:rsidR="0083044A">
        <w:rPr>
          <w:lang w:eastAsia="es-EC"/>
        </w:rPr>
        <w:t xml:space="preserve"> </w:t>
      </w:r>
      <w:r>
        <w:rPr>
          <w:lang w:eastAsia="es-EC"/>
        </w:rPr>
        <w:t>Vault) dan requerimientos mínimos de hardware:</w:t>
      </w:r>
    </w:p>
    <w:p w14:paraId="78B993B4" w14:textId="77777777" w:rsidR="00EF2F00" w:rsidRPr="009045CF" w:rsidRDefault="00EF2F00" w:rsidP="00AA31AF">
      <w:pPr>
        <w:spacing w:after="0" w:line="360" w:lineRule="auto"/>
        <w:rPr>
          <w:lang w:eastAsia="es-EC"/>
        </w:rPr>
      </w:pPr>
    </w:p>
    <w:p w14:paraId="026459DA" w14:textId="77777777" w:rsidR="009045CF" w:rsidRPr="009045CF" w:rsidRDefault="009045CF" w:rsidP="00EF2F00">
      <w:pPr>
        <w:pStyle w:val="Descripcin"/>
        <w:keepNext/>
        <w:spacing w:after="0"/>
        <w:rPr>
          <w:i w:val="0"/>
          <w:color w:val="auto"/>
          <w:sz w:val="22"/>
        </w:rPr>
      </w:pPr>
      <w:bookmarkStart w:id="88" w:name="_Toc433582240"/>
      <w:r w:rsidRPr="009045CF">
        <w:rPr>
          <w:b/>
          <w:i w:val="0"/>
          <w:color w:val="auto"/>
          <w:sz w:val="22"/>
        </w:rPr>
        <w:t xml:space="preserve">Tabla  </w:t>
      </w:r>
      <w:r w:rsidRPr="009045CF">
        <w:rPr>
          <w:b/>
          <w:i w:val="0"/>
          <w:color w:val="auto"/>
          <w:sz w:val="22"/>
        </w:rPr>
        <w:fldChar w:fldCharType="begin"/>
      </w:r>
      <w:r w:rsidRPr="009045CF">
        <w:rPr>
          <w:b/>
          <w:i w:val="0"/>
          <w:color w:val="auto"/>
          <w:sz w:val="22"/>
        </w:rPr>
        <w:instrText xml:space="preserve"> SEQ Tabla_ \* ARABIC </w:instrText>
      </w:r>
      <w:r w:rsidRPr="009045CF">
        <w:rPr>
          <w:b/>
          <w:i w:val="0"/>
          <w:color w:val="auto"/>
          <w:sz w:val="22"/>
        </w:rPr>
        <w:fldChar w:fldCharType="separate"/>
      </w:r>
      <w:r w:rsidR="00650CB0">
        <w:rPr>
          <w:b/>
          <w:i w:val="0"/>
          <w:noProof/>
          <w:color w:val="auto"/>
          <w:sz w:val="22"/>
        </w:rPr>
        <w:t>1</w:t>
      </w:r>
      <w:r w:rsidRPr="009045CF">
        <w:rPr>
          <w:b/>
          <w:i w:val="0"/>
          <w:color w:val="auto"/>
          <w:sz w:val="22"/>
        </w:rPr>
        <w:fldChar w:fldCharType="end"/>
      </w:r>
      <w:r w:rsidRPr="009045CF">
        <w:rPr>
          <w:b/>
          <w:i w:val="0"/>
          <w:color w:val="auto"/>
          <w:sz w:val="22"/>
        </w:rPr>
        <w:t>-</w:t>
      </w:r>
      <w:r w:rsidR="002E0D94" w:rsidRPr="009045CF">
        <w:rPr>
          <w:b/>
          <w:i w:val="0"/>
          <w:color w:val="auto"/>
          <w:sz w:val="22"/>
        </w:rPr>
        <w:t>2</w:t>
      </w:r>
      <w:r w:rsidR="002E0D94" w:rsidRPr="009045CF">
        <w:rPr>
          <w:i w:val="0"/>
          <w:color w:val="auto"/>
          <w:sz w:val="22"/>
        </w:rPr>
        <w:t xml:space="preserve"> Requerimientos</w:t>
      </w:r>
      <w:r w:rsidRPr="009045CF">
        <w:rPr>
          <w:i w:val="0"/>
          <w:color w:val="auto"/>
          <w:sz w:val="22"/>
        </w:rPr>
        <w:t xml:space="preserve"> mínimos de hardware para instalar OSSIM</w:t>
      </w:r>
      <w:bookmarkEnd w:id="88"/>
    </w:p>
    <w:tbl>
      <w:tblPr>
        <w:tblStyle w:val="Tablanormal1"/>
        <w:tblW w:w="0" w:type="auto"/>
        <w:tblLook w:val="04A0" w:firstRow="1" w:lastRow="0" w:firstColumn="1" w:lastColumn="0" w:noHBand="0" w:noVBand="1"/>
      </w:tblPr>
      <w:tblGrid>
        <w:gridCol w:w="2122"/>
        <w:gridCol w:w="6371"/>
      </w:tblGrid>
      <w:tr w:rsidR="00575D7F" w14:paraId="50542D36" w14:textId="77777777" w:rsidTr="00B32F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ED7C49A" w14:textId="77777777" w:rsidR="00575D7F" w:rsidRPr="00575D7F" w:rsidRDefault="00575D7F" w:rsidP="00AA31AF">
            <w:pPr>
              <w:spacing w:line="360" w:lineRule="auto"/>
              <w:jc w:val="left"/>
              <w:rPr>
                <w:b w:val="0"/>
                <w:lang w:eastAsia="es-EC"/>
              </w:rPr>
            </w:pPr>
            <w:r>
              <w:rPr>
                <w:lang w:eastAsia="es-EC"/>
              </w:rPr>
              <w:t>Memoria RAM</w:t>
            </w:r>
          </w:p>
        </w:tc>
        <w:tc>
          <w:tcPr>
            <w:tcW w:w="6371" w:type="dxa"/>
          </w:tcPr>
          <w:p w14:paraId="169E41EF" w14:textId="77777777" w:rsidR="00575D7F" w:rsidRPr="00575D7F" w:rsidRDefault="00575D7F" w:rsidP="00AA31AF">
            <w:pPr>
              <w:spacing w:line="360" w:lineRule="auto"/>
              <w:cnfStyle w:val="100000000000" w:firstRow="1" w:lastRow="0" w:firstColumn="0" w:lastColumn="0" w:oddVBand="0" w:evenVBand="0" w:oddHBand="0" w:evenHBand="0" w:firstRowFirstColumn="0" w:firstRowLastColumn="0" w:lastRowFirstColumn="0" w:lastRowLastColumn="0"/>
              <w:rPr>
                <w:b w:val="0"/>
                <w:lang w:eastAsia="es-EC"/>
              </w:rPr>
            </w:pPr>
            <w:r>
              <w:rPr>
                <w:b w:val="0"/>
                <w:lang w:eastAsia="es-EC"/>
              </w:rPr>
              <w:t>2 GB</w:t>
            </w:r>
          </w:p>
        </w:tc>
      </w:tr>
      <w:tr w:rsidR="00575D7F" w14:paraId="3CB2DA58" w14:textId="77777777" w:rsidTr="00B32F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8576415" w14:textId="77777777" w:rsidR="00575D7F" w:rsidRDefault="00575D7F" w:rsidP="00AA31AF">
            <w:pPr>
              <w:spacing w:line="360" w:lineRule="auto"/>
              <w:rPr>
                <w:lang w:eastAsia="es-EC"/>
              </w:rPr>
            </w:pPr>
            <w:r>
              <w:rPr>
                <w:lang w:eastAsia="es-EC"/>
              </w:rPr>
              <w:t>Disco Duro</w:t>
            </w:r>
          </w:p>
        </w:tc>
        <w:tc>
          <w:tcPr>
            <w:tcW w:w="6371" w:type="dxa"/>
          </w:tcPr>
          <w:p w14:paraId="5BA74FF2" w14:textId="77777777" w:rsidR="00575D7F" w:rsidRDefault="00575D7F"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250 GB</w:t>
            </w:r>
          </w:p>
        </w:tc>
      </w:tr>
      <w:tr w:rsidR="00575D7F" w14:paraId="79FD3152" w14:textId="77777777" w:rsidTr="00B32F73">
        <w:tc>
          <w:tcPr>
            <w:cnfStyle w:val="001000000000" w:firstRow="0" w:lastRow="0" w:firstColumn="1" w:lastColumn="0" w:oddVBand="0" w:evenVBand="0" w:oddHBand="0" w:evenHBand="0" w:firstRowFirstColumn="0" w:firstRowLastColumn="0" w:lastRowFirstColumn="0" w:lastRowLastColumn="0"/>
            <w:tcW w:w="2122" w:type="dxa"/>
          </w:tcPr>
          <w:p w14:paraId="346F3D3C" w14:textId="77777777" w:rsidR="00575D7F" w:rsidRDefault="00575D7F" w:rsidP="00AA31AF">
            <w:pPr>
              <w:spacing w:line="360" w:lineRule="auto"/>
              <w:rPr>
                <w:lang w:eastAsia="es-EC"/>
              </w:rPr>
            </w:pPr>
            <w:r>
              <w:rPr>
                <w:lang w:eastAsia="es-EC"/>
              </w:rPr>
              <w:t xml:space="preserve">Procesador </w:t>
            </w:r>
          </w:p>
        </w:tc>
        <w:tc>
          <w:tcPr>
            <w:tcW w:w="6371" w:type="dxa"/>
          </w:tcPr>
          <w:p w14:paraId="2A8CE36A" w14:textId="77777777" w:rsidR="00575D7F" w:rsidRDefault="00575D7F"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De 32 o 64 bits</w:t>
            </w:r>
          </w:p>
        </w:tc>
      </w:tr>
      <w:tr w:rsidR="00575D7F" w14:paraId="2D8E2EBD" w14:textId="77777777" w:rsidTr="00B32F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15A1280" w14:textId="77777777" w:rsidR="00575D7F" w:rsidRDefault="00575D7F" w:rsidP="00AA31AF">
            <w:pPr>
              <w:spacing w:line="360" w:lineRule="auto"/>
              <w:rPr>
                <w:lang w:eastAsia="es-EC"/>
              </w:rPr>
            </w:pPr>
            <w:r>
              <w:rPr>
                <w:lang w:eastAsia="es-EC"/>
              </w:rPr>
              <w:t>Tarjetas</w:t>
            </w:r>
            <w:r w:rsidR="004620EB">
              <w:rPr>
                <w:lang w:eastAsia="es-EC"/>
              </w:rPr>
              <w:t xml:space="preserve"> de red</w:t>
            </w:r>
          </w:p>
        </w:tc>
        <w:tc>
          <w:tcPr>
            <w:tcW w:w="6371" w:type="dxa"/>
          </w:tcPr>
          <w:p w14:paraId="778467C7" w14:textId="77777777" w:rsidR="00575D7F" w:rsidRDefault="00575D7F"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sidRPr="00575D7F">
              <w:rPr>
                <w:lang w:eastAsia="es-EC"/>
              </w:rPr>
              <w:t xml:space="preserve">Dos tarjetas de red que </w:t>
            </w:r>
            <w:r w:rsidR="001B5E96">
              <w:rPr>
                <w:lang w:eastAsia="es-EC"/>
              </w:rPr>
              <w:t>soportan el driver</w:t>
            </w:r>
            <w:r>
              <w:rPr>
                <w:lang w:eastAsia="es-EC"/>
              </w:rPr>
              <w:t xml:space="preserve"> e1000 de</w:t>
            </w:r>
            <w:r w:rsidRPr="00575D7F">
              <w:rPr>
                <w:lang w:eastAsia="es-EC"/>
              </w:rPr>
              <w:t xml:space="preserve"> Debian Linux</w:t>
            </w:r>
          </w:p>
        </w:tc>
      </w:tr>
    </w:tbl>
    <w:p w14:paraId="42A3C7D3" w14:textId="77777777" w:rsidR="005850BA" w:rsidRDefault="001B5E96"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r w:rsidRPr="00EF2F00">
        <w:rPr>
          <w:b/>
          <w:sz w:val="16"/>
          <w:szCs w:val="16"/>
          <w:lang w:eastAsia="es-EC"/>
        </w:rPr>
        <w:t>Realizado por</w:t>
      </w:r>
      <w:r w:rsidRPr="001B5E96">
        <w:rPr>
          <w:sz w:val="16"/>
          <w:szCs w:val="16"/>
          <w:lang w:eastAsia="es-EC"/>
        </w:rPr>
        <w:t xml:space="preserve">: </w:t>
      </w:r>
      <w:r w:rsidR="00DF5A91">
        <w:rPr>
          <w:rFonts w:cs="Times New Roman"/>
          <w:bCs/>
          <w:sz w:val="16"/>
          <w:szCs w:val="16"/>
        </w:rPr>
        <w:t xml:space="preserve">MORALES, Ramiro; </w:t>
      </w:r>
      <w:r w:rsidR="00EA1714">
        <w:rPr>
          <w:rFonts w:cs="Times New Roman"/>
          <w:bCs/>
          <w:sz w:val="16"/>
          <w:szCs w:val="16"/>
        </w:rPr>
        <w:t>GUERRERO,</w:t>
      </w:r>
      <w:r w:rsidR="00DF5A91">
        <w:rPr>
          <w:rFonts w:cs="Times New Roman"/>
          <w:bCs/>
          <w:sz w:val="16"/>
          <w:szCs w:val="16"/>
        </w:rPr>
        <w:t xml:space="preserve"> Carlos, 2015</w:t>
      </w:r>
    </w:p>
    <w:p w14:paraId="2035C837" w14:textId="77777777" w:rsidR="00EF2F00" w:rsidRPr="00DF5A91" w:rsidRDefault="00EF2F00"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4A4EA24C" w14:textId="77777777" w:rsidR="004620EB" w:rsidRDefault="001B5E96" w:rsidP="00AA31AF">
      <w:pPr>
        <w:spacing w:after="0" w:line="360" w:lineRule="auto"/>
        <w:rPr>
          <w:lang w:eastAsia="es-EC"/>
        </w:rPr>
      </w:pPr>
      <w:r>
        <w:rPr>
          <w:lang w:eastAsia="es-EC"/>
        </w:rPr>
        <w:t>Dichos requerimientos deberán ir en aumento según la cantidad de</w:t>
      </w:r>
      <w:r w:rsidRPr="001B5E96">
        <w:rPr>
          <w:lang w:eastAsia="es-EC"/>
        </w:rPr>
        <w:t xml:space="preserve"> tráfico</w:t>
      </w:r>
      <w:r>
        <w:rPr>
          <w:lang w:eastAsia="es-EC"/>
        </w:rPr>
        <w:t xml:space="preserve"> de red </w:t>
      </w:r>
      <w:r w:rsidR="004620EB">
        <w:rPr>
          <w:lang w:eastAsia="es-EC"/>
        </w:rPr>
        <w:t xml:space="preserve">y host </w:t>
      </w:r>
      <w:r>
        <w:rPr>
          <w:lang w:eastAsia="es-EC"/>
        </w:rPr>
        <w:t>se vaya analizar</w:t>
      </w:r>
      <w:r w:rsidRPr="001B5E96">
        <w:rPr>
          <w:lang w:eastAsia="es-EC"/>
        </w:rPr>
        <w:t>, del número de eventos</w:t>
      </w:r>
      <w:r>
        <w:rPr>
          <w:lang w:eastAsia="es-EC"/>
        </w:rPr>
        <w:t xml:space="preserve"> de seguridad que el servidor </w:t>
      </w:r>
      <w:r w:rsidR="004620EB">
        <w:rPr>
          <w:lang w:eastAsia="es-EC"/>
        </w:rPr>
        <w:t>vaya a</w:t>
      </w:r>
      <w:r>
        <w:rPr>
          <w:lang w:eastAsia="es-EC"/>
        </w:rPr>
        <w:t xml:space="preserve"> procesar</w:t>
      </w:r>
      <w:r w:rsidRPr="001B5E96">
        <w:rPr>
          <w:lang w:eastAsia="es-EC"/>
        </w:rPr>
        <w:t xml:space="preserve"> o de la c</w:t>
      </w:r>
      <w:r>
        <w:rPr>
          <w:lang w:eastAsia="es-EC"/>
        </w:rPr>
        <w:t>antidad de datos que se quiera</w:t>
      </w:r>
      <w:r w:rsidRPr="001B5E96">
        <w:rPr>
          <w:lang w:eastAsia="es-EC"/>
        </w:rPr>
        <w:t xml:space="preserve"> </w:t>
      </w:r>
      <w:r>
        <w:rPr>
          <w:lang w:eastAsia="es-EC"/>
        </w:rPr>
        <w:t>guardar</w:t>
      </w:r>
      <w:r w:rsidRPr="001B5E96">
        <w:rPr>
          <w:lang w:eastAsia="es-EC"/>
        </w:rPr>
        <w:t xml:space="preserve"> en</w:t>
      </w:r>
      <w:r>
        <w:rPr>
          <w:lang w:eastAsia="es-EC"/>
        </w:rPr>
        <w:t xml:space="preserve"> la</w:t>
      </w:r>
      <w:r w:rsidRPr="001B5E96">
        <w:rPr>
          <w:lang w:eastAsia="es-EC"/>
        </w:rPr>
        <w:t xml:space="preserve"> base de datos</w:t>
      </w:r>
      <w:r w:rsidR="004620EB">
        <w:rPr>
          <w:lang w:eastAsia="es-EC"/>
        </w:rPr>
        <w:t xml:space="preserve">. Puesto que la red del edifico del GAD de la provincia de Chimborazo posee </w:t>
      </w:r>
      <w:r w:rsidR="00C54E65" w:rsidRPr="00C54E65">
        <w:rPr>
          <w:lang w:eastAsia="es-EC"/>
        </w:rPr>
        <w:t>una cantidad considerable de hosts</w:t>
      </w:r>
      <w:r w:rsidR="004620EB" w:rsidRPr="00C54E65">
        <w:rPr>
          <w:lang w:eastAsia="es-EC"/>
        </w:rPr>
        <w:t xml:space="preserve"> </w:t>
      </w:r>
      <w:r w:rsidR="004620EB">
        <w:rPr>
          <w:lang w:eastAsia="es-EC"/>
        </w:rPr>
        <w:t>los cuales generaran gran cantidad de tráfico, eventos y datos el servidor que se utilizó fue más</w:t>
      </w:r>
      <w:r w:rsidR="00EA52F6">
        <w:rPr>
          <w:lang w:eastAsia="es-EC"/>
        </w:rPr>
        <w:t xml:space="preserve"> robusto en sus requerimientos </w:t>
      </w:r>
    </w:p>
    <w:p w14:paraId="45B51FEA" w14:textId="77777777" w:rsidR="00EF2F00" w:rsidRPr="00EA52F6" w:rsidRDefault="00EF2F00" w:rsidP="00AA31AF">
      <w:pPr>
        <w:spacing w:after="0" w:line="360" w:lineRule="auto"/>
        <w:rPr>
          <w:lang w:eastAsia="es-EC"/>
        </w:rPr>
      </w:pPr>
    </w:p>
    <w:p w14:paraId="509639D6" w14:textId="77777777" w:rsidR="00EA52F6" w:rsidRPr="00EA52F6" w:rsidRDefault="00EA52F6" w:rsidP="00EF2F00">
      <w:pPr>
        <w:pStyle w:val="Descripcin"/>
        <w:keepNext/>
        <w:spacing w:after="0"/>
        <w:rPr>
          <w:i w:val="0"/>
          <w:color w:val="auto"/>
          <w:sz w:val="22"/>
        </w:rPr>
      </w:pPr>
      <w:bookmarkStart w:id="89" w:name="_Toc433582241"/>
      <w:r w:rsidRPr="00EA52F6">
        <w:rPr>
          <w:b/>
          <w:i w:val="0"/>
          <w:color w:val="auto"/>
          <w:sz w:val="22"/>
        </w:rPr>
        <w:t xml:space="preserve">Tabla  </w:t>
      </w:r>
      <w:r w:rsidRPr="00EA52F6">
        <w:rPr>
          <w:b/>
          <w:i w:val="0"/>
          <w:color w:val="auto"/>
          <w:sz w:val="22"/>
        </w:rPr>
        <w:fldChar w:fldCharType="begin"/>
      </w:r>
      <w:r w:rsidRPr="00EA52F6">
        <w:rPr>
          <w:b/>
          <w:i w:val="0"/>
          <w:color w:val="auto"/>
          <w:sz w:val="22"/>
        </w:rPr>
        <w:instrText xml:space="preserve"> SEQ Tabla_ \* ARABIC </w:instrText>
      </w:r>
      <w:r w:rsidRPr="00EA52F6">
        <w:rPr>
          <w:b/>
          <w:i w:val="0"/>
          <w:color w:val="auto"/>
          <w:sz w:val="22"/>
        </w:rPr>
        <w:fldChar w:fldCharType="separate"/>
      </w:r>
      <w:r w:rsidR="00650CB0">
        <w:rPr>
          <w:b/>
          <w:i w:val="0"/>
          <w:noProof/>
          <w:color w:val="auto"/>
          <w:sz w:val="22"/>
        </w:rPr>
        <w:t>2</w:t>
      </w:r>
      <w:r w:rsidRPr="00EA52F6">
        <w:rPr>
          <w:b/>
          <w:i w:val="0"/>
          <w:color w:val="auto"/>
          <w:sz w:val="22"/>
        </w:rPr>
        <w:fldChar w:fldCharType="end"/>
      </w:r>
      <w:r w:rsidRPr="00EA52F6">
        <w:rPr>
          <w:b/>
          <w:i w:val="0"/>
          <w:color w:val="auto"/>
          <w:sz w:val="22"/>
        </w:rPr>
        <w:t>-</w:t>
      </w:r>
      <w:r w:rsidR="004A7A87" w:rsidRPr="00EA52F6">
        <w:rPr>
          <w:b/>
          <w:i w:val="0"/>
          <w:color w:val="auto"/>
          <w:sz w:val="22"/>
        </w:rPr>
        <w:t>2</w:t>
      </w:r>
      <w:r w:rsidR="004A7A87" w:rsidRPr="00EA52F6">
        <w:rPr>
          <w:i w:val="0"/>
          <w:color w:val="auto"/>
          <w:sz w:val="22"/>
        </w:rPr>
        <w:t xml:space="preserve"> Especificaciones</w:t>
      </w:r>
      <w:r w:rsidRPr="00EA52F6">
        <w:rPr>
          <w:i w:val="0"/>
          <w:color w:val="auto"/>
          <w:sz w:val="22"/>
        </w:rPr>
        <w:t xml:space="preserve"> de hardware del servidor OSSIM</w:t>
      </w:r>
      <w:bookmarkEnd w:id="89"/>
    </w:p>
    <w:tbl>
      <w:tblPr>
        <w:tblStyle w:val="Tablanormal1"/>
        <w:tblW w:w="0" w:type="auto"/>
        <w:tblLook w:val="04A0" w:firstRow="1" w:lastRow="0" w:firstColumn="1" w:lastColumn="0" w:noHBand="0" w:noVBand="1"/>
      </w:tblPr>
      <w:tblGrid>
        <w:gridCol w:w="2122"/>
        <w:gridCol w:w="6371"/>
      </w:tblGrid>
      <w:tr w:rsidR="004620EB" w14:paraId="427AC948" w14:textId="77777777" w:rsidTr="00B32F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E359AD0" w14:textId="77777777" w:rsidR="004620EB" w:rsidRPr="00575D7F" w:rsidRDefault="004620EB" w:rsidP="00AA31AF">
            <w:pPr>
              <w:spacing w:line="360" w:lineRule="auto"/>
              <w:jc w:val="left"/>
              <w:rPr>
                <w:b w:val="0"/>
                <w:lang w:eastAsia="es-EC"/>
              </w:rPr>
            </w:pPr>
            <w:r>
              <w:rPr>
                <w:lang w:eastAsia="es-EC"/>
              </w:rPr>
              <w:t>Memoria RAM</w:t>
            </w:r>
          </w:p>
        </w:tc>
        <w:tc>
          <w:tcPr>
            <w:tcW w:w="6371" w:type="dxa"/>
          </w:tcPr>
          <w:p w14:paraId="5980EFC2" w14:textId="77777777" w:rsidR="004620EB" w:rsidRPr="00575D7F" w:rsidRDefault="00D409FA" w:rsidP="00AA31AF">
            <w:pPr>
              <w:spacing w:line="360" w:lineRule="auto"/>
              <w:cnfStyle w:val="100000000000" w:firstRow="1" w:lastRow="0" w:firstColumn="0" w:lastColumn="0" w:oddVBand="0" w:evenVBand="0" w:oddHBand="0" w:evenHBand="0" w:firstRowFirstColumn="0" w:firstRowLastColumn="0" w:lastRowFirstColumn="0" w:lastRowLastColumn="0"/>
              <w:rPr>
                <w:b w:val="0"/>
                <w:lang w:eastAsia="es-EC"/>
              </w:rPr>
            </w:pPr>
            <w:r>
              <w:rPr>
                <w:b w:val="0"/>
                <w:lang w:eastAsia="es-EC"/>
              </w:rPr>
              <w:t>6</w:t>
            </w:r>
            <w:r w:rsidR="004620EB">
              <w:rPr>
                <w:b w:val="0"/>
                <w:lang w:eastAsia="es-EC"/>
              </w:rPr>
              <w:t xml:space="preserve"> GB</w:t>
            </w:r>
            <w:r w:rsidR="00546281">
              <w:rPr>
                <w:b w:val="0"/>
                <w:lang w:eastAsia="es-EC"/>
              </w:rPr>
              <w:t xml:space="preserve"> DDR3 a 1400 </w:t>
            </w:r>
            <w:r w:rsidR="00784B11">
              <w:rPr>
                <w:b w:val="0"/>
                <w:lang w:eastAsia="es-EC"/>
              </w:rPr>
              <w:t>MH</w:t>
            </w:r>
            <w:r w:rsidR="00546281">
              <w:rPr>
                <w:b w:val="0"/>
                <w:lang w:eastAsia="es-EC"/>
              </w:rPr>
              <w:t>z</w:t>
            </w:r>
          </w:p>
        </w:tc>
      </w:tr>
      <w:tr w:rsidR="004620EB" w14:paraId="3A72EB4D" w14:textId="77777777" w:rsidTr="00B32F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B88A6E5" w14:textId="77777777" w:rsidR="004620EB" w:rsidRDefault="004620EB" w:rsidP="00AA31AF">
            <w:pPr>
              <w:spacing w:line="360" w:lineRule="auto"/>
              <w:rPr>
                <w:lang w:eastAsia="es-EC"/>
              </w:rPr>
            </w:pPr>
            <w:r>
              <w:rPr>
                <w:lang w:eastAsia="es-EC"/>
              </w:rPr>
              <w:t>Disco Duro</w:t>
            </w:r>
          </w:p>
        </w:tc>
        <w:tc>
          <w:tcPr>
            <w:tcW w:w="6371" w:type="dxa"/>
          </w:tcPr>
          <w:p w14:paraId="447793EE" w14:textId="77777777" w:rsidR="004620EB" w:rsidRDefault="004620EB"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1 TB</w:t>
            </w:r>
            <w:r w:rsidR="00546281">
              <w:rPr>
                <w:lang w:eastAsia="es-EC"/>
              </w:rPr>
              <w:t xml:space="preserve"> HDD a 5400 rpm</w:t>
            </w:r>
            <w:r w:rsidR="00784B11">
              <w:rPr>
                <w:lang w:eastAsia="es-EC"/>
              </w:rPr>
              <w:t>, con sistema de archivos NTFS</w:t>
            </w:r>
          </w:p>
        </w:tc>
      </w:tr>
      <w:tr w:rsidR="004620EB" w14:paraId="4EB6FC1A" w14:textId="77777777" w:rsidTr="00B32F73">
        <w:tc>
          <w:tcPr>
            <w:cnfStyle w:val="001000000000" w:firstRow="0" w:lastRow="0" w:firstColumn="1" w:lastColumn="0" w:oddVBand="0" w:evenVBand="0" w:oddHBand="0" w:evenHBand="0" w:firstRowFirstColumn="0" w:firstRowLastColumn="0" w:lastRowFirstColumn="0" w:lastRowLastColumn="0"/>
            <w:tcW w:w="2122" w:type="dxa"/>
          </w:tcPr>
          <w:p w14:paraId="65B9BAA4" w14:textId="77777777" w:rsidR="004620EB" w:rsidRDefault="004620EB" w:rsidP="00AA31AF">
            <w:pPr>
              <w:spacing w:line="360" w:lineRule="auto"/>
              <w:rPr>
                <w:lang w:eastAsia="es-EC"/>
              </w:rPr>
            </w:pPr>
            <w:r>
              <w:rPr>
                <w:lang w:eastAsia="es-EC"/>
              </w:rPr>
              <w:t>Procesador</w:t>
            </w:r>
          </w:p>
        </w:tc>
        <w:tc>
          <w:tcPr>
            <w:tcW w:w="6371" w:type="dxa"/>
          </w:tcPr>
          <w:p w14:paraId="213A2555" w14:textId="77777777" w:rsidR="004620EB" w:rsidRDefault="00784B11"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64 bits CORE i</w:t>
            </w:r>
            <w:r w:rsidR="004620EB">
              <w:rPr>
                <w:lang w:eastAsia="es-EC"/>
              </w:rPr>
              <w:t>7</w:t>
            </w:r>
            <w:r>
              <w:rPr>
                <w:lang w:eastAsia="es-EC"/>
              </w:rPr>
              <w:t xml:space="preserve"> a 2.3 GHz</w:t>
            </w:r>
          </w:p>
        </w:tc>
      </w:tr>
      <w:tr w:rsidR="004620EB" w14:paraId="177A3DBA" w14:textId="77777777" w:rsidTr="00B32F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CF2638F" w14:textId="77777777" w:rsidR="004620EB" w:rsidRDefault="004620EB" w:rsidP="00AA31AF">
            <w:pPr>
              <w:spacing w:line="360" w:lineRule="auto"/>
              <w:rPr>
                <w:lang w:eastAsia="es-EC"/>
              </w:rPr>
            </w:pPr>
            <w:r>
              <w:rPr>
                <w:lang w:eastAsia="es-EC"/>
              </w:rPr>
              <w:t>Tarjetas de red</w:t>
            </w:r>
          </w:p>
        </w:tc>
        <w:tc>
          <w:tcPr>
            <w:tcW w:w="6371" w:type="dxa"/>
          </w:tcPr>
          <w:p w14:paraId="59E2574A" w14:textId="77777777" w:rsidR="004620EB" w:rsidRDefault="004620EB"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sidRPr="00575D7F">
              <w:rPr>
                <w:lang w:eastAsia="es-EC"/>
              </w:rPr>
              <w:t xml:space="preserve">Dos tarjetas de red que </w:t>
            </w:r>
            <w:r>
              <w:rPr>
                <w:lang w:eastAsia="es-EC"/>
              </w:rPr>
              <w:t>soportan el driver e1000 de</w:t>
            </w:r>
            <w:r w:rsidRPr="00575D7F">
              <w:rPr>
                <w:lang w:eastAsia="es-EC"/>
              </w:rPr>
              <w:t xml:space="preserve"> Debian Linux</w:t>
            </w:r>
          </w:p>
          <w:p w14:paraId="5B3B92C4" w14:textId="77777777" w:rsidR="00784B11" w:rsidRDefault="00784B11"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L</w:t>
            </w:r>
            <w:r w:rsidR="004B5D4B">
              <w:rPr>
                <w:lang w:eastAsia="es-EC"/>
              </w:rPr>
              <w:t>a primera integrada en el bios c</w:t>
            </w:r>
            <w:r>
              <w:rPr>
                <w:lang w:eastAsia="es-EC"/>
              </w:rPr>
              <w:t>hipset Br</w:t>
            </w:r>
            <w:r w:rsidR="004B5D4B">
              <w:rPr>
                <w:lang w:eastAsia="es-EC"/>
              </w:rPr>
              <w:t>o</w:t>
            </w:r>
            <w:r>
              <w:rPr>
                <w:lang w:eastAsia="es-EC"/>
              </w:rPr>
              <w:t>adcom y la segunda conexión PCI express con ch</w:t>
            </w:r>
            <w:r w:rsidR="004B5D4B">
              <w:rPr>
                <w:lang w:eastAsia="es-EC"/>
              </w:rPr>
              <w:t>i</w:t>
            </w:r>
            <w:r>
              <w:rPr>
                <w:lang w:eastAsia="es-EC"/>
              </w:rPr>
              <w:t>pset Real</w:t>
            </w:r>
            <w:r w:rsidR="004B5D4B">
              <w:rPr>
                <w:lang w:eastAsia="es-EC"/>
              </w:rPr>
              <w:t>tek</w:t>
            </w:r>
          </w:p>
        </w:tc>
      </w:tr>
    </w:tbl>
    <w:p w14:paraId="479EB7DA" w14:textId="77777777" w:rsidR="00DF5A91" w:rsidRDefault="004E320B"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r w:rsidRPr="00EF2F00">
        <w:rPr>
          <w:b/>
          <w:sz w:val="16"/>
          <w:szCs w:val="16"/>
          <w:lang w:eastAsia="es-EC"/>
        </w:rPr>
        <w:t>Realizado por</w:t>
      </w:r>
      <w:r w:rsidRPr="001B5E96">
        <w:rPr>
          <w:sz w:val="16"/>
          <w:szCs w:val="16"/>
          <w:lang w:eastAsia="es-EC"/>
        </w:rPr>
        <w:t xml:space="preserve">: </w:t>
      </w:r>
      <w:r w:rsidR="00DF5A91">
        <w:rPr>
          <w:rFonts w:cs="Times New Roman"/>
          <w:bCs/>
          <w:sz w:val="16"/>
          <w:szCs w:val="16"/>
        </w:rPr>
        <w:t>MORALES, Ramiro</w:t>
      </w:r>
      <w:r w:rsidR="00EA1714">
        <w:rPr>
          <w:rFonts w:cs="Times New Roman"/>
          <w:bCs/>
          <w:sz w:val="16"/>
          <w:szCs w:val="16"/>
        </w:rPr>
        <w:t xml:space="preserve">; GUERRERO, </w:t>
      </w:r>
      <w:r w:rsidR="00DF5A91">
        <w:rPr>
          <w:rFonts w:cs="Times New Roman"/>
          <w:bCs/>
          <w:sz w:val="16"/>
          <w:szCs w:val="16"/>
        </w:rPr>
        <w:t>Carlos, 2015</w:t>
      </w:r>
    </w:p>
    <w:p w14:paraId="2EFFF146" w14:textId="77777777" w:rsidR="00EF2F00" w:rsidRDefault="00EF2F00"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2BD7E46C" w14:textId="77777777" w:rsidR="004E320B" w:rsidRDefault="004E320B" w:rsidP="00AA31AF">
      <w:pPr>
        <w:spacing w:after="0" w:line="360" w:lineRule="auto"/>
        <w:rPr>
          <w:lang w:eastAsia="es-EC"/>
        </w:rPr>
      </w:pPr>
      <w:r>
        <w:rPr>
          <w:lang w:eastAsia="es-EC"/>
        </w:rPr>
        <w:t xml:space="preserve">Teniendo el servidor con los requerimientos </w:t>
      </w:r>
      <w:r w:rsidR="004A17C3">
        <w:rPr>
          <w:lang w:eastAsia="es-EC"/>
        </w:rPr>
        <w:t xml:space="preserve">necesarios se procedió a arrancar la imagen ISO de OSSIM 5.1 disponible en </w:t>
      </w:r>
      <w:hyperlink r:id="rId24" w:history="1">
        <w:r w:rsidR="004A17C3" w:rsidRPr="000417B8">
          <w:rPr>
            <w:rStyle w:val="Hipervnculo"/>
            <w:color w:val="auto"/>
            <w:u w:val="none"/>
            <w:lang w:eastAsia="es-EC"/>
          </w:rPr>
          <w:t>https://www.alienvault.com/products/ossim</w:t>
        </w:r>
      </w:hyperlink>
      <w:r w:rsidR="004A17C3">
        <w:rPr>
          <w:lang w:eastAsia="es-EC"/>
        </w:rPr>
        <w:t>. Una vez que arrancamos la imagen</w:t>
      </w:r>
      <w:r w:rsidR="006C0D36">
        <w:rPr>
          <w:lang w:eastAsia="es-EC"/>
        </w:rPr>
        <w:t xml:space="preserve"> aparece una ventana donde</w:t>
      </w:r>
      <w:r w:rsidR="004A17C3">
        <w:rPr>
          <w:lang w:eastAsia="es-EC"/>
        </w:rPr>
        <w:t xml:space="preserve"> seleccionamos el tipo de instalación que necesitamos</w:t>
      </w:r>
      <w:r w:rsidR="006C0D36">
        <w:rPr>
          <w:lang w:eastAsia="es-EC"/>
        </w:rPr>
        <w:t>.</w:t>
      </w:r>
    </w:p>
    <w:p w14:paraId="1462BC7C" w14:textId="77777777" w:rsidR="00EF2F00" w:rsidRDefault="00EF2F00" w:rsidP="00AA31AF">
      <w:pPr>
        <w:spacing w:after="0" w:line="360" w:lineRule="auto"/>
        <w:rPr>
          <w:lang w:eastAsia="es-EC"/>
        </w:rPr>
      </w:pPr>
    </w:p>
    <w:p w14:paraId="2AE58BD5" w14:textId="77777777" w:rsidR="00873F6E" w:rsidRDefault="00EA4439" w:rsidP="00EF2F00">
      <w:pPr>
        <w:keepNext/>
        <w:spacing w:after="0" w:line="240" w:lineRule="auto"/>
        <w:jc w:val="center"/>
      </w:pPr>
      <w:r>
        <w:rPr>
          <w:noProof/>
          <w:lang w:val="es-ES" w:eastAsia="es-ES"/>
        </w:rPr>
        <w:lastRenderedPageBreak/>
        <w:drawing>
          <wp:inline distT="0" distB="0" distL="0" distR="0" wp14:anchorId="4AE6B471" wp14:editId="0FA52BB2">
            <wp:extent cx="5391150" cy="25622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b="14231"/>
                    <a:stretch/>
                  </pic:blipFill>
                  <pic:spPr bwMode="auto">
                    <a:xfrm>
                      <a:off x="0" y="0"/>
                      <a:ext cx="5391150" cy="2562225"/>
                    </a:xfrm>
                    <a:prstGeom prst="rect">
                      <a:avLst/>
                    </a:prstGeom>
                    <a:noFill/>
                    <a:ln>
                      <a:noFill/>
                    </a:ln>
                    <a:extLst>
                      <a:ext uri="{53640926-AAD7-44D8-BBD7-CCE9431645EC}">
                        <a14:shadowObscured xmlns:a14="http://schemas.microsoft.com/office/drawing/2010/main"/>
                      </a:ext>
                    </a:extLst>
                  </pic:spPr>
                </pic:pic>
              </a:graphicData>
            </a:graphic>
          </wp:inline>
        </w:drawing>
      </w:r>
    </w:p>
    <w:p w14:paraId="4332395A" w14:textId="77777777" w:rsidR="00EA4439" w:rsidRPr="00873F6E" w:rsidRDefault="00873F6E" w:rsidP="00EF2F00">
      <w:pPr>
        <w:pStyle w:val="Descripcin"/>
        <w:spacing w:after="0"/>
        <w:rPr>
          <w:i w:val="0"/>
          <w:color w:val="auto"/>
          <w:sz w:val="22"/>
        </w:rPr>
      </w:pPr>
      <w:bookmarkStart w:id="90" w:name="_Toc434439782"/>
      <w:r w:rsidRPr="00873F6E">
        <w:rPr>
          <w:b/>
          <w:i w:val="0"/>
          <w:color w:val="auto"/>
          <w:sz w:val="22"/>
        </w:rPr>
        <w:t xml:space="preserve">Figura  </w:t>
      </w:r>
      <w:r w:rsidRPr="00873F6E">
        <w:rPr>
          <w:b/>
          <w:i w:val="0"/>
          <w:color w:val="auto"/>
          <w:sz w:val="22"/>
        </w:rPr>
        <w:fldChar w:fldCharType="begin"/>
      </w:r>
      <w:r w:rsidRPr="00873F6E">
        <w:rPr>
          <w:b/>
          <w:i w:val="0"/>
          <w:color w:val="auto"/>
          <w:sz w:val="22"/>
        </w:rPr>
        <w:instrText xml:space="preserve"> SEQ Figura_ \* ARABIC </w:instrText>
      </w:r>
      <w:r w:rsidRPr="00873F6E">
        <w:rPr>
          <w:b/>
          <w:i w:val="0"/>
          <w:color w:val="auto"/>
          <w:sz w:val="22"/>
        </w:rPr>
        <w:fldChar w:fldCharType="separate"/>
      </w:r>
      <w:r w:rsidR="00650CB0">
        <w:rPr>
          <w:b/>
          <w:i w:val="0"/>
          <w:noProof/>
          <w:color w:val="auto"/>
          <w:sz w:val="22"/>
        </w:rPr>
        <w:t>5</w:t>
      </w:r>
      <w:r w:rsidRPr="00873F6E">
        <w:rPr>
          <w:b/>
          <w:i w:val="0"/>
          <w:color w:val="auto"/>
          <w:sz w:val="22"/>
        </w:rPr>
        <w:fldChar w:fldCharType="end"/>
      </w:r>
      <w:r w:rsidRPr="00873F6E">
        <w:rPr>
          <w:b/>
          <w:i w:val="0"/>
          <w:color w:val="auto"/>
          <w:sz w:val="22"/>
        </w:rPr>
        <w:t>-</w:t>
      </w:r>
      <w:r w:rsidR="004A7A87" w:rsidRPr="00873F6E">
        <w:rPr>
          <w:b/>
          <w:i w:val="0"/>
          <w:color w:val="auto"/>
          <w:sz w:val="22"/>
        </w:rPr>
        <w:t>2</w:t>
      </w:r>
      <w:r w:rsidR="004A7A87" w:rsidRPr="00873F6E">
        <w:rPr>
          <w:i w:val="0"/>
          <w:color w:val="auto"/>
          <w:sz w:val="22"/>
        </w:rPr>
        <w:t xml:space="preserve"> Instalación</w:t>
      </w:r>
      <w:r w:rsidRPr="00873F6E">
        <w:rPr>
          <w:i w:val="0"/>
          <w:color w:val="auto"/>
          <w:sz w:val="22"/>
        </w:rPr>
        <w:t xml:space="preserve"> primera ventana, selección tipo de instalación</w:t>
      </w:r>
      <w:bookmarkEnd w:id="90"/>
    </w:p>
    <w:p w14:paraId="78CF1CC4" w14:textId="77777777" w:rsidR="00DF5A91" w:rsidRDefault="00EA4439" w:rsidP="00EF2F00">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r w:rsidRPr="00EF2F00">
        <w:rPr>
          <w:b/>
          <w:sz w:val="16"/>
          <w:szCs w:val="16"/>
        </w:rPr>
        <w:t>Fuente:</w:t>
      </w:r>
      <w:r w:rsidRPr="00EA4439">
        <w:rPr>
          <w:sz w:val="16"/>
          <w:szCs w:val="16"/>
        </w:rPr>
        <w:t xml:space="preserve"> </w:t>
      </w:r>
      <w:r w:rsidR="00DF5A91">
        <w:rPr>
          <w:rFonts w:cs="Times New Roman"/>
          <w:bCs/>
          <w:sz w:val="16"/>
          <w:szCs w:val="16"/>
        </w:rPr>
        <w:t xml:space="preserve">MORALES, Ramiro; </w:t>
      </w:r>
      <w:r w:rsidR="00EA1714">
        <w:rPr>
          <w:rFonts w:cs="Times New Roman"/>
          <w:bCs/>
          <w:sz w:val="16"/>
          <w:szCs w:val="16"/>
        </w:rPr>
        <w:t xml:space="preserve">GUERRERO, </w:t>
      </w:r>
      <w:r w:rsidR="00DF5A91">
        <w:rPr>
          <w:rFonts w:cs="Times New Roman"/>
          <w:bCs/>
          <w:sz w:val="16"/>
          <w:szCs w:val="16"/>
        </w:rPr>
        <w:t>Carlos, 2015</w:t>
      </w:r>
    </w:p>
    <w:p w14:paraId="3C8F7AB2" w14:textId="77777777" w:rsidR="00EF2F00" w:rsidRDefault="00EF2F00" w:rsidP="00EF2F00">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6762E34A" w14:textId="77777777" w:rsidR="00EA4439" w:rsidRDefault="00EA4439" w:rsidP="00AA31AF">
      <w:pPr>
        <w:spacing w:after="0" w:line="360" w:lineRule="auto"/>
      </w:pPr>
      <w:r>
        <w:t xml:space="preserve">En la siguiente ventana nos aparecerá la opción de escoger el idioma que </w:t>
      </w:r>
      <w:r w:rsidR="00A2417D">
        <w:t>queramos en nuestro caso escogimos español</w:t>
      </w:r>
      <w:r w:rsidR="00EF2F00">
        <w:t>.</w:t>
      </w:r>
    </w:p>
    <w:p w14:paraId="57B68BE9" w14:textId="77777777" w:rsidR="00EF2F00" w:rsidRDefault="00EF2F00" w:rsidP="00AA31AF">
      <w:pPr>
        <w:spacing w:after="0" w:line="360" w:lineRule="auto"/>
      </w:pPr>
    </w:p>
    <w:p w14:paraId="1122576B" w14:textId="77777777" w:rsidR="00873F6E" w:rsidRDefault="00A2417D" w:rsidP="00EF2F00">
      <w:pPr>
        <w:keepNext/>
        <w:spacing w:after="0" w:line="240" w:lineRule="auto"/>
        <w:jc w:val="center"/>
      </w:pPr>
      <w:r w:rsidRPr="00A2417D">
        <w:rPr>
          <w:noProof/>
          <w:lang w:val="es-ES" w:eastAsia="es-ES"/>
        </w:rPr>
        <w:drawing>
          <wp:inline distT="0" distB="0" distL="0" distR="0" wp14:anchorId="4E89FA92" wp14:editId="1E5E81A4">
            <wp:extent cx="5398770" cy="3009900"/>
            <wp:effectExtent l="0" t="0" r="0" b="0"/>
            <wp:docPr id="22" name="Imagen 22" descr="C:\Users\ANDRES\Desktop\TESIS\os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S\Desktop\TESIS\osim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2521" cy="3011991"/>
                    </a:xfrm>
                    <a:prstGeom prst="rect">
                      <a:avLst/>
                    </a:prstGeom>
                    <a:noFill/>
                    <a:ln>
                      <a:noFill/>
                    </a:ln>
                  </pic:spPr>
                </pic:pic>
              </a:graphicData>
            </a:graphic>
          </wp:inline>
        </w:drawing>
      </w:r>
    </w:p>
    <w:p w14:paraId="6D805B51" w14:textId="77777777" w:rsidR="00A2417D" w:rsidRPr="00873F6E" w:rsidRDefault="00873F6E" w:rsidP="00EF2F00">
      <w:pPr>
        <w:pStyle w:val="Descripcin"/>
        <w:spacing w:after="0"/>
        <w:rPr>
          <w:i w:val="0"/>
          <w:color w:val="auto"/>
          <w:sz w:val="22"/>
        </w:rPr>
      </w:pPr>
      <w:bookmarkStart w:id="91" w:name="_Toc434439783"/>
      <w:r w:rsidRPr="00873F6E">
        <w:rPr>
          <w:b/>
          <w:i w:val="0"/>
          <w:color w:val="auto"/>
          <w:sz w:val="22"/>
        </w:rPr>
        <w:t xml:space="preserve">Figura  </w:t>
      </w:r>
      <w:r w:rsidRPr="00873F6E">
        <w:rPr>
          <w:b/>
          <w:i w:val="0"/>
          <w:color w:val="auto"/>
          <w:sz w:val="22"/>
        </w:rPr>
        <w:fldChar w:fldCharType="begin"/>
      </w:r>
      <w:r w:rsidRPr="00873F6E">
        <w:rPr>
          <w:b/>
          <w:i w:val="0"/>
          <w:color w:val="auto"/>
          <w:sz w:val="22"/>
        </w:rPr>
        <w:instrText xml:space="preserve"> SEQ Figura_ \* ARABIC </w:instrText>
      </w:r>
      <w:r w:rsidRPr="00873F6E">
        <w:rPr>
          <w:b/>
          <w:i w:val="0"/>
          <w:color w:val="auto"/>
          <w:sz w:val="22"/>
        </w:rPr>
        <w:fldChar w:fldCharType="separate"/>
      </w:r>
      <w:r w:rsidR="00650CB0">
        <w:rPr>
          <w:b/>
          <w:i w:val="0"/>
          <w:noProof/>
          <w:color w:val="auto"/>
          <w:sz w:val="22"/>
        </w:rPr>
        <w:t>6</w:t>
      </w:r>
      <w:r w:rsidRPr="00873F6E">
        <w:rPr>
          <w:b/>
          <w:i w:val="0"/>
          <w:color w:val="auto"/>
          <w:sz w:val="22"/>
        </w:rPr>
        <w:fldChar w:fldCharType="end"/>
      </w:r>
      <w:r w:rsidRPr="00873F6E">
        <w:rPr>
          <w:b/>
          <w:i w:val="0"/>
          <w:color w:val="auto"/>
          <w:sz w:val="22"/>
        </w:rPr>
        <w:t>-</w:t>
      </w:r>
      <w:r w:rsidR="004A7A87" w:rsidRPr="00873F6E">
        <w:rPr>
          <w:b/>
          <w:i w:val="0"/>
          <w:color w:val="auto"/>
          <w:sz w:val="22"/>
        </w:rPr>
        <w:t>2</w:t>
      </w:r>
      <w:r w:rsidR="004A7A87" w:rsidRPr="00873F6E">
        <w:rPr>
          <w:i w:val="0"/>
          <w:color w:val="auto"/>
          <w:sz w:val="22"/>
        </w:rPr>
        <w:t xml:space="preserve"> Instalación</w:t>
      </w:r>
      <w:r w:rsidRPr="00873F6E">
        <w:rPr>
          <w:i w:val="0"/>
          <w:color w:val="auto"/>
          <w:sz w:val="22"/>
        </w:rPr>
        <w:t xml:space="preserve"> segunda ventana, selección del idioma</w:t>
      </w:r>
      <w:bookmarkEnd w:id="91"/>
    </w:p>
    <w:p w14:paraId="703C1C26" w14:textId="77777777" w:rsidR="00350A3D" w:rsidRDefault="00350A3D" w:rsidP="00EF2F00">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EF2F00">
        <w:rPr>
          <w:b/>
          <w:sz w:val="16"/>
          <w:szCs w:val="16"/>
        </w:rPr>
        <w:t>Fuente:</w:t>
      </w:r>
      <w:r w:rsidRPr="00EA4439">
        <w:rPr>
          <w:sz w:val="16"/>
          <w:szCs w:val="16"/>
        </w:rPr>
        <w:t xml:space="preserve"> </w:t>
      </w:r>
      <w:r w:rsidR="00DF5A91">
        <w:rPr>
          <w:rFonts w:cs="Times New Roman"/>
          <w:bCs/>
          <w:sz w:val="16"/>
          <w:szCs w:val="16"/>
        </w:rPr>
        <w:t xml:space="preserve">MORALES, Ramiro; </w:t>
      </w:r>
      <w:r w:rsidR="00EA1714">
        <w:rPr>
          <w:rFonts w:cs="Times New Roman"/>
          <w:bCs/>
          <w:sz w:val="16"/>
          <w:szCs w:val="16"/>
        </w:rPr>
        <w:t>GUERRERO</w:t>
      </w:r>
      <w:r w:rsidR="00DF5A91">
        <w:rPr>
          <w:rFonts w:cs="Times New Roman"/>
          <w:bCs/>
          <w:sz w:val="16"/>
          <w:szCs w:val="16"/>
        </w:rPr>
        <w:t>, Carlos, 2015</w:t>
      </w:r>
    </w:p>
    <w:p w14:paraId="4D10C308" w14:textId="77777777" w:rsidR="00EF2F00" w:rsidRPr="00DF5A91" w:rsidRDefault="00EF2F00"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1716F309" w14:textId="77777777" w:rsidR="00A2417D" w:rsidRDefault="00A2417D" w:rsidP="00AA31AF">
      <w:pPr>
        <w:spacing w:after="0" w:line="360" w:lineRule="auto"/>
      </w:pPr>
      <w:r>
        <w:t>Posteriormente aparecerá una ventan</w:t>
      </w:r>
      <w:r w:rsidR="00024BD0">
        <w:t xml:space="preserve">a en la que podremos elegir el país territorio o </w:t>
      </w:r>
      <w:r w:rsidR="0083044A">
        <w:t>área</w:t>
      </w:r>
      <w:r w:rsidR="00024BD0">
        <w:t xml:space="preserve"> </w:t>
      </w:r>
      <w:r>
        <w:t>en donde estamos ubicados</w:t>
      </w:r>
      <w:r w:rsidR="00024BD0">
        <w:t xml:space="preserve"> para poder fijar la zona horaria </w:t>
      </w:r>
      <w:r w:rsidR="0083044A">
        <w:t>así</w:t>
      </w:r>
      <w:r w:rsidR="00024BD0">
        <w:t xml:space="preserve"> como para seleccionar la ubicación del sistema</w:t>
      </w:r>
      <w:r w:rsidR="00EF2F00">
        <w:t>.</w:t>
      </w:r>
    </w:p>
    <w:p w14:paraId="66764DAD" w14:textId="77777777" w:rsidR="00EF2F00" w:rsidRDefault="00EF2F00" w:rsidP="00AA31AF">
      <w:pPr>
        <w:spacing w:after="0" w:line="360" w:lineRule="auto"/>
      </w:pPr>
    </w:p>
    <w:p w14:paraId="638EC288" w14:textId="77777777" w:rsidR="00873F6E" w:rsidRDefault="00024BD0" w:rsidP="00AA31AF">
      <w:pPr>
        <w:keepNext/>
        <w:spacing w:after="0" w:line="360" w:lineRule="auto"/>
        <w:jc w:val="center"/>
      </w:pPr>
      <w:r w:rsidRPr="00024BD0">
        <w:rPr>
          <w:noProof/>
          <w:lang w:val="es-ES" w:eastAsia="es-ES"/>
        </w:rPr>
        <w:lastRenderedPageBreak/>
        <w:drawing>
          <wp:inline distT="0" distB="0" distL="0" distR="0" wp14:anchorId="2AA038D0" wp14:editId="5FB03AEF">
            <wp:extent cx="5398770" cy="3057369"/>
            <wp:effectExtent l="0" t="0" r="0" b="0"/>
            <wp:docPr id="23" name="Imagen 23" descr="C:\Users\ANDRES\Desktop\TESIS\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S\Desktop\TESIS\o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4077" cy="3066037"/>
                    </a:xfrm>
                    <a:prstGeom prst="rect">
                      <a:avLst/>
                    </a:prstGeom>
                    <a:noFill/>
                    <a:ln>
                      <a:noFill/>
                    </a:ln>
                  </pic:spPr>
                </pic:pic>
              </a:graphicData>
            </a:graphic>
          </wp:inline>
        </w:drawing>
      </w:r>
    </w:p>
    <w:p w14:paraId="76C9CFB1" w14:textId="77777777" w:rsidR="00024BD0" w:rsidRPr="00873F6E" w:rsidRDefault="00873F6E" w:rsidP="003A5A8B">
      <w:pPr>
        <w:pStyle w:val="Descripcin"/>
        <w:spacing w:after="0"/>
        <w:rPr>
          <w:i w:val="0"/>
          <w:color w:val="auto"/>
          <w:sz w:val="22"/>
        </w:rPr>
      </w:pPr>
      <w:bookmarkStart w:id="92" w:name="_Toc434439784"/>
      <w:r w:rsidRPr="00873F6E">
        <w:rPr>
          <w:b/>
          <w:i w:val="0"/>
          <w:color w:val="auto"/>
          <w:sz w:val="22"/>
        </w:rPr>
        <w:t xml:space="preserve">Figura  </w:t>
      </w:r>
      <w:r w:rsidRPr="00873F6E">
        <w:rPr>
          <w:b/>
          <w:i w:val="0"/>
          <w:color w:val="auto"/>
          <w:sz w:val="22"/>
        </w:rPr>
        <w:fldChar w:fldCharType="begin"/>
      </w:r>
      <w:r w:rsidRPr="00873F6E">
        <w:rPr>
          <w:b/>
          <w:i w:val="0"/>
          <w:color w:val="auto"/>
          <w:sz w:val="22"/>
        </w:rPr>
        <w:instrText xml:space="preserve"> SEQ Figura_ \* ARABIC </w:instrText>
      </w:r>
      <w:r w:rsidRPr="00873F6E">
        <w:rPr>
          <w:b/>
          <w:i w:val="0"/>
          <w:color w:val="auto"/>
          <w:sz w:val="22"/>
        </w:rPr>
        <w:fldChar w:fldCharType="separate"/>
      </w:r>
      <w:r w:rsidR="00650CB0">
        <w:rPr>
          <w:b/>
          <w:i w:val="0"/>
          <w:noProof/>
          <w:color w:val="auto"/>
          <w:sz w:val="22"/>
        </w:rPr>
        <w:t>7</w:t>
      </w:r>
      <w:r w:rsidRPr="00873F6E">
        <w:rPr>
          <w:b/>
          <w:i w:val="0"/>
          <w:color w:val="auto"/>
          <w:sz w:val="22"/>
        </w:rPr>
        <w:fldChar w:fldCharType="end"/>
      </w:r>
      <w:r w:rsidRPr="00873F6E">
        <w:rPr>
          <w:b/>
          <w:i w:val="0"/>
          <w:color w:val="auto"/>
          <w:sz w:val="22"/>
        </w:rPr>
        <w:t>-</w:t>
      </w:r>
      <w:r w:rsidR="000A135F" w:rsidRPr="00873F6E">
        <w:rPr>
          <w:b/>
          <w:i w:val="0"/>
          <w:color w:val="auto"/>
          <w:sz w:val="22"/>
        </w:rPr>
        <w:t>2</w:t>
      </w:r>
      <w:r w:rsidR="000A135F" w:rsidRPr="00873F6E">
        <w:rPr>
          <w:i w:val="0"/>
          <w:color w:val="auto"/>
          <w:sz w:val="22"/>
        </w:rPr>
        <w:t xml:space="preserve"> Instalación</w:t>
      </w:r>
      <w:r w:rsidRPr="00873F6E">
        <w:rPr>
          <w:i w:val="0"/>
          <w:color w:val="auto"/>
          <w:sz w:val="22"/>
        </w:rPr>
        <w:t xml:space="preserve"> tercera ventana, selección de país</w:t>
      </w:r>
      <w:bookmarkEnd w:id="92"/>
    </w:p>
    <w:p w14:paraId="3731B5E8" w14:textId="77777777" w:rsidR="00EA1714" w:rsidRDefault="00024BD0" w:rsidP="003A5A8B">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3A5A8B">
        <w:rPr>
          <w:b/>
          <w:sz w:val="16"/>
          <w:szCs w:val="16"/>
        </w:rPr>
        <w:t>Fuente:</w:t>
      </w:r>
      <w:r w:rsidRPr="00EA4439">
        <w:rPr>
          <w:sz w:val="16"/>
          <w:szCs w:val="16"/>
        </w:rPr>
        <w:t xml:space="preserve"> </w:t>
      </w:r>
      <w:r w:rsidR="00EA1714">
        <w:rPr>
          <w:rFonts w:cs="Times New Roman"/>
          <w:bCs/>
          <w:sz w:val="16"/>
          <w:szCs w:val="16"/>
        </w:rPr>
        <w:t>MORALES, Ramiro; GUERRERO, Carlos, 2015</w:t>
      </w:r>
    </w:p>
    <w:p w14:paraId="091C61D2" w14:textId="77777777" w:rsidR="00873F6E" w:rsidRDefault="00873F6E" w:rsidP="00AA31AF">
      <w:pPr>
        <w:spacing w:after="0" w:line="360" w:lineRule="auto"/>
        <w:rPr>
          <w:rFonts w:cs="Times New Roman"/>
          <w:bCs/>
          <w:sz w:val="16"/>
          <w:szCs w:val="16"/>
        </w:rPr>
      </w:pPr>
    </w:p>
    <w:p w14:paraId="20E17548" w14:textId="77777777" w:rsidR="003A5A8B" w:rsidRDefault="003A5A8B" w:rsidP="00AA31AF">
      <w:pPr>
        <w:spacing w:after="0" w:line="360" w:lineRule="auto"/>
        <w:rPr>
          <w:sz w:val="16"/>
          <w:szCs w:val="16"/>
        </w:rPr>
      </w:pPr>
    </w:p>
    <w:p w14:paraId="045D0348" w14:textId="77777777" w:rsidR="00350A3D" w:rsidRDefault="00350A3D" w:rsidP="00AA31AF">
      <w:pPr>
        <w:spacing w:after="0" w:line="360" w:lineRule="auto"/>
        <w:rPr>
          <w:szCs w:val="16"/>
        </w:rPr>
      </w:pPr>
      <w:r>
        <w:rPr>
          <w:szCs w:val="16"/>
        </w:rPr>
        <w:t>Seleccionamos el tipo de teclado, latinoamericano en nuestro caso</w:t>
      </w:r>
    </w:p>
    <w:p w14:paraId="7F539680" w14:textId="77777777" w:rsidR="003A5A8B" w:rsidRDefault="003A5A8B" w:rsidP="00AA31AF">
      <w:pPr>
        <w:spacing w:after="0" w:line="360" w:lineRule="auto"/>
        <w:rPr>
          <w:szCs w:val="16"/>
        </w:rPr>
      </w:pPr>
    </w:p>
    <w:p w14:paraId="44C1B94A" w14:textId="77777777" w:rsidR="00873F6E" w:rsidRDefault="00350A3D" w:rsidP="003A5A8B">
      <w:pPr>
        <w:keepNext/>
        <w:spacing w:after="0" w:line="240" w:lineRule="auto"/>
        <w:jc w:val="center"/>
      </w:pPr>
      <w:r w:rsidRPr="00350A3D">
        <w:rPr>
          <w:noProof/>
          <w:sz w:val="16"/>
          <w:szCs w:val="16"/>
          <w:lang w:val="es-ES" w:eastAsia="es-ES"/>
        </w:rPr>
        <w:drawing>
          <wp:inline distT="0" distB="0" distL="0" distR="0" wp14:anchorId="06D1C595" wp14:editId="3895A80A">
            <wp:extent cx="5399024" cy="3228975"/>
            <wp:effectExtent l="0" t="0" r="0" b="0"/>
            <wp:docPr id="25" name="Imagen 25" descr="C:\Users\ANDRES\Desktop\TESI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S\Desktop\TESIS\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3723" cy="3231785"/>
                    </a:xfrm>
                    <a:prstGeom prst="rect">
                      <a:avLst/>
                    </a:prstGeom>
                    <a:noFill/>
                    <a:ln>
                      <a:noFill/>
                    </a:ln>
                  </pic:spPr>
                </pic:pic>
              </a:graphicData>
            </a:graphic>
          </wp:inline>
        </w:drawing>
      </w:r>
    </w:p>
    <w:p w14:paraId="56EE3169" w14:textId="77777777" w:rsidR="00350A3D" w:rsidRPr="00873F6E" w:rsidRDefault="00873F6E" w:rsidP="003A5A8B">
      <w:pPr>
        <w:pStyle w:val="Descripcin"/>
        <w:spacing w:after="0"/>
        <w:rPr>
          <w:i w:val="0"/>
          <w:color w:val="auto"/>
          <w:sz w:val="28"/>
          <w:szCs w:val="22"/>
        </w:rPr>
      </w:pPr>
      <w:bookmarkStart w:id="93" w:name="_Toc434439785"/>
      <w:r w:rsidRPr="00873F6E">
        <w:rPr>
          <w:b/>
          <w:i w:val="0"/>
          <w:color w:val="auto"/>
          <w:sz w:val="22"/>
        </w:rPr>
        <w:t xml:space="preserve">Figura  </w:t>
      </w:r>
      <w:r w:rsidRPr="00873F6E">
        <w:rPr>
          <w:b/>
          <w:i w:val="0"/>
          <w:color w:val="auto"/>
          <w:sz w:val="22"/>
        </w:rPr>
        <w:fldChar w:fldCharType="begin"/>
      </w:r>
      <w:r w:rsidRPr="00873F6E">
        <w:rPr>
          <w:b/>
          <w:i w:val="0"/>
          <w:color w:val="auto"/>
          <w:sz w:val="22"/>
        </w:rPr>
        <w:instrText xml:space="preserve"> SEQ Figura_ \* ARABIC </w:instrText>
      </w:r>
      <w:r w:rsidRPr="00873F6E">
        <w:rPr>
          <w:b/>
          <w:i w:val="0"/>
          <w:color w:val="auto"/>
          <w:sz w:val="22"/>
        </w:rPr>
        <w:fldChar w:fldCharType="separate"/>
      </w:r>
      <w:r w:rsidR="00650CB0">
        <w:rPr>
          <w:b/>
          <w:i w:val="0"/>
          <w:noProof/>
          <w:color w:val="auto"/>
          <w:sz w:val="22"/>
        </w:rPr>
        <w:t>8</w:t>
      </w:r>
      <w:r w:rsidRPr="00873F6E">
        <w:rPr>
          <w:b/>
          <w:i w:val="0"/>
          <w:color w:val="auto"/>
          <w:sz w:val="22"/>
        </w:rPr>
        <w:fldChar w:fldCharType="end"/>
      </w:r>
      <w:r w:rsidRPr="00873F6E">
        <w:rPr>
          <w:b/>
          <w:i w:val="0"/>
          <w:color w:val="auto"/>
          <w:sz w:val="22"/>
        </w:rPr>
        <w:t>-</w:t>
      </w:r>
      <w:r w:rsidR="000A135F" w:rsidRPr="00873F6E">
        <w:rPr>
          <w:b/>
          <w:i w:val="0"/>
          <w:color w:val="auto"/>
          <w:sz w:val="22"/>
        </w:rPr>
        <w:t>2</w:t>
      </w:r>
      <w:r w:rsidR="000A135F" w:rsidRPr="00873F6E">
        <w:rPr>
          <w:i w:val="0"/>
          <w:color w:val="auto"/>
          <w:sz w:val="22"/>
        </w:rPr>
        <w:t xml:space="preserve"> Instalación</w:t>
      </w:r>
      <w:r w:rsidRPr="00873F6E">
        <w:rPr>
          <w:i w:val="0"/>
          <w:color w:val="auto"/>
          <w:sz w:val="22"/>
        </w:rPr>
        <w:t xml:space="preserve"> cuarta ventana, selección del teclado</w:t>
      </w:r>
      <w:bookmarkEnd w:id="93"/>
    </w:p>
    <w:p w14:paraId="0AEA67B5" w14:textId="77777777" w:rsidR="00024BD0" w:rsidRDefault="00350A3D" w:rsidP="003A5A8B">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3A5A8B">
        <w:rPr>
          <w:b/>
          <w:sz w:val="16"/>
          <w:szCs w:val="16"/>
        </w:rPr>
        <w:t>Fuente:</w:t>
      </w:r>
      <w:r w:rsidRPr="00EA4439">
        <w:rPr>
          <w:sz w:val="16"/>
          <w:szCs w:val="16"/>
        </w:rPr>
        <w:t xml:space="preserve"> </w:t>
      </w:r>
      <w:r w:rsidR="00EA1714">
        <w:rPr>
          <w:rFonts w:cs="Times New Roman"/>
          <w:bCs/>
          <w:sz w:val="16"/>
          <w:szCs w:val="16"/>
        </w:rPr>
        <w:t>MORALES, Ramiro; GUERRERO, Carlos, 2015</w:t>
      </w:r>
    </w:p>
    <w:p w14:paraId="5D994712" w14:textId="77777777" w:rsidR="003A5A8B" w:rsidRPr="00EA1714" w:rsidRDefault="003A5A8B"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5C485FD8" w14:textId="77777777" w:rsidR="00EA4439" w:rsidRDefault="00350A3D" w:rsidP="00AA31AF">
      <w:pPr>
        <w:spacing w:after="0" w:line="360" w:lineRule="auto"/>
      </w:pPr>
      <w:r>
        <w:t xml:space="preserve">Debido a que nuestro sistema requiere dos interfaces de red </w:t>
      </w:r>
      <w:r w:rsidR="001B59FE">
        <w:t>una para la administración vía web y otra que estará conectada al switch de core donde recibirá todos los datos de tráfico y eventos de</w:t>
      </w:r>
      <w:r w:rsidR="00594368">
        <w:t xml:space="preserve"> </w:t>
      </w:r>
      <w:r w:rsidR="001B59FE">
        <w:lastRenderedPageBreak/>
        <w:t>la red debemos configurar cual será la interface de red primaria (recibir datos) y cual la secundaria (administración), en esta ventana nos da la opción para configurarlas.</w:t>
      </w:r>
    </w:p>
    <w:p w14:paraId="5F91C74B" w14:textId="77777777" w:rsidR="00873F6E" w:rsidRDefault="008E282A" w:rsidP="003A5A8B">
      <w:pPr>
        <w:pStyle w:val="Descripcin"/>
        <w:keepNext/>
        <w:spacing w:after="0"/>
      </w:pPr>
      <w:r w:rsidRPr="008E282A">
        <w:rPr>
          <w:b/>
          <w:i w:val="0"/>
          <w:noProof/>
          <w:color w:val="auto"/>
          <w:sz w:val="22"/>
          <w:lang w:val="es-ES" w:eastAsia="es-ES"/>
        </w:rPr>
        <w:drawing>
          <wp:inline distT="0" distB="0" distL="0" distR="0" wp14:anchorId="605C6956" wp14:editId="5442030C">
            <wp:extent cx="5398770" cy="3133725"/>
            <wp:effectExtent l="0" t="0" r="0" b="9525"/>
            <wp:docPr id="24" name="Imagen 24" descr="G:\netcfg_choose_interface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etcfg_choose_interface_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6606" cy="3138273"/>
                    </a:xfrm>
                    <a:prstGeom prst="rect">
                      <a:avLst/>
                    </a:prstGeom>
                    <a:noFill/>
                    <a:ln>
                      <a:noFill/>
                    </a:ln>
                  </pic:spPr>
                </pic:pic>
              </a:graphicData>
            </a:graphic>
          </wp:inline>
        </w:drawing>
      </w:r>
    </w:p>
    <w:p w14:paraId="769782AD" w14:textId="77777777" w:rsidR="001B59FE" w:rsidRPr="00873F6E" w:rsidRDefault="00873F6E" w:rsidP="003A5A8B">
      <w:pPr>
        <w:pStyle w:val="Descripcin"/>
        <w:spacing w:after="0"/>
        <w:rPr>
          <w:i w:val="0"/>
          <w:color w:val="auto"/>
          <w:sz w:val="22"/>
        </w:rPr>
      </w:pPr>
      <w:bookmarkStart w:id="94" w:name="_Toc434439786"/>
      <w:r w:rsidRPr="00873F6E">
        <w:rPr>
          <w:b/>
          <w:i w:val="0"/>
          <w:color w:val="auto"/>
          <w:sz w:val="22"/>
        </w:rPr>
        <w:t xml:space="preserve">Figura  </w:t>
      </w:r>
      <w:r w:rsidRPr="00873F6E">
        <w:rPr>
          <w:b/>
          <w:i w:val="0"/>
          <w:color w:val="auto"/>
          <w:sz w:val="22"/>
        </w:rPr>
        <w:fldChar w:fldCharType="begin"/>
      </w:r>
      <w:r w:rsidRPr="00873F6E">
        <w:rPr>
          <w:b/>
          <w:i w:val="0"/>
          <w:color w:val="auto"/>
          <w:sz w:val="22"/>
        </w:rPr>
        <w:instrText xml:space="preserve"> SEQ Figura_ \* ARABIC </w:instrText>
      </w:r>
      <w:r w:rsidRPr="00873F6E">
        <w:rPr>
          <w:b/>
          <w:i w:val="0"/>
          <w:color w:val="auto"/>
          <w:sz w:val="22"/>
        </w:rPr>
        <w:fldChar w:fldCharType="separate"/>
      </w:r>
      <w:r w:rsidR="00650CB0">
        <w:rPr>
          <w:b/>
          <w:i w:val="0"/>
          <w:noProof/>
          <w:color w:val="auto"/>
          <w:sz w:val="22"/>
        </w:rPr>
        <w:t>9</w:t>
      </w:r>
      <w:r w:rsidRPr="00873F6E">
        <w:rPr>
          <w:b/>
          <w:i w:val="0"/>
          <w:color w:val="auto"/>
          <w:sz w:val="22"/>
        </w:rPr>
        <w:fldChar w:fldCharType="end"/>
      </w:r>
      <w:r w:rsidRPr="00873F6E">
        <w:rPr>
          <w:b/>
          <w:i w:val="0"/>
          <w:color w:val="auto"/>
          <w:sz w:val="22"/>
        </w:rPr>
        <w:t>-</w:t>
      </w:r>
      <w:r w:rsidR="000A135F" w:rsidRPr="00873F6E">
        <w:rPr>
          <w:b/>
          <w:i w:val="0"/>
          <w:color w:val="auto"/>
          <w:sz w:val="22"/>
        </w:rPr>
        <w:t>2</w:t>
      </w:r>
      <w:r w:rsidR="000A135F" w:rsidRPr="00873F6E">
        <w:rPr>
          <w:i w:val="0"/>
          <w:color w:val="auto"/>
          <w:sz w:val="22"/>
        </w:rPr>
        <w:t xml:space="preserve"> Instalación</w:t>
      </w:r>
      <w:r w:rsidRPr="00873F6E">
        <w:rPr>
          <w:i w:val="0"/>
          <w:color w:val="auto"/>
          <w:sz w:val="22"/>
        </w:rPr>
        <w:t xml:space="preserve"> quinta ventana, configuración de las interfaces de red</w:t>
      </w:r>
      <w:bookmarkEnd w:id="94"/>
    </w:p>
    <w:p w14:paraId="2D7D1F69" w14:textId="77777777" w:rsidR="001B59FE" w:rsidRPr="00EA1714" w:rsidRDefault="001B59FE" w:rsidP="003A5A8B">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3A5A8B">
        <w:rPr>
          <w:b/>
          <w:sz w:val="16"/>
        </w:rPr>
        <w:t>Fuente:</w:t>
      </w:r>
      <w:r w:rsidRPr="001B59FE">
        <w:rPr>
          <w:sz w:val="16"/>
        </w:rPr>
        <w:t xml:space="preserve"> </w:t>
      </w:r>
      <w:r w:rsidR="00EA1714">
        <w:rPr>
          <w:rFonts w:cs="Times New Roman"/>
          <w:bCs/>
          <w:sz w:val="16"/>
          <w:szCs w:val="16"/>
        </w:rPr>
        <w:t>MORALES, Ramiro; GUERRERO, Carlos, 2015</w:t>
      </w:r>
    </w:p>
    <w:p w14:paraId="342ABCA9" w14:textId="77777777" w:rsidR="00057CF8" w:rsidRDefault="00057CF8" w:rsidP="00AA31AF">
      <w:pPr>
        <w:spacing w:after="0" w:line="360" w:lineRule="auto"/>
      </w:pPr>
      <w:r>
        <w:t>En la siguiente ventana debemos introducir la dirección ip del servidor OSSIM</w:t>
      </w:r>
      <w:r w:rsidR="0043117E">
        <w:t xml:space="preserve"> para configurar la red</w:t>
      </w:r>
      <w:r>
        <w:t>, en el GAD de Chimborazo se nos asignó la ip 192.168.0.200 así que procedimos a configurarla de esta manera</w:t>
      </w:r>
    </w:p>
    <w:p w14:paraId="66947E1A" w14:textId="77777777" w:rsidR="00130DED" w:rsidRDefault="00130DED" w:rsidP="00AA31AF">
      <w:pPr>
        <w:spacing w:after="0" w:line="360" w:lineRule="auto"/>
      </w:pPr>
    </w:p>
    <w:p w14:paraId="69B69C0F" w14:textId="77777777" w:rsidR="005F4678" w:rsidRDefault="004263D9" w:rsidP="00130DED">
      <w:pPr>
        <w:keepNext/>
        <w:spacing w:after="0" w:line="240" w:lineRule="auto"/>
      </w:pPr>
      <w:r>
        <w:rPr>
          <w:noProof/>
          <w:lang w:val="es-ES" w:eastAsia="es-ES"/>
        </w:rPr>
        <w:drawing>
          <wp:inline distT="0" distB="0" distL="0" distR="0" wp14:anchorId="037BD867" wp14:editId="41299041">
            <wp:extent cx="5391150" cy="2895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1150" cy="2895600"/>
                    </a:xfrm>
                    <a:prstGeom prst="rect">
                      <a:avLst/>
                    </a:prstGeom>
                    <a:noFill/>
                    <a:ln>
                      <a:noFill/>
                    </a:ln>
                  </pic:spPr>
                </pic:pic>
              </a:graphicData>
            </a:graphic>
          </wp:inline>
        </w:drawing>
      </w:r>
    </w:p>
    <w:p w14:paraId="1D8DEBE1" w14:textId="77777777" w:rsidR="004263D9" w:rsidRPr="005F4678" w:rsidRDefault="005F4678" w:rsidP="00130DED">
      <w:pPr>
        <w:pStyle w:val="Descripcin"/>
        <w:spacing w:after="0"/>
        <w:rPr>
          <w:i w:val="0"/>
          <w:color w:val="auto"/>
          <w:sz w:val="28"/>
        </w:rPr>
      </w:pPr>
      <w:bookmarkStart w:id="95" w:name="_Toc434439787"/>
      <w:r w:rsidRPr="005F4678">
        <w:rPr>
          <w:b/>
          <w:i w:val="0"/>
          <w:color w:val="auto"/>
          <w:sz w:val="22"/>
        </w:rPr>
        <w:t xml:space="preserve">Figura  </w:t>
      </w:r>
      <w:r w:rsidRPr="005F4678">
        <w:rPr>
          <w:b/>
          <w:i w:val="0"/>
          <w:color w:val="auto"/>
          <w:sz w:val="22"/>
        </w:rPr>
        <w:fldChar w:fldCharType="begin"/>
      </w:r>
      <w:r w:rsidRPr="005F4678">
        <w:rPr>
          <w:b/>
          <w:i w:val="0"/>
          <w:color w:val="auto"/>
          <w:sz w:val="22"/>
        </w:rPr>
        <w:instrText xml:space="preserve"> SEQ Figura_ \* ARABIC </w:instrText>
      </w:r>
      <w:r w:rsidRPr="005F4678">
        <w:rPr>
          <w:b/>
          <w:i w:val="0"/>
          <w:color w:val="auto"/>
          <w:sz w:val="22"/>
        </w:rPr>
        <w:fldChar w:fldCharType="separate"/>
      </w:r>
      <w:r w:rsidR="00650CB0">
        <w:rPr>
          <w:b/>
          <w:i w:val="0"/>
          <w:noProof/>
          <w:color w:val="auto"/>
          <w:sz w:val="22"/>
        </w:rPr>
        <w:t>10</w:t>
      </w:r>
      <w:r w:rsidRPr="005F4678">
        <w:rPr>
          <w:b/>
          <w:i w:val="0"/>
          <w:color w:val="auto"/>
          <w:sz w:val="22"/>
        </w:rPr>
        <w:fldChar w:fldCharType="end"/>
      </w:r>
      <w:r w:rsidRPr="005F4678">
        <w:rPr>
          <w:b/>
          <w:i w:val="0"/>
          <w:color w:val="auto"/>
          <w:sz w:val="22"/>
        </w:rPr>
        <w:t>-</w:t>
      </w:r>
      <w:r w:rsidR="000A135F" w:rsidRPr="005F4678">
        <w:rPr>
          <w:b/>
          <w:i w:val="0"/>
          <w:color w:val="auto"/>
          <w:sz w:val="22"/>
        </w:rPr>
        <w:t>2</w:t>
      </w:r>
      <w:r w:rsidR="000A135F" w:rsidRPr="005F4678">
        <w:rPr>
          <w:i w:val="0"/>
          <w:color w:val="auto"/>
          <w:sz w:val="22"/>
        </w:rPr>
        <w:t xml:space="preserve"> Instalación</w:t>
      </w:r>
      <w:r w:rsidRPr="005F4678">
        <w:rPr>
          <w:i w:val="0"/>
          <w:color w:val="auto"/>
          <w:sz w:val="22"/>
        </w:rPr>
        <w:t xml:space="preserve"> sexta ventana, asignar una ip al servidor OSSIM</w:t>
      </w:r>
      <w:bookmarkEnd w:id="95"/>
    </w:p>
    <w:p w14:paraId="689ED6F3" w14:textId="77777777" w:rsidR="00130DED" w:rsidRDefault="004263D9" w:rsidP="00130DED">
      <w:pPr>
        <w:tabs>
          <w:tab w:val="left" w:pos="708"/>
          <w:tab w:val="left" w:pos="1416"/>
          <w:tab w:val="left" w:pos="2124"/>
          <w:tab w:val="left" w:pos="2832"/>
          <w:tab w:val="left" w:pos="3540"/>
          <w:tab w:val="center" w:pos="4251"/>
        </w:tabs>
        <w:spacing w:after="0" w:line="240" w:lineRule="auto"/>
        <w:ind w:left="708" w:hanging="708"/>
        <w:rPr>
          <w:rFonts w:cs="Times New Roman"/>
          <w:bCs/>
          <w:sz w:val="16"/>
          <w:szCs w:val="16"/>
        </w:rPr>
      </w:pPr>
      <w:r w:rsidRPr="00130DED">
        <w:rPr>
          <w:b/>
          <w:sz w:val="16"/>
        </w:rPr>
        <w:t>Fuente:</w:t>
      </w:r>
      <w:r>
        <w:rPr>
          <w:sz w:val="16"/>
        </w:rPr>
        <w:t xml:space="preserve"> </w:t>
      </w:r>
      <w:r w:rsidR="00EA1714">
        <w:rPr>
          <w:rFonts w:cs="Times New Roman"/>
          <w:bCs/>
          <w:sz w:val="16"/>
          <w:szCs w:val="16"/>
        </w:rPr>
        <w:t>MORALES, Ramiro; GUERRERO, Carlos, 2015</w:t>
      </w:r>
    </w:p>
    <w:p w14:paraId="30A91BAB" w14:textId="77777777" w:rsidR="009379C4" w:rsidRDefault="009379C4" w:rsidP="00130DED">
      <w:pPr>
        <w:tabs>
          <w:tab w:val="left" w:pos="708"/>
          <w:tab w:val="left" w:pos="1416"/>
          <w:tab w:val="left" w:pos="2124"/>
          <w:tab w:val="left" w:pos="2832"/>
          <w:tab w:val="left" w:pos="3540"/>
          <w:tab w:val="center" w:pos="4251"/>
        </w:tabs>
        <w:spacing w:after="0" w:line="240" w:lineRule="auto"/>
        <w:ind w:left="708" w:hanging="708"/>
        <w:rPr>
          <w:rFonts w:cs="Times New Roman"/>
          <w:bCs/>
          <w:sz w:val="16"/>
          <w:szCs w:val="16"/>
        </w:rPr>
      </w:pPr>
    </w:p>
    <w:p w14:paraId="62973E78" w14:textId="77777777" w:rsidR="009379C4" w:rsidRDefault="009379C4" w:rsidP="00130DED">
      <w:pPr>
        <w:tabs>
          <w:tab w:val="left" w:pos="708"/>
          <w:tab w:val="left" w:pos="1416"/>
          <w:tab w:val="left" w:pos="2124"/>
          <w:tab w:val="left" w:pos="2832"/>
          <w:tab w:val="left" w:pos="3540"/>
          <w:tab w:val="center" w:pos="4251"/>
        </w:tabs>
        <w:spacing w:after="0" w:line="240" w:lineRule="auto"/>
        <w:ind w:left="708" w:hanging="708"/>
        <w:rPr>
          <w:rFonts w:cs="Times New Roman"/>
          <w:bCs/>
          <w:sz w:val="16"/>
          <w:szCs w:val="16"/>
        </w:rPr>
      </w:pPr>
    </w:p>
    <w:p w14:paraId="5F446925" w14:textId="77777777" w:rsidR="009379C4" w:rsidRDefault="009379C4" w:rsidP="00130DED">
      <w:pPr>
        <w:tabs>
          <w:tab w:val="left" w:pos="708"/>
          <w:tab w:val="left" w:pos="1416"/>
          <w:tab w:val="left" w:pos="2124"/>
          <w:tab w:val="left" w:pos="2832"/>
          <w:tab w:val="left" w:pos="3540"/>
          <w:tab w:val="center" w:pos="4251"/>
        </w:tabs>
        <w:spacing w:after="0" w:line="240" w:lineRule="auto"/>
        <w:ind w:left="708" w:hanging="708"/>
        <w:rPr>
          <w:rFonts w:cs="Times New Roman"/>
          <w:bCs/>
          <w:sz w:val="16"/>
          <w:szCs w:val="16"/>
        </w:rPr>
      </w:pPr>
    </w:p>
    <w:p w14:paraId="5E828B54" w14:textId="77777777" w:rsidR="009379C4" w:rsidRDefault="009379C4" w:rsidP="00130DED">
      <w:pPr>
        <w:tabs>
          <w:tab w:val="left" w:pos="708"/>
          <w:tab w:val="left" w:pos="1416"/>
          <w:tab w:val="left" w:pos="2124"/>
          <w:tab w:val="left" w:pos="2832"/>
          <w:tab w:val="left" w:pos="3540"/>
          <w:tab w:val="center" w:pos="4251"/>
        </w:tabs>
        <w:spacing w:after="0" w:line="240" w:lineRule="auto"/>
        <w:ind w:left="708" w:hanging="708"/>
        <w:rPr>
          <w:rFonts w:cs="Times New Roman"/>
          <w:bCs/>
          <w:sz w:val="16"/>
          <w:szCs w:val="16"/>
        </w:rPr>
      </w:pPr>
    </w:p>
    <w:p w14:paraId="5127FC04" w14:textId="77777777" w:rsidR="00130DED" w:rsidRDefault="00130DED" w:rsidP="00130DED">
      <w:pPr>
        <w:tabs>
          <w:tab w:val="left" w:pos="708"/>
          <w:tab w:val="left" w:pos="1416"/>
          <w:tab w:val="left" w:pos="2124"/>
          <w:tab w:val="left" w:pos="2832"/>
          <w:tab w:val="left" w:pos="3540"/>
          <w:tab w:val="center" w:pos="4251"/>
        </w:tabs>
        <w:spacing w:after="0" w:line="360" w:lineRule="auto"/>
        <w:ind w:left="708" w:hanging="708"/>
        <w:rPr>
          <w:rFonts w:cs="Times New Roman"/>
          <w:bCs/>
          <w:sz w:val="16"/>
          <w:szCs w:val="16"/>
        </w:rPr>
      </w:pPr>
      <w:r>
        <w:rPr>
          <w:rFonts w:cs="Times New Roman"/>
          <w:bCs/>
          <w:sz w:val="16"/>
          <w:szCs w:val="16"/>
        </w:rPr>
        <w:tab/>
      </w:r>
    </w:p>
    <w:p w14:paraId="05FC11E1" w14:textId="77777777" w:rsidR="0043117E" w:rsidRDefault="0043117E" w:rsidP="00130DED">
      <w:pPr>
        <w:tabs>
          <w:tab w:val="left" w:pos="708"/>
          <w:tab w:val="left" w:pos="1416"/>
          <w:tab w:val="left" w:pos="2124"/>
          <w:tab w:val="left" w:pos="2832"/>
          <w:tab w:val="left" w:pos="3540"/>
          <w:tab w:val="left" w:pos="4248"/>
          <w:tab w:val="left" w:pos="4965"/>
        </w:tabs>
        <w:spacing w:after="0" w:line="360" w:lineRule="auto"/>
        <w:ind w:left="708" w:hanging="708"/>
      </w:pPr>
      <w:r>
        <w:lastRenderedPageBreak/>
        <w:t>Luego introducimos la máscara de red</w:t>
      </w:r>
    </w:p>
    <w:p w14:paraId="324691D9" w14:textId="77777777" w:rsidR="00130DED" w:rsidRPr="0043117E" w:rsidRDefault="00130DED" w:rsidP="00130DED">
      <w:pPr>
        <w:tabs>
          <w:tab w:val="left" w:pos="708"/>
          <w:tab w:val="left" w:pos="1416"/>
          <w:tab w:val="left" w:pos="2124"/>
          <w:tab w:val="left" w:pos="2832"/>
          <w:tab w:val="left" w:pos="3540"/>
          <w:tab w:val="left" w:pos="4248"/>
          <w:tab w:val="left" w:pos="4965"/>
        </w:tabs>
        <w:spacing w:after="0" w:line="360" w:lineRule="auto"/>
        <w:ind w:left="708" w:hanging="708"/>
      </w:pPr>
    </w:p>
    <w:p w14:paraId="5855F2A5" w14:textId="77777777" w:rsidR="005F4678" w:rsidRDefault="0043117E" w:rsidP="00130DED">
      <w:pPr>
        <w:keepNext/>
        <w:spacing w:after="0" w:line="240" w:lineRule="auto"/>
      </w:pPr>
      <w:r>
        <w:rPr>
          <w:noProof/>
          <w:lang w:val="es-ES" w:eastAsia="es-ES"/>
        </w:rPr>
        <w:drawing>
          <wp:inline distT="0" distB="0" distL="0" distR="0" wp14:anchorId="728FE73A" wp14:editId="15A67F34">
            <wp:extent cx="5391150" cy="349567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1150" cy="3495675"/>
                    </a:xfrm>
                    <a:prstGeom prst="rect">
                      <a:avLst/>
                    </a:prstGeom>
                    <a:noFill/>
                    <a:ln>
                      <a:noFill/>
                    </a:ln>
                  </pic:spPr>
                </pic:pic>
              </a:graphicData>
            </a:graphic>
          </wp:inline>
        </w:drawing>
      </w:r>
    </w:p>
    <w:p w14:paraId="744A8259" w14:textId="77777777" w:rsidR="00057CF8" w:rsidRPr="005F4678" w:rsidRDefault="005F4678" w:rsidP="00130DED">
      <w:pPr>
        <w:pStyle w:val="Descripcin"/>
        <w:spacing w:after="0"/>
        <w:rPr>
          <w:i w:val="0"/>
          <w:color w:val="auto"/>
          <w:sz w:val="28"/>
        </w:rPr>
      </w:pPr>
      <w:bookmarkStart w:id="96" w:name="_Toc434439788"/>
      <w:r w:rsidRPr="005F4678">
        <w:rPr>
          <w:b/>
          <w:i w:val="0"/>
          <w:color w:val="auto"/>
          <w:sz w:val="22"/>
        </w:rPr>
        <w:t xml:space="preserve">Figura  </w:t>
      </w:r>
      <w:r w:rsidRPr="005F4678">
        <w:rPr>
          <w:b/>
          <w:i w:val="0"/>
          <w:color w:val="auto"/>
          <w:sz w:val="22"/>
        </w:rPr>
        <w:fldChar w:fldCharType="begin"/>
      </w:r>
      <w:r w:rsidRPr="005F4678">
        <w:rPr>
          <w:b/>
          <w:i w:val="0"/>
          <w:color w:val="auto"/>
          <w:sz w:val="22"/>
        </w:rPr>
        <w:instrText xml:space="preserve"> SEQ Figura_ \* ARABIC </w:instrText>
      </w:r>
      <w:r w:rsidRPr="005F4678">
        <w:rPr>
          <w:b/>
          <w:i w:val="0"/>
          <w:color w:val="auto"/>
          <w:sz w:val="22"/>
        </w:rPr>
        <w:fldChar w:fldCharType="separate"/>
      </w:r>
      <w:r w:rsidR="00650CB0">
        <w:rPr>
          <w:b/>
          <w:i w:val="0"/>
          <w:noProof/>
          <w:color w:val="auto"/>
          <w:sz w:val="22"/>
        </w:rPr>
        <w:t>11</w:t>
      </w:r>
      <w:r w:rsidRPr="005F4678">
        <w:rPr>
          <w:b/>
          <w:i w:val="0"/>
          <w:color w:val="auto"/>
          <w:sz w:val="22"/>
        </w:rPr>
        <w:fldChar w:fldCharType="end"/>
      </w:r>
      <w:r w:rsidRPr="005F4678">
        <w:rPr>
          <w:b/>
          <w:i w:val="0"/>
          <w:color w:val="auto"/>
          <w:sz w:val="22"/>
        </w:rPr>
        <w:t>-</w:t>
      </w:r>
      <w:r w:rsidR="000A135F" w:rsidRPr="005F4678">
        <w:rPr>
          <w:b/>
          <w:i w:val="0"/>
          <w:color w:val="auto"/>
          <w:sz w:val="22"/>
        </w:rPr>
        <w:t>2</w:t>
      </w:r>
      <w:r w:rsidR="000A135F" w:rsidRPr="005F4678">
        <w:rPr>
          <w:i w:val="0"/>
          <w:color w:val="auto"/>
          <w:sz w:val="22"/>
        </w:rPr>
        <w:t xml:space="preserve"> Instalación</w:t>
      </w:r>
      <w:r w:rsidRPr="005F4678">
        <w:rPr>
          <w:i w:val="0"/>
          <w:color w:val="auto"/>
          <w:sz w:val="22"/>
        </w:rPr>
        <w:t xml:space="preserve"> séptima ventana, asignar la máscara de red</w:t>
      </w:r>
      <w:bookmarkEnd w:id="96"/>
    </w:p>
    <w:p w14:paraId="69778B70" w14:textId="77777777" w:rsidR="00EA1714" w:rsidRDefault="0043117E" w:rsidP="00130DED">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130DED">
        <w:rPr>
          <w:b/>
          <w:sz w:val="16"/>
        </w:rPr>
        <w:t>Fuente:</w:t>
      </w:r>
      <w:r w:rsidRPr="005F4678">
        <w:rPr>
          <w:sz w:val="16"/>
        </w:rPr>
        <w:t xml:space="preserve"> </w:t>
      </w:r>
      <w:r w:rsidR="00EA1714">
        <w:rPr>
          <w:rFonts w:cs="Times New Roman"/>
          <w:bCs/>
          <w:sz w:val="16"/>
          <w:szCs w:val="16"/>
        </w:rPr>
        <w:t>MORALES, Ramiro; GUERRERO, Carlos, 2015</w:t>
      </w:r>
    </w:p>
    <w:p w14:paraId="2A2D3250" w14:textId="77777777" w:rsidR="00130DED" w:rsidRDefault="00130DED" w:rsidP="00AA31AF">
      <w:pPr>
        <w:spacing w:after="0" w:line="360" w:lineRule="auto"/>
        <w:rPr>
          <w:rFonts w:cs="Times New Roman"/>
          <w:bCs/>
          <w:sz w:val="16"/>
          <w:szCs w:val="16"/>
        </w:rPr>
      </w:pPr>
    </w:p>
    <w:p w14:paraId="22EFECBF" w14:textId="77777777" w:rsidR="00204654" w:rsidRDefault="00204654" w:rsidP="00AA31AF">
      <w:pPr>
        <w:spacing w:after="0" w:line="360" w:lineRule="auto"/>
      </w:pPr>
      <w:r>
        <w:t xml:space="preserve">A continuación introducimos el </w:t>
      </w:r>
      <w:r w:rsidR="0083044A">
        <w:t>Gateway</w:t>
      </w:r>
      <w:r>
        <w:t xml:space="preserve"> de la red</w:t>
      </w:r>
    </w:p>
    <w:p w14:paraId="695A3260" w14:textId="77777777" w:rsidR="005F4678" w:rsidRDefault="00204654" w:rsidP="00130DED">
      <w:pPr>
        <w:keepNext/>
        <w:spacing w:after="0" w:line="240" w:lineRule="auto"/>
      </w:pPr>
      <w:r>
        <w:rPr>
          <w:noProof/>
          <w:lang w:val="es-ES" w:eastAsia="es-ES"/>
        </w:rPr>
        <w:drawing>
          <wp:inline distT="0" distB="0" distL="0" distR="0" wp14:anchorId="2F6AAD5B" wp14:editId="2A895021">
            <wp:extent cx="5391150" cy="36004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1150" cy="3600450"/>
                    </a:xfrm>
                    <a:prstGeom prst="rect">
                      <a:avLst/>
                    </a:prstGeom>
                    <a:noFill/>
                    <a:ln>
                      <a:noFill/>
                    </a:ln>
                  </pic:spPr>
                </pic:pic>
              </a:graphicData>
            </a:graphic>
          </wp:inline>
        </w:drawing>
      </w:r>
    </w:p>
    <w:p w14:paraId="444B88A8" w14:textId="77777777" w:rsidR="00204654" w:rsidRPr="005F4678" w:rsidRDefault="005F4678" w:rsidP="00130DED">
      <w:pPr>
        <w:pStyle w:val="Descripcin"/>
        <w:spacing w:after="0"/>
        <w:rPr>
          <w:i w:val="0"/>
          <w:color w:val="auto"/>
          <w:sz w:val="28"/>
        </w:rPr>
      </w:pPr>
      <w:bookmarkStart w:id="97" w:name="_Toc434439789"/>
      <w:r w:rsidRPr="005F4678">
        <w:rPr>
          <w:b/>
          <w:i w:val="0"/>
          <w:color w:val="auto"/>
          <w:sz w:val="22"/>
        </w:rPr>
        <w:t xml:space="preserve">Figura  </w:t>
      </w:r>
      <w:r w:rsidRPr="005F4678">
        <w:rPr>
          <w:b/>
          <w:i w:val="0"/>
          <w:color w:val="auto"/>
          <w:sz w:val="22"/>
        </w:rPr>
        <w:fldChar w:fldCharType="begin"/>
      </w:r>
      <w:r w:rsidRPr="005F4678">
        <w:rPr>
          <w:b/>
          <w:i w:val="0"/>
          <w:color w:val="auto"/>
          <w:sz w:val="22"/>
        </w:rPr>
        <w:instrText xml:space="preserve"> SEQ Figura_ \* ARABIC </w:instrText>
      </w:r>
      <w:r w:rsidRPr="005F4678">
        <w:rPr>
          <w:b/>
          <w:i w:val="0"/>
          <w:color w:val="auto"/>
          <w:sz w:val="22"/>
        </w:rPr>
        <w:fldChar w:fldCharType="separate"/>
      </w:r>
      <w:r w:rsidR="00650CB0">
        <w:rPr>
          <w:b/>
          <w:i w:val="0"/>
          <w:noProof/>
          <w:color w:val="auto"/>
          <w:sz w:val="22"/>
        </w:rPr>
        <w:t>12</w:t>
      </w:r>
      <w:r w:rsidRPr="005F4678">
        <w:rPr>
          <w:b/>
          <w:i w:val="0"/>
          <w:color w:val="auto"/>
          <w:sz w:val="22"/>
        </w:rPr>
        <w:fldChar w:fldCharType="end"/>
      </w:r>
      <w:r w:rsidRPr="005F4678">
        <w:rPr>
          <w:b/>
          <w:i w:val="0"/>
          <w:color w:val="auto"/>
          <w:sz w:val="22"/>
        </w:rPr>
        <w:t>-</w:t>
      </w:r>
      <w:r w:rsidR="000A135F" w:rsidRPr="005F4678">
        <w:rPr>
          <w:b/>
          <w:i w:val="0"/>
          <w:color w:val="auto"/>
          <w:sz w:val="22"/>
        </w:rPr>
        <w:t>2</w:t>
      </w:r>
      <w:r w:rsidR="000A135F" w:rsidRPr="005F4678">
        <w:rPr>
          <w:i w:val="0"/>
          <w:color w:val="auto"/>
          <w:sz w:val="22"/>
        </w:rPr>
        <w:t xml:space="preserve"> Instalación</w:t>
      </w:r>
      <w:r w:rsidRPr="005F4678">
        <w:rPr>
          <w:i w:val="0"/>
          <w:color w:val="auto"/>
          <w:sz w:val="22"/>
        </w:rPr>
        <w:t xml:space="preserve"> octava ventana, asignar el </w:t>
      </w:r>
      <w:r w:rsidR="0083044A" w:rsidRPr="005F4678">
        <w:rPr>
          <w:i w:val="0"/>
          <w:color w:val="auto"/>
          <w:sz w:val="22"/>
        </w:rPr>
        <w:t>Gateway</w:t>
      </w:r>
      <w:r w:rsidRPr="005F4678">
        <w:rPr>
          <w:i w:val="0"/>
          <w:color w:val="auto"/>
          <w:sz w:val="22"/>
        </w:rPr>
        <w:t xml:space="preserve"> de la red</w:t>
      </w:r>
      <w:bookmarkEnd w:id="97"/>
    </w:p>
    <w:p w14:paraId="20C67192" w14:textId="77777777" w:rsidR="006C0D36" w:rsidRDefault="00204654" w:rsidP="00130DED">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130DED">
        <w:rPr>
          <w:b/>
          <w:sz w:val="16"/>
          <w:szCs w:val="16"/>
        </w:rPr>
        <w:t>Fuente:</w:t>
      </w:r>
      <w:r w:rsidRPr="00204654">
        <w:rPr>
          <w:sz w:val="16"/>
          <w:szCs w:val="16"/>
        </w:rPr>
        <w:t xml:space="preserve"> </w:t>
      </w:r>
      <w:r w:rsidR="00EA1714">
        <w:rPr>
          <w:rFonts w:cs="Times New Roman"/>
          <w:bCs/>
          <w:sz w:val="16"/>
          <w:szCs w:val="16"/>
        </w:rPr>
        <w:t>MORALES, Ramiro; GUERRERO, Carlos, 2015</w:t>
      </w:r>
    </w:p>
    <w:p w14:paraId="77FFAE06" w14:textId="77777777" w:rsidR="00130DED" w:rsidRPr="00EA1714" w:rsidRDefault="00130DED"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26C42108" w14:textId="77777777" w:rsidR="00204654" w:rsidRDefault="006A777F" w:rsidP="00AA31AF">
      <w:pPr>
        <w:spacing w:after="0" w:line="360" w:lineRule="auto"/>
        <w:rPr>
          <w:lang w:eastAsia="es-EC"/>
        </w:rPr>
      </w:pPr>
      <w:r>
        <w:rPr>
          <w:lang w:eastAsia="es-EC"/>
        </w:rPr>
        <w:lastRenderedPageBreak/>
        <w:t xml:space="preserve">En la siguiente ventana introducimos la dirección del DNS por razones de seguridad no se muestra la dirección completa. </w:t>
      </w:r>
    </w:p>
    <w:p w14:paraId="4D33E554" w14:textId="77777777" w:rsidR="00130DED" w:rsidRDefault="00130DED" w:rsidP="00AA31AF">
      <w:pPr>
        <w:spacing w:after="0" w:line="360" w:lineRule="auto"/>
        <w:rPr>
          <w:lang w:eastAsia="es-EC"/>
        </w:rPr>
      </w:pPr>
    </w:p>
    <w:p w14:paraId="5AF1B4E9" w14:textId="77777777" w:rsidR="005F4678" w:rsidRDefault="008E2D4E" w:rsidP="00130DED">
      <w:pPr>
        <w:keepNext/>
        <w:spacing w:after="0" w:line="240" w:lineRule="auto"/>
        <w:jc w:val="center"/>
      </w:pPr>
      <w:r>
        <w:rPr>
          <w:noProof/>
          <w:lang w:val="es-ES" w:eastAsia="es-ES"/>
        </w:rPr>
        <w:drawing>
          <wp:inline distT="0" distB="0" distL="0" distR="0" wp14:anchorId="70D3D42F" wp14:editId="097FF2E2">
            <wp:extent cx="5391150" cy="290512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1150" cy="2905125"/>
                    </a:xfrm>
                    <a:prstGeom prst="rect">
                      <a:avLst/>
                    </a:prstGeom>
                    <a:noFill/>
                    <a:ln>
                      <a:noFill/>
                    </a:ln>
                  </pic:spPr>
                </pic:pic>
              </a:graphicData>
            </a:graphic>
          </wp:inline>
        </w:drawing>
      </w:r>
    </w:p>
    <w:p w14:paraId="05B62FFB" w14:textId="77777777" w:rsidR="008E2D4E" w:rsidRPr="005F4678" w:rsidRDefault="005F4678" w:rsidP="00130DED">
      <w:pPr>
        <w:pStyle w:val="Descripcin"/>
        <w:spacing w:after="0"/>
        <w:rPr>
          <w:i w:val="0"/>
          <w:color w:val="auto"/>
          <w:sz w:val="28"/>
        </w:rPr>
      </w:pPr>
      <w:bookmarkStart w:id="98" w:name="_Toc434439790"/>
      <w:r w:rsidRPr="005F4678">
        <w:rPr>
          <w:b/>
          <w:i w:val="0"/>
          <w:color w:val="auto"/>
          <w:sz w:val="22"/>
        </w:rPr>
        <w:t xml:space="preserve">Figura  </w:t>
      </w:r>
      <w:r w:rsidRPr="005F4678">
        <w:rPr>
          <w:b/>
          <w:i w:val="0"/>
          <w:color w:val="auto"/>
          <w:sz w:val="22"/>
        </w:rPr>
        <w:fldChar w:fldCharType="begin"/>
      </w:r>
      <w:r w:rsidRPr="005F4678">
        <w:rPr>
          <w:b/>
          <w:i w:val="0"/>
          <w:color w:val="auto"/>
          <w:sz w:val="22"/>
        </w:rPr>
        <w:instrText xml:space="preserve"> SEQ Figura_ \* ARABIC </w:instrText>
      </w:r>
      <w:r w:rsidRPr="005F4678">
        <w:rPr>
          <w:b/>
          <w:i w:val="0"/>
          <w:color w:val="auto"/>
          <w:sz w:val="22"/>
        </w:rPr>
        <w:fldChar w:fldCharType="separate"/>
      </w:r>
      <w:r w:rsidR="00650CB0">
        <w:rPr>
          <w:b/>
          <w:i w:val="0"/>
          <w:noProof/>
          <w:color w:val="auto"/>
          <w:sz w:val="22"/>
        </w:rPr>
        <w:t>13</w:t>
      </w:r>
      <w:r w:rsidRPr="005F4678">
        <w:rPr>
          <w:b/>
          <w:i w:val="0"/>
          <w:color w:val="auto"/>
          <w:sz w:val="22"/>
        </w:rPr>
        <w:fldChar w:fldCharType="end"/>
      </w:r>
      <w:r w:rsidRPr="005F4678">
        <w:rPr>
          <w:b/>
          <w:i w:val="0"/>
          <w:color w:val="auto"/>
          <w:sz w:val="22"/>
        </w:rPr>
        <w:t>-</w:t>
      </w:r>
      <w:r w:rsidR="000A135F" w:rsidRPr="005F4678">
        <w:rPr>
          <w:b/>
          <w:i w:val="0"/>
          <w:color w:val="auto"/>
          <w:sz w:val="22"/>
        </w:rPr>
        <w:t>2</w:t>
      </w:r>
      <w:r w:rsidR="000A135F" w:rsidRPr="005F4678">
        <w:rPr>
          <w:i w:val="0"/>
          <w:color w:val="auto"/>
          <w:sz w:val="22"/>
        </w:rPr>
        <w:t xml:space="preserve"> Instalación</w:t>
      </w:r>
      <w:r w:rsidRPr="005F4678">
        <w:rPr>
          <w:i w:val="0"/>
          <w:color w:val="auto"/>
          <w:sz w:val="22"/>
        </w:rPr>
        <w:t xml:space="preserve"> novena ventana, asignar la dirección DNS de la red</w:t>
      </w:r>
      <w:bookmarkEnd w:id="98"/>
    </w:p>
    <w:p w14:paraId="395B61C9" w14:textId="77777777" w:rsidR="00EA1714" w:rsidRDefault="008E2D4E" w:rsidP="00130DED">
      <w:pPr>
        <w:tabs>
          <w:tab w:val="left" w:pos="708"/>
          <w:tab w:val="left" w:pos="1416"/>
          <w:tab w:val="left" w:pos="2124"/>
          <w:tab w:val="left" w:pos="2832"/>
          <w:tab w:val="left" w:pos="3540"/>
          <w:tab w:val="left" w:pos="4248"/>
          <w:tab w:val="left" w:pos="4965"/>
        </w:tabs>
        <w:spacing w:after="0" w:line="240" w:lineRule="auto"/>
        <w:ind w:left="708" w:hanging="708"/>
        <w:rPr>
          <w:rFonts w:cs="Times New Roman"/>
          <w:bCs/>
          <w:sz w:val="16"/>
          <w:szCs w:val="16"/>
        </w:rPr>
      </w:pPr>
      <w:r w:rsidRPr="00130DED">
        <w:rPr>
          <w:b/>
          <w:sz w:val="16"/>
        </w:rPr>
        <w:t>Fuente:</w:t>
      </w:r>
      <w:r w:rsidRPr="008E2D4E">
        <w:rPr>
          <w:sz w:val="16"/>
        </w:rPr>
        <w:t xml:space="preserve"> </w:t>
      </w:r>
      <w:r w:rsidR="00EA1714">
        <w:rPr>
          <w:rFonts w:cs="Times New Roman"/>
          <w:bCs/>
          <w:sz w:val="16"/>
          <w:szCs w:val="16"/>
        </w:rPr>
        <w:t>MORALES, Ramiro; GUERRERO, Carlos, 2015</w:t>
      </w:r>
    </w:p>
    <w:p w14:paraId="01C33F4E" w14:textId="77777777" w:rsidR="00EA1714" w:rsidRPr="00F131A4" w:rsidRDefault="00EA1714" w:rsidP="00AA31AF">
      <w:pPr>
        <w:tabs>
          <w:tab w:val="left" w:pos="708"/>
          <w:tab w:val="left" w:pos="1416"/>
          <w:tab w:val="left" w:pos="2124"/>
          <w:tab w:val="left" w:pos="2832"/>
          <w:tab w:val="left" w:pos="3540"/>
          <w:tab w:val="left" w:pos="4248"/>
          <w:tab w:val="left" w:pos="4965"/>
        </w:tabs>
        <w:spacing w:after="0" w:line="360" w:lineRule="auto"/>
        <w:ind w:left="708" w:hanging="708"/>
        <w:rPr>
          <w:rFonts w:cs="Times New Roman"/>
          <w:bCs/>
          <w:sz w:val="16"/>
          <w:szCs w:val="16"/>
        </w:rPr>
      </w:pPr>
    </w:p>
    <w:p w14:paraId="3A603A4D" w14:textId="77777777" w:rsidR="004620EB" w:rsidRDefault="008E2D4E" w:rsidP="00AA31AF">
      <w:pPr>
        <w:spacing w:after="0" w:line="360" w:lineRule="auto"/>
        <w:rPr>
          <w:lang w:eastAsia="es-EC"/>
        </w:rPr>
      </w:pPr>
      <w:r>
        <w:rPr>
          <w:lang w:eastAsia="es-EC"/>
        </w:rPr>
        <w:t>La siguiente venta es de suma importancia</w:t>
      </w:r>
      <w:r w:rsidR="0038215F">
        <w:rPr>
          <w:lang w:eastAsia="es-EC"/>
        </w:rPr>
        <w:t xml:space="preserve"> ya que aquí se define la clave de </w:t>
      </w:r>
      <w:r w:rsidR="00130DED">
        <w:rPr>
          <w:lang w:eastAsia="es-EC"/>
        </w:rPr>
        <w:t>súper-</w:t>
      </w:r>
      <w:r w:rsidR="0038215F">
        <w:rPr>
          <w:lang w:eastAsia="es-EC"/>
        </w:rPr>
        <w:t>usuario en cual administrara todo el sistema la clave debe ser robusta para evitar que cualquier persona tenga acceso al servidor lo cual sería nefasto para su buen funcionamiento</w:t>
      </w:r>
      <w:r w:rsidR="00130DED">
        <w:rPr>
          <w:lang w:eastAsia="es-EC"/>
        </w:rPr>
        <w:t>.</w:t>
      </w:r>
    </w:p>
    <w:p w14:paraId="18A960D6" w14:textId="77777777" w:rsidR="00130DED" w:rsidRDefault="00130DED" w:rsidP="00AA31AF">
      <w:pPr>
        <w:spacing w:after="0" w:line="360" w:lineRule="auto"/>
        <w:rPr>
          <w:lang w:eastAsia="es-EC"/>
        </w:rPr>
      </w:pPr>
    </w:p>
    <w:p w14:paraId="34F4B973" w14:textId="77777777" w:rsidR="005F4678" w:rsidRDefault="0038215F" w:rsidP="00130DED">
      <w:pPr>
        <w:keepNext/>
        <w:spacing w:after="0" w:line="240" w:lineRule="auto"/>
        <w:jc w:val="center"/>
      </w:pPr>
      <w:r>
        <w:rPr>
          <w:noProof/>
          <w:lang w:val="es-ES" w:eastAsia="es-ES"/>
        </w:rPr>
        <w:drawing>
          <wp:inline distT="0" distB="0" distL="0" distR="0" wp14:anchorId="0C95797C" wp14:editId="5D62320F">
            <wp:extent cx="5400675" cy="31813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675" cy="3181350"/>
                    </a:xfrm>
                    <a:prstGeom prst="rect">
                      <a:avLst/>
                    </a:prstGeom>
                    <a:noFill/>
                    <a:ln>
                      <a:noFill/>
                    </a:ln>
                  </pic:spPr>
                </pic:pic>
              </a:graphicData>
            </a:graphic>
          </wp:inline>
        </w:drawing>
      </w:r>
    </w:p>
    <w:p w14:paraId="2B7B4419" w14:textId="77777777" w:rsidR="0038215F" w:rsidRPr="005F4678" w:rsidRDefault="005F4678" w:rsidP="00130DED">
      <w:pPr>
        <w:pStyle w:val="Descripcin"/>
        <w:spacing w:after="0"/>
        <w:rPr>
          <w:i w:val="0"/>
          <w:color w:val="auto"/>
          <w:sz w:val="28"/>
        </w:rPr>
      </w:pPr>
      <w:bookmarkStart w:id="99" w:name="_Toc434439791"/>
      <w:r w:rsidRPr="005F4678">
        <w:rPr>
          <w:b/>
          <w:i w:val="0"/>
          <w:color w:val="auto"/>
          <w:sz w:val="22"/>
        </w:rPr>
        <w:t xml:space="preserve">Figura  </w:t>
      </w:r>
      <w:r w:rsidRPr="005F4678">
        <w:rPr>
          <w:b/>
          <w:i w:val="0"/>
          <w:color w:val="auto"/>
          <w:sz w:val="22"/>
        </w:rPr>
        <w:fldChar w:fldCharType="begin"/>
      </w:r>
      <w:r w:rsidRPr="005F4678">
        <w:rPr>
          <w:b/>
          <w:i w:val="0"/>
          <w:color w:val="auto"/>
          <w:sz w:val="22"/>
        </w:rPr>
        <w:instrText xml:space="preserve"> SEQ Figura_ \* ARABIC </w:instrText>
      </w:r>
      <w:r w:rsidRPr="005F4678">
        <w:rPr>
          <w:b/>
          <w:i w:val="0"/>
          <w:color w:val="auto"/>
          <w:sz w:val="22"/>
        </w:rPr>
        <w:fldChar w:fldCharType="separate"/>
      </w:r>
      <w:r w:rsidR="00650CB0">
        <w:rPr>
          <w:b/>
          <w:i w:val="0"/>
          <w:noProof/>
          <w:color w:val="auto"/>
          <w:sz w:val="22"/>
        </w:rPr>
        <w:t>14</w:t>
      </w:r>
      <w:r w:rsidRPr="005F4678">
        <w:rPr>
          <w:b/>
          <w:i w:val="0"/>
          <w:color w:val="auto"/>
          <w:sz w:val="22"/>
        </w:rPr>
        <w:fldChar w:fldCharType="end"/>
      </w:r>
      <w:r w:rsidRPr="005F4678">
        <w:rPr>
          <w:b/>
          <w:i w:val="0"/>
          <w:color w:val="auto"/>
          <w:sz w:val="22"/>
        </w:rPr>
        <w:t>-</w:t>
      </w:r>
      <w:r w:rsidR="000A135F" w:rsidRPr="005F4678">
        <w:rPr>
          <w:b/>
          <w:i w:val="0"/>
          <w:color w:val="auto"/>
          <w:sz w:val="22"/>
        </w:rPr>
        <w:t>2</w:t>
      </w:r>
      <w:r w:rsidR="000A135F" w:rsidRPr="005F4678">
        <w:rPr>
          <w:i w:val="0"/>
          <w:color w:val="auto"/>
          <w:sz w:val="22"/>
        </w:rPr>
        <w:t xml:space="preserve"> Instalación</w:t>
      </w:r>
      <w:r w:rsidRPr="005F4678">
        <w:rPr>
          <w:i w:val="0"/>
          <w:color w:val="auto"/>
          <w:sz w:val="22"/>
        </w:rPr>
        <w:t xml:space="preserve"> décima ventana, Definir clave de súpe</w:t>
      </w:r>
      <w:r>
        <w:rPr>
          <w:i w:val="0"/>
          <w:color w:val="auto"/>
          <w:sz w:val="22"/>
        </w:rPr>
        <w:t>r</w:t>
      </w:r>
      <w:r w:rsidRPr="005F4678">
        <w:rPr>
          <w:i w:val="0"/>
          <w:color w:val="auto"/>
          <w:sz w:val="22"/>
        </w:rPr>
        <w:t xml:space="preserve"> usuario</w:t>
      </w:r>
      <w:bookmarkEnd w:id="99"/>
    </w:p>
    <w:p w14:paraId="32F04C53" w14:textId="77777777" w:rsidR="00EA1714" w:rsidRPr="000A135F" w:rsidRDefault="00EA1714" w:rsidP="000A135F">
      <w:pPr>
        <w:spacing w:after="0" w:line="240" w:lineRule="auto"/>
        <w:rPr>
          <w:rFonts w:cs="Times New Roman"/>
          <w:bCs/>
          <w:sz w:val="16"/>
          <w:szCs w:val="16"/>
        </w:rPr>
      </w:pPr>
      <w:r w:rsidRPr="00B12271">
        <w:rPr>
          <w:b/>
          <w:sz w:val="16"/>
        </w:rPr>
        <w:t>Fuente</w:t>
      </w:r>
      <w:r w:rsidRPr="008E2D4E">
        <w:rPr>
          <w:sz w:val="16"/>
        </w:rPr>
        <w:t xml:space="preserve">: </w:t>
      </w:r>
      <w:r>
        <w:rPr>
          <w:rFonts w:cs="Times New Roman"/>
          <w:bCs/>
          <w:sz w:val="16"/>
          <w:szCs w:val="16"/>
        </w:rPr>
        <w:t>MORALES, Ramiro; GUERRERO, Carlos, 2015</w:t>
      </w:r>
    </w:p>
    <w:p w14:paraId="47ACCC71" w14:textId="77777777" w:rsidR="0038215F" w:rsidRDefault="0038215F" w:rsidP="00AA31AF">
      <w:pPr>
        <w:spacing w:after="0" w:line="360" w:lineRule="auto"/>
      </w:pPr>
      <w:r>
        <w:t>Aquí definiremos la zona horaria</w:t>
      </w:r>
      <w:r w:rsidR="00631A02">
        <w:t xml:space="preserve"> (reloj)</w:t>
      </w:r>
      <w:r>
        <w:t xml:space="preserve"> en nuestro caso nos </w:t>
      </w:r>
      <w:r w:rsidR="00631A02">
        <w:t xml:space="preserve">dio </w:t>
      </w:r>
      <w:r>
        <w:t>la opción de escoger Guayaquil</w:t>
      </w:r>
    </w:p>
    <w:p w14:paraId="4B2BDF0C" w14:textId="77777777" w:rsidR="00130DED" w:rsidRDefault="00130DED" w:rsidP="00AA31AF">
      <w:pPr>
        <w:spacing w:after="0" w:line="360" w:lineRule="auto"/>
      </w:pPr>
    </w:p>
    <w:p w14:paraId="6D189A96" w14:textId="77777777" w:rsidR="005F4678" w:rsidRDefault="00631A02" w:rsidP="00130DED">
      <w:pPr>
        <w:keepNext/>
        <w:spacing w:after="0" w:line="240" w:lineRule="auto"/>
      </w:pPr>
      <w:r w:rsidRPr="00631A02">
        <w:rPr>
          <w:noProof/>
          <w:lang w:val="es-ES" w:eastAsia="es-ES"/>
        </w:rPr>
        <w:drawing>
          <wp:inline distT="0" distB="0" distL="0" distR="0" wp14:anchorId="1B274324" wp14:editId="4C477FD0">
            <wp:extent cx="5398770" cy="3286125"/>
            <wp:effectExtent l="0" t="0" r="0" b="9525"/>
            <wp:docPr id="33" name="Imagen 33" descr="C:\Users\ANDRES\Desktop\OSSIM-2015-08-08-01-5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RES\Desktop\OSSIM-2015-08-08-01-50-0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3636" cy="3289087"/>
                    </a:xfrm>
                    <a:prstGeom prst="rect">
                      <a:avLst/>
                    </a:prstGeom>
                    <a:noFill/>
                    <a:ln>
                      <a:noFill/>
                    </a:ln>
                  </pic:spPr>
                </pic:pic>
              </a:graphicData>
            </a:graphic>
          </wp:inline>
        </w:drawing>
      </w:r>
    </w:p>
    <w:p w14:paraId="63EF546A" w14:textId="77777777" w:rsidR="00631A02" w:rsidRPr="005F4678" w:rsidRDefault="005F4678" w:rsidP="00130DED">
      <w:pPr>
        <w:pStyle w:val="Descripcin"/>
        <w:spacing w:after="0"/>
        <w:rPr>
          <w:i w:val="0"/>
          <w:color w:val="auto"/>
          <w:sz w:val="28"/>
        </w:rPr>
      </w:pPr>
      <w:bookmarkStart w:id="100" w:name="_Toc434439792"/>
      <w:r w:rsidRPr="005F4678">
        <w:rPr>
          <w:b/>
          <w:i w:val="0"/>
          <w:color w:val="auto"/>
          <w:sz w:val="22"/>
        </w:rPr>
        <w:t xml:space="preserve">Figura  </w:t>
      </w:r>
      <w:r w:rsidRPr="005F4678">
        <w:rPr>
          <w:b/>
          <w:i w:val="0"/>
          <w:color w:val="auto"/>
          <w:sz w:val="22"/>
        </w:rPr>
        <w:fldChar w:fldCharType="begin"/>
      </w:r>
      <w:r w:rsidRPr="005F4678">
        <w:rPr>
          <w:b/>
          <w:i w:val="0"/>
          <w:color w:val="auto"/>
          <w:sz w:val="22"/>
        </w:rPr>
        <w:instrText xml:space="preserve"> SEQ Figura_ \* ARABIC </w:instrText>
      </w:r>
      <w:r w:rsidRPr="005F4678">
        <w:rPr>
          <w:b/>
          <w:i w:val="0"/>
          <w:color w:val="auto"/>
          <w:sz w:val="22"/>
        </w:rPr>
        <w:fldChar w:fldCharType="separate"/>
      </w:r>
      <w:r w:rsidR="00650CB0">
        <w:rPr>
          <w:b/>
          <w:i w:val="0"/>
          <w:noProof/>
          <w:color w:val="auto"/>
          <w:sz w:val="22"/>
        </w:rPr>
        <w:t>15</w:t>
      </w:r>
      <w:r w:rsidRPr="005F4678">
        <w:rPr>
          <w:b/>
          <w:i w:val="0"/>
          <w:color w:val="auto"/>
          <w:sz w:val="22"/>
        </w:rPr>
        <w:fldChar w:fldCharType="end"/>
      </w:r>
      <w:r w:rsidRPr="005F4678">
        <w:rPr>
          <w:b/>
          <w:i w:val="0"/>
          <w:color w:val="auto"/>
          <w:sz w:val="22"/>
        </w:rPr>
        <w:t>-</w:t>
      </w:r>
      <w:r w:rsidR="000A135F" w:rsidRPr="005F4678">
        <w:rPr>
          <w:b/>
          <w:i w:val="0"/>
          <w:color w:val="auto"/>
          <w:sz w:val="22"/>
        </w:rPr>
        <w:t>2</w:t>
      </w:r>
      <w:r w:rsidR="000A135F" w:rsidRPr="005F4678">
        <w:rPr>
          <w:i w:val="0"/>
          <w:color w:val="auto"/>
          <w:sz w:val="22"/>
        </w:rPr>
        <w:t xml:space="preserve"> Instalación</w:t>
      </w:r>
      <w:r w:rsidRPr="005F4678">
        <w:rPr>
          <w:i w:val="0"/>
          <w:color w:val="auto"/>
          <w:sz w:val="22"/>
        </w:rPr>
        <w:t xml:space="preserve"> decimoprimera ventana, configurar reloj</w:t>
      </w:r>
      <w:bookmarkEnd w:id="100"/>
    </w:p>
    <w:p w14:paraId="6F86644F" w14:textId="77777777" w:rsidR="00EA1714" w:rsidRDefault="00EA1714" w:rsidP="00130DED">
      <w:pPr>
        <w:spacing w:after="0" w:line="240" w:lineRule="auto"/>
        <w:rPr>
          <w:rFonts w:cs="Times New Roman"/>
          <w:bCs/>
          <w:sz w:val="16"/>
          <w:szCs w:val="16"/>
        </w:rPr>
      </w:pPr>
      <w:r w:rsidRPr="00130DED">
        <w:rPr>
          <w:b/>
          <w:sz w:val="16"/>
        </w:rPr>
        <w:t>Fuente:</w:t>
      </w:r>
      <w:r w:rsidRPr="008E2D4E">
        <w:rPr>
          <w:sz w:val="16"/>
        </w:rPr>
        <w:t xml:space="preserve"> </w:t>
      </w:r>
      <w:r>
        <w:rPr>
          <w:rFonts w:cs="Times New Roman"/>
          <w:bCs/>
          <w:sz w:val="16"/>
          <w:szCs w:val="16"/>
        </w:rPr>
        <w:t>MORALES, Ramiro; GUERRERO, Carlos, 2015</w:t>
      </w:r>
    </w:p>
    <w:p w14:paraId="11C329EE" w14:textId="77777777" w:rsidR="00130DED" w:rsidRDefault="00130DED" w:rsidP="00AA31AF">
      <w:pPr>
        <w:spacing w:after="0" w:line="360" w:lineRule="auto"/>
        <w:rPr>
          <w:rFonts w:cs="Times New Roman"/>
          <w:bCs/>
          <w:sz w:val="16"/>
          <w:szCs w:val="16"/>
        </w:rPr>
      </w:pPr>
    </w:p>
    <w:p w14:paraId="072C536D" w14:textId="77777777" w:rsidR="00130DED" w:rsidRDefault="009F1F48" w:rsidP="00AA31AF">
      <w:pPr>
        <w:spacing w:after="0" w:line="360" w:lineRule="auto"/>
      </w:pPr>
      <w:r>
        <w:t xml:space="preserve">Por último el sistema comenzará a instalarse, esto duró varios minutos en nuestro caso todo depende del procesador y memoria RAM del </w:t>
      </w:r>
      <w:r w:rsidR="00130DED">
        <w:t>servidor.</w:t>
      </w:r>
    </w:p>
    <w:p w14:paraId="4A892668" w14:textId="77777777" w:rsidR="009F1F48" w:rsidRPr="009F1F48" w:rsidRDefault="009F1F48" w:rsidP="00AA31AF">
      <w:pPr>
        <w:spacing w:after="0" w:line="360" w:lineRule="auto"/>
      </w:pPr>
      <w:r>
        <w:t xml:space="preserve"> </w:t>
      </w:r>
    </w:p>
    <w:p w14:paraId="0A934B43" w14:textId="77777777" w:rsidR="00AF0BD8" w:rsidRDefault="009F1F48" w:rsidP="00130DED">
      <w:pPr>
        <w:pStyle w:val="Descripcin"/>
        <w:keepNext/>
        <w:spacing w:after="0"/>
      </w:pPr>
      <w:r w:rsidRPr="009F1F48">
        <w:rPr>
          <w:noProof/>
          <w:lang w:val="es-ES" w:eastAsia="es-ES"/>
        </w:rPr>
        <w:drawing>
          <wp:inline distT="0" distB="0" distL="0" distR="0" wp14:anchorId="6DFF3031" wp14:editId="71E8BBA3">
            <wp:extent cx="5398135" cy="3190494"/>
            <wp:effectExtent l="0" t="0" r="0" b="0"/>
            <wp:docPr id="17" name="Imagen 17" descr="C:\Users\ANDRES\Desktop\OSSIM-2015-08-08-01-5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S\Desktop\OSSIM-2015-08-08-01-51-2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5303" cy="3200641"/>
                    </a:xfrm>
                    <a:prstGeom prst="rect">
                      <a:avLst/>
                    </a:prstGeom>
                    <a:noFill/>
                    <a:ln>
                      <a:noFill/>
                    </a:ln>
                  </pic:spPr>
                </pic:pic>
              </a:graphicData>
            </a:graphic>
          </wp:inline>
        </w:drawing>
      </w:r>
    </w:p>
    <w:p w14:paraId="4FBAF6E5" w14:textId="77777777" w:rsidR="002A676F" w:rsidRPr="00AF0BD8" w:rsidRDefault="00AF0BD8" w:rsidP="00130DED">
      <w:pPr>
        <w:pStyle w:val="Descripcin"/>
        <w:spacing w:after="0"/>
        <w:rPr>
          <w:i w:val="0"/>
          <w:color w:val="auto"/>
          <w:sz w:val="36"/>
        </w:rPr>
      </w:pPr>
      <w:bookmarkStart w:id="101" w:name="_Toc434439793"/>
      <w:r w:rsidRPr="00AF0BD8">
        <w:rPr>
          <w:b/>
          <w:i w:val="0"/>
          <w:color w:val="auto"/>
          <w:sz w:val="22"/>
        </w:rPr>
        <w:t xml:space="preserve">Figura  </w:t>
      </w:r>
      <w:r w:rsidRPr="00AF0BD8">
        <w:rPr>
          <w:b/>
          <w:i w:val="0"/>
          <w:color w:val="auto"/>
          <w:sz w:val="22"/>
        </w:rPr>
        <w:fldChar w:fldCharType="begin"/>
      </w:r>
      <w:r w:rsidRPr="00AF0BD8">
        <w:rPr>
          <w:b/>
          <w:i w:val="0"/>
          <w:color w:val="auto"/>
          <w:sz w:val="22"/>
        </w:rPr>
        <w:instrText xml:space="preserve"> SEQ Figura_ \* ARABIC </w:instrText>
      </w:r>
      <w:r w:rsidRPr="00AF0BD8">
        <w:rPr>
          <w:b/>
          <w:i w:val="0"/>
          <w:color w:val="auto"/>
          <w:sz w:val="22"/>
        </w:rPr>
        <w:fldChar w:fldCharType="separate"/>
      </w:r>
      <w:r w:rsidR="00650CB0">
        <w:rPr>
          <w:b/>
          <w:i w:val="0"/>
          <w:noProof/>
          <w:color w:val="auto"/>
          <w:sz w:val="22"/>
        </w:rPr>
        <w:t>16</w:t>
      </w:r>
      <w:r w:rsidRPr="00AF0BD8">
        <w:rPr>
          <w:b/>
          <w:i w:val="0"/>
          <w:color w:val="auto"/>
          <w:sz w:val="22"/>
        </w:rPr>
        <w:fldChar w:fldCharType="end"/>
      </w:r>
      <w:r w:rsidRPr="00AF0BD8">
        <w:rPr>
          <w:b/>
          <w:i w:val="0"/>
          <w:color w:val="auto"/>
          <w:sz w:val="22"/>
        </w:rPr>
        <w:t>-</w:t>
      </w:r>
      <w:r w:rsidR="000A135F" w:rsidRPr="00AF0BD8">
        <w:rPr>
          <w:b/>
          <w:i w:val="0"/>
          <w:color w:val="auto"/>
          <w:sz w:val="22"/>
        </w:rPr>
        <w:t>2</w:t>
      </w:r>
      <w:r w:rsidR="000A135F" w:rsidRPr="00AF0BD8">
        <w:rPr>
          <w:i w:val="0"/>
          <w:color w:val="auto"/>
          <w:sz w:val="22"/>
        </w:rPr>
        <w:t xml:space="preserve"> Instalación</w:t>
      </w:r>
      <w:r w:rsidRPr="00AF0BD8">
        <w:rPr>
          <w:i w:val="0"/>
          <w:color w:val="auto"/>
          <w:sz w:val="22"/>
        </w:rPr>
        <w:t xml:space="preserve"> decimosegunda ventana, instalación final del sistema</w:t>
      </w:r>
      <w:bookmarkEnd w:id="101"/>
    </w:p>
    <w:p w14:paraId="529E99D0" w14:textId="77777777" w:rsidR="00EA1714" w:rsidRDefault="00EA1714" w:rsidP="00130DED">
      <w:pPr>
        <w:spacing w:after="0" w:line="240" w:lineRule="auto"/>
        <w:rPr>
          <w:rFonts w:cs="Times New Roman"/>
          <w:bCs/>
          <w:sz w:val="16"/>
          <w:szCs w:val="16"/>
        </w:rPr>
      </w:pPr>
      <w:r w:rsidRPr="00130DED">
        <w:rPr>
          <w:b/>
          <w:sz w:val="16"/>
        </w:rPr>
        <w:t>Fuente</w:t>
      </w:r>
      <w:r w:rsidRPr="008E2D4E">
        <w:rPr>
          <w:sz w:val="16"/>
        </w:rPr>
        <w:t xml:space="preserve">: </w:t>
      </w:r>
      <w:r>
        <w:rPr>
          <w:rFonts w:cs="Times New Roman"/>
          <w:bCs/>
          <w:sz w:val="16"/>
          <w:szCs w:val="16"/>
        </w:rPr>
        <w:t>MORALES, Ramiro; GUERRERO, Carlos, 2015</w:t>
      </w:r>
    </w:p>
    <w:p w14:paraId="297FAC9C" w14:textId="77777777" w:rsidR="00EA1714" w:rsidRDefault="00EA1714" w:rsidP="00AA31AF">
      <w:pPr>
        <w:spacing w:after="0" w:line="360" w:lineRule="auto"/>
        <w:rPr>
          <w:rFonts w:cs="Times New Roman"/>
          <w:bCs/>
          <w:sz w:val="16"/>
          <w:szCs w:val="16"/>
        </w:rPr>
      </w:pPr>
    </w:p>
    <w:p w14:paraId="220DB3AA" w14:textId="77777777" w:rsidR="00E53C23" w:rsidRDefault="00D51939" w:rsidP="00AA31AF">
      <w:pPr>
        <w:spacing w:after="0" w:line="360" w:lineRule="auto"/>
      </w:pPr>
      <w:r>
        <w:t xml:space="preserve">Luego de que sistema se haya instalado OSSIM Alient Vault 5.1 se inició por primera vez </w:t>
      </w:r>
    </w:p>
    <w:p w14:paraId="02B2562E" w14:textId="77777777" w:rsidR="00130DED" w:rsidRPr="00E53C23" w:rsidRDefault="00130DED" w:rsidP="00AA31AF">
      <w:pPr>
        <w:spacing w:after="0" w:line="360" w:lineRule="auto"/>
      </w:pPr>
    </w:p>
    <w:p w14:paraId="0EA0D8E3" w14:textId="77777777" w:rsidR="005F4678" w:rsidRDefault="008E282A" w:rsidP="00130DED">
      <w:pPr>
        <w:keepNext/>
        <w:spacing w:after="0" w:line="240" w:lineRule="auto"/>
        <w:jc w:val="center"/>
      </w:pPr>
      <w:r w:rsidRPr="008E282A">
        <w:rPr>
          <w:noProof/>
          <w:lang w:val="es-ES" w:eastAsia="es-ES"/>
        </w:rPr>
        <w:drawing>
          <wp:inline distT="0" distB="0" distL="0" distR="0" wp14:anchorId="08735587" wp14:editId="4BA4D284">
            <wp:extent cx="5399193" cy="3409950"/>
            <wp:effectExtent l="0" t="0" r="0" b="0"/>
            <wp:docPr id="18" name="Imagen 18" descr="C:\Users\ANDRES\Desktop\OSSIM-2015-08-08-02-0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S\Desktop\OSSIM-2015-08-08-02-06-25.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5751" cy="3414092"/>
                    </a:xfrm>
                    <a:prstGeom prst="rect">
                      <a:avLst/>
                    </a:prstGeom>
                    <a:noFill/>
                    <a:ln>
                      <a:noFill/>
                    </a:ln>
                  </pic:spPr>
                </pic:pic>
              </a:graphicData>
            </a:graphic>
          </wp:inline>
        </w:drawing>
      </w:r>
    </w:p>
    <w:p w14:paraId="4BAD3C75" w14:textId="77777777" w:rsidR="009F1F48" w:rsidRPr="005F4678" w:rsidRDefault="005F4678" w:rsidP="00130DED">
      <w:pPr>
        <w:pStyle w:val="Descripcin"/>
        <w:spacing w:after="0"/>
        <w:rPr>
          <w:i w:val="0"/>
          <w:color w:val="auto"/>
          <w:sz w:val="28"/>
          <w:szCs w:val="22"/>
        </w:rPr>
      </w:pPr>
      <w:bookmarkStart w:id="102" w:name="_Toc434439794"/>
      <w:r w:rsidRPr="005F4678">
        <w:rPr>
          <w:b/>
          <w:i w:val="0"/>
          <w:color w:val="auto"/>
          <w:sz w:val="22"/>
        </w:rPr>
        <w:t xml:space="preserve">Figura  </w:t>
      </w:r>
      <w:r w:rsidRPr="005F4678">
        <w:rPr>
          <w:b/>
          <w:i w:val="0"/>
          <w:color w:val="auto"/>
          <w:sz w:val="22"/>
        </w:rPr>
        <w:fldChar w:fldCharType="begin"/>
      </w:r>
      <w:r w:rsidRPr="005F4678">
        <w:rPr>
          <w:b/>
          <w:i w:val="0"/>
          <w:color w:val="auto"/>
          <w:sz w:val="22"/>
        </w:rPr>
        <w:instrText xml:space="preserve"> SEQ Figura_ \* ARABIC </w:instrText>
      </w:r>
      <w:r w:rsidRPr="005F4678">
        <w:rPr>
          <w:b/>
          <w:i w:val="0"/>
          <w:color w:val="auto"/>
          <w:sz w:val="22"/>
        </w:rPr>
        <w:fldChar w:fldCharType="separate"/>
      </w:r>
      <w:r w:rsidR="00650CB0">
        <w:rPr>
          <w:b/>
          <w:i w:val="0"/>
          <w:noProof/>
          <w:color w:val="auto"/>
          <w:sz w:val="22"/>
        </w:rPr>
        <w:t>17</w:t>
      </w:r>
      <w:r w:rsidRPr="005F4678">
        <w:rPr>
          <w:b/>
          <w:i w:val="0"/>
          <w:color w:val="auto"/>
          <w:sz w:val="22"/>
        </w:rPr>
        <w:fldChar w:fldCharType="end"/>
      </w:r>
      <w:r w:rsidRPr="005F4678">
        <w:rPr>
          <w:b/>
          <w:i w:val="0"/>
          <w:color w:val="auto"/>
          <w:sz w:val="22"/>
        </w:rPr>
        <w:t>-</w:t>
      </w:r>
      <w:r w:rsidR="000A135F" w:rsidRPr="005F4678">
        <w:rPr>
          <w:b/>
          <w:i w:val="0"/>
          <w:color w:val="auto"/>
          <w:sz w:val="22"/>
        </w:rPr>
        <w:t>2</w:t>
      </w:r>
      <w:r w:rsidR="000A135F" w:rsidRPr="005F4678">
        <w:rPr>
          <w:i w:val="0"/>
          <w:color w:val="auto"/>
          <w:sz w:val="22"/>
        </w:rPr>
        <w:t xml:space="preserve"> Pantalla</w:t>
      </w:r>
      <w:r w:rsidRPr="005F4678">
        <w:rPr>
          <w:i w:val="0"/>
          <w:color w:val="auto"/>
          <w:sz w:val="22"/>
        </w:rPr>
        <w:t xml:space="preserve"> de arranque de OSSIM 5.1</w:t>
      </w:r>
      <w:bookmarkEnd w:id="102"/>
    </w:p>
    <w:p w14:paraId="4FF523A1" w14:textId="77777777" w:rsidR="00830330" w:rsidRDefault="00EA1714" w:rsidP="00130DED">
      <w:pPr>
        <w:tabs>
          <w:tab w:val="left" w:pos="1650"/>
        </w:tabs>
        <w:spacing w:after="0" w:line="240" w:lineRule="auto"/>
        <w:rPr>
          <w:sz w:val="16"/>
        </w:rPr>
      </w:pPr>
      <w:r w:rsidRPr="00130DED">
        <w:rPr>
          <w:b/>
          <w:sz w:val="16"/>
        </w:rPr>
        <w:t>Fuente:</w:t>
      </w:r>
      <w:r w:rsidRPr="008E2D4E">
        <w:rPr>
          <w:sz w:val="16"/>
        </w:rPr>
        <w:t xml:space="preserve"> </w:t>
      </w:r>
      <w:r>
        <w:rPr>
          <w:rFonts w:cs="Times New Roman"/>
          <w:bCs/>
          <w:sz w:val="16"/>
          <w:szCs w:val="16"/>
        </w:rPr>
        <w:t>MORALES, Ramiro; GUERRERO, Carlos, 2015</w:t>
      </w:r>
    </w:p>
    <w:p w14:paraId="0A64AA23" w14:textId="77777777" w:rsidR="005F4678" w:rsidRDefault="005F4678" w:rsidP="00AA31AF">
      <w:pPr>
        <w:tabs>
          <w:tab w:val="left" w:pos="1650"/>
        </w:tabs>
        <w:spacing w:after="0" w:line="360" w:lineRule="auto"/>
      </w:pPr>
    </w:p>
    <w:p w14:paraId="52DFC19A" w14:textId="77777777" w:rsidR="00830330" w:rsidRDefault="004030AE" w:rsidP="00AA31AF">
      <w:pPr>
        <w:tabs>
          <w:tab w:val="left" w:pos="1650"/>
        </w:tabs>
        <w:spacing w:after="0" w:line="360" w:lineRule="auto"/>
      </w:pPr>
      <w:r>
        <w:t>Enseguida aparece la ventana para introducir nuestras credenciales de súper usuario (root) para poder acc</w:t>
      </w:r>
      <w:r w:rsidR="00130DED">
        <w:t>eder al sistema en modo consola.</w:t>
      </w:r>
    </w:p>
    <w:p w14:paraId="6D131652" w14:textId="77777777" w:rsidR="00130DED" w:rsidRPr="00830330" w:rsidRDefault="00130DED" w:rsidP="00AA31AF">
      <w:pPr>
        <w:tabs>
          <w:tab w:val="left" w:pos="1650"/>
        </w:tabs>
        <w:spacing w:after="0" w:line="360" w:lineRule="auto"/>
      </w:pPr>
    </w:p>
    <w:p w14:paraId="104C3EC7" w14:textId="77777777" w:rsidR="005F4678" w:rsidRDefault="008E282A" w:rsidP="00130DED">
      <w:pPr>
        <w:keepNext/>
        <w:spacing w:after="0" w:line="240" w:lineRule="auto"/>
        <w:jc w:val="center"/>
      </w:pPr>
      <w:r w:rsidRPr="008E282A">
        <w:rPr>
          <w:noProof/>
          <w:lang w:val="es-ES" w:eastAsia="es-ES"/>
        </w:rPr>
        <w:drawing>
          <wp:inline distT="0" distB="0" distL="0" distR="0" wp14:anchorId="0D2CEDD2" wp14:editId="0FAC38EE">
            <wp:extent cx="5398770" cy="2247900"/>
            <wp:effectExtent l="0" t="0" r="0" b="0"/>
            <wp:docPr id="19" name="Imagen 19" descr="C:\Users\ANDRES\Desktop\OSSIM-2015-08-08-20-5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S\Desktop\OSSIM-2015-08-08-20-55-46.png"/>
                    <pic:cNvPicPr>
                      <a:picLocks noChangeAspect="1" noChangeArrowheads="1"/>
                    </pic:cNvPicPr>
                  </pic:nvPicPr>
                  <pic:blipFill rotWithShape="1">
                    <a:blip r:embed="rId38">
                      <a:extLst>
                        <a:ext uri="{28A0092B-C50C-407E-A947-70E740481C1C}">
                          <a14:useLocalDpi xmlns:a14="http://schemas.microsoft.com/office/drawing/2010/main" val="0"/>
                        </a:ext>
                      </a:extLst>
                    </a:blip>
                    <a:srcRect t="1" b="37561"/>
                    <a:stretch/>
                  </pic:blipFill>
                  <pic:spPr bwMode="auto">
                    <a:xfrm>
                      <a:off x="0" y="0"/>
                      <a:ext cx="5407871" cy="2251690"/>
                    </a:xfrm>
                    <a:prstGeom prst="rect">
                      <a:avLst/>
                    </a:prstGeom>
                    <a:noFill/>
                    <a:ln>
                      <a:noFill/>
                    </a:ln>
                    <a:extLst>
                      <a:ext uri="{53640926-AAD7-44D8-BBD7-CCE9431645EC}">
                        <a14:shadowObscured xmlns:a14="http://schemas.microsoft.com/office/drawing/2010/main"/>
                      </a:ext>
                    </a:extLst>
                  </pic:spPr>
                </pic:pic>
              </a:graphicData>
            </a:graphic>
          </wp:inline>
        </w:drawing>
      </w:r>
    </w:p>
    <w:p w14:paraId="58111CDA" w14:textId="77777777" w:rsidR="00631A02" w:rsidRPr="005F4678" w:rsidRDefault="005F4678" w:rsidP="00130DED">
      <w:pPr>
        <w:pStyle w:val="Descripcin"/>
        <w:spacing w:after="0"/>
        <w:rPr>
          <w:i w:val="0"/>
          <w:color w:val="auto"/>
          <w:sz w:val="22"/>
        </w:rPr>
      </w:pPr>
      <w:bookmarkStart w:id="103" w:name="_Toc434439795"/>
      <w:r w:rsidRPr="005F4678">
        <w:rPr>
          <w:b/>
          <w:i w:val="0"/>
          <w:color w:val="auto"/>
          <w:sz w:val="22"/>
        </w:rPr>
        <w:t xml:space="preserve">Figura  </w:t>
      </w:r>
      <w:r w:rsidRPr="005F4678">
        <w:rPr>
          <w:b/>
          <w:i w:val="0"/>
          <w:color w:val="auto"/>
          <w:sz w:val="22"/>
        </w:rPr>
        <w:fldChar w:fldCharType="begin"/>
      </w:r>
      <w:r w:rsidRPr="005F4678">
        <w:rPr>
          <w:b/>
          <w:i w:val="0"/>
          <w:color w:val="auto"/>
          <w:sz w:val="22"/>
        </w:rPr>
        <w:instrText xml:space="preserve"> SEQ Figura_ \* ARABIC </w:instrText>
      </w:r>
      <w:r w:rsidRPr="005F4678">
        <w:rPr>
          <w:b/>
          <w:i w:val="0"/>
          <w:color w:val="auto"/>
          <w:sz w:val="22"/>
        </w:rPr>
        <w:fldChar w:fldCharType="separate"/>
      </w:r>
      <w:r w:rsidR="00650CB0">
        <w:rPr>
          <w:b/>
          <w:i w:val="0"/>
          <w:noProof/>
          <w:color w:val="auto"/>
          <w:sz w:val="22"/>
        </w:rPr>
        <w:t>18</w:t>
      </w:r>
      <w:r w:rsidRPr="005F4678">
        <w:rPr>
          <w:b/>
          <w:i w:val="0"/>
          <w:color w:val="auto"/>
          <w:sz w:val="22"/>
        </w:rPr>
        <w:fldChar w:fldCharType="end"/>
      </w:r>
      <w:r w:rsidRPr="005F4678">
        <w:rPr>
          <w:b/>
          <w:i w:val="0"/>
          <w:color w:val="auto"/>
          <w:sz w:val="22"/>
        </w:rPr>
        <w:t>-</w:t>
      </w:r>
      <w:r w:rsidR="000A135F" w:rsidRPr="005F4678">
        <w:rPr>
          <w:b/>
          <w:i w:val="0"/>
          <w:color w:val="auto"/>
          <w:sz w:val="22"/>
        </w:rPr>
        <w:t>2</w:t>
      </w:r>
      <w:r w:rsidR="000A135F" w:rsidRPr="005F4678">
        <w:rPr>
          <w:i w:val="0"/>
          <w:color w:val="auto"/>
          <w:sz w:val="22"/>
        </w:rPr>
        <w:t xml:space="preserve"> Pantalla</w:t>
      </w:r>
      <w:r w:rsidRPr="005F4678">
        <w:rPr>
          <w:i w:val="0"/>
          <w:color w:val="auto"/>
          <w:sz w:val="22"/>
        </w:rPr>
        <w:t xml:space="preserve"> de ingreso de credenciales de súper usuario</w:t>
      </w:r>
      <w:bookmarkEnd w:id="103"/>
    </w:p>
    <w:p w14:paraId="238CB8C1" w14:textId="77777777" w:rsidR="000D61E5" w:rsidRDefault="00EA1714" w:rsidP="00130DED">
      <w:pPr>
        <w:spacing w:after="0" w:line="240" w:lineRule="auto"/>
        <w:rPr>
          <w:rFonts w:cs="Times New Roman"/>
          <w:bCs/>
          <w:sz w:val="16"/>
          <w:szCs w:val="16"/>
        </w:rPr>
      </w:pPr>
      <w:r w:rsidRPr="00130DED">
        <w:rPr>
          <w:b/>
          <w:sz w:val="16"/>
        </w:rPr>
        <w:t>Fuente:</w:t>
      </w:r>
      <w:r w:rsidRPr="008E2D4E">
        <w:rPr>
          <w:sz w:val="16"/>
        </w:rPr>
        <w:t xml:space="preserve"> </w:t>
      </w:r>
      <w:r>
        <w:rPr>
          <w:rFonts w:cs="Times New Roman"/>
          <w:bCs/>
          <w:sz w:val="16"/>
          <w:szCs w:val="16"/>
        </w:rPr>
        <w:t>MORALES, Ramiro; GUERRERO, Carlos, 2015</w:t>
      </w:r>
    </w:p>
    <w:p w14:paraId="68988A9E" w14:textId="77777777" w:rsidR="00EA1714" w:rsidRDefault="00EA1714" w:rsidP="00AA31AF">
      <w:pPr>
        <w:spacing w:after="0" w:line="360" w:lineRule="auto"/>
        <w:rPr>
          <w:sz w:val="16"/>
        </w:rPr>
      </w:pPr>
    </w:p>
    <w:p w14:paraId="3F0ACCAE" w14:textId="77777777" w:rsidR="008E282A" w:rsidRDefault="000D61E5" w:rsidP="00AA31AF">
      <w:pPr>
        <w:spacing w:after="0" w:line="360" w:lineRule="auto"/>
      </w:pPr>
      <w:r>
        <w:t xml:space="preserve">Así se ingresó al sistema en modo consoló donde podremos configurar parte de nuestro sistema OSSIM también permite un acceso </w:t>
      </w:r>
      <w:r w:rsidR="000907BE">
        <w:t>vía</w:t>
      </w:r>
      <w:r>
        <w:t xml:space="preserve"> web en el que es más gráfico y en donde se configura de forma más sencilla el sistema.</w:t>
      </w:r>
    </w:p>
    <w:p w14:paraId="1C5AFDAA" w14:textId="77777777" w:rsidR="00130DED" w:rsidRDefault="00130DED" w:rsidP="00AA31AF">
      <w:pPr>
        <w:spacing w:after="0" w:line="360" w:lineRule="auto"/>
      </w:pPr>
    </w:p>
    <w:p w14:paraId="69C21D0D" w14:textId="77777777" w:rsidR="003D4F22" w:rsidRDefault="008E282A" w:rsidP="00130DED">
      <w:pPr>
        <w:keepNext/>
        <w:spacing w:after="0" w:line="240" w:lineRule="auto"/>
      </w:pPr>
      <w:r w:rsidRPr="008E282A">
        <w:rPr>
          <w:noProof/>
          <w:lang w:val="es-ES" w:eastAsia="es-ES"/>
        </w:rPr>
        <w:lastRenderedPageBreak/>
        <w:drawing>
          <wp:inline distT="0" distB="0" distL="0" distR="0" wp14:anchorId="5D10B94F" wp14:editId="65A1E40A">
            <wp:extent cx="5398770" cy="3495675"/>
            <wp:effectExtent l="0" t="0" r="0" b="9525"/>
            <wp:docPr id="20" name="Imagen 20" descr="C:\Users\ANDRES\Desktop\OSSIM-2015-08-08-20-5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S\Desktop\OSSIM-2015-08-08-20-58-3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2369" cy="3498005"/>
                    </a:xfrm>
                    <a:prstGeom prst="rect">
                      <a:avLst/>
                    </a:prstGeom>
                    <a:noFill/>
                    <a:ln>
                      <a:noFill/>
                    </a:ln>
                  </pic:spPr>
                </pic:pic>
              </a:graphicData>
            </a:graphic>
          </wp:inline>
        </w:drawing>
      </w:r>
    </w:p>
    <w:p w14:paraId="56E161B3" w14:textId="77777777" w:rsidR="008E282A" w:rsidRPr="003D4F22" w:rsidRDefault="003D4F22" w:rsidP="00130DED">
      <w:pPr>
        <w:pStyle w:val="Descripcin"/>
        <w:spacing w:after="0"/>
        <w:rPr>
          <w:i w:val="0"/>
          <w:color w:val="auto"/>
          <w:sz w:val="28"/>
        </w:rPr>
      </w:pPr>
      <w:bookmarkStart w:id="104" w:name="_Toc434439796"/>
      <w:r w:rsidRPr="003D4F22">
        <w:rPr>
          <w:b/>
          <w:i w:val="0"/>
          <w:color w:val="auto"/>
          <w:sz w:val="22"/>
        </w:rPr>
        <w:t xml:space="preserve">Figura  </w:t>
      </w:r>
      <w:r w:rsidRPr="003D4F22">
        <w:rPr>
          <w:b/>
          <w:i w:val="0"/>
          <w:color w:val="auto"/>
          <w:sz w:val="22"/>
        </w:rPr>
        <w:fldChar w:fldCharType="begin"/>
      </w:r>
      <w:r w:rsidRPr="003D4F22">
        <w:rPr>
          <w:b/>
          <w:i w:val="0"/>
          <w:color w:val="auto"/>
          <w:sz w:val="22"/>
        </w:rPr>
        <w:instrText xml:space="preserve"> SEQ Figura_ \* ARABIC </w:instrText>
      </w:r>
      <w:r w:rsidRPr="003D4F22">
        <w:rPr>
          <w:b/>
          <w:i w:val="0"/>
          <w:color w:val="auto"/>
          <w:sz w:val="22"/>
        </w:rPr>
        <w:fldChar w:fldCharType="separate"/>
      </w:r>
      <w:r w:rsidR="00650CB0">
        <w:rPr>
          <w:b/>
          <w:i w:val="0"/>
          <w:noProof/>
          <w:color w:val="auto"/>
          <w:sz w:val="22"/>
        </w:rPr>
        <w:t>19</w:t>
      </w:r>
      <w:r w:rsidRPr="003D4F22">
        <w:rPr>
          <w:b/>
          <w:i w:val="0"/>
          <w:color w:val="auto"/>
          <w:sz w:val="22"/>
        </w:rPr>
        <w:fldChar w:fldCharType="end"/>
      </w:r>
      <w:r w:rsidRPr="003D4F22">
        <w:rPr>
          <w:b/>
          <w:i w:val="0"/>
          <w:color w:val="auto"/>
          <w:sz w:val="22"/>
        </w:rPr>
        <w:t>-</w:t>
      </w:r>
      <w:r w:rsidR="000A135F" w:rsidRPr="003D4F22">
        <w:rPr>
          <w:b/>
          <w:i w:val="0"/>
          <w:color w:val="auto"/>
          <w:sz w:val="22"/>
        </w:rPr>
        <w:t>2</w:t>
      </w:r>
      <w:r w:rsidR="000A135F" w:rsidRPr="003D4F22">
        <w:rPr>
          <w:i w:val="0"/>
          <w:color w:val="auto"/>
          <w:sz w:val="22"/>
        </w:rPr>
        <w:t xml:space="preserve"> Interface</w:t>
      </w:r>
      <w:r w:rsidRPr="003D4F22">
        <w:rPr>
          <w:i w:val="0"/>
          <w:color w:val="auto"/>
          <w:sz w:val="22"/>
        </w:rPr>
        <w:t xml:space="preserve"> modo consola de OSSIM 5.1</w:t>
      </w:r>
      <w:bookmarkEnd w:id="104"/>
    </w:p>
    <w:p w14:paraId="1F6DF209" w14:textId="77777777" w:rsidR="000A135F" w:rsidRDefault="00EA1714" w:rsidP="000A135F">
      <w:pPr>
        <w:tabs>
          <w:tab w:val="left" w:pos="1425"/>
        </w:tabs>
        <w:spacing w:after="0" w:line="360" w:lineRule="auto"/>
        <w:rPr>
          <w:rFonts w:cs="Times New Roman"/>
          <w:bCs/>
          <w:sz w:val="16"/>
          <w:szCs w:val="16"/>
        </w:rPr>
      </w:pPr>
      <w:r w:rsidRPr="00130DED">
        <w:rPr>
          <w:b/>
          <w:sz w:val="16"/>
        </w:rPr>
        <w:t>Fuente:</w:t>
      </w:r>
      <w:r w:rsidRPr="008E2D4E">
        <w:rPr>
          <w:sz w:val="16"/>
        </w:rPr>
        <w:t xml:space="preserve"> </w:t>
      </w:r>
      <w:r>
        <w:rPr>
          <w:rFonts w:cs="Times New Roman"/>
          <w:bCs/>
          <w:sz w:val="16"/>
          <w:szCs w:val="16"/>
        </w:rPr>
        <w:t>MORALES, Ramiro; GUERRERO, Carlos, 2015</w:t>
      </w:r>
    </w:p>
    <w:p w14:paraId="57EB0D39" w14:textId="77777777" w:rsidR="000D61E5" w:rsidRPr="000A135F" w:rsidRDefault="00EA1714" w:rsidP="000A135F">
      <w:pPr>
        <w:tabs>
          <w:tab w:val="left" w:pos="1425"/>
        </w:tabs>
        <w:spacing w:after="0" w:line="360" w:lineRule="auto"/>
        <w:rPr>
          <w:rFonts w:cs="Times New Roman"/>
          <w:bCs/>
          <w:sz w:val="16"/>
          <w:szCs w:val="16"/>
        </w:rPr>
      </w:pPr>
      <w:r>
        <w:rPr>
          <w:sz w:val="16"/>
        </w:rPr>
        <w:tab/>
      </w:r>
    </w:p>
    <w:p w14:paraId="6F672842" w14:textId="77777777" w:rsidR="008F7B93" w:rsidRDefault="008F7B93" w:rsidP="00AA31AF">
      <w:pPr>
        <w:pStyle w:val="Ttulo2"/>
        <w:rPr>
          <w:lang w:eastAsia="es-EC"/>
        </w:rPr>
      </w:pPr>
      <w:bookmarkStart w:id="105" w:name="_Toc434438431"/>
      <w:r>
        <w:rPr>
          <w:lang w:eastAsia="es-EC"/>
        </w:rPr>
        <w:t>Configuración del servidor OSSIM</w:t>
      </w:r>
      <w:bookmarkEnd w:id="105"/>
    </w:p>
    <w:p w14:paraId="63806309" w14:textId="77777777" w:rsidR="00130DED" w:rsidRPr="00130DED" w:rsidRDefault="00130DED" w:rsidP="00130DED">
      <w:pPr>
        <w:spacing w:after="0" w:line="360" w:lineRule="auto"/>
        <w:rPr>
          <w:lang w:eastAsia="es-EC"/>
        </w:rPr>
      </w:pPr>
    </w:p>
    <w:p w14:paraId="4F64423C" w14:textId="77777777" w:rsidR="000D61E5" w:rsidRDefault="00241C0B" w:rsidP="00AA31AF">
      <w:pPr>
        <w:spacing w:after="0" w:line="360" w:lineRule="auto"/>
        <w:rPr>
          <w:lang w:eastAsia="es-EC"/>
        </w:rPr>
      </w:pPr>
      <w:r>
        <w:rPr>
          <w:lang w:eastAsia="es-EC"/>
        </w:rPr>
        <w:t>Luego de que</w:t>
      </w:r>
      <w:r w:rsidR="00917C4A">
        <w:rPr>
          <w:lang w:eastAsia="es-EC"/>
        </w:rPr>
        <w:t xml:space="preserve"> culminó la </w:t>
      </w:r>
      <w:r>
        <w:rPr>
          <w:lang w:eastAsia="es-EC"/>
        </w:rPr>
        <w:t>instalación se procedió con la configuración general del servidor para eso desde el navegador ingresamos a la dirección ip del sistema ahí introducimos las credenciales para acceder a nuestro OSSIM Alien</w:t>
      </w:r>
      <w:r w:rsidR="0083044A">
        <w:rPr>
          <w:lang w:eastAsia="es-EC"/>
        </w:rPr>
        <w:t xml:space="preserve"> </w:t>
      </w:r>
      <w:r>
        <w:rPr>
          <w:lang w:eastAsia="es-EC"/>
        </w:rPr>
        <w:t>Vault</w:t>
      </w:r>
    </w:p>
    <w:p w14:paraId="544DDC33" w14:textId="77777777" w:rsidR="00130DED" w:rsidRDefault="00130DED" w:rsidP="00AA31AF">
      <w:pPr>
        <w:spacing w:after="0" w:line="360" w:lineRule="auto"/>
        <w:rPr>
          <w:lang w:eastAsia="es-EC"/>
        </w:rPr>
      </w:pPr>
    </w:p>
    <w:p w14:paraId="4A0579A7" w14:textId="77777777" w:rsidR="003D4F22" w:rsidRDefault="00241C0B" w:rsidP="00130DED">
      <w:pPr>
        <w:keepNext/>
        <w:spacing w:after="0" w:line="240" w:lineRule="auto"/>
        <w:jc w:val="center"/>
      </w:pPr>
      <w:r>
        <w:rPr>
          <w:noProof/>
          <w:lang w:val="es-ES" w:eastAsia="es-ES"/>
        </w:rPr>
        <w:drawing>
          <wp:inline distT="0" distB="0" distL="0" distR="0" wp14:anchorId="0EB63365" wp14:editId="7EDE6269">
            <wp:extent cx="5324475" cy="20859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29" t="7844" r="870" b="5877"/>
                    <a:stretch/>
                  </pic:blipFill>
                  <pic:spPr bwMode="auto">
                    <a:xfrm>
                      <a:off x="0" y="0"/>
                      <a:ext cx="5324475" cy="2085975"/>
                    </a:xfrm>
                    <a:prstGeom prst="rect">
                      <a:avLst/>
                    </a:prstGeom>
                    <a:ln>
                      <a:noFill/>
                    </a:ln>
                    <a:extLst>
                      <a:ext uri="{53640926-AAD7-44D8-BBD7-CCE9431645EC}">
                        <a14:shadowObscured xmlns:a14="http://schemas.microsoft.com/office/drawing/2010/main"/>
                      </a:ext>
                    </a:extLst>
                  </pic:spPr>
                </pic:pic>
              </a:graphicData>
            </a:graphic>
          </wp:inline>
        </w:drawing>
      </w:r>
    </w:p>
    <w:p w14:paraId="4F18CF70" w14:textId="77777777" w:rsidR="00241C0B" w:rsidRPr="003D4F22" w:rsidRDefault="00130DED" w:rsidP="00130DED">
      <w:pPr>
        <w:pStyle w:val="Descripcin"/>
        <w:spacing w:after="0"/>
        <w:rPr>
          <w:i w:val="0"/>
          <w:color w:val="auto"/>
          <w:sz w:val="28"/>
        </w:rPr>
      </w:pPr>
      <w:r>
        <w:rPr>
          <w:b/>
          <w:i w:val="0"/>
          <w:color w:val="auto"/>
          <w:sz w:val="22"/>
        </w:rPr>
        <w:t xml:space="preserve"> </w:t>
      </w:r>
      <w:bookmarkStart w:id="106" w:name="_Toc434439797"/>
      <w:r w:rsidR="003D4F22" w:rsidRPr="003D4F22">
        <w:rPr>
          <w:b/>
          <w:i w:val="0"/>
          <w:color w:val="auto"/>
          <w:sz w:val="22"/>
        </w:rPr>
        <w:t xml:space="preserve">Figura  </w:t>
      </w:r>
      <w:r w:rsidR="003D4F22" w:rsidRPr="003D4F22">
        <w:rPr>
          <w:b/>
          <w:i w:val="0"/>
          <w:color w:val="auto"/>
          <w:sz w:val="22"/>
        </w:rPr>
        <w:fldChar w:fldCharType="begin"/>
      </w:r>
      <w:r w:rsidR="003D4F22" w:rsidRPr="003D4F22">
        <w:rPr>
          <w:b/>
          <w:i w:val="0"/>
          <w:color w:val="auto"/>
          <w:sz w:val="22"/>
        </w:rPr>
        <w:instrText xml:space="preserve"> SEQ Figura_ \* ARABIC </w:instrText>
      </w:r>
      <w:r w:rsidR="003D4F22" w:rsidRPr="003D4F22">
        <w:rPr>
          <w:b/>
          <w:i w:val="0"/>
          <w:color w:val="auto"/>
          <w:sz w:val="22"/>
        </w:rPr>
        <w:fldChar w:fldCharType="separate"/>
      </w:r>
      <w:r w:rsidR="00650CB0">
        <w:rPr>
          <w:b/>
          <w:i w:val="0"/>
          <w:noProof/>
          <w:color w:val="auto"/>
          <w:sz w:val="22"/>
        </w:rPr>
        <w:t>20</w:t>
      </w:r>
      <w:r w:rsidR="003D4F22" w:rsidRPr="003D4F22">
        <w:rPr>
          <w:b/>
          <w:i w:val="0"/>
          <w:color w:val="auto"/>
          <w:sz w:val="22"/>
        </w:rPr>
        <w:fldChar w:fldCharType="end"/>
      </w:r>
      <w:r w:rsidR="003D4F22" w:rsidRPr="003D4F22">
        <w:rPr>
          <w:b/>
          <w:i w:val="0"/>
          <w:color w:val="auto"/>
          <w:sz w:val="22"/>
        </w:rPr>
        <w:t>-</w:t>
      </w:r>
      <w:r w:rsidR="000A135F" w:rsidRPr="003D4F22">
        <w:rPr>
          <w:b/>
          <w:i w:val="0"/>
          <w:color w:val="auto"/>
          <w:sz w:val="22"/>
        </w:rPr>
        <w:t>2</w:t>
      </w:r>
      <w:r w:rsidR="000A135F" w:rsidRPr="003D4F22">
        <w:rPr>
          <w:i w:val="0"/>
          <w:color w:val="auto"/>
          <w:sz w:val="22"/>
        </w:rPr>
        <w:t xml:space="preserve"> Interface</w:t>
      </w:r>
      <w:r w:rsidR="003D4F22" w:rsidRPr="003D4F22">
        <w:rPr>
          <w:i w:val="0"/>
          <w:color w:val="auto"/>
          <w:sz w:val="22"/>
        </w:rPr>
        <w:t xml:space="preserve"> web primera pantalla introducir credenciales</w:t>
      </w:r>
      <w:bookmarkEnd w:id="106"/>
    </w:p>
    <w:p w14:paraId="05DAD861" w14:textId="77777777" w:rsidR="002B519C" w:rsidRDefault="00130DED" w:rsidP="00130DED">
      <w:pPr>
        <w:spacing w:after="0" w:line="240" w:lineRule="auto"/>
        <w:rPr>
          <w:rFonts w:cs="Times New Roman"/>
          <w:bCs/>
          <w:sz w:val="16"/>
          <w:szCs w:val="16"/>
        </w:rPr>
      </w:pPr>
      <w:r>
        <w:rPr>
          <w:sz w:val="16"/>
        </w:rPr>
        <w:t xml:space="preserve"> </w:t>
      </w:r>
      <w:r w:rsidR="00EA1714" w:rsidRPr="00130DED">
        <w:rPr>
          <w:b/>
          <w:sz w:val="16"/>
        </w:rPr>
        <w:t>Fuente:</w:t>
      </w:r>
      <w:r w:rsidR="00EA1714" w:rsidRPr="008E2D4E">
        <w:rPr>
          <w:sz w:val="16"/>
        </w:rPr>
        <w:t xml:space="preserve"> </w:t>
      </w:r>
      <w:r w:rsidR="00EA1714">
        <w:rPr>
          <w:rFonts w:cs="Times New Roman"/>
          <w:bCs/>
          <w:sz w:val="16"/>
          <w:szCs w:val="16"/>
        </w:rPr>
        <w:t>MORALES, Ramiro; GUERRERO, Carlos, 2015</w:t>
      </w:r>
    </w:p>
    <w:p w14:paraId="37ABA8CD" w14:textId="77777777" w:rsidR="00EA1714" w:rsidRDefault="00EA1714" w:rsidP="00AA31AF">
      <w:pPr>
        <w:spacing w:after="0" w:line="360" w:lineRule="auto"/>
        <w:rPr>
          <w:sz w:val="16"/>
          <w:lang w:eastAsia="es-EC"/>
        </w:rPr>
      </w:pPr>
    </w:p>
    <w:p w14:paraId="4F7796B7" w14:textId="77777777" w:rsidR="000A135F" w:rsidRDefault="000A135F" w:rsidP="00AA31AF">
      <w:pPr>
        <w:spacing w:after="0" w:line="360" w:lineRule="auto"/>
        <w:rPr>
          <w:sz w:val="16"/>
          <w:lang w:eastAsia="es-EC"/>
        </w:rPr>
      </w:pPr>
    </w:p>
    <w:p w14:paraId="39DDC6F1" w14:textId="77777777" w:rsidR="000A135F" w:rsidRDefault="000A135F" w:rsidP="00AA31AF">
      <w:pPr>
        <w:spacing w:after="0" w:line="360" w:lineRule="auto"/>
        <w:rPr>
          <w:sz w:val="16"/>
          <w:lang w:eastAsia="es-EC"/>
        </w:rPr>
      </w:pPr>
    </w:p>
    <w:p w14:paraId="0C25EAF0" w14:textId="77777777" w:rsidR="000A135F" w:rsidRDefault="000A135F" w:rsidP="00AA31AF">
      <w:pPr>
        <w:spacing w:after="0" w:line="360" w:lineRule="auto"/>
        <w:rPr>
          <w:sz w:val="16"/>
          <w:lang w:eastAsia="es-EC"/>
        </w:rPr>
      </w:pPr>
    </w:p>
    <w:p w14:paraId="25B2B56F" w14:textId="77777777" w:rsidR="000A135F" w:rsidRDefault="000A135F" w:rsidP="00AA31AF">
      <w:pPr>
        <w:spacing w:after="0" w:line="360" w:lineRule="auto"/>
        <w:rPr>
          <w:sz w:val="16"/>
          <w:lang w:eastAsia="es-EC"/>
        </w:rPr>
      </w:pPr>
    </w:p>
    <w:p w14:paraId="53E7184C" w14:textId="77777777" w:rsidR="002B519C" w:rsidRDefault="002B519C" w:rsidP="00AA31AF">
      <w:pPr>
        <w:spacing w:after="0" w:line="360" w:lineRule="auto"/>
        <w:rPr>
          <w:lang w:eastAsia="es-EC"/>
        </w:rPr>
      </w:pPr>
      <w:r>
        <w:rPr>
          <w:lang w:eastAsia="es-EC"/>
        </w:rPr>
        <w:lastRenderedPageBreak/>
        <w:t>Luego accedemos al sistema para proceder con la configuración general del servidor</w:t>
      </w:r>
    </w:p>
    <w:p w14:paraId="639C058E" w14:textId="77777777" w:rsidR="00130DED" w:rsidRDefault="00130DED" w:rsidP="00AA31AF">
      <w:pPr>
        <w:spacing w:after="0" w:line="360" w:lineRule="auto"/>
        <w:rPr>
          <w:lang w:eastAsia="es-EC"/>
        </w:rPr>
      </w:pPr>
    </w:p>
    <w:p w14:paraId="738E12A4" w14:textId="77777777" w:rsidR="003D4F22" w:rsidRDefault="002B519C" w:rsidP="00130DED">
      <w:pPr>
        <w:keepNext/>
        <w:spacing w:after="0" w:line="240" w:lineRule="auto"/>
        <w:jc w:val="center"/>
      </w:pPr>
      <w:r>
        <w:rPr>
          <w:noProof/>
          <w:lang w:val="es-ES" w:eastAsia="es-ES"/>
        </w:rPr>
        <w:drawing>
          <wp:inline distT="0" distB="0" distL="0" distR="0" wp14:anchorId="3472433E" wp14:editId="1E8A66FC">
            <wp:extent cx="5381625" cy="2638425"/>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81625" cy="2638425"/>
                    </a:xfrm>
                    <a:prstGeom prst="rect">
                      <a:avLst/>
                    </a:prstGeom>
                    <a:noFill/>
                    <a:ln>
                      <a:noFill/>
                    </a:ln>
                  </pic:spPr>
                </pic:pic>
              </a:graphicData>
            </a:graphic>
          </wp:inline>
        </w:drawing>
      </w:r>
    </w:p>
    <w:p w14:paraId="2C6E19A9" w14:textId="77777777" w:rsidR="002B519C" w:rsidRPr="003D4F22" w:rsidRDefault="003D4F22" w:rsidP="00130DED">
      <w:pPr>
        <w:pStyle w:val="Descripcin"/>
        <w:spacing w:after="0"/>
        <w:rPr>
          <w:i w:val="0"/>
          <w:color w:val="auto"/>
          <w:sz w:val="28"/>
        </w:rPr>
      </w:pPr>
      <w:bookmarkStart w:id="107" w:name="_Toc434439798"/>
      <w:r w:rsidRPr="003D4F22">
        <w:rPr>
          <w:b/>
          <w:i w:val="0"/>
          <w:color w:val="auto"/>
          <w:sz w:val="22"/>
        </w:rPr>
        <w:t xml:space="preserve">Figura  </w:t>
      </w:r>
      <w:r w:rsidRPr="003D4F22">
        <w:rPr>
          <w:b/>
          <w:i w:val="0"/>
          <w:color w:val="auto"/>
          <w:sz w:val="22"/>
        </w:rPr>
        <w:fldChar w:fldCharType="begin"/>
      </w:r>
      <w:r w:rsidRPr="003D4F22">
        <w:rPr>
          <w:b/>
          <w:i w:val="0"/>
          <w:color w:val="auto"/>
          <w:sz w:val="22"/>
        </w:rPr>
        <w:instrText xml:space="preserve"> SEQ Figura_ \* ARABIC </w:instrText>
      </w:r>
      <w:r w:rsidRPr="003D4F22">
        <w:rPr>
          <w:b/>
          <w:i w:val="0"/>
          <w:color w:val="auto"/>
          <w:sz w:val="22"/>
        </w:rPr>
        <w:fldChar w:fldCharType="separate"/>
      </w:r>
      <w:r w:rsidR="00650CB0">
        <w:rPr>
          <w:b/>
          <w:i w:val="0"/>
          <w:noProof/>
          <w:color w:val="auto"/>
          <w:sz w:val="22"/>
        </w:rPr>
        <w:t>21</w:t>
      </w:r>
      <w:r w:rsidRPr="003D4F22">
        <w:rPr>
          <w:b/>
          <w:i w:val="0"/>
          <w:color w:val="auto"/>
          <w:sz w:val="22"/>
        </w:rPr>
        <w:fldChar w:fldCharType="end"/>
      </w:r>
      <w:r w:rsidRPr="003D4F22">
        <w:rPr>
          <w:b/>
          <w:i w:val="0"/>
          <w:color w:val="auto"/>
          <w:sz w:val="22"/>
        </w:rPr>
        <w:t>-</w:t>
      </w:r>
      <w:r w:rsidR="000A135F" w:rsidRPr="003D4F22">
        <w:rPr>
          <w:b/>
          <w:i w:val="0"/>
          <w:color w:val="auto"/>
          <w:sz w:val="22"/>
        </w:rPr>
        <w:t>2</w:t>
      </w:r>
      <w:r w:rsidR="000A135F" w:rsidRPr="003D4F22">
        <w:rPr>
          <w:i w:val="0"/>
          <w:color w:val="auto"/>
          <w:sz w:val="22"/>
        </w:rPr>
        <w:t xml:space="preserve"> Pantalla</w:t>
      </w:r>
      <w:r w:rsidRPr="003D4F22">
        <w:rPr>
          <w:i w:val="0"/>
          <w:color w:val="auto"/>
          <w:sz w:val="22"/>
        </w:rPr>
        <w:t xml:space="preserve"> de acceso al sistema OSSIM</w:t>
      </w:r>
      <w:bookmarkEnd w:id="107"/>
    </w:p>
    <w:p w14:paraId="16DB3A72" w14:textId="77777777" w:rsidR="00130DED" w:rsidRDefault="00EA1714" w:rsidP="00130DED">
      <w:pPr>
        <w:spacing w:after="0" w:line="360" w:lineRule="auto"/>
        <w:rPr>
          <w:rFonts w:cs="Times New Roman"/>
          <w:bCs/>
          <w:sz w:val="16"/>
          <w:szCs w:val="16"/>
        </w:rPr>
      </w:pPr>
      <w:r w:rsidRPr="00130DED">
        <w:rPr>
          <w:b/>
          <w:sz w:val="16"/>
        </w:rPr>
        <w:t>Fuente:</w:t>
      </w:r>
      <w:r w:rsidRPr="008E2D4E">
        <w:rPr>
          <w:sz w:val="16"/>
        </w:rPr>
        <w:t xml:space="preserve"> </w:t>
      </w:r>
      <w:r>
        <w:rPr>
          <w:rFonts w:cs="Times New Roman"/>
          <w:bCs/>
          <w:sz w:val="16"/>
          <w:szCs w:val="16"/>
        </w:rPr>
        <w:t>MORALES, Ramiro; GUERRERO, Carlos, 2015</w:t>
      </w:r>
    </w:p>
    <w:p w14:paraId="735DD6EA" w14:textId="77777777" w:rsidR="00130DED" w:rsidRPr="00130DED" w:rsidRDefault="00130DED" w:rsidP="00130DED">
      <w:pPr>
        <w:spacing w:after="0" w:line="360" w:lineRule="auto"/>
        <w:rPr>
          <w:rFonts w:cs="Times New Roman"/>
          <w:bCs/>
          <w:sz w:val="16"/>
          <w:szCs w:val="16"/>
        </w:rPr>
      </w:pPr>
    </w:p>
    <w:p w14:paraId="720AD55A" w14:textId="77777777" w:rsidR="000D61E5" w:rsidRDefault="008F7B93" w:rsidP="00145342">
      <w:pPr>
        <w:pStyle w:val="Ttulo3"/>
      </w:pPr>
      <w:bookmarkStart w:id="108" w:name="_Toc434438432"/>
      <w:r>
        <w:t>Wizard</w:t>
      </w:r>
      <w:bookmarkEnd w:id="108"/>
    </w:p>
    <w:p w14:paraId="24A7D1C3" w14:textId="77777777" w:rsidR="00130DED" w:rsidRPr="00130DED" w:rsidRDefault="00130DED" w:rsidP="00130DED">
      <w:pPr>
        <w:spacing w:after="0" w:line="360" w:lineRule="auto"/>
        <w:rPr>
          <w:lang w:eastAsia="es-EC"/>
        </w:rPr>
      </w:pPr>
    </w:p>
    <w:p w14:paraId="5526E740" w14:textId="77777777" w:rsidR="001342D6" w:rsidRDefault="00087BE9" w:rsidP="00AA31AF">
      <w:pPr>
        <w:spacing w:after="0" w:line="360" w:lineRule="auto"/>
        <w:rPr>
          <w:lang w:eastAsia="es-EC"/>
        </w:rPr>
      </w:pPr>
      <w:r>
        <w:rPr>
          <w:lang w:eastAsia="es-EC"/>
        </w:rPr>
        <w:t xml:space="preserve">OSSIM </w:t>
      </w:r>
      <w:r w:rsidRPr="00087BE9">
        <w:rPr>
          <w:lang w:eastAsia="es-EC"/>
        </w:rPr>
        <w:t>Alien</w:t>
      </w:r>
      <w:r w:rsidR="0083044A">
        <w:rPr>
          <w:lang w:eastAsia="es-EC"/>
        </w:rPr>
        <w:t xml:space="preserve"> </w:t>
      </w:r>
      <w:r w:rsidRPr="00087BE9">
        <w:rPr>
          <w:lang w:eastAsia="es-EC"/>
        </w:rPr>
        <w:t>V</w:t>
      </w:r>
      <w:r>
        <w:rPr>
          <w:lang w:eastAsia="es-EC"/>
        </w:rPr>
        <w:t>ault ofrece Wizard</w:t>
      </w:r>
      <w:r w:rsidRPr="00087BE9">
        <w:rPr>
          <w:lang w:eastAsia="es-EC"/>
        </w:rPr>
        <w:t xml:space="preserve"> </w:t>
      </w:r>
      <w:r>
        <w:rPr>
          <w:lang w:eastAsia="es-EC"/>
        </w:rPr>
        <w:t xml:space="preserve">para ayudar a los administradores que recién se introducen en el sistema a configurar </w:t>
      </w:r>
      <w:r w:rsidRPr="00087BE9">
        <w:rPr>
          <w:lang w:eastAsia="es-EC"/>
        </w:rPr>
        <w:t>las capacidades de seguridad</w:t>
      </w:r>
      <w:r>
        <w:rPr>
          <w:lang w:eastAsia="es-EC"/>
        </w:rPr>
        <w:t xml:space="preserve"> de este de forma más fácil. Los usuarios van</w:t>
      </w:r>
      <w:r w:rsidRPr="00087BE9">
        <w:rPr>
          <w:lang w:eastAsia="es-EC"/>
        </w:rPr>
        <w:t>, paso</w:t>
      </w:r>
      <w:r>
        <w:rPr>
          <w:lang w:eastAsia="es-EC"/>
        </w:rPr>
        <w:t xml:space="preserve"> a paso podrán</w:t>
      </w:r>
      <w:r w:rsidRPr="00087BE9">
        <w:rPr>
          <w:lang w:eastAsia="es-EC"/>
        </w:rPr>
        <w:t xml:space="preserve"> es</w:t>
      </w:r>
      <w:r>
        <w:rPr>
          <w:lang w:eastAsia="es-EC"/>
        </w:rPr>
        <w:t>tablecer redes, analizar y descubrir</w:t>
      </w:r>
      <w:r w:rsidRPr="00087BE9">
        <w:rPr>
          <w:lang w:eastAsia="es-EC"/>
        </w:rPr>
        <w:t xml:space="preserve"> de activos</w:t>
      </w:r>
      <w:r>
        <w:rPr>
          <w:lang w:eastAsia="es-EC"/>
        </w:rPr>
        <w:t xml:space="preserve"> de la red además de implementar agentes HIDS, unirte a la comunidad OTX </w:t>
      </w:r>
      <w:r w:rsidRPr="00087BE9">
        <w:rPr>
          <w:lang w:eastAsia="es-EC"/>
        </w:rPr>
        <w:t xml:space="preserve">y configurar orígenes de datos externos en </w:t>
      </w:r>
      <w:r>
        <w:rPr>
          <w:lang w:eastAsia="es-EC"/>
        </w:rPr>
        <w:t xml:space="preserve">pocos </w:t>
      </w:r>
      <w:r w:rsidRPr="00087BE9">
        <w:rPr>
          <w:lang w:eastAsia="es-EC"/>
        </w:rPr>
        <w:t>minutos</w:t>
      </w:r>
      <w:r>
        <w:rPr>
          <w:lang w:eastAsia="es-EC"/>
        </w:rPr>
        <w:t>.</w:t>
      </w:r>
      <w:r w:rsidR="00130DED">
        <w:rPr>
          <w:lang w:eastAsia="es-EC"/>
        </w:rPr>
        <w:t xml:space="preserve"> </w:t>
      </w:r>
      <w:r w:rsidR="001342D6">
        <w:rPr>
          <w:lang w:eastAsia="es-EC"/>
        </w:rPr>
        <w:t>Wizard es opcional es por eso que en la pantalla de bienvenida te dan la opción de saltarte esta configuración</w:t>
      </w:r>
      <w:r w:rsidR="005B0999">
        <w:rPr>
          <w:lang w:eastAsia="es-EC"/>
        </w:rPr>
        <w:t>.</w:t>
      </w:r>
    </w:p>
    <w:p w14:paraId="5082720B" w14:textId="77777777" w:rsidR="005B0999" w:rsidRPr="007005CB" w:rsidRDefault="005B0999" w:rsidP="00AA31AF">
      <w:pPr>
        <w:spacing w:after="0" w:line="360" w:lineRule="auto"/>
        <w:rPr>
          <w:lang w:eastAsia="es-EC"/>
        </w:rPr>
      </w:pPr>
    </w:p>
    <w:p w14:paraId="375DEA23" w14:textId="77777777" w:rsidR="003D4F22" w:rsidRDefault="00646FDF" w:rsidP="005B0999">
      <w:pPr>
        <w:keepNext/>
        <w:spacing w:after="0" w:line="240" w:lineRule="auto"/>
      </w:pPr>
      <w:r>
        <w:rPr>
          <w:noProof/>
          <w:lang w:val="es-ES" w:eastAsia="es-ES"/>
        </w:rPr>
        <w:drawing>
          <wp:inline distT="0" distB="0" distL="0" distR="0" wp14:anchorId="3E9D93A2" wp14:editId="3E358FA2">
            <wp:extent cx="5400675" cy="26670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2667000"/>
                    </a:xfrm>
                    <a:prstGeom prst="rect">
                      <a:avLst/>
                    </a:prstGeom>
                    <a:noFill/>
                    <a:ln>
                      <a:noFill/>
                    </a:ln>
                  </pic:spPr>
                </pic:pic>
              </a:graphicData>
            </a:graphic>
          </wp:inline>
        </w:drawing>
      </w:r>
    </w:p>
    <w:p w14:paraId="28EC07E6" w14:textId="77777777" w:rsidR="0077595C" w:rsidRPr="003D4F22" w:rsidRDefault="003D4F22" w:rsidP="005B0999">
      <w:pPr>
        <w:pStyle w:val="Descripcin"/>
        <w:spacing w:after="0"/>
        <w:rPr>
          <w:i w:val="0"/>
          <w:color w:val="auto"/>
          <w:sz w:val="28"/>
        </w:rPr>
      </w:pPr>
      <w:bookmarkStart w:id="109" w:name="_Toc434439799"/>
      <w:r w:rsidRPr="003D4F22">
        <w:rPr>
          <w:b/>
          <w:i w:val="0"/>
          <w:color w:val="auto"/>
          <w:sz w:val="22"/>
        </w:rPr>
        <w:t xml:space="preserve">Figura  </w:t>
      </w:r>
      <w:r w:rsidRPr="003D4F22">
        <w:rPr>
          <w:b/>
          <w:i w:val="0"/>
          <w:color w:val="auto"/>
          <w:sz w:val="22"/>
        </w:rPr>
        <w:fldChar w:fldCharType="begin"/>
      </w:r>
      <w:r w:rsidRPr="003D4F22">
        <w:rPr>
          <w:b/>
          <w:i w:val="0"/>
          <w:color w:val="auto"/>
          <w:sz w:val="22"/>
        </w:rPr>
        <w:instrText xml:space="preserve"> SEQ Figura_ \* ARABIC </w:instrText>
      </w:r>
      <w:r w:rsidRPr="003D4F22">
        <w:rPr>
          <w:b/>
          <w:i w:val="0"/>
          <w:color w:val="auto"/>
          <w:sz w:val="22"/>
        </w:rPr>
        <w:fldChar w:fldCharType="separate"/>
      </w:r>
      <w:r w:rsidR="00650CB0">
        <w:rPr>
          <w:b/>
          <w:i w:val="0"/>
          <w:noProof/>
          <w:color w:val="auto"/>
          <w:sz w:val="22"/>
        </w:rPr>
        <w:t>22</w:t>
      </w:r>
      <w:r w:rsidRPr="003D4F22">
        <w:rPr>
          <w:b/>
          <w:i w:val="0"/>
          <w:color w:val="auto"/>
          <w:sz w:val="22"/>
        </w:rPr>
        <w:fldChar w:fldCharType="end"/>
      </w:r>
      <w:r w:rsidRPr="003D4F22">
        <w:rPr>
          <w:b/>
          <w:i w:val="0"/>
          <w:color w:val="auto"/>
          <w:sz w:val="22"/>
        </w:rPr>
        <w:t>-</w:t>
      </w:r>
      <w:r w:rsidR="000A135F" w:rsidRPr="003D4F22">
        <w:rPr>
          <w:b/>
          <w:i w:val="0"/>
          <w:color w:val="auto"/>
          <w:sz w:val="22"/>
        </w:rPr>
        <w:t>2</w:t>
      </w:r>
      <w:r w:rsidR="000A135F" w:rsidRPr="003D4F22">
        <w:rPr>
          <w:i w:val="0"/>
          <w:color w:val="auto"/>
          <w:sz w:val="22"/>
        </w:rPr>
        <w:t xml:space="preserve"> Configuración</w:t>
      </w:r>
      <w:r w:rsidRPr="003D4F22">
        <w:rPr>
          <w:i w:val="0"/>
          <w:color w:val="auto"/>
          <w:sz w:val="22"/>
        </w:rPr>
        <w:t xml:space="preserve"> de Wizard, página de bienvenida</w:t>
      </w:r>
      <w:bookmarkEnd w:id="109"/>
    </w:p>
    <w:p w14:paraId="01F7CB77" w14:textId="77777777" w:rsidR="001342D6" w:rsidRDefault="00EA1714" w:rsidP="000A135F">
      <w:pPr>
        <w:spacing w:after="0" w:line="240" w:lineRule="auto"/>
        <w:rPr>
          <w:sz w:val="16"/>
        </w:rPr>
      </w:pPr>
      <w:r w:rsidRPr="005B0999">
        <w:rPr>
          <w:b/>
          <w:sz w:val="16"/>
        </w:rPr>
        <w:t>Fuente:</w:t>
      </w:r>
      <w:r w:rsidRPr="008E2D4E">
        <w:rPr>
          <w:sz w:val="16"/>
        </w:rPr>
        <w:t xml:space="preserve"> </w:t>
      </w:r>
      <w:r>
        <w:rPr>
          <w:rFonts w:cs="Times New Roman"/>
          <w:bCs/>
          <w:sz w:val="16"/>
          <w:szCs w:val="16"/>
        </w:rPr>
        <w:t>MORALES, Ramiro; GUERRERO, Carlos, 2015</w:t>
      </w:r>
    </w:p>
    <w:p w14:paraId="1A453D98" w14:textId="77777777" w:rsidR="00FC5A3C" w:rsidRDefault="00FC5A3C" w:rsidP="00A90A82">
      <w:pPr>
        <w:pStyle w:val="Ttulo4"/>
      </w:pPr>
      <w:bookmarkStart w:id="110" w:name="_Toc434438433"/>
      <w:r>
        <w:lastRenderedPageBreak/>
        <w:t>Configuración de interfaces de red</w:t>
      </w:r>
      <w:bookmarkEnd w:id="110"/>
    </w:p>
    <w:p w14:paraId="6D58ADE2" w14:textId="77777777" w:rsidR="005B0999" w:rsidRDefault="005B0999" w:rsidP="00A90A82">
      <w:pPr>
        <w:pStyle w:val="Ttulo4"/>
        <w:numPr>
          <w:ilvl w:val="0"/>
          <w:numId w:val="0"/>
        </w:numPr>
        <w:ind w:left="864"/>
      </w:pPr>
    </w:p>
    <w:p w14:paraId="7E13BABF" w14:textId="77777777" w:rsidR="001342D6" w:rsidRDefault="001342D6" w:rsidP="00AA31AF">
      <w:pPr>
        <w:spacing w:after="0" w:line="360" w:lineRule="auto"/>
      </w:pPr>
      <w:r>
        <w:t xml:space="preserve">En el servidor se implementó dos interfaces de red: una para la administración </w:t>
      </w:r>
      <w:r w:rsidR="00A830F4">
        <w:t>vía</w:t>
      </w:r>
      <w:r>
        <w:t xml:space="preserve"> web del sistema y la otra conectada directamente al switch de core</w:t>
      </w:r>
      <w:r w:rsidR="00A830F4">
        <w:t xml:space="preserve"> en el puerto que se configuró en span</w:t>
      </w:r>
      <w:r>
        <w:t xml:space="preserve"> para el monitoreo de la red</w:t>
      </w:r>
      <w:r w:rsidR="00F046A1">
        <w:t xml:space="preserve"> en busca de amenazas</w:t>
      </w:r>
      <w:r>
        <w:t xml:space="preserve"> </w:t>
      </w:r>
      <w:r w:rsidR="00A830F4">
        <w:t>OSSIM ofrece estas opciones</w:t>
      </w:r>
      <w:r w:rsidR="00F046A1">
        <w:t xml:space="preserve"> además de otras como log collection &amp; scannig que sirve únicamente para recolección de </w:t>
      </w:r>
      <w:r w:rsidR="00F046A1" w:rsidRPr="0083044A">
        <w:t>logs</w:t>
      </w:r>
      <w:r w:rsidR="00F046A1">
        <w:t xml:space="preserve"> y la opción de sin uso para las interfaces sin configuración </w:t>
      </w:r>
    </w:p>
    <w:p w14:paraId="55F03722" w14:textId="77777777" w:rsidR="005B0999" w:rsidRPr="001342D6" w:rsidRDefault="005B0999" w:rsidP="00AA31AF">
      <w:pPr>
        <w:spacing w:after="0" w:line="360" w:lineRule="auto"/>
      </w:pPr>
    </w:p>
    <w:p w14:paraId="7B7FF607" w14:textId="77777777" w:rsidR="003F2275" w:rsidRDefault="00646FDF" w:rsidP="005B0999">
      <w:pPr>
        <w:keepNext/>
        <w:spacing w:after="0" w:line="240" w:lineRule="auto"/>
      </w:pPr>
      <w:r w:rsidRPr="00C65B15">
        <w:rPr>
          <w:noProof/>
          <w:lang w:val="es-ES" w:eastAsia="es-ES"/>
        </w:rPr>
        <w:drawing>
          <wp:inline distT="0" distB="0" distL="0" distR="0" wp14:anchorId="27D41544" wp14:editId="0E409C43">
            <wp:extent cx="5398135" cy="1924050"/>
            <wp:effectExtent l="0" t="0" r="0" b="0"/>
            <wp:docPr id="37" name="Imagen 37" descr="C:\Users\ANDRES\Desktop\ossim 5.1\wiza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S\Desktop\ossim 5.1\wizard 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516" b="35203"/>
                    <a:stretch/>
                  </pic:blipFill>
                  <pic:spPr bwMode="auto">
                    <a:xfrm>
                      <a:off x="0" y="0"/>
                      <a:ext cx="5399419" cy="1924508"/>
                    </a:xfrm>
                    <a:prstGeom prst="rect">
                      <a:avLst/>
                    </a:prstGeom>
                    <a:noFill/>
                    <a:ln>
                      <a:noFill/>
                    </a:ln>
                    <a:extLst>
                      <a:ext uri="{53640926-AAD7-44D8-BBD7-CCE9431645EC}">
                        <a14:shadowObscured xmlns:a14="http://schemas.microsoft.com/office/drawing/2010/main"/>
                      </a:ext>
                    </a:extLst>
                  </pic:spPr>
                </pic:pic>
              </a:graphicData>
            </a:graphic>
          </wp:inline>
        </w:drawing>
      </w:r>
    </w:p>
    <w:p w14:paraId="770E7336" w14:textId="77777777" w:rsidR="00085ED1" w:rsidRPr="003F2275" w:rsidRDefault="003F2275" w:rsidP="005B0999">
      <w:pPr>
        <w:pStyle w:val="Descripcin"/>
        <w:spacing w:after="0"/>
        <w:rPr>
          <w:i w:val="0"/>
          <w:color w:val="auto"/>
          <w:sz w:val="28"/>
        </w:rPr>
      </w:pPr>
      <w:bookmarkStart w:id="111" w:name="_Toc434439800"/>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23</w:t>
      </w:r>
      <w:r w:rsidRPr="003F2275">
        <w:rPr>
          <w:b/>
          <w:i w:val="0"/>
          <w:color w:val="auto"/>
          <w:sz w:val="22"/>
        </w:rPr>
        <w:fldChar w:fldCharType="end"/>
      </w:r>
      <w:r w:rsidRPr="003F2275">
        <w:rPr>
          <w:b/>
          <w:i w:val="0"/>
          <w:color w:val="auto"/>
          <w:sz w:val="22"/>
        </w:rPr>
        <w:t>-</w:t>
      </w:r>
      <w:r w:rsidR="000A135F" w:rsidRPr="003F2275">
        <w:rPr>
          <w:b/>
          <w:i w:val="0"/>
          <w:color w:val="auto"/>
          <w:sz w:val="22"/>
        </w:rPr>
        <w:t>2</w:t>
      </w:r>
      <w:r w:rsidR="000A135F" w:rsidRPr="003F2275">
        <w:rPr>
          <w:i w:val="0"/>
          <w:color w:val="auto"/>
          <w:sz w:val="22"/>
        </w:rPr>
        <w:t xml:space="preserve"> Configuración</w:t>
      </w:r>
      <w:r w:rsidRPr="003F2275">
        <w:rPr>
          <w:i w:val="0"/>
          <w:color w:val="auto"/>
          <w:sz w:val="22"/>
        </w:rPr>
        <w:t xml:space="preserve"> de Wizard, Configuración de las interfaces de red</w:t>
      </w:r>
      <w:bookmarkEnd w:id="111"/>
    </w:p>
    <w:p w14:paraId="0066C473" w14:textId="77777777" w:rsidR="00EA1714" w:rsidRDefault="00EA1714" w:rsidP="000A135F">
      <w:pPr>
        <w:spacing w:after="0" w:line="360" w:lineRule="auto"/>
        <w:rPr>
          <w:rFonts w:cs="Times New Roman"/>
          <w:bCs/>
          <w:szCs w:val="16"/>
        </w:rPr>
      </w:pPr>
      <w:r w:rsidRPr="005B0999">
        <w:rPr>
          <w:b/>
          <w:sz w:val="16"/>
        </w:rPr>
        <w:t>Fuente:</w:t>
      </w:r>
      <w:r w:rsidRPr="008E2D4E">
        <w:rPr>
          <w:sz w:val="16"/>
        </w:rPr>
        <w:t xml:space="preserve"> </w:t>
      </w:r>
      <w:r>
        <w:rPr>
          <w:rFonts w:cs="Times New Roman"/>
          <w:bCs/>
          <w:sz w:val="16"/>
          <w:szCs w:val="16"/>
        </w:rPr>
        <w:t>MORALES, Ramiro; GUERRERO, Carlos, 2015</w:t>
      </w:r>
    </w:p>
    <w:p w14:paraId="018B1D90" w14:textId="77777777" w:rsidR="000A135F" w:rsidRPr="000A135F" w:rsidRDefault="000A135F" w:rsidP="000A135F">
      <w:pPr>
        <w:spacing w:after="0" w:line="360" w:lineRule="auto"/>
      </w:pPr>
    </w:p>
    <w:p w14:paraId="50F9D01D" w14:textId="77777777" w:rsidR="00FC5A3C" w:rsidRDefault="00FC5A3C" w:rsidP="00A90A82">
      <w:pPr>
        <w:pStyle w:val="Ttulo4"/>
      </w:pPr>
      <w:bookmarkStart w:id="112" w:name="_Toc434438434"/>
      <w:r>
        <w:t>Reconocimiento de activos de la red</w:t>
      </w:r>
      <w:bookmarkEnd w:id="112"/>
    </w:p>
    <w:p w14:paraId="1AB1D698" w14:textId="77777777" w:rsidR="005B0999" w:rsidRDefault="005B0999" w:rsidP="00A90A82">
      <w:pPr>
        <w:pStyle w:val="Ttulo4"/>
        <w:numPr>
          <w:ilvl w:val="0"/>
          <w:numId w:val="0"/>
        </w:numPr>
        <w:ind w:left="864"/>
      </w:pPr>
    </w:p>
    <w:p w14:paraId="33824D27" w14:textId="77777777" w:rsidR="008A0E3E" w:rsidRDefault="008A0E3E" w:rsidP="00AA31AF">
      <w:pPr>
        <w:spacing w:after="0" w:line="360" w:lineRule="auto"/>
      </w:pPr>
      <w:r>
        <w:t>Entender que existe dentro de la red es fundamental</w:t>
      </w:r>
      <w:r w:rsidRPr="008A0E3E">
        <w:t xml:space="preserve"> para identificar las amenazas y vulnerabilidades</w:t>
      </w:r>
      <w:r>
        <w:t>. Se utilizó la opción de escanear la red para descubrir los activos del entorno de manera más rápida aunque también existe la opción de ingresar cada activo manualmente.</w:t>
      </w:r>
    </w:p>
    <w:p w14:paraId="28D69308" w14:textId="77777777" w:rsidR="005B0999" w:rsidRPr="008A0E3E" w:rsidRDefault="005B0999" w:rsidP="00AA31AF">
      <w:pPr>
        <w:spacing w:after="0" w:line="360" w:lineRule="auto"/>
      </w:pPr>
    </w:p>
    <w:p w14:paraId="4AD366C8" w14:textId="77777777" w:rsidR="003F2275" w:rsidRDefault="00085ED1" w:rsidP="005B0999">
      <w:pPr>
        <w:keepNext/>
        <w:spacing w:after="0" w:line="240" w:lineRule="auto"/>
        <w:jc w:val="center"/>
      </w:pPr>
      <w:r w:rsidRPr="00E405B0">
        <w:rPr>
          <w:noProof/>
          <w:lang w:val="es-ES" w:eastAsia="es-ES"/>
        </w:rPr>
        <w:drawing>
          <wp:inline distT="0" distB="0" distL="0" distR="0" wp14:anchorId="5FB75F8C" wp14:editId="18D97A51">
            <wp:extent cx="5398135" cy="2590800"/>
            <wp:effectExtent l="0" t="0" r="0" b="0"/>
            <wp:docPr id="39" name="Imagen 39" descr="C:\Users\ANDRES\Desktop\ossim 5.1\wizar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S\Desktop\ossim 5.1\wizard 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4511"/>
                    <a:stretch/>
                  </pic:blipFill>
                  <pic:spPr bwMode="auto">
                    <a:xfrm>
                      <a:off x="0" y="0"/>
                      <a:ext cx="5407055" cy="2595081"/>
                    </a:xfrm>
                    <a:prstGeom prst="rect">
                      <a:avLst/>
                    </a:prstGeom>
                    <a:noFill/>
                    <a:ln>
                      <a:noFill/>
                    </a:ln>
                    <a:extLst>
                      <a:ext uri="{53640926-AAD7-44D8-BBD7-CCE9431645EC}">
                        <a14:shadowObscured xmlns:a14="http://schemas.microsoft.com/office/drawing/2010/main"/>
                      </a:ext>
                    </a:extLst>
                  </pic:spPr>
                </pic:pic>
              </a:graphicData>
            </a:graphic>
          </wp:inline>
        </w:drawing>
      </w:r>
    </w:p>
    <w:p w14:paraId="2B1AEE6F" w14:textId="77777777" w:rsidR="00085ED1" w:rsidRPr="003F2275" w:rsidRDefault="003F2275" w:rsidP="005B0999">
      <w:pPr>
        <w:pStyle w:val="Descripcin"/>
        <w:spacing w:after="0"/>
        <w:rPr>
          <w:i w:val="0"/>
          <w:color w:val="auto"/>
          <w:sz w:val="28"/>
        </w:rPr>
      </w:pPr>
      <w:bookmarkStart w:id="113" w:name="_Toc434439801"/>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24</w:t>
      </w:r>
      <w:r w:rsidRPr="003F2275">
        <w:rPr>
          <w:b/>
          <w:i w:val="0"/>
          <w:color w:val="auto"/>
          <w:sz w:val="22"/>
        </w:rPr>
        <w:fldChar w:fldCharType="end"/>
      </w:r>
      <w:r w:rsidRPr="003F2275">
        <w:rPr>
          <w:b/>
          <w:i w:val="0"/>
          <w:color w:val="auto"/>
          <w:sz w:val="22"/>
        </w:rPr>
        <w:t>-</w:t>
      </w:r>
      <w:r w:rsidR="000A135F" w:rsidRPr="003F2275">
        <w:rPr>
          <w:b/>
          <w:i w:val="0"/>
          <w:color w:val="auto"/>
          <w:sz w:val="22"/>
        </w:rPr>
        <w:t>2</w:t>
      </w:r>
      <w:r w:rsidR="000A135F" w:rsidRPr="003F2275">
        <w:rPr>
          <w:i w:val="0"/>
          <w:color w:val="auto"/>
          <w:sz w:val="22"/>
        </w:rPr>
        <w:t xml:space="preserve"> Configuración</w:t>
      </w:r>
      <w:r w:rsidRPr="003F2275">
        <w:rPr>
          <w:i w:val="0"/>
          <w:color w:val="auto"/>
          <w:sz w:val="22"/>
        </w:rPr>
        <w:t xml:space="preserve"> de Wizard, Reconocimiento de todos los activos de la red</w:t>
      </w:r>
      <w:bookmarkEnd w:id="113"/>
    </w:p>
    <w:p w14:paraId="4339E1C1" w14:textId="77777777" w:rsidR="000A135F" w:rsidRPr="000A135F" w:rsidRDefault="00EA1714" w:rsidP="000A135F">
      <w:pPr>
        <w:spacing w:after="0" w:line="240" w:lineRule="auto"/>
        <w:rPr>
          <w:rFonts w:cs="Times New Roman"/>
          <w:bCs/>
          <w:sz w:val="16"/>
          <w:szCs w:val="16"/>
        </w:rPr>
      </w:pPr>
      <w:r w:rsidRPr="005B0999">
        <w:rPr>
          <w:b/>
          <w:sz w:val="16"/>
        </w:rPr>
        <w:t>Fuente:</w:t>
      </w:r>
      <w:r w:rsidRPr="008E2D4E">
        <w:rPr>
          <w:sz w:val="16"/>
        </w:rPr>
        <w:t xml:space="preserve"> </w:t>
      </w:r>
      <w:r>
        <w:rPr>
          <w:rFonts w:cs="Times New Roman"/>
          <w:bCs/>
          <w:sz w:val="16"/>
          <w:szCs w:val="16"/>
        </w:rPr>
        <w:t>MORALES, Ramiro; GUERRERO, Carlos, 2015</w:t>
      </w:r>
    </w:p>
    <w:p w14:paraId="1E968341" w14:textId="77777777" w:rsidR="00FC5A3C" w:rsidRDefault="00FC5A3C" w:rsidP="00A90A82">
      <w:pPr>
        <w:pStyle w:val="Ttulo4"/>
      </w:pPr>
      <w:bookmarkStart w:id="114" w:name="_Toc434438435"/>
      <w:r>
        <w:lastRenderedPageBreak/>
        <w:t>Implementación de HIDS</w:t>
      </w:r>
      <w:bookmarkEnd w:id="114"/>
      <w:r>
        <w:t xml:space="preserve"> </w:t>
      </w:r>
    </w:p>
    <w:p w14:paraId="0F361BCC" w14:textId="77777777" w:rsidR="005B0999" w:rsidRDefault="005B0999" w:rsidP="00A90A82">
      <w:pPr>
        <w:pStyle w:val="Ttulo4"/>
        <w:numPr>
          <w:ilvl w:val="0"/>
          <w:numId w:val="0"/>
        </w:numPr>
        <w:ind w:left="864"/>
      </w:pPr>
    </w:p>
    <w:p w14:paraId="29D52A04" w14:textId="77777777" w:rsidR="008A0E3E" w:rsidRDefault="00480E1F" w:rsidP="00AA31AF">
      <w:pPr>
        <w:spacing w:after="0" w:line="360" w:lineRule="auto"/>
      </w:pPr>
      <w:r w:rsidRPr="00480E1F">
        <w:t>Se recomienda la implementación de</w:t>
      </w:r>
      <w:r>
        <w:t xml:space="preserve">l sistema de detección de intrusos en equipos o </w:t>
      </w:r>
      <w:r w:rsidRPr="00480E1F">
        <w:t>HI</w:t>
      </w:r>
      <w:r>
        <w:t xml:space="preserve">DS por sus siglas en ingles en los servidores para así poder realizar </w:t>
      </w:r>
      <w:r w:rsidR="002E0D94">
        <w:t>el monitoreo</w:t>
      </w:r>
      <w:r w:rsidRPr="00480E1F">
        <w:t xml:space="preserve"> de integridad de archivos,</w:t>
      </w:r>
      <w:r>
        <w:t xml:space="preserve"> la</w:t>
      </w:r>
      <w:r w:rsidRPr="00480E1F">
        <w:t xml:space="preserve"> d</w:t>
      </w:r>
      <w:r>
        <w:t xml:space="preserve">etección de </w:t>
      </w:r>
      <w:r w:rsidRPr="0083044A">
        <w:t>rootkits</w:t>
      </w:r>
      <w:r>
        <w:t xml:space="preserve"> y recolectar</w:t>
      </w:r>
      <w:r w:rsidRPr="00480E1F">
        <w:t xml:space="preserve"> los registros de eventos. </w:t>
      </w:r>
      <w:r>
        <w:t xml:space="preserve">Para sistemas Windows el agente HIDS se instalara de forma local, para sistemas Unix y Linux </w:t>
      </w:r>
      <w:r w:rsidR="003665F6">
        <w:t>se puede instalar de forma remota y tiene la capacidad de monitorear la integridad de archivos</w:t>
      </w:r>
      <w:r w:rsidR="00C54DAB">
        <w:t xml:space="preserve">. Para esto </w:t>
      </w:r>
      <w:r w:rsidR="000907BE">
        <w:t>fueron</w:t>
      </w:r>
      <w:r w:rsidR="00C54DAB">
        <w:t xml:space="preserve"> necesario las credenciales de los servidores</w:t>
      </w:r>
      <w:r w:rsidR="00FC5A3C">
        <w:t xml:space="preserve"> y conexión ssh habilitada</w:t>
      </w:r>
      <w:r w:rsidR="00C54DAB">
        <w:t>.</w:t>
      </w:r>
    </w:p>
    <w:p w14:paraId="71B9AB2D" w14:textId="77777777" w:rsidR="000A135F" w:rsidRPr="008A0E3E" w:rsidRDefault="000A135F" w:rsidP="00AA31AF">
      <w:pPr>
        <w:spacing w:after="0" w:line="360" w:lineRule="auto"/>
      </w:pPr>
    </w:p>
    <w:p w14:paraId="7AE8C160" w14:textId="77777777" w:rsidR="003F2275" w:rsidRDefault="00646FDF" w:rsidP="005B0999">
      <w:pPr>
        <w:keepNext/>
        <w:spacing w:after="0" w:line="240" w:lineRule="auto"/>
      </w:pPr>
      <w:r w:rsidRPr="00E405B0">
        <w:rPr>
          <w:noProof/>
          <w:lang w:val="es-ES" w:eastAsia="es-ES"/>
        </w:rPr>
        <w:drawing>
          <wp:inline distT="0" distB="0" distL="0" distR="0" wp14:anchorId="6A3643F3" wp14:editId="3ED9A8E7">
            <wp:extent cx="5398135" cy="1828553"/>
            <wp:effectExtent l="0" t="0" r="0" b="635"/>
            <wp:docPr id="40" name="Imagen 40" descr="C:\Users\ANDRES\Desktop\ossim 5.1\wizar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S\Desktop\ossim 5.1\wizard 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4222" b="23395"/>
                    <a:stretch/>
                  </pic:blipFill>
                  <pic:spPr bwMode="auto">
                    <a:xfrm>
                      <a:off x="0" y="0"/>
                      <a:ext cx="5399413" cy="1828986"/>
                    </a:xfrm>
                    <a:prstGeom prst="rect">
                      <a:avLst/>
                    </a:prstGeom>
                    <a:noFill/>
                    <a:ln>
                      <a:noFill/>
                    </a:ln>
                    <a:extLst>
                      <a:ext uri="{53640926-AAD7-44D8-BBD7-CCE9431645EC}">
                        <a14:shadowObscured xmlns:a14="http://schemas.microsoft.com/office/drawing/2010/main"/>
                      </a:ext>
                    </a:extLst>
                  </pic:spPr>
                </pic:pic>
              </a:graphicData>
            </a:graphic>
          </wp:inline>
        </w:drawing>
      </w:r>
    </w:p>
    <w:p w14:paraId="4E4F6C98" w14:textId="77777777" w:rsidR="00646FDF" w:rsidRPr="003F2275" w:rsidRDefault="003F2275" w:rsidP="005B0999">
      <w:pPr>
        <w:pStyle w:val="Descripcin"/>
        <w:spacing w:after="0"/>
        <w:rPr>
          <w:i w:val="0"/>
          <w:color w:val="auto"/>
          <w:sz w:val="28"/>
        </w:rPr>
      </w:pPr>
      <w:bookmarkStart w:id="115" w:name="_Toc434439802"/>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25</w:t>
      </w:r>
      <w:r w:rsidRPr="003F2275">
        <w:rPr>
          <w:b/>
          <w:i w:val="0"/>
          <w:color w:val="auto"/>
          <w:sz w:val="22"/>
        </w:rPr>
        <w:fldChar w:fldCharType="end"/>
      </w:r>
      <w:r w:rsidRPr="003F2275">
        <w:rPr>
          <w:b/>
          <w:i w:val="0"/>
          <w:color w:val="auto"/>
          <w:sz w:val="22"/>
        </w:rPr>
        <w:t>-</w:t>
      </w:r>
      <w:r w:rsidR="000A135F" w:rsidRPr="003F2275">
        <w:rPr>
          <w:b/>
          <w:i w:val="0"/>
          <w:color w:val="auto"/>
          <w:sz w:val="22"/>
        </w:rPr>
        <w:t>2</w:t>
      </w:r>
      <w:r w:rsidR="000A135F" w:rsidRPr="003F2275">
        <w:rPr>
          <w:i w:val="0"/>
          <w:color w:val="auto"/>
          <w:sz w:val="22"/>
        </w:rPr>
        <w:t xml:space="preserve"> Configuración</w:t>
      </w:r>
      <w:r w:rsidRPr="003F2275">
        <w:rPr>
          <w:i w:val="0"/>
          <w:color w:val="auto"/>
          <w:sz w:val="22"/>
        </w:rPr>
        <w:t xml:space="preserve"> del Wizard, despliegue del HIDS</w:t>
      </w:r>
      <w:bookmarkEnd w:id="115"/>
    </w:p>
    <w:p w14:paraId="5805F2A3" w14:textId="77777777" w:rsidR="00EA1714" w:rsidRDefault="00EA1714" w:rsidP="005B0999">
      <w:pPr>
        <w:spacing w:after="0" w:line="240" w:lineRule="auto"/>
        <w:rPr>
          <w:rFonts w:cs="Times New Roman"/>
          <w:bCs/>
          <w:sz w:val="16"/>
          <w:szCs w:val="16"/>
        </w:rPr>
      </w:pPr>
      <w:r w:rsidRPr="005B0999">
        <w:rPr>
          <w:b/>
          <w:sz w:val="16"/>
        </w:rPr>
        <w:t>Fuente</w:t>
      </w:r>
      <w:r w:rsidRPr="008E2D4E">
        <w:rPr>
          <w:sz w:val="16"/>
        </w:rPr>
        <w:t xml:space="preserve">: </w:t>
      </w:r>
      <w:r>
        <w:rPr>
          <w:rFonts w:cs="Times New Roman"/>
          <w:bCs/>
          <w:sz w:val="16"/>
          <w:szCs w:val="16"/>
        </w:rPr>
        <w:t>MORALES, Ramiro; GUERRERO, Carlos, 2015</w:t>
      </w:r>
    </w:p>
    <w:p w14:paraId="773A34DF" w14:textId="77777777" w:rsidR="005B0999" w:rsidRDefault="005B0999" w:rsidP="00AA31AF">
      <w:pPr>
        <w:spacing w:after="0" w:line="360" w:lineRule="auto"/>
        <w:rPr>
          <w:sz w:val="16"/>
        </w:rPr>
      </w:pPr>
    </w:p>
    <w:p w14:paraId="0F0B512A" w14:textId="77777777" w:rsidR="005B0999" w:rsidRDefault="00F23F80" w:rsidP="00AA31AF">
      <w:pPr>
        <w:spacing w:after="0" w:line="360" w:lineRule="auto"/>
      </w:pPr>
      <w:r>
        <w:t xml:space="preserve">Una de las funcionas más importantes que proporciona OSSIM </w:t>
      </w:r>
      <w:r w:rsidRPr="00F23F80">
        <w:t>es la capacidad d</w:t>
      </w:r>
      <w:r>
        <w:t>e recolectar datos externos de todos los dispositivos que están dentro de la red</w:t>
      </w:r>
      <w:r w:rsidRPr="00F23F80">
        <w:t xml:space="preserve">. Los datos </w:t>
      </w:r>
      <w:r>
        <w:t>recolectados permiten</w:t>
      </w:r>
      <w:r w:rsidRPr="00F23F80">
        <w:t xml:space="preserve"> correlacionar eventos para ver los patrones de actividad y emitir alarmas. </w:t>
      </w:r>
      <w:r>
        <w:t>Para esto se activaron los plugins de los dispositivos de red que</w:t>
      </w:r>
      <w:r w:rsidR="000907BE">
        <w:t xml:space="preserve"> se realizó en el punto 4.2.1.2</w:t>
      </w:r>
      <w:r w:rsidR="000D168F">
        <w:t xml:space="preserve"> colocar su marca, modelo y versión.</w:t>
      </w:r>
      <w:r>
        <w:t xml:space="preserve"> Cabe recalcar que el sistema no </w:t>
      </w:r>
      <w:r w:rsidRPr="00F23F80">
        <w:t>recoger</w:t>
      </w:r>
      <w:r>
        <w:t xml:space="preserve">á información de los </w:t>
      </w:r>
      <w:r w:rsidRPr="00F23F80">
        <w:t>activos que no tienen ningún plugin activado.</w:t>
      </w:r>
    </w:p>
    <w:p w14:paraId="40357F5D" w14:textId="77777777" w:rsidR="000A135F" w:rsidRPr="003665F6" w:rsidRDefault="000A135F" w:rsidP="00AA31AF">
      <w:pPr>
        <w:spacing w:after="0" w:line="360" w:lineRule="auto"/>
      </w:pPr>
    </w:p>
    <w:p w14:paraId="5F63FB15" w14:textId="77777777" w:rsidR="003F2275" w:rsidRDefault="00646FDF" w:rsidP="005B0999">
      <w:pPr>
        <w:keepNext/>
        <w:spacing w:after="0" w:line="240" w:lineRule="auto"/>
      </w:pPr>
      <w:r w:rsidRPr="00E405B0">
        <w:rPr>
          <w:noProof/>
          <w:lang w:val="es-ES" w:eastAsia="es-ES"/>
        </w:rPr>
        <w:drawing>
          <wp:inline distT="0" distB="0" distL="0" distR="0" wp14:anchorId="3F3187C6" wp14:editId="6A32994F">
            <wp:extent cx="5398770" cy="2295525"/>
            <wp:effectExtent l="0" t="0" r="0" b="9525"/>
            <wp:docPr id="41" name="Imagen 41" descr="C:\Users\ANDRES\Desktop\ossim 5.1\wizar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S\Desktop\ossim 5.1\wizard 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4234"/>
                    <a:stretch/>
                  </pic:blipFill>
                  <pic:spPr bwMode="auto">
                    <a:xfrm>
                      <a:off x="0" y="0"/>
                      <a:ext cx="5399424" cy="2295803"/>
                    </a:xfrm>
                    <a:prstGeom prst="rect">
                      <a:avLst/>
                    </a:prstGeom>
                    <a:noFill/>
                    <a:ln>
                      <a:noFill/>
                    </a:ln>
                    <a:extLst>
                      <a:ext uri="{53640926-AAD7-44D8-BBD7-CCE9431645EC}">
                        <a14:shadowObscured xmlns:a14="http://schemas.microsoft.com/office/drawing/2010/main"/>
                      </a:ext>
                    </a:extLst>
                  </pic:spPr>
                </pic:pic>
              </a:graphicData>
            </a:graphic>
          </wp:inline>
        </w:drawing>
      </w:r>
    </w:p>
    <w:p w14:paraId="19A44ED7" w14:textId="77777777" w:rsidR="00646FDF" w:rsidRPr="003F2275" w:rsidRDefault="003F2275" w:rsidP="005B0999">
      <w:pPr>
        <w:pStyle w:val="Descripcin"/>
        <w:spacing w:after="0"/>
        <w:rPr>
          <w:i w:val="0"/>
          <w:color w:val="auto"/>
          <w:sz w:val="28"/>
        </w:rPr>
      </w:pPr>
      <w:bookmarkStart w:id="116" w:name="_Toc434439803"/>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26</w:t>
      </w:r>
      <w:r w:rsidRPr="003F2275">
        <w:rPr>
          <w:b/>
          <w:i w:val="0"/>
          <w:color w:val="auto"/>
          <w:sz w:val="22"/>
        </w:rPr>
        <w:fldChar w:fldCharType="end"/>
      </w:r>
      <w:r w:rsidRPr="003F2275">
        <w:rPr>
          <w:b/>
          <w:i w:val="0"/>
          <w:color w:val="auto"/>
          <w:sz w:val="22"/>
        </w:rPr>
        <w:t>-</w:t>
      </w:r>
      <w:r w:rsidR="000A135F" w:rsidRPr="003F2275">
        <w:rPr>
          <w:b/>
          <w:i w:val="0"/>
          <w:color w:val="auto"/>
          <w:sz w:val="22"/>
        </w:rPr>
        <w:t>2</w:t>
      </w:r>
      <w:r w:rsidR="000A135F" w:rsidRPr="003F2275">
        <w:rPr>
          <w:i w:val="0"/>
          <w:color w:val="auto"/>
          <w:sz w:val="22"/>
        </w:rPr>
        <w:t xml:space="preserve"> Configuración</w:t>
      </w:r>
      <w:r w:rsidRPr="003F2275">
        <w:rPr>
          <w:i w:val="0"/>
          <w:color w:val="auto"/>
          <w:sz w:val="22"/>
        </w:rPr>
        <w:t xml:space="preserve"> del Wizard, Configuración del administrador de logs</w:t>
      </w:r>
      <w:bookmarkEnd w:id="116"/>
    </w:p>
    <w:p w14:paraId="4F714B65" w14:textId="77777777" w:rsidR="005B0999" w:rsidRPr="005B0999" w:rsidRDefault="00EA1714" w:rsidP="005B0999">
      <w:pPr>
        <w:spacing w:after="0" w:line="360" w:lineRule="auto"/>
        <w:rPr>
          <w:rFonts w:cs="Times New Roman"/>
          <w:bCs/>
          <w:sz w:val="16"/>
          <w:szCs w:val="16"/>
        </w:rPr>
      </w:pPr>
      <w:r w:rsidRPr="005B0999">
        <w:rPr>
          <w:b/>
          <w:sz w:val="16"/>
        </w:rPr>
        <w:t>Fuente:</w:t>
      </w:r>
      <w:r w:rsidRPr="008E2D4E">
        <w:rPr>
          <w:sz w:val="16"/>
        </w:rPr>
        <w:t xml:space="preserve"> </w:t>
      </w:r>
      <w:r>
        <w:rPr>
          <w:rFonts w:cs="Times New Roman"/>
          <w:bCs/>
          <w:sz w:val="16"/>
          <w:szCs w:val="16"/>
        </w:rPr>
        <w:t>MORALES, Ramiro; GUERRERO, Carlos, 2015</w:t>
      </w:r>
    </w:p>
    <w:p w14:paraId="486651DC" w14:textId="77777777" w:rsidR="004D6CF1" w:rsidRDefault="00646FDF" w:rsidP="00A90A82">
      <w:pPr>
        <w:pStyle w:val="Ttulo4"/>
      </w:pPr>
      <w:bookmarkStart w:id="117" w:name="_Toc434438436"/>
      <w:r>
        <w:lastRenderedPageBreak/>
        <w:t xml:space="preserve">Configuración de </w:t>
      </w:r>
      <w:r w:rsidR="004D6CF1">
        <w:t>OTX</w:t>
      </w:r>
      <w:bookmarkEnd w:id="117"/>
    </w:p>
    <w:p w14:paraId="185F3B8B" w14:textId="77777777" w:rsidR="005B0999" w:rsidRDefault="005B0999" w:rsidP="00A90A82">
      <w:pPr>
        <w:pStyle w:val="Ttulo4"/>
        <w:numPr>
          <w:ilvl w:val="0"/>
          <w:numId w:val="0"/>
        </w:numPr>
        <w:ind w:left="864"/>
      </w:pPr>
    </w:p>
    <w:p w14:paraId="187BF613" w14:textId="77777777" w:rsidR="005B0999" w:rsidRDefault="004D6CF1" w:rsidP="00AA31AF">
      <w:pPr>
        <w:spacing w:after="0" w:line="360" w:lineRule="auto"/>
      </w:pPr>
      <w:r>
        <w:t xml:space="preserve">OSSIM incluye la opción de </w:t>
      </w:r>
      <w:r w:rsidRPr="00C53582">
        <w:t>OTX</w:t>
      </w:r>
      <w:r>
        <w:t xml:space="preserve"> es una red de análisis e</w:t>
      </w:r>
      <w:r w:rsidRPr="004D6CF1">
        <w:t xml:space="preserve"> in</w:t>
      </w:r>
      <w:r>
        <w:t>tercambio de información diseñada</w:t>
      </w:r>
      <w:r w:rsidRPr="004D6CF1">
        <w:t xml:space="preserve"> para </w:t>
      </w:r>
      <w:r>
        <w:t>imponer normas de seguridad efectivas al alcance</w:t>
      </w:r>
      <w:r w:rsidRPr="004D6CF1">
        <w:t xml:space="preserve"> </w:t>
      </w:r>
      <w:r>
        <w:t xml:space="preserve">de </w:t>
      </w:r>
      <w:r w:rsidRPr="004D6CF1">
        <w:t>todas las organizaciones. A diferencia de las redes de intercambio de amenazas sólo por invitación, OTX proporciona en tiempo real, información útil para todos los que quieran participar.</w:t>
      </w:r>
      <w:r w:rsidR="00104BFE">
        <w:t xml:space="preserve"> </w:t>
      </w:r>
      <w:r>
        <w:t>OTX permite compartir de manera automática información de amenazas c</w:t>
      </w:r>
      <w:r w:rsidR="00104BFE">
        <w:t>on la comunidad. Para acceder a la comunidad nos registramos y accedimos a la página donde se nos dio una llave de validación para que todo concuerde y acceder así a la cuenta</w:t>
      </w:r>
      <w:r w:rsidR="005B0999">
        <w:t>.</w:t>
      </w:r>
    </w:p>
    <w:p w14:paraId="669C01AE" w14:textId="77777777" w:rsidR="005B0999" w:rsidRPr="004D6CF1" w:rsidRDefault="005B0999" w:rsidP="00AA31AF">
      <w:pPr>
        <w:spacing w:after="0" w:line="360" w:lineRule="auto"/>
      </w:pPr>
    </w:p>
    <w:p w14:paraId="09F954B2" w14:textId="77777777" w:rsidR="003F2275" w:rsidRDefault="00D52101" w:rsidP="005B0999">
      <w:pPr>
        <w:keepNext/>
        <w:spacing w:after="0" w:line="240" w:lineRule="auto"/>
      </w:pPr>
      <w:r w:rsidRPr="00E405B0">
        <w:rPr>
          <w:noProof/>
          <w:lang w:val="es-ES" w:eastAsia="es-ES"/>
        </w:rPr>
        <w:drawing>
          <wp:inline distT="0" distB="0" distL="0" distR="0" wp14:anchorId="3230587F" wp14:editId="03BFD017">
            <wp:extent cx="5398770" cy="2752725"/>
            <wp:effectExtent l="0" t="0" r="0" b="9525"/>
            <wp:docPr id="42" name="Imagen 42" descr="C:\Users\ANDRES\Desktop\ossim 5.1\wizar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S\Desktop\ossim 5.1\wizard 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4516"/>
                    <a:stretch/>
                  </pic:blipFill>
                  <pic:spPr bwMode="auto">
                    <a:xfrm>
                      <a:off x="0" y="0"/>
                      <a:ext cx="5399412" cy="2753052"/>
                    </a:xfrm>
                    <a:prstGeom prst="rect">
                      <a:avLst/>
                    </a:prstGeom>
                    <a:noFill/>
                    <a:ln>
                      <a:noFill/>
                    </a:ln>
                    <a:extLst>
                      <a:ext uri="{53640926-AAD7-44D8-BBD7-CCE9431645EC}">
                        <a14:shadowObscured xmlns:a14="http://schemas.microsoft.com/office/drawing/2010/main"/>
                      </a:ext>
                    </a:extLst>
                  </pic:spPr>
                </pic:pic>
              </a:graphicData>
            </a:graphic>
          </wp:inline>
        </w:drawing>
      </w:r>
    </w:p>
    <w:p w14:paraId="3D32D408" w14:textId="77777777" w:rsidR="00D52101" w:rsidRPr="003F2275" w:rsidRDefault="003F2275" w:rsidP="005B0999">
      <w:pPr>
        <w:pStyle w:val="Descripcin"/>
        <w:spacing w:after="0"/>
        <w:rPr>
          <w:i w:val="0"/>
          <w:color w:val="auto"/>
          <w:sz w:val="22"/>
        </w:rPr>
      </w:pPr>
      <w:bookmarkStart w:id="118" w:name="_Toc434439804"/>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27</w:t>
      </w:r>
      <w:r w:rsidRPr="003F2275">
        <w:rPr>
          <w:b/>
          <w:i w:val="0"/>
          <w:color w:val="auto"/>
          <w:sz w:val="22"/>
        </w:rPr>
        <w:fldChar w:fldCharType="end"/>
      </w:r>
      <w:r w:rsidRPr="003F2275">
        <w:rPr>
          <w:b/>
          <w:i w:val="0"/>
          <w:color w:val="auto"/>
          <w:sz w:val="22"/>
        </w:rPr>
        <w:t>-</w:t>
      </w:r>
      <w:r w:rsidR="0084188A" w:rsidRPr="003F2275">
        <w:rPr>
          <w:b/>
          <w:i w:val="0"/>
          <w:color w:val="auto"/>
          <w:sz w:val="22"/>
        </w:rPr>
        <w:t>2</w:t>
      </w:r>
      <w:r w:rsidR="0084188A" w:rsidRPr="003F2275">
        <w:rPr>
          <w:i w:val="0"/>
          <w:color w:val="auto"/>
          <w:sz w:val="22"/>
        </w:rPr>
        <w:t xml:space="preserve"> Configuración</w:t>
      </w:r>
      <w:r w:rsidRPr="003F2275">
        <w:rPr>
          <w:i w:val="0"/>
          <w:color w:val="auto"/>
          <w:sz w:val="22"/>
        </w:rPr>
        <w:t xml:space="preserve"> de OTX, Unirse a la comunidad OTX</w:t>
      </w:r>
      <w:bookmarkEnd w:id="118"/>
    </w:p>
    <w:p w14:paraId="61FD068E" w14:textId="77777777" w:rsidR="0083044A" w:rsidRDefault="00EA1714" w:rsidP="0084188A">
      <w:pPr>
        <w:spacing w:after="0" w:line="360" w:lineRule="auto"/>
        <w:rPr>
          <w:rFonts w:cs="Times New Roman"/>
          <w:bCs/>
          <w:szCs w:val="16"/>
        </w:rPr>
      </w:pPr>
      <w:r w:rsidRPr="005B0999">
        <w:rPr>
          <w:b/>
          <w:sz w:val="16"/>
        </w:rPr>
        <w:t>Fuente:</w:t>
      </w:r>
      <w:r w:rsidRPr="008E2D4E">
        <w:rPr>
          <w:sz w:val="16"/>
        </w:rPr>
        <w:t xml:space="preserve"> </w:t>
      </w:r>
      <w:r>
        <w:rPr>
          <w:rFonts w:cs="Times New Roman"/>
          <w:bCs/>
          <w:sz w:val="16"/>
          <w:szCs w:val="16"/>
        </w:rPr>
        <w:t>MORALES,</w:t>
      </w:r>
      <w:r w:rsidR="0084188A">
        <w:rPr>
          <w:rFonts w:cs="Times New Roman"/>
          <w:bCs/>
          <w:sz w:val="16"/>
          <w:szCs w:val="16"/>
        </w:rPr>
        <w:t xml:space="preserve"> Ramiro; GUERRERO, Carlos, 2015</w:t>
      </w:r>
    </w:p>
    <w:p w14:paraId="42F152A6" w14:textId="77777777" w:rsidR="0084188A" w:rsidRPr="0084188A" w:rsidRDefault="0084188A" w:rsidP="0084188A">
      <w:pPr>
        <w:spacing w:after="0" w:line="360" w:lineRule="auto"/>
        <w:rPr>
          <w:rFonts w:cs="Times New Roman"/>
          <w:bCs/>
          <w:szCs w:val="16"/>
        </w:rPr>
      </w:pPr>
    </w:p>
    <w:p w14:paraId="3EFC74B5" w14:textId="77777777" w:rsidR="00D52101" w:rsidRDefault="00104BFE" w:rsidP="00AA31AF">
      <w:pPr>
        <w:spacing w:after="0" w:line="360" w:lineRule="auto"/>
        <w:rPr>
          <w:lang w:eastAsia="es-EC"/>
        </w:rPr>
      </w:pPr>
      <w:r>
        <w:rPr>
          <w:lang w:eastAsia="es-EC"/>
        </w:rPr>
        <w:t xml:space="preserve">Y se finalizó correctamente la </w:t>
      </w:r>
      <w:r w:rsidR="00C53582">
        <w:rPr>
          <w:lang w:eastAsia="es-EC"/>
        </w:rPr>
        <w:t>configuración</w:t>
      </w:r>
      <w:r>
        <w:rPr>
          <w:lang w:eastAsia="es-EC"/>
        </w:rPr>
        <w:t xml:space="preserve"> de WIZARD con lo que ya fue posible tener un primer vistazo sobre la red de GAD de la provincia de Chimborazo </w:t>
      </w:r>
    </w:p>
    <w:p w14:paraId="76162BC0" w14:textId="77777777" w:rsidR="005B0999" w:rsidRDefault="005B0999" w:rsidP="00AA31AF">
      <w:pPr>
        <w:spacing w:after="0" w:line="360" w:lineRule="auto"/>
        <w:rPr>
          <w:lang w:eastAsia="es-EC"/>
        </w:rPr>
      </w:pPr>
    </w:p>
    <w:p w14:paraId="4B996973" w14:textId="77777777" w:rsidR="003F2275" w:rsidRDefault="00D52101" w:rsidP="005B0999">
      <w:pPr>
        <w:keepNext/>
        <w:spacing w:after="0" w:line="240" w:lineRule="auto"/>
      </w:pPr>
      <w:r w:rsidRPr="000F31FE">
        <w:rPr>
          <w:noProof/>
          <w:lang w:val="es-ES" w:eastAsia="es-ES"/>
        </w:rPr>
        <w:drawing>
          <wp:inline distT="0" distB="0" distL="0" distR="0" wp14:anchorId="709EAE8F" wp14:editId="129BAA99">
            <wp:extent cx="5398769" cy="1885950"/>
            <wp:effectExtent l="0" t="0" r="0" b="0"/>
            <wp:docPr id="44" name="Imagen 44" descr="C:\Users\ANDRES\Desktop\ossim 5.1\wizard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S\Desktop\ossim 5.1\wizard 1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7499" b="26609"/>
                    <a:stretch/>
                  </pic:blipFill>
                  <pic:spPr bwMode="auto">
                    <a:xfrm>
                      <a:off x="0" y="0"/>
                      <a:ext cx="5399405" cy="1886172"/>
                    </a:xfrm>
                    <a:prstGeom prst="rect">
                      <a:avLst/>
                    </a:prstGeom>
                    <a:noFill/>
                    <a:ln>
                      <a:noFill/>
                    </a:ln>
                    <a:extLst>
                      <a:ext uri="{53640926-AAD7-44D8-BBD7-CCE9431645EC}">
                        <a14:shadowObscured xmlns:a14="http://schemas.microsoft.com/office/drawing/2010/main"/>
                      </a:ext>
                    </a:extLst>
                  </pic:spPr>
                </pic:pic>
              </a:graphicData>
            </a:graphic>
          </wp:inline>
        </w:drawing>
      </w:r>
    </w:p>
    <w:p w14:paraId="576F2EA0" w14:textId="77777777" w:rsidR="00D52101" w:rsidRPr="003F2275" w:rsidRDefault="003F2275" w:rsidP="005B0999">
      <w:pPr>
        <w:pStyle w:val="Descripcin"/>
        <w:spacing w:after="0"/>
        <w:rPr>
          <w:i w:val="0"/>
          <w:color w:val="auto"/>
          <w:sz w:val="28"/>
        </w:rPr>
      </w:pPr>
      <w:bookmarkStart w:id="119" w:name="_Toc434439805"/>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28</w:t>
      </w:r>
      <w:r w:rsidRPr="003F2275">
        <w:rPr>
          <w:b/>
          <w:i w:val="0"/>
          <w:color w:val="auto"/>
          <w:sz w:val="22"/>
        </w:rPr>
        <w:fldChar w:fldCharType="end"/>
      </w:r>
      <w:r w:rsidRPr="003F2275">
        <w:rPr>
          <w:b/>
          <w:i w:val="0"/>
          <w:color w:val="auto"/>
          <w:sz w:val="22"/>
        </w:rPr>
        <w:t>-2</w:t>
      </w:r>
      <w:r w:rsidRPr="003F2275">
        <w:rPr>
          <w:i w:val="0"/>
          <w:color w:val="auto"/>
          <w:sz w:val="22"/>
        </w:rPr>
        <w:t xml:space="preserve"> Configuración de Wizard, pantalla de finalización correcta</w:t>
      </w:r>
      <w:bookmarkEnd w:id="119"/>
    </w:p>
    <w:p w14:paraId="5F5CA5C3" w14:textId="77777777" w:rsidR="005B0999" w:rsidRPr="00DF754A" w:rsidRDefault="00EA1714" w:rsidP="0084188A">
      <w:pPr>
        <w:tabs>
          <w:tab w:val="left" w:pos="1470"/>
        </w:tabs>
        <w:spacing w:after="0" w:line="240" w:lineRule="auto"/>
        <w:rPr>
          <w:sz w:val="16"/>
        </w:rPr>
      </w:pPr>
      <w:r w:rsidRPr="008E2D4E">
        <w:rPr>
          <w:sz w:val="16"/>
        </w:rPr>
        <w:t xml:space="preserve">Fuente: </w:t>
      </w:r>
      <w:r>
        <w:rPr>
          <w:rFonts w:cs="Times New Roman"/>
          <w:bCs/>
          <w:sz w:val="16"/>
          <w:szCs w:val="16"/>
        </w:rPr>
        <w:t>MORALES, Ramiro; GUERRERO, Carlos, 2015</w:t>
      </w:r>
    </w:p>
    <w:p w14:paraId="00500A6D" w14:textId="77777777" w:rsidR="008F7B93" w:rsidRDefault="00646FDF" w:rsidP="00AA31AF">
      <w:pPr>
        <w:pStyle w:val="Ttulo2"/>
      </w:pPr>
      <w:bookmarkStart w:id="120" w:name="_Toc434438437"/>
      <w:r>
        <w:lastRenderedPageBreak/>
        <w:t>Activación de plugins</w:t>
      </w:r>
      <w:bookmarkEnd w:id="120"/>
    </w:p>
    <w:p w14:paraId="19ACB03F" w14:textId="77777777" w:rsidR="005B0999" w:rsidRPr="005B0999" w:rsidRDefault="005B0999" w:rsidP="005B0999">
      <w:pPr>
        <w:spacing w:after="0" w:line="360" w:lineRule="auto"/>
      </w:pPr>
    </w:p>
    <w:p w14:paraId="10F220A8" w14:textId="77777777" w:rsidR="00443C5F" w:rsidRDefault="00443C5F" w:rsidP="00145342">
      <w:pPr>
        <w:pStyle w:val="Ttulo3"/>
      </w:pPr>
      <w:bookmarkStart w:id="121" w:name="_Toc434438438"/>
      <w:r>
        <w:t>Plugins para fuentes de datos</w:t>
      </w:r>
      <w:bookmarkEnd w:id="121"/>
    </w:p>
    <w:p w14:paraId="33DB7E9E" w14:textId="77777777" w:rsidR="005B0999" w:rsidRPr="005B0999" w:rsidRDefault="005B0999" w:rsidP="005B0999">
      <w:pPr>
        <w:spacing w:after="0" w:line="360" w:lineRule="auto"/>
        <w:rPr>
          <w:lang w:eastAsia="es-EC"/>
        </w:rPr>
      </w:pPr>
    </w:p>
    <w:p w14:paraId="0695382B" w14:textId="77777777" w:rsidR="00443C5F" w:rsidRPr="00443C5F" w:rsidRDefault="00443C5F" w:rsidP="00AA31AF">
      <w:pPr>
        <w:spacing w:after="0" w:line="360" w:lineRule="auto"/>
      </w:pPr>
      <w:r w:rsidRPr="00443C5F">
        <w:t>En OSSIM Alien</w:t>
      </w:r>
      <w:r w:rsidR="0083044A">
        <w:t xml:space="preserve"> </w:t>
      </w:r>
      <w:r w:rsidRPr="00443C5F">
        <w:t>Vault existen varios tipos de plugins de fuente de datos para recolección de información, estos permiten normalizar los diferentes logs que son generados por todos los activos existentes en la red. Durante la normalización los plugins de fuente de datos evalúan los logs entrantes y los traduce a un evento o sub evento dentro de la taxonomía de OSSIM. Existe varios plugins dependiendo del tipo de activo de la red así que el administrador puede personalizar la activación de dichos plugins. En el proyecto se activó alrededor de 24 plugins entre los que se destacan:</w:t>
      </w:r>
    </w:p>
    <w:p w14:paraId="25987B3A" w14:textId="77777777" w:rsidR="00443C5F" w:rsidRDefault="00443C5F" w:rsidP="00AA31AF">
      <w:pPr>
        <w:spacing w:after="0" w:line="360" w:lineRule="auto"/>
      </w:pPr>
      <w:r>
        <w:t>AlienVault_HIDS                      Ssh_remote</w:t>
      </w:r>
    </w:p>
    <w:p w14:paraId="65BC1CFC" w14:textId="77777777" w:rsidR="00443C5F" w:rsidRDefault="00443C5F" w:rsidP="00AA31AF">
      <w:pPr>
        <w:spacing w:after="0" w:line="360" w:lineRule="auto"/>
      </w:pPr>
      <w:r>
        <w:t>Ossim_agent                              AlienVault_NIDS</w:t>
      </w:r>
    </w:p>
    <w:p w14:paraId="7CB0E33C" w14:textId="77777777" w:rsidR="00443C5F" w:rsidRDefault="00443C5F" w:rsidP="00AA31AF">
      <w:pPr>
        <w:spacing w:after="0" w:line="360" w:lineRule="auto"/>
      </w:pPr>
      <w:r>
        <w:t>Apache                                       Nts_syslog</w:t>
      </w:r>
    </w:p>
    <w:p w14:paraId="290A6005" w14:textId="77777777" w:rsidR="00443C5F" w:rsidRDefault="00443C5F" w:rsidP="00AA31AF">
      <w:pPr>
        <w:spacing w:after="0" w:line="360" w:lineRule="auto"/>
      </w:pPr>
      <w:r>
        <w:t>Syslog                                        Apache syslog</w:t>
      </w:r>
    </w:p>
    <w:p w14:paraId="0E1276F6" w14:textId="77777777" w:rsidR="00443C5F" w:rsidRDefault="00443C5F" w:rsidP="00AA31AF">
      <w:pPr>
        <w:spacing w:after="0" w:line="360" w:lineRule="auto"/>
      </w:pPr>
      <w:r>
        <w:t xml:space="preserve">Availability_monitoring            Nessus </w:t>
      </w:r>
    </w:p>
    <w:p w14:paraId="756A785B" w14:textId="77777777" w:rsidR="00443C5F" w:rsidRDefault="00443C5F" w:rsidP="00AA31AF">
      <w:pPr>
        <w:spacing w:after="0" w:line="360" w:lineRule="auto"/>
      </w:pPr>
      <w:r>
        <w:t>Nessus detector                          Postfix</w:t>
      </w:r>
    </w:p>
    <w:p w14:paraId="109835B8" w14:textId="77777777" w:rsidR="00443C5F" w:rsidRDefault="00443C5F" w:rsidP="00AA31AF">
      <w:pPr>
        <w:spacing w:after="0" w:line="360" w:lineRule="auto"/>
      </w:pPr>
      <w:r>
        <w:t xml:space="preserve">Post_correlation    </w:t>
      </w:r>
      <w:r w:rsidR="00DD0170">
        <w:t xml:space="preserve">                     Ssh</w:t>
      </w:r>
    </w:p>
    <w:p w14:paraId="3A5194A8" w14:textId="77777777" w:rsidR="005B0999" w:rsidRDefault="005B0999" w:rsidP="00AA31AF">
      <w:pPr>
        <w:spacing w:after="0" w:line="360" w:lineRule="auto"/>
      </w:pPr>
    </w:p>
    <w:p w14:paraId="66C0CF70" w14:textId="77777777" w:rsidR="003F2275" w:rsidRPr="003F2275" w:rsidRDefault="00DD0170" w:rsidP="005B0999">
      <w:pPr>
        <w:keepNext/>
        <w:spacing w:after="0" w:line="240" w:lineRule="auto"/>
        <w:rPr>
          <w:b/>
        </w:rPr>
      </w:pPr>
      <w:r w:rsidRPr="003F2275">
        <w:rPr>
          <w:b/>
          <w:noProof/>
          <w:lang w:val="es-ES" w:eastAsia="es-ES"/>
        </w:rPr>
        <w:drawing>
          <wp:inline distT="0" distB="0" distL="0" distR="0" wp14:anchorId="78EC72CA" wp14:editId="21FCACF7">
            <wp:extent cx="5398221" cy="2790825"/>
            <wp:effectExtent l="0" t="0" r="0" b="0"/>
            <wp:docPr id="49" name="Imagen 49" descr="C:\Users\ANDRES\Desktop\OSSIM-2015-08-13-18-0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RES\Desktop\OSSIM-2015-08-13-18-09-50.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11840" b="14344"/>
                    <a:stretch/>
                  </pic:blipFill>
                  <pic:spPr bwMode="auto">
                    <a:xfrm>
                      <a:off x="0" y="0"/>
                      <a:ext cx="5403635" cy="2793624"/>
                    </a:xfrm>
                    <a:prstGeom prst="rect">
                      <a:avLst/>
                    </a:prstGeom>
                    <a:noFill/>
                    <a:ln>
                      <a:noFill/>
                    </a:ln>
                    <a:extLst>
                      <a:ext uri="{53640926-AAD7-44D8-BBD7-CCE9431645EC}">
                        <a14:shadowObscured xmlns:a14="http://schemas.microsoft.com/office/drawing/2010/main"/>
                      </a:ext>
                    </a:extLst>
                  </pic:spPr>
                </pic:pic>
              </a:graphicData>
            </a:graphic>
          </wp:inline>
        </w:drawing>
      </w:r>
    </w:p>
    <w:p w14:paraId="0DE2F6CC" w14:textId="77777777" w:rsidR="00980C82" w:rsidRPr="003F2275" w:rsidRDefault="003F2275" w:rsidP="005B0999">
      <w:pPr>
        <w:pStyle w:val="Descripcin"/>
        <w:spacing w:after="0"/>
        <w:rPr>
          <w:i w:val="0"/>
          <w:color w:val="auto"/>
          <w:sz w:val="28"/>
        </w:rPr>
      </w:pPr>
      <w:bookmarkStart w:id="122" w:name="_Toc434439806"/>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29</w:t>
      </w:r>
      <w:r w:rsidRPr="003F2275">
        <w:rPr>
          <w:b/>
          <w:i w:val="0"/>
          <w:color w:val="auto"/>
          <w:sz w:val="22"/>
        </w:rPr>
        <w:fldChar w:fldCharType="end"/>
      </w:r>
      <w:r w:rsidRPr="003F2275">
        <w:rPr>
          <w:b/>
          <w:i w:val="0"/>
          <w:color w:val="auto"/>
          <w:sz w:val="22"/>
        </w:rPr>
        <w:t>-</w:t>
      </w:r>
      <w:r w:rsidR="0084188A" w:rsidRPr="003F2275">
        <w:rPr>
          <w:b/>
          <w:i w:val="0"/>
          <w:color w:val="auto"/>
          <w:sz w:val="22"/>
        </w:rPr>
        <w:t>2</w:t>
      </w:r>
      <w:r w:rsidR="0084188A" w:rsidRPr="003F2275">
        <w:rPr>
          <w:i w:val="0"/>
          <w:color w:val="auto"/>
          <w:sz w:val="22"/>
        </w:rPr>
        <w:t xml:space="preserve"> Activación</w:t>
      </w:r>
      <w:r w:rsidRPr="003F2275">
        <w:rPr>
          <w:i w:val="0"/>
          <w:color w:val="auto"/>
          <w:sz w:val="22"/>
        </w:rPr>
        <w:t xml:space="preserve"> de plugins de recolección de datos</w:t>
      </w:r>
      <w:bookmarkEnd w:id="122"/>
    </w:p>
    <w:p w14:paraId="5722B44B" w14:textId="77777777" w:rsidR="00EA1714" w:rsidRDefault="00EA1714" w:rsidP="005B0999">
      <w:pPr>
        <w:spacing w:after="0" w:line="240" w:lineRule="auto"/>
        <w:rPr>
          <w:rFonts w:cs="Times New Roman"/>
          <w:bCs/>
          <w:sz w:val="16"/>
          <w:szCs w:val="16"/>
        </w:rPr>
      </w:pPr>
      <w:r w:rsidRPr="005B0999">
        <w:rPr>
          <w:b/>
          <w:sz w:val="16"/>
        </w:rPr>
        <w:t>Fuente:</w:t>
      </w:r>
      <w:r w:rsidRPr="008E2D4E">
        <w:rPr>
          <w:sz w:val="16"/>
        </w:rPr>
        <w:t xml:space="preserve"> </w:t>
      </w:r>
      <w:r>
        <w:rPr>
          <w:rFonts w:cs="Times New Roman"/>
          <w:bCs/>
          <w:sz w:val="16"/>
          <w:szCs w:val="16"/>
        </w:rPr>
        <w:t>MORALES, Ramiro; GUERRERO, Carlos, 2015</w:t>
      </w:r>
    </w:p>
    <w:p w14:paraId="696B8652" w14:textId="77777777" w:rsidR="005B0999" w:rsidRDefault="005B0999" w:rsidP="00AA31AF">
      <w:pPr>
        <w:spacing w:after="0" w:line="360" w:lineRule="auto"/>
        <w:rPr>
          <w:sz w:val="16"/>
        </w:rPr>
      </w:pPr>
    </w:p>
    <w:p w14:paraId="5D0CF944" w14:textId="77777777" w:rsidR="00DD0170" w:rsidRDefault="00F62865" w:rsidP="00145342">
      <w:pPr>
        <w:pStyle w:val="Ttulo3"/>
      </w:pPr>
      <w:bookmarkStart w:id="123" w:name="_Toc434438439"/>
      <w:r>
        <w:t>P</w:t>
      </w:r>
      <w:r w:rsidR="00DD0170">
        <w:t>lugins de monitoreo</w:t>
      </w:r>
      <w:bookmarkEnd w:id="123"/>
    </w:p>
    <w:p w14:paraId="55C37ABF" w14:textId="77777777" w:rsidR="005B0999" w:rsidRPr="005B0999" w:rsidRDefault="005B0999" w:rsidP="005B0999">
      <w:pPr>
        <w:spacing w:after="0" w:line="360" w:lineRule="auto"/>
        <w:rPr>
          <w:lang w:eastAsia="es-EC"/>
        </w:rPr>
      </w:pPr>
    </w:p>
    <w:p w14:paraId="4748D172" w14:textId="77777777" w:rsidR="00DD0170" w:rsidRDefault="00DD0170" w:rsidP="00AA31AF">
      <w:pPr>
        <w:spacing w:after="0" w:line="360" w:lineRule="auto"/>
        <w:rPr>
          <w:lang w:eastAsia="es-EC"/>
        </w:rPr>
      </w:pPr>
      <w:r>
        <w:rPr>
          <w:lang w:eastAsia="es-EC"/>
        </w:rPr>
        <w:t>Los m</w:t>
      </w:r>
      <w:r w:rsidRPr="003E4D74">
        <w:rPr>
          <w:lang w:eastAsia="es-EC"/>
        </w:rPr>
        <w:t>onitor</w:t>
      </w:r>
      <w:r>
        <w:rPr>
          <w:lang w:eastAsia="es-EC"/>
        </w:rPr>
        <w:t>es de p</w:t>
      </w:r>
      <w:r w:rsidRPr="003E4D74">
        <w:rPr>
          <w:lang w:eastAsia="es-EC"/>
        </w:rPr>
        <w:t>lugins</w:t>
      </w:r>
      <w:r>
        <w:rPr>
          <w:lang w:eastAsia="es-EC"/>
        </w:rPr>
        <w:t xml:space="preserve"> se ejecutan en el</w:t>
      </w:r>
      <w:r w:rsidRPr="003E4D74">
        <w:rPr>
          <w:lang w:eastAsia="es-EC"/>
        </w:rPr>
        <w:t xml:space="preserve"> sensor</w:t>
      </w:r>
      <w:r>
        <w:rPr>
          <w:lang w:eastAsia="es-EC"/>
        </w:rPr>
        <w:t xml:space="preserve"> de OSSIM</w:t>
      </w:r>
      <w:r w:rsidRPr="003E4D74">
        <w:rPr>
          <w:lang w:eastAsia="es-EC"/>
        </w:rPr>
        <w:t xml:space="preserve">. </w:t>
      </w:r>
      <w:r>
        <w:rPr>
          <w:lang w:eastAsia="es-EC"/>
        </w:rPr>
        <w:t>Cuando una directiva de correlación</w:t>
      </w:r>
      <w:r w:rsidRPr="003E4D74">
        <w:rPr>
          <w:lang w:eastAsia="es-EC"/>
        </w:rPr>
        <w:t xml:space="preserve"> requiere informació</w:t>
      </w:r>
      <w:r>
        <w:rPr>
          <w:lang w:eastAsia="es-EC"/>
        </w:rPr>
        <w:t>n adicional, el</w:t>
      </w:r>
      <w:r w:rsidRPr="003E4D74">
        <w:rPr>
          <w:lang w:eastAsia="es-EC"/>
        </w:rPr>
        <w:t xml:space="preserve"> motor</w:t>
      </w:r>
      <w:r>
        <w:rPr>
          <w:lang w:eastAsia="es-EC"/>
        </w:rPr>
        <w:t xml:space="preserve"> de correlación se hace peticiones de información al </w:t>
      </w:r>
      <w:r>
        <w:rPr>
          <w:lang w:eastAsia="es-EC"/>
        </w:rPr>
        <w:lastRenderedPageBreak/>
        <w:t>p</w:t>
      </w:r>
      <w:r w:rsidRPr="003E4D74">
        <w:rPr>
          <w:lang w:eastAsia="es-EC"/>
        </w:rPr>
        <w:t xml:space="preserve">lugin </w:t>
      </w:r>
      <w:r>
        <w:rPr>
          <w:lang w:eastAsia="es-EC"/>
        </w:rPr>
        <w:t xml:space="preserve">de </w:t>
      </w:r>
      <w:r w:rsidRPr="003E4D74">
        <w:rPr>
          <w:lang w:eastAsia="es-EC"/>
        </w:rPr>
        <w:t>monitor</w:t>
      </w:r>
      <w:r>
        <w:rPr>
          <w:lang w:eastAsia="es-EC"/>
        </w:rPr>
        <w:t>eo</w:t>
      </w:r>
      <w:r w:rsidRPr="003E4D74">
        <w:rPr>
          <w:lang w:eastAsia="es-EC"/>
        </w:rPr>
        <w:t xml:space="preserve"> apropiado. Por ejemplo, después de observar un ataque a un activo en particular, el motor de correlación puede utilizar el "Monitor de Plugin Ping" para confirmar que el activo objetivo sigue funcionando normalmente</w:t>
      </w:r>
      <w:r>
        <w:rPr>
          <w:lang w:eastAsia="es-EC"/>
        </w:rPr>
        <w:t>. En la configuración del servidor OSSIM se acti</w:t>
      </w:r>
      <w:r w:rsidR="005B0999">
        <w:rPr>
          <w:lang w:eastAsia="es-EC"/>
        </w:rPr>
        <w:t xml:space="preserve">varon 5 plugins los cuales son: </w:t>
      </w:r>
      <w:r w:rsidR="003F2275">
        <w:rPr>
          <w:lang w:eastAsia="es-EC"/>
        </w:rPr>
        <w:t xml:space="preserve">Nmap_monitor, Ossim, Ping, Tcp track, Whois, </w:t>
      </w:r>
      <w:r>
        <w:rPr>
          <w:lang w:eastAsia="es-EC"/>
        </w:rPr>
        <w:t>Wmi</w:t>
      </w:r>
    </w:p>
    <w:p w14:paraId="4F97D702" w14:textId="77777777" w:rsidR="005B0999" w:rsidRPr="00DD0170" w:rsidRDefault="005B0999" w:rsidP="00AA31AF">
      <w:pPr>
        <w:spacing w:after="0" w:line="360" w:lineRule="auto"/>
        <w:rPr>
          <w:lang w:eastAsia="es-EC"/>
        </w:rPr>
      </w:pPr>
    </w:p>
    <w:p w14:paraId="0F204457" w14:textId="77777777" w:rsidR="003F2275" w:rsidRDefault="001416CF" w:rsidP="005B0999">
      <w:pPr>
        <w:keepNext/>
        <w:spacing w:after="0" w:line="240" w:lineRule="auto"/>
      </w:pPr>
      <w:r w:rsidRPr="001416CF">
        <w:rPr>
          <w:noProof/>
          <w:lang w:val="es-ES" w:eastAsia="es-ES"/>
        </w:rPr>
        <w:drawing>
          <wp:inline distT="0" distB="0" distL="0" distR="0" wp14:anchorId="758443B0" wp14:editId="6E25AD79">
            <wp:extent cx="5398770" cy="3076575"/>
            <wp:effectExtent l="0" t="0" r="0" b="9525"/>
            <wp:docPr id="50" name="Imagen 50" descr="C:\Users\ANDRES\Desktop\OSSIM-2015-08-13-18-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RES\Desktop\OSSIM-2015-08-13-18-12-33.png"/>
                    <pic:cNvPicPr>
                      <a:picLocks noChangeAspect="1" noChangeArrowheads="1"/>
                    </pic:cNvPicPr>
                  </pic:nvPicPr>
                  <pic:blipFill rotWithShape="1">
                    <a:blip r:embed="rId50">
                      <a:extLst>
                        <a:ext uri="{28A0092B-C50C-407E-A947-70E740481C1C}">
                          <a14:useLocalDpi xmlns:a14="http://schemas.microsoft.com/office/drawing/2010/main" val="0"/>
                        </a:ext>
                      </a:extLst>
                    </a:blip>
                    <a:srcRect b="16098"/>
                    <a:stretch/>
                  </pic:blipFill>
                  <pic:spPr bwMode="auto">
                    <a:xfrm>
                      <a:off x="0" y="0"/>
                      <a:ext cx="5406599" cy="3081036"/>
                    </a:xfrm>
                    <a:prstGeom prst="rect">
                      <a:avLst/>
                    </a:prstGeom>
                    <a:noFill/>
                    <a:ln>
                      <a:noFill/>
                    </a:ln>
                    <a:extLst>
                      <a:ext uri="{53640926-AAD7-44D8-BBD7-CCE9431645EC}">
                        <a14:shadowObscured xmlns:a14="http://schemas.microsoft.com/office/drawing/2010/main"/>
                      </a:ext>
                    </a:extLst>
                  </pic:spPr>
                </pic:pic>
              </a:graphicData>
            </a:graphic>
          </wp:inline>
        </w:drawing>
      </w:r>
    </w:p>
    <w:p w14:paraId="63EA8490" w14:textId="77777777" w:rsidR="003F2275" w:rsidRPr="003F2275" w:rsidRDefault="003F2275" w:rsidP="005B0999">
      <w:pPr>
        <w:pStyle w:val="Descripcin"/>
        <w:spacing w:after="0"/>
        <w:rPr>
          <w:i w:val="0"/>
          <w:color w:val="auto"/>
          <w:sz w:val="22"/>
        </w:rPr>
      </w:pPr>
      <w:bookmarkStart w:id="124" w:name="_Toc434439807"/>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30</w:t>
      </w:r>
      <w:r w:rsidRPr="003F2275">
        <w:rPr>
          <w:b/>
          <w:i w:val="0"/>
          <w:color w:val="auto"/>
          <w:sz w:val="22"/>
        </w:rPr>
        <w:fldChar w:fldCharType="end"/>
      </w:r>
      <w:r w:rsidRPr="003F2275">
        <w:rPr>
          <w:b/>
          <w:i w:val="0"/>
          <w:color w:val="auto"/>
          <w:sz w:val="22"/>
        </w:rPr>
        <w:t>-</w:t>
      </w:r>
      <w:r w:rsidR="005C6128" w:rsidRPr="003F2275">
        <w:rPr>
          <w:b/>
          <w:i w:val="0"/>
          <w:color w:val="auto"/>
          <w:sz w:val="22"/>
        </w:rPr>
        <w:t>2</w:t>
      </w:r>
      <w:r w:rsidR="005C6128" w:rsidRPr="003F2275">
        <w:rPr>
          <w:i w:val="0"/>
          <w:color w:val="auto"/>
          <w:sz w:val="22"/>
        </w:rPr>
        <w:t xml:space="preserve"> Activación</w:t>
      </w:r>
      <w:r w:rsidRPr="003F2275">
        <w:rPr>
          <w:i w:val="0"/>
          <w:color w:val="auto"/>
          <w:sz w:val="22"/>
        </w:rPr>
        <w:t xml:space="preserve"> de plugins de monitoreo</w:t>
      </w:r>
      <w:bookmarkEnd w:id="124"/>
    </w:p>
    <w:p w14:paraId="36EC62AD" w14:textId="77777777" w:rsidR="00EA1714" w:rsidRDefault="00EA1714" w:rsidP="005B0999">
      <w:pPr>
        <w:spacing w:after="0" w:line="240" w:lineRule="auto"/>
        <w:rPr>
          <w:rFonts w:cs="Times New Roman"/>
          <w:bCs/>
          <w:sz w:val="16"/>
          <w:szCs w:val="16"/>
        </w:rPr>
      </w:pPr>
      <w:r w:rsidRPr="005B0999">
        <w:rPr>
          <w:b/>
          <w:sz w:val="16"/>
        </w:rPr>
        <w:t>Fuente:</w:t>
      </w:r>
      <w:r w:rsidRPr="008E2D4E">
        <w:rPr>
          <w:sz w:val="16"/>
        </w:rPr>
        <w:t xml:space="preserve"> </w:t>
      </w:r>
      <w:r>
        <w:rPr>
          <w:rFonts w:cs="Times New Roman"/>
          <w:bCs/>
          <w:sz w:val="16"/>
          <w:szCs w:val="16"/>
        </w:rPr>
        <w:t>MORALES, Ramiro; GUERRERO, Carlos, 2015</w:t>
      </w:r>
    </w:p>
    <w:p w14:paraId="259262F0" w14:textId="77777777" w:rsidR="005B0999" w:rsidRPr="00AF612E" w:rsidRDefault="005B0999" w:rsidP="00AA31AF">
      <w:pPr>
        <w:spacing w:after="0" w:line="360" w:lineRule="auto"/>
      </w:pPr>
    </w:p>
    <w:p w14:paraId="7BEA4DBA" w14:textId="77777777" w:rsidR="008F7B93" w:rsidRDefault="001E6F8B" w:rsidP="00AA31AF">
      <w:pPr>
        <w:pStyle w:val="Ttulo2"/>
      </w:pPr>
      <w:bookmarkStart w:id="125" w:name="_Toc434438440"/>
      <w:r>
        <w:t>Configuración d</w:t>
      </w:r>
      <w:r w:rsidR="008F7B93" w:rsidRPr="001E6F8B">
        <w:t>e mail relay</w:t>
      </w:r>
      <w:bookmarkEnd w:id="125"/>
    </w:p>
    <w:p w14:paraId="66B4CFC7" w14:textId="77777777" w:rsidR="005B0999" w:rsidRPr="005B0999" w:rsidRDefault="005B0999" w:rsidP="005B0999">
      <w:pPr>
        <w:spacing w:after="0" w:line="360" w:lineRule="auto"/>
      </w:pPr>
    </w:p>
    <w:p w14:paraId="41940532" w14:textId="77777777" w:rsidR="00683877" w:rsidRPr="00683877" w:rsidRDefault="00683877" w:rsidP="00AA31AF">
      <w:pPr>
        <w:spacing w:after="0" w:line="360" w:lineRule="auto"/>
      </w:pPr>
      <w:r>
        <w:t>La opción de mail relay es una herramienta de OSSIM que sirve para el envío de reportes de alarmas a un mail específico que el administrador desee. Para esto</w:t>
      </w:r>
      <w:r w:rsidR="00B92530">
        <w:t xml:space="preserve"> se ingresó por ssh al servidor dimos click en preferencias del sistema y luego en configuración de Mail relay</w:t>
      </w:r>
    </w:p>
    <w:p w14:paraId="66982B53" w14:textId="77777777" w:rsidR="003F2275" w:rsidRDefault="00927863" w:rsidP="005B0999">
      <w:pPr>
        <w:keepNext/>
        <w:spacing w:after="0" w:line="240" w:lineRule="auto"/>
      </w:pPr>
      <w:r w:rsidRPr="00927863">
        <w:rPr>
          <w:noProof/>
          <w:lang w:val="es-ES" w:eastAsia="es-ES"/>
        </w:rPr>
        <w:drawing>
          <wp:inline distT="0" distB="0" distL="0" distR="0" wp14:anchorId="367CE295" wp14:editId="700D500F">
            <wp:extent cx="5372099" cy="2314575"/>
            <wp:effectExtent l="0" t="0" r="635" b="0"/>
            <wp:docPr id="45" name="Imagen 45" descr="C:\Users\ANDRES\Desktop\TESIS\mail con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S\Desktop\TESIS\mail config 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 t="14396" r="499" b="17011"/>
                    <a:stretch/>
                  </pic:blipFill>
                  <pic:spPr bwMode="auto">
                    <a:xfrm>
                      <a:off x="0" y="0"/>
                      <a:ext cx="5372479" cy="2314739"/>
                    </a:xfrm>
                    <a:prstGeom prst="rect">
                      <a:avLst/>
                    </a:prstGeom>
                    <a:noFill/>
                    <a:ln>
                      <a:noFill/>
                    </a:ln>
                    <a:extLst>
                      <a:ext uri="{53640926-AAD7-44D8-BBD7-CCE9431645EC}">
                        <a14:shadowObscured xmlns:a14="http://schemas.microsoft.com/office/drawing/2010/main"/>
                      </a:ext>
                    </a:extLst>
                  </pic:spPr>
                </pic:pic>
              </a:graphicData>
            </a:graphic>
          </wp:inline>
        </w:drawing>
      </w:r>
    </w:p>
    <w:p w14:paraId="76C2F906" w14:textId="77777777" w:rsidR="00AF612E" w:rsidRPr="003F2275" w:rsidRDefault="003F2275" w:rsidP="005B0999">
      <w:pPr>
        <w:pStyle w:val="Descripcin"/>
        <w:spacing w:after="0"/>
        <w:rPr>
          <w:i w:val="0"/>
          <w:color w:val="auto"/>
          <w:sz w:val="28"/>
        </w:rPr>
      </w:pPr>
      <w:bookmarkStart w:id="126" w:name="_Toc434439808"/>
      <w:r w:rsidRPr="003F2275">
        <w:rPr>
          <w:b/>
          <w:i w:val="0"/>
          <w:color w:val="auto"/>
          <w:sz w:val="22"/>
        </w:rPr>
        <w:t xml:space="preserve">Figura  </w:t>
      </w:r>
      <w:r w:rsidRPr="003F2275">
        <w:rPr>
          <w:b/>
          <w:i w:val="0"/>
          <w:color w:val="auto"/>
          <w:sz w:val="22"/>
        </w:rPr>
        <w:fldChar w:fldCharType="begin"/>
      </w:r>
      <w:r w:rsidRPr="003F2275">
        <w:rPr>
          <w:b/>
          <w:i w:val="0"/>
          <w:color w:val="auto"/>
          <w:sz w:val="22"/>
        </w:rPr>
        <w:instrText xml:space="preserve"> SEQ Figura_ \* ARABIC </w:instrText>
      </w:r>
      <w:r w:rsidRPr="003F2275">
        <w:rPr>
          <w:b/>
          <w:i w:val="0"/>
          <w:color w:val="auto"/>
          <w:sz w:val="22"/>
        </w:rPr>
        <w:fldChar w:fldCharType="separate"/>
      </w:r>
      <w:r w:rsidR="00650CB0">
        <w:rPr>
          <w:b/>
          <w:i w:val="0"/>
          <w:noProof/>
          <w:color w:val="auto"/>
          <w:sz w:val="22"/>
        </w:rPr>
        <w:t>31</w:t>
      </w:r>
      <w:r w:rsidRPr="003F2275">
        <w:rPr>
          <w:b/>
          <w:i w:val="0"/>
          <w:color w:val="auto"/>
          <w:sz w:val="22"/>
        </w:rPr>
        <w:fldChar w:fldCharType="end"/>
      </w:r>
      <w:r w:rsidRPr="003F2275">
        <w:rPr>
          <w:b/>
          <w:i w:val="0"/>
          <w:color w:val="auto"/>
          <w:sz w:val="22"/>
        </w:rPr>
        <w:t>-</w:t>
      </w:r>
      <w:r w:rsidR="0084188A" w:rsidRPr="003F2275">
        <w:rPr>
          <w:b/>
          <w:i w:val="0"/>
          <w:color w:val="auto"/>
          <w:sz w:val="22"/>
        </w:rPr>
        <w:t>2</w:t>
      </w:r>
      <w:r w:rsidR="0084188A" w:rsidRPr="003F2275">
        <w:rPr>
          <w:i w:val="0"/>
          <w:color w:val="auto"/>
          <w:sz w:val="22"/>
        </w:rPr>
        <w:t xml:space="preserve"> Pantalla</w:t>
      </w:r>
      <w:r w:rsidRPr="003F2275">
        <w:rPr>
          <w:i w:val="0"/>
          <w:color w:val="auto"/>
          <w:sz w:val="22"/>
        </w:rPr>
        <w:t xml:space="preserve"> de configuración de mail relay</w:t>
      </w:r>
      <w:bookmarkEnd w:id="126"/>
    </w:p>
    <w:p w14:paraId="30D84E45" w14:textId="77777777" w:rsidR="00EA1714" w:rsidRDefault="00EA1714" w:rsidP="005B0999">
      <w:pPr>
        <w:spacing w:after="0" w:line="240" w:lineRule="auto"/>
        <w:rPr>
          <w:sz w:val="16"/>
        </w:rPr>
      </w:pPr>
      <w:r w:rsidRPr="005B0999">
        <w:rPr>
          <w:b/>
          <w:sz w:val="16"/>
        </w:rPr>
        <w:t>Fuente:</w:t>
      </w:r>
      <w:r w:rsidRPr="008E2D4E">
        <w:rPr>
          <w:sz w:val="16"/>
        </w:rPr>
        <w:t xml:space="preserve"> </w:t>
      </w:r>
      <w:r>
        <w:rPr>
          <w:rFonts w:cs="Times New Roman"/>
          <w:bCs/>
          <w:sz w:val="16"/>
          <w:szCs w:val="16"/>
        </w:rPr>
        <w:t>MORALES, Ramiro; GUERRERO, Carlos, 2015</w:t>
      </w:r>
    </w:p>
    <w:p w14:paraId="753F86E7" w14:textId="77777777" w:rsidR="00B92530" w:rsidRDefault="00F2380D" w:rsidP="00AA31AF">
      <w:pPr>
        <w:spacing w:after="0" w:line="360" w:lineRule="auto"/>
      </w:pPr>
      <w:r>
        <w:lastRenderedPageBreak/>
        <w:t>Ya una vez dentro de la configuración de Mail relay se habilitó el servicio y se puso aceptar para avanzar al siguiente pantalla</w:t>
      </w:r>
      <w:r w:rsidR="005B0999">
        <w:t>.</w:t>
      </w:r>
    </w:p>
    <w:p w14:paraId="212743F5" w14:textId="77777777" w:rsidR="005B0999" w:rsidRPr="00B92530" w:rsidRDefault="005B0999" w:rsidP="00AA31AF">
      <w:pPr>
        <w:spacing w:after="0" w:line="360" w:lineRule="auto"/>
      </w:pPr>
    </w:p>
    <w:p w14:paraId="7A66C12D" w14:textId="77777777" w:rsidR="00A86ACE" w:rsidRDefault="00927863" w:rsidP="005B0999">
      <w:pPr>
        <w:keepNext/>
        <w:spacing w:after="0" w:line="240" w:lineRule="auto"/>
      </w:pPr>
      <w:r w:rsidRPr="00927863">
        <w:rPr>
          <w:noProof/>
          <w:lang w:val="es-ES" w:eastAsia="es-ES"/>
        </w:rPr>
        <w:drawing>
          <wp:inline distT="0" distB="0" distL="0" distR="0" wp14:anchorId="49C538CC" wp14:editId="2E20D2EF">
            <wp:extent cx="5399024" cy="2876550"/>
            <wp:effectExtent l="0" t="0" r="0" b="0"/>
            <wp:docPr id="46" name="Imagen 46" descr="C:\Users\ANDRES\Desktop\TESIS\mail confi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S\Desktop\TESIS\mail config 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4753"/>
                    <a:stretch/>
                  </pic:blipFill>
                  <pic:spPr bwMode="auto">
                    <a:xfrm>
                      <a:off x="0" y="0"/>
                      <a:ext cx="5399405" cy="2876753"/>
                    </a:xfrm>
                    <a:prstGeom prst="rect">
                      <a:avLst/>
                    </a:prstGeom>
                    <a:noFill/>
                    <a:ln>
                      <a:noFill/>
                    </a:ln>
                    <a:extLst>
                      <a:ext uri="{53640926-AAD7-44D8-BBD7-CCE9431645EC}">
                        <a14:shadowObscured xmlns:a14="http://schemas.microsoft.com/office/drawing/2010/main"/>
                      </a:ext>
                    </a:extLst>
                  </pic:spPr>
                </pic:pic>
              </a:graphicData>
            </a:graphic>
          </wp:inline>
        </w:drawing>
      </w:r>
    </w:p>
    <w:p w14:paraId="530DDDDF" w14:textId="77777777" w:rsidR="00927863" w:rsidRPr="00A86ACE" w:rsidRDefault="00A86ACE" w:rsidP="005B0999">
      <w:pPr>
        <w:pStyle w:val="Descripcin"/>
        <w:spacing w:after="0"/>
        <w:rPr>
          <w:i w:val="0"/>
          <w:color w:val="auto"/>
          <w:sz w:val="28"/>
        </w:rPr>
      </w:pPr>
      <w:bookmarkStart w:id="127" w:name="_Toc434439809"/>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32</w:t>
      </w:r>
      <w:r w:rsidRPr="00A86ACE">
        <w:rPr>
          <w:b/>
          <w:i w:val="0"/>
          <w:color w:val="auto"/>
          <w:sz w:val="22"/>
        </w:rPr>
        <w:fldChar w:fldCharType="end"/>
      </w:r>
      <w:r w:rsidRPr="00A86ACE">
        <w:rPr>
          <w:b/>
          <w:i w:val="0"/>
          <w:color w:val="auto"/>
          <w:sz w:val="22"/>
        </w:rPr>
        <w:t>-</w:t>
      </w:r>
      <w:r w:rsidR="0084188A" w:rsidRPr="00A86ACE">
        <w:rPr>
          <w:b/>
          <w:i w:val="0"/>
          <w:color w:val="auto"/>
          <w:sz w:val="22"/>
        </w:rPr>
        <w:t>2</w:t>
      </w:r>
      <w:r w:rsidR="0084188A" w:rsidRPr="00A86ACE">
        <w:rPr>
          <w:i w:val="0"/>
          <w:color w:val="auto"/>
          <w:sz w:val="22"/>
        </w:rPr>
        <w:t xml:space="preserve"> Habilitando</w:t>
      </w:r>
      <w:r w:rsidRPr="00A86ACE">
        <w:rPr>
          <w:i w:val="0"/>
          <w:color w:val="auto"/>
          <w:sz w:val="22"/>
        </w:rPr>
        <w:t xml:space="preserve"> el servicio de mail relay</w:t>
      </w:r>
      <w:bookmarkEnd w:id="127"/>
    </w:p>
    <w:p w14:paraId="56059E09" w14:textId="77777777" w:rsidR="005B0999" w:rsidRDefault="00EA1714" w:rsidP="005B0999">
      <w:pPr>
        <w:spacing w:after="0" w:line="360" w:lineRule="auto"/>
        <w:rPr>
          <w:rFonts w:cs="Times New Roman"/>
          <w:bCs/>
          <w:sz w:val="16"/>
          <w:szCs w:val="16"/>
        </w:rPr>
      </w:pPr>
      <w:r w:rsidRPr="005B0999">
        <w:rPr>
          <w:b/>
          <w:sz w:val="16"/>
        </w:rPr>
        <w:t>Fuente:</w:t>
      </w:r>
      <w:r w:rsidRPr="008E2D4E">
        <w:rPr>
          <w:sz w:val="16"/>
        </w:rPr>
        <w:t xml:space="preserve"> </w:t>
      </w:r>
      <w:r>
        <w:rPr>
          <w:rFonts w:cs="Times New Roman"/>
          <w:bCs/>
          <w:sz w:val="16"/>
          <w:szCs w:val="16"/>
        </w:rPr>
        <w:t>MORALES, Ramiro; GUERRERO, Carlos, 2015</w:t>
      </w:r>
    </w:p>
    <w:p w14:paraId="308C99EF" w14:textId="77777777" w:rsidR="005B0999" w:rsidRDefault="005B0999" w:rsidP="005B0999">
      <w:pPr>
        <w:spacing w:after="0" w:line="360" w:lineRule="auto"/>
        <w:rPr>
          <w:rFonts w:cs="Times New Roman"/>
          <w:bCs/>
          <w:sz w:val="16"/>
          <w:szCs w:val="16"/>
        </w:rPr>
      </w:pPr>
    </w:p>
    <w:p w14:paraId="1CFA376C" w14:textId="77777777" w:rsidR="00F2380D" w:rsidRDefault="00F2380D" w:rsidP="00AA31AF">
      <w:pPr>
        <w:spacing w:after="0" w:line="360" w:lineRule="auto"/>
      </w:pPr>
      <w:r>
        <w:t>A continuación en esta pantalla se introdujo la dirección</w:t>
      </w:r>
      <w:r w:rsidR="000F5998">
        <w:t xml:space="preserve"> ip del servidor mail que utilizaremos para el envío de los reportes.</w:t>
      </w:r>
    </w:p>
    <w:p w14:paraId="462CFCA8" w14:textId="77777777" w:rsidR="005B0999" w:rsidRPr="00F2380D" w:rsidRDefault="005B0999" w:rsidP="00AA31AF">
      <w:pPr>
        <w:spacing w:after="0" w:line="360" w:lineRule="auto"/>
      </w:pPr>
    </w:p>
    <w:p w14:paraId="46E58B61" w14:textId="77777777" w:rsidR="00A86ACE" w:rsidRDefault="000F5998" w:rsidP="005B0999">
      <w:pPr>
        <w:keepNext/>
        <w:spacing w:after="0" w:line="240" w:lineRule="auto"/>
      </w:pPr>
      <w:r>
        <w:rPr>
          <w:noProof/>
          <w:lang w:val="es-ES" w:eastAsia="es-ES"/>
        </w:rPr>
        <w:drawing>
          <wp:inline distT="0" distB="0" distL="0" distR="0" wp14:anchorId="3C48F916" wp14:editId="568887CC">
            <wp:extent cx="5334000" cy="28765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34000" cy="2876550"/>
                    </a:xfrm>
                    <a:prstGeom prst="rect">
                      <a:avLst/>
                    </a:prstGeom>
                    <a:noFill/>
                    <a:ln>
                      <a:noFill/>
                    </a:ln>
                  </pic:spPr>
                </pic:pic>
              </a:graphicData>
            </a:graphic>
          </wp:inline>
        </w:drawing>
      </w:r>
    </w:p>
    <w:p w14:paraId="6F20D39D" w14:textId="77777777" w:rsidR="00AA6F7F" w:rsidRPr="00A86ACE" w:rsidRDefault="00A86ACE" w:rsidP="005B0999">
      <w:pPr>
        <w:pStyle w:val="Descripcin"/>
        <w:spacing w:after="0"/>
        <w:rPr>
          <w:i w:val="0"/>
          <w:color w:val="auto"/>
          <w:sz w:val="28"/>
        </w:rPr>
      </w:pPr>
      <w:bookmarkStart w:id="128" w:name="_Toc434439810"/>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33</w:t>
      </w:r>
      <w:r w:rsidRPr="00A86ACE">
        <w:rPr>
          <w:b/>
          <w:i w:val="0"/>
          <w:color w:val="auto"/>
          <w:sz w:val="22"/>
        </w:rPr>
        <w:fldChar w:fldCharType="end"/>
      </w:r>
      <w:r w:rsidRPr="00A86ACE">
        <w:rPr>
          <w:b/>
          <w:i w:val="0"/>
          <w:color w:val="auto"/>
          <w:sz w:val="22"/>
        </w:rPr>
        <w:t>-</w:t>
      </w:r>
      <w:r w:rsidR="0084188A" w:rsidRPr="00A86ACE">
        <w:rPr>
          <w:b/>
          <w:i w:val="0"/>
          <w:color w:val="auto"/>
          <w:sz w:val="22"/>
        </w:rPr>
        <w:t>2</w:t>
      </w:r>
      <w:r w:rsidR="0084188A" w:rsidRPr="00A86ACE">
        <w:rPr>
          <w:i w:val="0"/>
          <w:color w:val="auto"/>
          <w:sz w:val="22"/>
        </w:rPr>
        <w:t xml:space="preserve"> Pantalla</w:t>
      </w:r>
      <w:r w:rsidRPr="00A86ACE">
        <w:rPr>
          <w:i w:val="0"/>
          <w:color w:val="auto"/>
          <w:sz w:val="22"/>
        </w:rPr>
        <w:t xml:space="preserve"> de dirección IP del mail relay</w:t>
      </w:r>
      <w:bookmarkEnd w:id="128"/>
    </w:p>
    <w:p w14:paraId="596323E5" w14:textId="77777777" w:rsidR="005B0999" w:rsidRDefault="00EA1714" w:rsidP="005B0999">
      <w:pPr>
        <w:spacing w:after="0" w:line="360" w:lineRule="auto"/>
        <w:rPr>
          <w:rFonts w:cs="Times New Roman"/>
          <w:bCs/>
          <w:sz w:val="16"/>
          <w:szCs w:val="16"/>
        </w:rPr>
      </w:pPr>
      <w:r w:rsidRPr="005B0999">
        <w:rPr>
          <w:b/>
          <w:sz w:val="16"/>
        </w:rPr>
        <w:t>Fuente</w:t>
      </w:r>
      <w:r w:rsidRPr="008E2D4E">
        <w:rPr>
          <w:sz w:val="16"/>
        </w:rPr>
        <w:t xml:space="preserve">: </w:t>
      </w:r>
      <w:r>
        <w:rPr>
          <w:rFonts w:cs="Times New Roman"/>
          <w:bCs/>
          <w:sz w:val="16"/>
          <w:szCs w:val="16"/>
        </w:rPr>
        <w:t>MORALES, Ramiro; GUERRERO, Carlos, 2015</w:t>
      </w:r>
    </w:p>
    <w:p w14:paraId="4B64FDC1" w14:textId="77777777" w:rsidR="005B0999" w:rsidRPr="005B0999" w:rsidRDefault="005B0999" w:rsidP="005B0999">
      <w:pPr>
        <w:spacing w:after="0" w:line="360" w:lineRule="auto"/>
        <w:rPr>
          <w:rFonts w:cs="Times New Roman"/>
          <w:bCs/>
          <w:sz w:val="16"/>
          <w:szCs w:val="16"/>
        </w:rPr>
      </w:pPr>
    </w:p>
    <w:p w14:paraId="7C67AEB9" w14:textId="77777777" w:rsidR="00AA6F7F" w:rsidRDefault="000F5998" w:rsidP="00AA31AF">
      <w:pPr>
        <w:spacing w:after="0" w:line="360" w:lineRule="auto"/>
      </w:pPr>
      <w:r>
        <w:lastRenderedPageBreak/>
        <w:t xml:space="preserve">Por último se introdujo el mail del administrador a donde los reportes llegaran cabe recalcar que esta cuenta debe estar dentro del dominio del servidor mail asi es como se configuro el </w:t>
      </w:r>
      <w:r w:rsidR="00C53582">
        <w:t>envió</w:t>
      </w:r>
      <w:r>
        <w:t xml:space="preserve"> de reportes vía e-mail</w:t>
      </w:r>
    </w:p>
    <w:p w14:paraId="30A6F8B4" w14:textId="77777777" w:rsidR="005B0999" w:rsidRPr="000F5998" w:rsidRDefault="005B0999" w:rsidP="00AA31AF">
      <w:pPr>
        <w:spacing w:after="0" w:line="360" w:lineRule="auto"/>
      </w:pPr>
    </w:p>
    <w:p w14:paraId="109FD0DC" w14:textId="77777777" w:rsidR="00A86ACE" w:rsidRPr="00A86ACE" w:rsidRDefault="00927863" w:rsidP="005B0999">
      <w:pPr>
        <w:keepNext/>
        <w:spacing w:after="0" w:line="240" w:lineRule="auto"/>
        <w:rPr>
          <w:sz w:val="28"/>
        </w:rPr>
      </w:pPr>
      <w:r w:rsidRPr="00A86ACE">
        <w:rPr>
          <w:noProof/>
          <w:sz w:val="28"/>
          <w:lang w:val="es-ES" w:eastAsia="es-ES"/>
        </w:rPr>
        <w:drawing>
          <wp:inline distT="0" distB="0" distL="0" distR="0" wp14:anchorId="4ECE8FE6" wp14:editId="65734EE2">
            <wp:extent cx="5399405" cy="3267075"/>
            <wp:effectExtent l="0" t="0" r="0" b="0"/>
            <wp:docPr id="48" name="Imagen 48" descr="C:\Users\ANDRES\Desktop\TESIS\mail con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RES\Desktop\TESIS\mail config 4.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 r="-9" b="3180"/>
                    <a:stretch/>
                  </pic:blipFill>
                  <pic:spPr bwMode="auto">
                    <a:xfrm>
                      <a:off x="0" y="0"/>
                      <a:ext cx="5399786" cy="3267305"/>
                    </a:xfrm>
                    <a:prstGeom prst="rect">
                      <a:avLst/>
                    </a:prstGeom>
                    <a:noFill/>
                    <a:ln>
                      <a:noFill/>
                    </a:ln>
                    <a:extLst>
                      <a:ext uri="{53640926-AAD7-44D8-BBD7-CCE9431645EC}">
                        <a14:shadowObscured xmlns:a14="http://schemas.microsoft.com/office/drawing/2010/main"/>
                      </a:ext>
                    </a:extLst>
                  </pic:spPr>
                </pic:pic>
              </a:graphicData>
            </a:graphic>
          </wp:inline>
        </w:drawing>
      </w:r>
    </w:p>
    <w:p w14:paraId="5E1C35A0" w14:textId="77777777" w:rsidR="00927863" w:rsidRPr="00A86ACE" w:rsidRDefault="00A86ACE" w:rsidP="005B0999">
      <w:pPr>
        <w:pStyle w:val="Descripcin"/>
        <w:spacing w:after="0"/>
        <w:rPr>
          <w:i w:val="0"/>
          <w:color w:val="auto"/>
          <w:sz w:val="28"/>
        </w:rPr>
      </w:pPr>
      <w:bookmarkStart w:id="129" w:name="_Toc434439811"/>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34</w:t>
      </w:r>
      <w:r w:rsidRPr="00A86ACE">
        <w:rPr>
          <w:b/>
          <w:i w:val="0"/>
          <w:color w:val="auto"/>
          <w:sz w:val="22"/>
        </w:rPr>
        <w:fldChar w:fldCharType="end"/>
      </w:r>
      <w:r w:rsidRPr="00A86ACE">
        <w:rPr>
          <w:b/>
          <w:i w:val="0"/>
          <w:color w:val="auto"/>
          <w:sz w:val="22"/>
        </w:rPr>
        <w:t>-</w:t>
      </w:r>
      <w:r w:rsidR="0084188A" w:rsidRPr="00A86ACE">
        <w:rPr>
          <w:b/>
          <w:i w:val="0"/>
          <w:color w:val="auto"/>
          <w:sz w:val="22"/>
        </w:rPr>
        <w:t>2</w:t>
      </w:r>
      <w:r w:rsidR="0084188A" w:rsidRPr="00A86ACE">
        <w:rPr>
          <w:i w:val="0"/>
          <w:color w:val="auto"/>
          <w:sz w:val="22"/>
        </w:rPr>
        <w:t xml:space="preserve"> Dirección</w:t>
      </w:r>
      <w:r w:rsidRPr="00A86ACE">
        <w:rPr>
          <w:i w:val="0"/>
          <w:color w:val="auto"/>
          <w:sz w:val="22"/>
        </w:rPr>
        <w:t xml:space="preserve"> del usuario del mail relay</w:t>
      </w:r>
      <w:bookmarkEnd w:id="129"/>
    </w:p>
    <w:p w14:paraId="7B4233AE" w14:textId="77777777" w:rsidR="005C6128" w:rsidRDefault="00EA1714" w:rsidP="005C6128">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35C5A461" w14:textId="77777777" w:rsidR="005C6128" w:rsidRPr="005C6128" w:rsidRDefault="005C6128" w:rsidP="005C6128">
      <w:pPr>
        <w:spacing w:after="0" w:line="360" w:lineRule="auto"/>
        <w:rPr>
          <w:rFonts w:cs="Times New Roman"/>
          <w:bCs/>
          <w:szCs w:val="16"/>
        </w:rPr>
      </w:pPr>
    </w:p>
    <w:p w14:paraId="7A3FF4FA" w14:textId="77777777" w:rsidR="005C6128" w:rsidRDefault="005C6128" w:rsidP="00D55BCA">
      <w:pPr>
        <w:pStyle w:val="Ttulo2"/>
      </w:pPr>
      <w:bookmarkStart w:id="130" w:name="_Toc434438441"/>
      <w:r>
        <w:t>Enviar alertas al mail automáticamente</w:t>
      </w:r>
      <w:bookmarkEnd w:id="130"/>
    </w:p>
    <w:p w14:paraId="02A60F90" w14:textId="77777777" w:rsidR="00755331" w:rsidRDefault="00755331" w:rsidP="00755331">
      <w:pPr>
        <w:spacing w:after="0" w:line="360" w:lineRule="auto"/>
      </w:pPr>
    </w:p>
    <w:p w14:paraId="37AFBACA" w14:textId="77777777" w:rsidR="00D46273" w:rsidRDefault="00755331" w:rsidP="00D46273">
      <w:pPr>
        <w:spacing w:line="360" w:lineRule="auto"/>
        <w:rPr>
          <w:lang w:val="es-ES"/>
        </w:rPr>
      </w:pPr>
      <w:r>
        <w:t>OSSIM tiene la opción de enviar un correo electrónico con una alerta definida por el administrador</w:t>
      </w:r>
      <w:r w:rsidR="00A461D7">
        <w:t xml:space="preserve"> </w:t>
      </w:r>
      <w:r w:rsidR="009947A9">
        <w:t>el evento siempre cumplirá</w:t>
      </w:r>
      <w:r w:rsidR="00A461D7">
        <w:t xml:space="preserve"> con los requerimientos de una política que debe crearse previamente</w:t>
      </w:r>
      <w:r w:rsidR="009947A9">
        <w:t>. Existen dos tipos de eventos que generan alertas eventos normales y eventos de directivas</w:t>
      </w:r>
      <w:r w:rsidR="007808CC">
        <w:t xml:space="preserve"> las primeras generadas por fuentes de datos externos y las segundas por el servidor OSSIM</w:t>
      </w:r>
      <w:r w:rsidR="00F121C7">
        <w:t xml:space="preserve"> la cual se escogió para el presente trabajo. Para esto el sistema necesita los siguientes requerimientos: crear una nueva política que es</w:t>
      </w:r>
      <w:r w:rsidR="00D46273">
        <w:t xml:space="preserve"> </w:t>
      </w:r>
      <w:r w:rsidR="00D46273">
        <w:rPr>
          <w:lang w:val="es-ES"/>
        </w:rPr>
        <w:t>u</w:t>
      </w:r>
      <w:r w:rsidR="00D46273" w:rsidRPr="00D46273">
        <w:rPr>
          <w:lang w:val="es-ES"/>
        </w:rPr>
        <w:t>n conjunto de reglas definidas por el usuario para especificar el comportamiento de los eventos</w:t>
      </w:r>
      <w:r w:rsidR="00140FF0">
        <w:rPr>
          <w:lang w:val="es-ES"/>
        </w:rPr>
        <w:t>, escoger o crear un DS group que es el tipo de evento que detonara la alarma y por último la acción que se ejecutara tras ocurrir dicho evento.</w:t>
      </w:r>
    </w:p>
    <w:p w14:paraId="6B9DA90E" w14:textId="77777777" w:rsidR="00622732" w:rsidRDefault="00AD750A" w:rsidP="00140FF0">
      <w:pPr>
        <w:spacing w:after="0" w:line="360" w:lineRule="auto"/>
      </w:pPr>
      <w:r>
        <w:t>Lo primero que se hizo es ir a la interfaz web del servidor</w:t>
      </w:r>
      <w:r w:rsidR="00EE6D79">
        <w:t xml:space="preserve"> y vamos a la opción de Configuración </w:t>
      </w:r>
      <w:r w:rsidR="00EE6D79" w:rsidRPr="00EE6D79">
        <w:t>&gt;</w:t>
      </w:r>
      <w:r w:rsidR="00EE6D79">
        <w:t xml:space="preserve"> inteligencia de amenaza aquí existen dos ventanas elegimos la ventana “</w:t>
      </w:r>
      <w:r w:rsidR="00EE6D79" w:rsidRPr="00EE6D79">
        <w:t>Políticas para eventos generados en el servidor: AlienVaul</w:t>
      </w:r>
      <w:r w:rsidR="00EE6D79">
        <w:t xml:space="preserve">t”. </w:t>
      </w:r>
    </w:p>
    <w:p w14:paraId="1A6B6E7B" w14:textId="77777777" w:rsidR="00622732" w:rsidRDefault="00622732" w:rsidP="00140FF0">
      <w:pPr>
        <w:spacing w:after="0" w:line="360" w:lineRule="auto"/>
      </w:pPr>
    </w:p>
    <w:p w14:paraId="267A29D8" w14:textId="77777777" w:rsidR="00E87E81" w:rsidRDefault="00622732" w:rsidP="00E87E81">
      <w:pPr>
        <w:keepNext/>
        <w:spacing w:after="0" w:line="240" w:lineRule="auto"/>
      </w:pPr>
      <w:r>
        <w:rPr>
          <w:noProof/>
          <w:lang w:val="es-ES" w:eastAsia="es-ES"/>
        </w:rPr>
        <w:lastRenderedPageBreak/>
        <w:drawing>
          <wp:inline distT="0" distB="0" distL="0" distR="0" wp14:anchorId="13A61643" wp14:editId="65B0B9DE">
            <wp:extent cx="5399405" cy="2924810"/>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99405" cy="2924810"/>
                    </a:xfrm>
                    <a:prstGeom prst="rect">
                      <a:avLst/>
                    </a:prstGeom>
                  </pic:spPr>
                </pic:pic>
              </a:graphicData>
            </a:graphic>
          </wp:inline>
        </w:drawing>
      </w:r>
    </w:p>
    <w:p w14:paraId="37A4100C" w14:textId="77777777" w:rsidR="00E87E81" w:rsidRPr="00E87E81" w:rsidRDefault="00E87E81" w:rsidP="00E87E81">
      <w:pPr>
        <w:pStyle w:val="Descripcin"/>
        <w:spacing w:after="0"/>
        <w:rPr>
          <w:i w:val="0"/>
          <w:color w:val="000000" w:themeColor="text1"/>
          <w:sz w:val="22"/>
        </w:rPr>
      </w:pPr>
      <w:bookmarkStart w:id="131" w:name="_Toc434439812"/>
      <w:r w:rsidRPr="00E87E81">
        <w:rPr>
          <w:b/>
          <w:i w:val="0"/>
          <w:color w:val="000000" w:themeColor="text1"/>
          <w:sz w:val="22"/>
        </w:rPr>
        <w:t xml:space="preserve">Figura  </w:t>
      </w:r>
      <w:r w:rsidRPr="00E87E81">
        <w:rPr>
          <w:b/>
          <w:i w:val="0"/>
          <w:color w:val="000000" w:themeColor="text1"/>
          <w:sz w:val="22"/>
        </w:rPr>
        <w:fldChar w:fldCharType="begin"/>
      </w:r>
      <w:r w:rsidRPr="00E87E81">
        <w:rPr>
          <w:b/>
          <w:i w:val="0"/>
          <w:color w:val="000000" w:themeColor="text1"/>
          <w:sz w:val="22"/>
        </w:rPr>
        <w:instrText xml:space="preserve"> SEQ Figura_ \* ARABIC </w:instrText>
      </w:r>
      <w:r w:rsidRPr="00E87E81">
        <w:rPr>
          <w:b/>
          <w:i w:val="0"/>
          <w:color w:val="000000" w:themeColor="text1"/>
          <w:sz w:val="22"/>
        </w:rPr>
        <w:fldChar w:fldCharType="separate"/>
      </w:r>
      <w:r w:rsidR="00650CB0">
        <w:rPr>
          <w:b/>
          <w:i w:val="0"/>
          <w:noProof/>
          <w:color w:val="000000" w:themeColor="text1"/>
          <w:sz w:val="22"/>
        </w:rPr>
        <w:t>35</w:t>
      </w:r>
      <w:r w:rsidRPr="00E87E81">
        <w:rPr>
          <w:b/>
          <w:i w:val="0"/>
          <w:color w:val="000000" w:themeColor="text1"/>
          <w:sz w:val="22"/>
        </w:rPr>
        <w:fldChar w:fldCharType="end"/>
      </w:r>
      <w:r w:rsidRPr="00E87E81">
        <w:rPr>
          <w:b/>
          <w:i w:val="0"/>
          <w:color w:val="000000" w:themeColor="text1"/>
          <w:sz w:val="22"/>
        </w:rPr>
        <w:t>-2</w:t>
      </w:r>
      <w:r w:rsidRPr="00E87E81">
        <w:rPr>
          <w:i w:val="0"/>
          <w:color w:val="000000" w:themeColor="text1"/>
          <w:sz w:val="22"/>
        </w:rPr>
        <w:t xml:space="preserve"> Creando nueva política de eventos generado en el servidor</w:t>
      </w:r>
      <w:bookmarkEnd w:id="131"/>
    </w:p>
    <w:p w14:paraId="2C086843" w14:textId="77777777" w:rsidR="00E87E81" w:rsidRDefault="00E87E81" w:rsidP="00E87E81">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5994AC41" w14:textId="77777777" w:rsidR="00114DC3" w:rsidRDefault="00114DC3" w:rsidP="00140FF0">
      <w:pPr>
        <w:spacing w:after="0" w:line="360" w:lineRule="auto"/>
      </w:pPr>
    </w:p>
    <w:p w14:paraId="37A11241" w14:textId="77777777" w:rsidR="00140FF0" w:rsidRDefault="00EE6D79" w:rsidP="00140FF0">
      <w:pPr>
        <w:spacing w:after="0" w:line="360" w:lineRule="auto"/>
      </w:pPr>
      <w:r>
        <w:t>Clic en n</w:t>
      </w:r>
      <w:r w:rsidRPr="00EE6D79">
        <w:t>uevo para crear una nueva política e introduci</w:t>
      </w:r>
      <w:r w:rsidR="00622732">
        <w:t>r un nombre. Luego, fuimos a</w:t>
      </w:r>
      <w:r w:rsidRPr="00EE6D79">
        <w:t xml:space="preserve"> tipo de evento (DS Group) y las cons</w:t>
      </w:r>
      <w:r w:rsidR="00622732">
        <w:t xml:space="preserve">ecuencias. Seleccionamos uno </w:t>
      </w:r>
      <w:r w:rsidRPr="00EE6D79">
        <w:t>o más Grupo DS o insertar una nueva si todavía no se ha creado.</w:t>
      </w:r>
    </w:p>
    <w:p w14:paraId="39461CE2" w14:textId="77777777" w:rsidR="00114DC3" w:rsidRPr="00D46273" w:rsidRDefault="00114DC3" w:rsidP="00140FF0">
      <w:pPr>
        <w:spacing w:after="0" w:line="360" w:lineRule="auto"/>
      </w:pPr>
    </w:p>
    <w:p w14:paraId="51CED8B3" w14:textId="77777777" w:rsidR="00E87E81" w:rsidRDefault="00622732" w:rsidP="00E87E81">
      <w:pPr>
        <w:keepNext/>
        <w:spacing w:after="0" w:line="240" w:lineRule="auto"/>
      </w:pPr>
      <w:r>
        <w:rPr>
          <w:noProof/>
          <w:lang w:val="es-ES" w:eastAsia="es-ES"/>
        </w:rPr>
        <w:drawing>
          <wp:inline distT="0" distB="0" distL="0" distR="0" wp14:anchorId="47D755F6" wp14:editId="2B098FD1">
            <wp:extent cx="5399405" cy="3419475"/>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99405" cy="3419475"/>
                    </a:xfrm>
                    <a:prstGeom prst="rect">
                      <a:avLst/>
                    </a:prstGeom>
                  </pic:spPr>
                </pic:pic>
              </a:graphicData>
            </a:graphic>
          </wp:inline>
        </w:drawing>
      </w:r>
    </w:p>
    <w:p w14:paraId="075C39A0" w14:textId="77777777" w:rsidR="00755331" w:rsidRPr="00E87E81" w:rsidRDefault="00E87E81" w:rsidP="00E87E81">
      <w:pPr>
        <w:pStyle w:val="Descripcin"/>
        <w:spacing w:after="0"/>
        <w:rPr>
          <w:i w:val="0"/>
          <w:color w:val="000000" w:themeColor="text1"/>
          <w:sz w:val="22"/>
        </w:rPr>
      </w:pPr>
      <w:bookmarkStart w:id="132" w:name="_Toc434439813"/>
      <w:r w:rsidRPr="00E87E81">
        <w:rPr>
          <w:b/>
          <w:i w:val="0"/>
          <w:color w:val="000000" w:themeColor="text1"/>
          <w:sz w:val="22"/>
        </w:rPr>
        <w:t xml:space="preserve">Figura  </w:t>
      </w:r>
      <w:r w:rsidRPr="00E87E81">
        <w:rPr>
          <w:b/>
          <w:i w:val="0"/>
          <w:color w:val="000000" w:themeColor="text1"/>
          <w:sz w:val="22"/>
        </w:rPr>
        <w:fldChar w:fldCharType="begin"/>
      </w:r>
      <w:r w:rsidRPr="00E87E81">
        <w:rPr>
          <w:b/>
          <w:i w:val="0"/>
          <w:color w:val="000000" w:themeColor="text1"/>
          <w:sz w:val="22"/>
        </w:rPr>
        <w:instrText xml:space="preserve"> SEQ Figura_ \* ARABIC </w:instrText>
      </w:r>
      <w:r w:rsidRPr="00E87E81">
        <w:rPr>
          <w:b/>
          <w:i w:val="0"/>
          <w:color w:val="000000" w:themeColor="text1"/>
          <w:sz w:val="22"/>
        </w:rPr>
        <w:fldChar w:fldCharType="separate"/>
      </w:r>
      <w:r w:rsidR="00650CB0">
        <w:rPr>
          <w:b/>
          <w:i w:val="0"/>
          <w:noProof/>
          <w:color w:val="000000" w:themeColor="text1"/>
          <w:sz w:val="22"/>
        </w:rPr>
        <w:t>36</w:t>
      </w:r>
      <w:r w:rsidRPr="00E87E81">
        <w:rPr>
          <w:b/>
          <w:i w:val="0"/>
          <w:color w:val="000000" w:themeColor="text1"/>
          <w:sz w:val="22"/>
        </w:rPr>
        <w:fldChar w:fldCharType="end"/>
      </w:r>
      <w:r w:rsidRPr="00E87E81">
        <w:rPr>
          <w:b/>
          <w:i w:val="0"/>
          <w:color w:val="000000" w:themeColor="text1"/>
          <w:sz w:val="22"/>
        </w:rPr>
        <w:t>-2</w:t>
      </w:r>
      <w:r w:rsidRPr="00E87E81">
        <w:rPr>
          <w:i w:val="0"/>
          <w:color w:val="000000" w:themeColor="text1"/>
          <w:sz w:val="22"/>
        </w:rPr>
        <w:t xml:space="preserve"> Seleccionando la directiva de la política</w:t>
      </w:r>
      <w:bookmarkEnd w:id="132"/>
    </w:p>
    <w:p w14:paraId="781B667E" w14:textId="77777777" w:rsidR="00622732" w:rsidRDefault="00E87E81" w:rsidP="00755331">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4E37F8E4" w14:textId="77777777" w:rsidR="00E87E81" w:rsidRPr="00E87E81" w:rsidRDefault="00E87E81" w:rsidP="00755331">
      <w:pPr>
        <w:spacing w:after="0" w:line="360" w:lineRule="auto"/>
        <w:rPr>
          <w:rFonts w:cs="Times New Roman"/>
          <w:bCs/>
          <w:sz w:val="20"/>
          <w:szCs w:val="16"/>
        </w:rPr>
      </w:pPr>
    </w:p>
    <w:p w14:paraId="54542C40" w14:textId="77777777" w:rsidR="00622732" w:rsidRDefault="00622732" w:rsidP="00755331">
      <w:pPr>
        <w:spacing w:after="0" w:line="360" w:lineRule="auto"/>
      </w:pPr>
      <w:r>
        <w:lastRenderedPageBreak/>
        <w:t>Dimos</w:t>
      </w:r>
      <w:r w:rsidRPr="00622732">
        <w:t xml:space="preserve"> clic en "Acciones" e insertar una nueva acción</w:t>
      </w:r>
      <w:r>
        <w:t xml:space="preserve"> luego hicimos</w:t>
      </w:r>
      <w:r w:rsidRPr="00622732">
        <w:t xml:space="preserve"> clic en </w:t>
      </w:r>
      <w:r>
        <w:t xml:space="preserve">insertar nueva acción, por ultimo llenamos los campos </w:t>
      </w:r>
      <w:r w:rsidR="005175F0">
        <w:t xml:space="preserve">vacíos y guardamos la configuración. </w:t>
      </w:r>
    </w:p>
    <w:p w14:paraId="3C3282E5" w14:textId="77777777" w:rsidR="005175F0" w:rsidRDefault="005175F0" w:rsidP="00755331">
      <w:pPr>
        <w:spacing w:after="0" w:line="360" w:lineRule="auto"/>
        <w:rPr>
          <w:noProof/>
          <w:lang w:eastAsia="es-EC"/>
        </w:rPr>
      </w:pPr>
    </w:p>
    <w:p w14:paraId="78D45764" w14:textId="77777777" w:rsidR="00E87E81" w:rsidRDefault="005175F0" w:rsidP="00E87E81">
      <w:pPr>
        <w:keepNext/>
        <w:spacing w:after="0" w:line="240" w:lineRule="auto"/>
      </w:pPr>
      <w:r>
        <w:rPr>
          <w:noProof/>
          <w:lang w:val="es-ES" w:eastAsia="es-ES"/>
        </w:rPr>
        <w:drawing>
          <wp:inline distT="0" distB="0" distL="0" distR="0" wp14:anchorId="28DF0969" wp14:editId="0F78DBBC">
            <wp:extent cx="5399405" cy="379095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99405" cy="3790950"/>
                    </a:xfrm>
                    <a:prstGeom prst="rect">
                      <a:avLst/>
                    </a:prstGeom>
                  </pic:spPr>
                </pic:pic>
              </a:graphicData>
            </a:graphic>
          </wp:inline>
        </w:drawing>
      </w:r>
    </w:p>
    <w:p w14:paraId="05298D1F" w14:textId="77777777" w:rsidR="005175F0" w:rsidRPr="00E87E81" w:rsidRDefault="00E87E81" w:rsidP="00E87E81">
      <w:pPr>
        <w:pStyle w:val="Descripcin"/>
        <w:spacing w:after="0"/>
        <w:rPr>
          <w:i w:val="0"/>
          <w:color w:val="000000" w:themeColor="text1"/>
          <w:sz w:val="22"/>
        </w:rPr>
      </w:pPr>
      <w:bookmarkStart w:id="133" w:name="_Toc434439814"/>
      <w:r w:rsidRPr="00E87E81">
        <w:rPr>
          <w:b/>
          <w:i w:val="0"/>
          <w:color w:val="000000" w:themeColor="text1"/>
          <w:sz w:val="22"/>
        </w:rPr>
        <w:t xml:space="preserve">Figura  </w:t>
      </w:r>
      <w:r w:rsidRPr="00E87E81">
        <w:rPr>
          <w:b/>
          <w:i w:val="0"/>
          <w:color w:val="000000" w:themeColor="text1"/>
          <w:sz w:val="22"/>
        </w:rPr>
        <w:fldChar w:fldCharType="begin"/>
      </w:r>
      <w:r w:rsidRPr="00E87E81">
        <w:rPr>
          <w:b/>
          <w:i w:val="0"/>
          <w:color w:val="000000" w:themeColor="text1"/>
          <w:sz w:val="22"/>
        </w:rPr>
        <w:instrText xml:space="preserve"> SEQ Figura_ \* ARABIC </w:instrText>
      </w:r>
      <w:r w:rsidRPr="00E87E81">
        <w:rPr>
          <w:b/>
          <w:i w:val="0"/>
          <w:color w:val="000000" w:themeColor="text1"/>
          <w:sz w:val="22"/>
        </w:rPr>
        <w:fldChar w:fldCharType="separate"/>
      </w:r>
      <w:r w:rsidR="00650CB0">
        <w:rPr>
          <w:b/>
          <w:i w:val="0"/>
          <w:noProof/>
          <w:color w:val="000000" w:themeColor="text1"/>
          <w:sz w:val="22"/>
        </w:rPr>
        <w:t>37</w:t>
      </w:r>
      <w:r w:rsidRPr="00E87E81">
        <w:rPr>
          <w:b/>
          <w:i w:val="0"/>
          <w:color w:val="000000" w:themeColor="text1"/>
          <w:sz w:val="22"/>
        </w:rPr>
        <w:fldChar w:fldCharType="end"/>
      </w:r>
      <w:r w:rsidRPr="00E87E81">
        <w:rPr>
          <w:b/>
          <w:i w:val="0"/>
          <w:color w:val="000000" w:themeColor="text1"/>
          <w:sz w:val="22"/>
        </w:rPr>
        <w:t>-2</w:t>
      </w:r>
      <w:r w:rsidRPr="00E87E81">
        <w:rPr>
          <w:i w:val="0"/>
          <w:color w:val="000000" w:themeColor="text1"/>
          <w:sz w:val="22"/>
        </w:rPr>
        <w:t xml:space="preserve"> Creando la acción para enviar mail instantáneo</w:t>
      </w:r>
      <w:bookmarkEnd w:id="133"/>
    </w:p>
    <w:p w14:paraId="2617800E" w14:textId="77777777" w:rsidR="00E87E81" w:rsidRDefault="00E87E81" w:rsidP="00E87E81">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6E986FDA" w14:textId="77777777" w:rsidR="005175F0" w:rsidRDefault="005175F0" w:rsidP="005B0999">
      <w:pPr>
        <w:spacing w:after="0" w:line="360" w:lineRule="auto"/>
        <w:rPr>
          <w:rFonts w:cs="Times New Roman"/>
          <w:bCs/>
          <w:szCs w:val="16"/>
        </w:rPr>
      </w:pPr>
    </w:p>
    <w:p w14:paraId="6907E512" w14:textId="77777777" w:rsidR="005175F0" w:rsidRDefault="005175F0" w:rsidP="005B0999">
      <w:pPr>
        <w:spacing w:after="0" w:line="360" w:lineRule="auto"/>
        <w:rPr>
          <w:rFonts w:cs="Times New Roman"/>
          <w:bCs/>
          <w:szCs w:val="16"/>
        </w:rPr>
      </w:pPr>
      <w:r>
        <w:rPr>
          <w:rFonts w:cs="Times New Roman"/>
          <w:bCs/>
          <w:szCs w:val="16"/>
        </w:rPr>
        <w:t>Luego dimos clic en actualizar política y recargar política esto añadirá lo política creada una vez recargada los mails serán enviados automáticamente</w:t>
      </w:r>
    </w:p>
    <w:p w14:paraId="6EEBCC83" w14:textId="77777777" w:rsidR="005175F0" w:rsidRDefault="005175F0" w:rsidP="005B0999">
      <w:pPr>
        <w:spacing w:after="0" w:line="360" w:lineRule="auto"/>
        <w:rPr>
          <w:rFonts w:cs="Times New Roman"/>
          <w:bCs/>
          <w:szCs w:val="16"/>
        </w:rPr>
      </w:pPr>
    </w:p>
    <w:p w14:paraId="6711A9C9" w14:textId="77777777" w:rsidR="00E87E81" w:rsidRDefault="005175F0" w:rsidP="00E87E81">
      <w:pPr>
        <w:keepNext/>
        <w:spacing w:after="0" w:line="240" w:lineRule="auto"/>
      </w:pPr>
      <w:r>
        <w:rPr>
          <w:noProof/>
          <w:lang w:val="es-ES" w:eastAsia="es-ES"/>
        </w:rPr>
        <w:drawing>
          <wp:inline distT="0" distB="0" distL="0" distR="0" wp14:anchorId="2A9285ED" wp14:editId="5228ABA4">
            <wp:extent cx="5399405" cy="2622430"/>
            <wp:effectExtent l="0" t="0" r="0" b="698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8730" cy="2626959"/>
                    </a:xfrm>
                    <a:prstGeom prst="rect">
                      <a:avLst/>
                    </a:prstGeom>
                  </pic:spPr>
                </pic:pic>
              </a:graphicData>
            </a:graphic>
          </wp:inline>
        </w:drawing>
      </w:r>
    </w:p>
    <w:p w14:paraId="2BAB68F3" w14:textId="77777777" w:rsidR="005175F0" w:rsidRPr="00E87E81" w:rsidRDefault="00E87E81" w:rsidP="00E87E81">
      <w:pPr>
        <w:pStyle w:val="Descripcin"/>
        <w:spacing w:after="0"/>
        <w:rPr>
          <w:i w:val="0"/>
          <w:color w:val="000000" w:themeColor="text1"/>
          <w:sz w:val="22"/>
        </w:rPr>
      </w:pPr>
      <w:bookmarkStart w:id="134" w:name="_Toc434439815"/>
      <w:r w:rsidRPr="00E87E81">
        <w:rPr>
          <w:b/>
          <w:i w:val="0"/>
          <w:color w:val="000000" w:themeColor="text1"/>
          <w:sz w:val="22"/>
        </w:rPr>
        <w:t xml:space="preserve">Figura  </w:t>
      </w:r>
      <w:r w:rsidRPr="00E87E81">
        <w:rPr>
          <w:b/>
          <w:i w:val="0"/>
          <w:color w:val="000000" w:themeColor="text1"/>
          <w:sz w:val="22"/>
        </w:rPr>
        <w:fldChar w:fldCharType="begin"/>
      </w:r>
      <w:r w:rsidRPr="00E87E81">
        <w:rPr>
          <w:b/>
          <w:i w:val="0"/>
          <w:color w:val="000000" w:themeColor="text1"/>
          <w:sz w:val="22"/>
        </w:rPr>
        <w:instrText xml:space="preserve"> SEQ Figura_ \* ARABIC </w:instrText>
      </w:r>
      <w:r w:rsidRPr="00E87E81">
        <w:rPr>
          <w:b/>
          <w:i w:val="0"/>
          <w:color w:val="000000" w:themeColor="text1"/>
          <w:sz w:val="22"/>
        </w:rPr>
        <w:fldChar w:fldCharType="separate"/>
      </w:r>
      <w:r w:rsidR="00650CB0">
        <w:rPr>
          <w:b/>
          <w:i w:val="0"/>
          <w:noProof/>
          <w:color w:val="000000" w:themeColor="text1"/>
          <w:sz w:val="22"/>
        </w:rPr>
        <w:t>38</w:t>
      </w:r>
      <w:r w:rsidRPr="00E87E81">
        <w:rPr>
          <w:b/>
          <w:i w:val="0"/>
          <w:color w:val="000000" w:themeColor="text1"/>
          <w:sz w:val="22"/>
        </w:rPr>
        <w:fldChar w:fldCharType="end"/>
      </w:r>
      <w:r w:rsidRPr="00E87E81">
        <w:rPr>
          <w:b/>
          <w:i w:val="0"/>
          <w:color w:val="000000" w:themeColor="text1"/>
          <w:sz w:val="22"/>
        </w:rPr>
        <w:t>-2</w:t>
      </w:r>
      <w:r w:rsidRPr="00E87E81">
        <w:rPr>
          <w:i w:val="0"/>
          <w:color w:val="000000" w:themeColor="text1"/>
          <w:sz w:val="22"/>
        </w:rPr>
        <w:t xml:space="preserve"> Recargando la política para que se active</w:t>
      </w:r>
      <w:bookmarkEnd w:id="134"/>
    </w:p>
    <w:p w14:paraId="69E5FF74" w14:textId="77777777" w:rsidR="005175F0" w:rsidRPr="00E87E81" w:rsidRDefault="00E87E81" w:rsidP="005B0999">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3785E26D" w14:textId="77777777" w:rsidR="00D468E4" w:rsidRDefault="00D468E4" w:rsidP="00AA31AF">
      <w:pPr>
        <w:pStyle w:val="Ttulo2"/>
      </w:pPr>
      <w:bookmarkStart w:id="135" w:name="_Toc434438442"/>
      <w:r>
        <w:lastRenderedPageBreak/>
        <w:t>Instalación de OSSEC en el servidor Web</w:t>
      </w:r>
      <w:r w:rsidR="009D35C0">
        <w:t xml:space="preserve"> y DNS</w:t>
      </w:r>
      <w:bookmarkEnd w:id="135"/>
    </w:p>
    <w:p w14:paraId="264C4EE9" w14:textId="77777777" w:rsidR="005B0999" w:rsidRPr="005B0999" w:rsidRDefault="005B0999" w:rsidP="005B0999">
      <w:pPr>
        <w:spacing w:after="0" w:line="360" w:lineRule="auto"/>
      </w:pPr>
    </w:p>
    <w:p w14:paraId="587BF5EB" w14:textId="77777777" w:rsidR="003F4637" w:rsidRDefault="00244C28" w:rsidP="00AA31AF">
      <w:pPr>
        <w:spacing w:after="0" w:line="360" w:lineRule="auto"/>
      </w:pPr>
      <w:r>
        <w:t xml:space="preserve">Como ya se había hablado en el capítulo anterior </w:t>
      </w:r>
      <w:r w:rsidRPr="00244C28">
        <w:t>OSSEC es un sistema de detección de i</w:t>
      </w:r>
      <w:r>
        <w:t>ntrusiones basado en host, la utilización de esta herramienta fue importante en el proyecto ya que fue desplegada en los servidores we</w:t>
      </w:r>
      <w:r w:rsidR="007808CC">
        <w:t xml:space="preserve">b y DNS </w:t>
      </w:r>
    </w:p>
    <w:p w14:paraId="269617D5" w14:textId="77777777" w:rsidR="005B0999" w:rsidRDefault="005B0999" w:rsidP="00AA31AF">
      <w:pPr>
        <w:spacing w:after="0" w:line="360" w:lineRule="auto"/>
      </w:pPr>
    </w:p>
    <w:p w14:paraId="671D0996" w14:textId="77777777" w:rsidR="00244C28" w:rsidRDefault="002632DC" w:rsidP="00145342">
      <w:pPr>
        <w:pStyle w:val="Ttulo3"/>
      </w:pPr>
      <w:bookmarkStart w:id="136" w:name="_Toc434438443"/>
      <w:r>
        <w:t>Prerrequisitos</w:t>
      </w:r>
      <w:bookmarkEnd w:id="136"/>
    </w:p>
    <w:p w14:paraId="6005BD12" w14:textId="77777777" w:rsidR="005B0999" w:rsidRPr="005B0999" w:rsidRDefault="005B0999" w:rsidP="005B0999">
      <w:pPr>
        <w:spacing w:after="0" w:line="360" w:lineRule="auto"/>
        <w:rPr>
          <w:lang w:eastAsia="es-EC"/>
        </w:rPr>
      </w:pPr>
    </w:p>
    <w:p w14:paraId="573345DC" w14:textId="77777777" w:rsidR="002632DC" w:rsidRDefault="002632DC" w:rsidP="00AA31AF">
      <w:pPr>
        <w:spacing w:after="0" w:line="360" w:lineRule="auto"/>
        <w:rPr>
          <w:lang w:eastAsia="es-EC"/>
        </w:rPr>
      </w:pPr>
      <w:r>
        <w:rPr>
          <w:lang w:eastAsia="es-EC"/>
        </w:rPr>
        <w:t xml:space="preserve">El cliente OSSEC requerirá </w:t>
      </w:r>
      <w:r w:rsidR="000F7CDD">
        <w:rPr>
          <w:lang w:eastAsia="es-EC"/>
        </w:rPr>
        <w:t>de</w:t>
      </w:r>
      <w:r>
        <w:rPr>
          <w:lang w:eastAsia="es-EC"/>
        </w:rPr>
        <w:t xml:space="preserve"> </w:t>
      </w:r>
      <w:r w:rsidR="000F7CDD">
        <w:rPr>
          <w:lang w:eastAsia="es-EC"/>
        </w:rPr>
        <w:t>la creación</w:t>
      </w:r>
      <w:r>
        <w:rPr>
          <w:lang w:eastAsia="es-EC"/>
        </w:rPr>
        <w:t xml:space="preserve"> de </w:t>
      </w:r>
      <w:r w:rsidR="000F7CDD">
        <w:rPr>
          <w:lang w:eastAsia="es-EC"/>
        </w:rPr>
        <w:t xml:space="preserve">ciertos </w:t>
      </w:r>
      <w:r>
        <w:rPr>
          <w:lang w:eastAsia="es-EC"/>
        </w:rPr>
        <w:t>archivos en el código fuente</w:t>
      </w:r>
      <w:r w:rsidR="000F7CDD">
        <w:rPr>
          <w:lang w:eastAsia="es-EC"/>
        </w:rPr>
        <w:t xml:space="preserve"> del sistema en el que se vaya a instalar, algunos sistemas Linux tienen deshabilitados algunas herramientas de compilación aun así es posible construir estos archivos pasar a este directorio y así poder realizar la instalación; es por eso que se procedió primero a la creación de estos archivo en el servidor cabe recalcar que este </w:t>
      </w:r>
      <w:r w:rsidR="00936AC1">
        <w:rPr>
          <w:lang w:eastAsia="es-EC"/>
        </w:rPr>
        <w:t>proceso</w:t>
      </w:r>
      <w:r w:rsidR="000F7CDD">
        <w:rPr>
          <w:lang w:eastAsia="es-EC"/>
        </w:rPr>
        <w:t xml:space="preserve"> es igual para los dos servidores por </w:t>
      </w:r>
      <w:r w:rsidR="00936AC1">
        <w:rPr>
          <w:lang w:eastAsia="es-EC"/>
        </w:rPr>
        <w:t>lo que lo presentamos una sola vez. Se ingresó por ssh al servidor con credenciales de root y se introdujo el siguiente comando:</w:t>
      </w:r>
    </w:p>
    <w:p w14:paraId="650BFF75" w14:textId="77777777" w:rsidR="00755331" w:rsidRDefault="00936AC1" w:rsidP="002E7129">
      <w:pPr>
        <w:spacing w:after="0" w:line="360" w:lineRule="auto"/>
        <w:rPr>
          <w:lang w:eastAsia="es-EC"/>
        </w:rPr>
      </w:pPr>
      <w:r>
        <w:rPr>
          <w:lang w:eastAsia="es-EC"/>
        </w:rPr>
        <w:t>sudo yum groupinstall "Development Tools" -y &amp;&amp;  sudo yum install kernel-devel –y</w:t>
      </w:r>
    </w:p>
    <w:p w14:paraId="185412FC" w14:textId="77777777" w:rsidR="002E7129" w:rsidRPr="002E7129" w:rsidRDefault="002E7129" w:rsidP="002E7129">
      <w:pPr>
        <w:spacing w:after="0" w:line="360" w:lineRule="auto"/>
        <w:rPr>
          <w:lang w:eastAsia="es-EC"/>
        </w:rPr>
      </w:pPr>
    </w:p>
    <w:p w14:paraId="6C68FB1A" w14:textId="77777777" w:rsidR="00A86ACE" w:rsidRPr="00A86ACE" w:rsidRDefault="00F31262" w:rsidP="005B0999">
      <w:pPr>
        <w:keepNext/>
        <w:spacing w:after="0" w:line="240" w:lineRule="auto"/>
        <w:rPr>
          <w:sz w:val="28"/>
        </w:rPr>
      </w:pPr>
      <w:r w:rsidRPr="00A86ACE">
        <w:rPr>
          <w:noProof/>
          <w:sz w:val="28"/>
          <w:lang w:val="es-ES" w:eastAsia="es-ES"/>
        </w:rPr>
        <w:drawing>
          <wp:inline distT="0" distB="0" distL="0" distR="0" wp14:anchorId="7D4D848C" wp14:editId="21E2E420">
            <wp:extent cx="5398770" cy="46672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12195" cy="4678856"/>
                    </a:xfrm>
                    <a:prstGeom prst="rect">
                      <a:avLst/>
                    </a:prstGeom>
                    <a:noFill/>
                    <a:ln>
                      <a:noFill/>
                    </a:ln>
                  </pic:spPr>
                </pic:pic>
              </a:graphicData>
            </a:graphic>
          </wp:inline>
        </w:drawing>
      </w:r>
    </w:p>
    <w:p w14:paraId="1275FF12" w14:textId="77777777" w:rsidR="009D35C0" w:rsidRPr="00A86ACE" w:rsidRDefault="00A86ACE" w:rsidP="005B0999">
      <w:pPr>
        <w:pStyle w:val="Descripcin"/>
        <w:spacing w:after="0"/>
        <w:rPr>
          <w:i w:val="0"/>
          <w:color w:val="auto"/>
          <w:sz w:val="28"/>
        </w:rPr>
      </w:pPr>
      <w:bookmarkStart w:id="137" w:name="_Toc434439816"/>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39</w:t>
      </w:r>
      <w:r w:rsidRPr="00A86ACE">
        <w:rPr>
          <w:b/>
          <w:i w:val="0"/>
          <w:color w:val="auto"/>
          <w:sz w:val="22"/>
        </w:rPr>
        <w:fldChar w:fldCharType="end"/>
      </w:r>
      <w:r w:rsidRPr="00A86ACE">
        <w:rPr>
          <w:b/>
          <w:i w:val="0"/>
          <w:color w:val="auto"/>
          <w:sz w:val="22"/>
        </w:rPr>
        <w:t>-</w:t>
      </w:r>
      <w:r w:rsidR="0084188A" w:rsidRPr="00A86ACE">
        <w:rPr>
          <w:b/>
          <w:i w:val="0"/>
          <w:color w:val="auto"/>
          <w:sz w:val="22"/>
        </w:rPr>
        <w:t>2</w:t>
      </w:r>
      <w:r w:rsidR="0084188A" w:rsidRPr="00A86ACE">
        <w:rPr>
          <w:i w:val="0"/>
          <w:color w:val="auto"/>
          <w:sz w:val="22"/>
        </w:rPr>
        <w:t xml:space="preserve"> Descarga</w:t>
      </w:r>
      <w:r w:rsidRPr="00A86ACE">
        <w:rPr>
          <w:i w:val="0"/>
          <w:color w:val="auto"/>
          <w:sz w:val="22"/>
        </w:rPr>
        <w:t xml:space="preserve"> e instalación de los prerrequisitos para instalar OSSEC</w:t>
      </w:r>
      <w:bookmarkEnd w:id="137"/>
    </w:p>
    <w:p w14:paraId="53C71B4C" w14:textId="77777777" w:rsidR="005B0999" w:rsidRPr="002E7129" w:rsidRDefault="00EA1714" w:rsidP="002E7129">
      <w:pPr>
        <w:spacing w:after="0" w:line="240" w:lineRule="auto"/>
        <w:rPr>
          <w:rFonts w:cs="Times New Roman"/>
          <w:bCs/>
          <w:sz w:val="16"/>
          <w:szCs w:val="16"/>
        </w:rPr>
      </w:pPr>
      <w:r w:rsidRPr="005B0999">
        <w:rPr>
          <w:b/>
          <w:sz w:val="16"/>
        </w:rPr>
        <w:t>Fuente:</w:t>
      </w:r>
      <w:r w:rsidRPr="008E2D4E">
        <w:rPr>
          <w:sz w:val="16"/>
        </w:rPr>
        <w:t xml:space="preserve"> </w:t>
      </w:r>
      <w:r>
        <w:rPr>
          <w:rFonts w:cs="Times New Roman"/>
          <w:bCs/>
          <w:sz w:val="16"/>
          <w:szCs w:val="16"/>
        </w:rPr>
        <w:t>MORALES, Ramiro; GUERRERO, Carlos, 2015</w:t>
      </w:r>
    </w:p>
    <w:p w14:paraId="186F1092" w14:textId="77777777" w:rsidR="00A43295" w:rsidRDefault="00A43295" w:rsidP="00145342">
      <w:pPr>
        <w:pStyle w:val="Ttulo3"/>
      </w:pPr>
      <w:bookmarkStart w:id="138" w:name="_Toc434438444"/>
      <w:r>
        <w:lastRenderedPageBreak/>
        <w:t>Descarga de OSSEC 2.8.2</w:t>
      </w:r>
      <w:bookmarkEnd w:id="138"/>
    </w:p>
    <w:p w14:paraId="77DB8255" w14:textId="77777777" w:rsidR="005B0999" w:rsidRPr="005B0999" w:rsidRDefault="005B0999" w:rsidP="005B0999">
      <w:pPr>
        <w:spacing w:after="0" w:line="360" w:lineRule="auto"/>
        <w:rPr>
          <w:lang w:eastAsia="es-EC"/>
        </w:rPr>
      </w:pPr>
    </w:p>
    <w:p w14:paraId="3B23FA27" w14:textId="77777777" w:rsidR="00A43295" w:rsidRPr="00A43295" w:rsidRDefault="00A43295" w:rsidP="00AA31AF">
      <w:pPr>
        <w:spacing w:after="0" w:line="360" w:lineRule="auto"/>
        <w:rPr>
          <w:lang w:eastAsia="es-EC"/>
        </w:rPr>
      </w:pPr>
      <w:r>
        <w:rPr>
          <w:lang w:eastAsia="es-EC"/>
        </w:rPr>
        <w:t xml:space="preserve">Luego que los prerrequisitos se instalaron se procedió a la descarga de la herramienta OSSEC 2.8.2 (última versión) para es primero accedimos al </w:t>
      </w:r>
      <w:r w:rsidR="00C53582">
        <w:rPr>
          <w:lang w:eastAsia="es-EC"/>
        </w:rPr>
        <w:t xml:space="preserve">directorio </w:t>
      </w:r>
      <w:r>
        <w:rPr>
          <w:lang w:eastAsia="es-EC"/>
        </w:rPr>
        <w:t xml:space="preserve">src con el comando: </w:t>
      </w:r>
      <w:r w:rsidRPr="00A43295">
        <w:rPr>
          <w:lang w:eastAsia="es-EC"/>
        </w:rPr>
        <w:t>cd /usr/src</w:t>
      </w:r>
      <w:r>
        <w:rPr>
          <w:lang w:eastAsia="es-EC"/>
        </w:rPr>
        <w:t xml:space="preserve"> ya que ahí se debe descargar los paquetes</w:t>
      </w:r>
      <w:r w:rsidR="00CF1884">
        <w:rPr>
          <w:lang w:eastAsia="es-EC"/>
        </w:rPr>
        <w:t>. Una vez estando ahí se introdujo el comando: wget –U ossec http://www.ossec.net/files/ossec-hids-2.8.1.tar.gz para empezar la descarga</w:t>
      </w:r>
    </w:p>
    <w:p w14:paraId="6E408CFF" w14:textId="77777777" w:rsidR="00755331" w:rsidRDefault="00755331" w:rsidP="00BB0F83">
      <w:pPr>
        <w:keepNext/>
        <w:spacing w:after="0" w:line="240" w:lineRule="auto"/>
        <w:rPr>
          <w:noProof/>
          <w:sz w:val="28"/>
          <w:lang w:eastAsia="es-EC"/>
        </w:rPr>
      </w:pPr>
    </w:p>
    <w:p w14:paraId="3D6E02E1" w14:textId="77777777" w:rsidR="00A86ACE" w:rsidRPr="00A86ACE" w:rsidRDefault="00F31262" w:rsidP="00BB0F83">
      <w:pPr>
        <w:keepNext/>
        <w:spacing w:after="0" w:line="240" w:lineRule="auto"/>
        <w:rPr>
          <w:sz w:val="28"/>
        </w:rPr>
      </w:pPr>
      <w:r w:rsidRPr="00A86ACE">
        <w:rPr>
          <w:noProof/>
          <w:sz w:val="28"/>
          <w:lang w:val="es-ES" w:eastAsia="es-ES"/>
        </w:rPr>
        <w:drawing>
          <wp:inline distT="0" distB="0" distL="0" distR="0" wp14:anchorId="18565D72" wp14:editId="444B8C45">
            <wp:extent cx="5398770" cy="2295508"/>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18759" cy="2304007"/>
                    </a:xfrm>
                    <a:prstGeom prst="rect">
                      <a:avLst/>
                    </a:prstGeom>
                    <a:noFill/>
                    <a:ln>
                      <a:noFill/>
                    </a:ln>
                  </pic:spPr>
                </pic:pic>
              </a:graphicData>
            </a:graphic>
          </wp:inline>
        </w:drawing>
      </w:r>
    </w:p>
    <w:p w14:paraId="40714F79" w14:textId="77777777" w:rsidR="00CB076C" w:rsidRPr="00A86ACE" w:rsidRDefault="00A86ACE" w:rsidP="00BB0F83">
      <w:pPr>
        <w:pStyle w:val="Descripcin"/>
        <w:spacing w:after="0"/>
        <w:rPr>
          <w:i w:val="0"/>
          <w:color w:val="auto"/>
          <w:sz w:val="28"/>
          <w:szCs w:val="22"/>
        </w:rPr>
      </w:pPr>
      <w:bookmarkStart w:id="139" w:name="_Toc434439817"/>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40</w:t>
      </w:r>
      <w:r w:rsidRPr="00A86ACE">
        <w:rPr>
          <w:b/>
          <w:i w:val="0"/>
          <w:color w:val="auto"/>
          <w:sz w:val="22"/>
        </w:rPr>
        <w:fldChar w:fldCharType="end"/>
      </w:r>
      <w:r w:rsidRPr="00A86ACE">
        <w:rPr>
          <w:b/>
          <w:i w:val="0"/>
          <w:color w:val="auto"/>
          <w:sz w:val="22"/>
        </w:rPr>
        <w:t>-</w:t>
      </w:r>
      <w:r w:rsidR="002E7129" w:rsidRPr="00A86ACE">
        <w:rPr>
          <w:b/>
          <w:i w:val="0"/>
          <w:color w:val="auto"/>
          <w:sz w:val="22"/>
        </w:rPr>
        <w:t>2</w:t>
      </w:r>
      <w:r w:rsidR="002E7129" w:rsidRPr="00A86ACE">
        <w:rPr>
          <w:i w:val="0"/>
          <w:color w:val="auto"/>
          <w:sz w:val="22"/>
        </w:rPr>
        <w:t xml:space="preserve"> Descarga</w:t>
      </w:r>
      <w:r w:rsidRPr="00A86ACE">
        <w:rPr>
          <w:i w:val="0"/>
          <w:color w:val="auto"/>
          <w:sz w:val="22"/>
        </w:rPr>
        <w:t xml:space="preserve"> de OSSEC</w:t>
      </w:r>
      <w:r>
        <w:rPr>
          <w:i w:val="0"/>
          <w:color w:val="auto"/>
          <w:sz w:val="22"/>
        </w:rPr>
        <w:t xml:space="preserve"> HIDS 2.8.2</w:t>
      </w:r>
      <w:bookmarkEnd w:id="139"/>
    </w:p>
    <w:p w14:paraId="5602B7B6" w14:textId="77777777" w:rsidR="00EA1714" w:rsidRDefault="00EA1714" w:rsidP="00BB0F83">
      <w:pPr>
        <w:spacing w:after="0" w:line="360" w:lineRule="auto"/>
        <w:rPr>
          <w:rFonts w:cs="Times New Roman"/>
          <w:bCs/>
          <w:sz w:val="16"/>
          <w:szCs w:val="16"/>
        </w:rPr>
      </w:pPr>
      <w:r w:rsidRPr="00BB0F83">
        <w:rPr>
          <w:b/>
          <w:sz w:val="16"/>
        </w:rPr>
        <w:t>Fuente:</w:t>
      </w:r>
      <w:r w:rsidRPr="008E2D4E">
        <w:rPr>
          <w:sz w:val="16"/>
        </w:rPr>
        <w:t xml:space="preserve"> </w:t>
      </w:r>
      <w:r>
        <w:rPr>
          <w:rFonts w:cs="Times New Roman"/>
          <w:bCs/>
          <w:sz w:val="16"/>
          <w:szCs w:val="16"/>
        </w:rPr>
        <w:t>MORALES, Ramiro; GUERRERO, Carlos, 2015</w:t>
      </w:r>
    </w:p>
    <w:p w14:paraId="414EAA64" w14:textId="77777777" w:rsidR="00BB0F83" w:rsidRDefault="00BB0F83" w:rsidP="00BB0F83">
      <w:pPr>
        <w:spacing w:after="0" w:line="360" w:lineRule="auto"/>
        <w:rPr>
          <w:sz w:val="16"/>
        </w:rPr>
      </w:pPr>
    </w:p>
    <w:p w14:paraId="01EBA00A" w14:textId="77777777" w:rsidR="00755331" w:rsidRDefault="00CF1884" w:rsidP="00AA31AF">
      <w:pPr>
        <w:spacing w:after="0" w:line="360" w:lineRule="auto"/>
      </w:pPr>
      <w:r>
        <w:t>Luego que se haya descargado OS</w:t>
      </w:r>
    </w:p>
    <w:p w14:paraId="47674DB7" w14:textId="77777777" w:rsidR="00CF1884" w:rsidRDefault="00CF1884" w:rsidP="00AA31AF">
      <w:pPr>
        <w:spacing w:after="0" w:line="360" w:lineRule="auto"/>
      </w:pPr>
      <w:r>
        <w:t xml:space="preserve">SEC se descomprimió los paquetes para su posterior instalación para eso se aplicó el comando: </w:t>
      </w:r>
      <w:r w:rsidRPr="00CF1884">
        <w:t>tar –xzvf ossec-hids-2.8.1.tar.gz</w:t>
      </w:r>
    </w:p>
    <w:p w14:paraId="611D3428" w14:textId="77777777" w:rsidR="00BB0F83" w:rsidRPr="00CF1884" w:rsidRDefault="00BB0F83" w:rsidP="00AA31AF">
      <w:pPr>
        <w:spacing w:after="0" w:line="360" w:lineRule="auto"/>
      </w:pPr>
    </w:p>
    <w:p w14:paraId="3866C8BC" w14:textId="77777777" w:rsidR="00A86ACE" w:rsidRDefault="00F31262" w:rsidP="00BB0F83">
      <w:pPr>
        <w:keepNext/>
        <w:spacing w:after="0" w:line="240" w:lineRule="auto"/>
        <w:jc w:val="center"/>
      </w:pPr>
      <w:r>
        <w:rPr>
          <w:noProof/>
          <w:lang w:val="es-ES" w:eastAsia="es-ES"/>
        </w:rPr>
        <w:drawing>
          <wp:inline distT="0" distB="0" distL="0" distR="0" wp14:anchorId="21511334" wp14:editId="3E5A6717">
            <wp:extent cx="5399405" cy="30861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9405" cy="3086100"/>
                    </a:xfrm>
                    <a:prstGeom prst="rect">
                      <a:avLst/>
                    </a:prstGeom>
                    <a:noFill/>
                    <a:ln>
                      <a:noFill/>
                    </a:ln>
                  </pic:spPr>
                </pic:pic>
              </a:graphicData>
            </a:graphic>
          </wp:inline>
        </w:drawing>
      </w:r>
    </w:p>
    <w:p w14:paraId="5A2FA4D8" w14:textId="77777777" w:rsidR="008F132F" w:rsidRPr="00A86ACE" w:rsidRDefault="00A86ACE" w:rsidP="00BB0F83">
      <w:pPr>
        <w:pStyle w:val="Descripcin"/>
        <w:spacing w:after="0"/>
        <w:rPr>
          <w:i w:val="0"/>
          <w:color w:val="auto"/>
          <w:sz w:val="22"/>
        </w:rPr>
      </w:pPr>
      <w:bookmarkStart w:id="140" w:name="_Toc434439818"/>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41</w:t>
      </w:r>
      <w:r w:rsidRPr="00A86ACE">
        <w:rPr>
          <w:b/>
          <w:i w:val="0"/>
          <w:color w:val="auto"/>
          <w:sz w:val="22"/>
        </w:rPr>
        <w:fldChar w:fldCharType="end"/>
      </w:r>
      <w:r w:rsidRPr="00A86ACE">
        <w:rPr>
          <w:b/>
          <w:i w:val="0"/>
          <w:color w:val="auto"/>
          <w:sz w:val="22"/>
        </w:rPr>
        <w:t>-</w:t>
      </w:r>
      <w:r w:rsidR="00B14083" w:rsidRPr="00A86ACE">
        <w:rPr>
          <w:b/>
          <w:i w:val="0"/>
          <w:color w:val="auto"/>
          <w:sz w:val="22"/>
        </w:rPr>
        <w:t>2</w:t>
      </w:r>
      <w:r w:rsidR="00B14083" w:rsidRPr="00A86ACE">
        <w:rPr>
          <w:i w:val="0"/>
          <w:color w:val="auto"/>
          <w:sz w:val="22"/>
        </w:rPr>
        <w:t xml:space="preserve"> Descomprimiendo</w:t>
      </w:r>
      <w:r w:rsidRPr="00A86ACE">
        <w:rPr>
          <w:i w:val="0"/>
          <w:color w:val="auto"/>
          <w:sz w:val="22"/>
        </w:rPr>
        <w:t xml:space="preserve"> los paquetes OSSEC-HIDS 2.8.2</w:t>
      </w:r>
      <w:bookmarkEnd w:id="140"/>
      <w:r w:rsidR="00B4009C" w:rsidRPr="00B4009C">
        <w:rPr>
          <w:b/>
          <w:i w:val="0"/>
          <w:color w:val="auto"/>
          <w:sz w:val="22"/>
          <w:szCs w:val="22"/>
        </w:rPr>
        <w:t xml:space="preserve">  </w:t>
      </w:r>
    </w:p>
    <w:p w14:paraId="70D3D66C" w14:textId="77777777" w:rsidR="00BB0F83" w:rsidRPr="00B14083" w:rsidRDefault="00EA1714" w:rsidP="00BB0F83">
      <w:pPr>
        <w:spacing w:after="0" w:line="360" w:lineRule="auto"/>
        <w:rPr>
          <w:rFonts w:cs="Times New Roman"/>
          <w:bCs/>
          <w:sz w:val="16"/>
          <w:szCs w:val="16"/>
        </w:rPr>
      </w:pPr>
      <w:r w:rsidRPr="00BB0F83">
        <w:rPr>
          <w:b/>
          <w:sz w:val="16"/>
        </w:rPr>
        <w:t>Fuente</w:t>
      </w:r>
      <w:r w:rsidRPr="008E2D4E">
        <w:rPr>
          <w:sz w:val="16"/>
        </w:rPr>
        <w:t xml:space="preserve">: </w:t>
      </w:r>
      <w:r>
        <w:rPr>
          <w:rFonts w:cs="Times New Roman"/>
          <w:bCs/>
          <w:sz w:val="16"/>
          <w:szCs w:val="16"/>
        </w:rPr>
        <w:t>MORALES, Ramiro; GUERRERO, Carlos, 2015</w:t>
      </w:r>
    </w:p>
    <w:p w14:paraId="09D5D2EA" w14:textId="77777777" w:rsidR="00CF1884" w:rsidRDefault="003412E8" w:rsidP="00145342">
      <w:pPr>
        <w:pStyle w:val="Ttulo3"/>
      </w:pPr>
      <w:bookmarkStart w:id="141" w:name="_Toc434438445"/>
      <w:r>
        <w:lastRenderedPageBreak/>
        <w:t>Instalación y configuración de OSSEC HIDS 2.8.</w:t>
      </w:r>
      <w:r w:rsidR="00510F6A">
        <w:t>2</w:t>
      </w:r>
      <w:bookmarkEnd w:id="141"/>
    </w:p>
    <w:p w14:paraId="6B092137" w14:textId="77777777" w:rsidR="00CB076C" w:rsidRPr="00BB0F83" w:rsidRDefault="003412E8" w:rsidP="00AA31AF">
      <w:pPr>
        <w:spacing w:after="0" w:line="360" w:lineRule="auto"/>
        <w:rPr>
          <w:lang w:eastAsia="es-EC"/>
        </w:rPr>
      </w:pPr>
      <w:r>
        <w:rPr>
          <w:lang w:eastAsia="es-EC"/>
        </w:rPr>
        <w:t xml:space="preserve">Ya teniendo la herramienta lista se instaló ahí se despliega un menú donde se configuro previamente a OSSEC la figura 43-2 se detalla todos los parámetros que deben ser ingresados para </w:t>
      </w:r>
      <w:r w:rsidR="0084188A">
        <w:rPr>
          <w:lang w:eastAsia="es-EC"/>
        </w:rPr>
        <w:t>una correcta</w:t>
      </w:r>
      <w:r>
        <w:rPr>
          <w:lang w:eastAsia="es-EC"/>
        </w:rPr>
        <w:t xml:space="preserve"> instalación de nuestro HIDS</w:t>
      </w:r>
      <w:r w:rsidR="00BB0F83">
        <w:rPr>
          <w:lang w:eastAsia="es-EC"/>
        </w:rPr>
        <w:t>.</w:t>
      </w:r>
    </w:p>
    <w:p w14:paraId="584C1C63" w14:textId="77777777" w:rsidR="00A86ACE" w:rsidRDefault="001C7E24" w:rsidP="00BB0F83">
      <w:pPr>
        <w:keepNext/>
        <w:spacing w:after="0" w:line="240" w:lineRule="auto"/>
        <w:jc w:val="center"/>
      </w:pPr>
      <w:r w:rsidRPr="00F838F1">
        <w:rPr>
          <w:noProof/>
          <w:lang w:val="es-ES" w:eastAsia="es-ES"/>
        </w:rPr>
        <w:drawing>
          <wp:inline distT="0" distB="0" distL="0" distR="0" wp14:anchorId="2D31B5D9" wp14:editId="671A0D29">
            <wp:extent cx="4300855" cy="5562600"/>
            <wp:effectExtent l="0" t="0" r="4445" b="0"/>
            <wp:docPr id="2" name="Imagen 2" descr="C:\Users\ANDRES\Desktop\ossim 5.1\instalacion de ossec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S\Desktop\ossim 5.1\instalacion de ossec 6.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54845" b="6556"/>
                    <a:stretch/>
                  </pic:blipFill>
                  <pic:spPr bwMode="auto">
                    <a:xfrm>
                      <a:off x="0" y="0"/>
                      <a:ext cx="4306135" cy="5569429"/>
                    </a:xfrm>
                    <a:prstGeom prst="rect">
                      <a:avLst/>
                    </a:prstGeom>
                    <a:noFill/>
                    <a:ln>
                      <a:noFill/>
                    </a:ln>
                    <a:extLst>
                      <a:ext uri="{53640926-AAD7-44D8-BBD7-CCE9431645EC}">
                        <a14:shadowObscured xmlns:a14="http://schemas.microsoft.com/office/drawing/2010/main"/>
                      </a:ext>
                    </a:extLst>
                  </pic:spPr>
                </pic:pic>
              </a:graphicData>
            </a:graphic>
          </wp:inline>
        </w:drawing>
      </w:r>
    </w:p>
    <w:p w14:paraId="7AE9E0E5" w14:textId="77777777" w:rsidR="00A86ACE" w:rsidRDefault="00A86ACE" w:rsidP="00BB0F83">
      <w:pPr>
        <w:pStyle w:val="Descripcin"/>
        <w:spacing w:after="0"/>
        <w:jc w:val="center"/>
        <w:rPr>
          <w:i w:val="0"/>
          <w:color w:val="auto"/>
          <w:sz w:val="22"/>
        </w:rPr>
      </w:pPr>
      <w:bookmarkStart w:id="142" w:name="_Toc434439819"/>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42</w:t>
      </w:r>
      <w:r w:rsidRPr="00A86ACE">
        <w:rPr>
          <w:b/>
          <w:i w:val="0"/>
          <w:color w:val="auto"/>
          <w:sz w:val="22"/>
        </w:rPr>
        <w:fldChar w:fldCharType="end"/>
      </w:r>
      <w:r w:rsidRPr="00A86ACE">
        <w:rPr>
          <w:b/>
          <w:i w:val="0"/>
          <w:color w:val="auto"/>
          <w:sz w:val="22"/>
        </w:rPr>
        <w:t>-</w:t>
      </w:r>
      <w:r w:rsidR="0084188A" w:rsidRPr="00A86ACE">
        <w:rPr>
          <w:b/>
          <w:i w:val="0"/>
          <w:color w:val="auto"/>
          <w:sz w:val="22"/>
        </w:rPr>
        <w:t>2</w:t>
      </w:r>
      <w:r w:rsidR="0084188A" w:rsidRPr="00A86ACE">
        <w:rPr>
          <w:i w:val="0"/>
          <w:color w:val="auto"/>
          <w:sz w:val="22"/>
        </w:rPr>
        <w:t xml:space="preserve"> Instalación</w:t>
      </w:r>
      <w:r w:rsidRPr="00A86ACE">
        <w:rPr>
          <w:i w:val="0"/>
          <w:color w:val="auto"/>
          <w:sz w:val="22"/>
        </w:rPr>
        <w:t xml:space="preserve"> y configuración de OSECC en el servidor web</w:t>
      </w:r>
      <w:bookmarkEnd w:id="142"/>
    </w:p>
    <w:p w14:paraId="7965B6B6" w14:textId="77777777" w:rsidR="003412E8" w:rsidRDefault="00A86ACE" w:rsidP="00BB0F83">
      <w:pPr>
        <w:pStyle w:val="Descripcin"/>
        <w:spacing w:after="0"/>
        <w:rPr>
          <w:rFonts w:cs="Times New Roman"/>
          <w:bCs/>
          <w:i w:val="0"/>
          <w:color w:val="auto"/>
          <w:sz w:val="16"/>
          <w:szCs w:val="16"/>
        </w:rPr>
      </w:pPr>
      <w:r w:rsidRPr="00BB0F83">
        <w:rPr>
          <w:b/>
          <w:i w:val="0"/>
          <w:color w:val="auto"/>
          <w:sz w:val="22"/>
        </w:rPr>
        <w:t xml:space="preserve">                  </w:t>
      </w:r>
      <w:r w:rsidR="00DE5E40" w:rsidRPr="00BB0F83">
        <w:rPr>
          <w:b/>
          <w:i w:val="0"/>
          <w:color w:val="auto"/>
          <w:sz w:val="16"/>
        </w:rPr>
        <w:t xml:space="preserve">  </w:t>
      </w:r>
      <w:r w:rsidR="00EA1714" w:rsidRPr="00BB0F83">
        <w:rPr>
          <w:b/>
          <w:i w:val="0"/>
          <w:color w:val="auto"/>
          <w:sz w:val="16"/>
        </w:rPr>
        <w:t>Fuente:</w:t>
      </w:r>
      <w:r w:rsidR="00EA1714" w:rsidRPr="00EA1714">
        <w:rPr>
          <w:i w:val="0"/>
          <w:color w:val="auto"/>
          <w:sz w:val="16"/>
        </w:rPr>
        <w:t xml:space="preserve"> </w:t>
      </w:r>
      <w:r w:rsidR="00EA1714" w:rsidRPr="00EA1714">
        <w:rPr>
          <w:rFonts w:cs="Times New Roman"/>
          <w:bCs/>
          <w:i w:val="0"/>
          <w:color w:val="auto"/>
          <w:sz w:val="16"/>
          <w:szCs w:val="16"/>
        </w:rPr>
        <w:t>MORALES, Ramiro; GUERRERO, Carlos, 2015</w:t>
      </w:r>
    </w:p>
    <w:p w14:paraId="4E1F5855" w14:textId="77777777" w:rsidR="00EA1714" w:rsidRPr="00EA1714" w:rsidRDefault="00EA1714" w:rsidP="00AA31AF">
      <w:pPr>
        <w:spacing w:after="0" w:line="360" w:lineRule="auto"/>
      </w:pPr>
    </w:p>
    <w:p w14:paraId="238C843B" w14:textId="77777777" w:rsidR="003412E8" w:rsidRPr="007F5991" w:rsidRDefault="007F5991" w:rsidP="00AA31AF">
      <w:pPr>
        <w:spacing w:after="0" w:line="360" w:lineRule="auto"/>
      </w:pPr>
      <w:r>
        <w:t xml:space="preserve">Luego de finalizar con la configuración previa la herramienta comenzó a instalarse sin ninguna novedad como se muestra en la figura 44-2 culminando </w:t>
      </w:r>
      <w:r w:rsidR="0083044A">
        <w:t>así</w:t>
      </w:r>
      <w:r>
        <w:t xml:space="preserve"> el proceso.</w:t>
      </w:r>
    </w:p>
    <w:p w14:paraId="60B98C9F" w14:textId="77777777" w:rsidR="00A86ACE" w:rsidRDefault="001C7E24" w:rsidP="00BB0F83">
      <w:pPr>
        <w:keepNext/>
        <w:spacing w:after="0" w:line="240" w:lineRule="auto"/>
        <w:jc w:val="center"/>
      </w:pPr>
      <w:r w:rsidRPr="00F838F1">
        <w:rPr>
          <w:noProof/>
          <w:lang w:val="es-ES" w:eastAsia="es-ES"/>
        </w:rPr>
        <w:lastRenderedPageBreak/>
        <w:drawing>
          <wp:inline distT="0" distB="0" distL="0" distR="0" wp14:anchorId="6D77DB19" wp14:editId="2A1D3BEE">
            <wp:extent cx="4219575" cy="6586503"/>
            <wp:effectExtent l="0" t="0" r="0" b="5080"/>
            <wp:docPr id="3" name="Imagen 3" descr="C:\Users\ANDRES\Desktop\ossim 5.1\instalacion ossec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S\Desktop\ossim 5.1\instalacion ossec 17.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59960"/>
                    <a:stretch/>
                  </pic:blipFill>
                  <pic:spPr bwMode="auto">
                    <a:xfrm>
                      <a:off x="0" y="0"/>
                      <a:ext cx="4228471" cy="6600390"/>
                    </a:xfrm>
                    <a:prstGeom prst="rect">
                      <a:avLst/>
                    </a:prstGeom>
                    <a:noFill/>
                    <a:ln>
                      <a:noFill/>
                    </a:ln>
                    <a:extLst>
                      <a:ext uri="{53640926-AAD7-44D8-BBD7-CCE9431645EC}">
                        <a14:shadowObscured xmlns:a14="http://schemas.microsoft.com/office/drawing/2010/main"/>
                      </a:ext>
                    </a:extLst>
                  </pic:spPr>
                </pic:pic>
              </a:graphicData>
            </a:graphic>
          </wp:inline>
        </w:drawing>
      </w:r>
    </w:p>
    <w:p w14:paraId="49548AA6" w14:textId="77777777" w:rsidR="00E72709" w:rsidRPr="00A86ACE" w:rsidRDefault="00A86ACE" w:rsidP="00BB0F83">
      <w:pPr>
        <w:pStyle w:val="Descripcin"/>
        <w:spacing w:after="0"/>
        <w:rPr>
          <w:i w:val="0"/>
          <w:color w:val="auto"/>
          <w:sz w:val="28"/>
        </w:rPr>
      </w:pPr>
      <w:r>
        <w:rPr>
          <w:i w:val="0"/>
          <w:color w:val="auto"/>
          <w:sz w:val="22"/>
        </w:rPr>
        <w:t xml:space="preserve">      </w:t>
      </w:r>
      <w:r w:rsidRPr="00A86ACE">
        <w:rPr>
          <w:b/>
          <w:i w:val="0"/>
          <w:color w:val="auto"/>
          <w:sz w:val="22"/>
        </w:rPr>
        <w:t xml:space="preserve">   </w:t>
      </w:r>
      <w:bookmarkStart w:id="143" w:name="_Toc434439820"/>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43</w:t>
      </w:r>
      <w:r w:rsidRPr="00A86ACE">
        <w:rPr>
          <w:b/>
          <w:i w:val="0"/>
          <w:color w:val="auto"/>
          <w:sz w:val="22"/>
        </w:rPr>
        <w:fldChar w:fldCharType="end"/>
      </w:r>
      <w:r w:rsidRPr="00A86ACE">
        <w:rPr>
          <w:b/>
          <w:i w:val="0"/>
          <w:color w:val="auto"/>
          <w:sz w:val="22"/>
        </w:rPr>
        <w:t>-</w:t>
      </w:r>
      <w:r w:rsidR="00140FF0" w:rsidRPr="00A86ACE">
        <w:rPr>
          <w:b/>
          <w:i w:val="0"/>
          <w:color w:val="auto"/>
          <w:sz w:val="22"/>
        </w:rPr>
        <w:t>2</w:t>
      </w:r>
      <w:r w:rsidR="00140FF0" w:rsidRPr="00A86ACE">
        <w:rPr>
          <w:i w:val="0"/>
          <w:color w:val="auto"/>
          <w:sz w:val="22"/>
        </w:rPr>
        <w:t xml:space="preserve"> Proceso</w:t>
      </w:r>
      <w:r w:rsidRPr="00A86ACE">
        <w:rPr>
          <w:i w:val="0"/>
          <w:color w:val="auto"/>
          <w:sz w:val="22"/>
        </w:rPr>
        <w:t xml:space="preserve"> de instalación de OSECC-HIDS en el servidor web</w:t>
      </w:r>
      <w:bookmarkEnd w:id="143"/>
    </w:p>
    <w:p w14:paraId="4B57E8CE" w14:textId="77777777" w:rsidR="00EA1714" w:rsidRDefault="005B2874" w:rsidP="00BB0F83">
      <w:pPr>
        <w:spacing w:after="0" w:line="240" w:lineRule="auto"/>
        <w:rPr>
          <w:rFonts w:cs="Times New Roman"/>
          <w:bCs/>
          <w:sz w:val="16"/>
          <w:szCs w:val="16"/>
        </w:rPr>
      </w:pPr>
      <w:r>
        <w:rPr>
          <w:sz w:val="16"/>
        </w:rPr>
        <w:t xml:space="preserve">             </w:t>
      </w:r>
      <w:r w:rsidR="00EA1714" w:rsidRPr="00BB0F83">
        <w:rPr>
          <w:b/>
          <w:sz w:val="16"/>
        </w:rPr>
        <w:t>Fuente:</w:t>
      </w:r>
      <w:r w:rsidR="00EA1714" w:rsidRPr="008E2D4E">
        <w:rPr>
          <w:sz w:val="16"/>
        </w:rPr>
        <w:t xml:space="preserve"> </w:t>
      </w:r>
      <w:r w:rsidR="00EA1714">
        <w:rPr>
          <w:rFonts w:cs="Times New Roman"/>
          <w:bCs/>
          <w:sz w:val="16"/>
          <w:szCs w:val="16"/>
        </w:rPr>
        <w:t>MORALES, Ramiro; GUERRERO, Carlos, 2015</w:t>
      </w:r>
    </w:p>
    <w:p w14:paraId="068B1343" w14:textId="77777777" w:rsidR="005B2874" w:rsidRDefault="005B2874" w:rsidP="00AA31AF">
      <w:pPr>
        <w:spacing w:after="0" w:line="360" w:lineRule="auto"/>
        <w:rPr>
          <w:sz w:val="16"/>
        </w:rPr>
      </w:pPr>
    </w:p>
    <w:p w14:paraId="206E9E73" w14:textId="77777777" w:rsidR="00DE5E40" w:rsidRDefault="007F5991" w:rsidP="00145342">
      <w:pPr>
        <w:pStyle w:val="Ttulo3"/>
      </w:pPr>
      <w:bookmarkStart w:id="144" w:name="_Toc434438446"/>
      <w:r>
        <w:t xml:space="preserve">Conexión con el servidor </w:t>
      </w:r>
      <w:r w:rsidRPr="007F5991">
        <w:t>OSSIM</w:t>
      </w:r>
      <w:bookmarkEnd w:id="144"/>
      <w:r>
        <w:t xml:space="preserve"> </w:t>
      </w:r>
    </w:p>
    <w:p w14:paraId="4EC16297" w14:textId="77777777" w:rsidR="00BB0F83" w:rsidRPr="00BB0F83" w:rsidRDefault="00BB0F83" w:rsidP="00BB0F83">
      <w:pPr>
        <w:spacing w:after="0" w:line="360" w:lineRule="auto"/>
        <w:rPr>
          <w:lang w:eastAsia="es-EC"/>
        </w:rPr>
      </w:pPr>
    </w:p>
    <w:p w14:paraId="6BF01943" w14:textId="77777777" w:rsidR="007F5991" w:rsidRDefault="007F5991" w:rsidP="00AA31AF">
      <w:pPr>
        <w:spacing w:after="0" w:line="360" w:lineRule="auto"/>
        <w:rPr>
          <w:lang w:eastAsia="es-EC"/>
        </w:rPr>
      </w:pPr>
      <w:r>
        <w:rPr>
          <w:lang w:eastAsia="es-EC"/>
        </w:rPr>
        <w:t>Una vez que fue desplegado el agente OSSEC en los servidores fue necesario conectarlo con nuestro servidor OSSIM para eso en la interface web cliqueamos en entorno, detección, nuevo ahí creamos el agente del servidor</w:t>
      </w:r>
    </w:p>
    <w:p w14:paraId="75061A72" w14:textId="77777777" w:rsidR="00BB0F83" w:rsidRPr="007F5991" w:rsidRDefault="00BB0F83" w:rsidP="00AA31AF">
      <w:pPr>
        <w:spacing w:after="0" w:line="360" w:lineRule="auto"/>
        <w:rPr>
          <w:lang w:eastAsia="es-EC"/>
        </w:rPr>
      </w:pPr>
    </w:p>
    <w:p w14:paraId="0631720A" w14:textId="77777777" w:rsidR="00A86ACE" w:rsidRDefault="00EE18F4" w:rsidP="00BB0F83">
      <w:pPr>
        <w:keepNext/>
        <w:spacing w:after="0" w:line="240" w:lineRule="auto"/>
      </w:pPr>
      <w:r w:rsidRPr="00EE18F4">
        <w:rPr>
          <w:noProof/>
          <w:lang w:val="es-ES" w:eastAsia="es-ES"/>
        </w:rPr>
        <w:lastRenderedPageBreak/>
        <w:drawing>
          <wp:inline distT="0" distB="0" distL="0" distR="0" wp14:anchorId="3E90D807" wp14:editId="55BC51B8">
            <wp:extent cx="5398135" cy="2514600"/>
            <wp:effectExtent l="0" t="0" r="0" b="0"/>
            <wp:docPr id="64" name="Imagen 64" descr="C:\Users\ANDRES\Desktop\ossim ordenado\instalacion de ossec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DRES\Desktop\ossim ordenado\instalacion de ossec 8.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4839" b="19996"/>
                    <a:stretch/>
                  </pic:blipFill>
                  <pic:spPr bwMode="auto">
                    <a:xfrm>
                      <a:off x="0" y="0"/>
                      <a:ext cx="5399405" cy="2515192"/>
                    </a:xfrm>
                    <a:prstGeom prst="rect">
                      <a:avLst/>
                    </a:prstGeom>
                    <a:noFill/>
                    <a:ln>
                      <a:noFill/>
                    </a:ln>
                    <a:extLst>
                      <a:ext uri="{53640926-AAD7-44D8-BBD7-CCE9431645EC}">
                        <a14:shadowObscured xmlns:a14="http://schemas.microsoft.com/office/drawing/2010/main"/>
                      </a:ext>
                    </a:extLst>
                  </pic:spPr>
                </pic:pic>
              </a:graphicData>
            </a:graphic>
          </wp:inline>
        </w:drawing>
      </w:r>
    </w:p>
    <w:p w14:paraId="31F0AF64" w14:textId="77777777" w:rsidR="00EE18F4" w:rsidRPr="00A86ACE" w:rsidRDefault="00A86ACE" w:rsidP="00BB0F83">
      <w:pPr>
        <w:pStyle w:val="Descripcin"/>
        <w:spacing w:after="0"/>
        <w:rPr>
          <w:i w:val="0"/>
          <w:color w:val="auto"/>
          <w:sz w:val="28"/>
        </w:rPr>
      </w:pPr>
      <w:bookmarkStart w:id="145" w:name="_Toc434439821"/>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44</w:t>
      </w:r>
      <w:r w:rsidRPr="00A86ACE">
        <w:rPr>
          <w:b/>
          <w:i w:val="0"/>
          <w:color w:val="auto"/>
          <w:sz w:val="22"/>
        </w:rPr>
        <w:fldChar w:fldCharType="end"/>
      </w:r>
      <w:r w:rsidRPr="00A86ACE">
        <w:rPr>
          <w:b/>
          <w:i w:val="0"/>
          <w:color w:val="auto"/>
          <w:sz w:val="22"/>
        </w:rPr>
        <w:t>-</w:t>
      </w:r>
      <w:r w:rsidR="00140FF0" w:rsidRPr="00A86ACE">
        <w:rPr>
          <w:b/>
          <w:i w:val="0"/>
          <w:color w:val="auto"/>
          <w:sz w:val="22"/>
        </w:rPr>
        <w:t>2</w:t>
      </w:r>
      <w:r w:rsidR="00140FF0" w:rsidRPr="00A86ACE">
        <w:rPr>
          <w:i w:val="0"/>
          <w:color w:val="auto"/>
          <w:sz w:val="22"/>
        </w:rPr>
        <w:t xml:space="preserve"> Creación</w:t>
      </w:r>
      <w:r w:rsidRPr="00A86ACE">
        <w:rPr>
          <w:i w:val="0"/>
          <w:color w:val="auto"/>
          <w:sz w:val="22"/>
        </w:rPr>
        <w:t xml:space="preserve"> del nuevo agente HIDS en el servidor OSSIM</w:t>
      </w:r>
      <w:bookmarkEnd w:id="145"/>
    </w:p>
    <w:p w14:paraId="79856D49" w14:textId="77777777" w:rsidR="007C278E" w:rsidRDefault="005B2874" w:rsidP="00BB0F83">
      <w:pPr>
        <w:spacing w:after="0" w:line="240" w:lineRule="auto"/>
        <w:rPr>
          <w:sz w:val="16"/>
        </w:rPr>
      </w:pPr>
      <w:r w:rsidRPr="00BB0F83">
        <w:rPr>
          <w:b/>
          <w:sz w:val="16"/>
        </w:rPr>
        <w:t>Fuente:</w:t>
      </w:r>
      <w:r w:rsidRPr="008E2D4E">
        <w:rPr>
          <w:sz w:val="16"/>
        </w:rPr>
        <w:t xml:space="preserve"> </w:t>
      </w:r>
      <w:r>
        <w:rPr>
          <w:rFonts w:cs="Times New Roman"/>
          <w:bCs/>
          <w:sz w:val="16"/>
          <w:szCs w:val="16"/>
        </w:rPr>
        <w:t>MORALES, Ramiro; GUERRERO, Carlos, 2015</w:t>
      </w:r>
    </w:p>
    <w:p w14:paraId="0EBE812F" w14:textId="77777777" w:rsidR="00A86ACE" w:rsidRDefault="00A86ACE" w:rsidP="00AA31AF">
      <w:pPr>
        <w:spacing w:after="0" w:line="360" w:lineRule="auto"/>
        <w:rPr>
          <w:sz w:val="16"/>
        </w:rPr>
      </w:pPr>
    </w:p>
    <w:p w14:paraId="3D6E9EB3" w14:textId="77777777" w:rsidR="00A86ACE" w:rsidRDefault="00A86ACE" w:rsidP="00AA31AF">
      <w:pPr>
        <w:spacing w:after="0" w:line="360" w:lineRule="auto"/>
        <w:rPr>
          <w:sz w:val="16"/>
        </w:rPr>
      </w:pPr>
    </w:p>
    <w:p w14:paraId="57CAFC76" w14:textId="77777777" w:rsidR="007C278E" w:rsidRDefault="007C278E" w:rsidP="00145342">
      <w:pPr>
        <w:pStyle w:val="Ttulo3"/>
      </w:pPr>
      <w:bookmarkStart w:id="146" w:name="_Toc434438447"/>
      <w:r>
        <w:t>Validación de llaves y autenticación de OSSEC</w:t>
      </w:r>
      <w:bookmarkEnd w:id="146"/>
    </w:p>
    <w:p w14:paraId="214426FE" w14:textId="77777777" w:rsidR="00BB0F83" w:rsidRPr="00BB0F83" w:rsidRDefault="00BB0F83" w:rsidP="00BB0F83">
      <w:pPr>
        <w:spacing w:after="0" w:line="360" w:lineRule="auto"/>
        <w:rPr>
          <w:lang w:eastAsia="es-EC"/>
        </w:rPr>
      </w:pPr>
    </w:p>
    <w:p w14:paraId="4E9895DF" w14:textId="77777777" w:rsidR="007C278E" w:rsidRDefault="007C278E" w:rsidP="00AA31AF">
      <w:pPr>
        <w:spacing w:after="0" w:line="360" w:lineRule="auto"/>
        <w:rPr>
          <w:lang w:eastAsia="es-EC"/>
        </w:rPr>
      </w:pPr>
      <w:r>
        <w:rPr>
          <w:lang w:eastAsia="es-EC"/>
        </w:rPr>
        <w:t>Una vez se creó el agente HIDS en el servidor se generó una llaves o contraseña de autenticación</w:t>
      </w:r>
    </w:p>
    <w:p w14:paraId="4EBA5D4F" w14:textId="77777777" w:rsidR="007C278E" w:rsidRDefault="007C278E" w:rsidP="00AA31AF">
      <w:pPr>
        <w:spacing w:after="0" w:line="360" w:lineRule="auto"/>
        <w:rPr>
          <w:lang w:eastAsia="es-EC"/>
        </w:rPr>
      </w:pPr>
      <w:r>
        <w:rPr>
          <w:lang w:eastAsia="es-EC"/>
        </w:rPr>
        <w:t>Para mostrar dicha llave cliqueamos en el icono de llaves qu</w:t>
      </w:r>
      <w:r w:rsidR="00BB0F83">
        <w:rPr>
          <w:lang w:eastAsia="es-EC"/>
        </w:rPr>
        <w:t>e está en el agente que creamos.</w:t>
      </w:r>
    </w:p>
    <w:p w14:paraId="5E9A7C9C" w14:textId="77777777" w:rsidR="00BB0F83" w:rsidRPr="007C278E" w:rsidRDefault="00BB0F83" w:rsidP="00AA31AF">
      <w:pPr>
        <w:spacing w:after="0" w:line="360" w:lineRule="auto"/>
        <w:rPr>
          <w:lang w:eastAsia="es-EC"/>
        </w:rPr>
      </w:pPr>
    </w:p>
    <w:p w14:paraId="67AB4F80" w14:textId="77777777" w:rsidR="00A86ACE" w:rsidRDefault="00EE18F4" w:rsidP="00BB0F83">
      <w:pPr>
        <w:keepNext/>
        <w:spacing w:after="0" w:line="240" w:lineRule="auto"/>
      </w:pPr>
      <w:r w:rsidRPr="00EE18F4">
        <w:rPr>
          <w:noProof/>
          <w:lang w:val="es-ES" w:eastAsia="es-ES"/>
        </w:rPr>
        <w:drawing>
          <wp:inline distT="0" distB="0" distL="0" distR="0" wp14:anchorId="3497DD21" wp14:editId="410B1A4C">
            <wp:extent cx="5397500" cy="2276475"/>
            <wp:effectExtent l="0" t="0" r="0" b="9525"/>
            <wp:docPr id="65" name="Imagen 65" descr="C:\Users\ANDRES\Desktop\ossim ordenado\instalacion de ossec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DRES\Desktop\ossim ordenado\instalacion de ossec 9.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9966" b="21978"/>
                    <a:stretch/>
                  </pic:blipFill>
                  <pic:spPr bwMode="auto">
                    <a:xfrm>
                      <a:off x="0" y="0"/>
                      <a:ext cx="5399405" cy="2277278"/>
                    </a:xfrm>
                    <a:prstGeom prst="rect">
                      <a:avLst/>
                    </a:prstGeom>
                    <a:noFill/>
                    <a:ln>
                      <a:noFill/>
                    </a:ln>
                    <a:extLst>
                      <a:ext uri="{53640926-AAD7-44D8-BBD7-CCE9431645EC}">
                        <a14:shadowObscured xmlns:a14="http://schemas.microsoft.com/office/drawing/2010/main"/>
                      </a:ext>
                    </a:extLst>
                  </pic:spPr>
                </pic:pic>
              </a:graphicData>
            </a:graphic>
          </wp:inline>
        </w:drawing>
      </w:r>
    </w:p>
    <w:p w14:paraId="3215D1BE" w14:textId="77777777" w:rsidR="00E72709" w:rsidRPr="00A86ACE" w:rsidRDefault="00A86ACE" w:rsidP="00BB0F83">
      <w:pPr>
        <w:pStyle w:val="Descripcin"/>
        <w:spacing w:after="0"/>
        <w:rPr>
          <w:i w:val="0"/>
          <w:color w:val="auto"/>
          <w:sz w:val="22"/>
        </w:rPr>
      </w:pPr>
      <w:bookmarkStart w:id="147" w:name="_Toc434439822"/>
      <w:r w:rsidRPr="00A86ACE">
        <w:rPr>
          <w:b/>
          <w:i w:val="0"/>
          <w:color w:val="auto"/>
          <w:sz w:val="22"/>
        </w:rPr>
        <w:t xml:space="preserve">Figura  </w:t>
      </w:r>
      <w:r w:rsidRPr="00A86ACE">
        <w:rPr>
          <w:b/>
          <w:i w:val="0"/>
          <w:color w:val="auto"/>
          <w:sz w:val="22"/>
        </w:rPr>
        <w:fldChar w:fldCharType="begin"/>
      </w:r>
      <w:r w:rsidRPr="00A86ACE">
        <w:rPr>
          <w:b/>
          <w:i w:val="0"/>
          <w:color w:val="auto"/>
          <w:sz w:val="22"/>
        </w:rPr>
        <w:instrText xml:space="preserve"> SEQ Figura_ \* ARABIC </w:instrText>
      </w:r>
      <w:r w:rsidRPr="00A86ACE">
        <w:rPr>
          <w:b/>
          <w:i w:val="0"/>
          <w:color w:val="auto"/>
          <w:sz w:val="22"/>
        </w:rPr>
        <w:fldChar w:fldCharType="separate"/>
      </w:r>
      <w:r w:rsidR="00650CB0">
        <w:rPr>
          <w:b/>
          <w:i w:val="0"/>
          <w:noProof/>
          <w:color w:val="auto"/>
          <w:sz w:val="22"/>
        </w:rPr>
        <w:t>45</w:t>
      </w:r>
      <w:r w:rsidRPr="00A86ACE">
        <w:rPr>
          <w:b/>
          <w:i w:val="0"/>
          <w:color w:val="auto"/>
          <w:sz w:val="22"/>
        </w:rPr>
        <w:fldChar w:fldCharType="end"/>
      </w:r>
      <w:r w:rsidRPr="00A86ACE">
        <w:rPr>
          <w:b/>
          <w:i w:val="0"/>
          <w:color w:val="auto"/>
          <w:sz w:val="22"/>
        </w:rPr>
        <w:t>-</w:t>
      </w:r>
      <w:r w:rsidR="00140FF0" w:rsidRPr="00A86ACE">
        <w:rPr>
          <w:b/>
          <w:i w:val="0"/>
          <w:color w:val="auto"/>
          <w:sz w:val="22"/>
        </w:rPr>
        <w:t>2</w:t>
      </w:r>
      <w:r w:rsidR="00140FF0" w:rsidRPr="00A86ACE">
        <w:rPr>
          <w:i w:val="0"/>
          <w:color w:val="auto"/>
          <w:sz w:val="22"/>
        </w:rPr>
        <w:t xml:space="preserve"> Creación</w:t>
      </w:r>
      <w:r w:rsidRPr="00A86ACE">
        <w:rPr>
          <w:i w:val="0"/>
          <w:color w:val="auto"/>
          <w:sz w:val="22"/>
        </w:rPr>
        <w:t xml:space="preserve"> de las llaves de seguridad del agente OSSEC-HIDS</w:t>
      </w:r>
      <w:bookmarkEnd w:id="147"/>
    </w:p>
    <w:p w14:paraId="0A1C439D" w14:textId="77777777" w:rsidR="005B2874" w:rsidRDefault="005B2874" w:rsidP="00BB0F83">
      <w:pPr>
        <w:spacing w:after="0" w:line="240" w:lineRule="auto"/>
        <w:rPr>
          <w:rFonts w:cs="Times New Roman"/>
          <w:bCs/>
          <w:sz w:val="16"/>
          <w:szCs w:val="16"/>
        </w:rPr>
      </w:pPr>
      <w:r w:rsidRPr="00BB0F83">
        <w:rPr>
          <w:b/>
          <w:sz w:val="16"/>
        </w:rPr>
        <w:t>Fuente</w:t>
      </w:r>
      <w:r w:rsidRPr="008E2D4E">
        <w:rPr>
          <w:sz w:val="16"/>
        </w:rPr>
        <w:t xml:space="preserve">: </w:t>
      </w:r>
      <w:r>
        <w:rPr>
          <w:rFonts w:cs="Times New Roman"/>
          <w:bCs/>
          <w:sz w:val="16"/>
          <w:szCs w:val="16"/>
        </w:rPr>
        <w:t>MORALES, Ramiro; GUERRERO, Carlos, 2015</w:t>
      </w:r>
    </w:p>
    <w:p w14:paraId="795A8C7D" w14:textId="77777777" w:rsidR="005B2874" w:rsidRDefault="005B2874" w:rsidP="00AA31AF">
      <w:pPr>
        <w:spacing w:after="0" w:line="360" w:lineRule="auto"/>
        <w:rPr>
          <w:sz w:val="16"/>
        </w:rPr>
      </w:pPr>
    </w:p>
    <w:p w14:paraId="21CC88EE" w14:textId="77777777" w:rsidR="003A3772" w:rsidRDefault="00421C02" w:rsidP="00AA31AF">
      <w:pPr>
        <w:spacing w:after="0" w:line="360" w:lineRule="auto"/>
      </w:pPr>
      <w:r>
        <w:t>Copiamos la llave generada anteriormente y accedemos al servidor desplegamos OSSEC y pegamos la llave para validar tanto el agente cliente (servidor web, dns) y el agente servidor (OSSIM) así ambos quedaron vinculados y listos para el envío y recepción de datos</w:t>
      </w:r>
    </w:p>
    <w:p w14:paraId="3EADCD21" w14:textId="77777777" w:rsidR="00BB0F83" w:rsidRPr="007C278E" w:rsidRDefault="00BB0F83" w:rsidP="00AA31AF">
      <w:pPr>
        <w:spacing w:after="0" w:line="360" w:lineRule="auto"/>
      </w:pPr>
    </w:p>
    <w:p w14:paraId="2CA34D72" w14:textId="77777777" w:rsidR="00A86ACE" w:rsidRDefault="00712ACB" w:rsidP="00AA31AF">
      <w:pPr>
        <w:keepNext/>
        <w:spacing w:after="0" w:line="360" w:lineRule="auto"/>
        <w:jc w:val="center"/>
      </w:pPr>
      <w:r w:rsidRPr="00F838F1">
        <w:rPr>
          <w:noProof/>
          <w:lang w:val="es-ES" w:eastAsia="es-ES"/>
        </w:rPr>
        <w:lastRenderedPageBreak/>
        <w:drawing>
          <wp:inline distT="0" distB="0" distL="0" distR="0" wp14:anchorId="61FCB13F" wp14:editId="36289D59">
            <wp:extent cx="3867150" cy="5690235"/>
            <wp:effectExtent l="0" t="0" r="0" b="5715"/>
            <wp:docPr id="8" name="Imagen 8" descr="C:\Users\ANDRES\Desktop\ossim 5.1\instalacion de ossec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S\Desktop\ossim 5.1\instalacion de ossec 1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60666"/>
                    <a:stretch/>
                  </pic:blipFill>
                  <pic:spPr bwMode="auto">
                    <a:xfrm>
                      <a:off x="0" y="0"/>
                      <a:ext cx="3872646" cy="5698322"/>
                    </a:xfrm>
                    <a:prstGeom prst="rect">
                      <a:avLst/>
                    </a:prstGeom>
                    <a:noFill/>
                    <a:ln>
                      <a:noFill/>
                    </a:ln>
                    <a:extLst>
                      <a:ext uri="{53640926-AAD7-44D8-BBD7-CCE9431645EC}">
                        <a14:shadowObscured xmlns:a14="http://schemas.microsoft.com/office/drawing/2010/main"/>
                      </a:ext>
                    </a:extLst>
                  </pic:spPr>
                </pic:pic>
              </a:graphicData>
            </a:graphic>
          </wp:inline>
        </w:drawing>
      </w:r>
    </w:p>
    <w:p w14:paraId="0FDEDBD1" w14:textId="77777777" w:rsidR="00E6484A" w:rsidRPr="005B2874" w:rsidRDefault="00E6484A" w:rsidP="00BB0F83">
      <w:pPr>
        <w:pStyle w:val="Descripcin"/>
        <w:spacing w:after="0"/>
        <w:rPr>
          <w:i w:val="0"/>
          <w:color w:val="auto"/>
          <w:sz w:val="28"/>
        </w:rPr>
      </w:pPr>
      <w:r>
        <w:rPr>
          <w:b/>
          <w:i w:val="0"/>
          <w:color w:val="auto"/>
          <w:sz w:val="22"/>
        </w:rPr>
        <w:t xml:space="preserve">         </w:t>
      </w:r>
      <w:r w:rsidR="00712ACB">
        <w:rPr>
          <w:b/>
          <w:i w:val="0"/>
          <w:color w:val="auto"/>
          <w:sz w:val="22"/>
        </w:rPr>
        <w:t xml:space="preserve">          </w:t>
      </w:r>
      <w:r>
        <w:rPr>
          <w:b/>
          <w:i w:val="0"/>
          <w:color w:val="auto"/>
          <w:sz w:val="22"/>
        </w:rPr>
        <w:t xml:space="preserve">   </w:t>
      </w:r>
      <w:bookmarkStart w:id="148" w:name="_Toc434439823"/>
      <w:r w:rsidR="00A86ACE" w:rsidRPr="00E6484A">
        <w:rPr>
          <w:b/>
          <w:i w:val="0"/>
          <w:color w:val="auto"/>
          <w:sz w:val="22"/>
        </w:rPr>
        <w:t xml:space="preserve">Figura  </w:t>
      </w:r>
      <w:r w:rsidR="00A86ACE" w:rsidRPr="00E6484A">
        <w:rPr>
          <w:b/>
          <w:i w:val="0"/>
          <w:color w:val="auto"/>
          <w:sz w:val="22"/>
        </w:rPr>
        <w:fldChar w:fldCharType="begin"/>
      </w:r>
      <w:r w:rsidR="00A86ACE" w:rsidRPr="00E6484A">
        <w:rPr>
          <w:b/>
          <w:i w:val="0"/>
          <w:color w:val="auto"/>
          <w:sz w:val="22"/>
        </w:rPr>
        <w:instrText xml:space="preserve"> SEQ Figura_ \* ARABIC </w:instrText>
      </w:r>
      <w:r w:rsidR="00A86ACE" w:rsidRPr="00E6484A">
        <w:rPr>
          <w:b/>
          <w:i w:val="0"/>
          <w:color w:val="auto"/>
          <w:sz w:val="22"/>
        </w:rPr>
        <w:fldChar w:fldCharType="separate"/>
      </w:r>
      <w:r w:rsidR="00650CB0">
        <w:rPr>
          <w:b/>
          <w:i w:val="0"/>
          <w:noProof/>
          <w:color w:val="auto"/>
          <w:sz w:val="22"/>
        </w:rPr>
        <w:t>46</w:t>
      </w:r>
      <w:r w:rsidR="00A86ACE" w:rsidRPr="00E6484A">
        <w:rPr>
          <w:b/>
          <w:i w:val="0"/>
          <w:color w:val="auto"/>
          <w:sz w:val="22"/>
        </w:rPr>
        <w:fldChar w:fldCharType="end"/>
      </w:r>
      <w:r w:rsidR="00A86ACE" w:rsidRPr="00E6484A">
        <w:rPr>
          <w:b/>
          <w:i w:val="0"/>
          <w:color w:val="auto"/>
          <w:sz w:val="22"/>
        </w:rPr>
        <w:t>-</w:t>
      </w:r>
      <w:r w:rsidR="00140FF0" w:rsidRPr="00E6484A">
        <w:rPr>
          <w:b/>
          <w:i w:val="0"/>
          <w:color w:val="auto"/>
          <w:sz w:val="22"/>
        </w:rPr>
        <w:t>2</w:t>
      </w:r>
      <w:r w:rsidR="00140FF0" w:rsidRPr="00E6484A">
        <w:rPr>
          <w:i w:val="0"/>
          <w:color w:val="auto"/>
          <w:sz w:val="22"/>
        </w:rPr>
        <w:t xml:space="preserve"> Autenticación</w:t>
      </w:r>
      <w:r w:rsidR="00A86ACE" w:rsidRPr="00E6484A">
        <w:rPr>
          <w:i w:val="0"/>
          <w:color w:val="auto"/>
          <w:sz w:val="22"/>
        </w:rPr>
        <w:t xml:space="preserve"> de las llaves de OSSEC-HIDS en el servidor</w:t>
      </w:r>
      <w:bookmarkEnd w:id="148"/>
    </w:p>
    <w:p w14:paraId="73A3ACC0" w14:textId="77777777" w:rsidR="005B2874" w:rsidRDefault="005B2874" w:rsidP="00BB0F83">
      <w:pPr>
        <w:spacing w:after="0" w:line="240" w:lineRule="auto"/>
        <w:rPr>
          <w:rFonts w:cs="Times New Roman"/>
          <w:bCs/>
          <w:sz w:val="16"/>
          <w:szCs w:val="16"/>
        </w:rPr>
      </w:pPr>
      <w:r>
        <w:rPr>
          <w:sz w:val="16"/>
        </w:rPr>
        <w:t xml:space="preserve">               </w:t>
      </w:r>
      <w:r w:rsidR="00712ACB">
        <w:rPr>
          <w:sz w:val="16"/>
        </w:rPr>
        <w:t xml:space="preserve">             </w:t>
      </w:r>
      <w:r>
        <w:rPr>
          <w:sz w:val="16"/>
        </w:rPr>
        <w:t xml:space="preserve">  </w:t>
      </w:r>
      <w:r w:rsidRPr="00BB0F83">
        <w:rPr>
          <w:b/>
          <w:sz w:val="16"/>
        </w:rPr>
        <w:t>Fuente:</w:t>
      </w:r>
      <w:r w:rsidRPr="008E2D4E">
        <w:rPr>
          <w:sz w:val="16"/>
        </w:rPr>
        <w:t xml:space="preserve"> </w:t>
      </w:r>
      <w:r>
        <w:rPr>
          <w:rFonts w:cs="Times New Roman"/>
          <w:bCs/>
          <w:sz w:val="16"/>
          <w:szCs w:val="16"/>
        </w:rPr>
        <w:t>MORALES, Ramiro; GUERRERO, Carlos, 2015</w:t>
      </w:r>
    </w:p>
    <w:p w14:paraId="69273B0F" w14:textId="77777777" w:rsidR="00712ACB" w:rsidRDefault="00712ACB" w:rsidP="00BB0F83">
      <w:pPr>
        <w:spacing w:after="0" w:line="240" w:lineRule="auto"/>
        <w:rPr>
          <w:rFonts w:cs="Times New Roman"/>
          <w:bCs/>
          <w:sz w:val="16"/>
          <w:szCs w:val="16"/>
        </w:rPr>
      </w:pPr>
    </w:p>
    <w:p w14:paraId="21118B4A" w14:textId="77777777" w:rsidR="00712ACB" w:rsidRPr="003A3772" w:rsidRDefault="00712ACB" w:rsidP="00BB0F83">
      <w:pPr>
        <w:spacing w:after="0" w:line="240" w:lineRule="auto"/>
        <w:rPr>
          <w:sz w:val="16"/>
        </w:rPr>
      </w:pPr>
    </w:p>
    <w:p w14:paraId="39194B62" w14:textId="77777777" w:rsidR="00EE18F4" w:rsidRDefault="005A2F93" w:rsidP="00145342">
      <w:pPr>
        <w:pStyle w:val="Ttulo3"/>
      </w:pPr>
      <w:bookmarkStart w:id="149" w:name="_Toc434438448"/>
      <w:r>
        <w:t>Verificación del estado de los agentes</w:t>
      </w:r>
      <w:bookmarkEnd w:id="149"/>
    </w:p>
    <w:p w14:paraId="1A6DBC9B" w14:textId="77777777" w:rsidR="00BB0F83" w:rsidRPr="00BB0F83" w:rsidRDefault="00BB0F83" w:rsidP="00BB0F83">
      <w:pPr>
        <w:spacing w:after="0" w:line="360" w:lineRule="auto"/>
        <w:rPr>
          <w:lang w:eastAsia="es-EC"/>
        </w:rPr>
      </w:pPr>
    </w:p>
    <w:p w14:paraId="7EE93D27" w14:textId="77777777" w:rsidR="005A2F93" w:rsidRDefault="005A2F93" w:rsidP="00AA31AF">
      <w:pPr>
        <w:spacing w:after="0" w:line="360" w:lineRule="auto"/>
        <w:rPr>
          <w:lang w:eastAsia="es-EC"/>
        </w:rPr>
      </w:pPr>
      <w:r>
        <w:rPr>
          <w:lang w:eastAsia="es-EC"/>
        </w:rPr>
        <w:t>A continuación se verificó el estado de los agentes instalados para eso hicimos clic entorno, detección y luego en HIDS donde se ve que la información va llegando correctamente por los avisos en color verde.</w:t>
      </w:r>
    </w:p>
    <w:p w14:paraId="54DBFFDF" w14:textId="77777777" w:rsidR="00BB0F83" w:rsidRPr="005A2F93" w:rsidRDefault="00BB0F83" w:rsidP="00AA31AF">
      <w:pPr>
        <w:spacing w:after="0" w:line="360" w:lineRule="auto"/>
        <w:rPr>
          <w:lang w:eastAsia="es-EC"/>
        </w:rPr>
      </w:pPr>
    </w:p>
    <w:p w14:paraId="16F3EDD9" w14:textId="77777777" w:rsidR="00E6484A" w:rsidRDefault="00EE18F4" w:rsidP="00BB0F83">
      <w:pPr>
        <w:keepNext/>
        <w:spacing w:after="0" w:line="240" w:lineRule="auto"/>
      </w:pPr>
      <w:r w:rsidRPr="00EE18F4">
        <w:rPr>
          <w:noProof/>
          <w:lang w:val="es-ES" w:eastAsia="es-ES"/>
        </w:rPr>
        <w:lastRenderedPageBreak/>
        <w:drawing>
          <wp:inline distT="0" distB="0" distL="0" distR="0" wp14:anchorId="4F29228B" wp14:editId="781F05B6">
            <wp:extent cx="5399405" cy="2819400"/>
            <wp:effectExtent l="0" t="0" r="0" b="0"/>
            <wp:docPr id="69" name="Imagen 69" descr="C:\Users\ANDRES\Desktop\ossim ordenado\instalacion de ossec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DRES\Desktop\ossim ordenado\instalacion de ossec 13.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840" r="-12" b="10894"/>
                    <a:stretch/>
                  </pic:blipFill>
                  <pic:spPr bwMode="auto">
                    <a:xfrm>
                      <a:off x="0" y="0"/>
                      <a:ext cx="5400088" cy="2819757"/>
                    </a:xfrm>
                    <a:prstGeom prst="rect">
                      <a:avLst/>
                    </a:prstGeom>
                    <a:noFill/>
                    <a:ln>
                      <a:noFill/>
                    </a:ln>
                    <a:extLst>
                      <a:ext uri="{53640926-AAD7-44D8-BBD7-CCE9431645EC}">
                        <a14:shadowObscured xmlns:a14="http://schemas.microsoft.com/office/drawing/2010/main"/>
                      </a:ext>
                    </a:extLst>
                  </pic:spPr>
                </pic:pic>
              </a:graphicData>
            </a:graphic>
          </wp:inline>
        </w:drawing>
      </w:r>
    </w:p>
    <w:p w14:paraId="26F85D86" w14:textId="77777777" w:rsidR="006A1442" w:rsidRPr="00E6484A" w:rsidRDefault="00E6484A" w:rsidP="00BB0F83">
      <w:pPr>
        <w:pStyle w:val="Descripcin"/>
        <w:spacing w:after="0"/>
        <w:rPr>
          <w:i w:val="0"/>
          <w:color w:val="auto"/>
          <w:sz w:val="28"/>
        </w:rPr>
      </w:pPr>
      <w:bookmarkStart w:id="150" w:name="_Toc434439824"/>
      <w:r w:rsidRPr="00E6484A">
        <w:rPr>
          <w:b/>
          <w:i w:val="0"/>
          <w:color w:val="auto"/>
          <w:sz w:val="22"/>
        </w:rPr>
        <w:t xml:space="preserve">Figura  </w:t>
      </w:r>
      <w:r w:rsidRPr="00E6484A">
        <w:rPr>
          <w:b/>
          <w:i w:val="0"/>
          <w:color w:val="auto"/>
          <w:sz w:val="22"/>
        </w:rPr>
        <w:fldChar w:fldCharType="begin"/>
      </w:r>
      <w:r w:rsidRPr="00E6484A">
        <w:rPr>
          <w:b/>
          <w:i w:val="0"/>
          <w:color w:val="auto"/>
          <w:sz w:val="22"/>
        </w:rPr>
        <w:instrText xml:space="preserve"> SEQ Figura_ \* ARABIC </w:instrText>
      </w:r>
      <w:r w:rsidRPr="00E6484A">
        <w:rPr>
          <w:b/>
          <w:i w:val="0"/>
          <w:color w:val="auto"/>
          <w:sz w:val="22"/>
        </w:rPr>
        <w:fldChar w:fldCharType="separate"/>
      </w:r>
      <w:r w:rsidR="00650CB0">
        <w:rPr>
          <w:b/>
          <w:i w:val="0"/>
          <w:noProof/>
          <w:color w:val="auto"/>
          <w:sz w:val="22"/>
        </w:rPr>
        <w:t>47</w:t>
      </w:r>
      <w:r w:rsidRPr="00E6484A">
        <w:rPr>
          <w:b/>
          <w:i w:val="0"/>
          <w:color w:val="auto"/>
          <w:sz w:val="22"/>
        </w:rPr>
        <w:fldChar w:fldCharType="end"/>
      </w:r>
      <w:r w:rsidRPr="00E6484A">
        <w:rPr>
          <w:b/>
          <w:i w:val="0"/>
          <w:color w:val="auto"/>
          <w:sz w:val="22"/>
        </w:rPr>
        <w:t>-</w:t>
      </w:r>
      <w:r w:rsidR="00140FF0" w:rsidRPr="00E6484A">
        <w:rPr>
          <w:b/>
          <w:i w:val="0"/>
          <w:color w:val="auto"/>
          <w:sz w:val="22"/>
        </w:rPr>
        <w:t>2</w:t>
      </w:r>
      <w:r w:rsidR="00140FF0" w:rsidRPr="00E6484A">
        <w:rPr>
          <w:i w:val="0"/>
          <w:color w:val="auto"/>
          <w:sz w:val="22"/>
        </w:rPr>
        <w:t xml:space="preserve"> Verificación</w:t>
      </w:r>
      <w:r w:rsidRPr="00E6484A">
        <w:rPr>
          <w:i w:val="0"/>
          <w:color w:val="auto"/>
          <w:sz w:val="22"/>
        </w:rPr>
        <w:t xml:space="preserve"> de recolección de los de los servidores</w:t>
      </w:r>
      <w:bookmarkEnd w:id="150"/>
    </w:p>
    <w:p w14:paraId="2128A04B" w14:textId="77777777" w:rsidR="0084188A" w:rsidRDefault="005B2874" w:rsidP="0084188A">
      <w:pPr>
        <w:tabs>
          <w:tab w:val="left" w:pos="1365"/>
        </w:tabs>
        <w:spacing w:after="0" w:line="360" w:lineRule="auto"/>
      </w:pPr>
      <w:r w:rsidRPr="00BB0F83">
        <w:rPr>
          <w:b/>
          <w:sz w:val="16"/>
        </w:rPr>
        <w:t>Fuente:</w:t>
      </w:r>
      <w:r w:rsidRPr="008E2D4E">
        <w:rPr>
          <w:sz w:val="16"/>
        </w:rPr>
        <w:t xml:space="preserve"> </w:t>
      </w:r>
      <w:r>
        <w:rPr>
          <w:rFonts w:cs="Times New Roman"/>
          <w:bCs/>
          <w:sz w:val="16"/>
          <w:szCs w:val="16"/>
        </w:rPr>
        <w:t>MORALES, Ramiro; GUERRERO, Carlos, 2015</w:t>
      </w:r>
      <w:r w:rsidR="0084188A">
        <w:rPr>
          <w:sz w:val="16"/>
        </w:rPr>
        <w:tab/>
      </w:r>
    </w:p>
    <w:p w14:paraId="2E9A2315" w14:textId="77777777" w:rsidR="0084188A" w:rsidRPr="0084188A" w:rsidRDefault="0084188A" w:rsidP="0084188A">
      <w:pPr>
        <w:tabs>
          <w:tab w:val="left" w:pos="1365"/>
        </w:tabs>
        <w:spacing w:after="0" w:line="360" w:lineRule="auto"/>
      </w:pPr>
    </w:p>
    <w:p w14:paraId="6A409B31" w14:textId="77777777" w:rsidR="005A2F93" w:rsidRDefault="00E6484A" w:rsidP="00AA31AF">
      <w:pPr>
        <w:spacing w:after="0" w:line="360" w:lineRule="auto"/>
      </w:pPr>
      <w:r>
        <w:t>También</w:t>
      </w:r>
      <w:r w:rsidR="005A2F93">
        <w:t xml:space="preserve"> se verifico si los agentes de los servidores están correctamente instalados y activados para eso vemos en entorno, detección, agentes, y vemos que tanto los HIDS del servidor Web y DNS están activados</w:t>
      </w:r>
      <w:r w:rsidR="00BB0F83">
        <w:t>.</w:t>
      </w:r>
    </w:p>
    <w:p w14:paraId="4B8E9A57" w14:textId="77777777" w:rsidR="00BB0F83" w:rsidRPr="005A2F93" w:rsidRDefault="00BB0F83" w:rsidP="00AA31AF">
      <w:pPr>
        <w:spacing w:after="0" w:line="360" w:lineRule="auto"/>
      </w:pPr>
    </w:p>
    <w:p w14:paraId="38C3D8E4" w14:textId="77777777" w:rsidR="00E6484A" w:rsidRDefault="005A2F93" w:rsidP="00BB0F83">
      <w:pPr>
        <w:keepNext/>
        <w:spacing w:after="0" w:line="240" w:lineRule="auto"/>
      </w:pPr>
      <w:r w:rsidRPr="00053ABA">
        <w:rPr>
          <w:noProof/>
          <w:lang w:val="es-ES" w:eastAsia="es-ES"/>
        </w:rPr>
        <w:drawing>
          <wp:inline distT="0" distB="0" distL="0" distR="0" wp14:anchorId="592B0170" wp14:editId="61E31C4C">
            <wp:extent cx="5399405" cy="2628900"/>
            <wp:effectExtent l="0" t="0" r="0" b="0"/>
            <wp:docPr id="70" name="Imagen 70" descr="C:\Users\ANDRES\Desktop\ossim ordenado\instalacion de ossec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DRES\Desktop\ossim ordenado\instalacion de ossec 18.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5" t="4506" r="-22" b="17763"/>
                    <a:stretch/>
                  </pic:blipFill>
                  <pic:spPr bwMode="auto">
                    <a:xfrm>
                      <a:off x="0" y="0"/>
                      <a:ext cx="5399405" cy="2628900"/>
                    </a:xfrm>
                    <a:prstGeom prst="rect">
                      <a:avLst/>
                    </a:prstGeom>
                    <a:noFill/>
                    <a:ln>
                      <a:noFill/>
                    </a:ln>
                    <a:extLst>
                      <a:ext uri="{53640926-AAD7-44D8-BBD7-CCE9431645EC}">
                        <a14:shadowObscured xmlns:a14="http://schemas.microsoft.com/office/drawing/2010/main"/>
                      </a:ext>
                    </a:extLst>
                  </pic:spPr>
                </pic:pic>
              </a:graphicData>
            </a:graphic>
          </wp:inline>
        </w:drawing>
      </w:r>
    </w:p>
    <w:p w14:paraId="4C648223" w14:textId="77777777" w:rsidR="00EE18F4" w:rsidRPr="00E6484A" w:rsidRDefault="00E6484A" w:rsidP="00BB0F83">
      <w:pPr>
        <w:pStyle w:val="Descripcin"/>
        <w:spacing w:after="0"/>
        <w:rPr>
          <w:i w:val="0"/>
          <w:color w:val="auto"/>
          <w:sz w:val="20"/>
        </w:rPr>
      </w:pPr>
      <w:bookmarkStart w:id="151" w:name="_Toc434439825"/>
      <w:r w:rsidRPr="00E6484A">
        <w:rPr>
          <w:b/>
          <w:i w:val="0"/>
          <w:color w:val="auto"/>
          <w:sz w:val="22"/>
        </w:rPr>
        <w:t xml:space="preserve">Figura  </w:t>
      </w:r>
      <w:r w:rsidRPr="00E6484A">
        <w:rPr>
          <w:b/>
          <w:i w:val="0"/>
          <w:color w:val="auto"/>
          <w:sz w:val="22"/>
        </w:rPr>
        <w:fldChar w:fldCharType="begin"/>
      </w:r>
      <w:r w:rsidRPr="00E6484A">
        <w:rPr>
          <w:b/>
          <w:i w:val="0"/>
          <w:color w:val="auto"/>
          <w:sz w:val="22"/>
        </w:rPr>
        <w:instrText xml:space="preserve"> SEQ Figura_ \* ARABIC </w:instrText>
      </w:r>
      <w:r w:rsidRPr="00E6484A">
        <w:rPr>
          <w:b/>
          <w:i w:val="0"/>
          <w:color w:val="auto"/>
          <w:sz w:val="22"/>
        </w:rPr>
        <w:fldChar w:fldCharType="separate"/>
      </w:r>
      <w:r w:rsidR="00650CB0">
        <w:rPr>
          <w:b/>
          <w:i w:val="0"/>
          <w:noProof/>
          <w:color w:val="auto"/>
          <w:sz w:val="22"/>
        </w:rPr>
        <w:t>48</w:t>
      </w:r>
      <w:r w:rsidRPr="00E6484A">
        <w:rPr>
          <w:b/>
          <w:i w:val="0"/>
          <w:color w:val="auto"/>
          <w:sz w:val="22"/>
        </w:rPr>
        <w:fldChar w:fldCharType="end"/>
      </w:r>
      <w:r w:rsidRPr="00E6484A">
        <w:rPr>
          <w:b/>
          <w:i w:val="0"/>
          <w:color w:val="auto"/>
          <w:sz w:val="22"/>
        </w:rPr>
        <w:t>-</w:t>
      </w:r>
      <w:r w:rsidR="00140FF0" w:rsidRPr="00E6484A">
        <w:rPr>
          <w:b/>
          <w:i w:val="0"/>
          <w:color w:val="auto"/>
          <w:sz w:val="22"/>
        </w:rPr>
        <w:t>2</w:t>
      </w:r>
      <w:r w:rsidR="00140FF0" w:rsidRPr="00E6484A">
        <w:rPr>
          <w:i w:val="0"/>
          <w:color w:val="auto"/>
          <w:sz w:val="22"/>
        </w:rPr>
        <w:t xml:space="preserve"> Activación</w:t>
      </w:r>
      <w:r w:rsidRPr="00E6484A">
        <w:rPr>
          <w:i w:val="0"/>
          <w:color w:val="auto"/>
          <w:sz w:val="22"/>
        </w:rPr>
        <w:t xml:space="preserve"> correcta OSSEC-HIDS en los servidores web y DNS</w:t>
      </w:r>
      <w:bookmarkEnd w:id="151"/>
    </w:p>
    <w:p w14:paraId="46E1545A" w14:textId="77777777" w:rsidR="006C3E3F" w:rsidRDefault="005B2874" w:rsidP="00B14083">
      <w:pPr>
        <w:spacing w:after="0" w:line="240" w:lineRule="auto"/>
        <w:rPr>
          <w:rFonts w:cs="Times New Roman"/>
          <w:bCs/>
          <w:sz w:val="16"/>
          <w:szCs w:val="16"/>
        </w:rPr>
      </w:pPr>
      <w:r w:rsidRPr="008E2D4E">
        <w:rPr>
          <w:sz w:val="16"/>
        </w:rPr>
        <w:t xml:space="preserve">Fuente: </w:t>
      </w:r>
      <w:r>
        <w:rPr>
          <w:rFonts w:cs="Times New Roman"/>
          <w:bCs/>
          <w:sz w:val="16"/>
          <w:szCs w:val="16"/>
        </w:rPr>
        <w:t>MORALES, Ramiro; GUERRERO, Carlos, 2015</w:t>
      </w:r>
    </w:p>
    <w:p w14:paraId="4D6DE027" w14:textId="77777777" w:rsidR="00546281" w:rsidRDefault="00546281" w:rsidP="00B14083">
      <w:pPr>
        <w:spacing w:after="0" w:line="240" w:lineRule="auto"/>
        <w:rPr>
          <w:rFonts w:cs="Times New Roman"/>
          <w:bCs/>
          <w:sz w:val="16"/>
          <w:szCs w:val="16"/>
        </w:rPr>
      </w:pPr>
    </w:p>
    <w:p w14:paraId="0B3D21BF" w14:textId="77777777" w:rsidR="00546281" w:rsidRDefault="00546281" w:rsidP="00B14083">
      <w:pPr>
        <w:spacing w:after="0" w:line="240" w:lineRule="auto"/>
        <w:rPr>
          <w:rFonts w:cs="Times New Roman"/>
          <w:bCs/>
          <w:sz w:val="16"/>
          <w:szCs w:val="16"/>
        </w:rPr>
      </w:pPr>
    </w:p>
    <w:p w14:paraId="43444D3D" w14:textId="77777777" w:rsidR="00546281" w:rsidRDefault="00546281" w:rsidP="00B14083">
      <w:pPr>
        <w:spacing w:after="0" w:line="240" w:lineRule="auto"/>
        <w:rPr>
          <w:rFonts w:cs="Times New Roman"/>
          <w:bCs/>
          <w:sz w:val="16"/>
          <w:szCs w:val="16"/>
        </w:rPr>
      </w:pPr>
    </w:p>
    <w:p w14:paraId="2E54077C" w14:textId="77777777" w:rsidR="00546281" w:rsidRDefault="00546281" w:rsidP="00B14083">
      <w:pPr>
        <w:spacing w:after="0" w:line="240" w:lineRule="auto"/>
        <w:rPr>
          <w:rFonts w:cs="Times New Roman"/>
          <w:bCs/>
          <w:sz w:val="16"/>
          <w:szCs w:val="16"/>
        </w:rPr>
      </w:pPr>
    </w:p>
    <w:p w14:paraId="68AFF038" w14:textId="77777777" w:rsidR="00546281" w:rsidRDefault="00546281" w:rsidP="00B14083">
      <w:pPr>
        <w:spacing w:after="0" w:line="240" w:lineRule="auto"/>
        <w:rPr>
          <w:rFonts w:cs="Times New Roman"/>
          <w:bCs/>
          <w:sz w:val="16"/>
          <w:szCs w:val="16"/>
        </w:rPr>
      </w:pPr>
    </w:p>
    <w:p w14:paraId="409F7BD2" w14:textId="77777777" w:rsidR="00546281" w:rsidRDefault="00546281" w:rsidP="00B14083">
      <w:pPr>
        <w:spacing w:after="0" w:line="240" w:lineRule="auto"/>
        <w:rPr>
          <w:rFonts w:cs="Times New Roman"/>
          <w:bCs/>
          <w:sz w:val="16"/>
          <w:szCs w:val="16"/>
        </w:rPr>
      </w:pPr>
    </w:p>
    <w:p w14:paraId="415DFB36" w14:textId="77777777" w:rsidR="00546281" w:rsidRDefault="00546281" w:rsidP="00B14083">
      <w:pPr>
        <w:spacing w:after="0" w:line="240" w:lineRule="auto"/>
        <w:rPr>
          <w:rFonts w:cs="Times New Roman"/>
          <w:bCs/>
          <w:sz w:val="16"/>
          <w:szCs w:val="16"/>
        </w:rPr>
      </w:pPr>
    </w:p>
    <w:p w14:paraId="4D7B0AE0" w14:textId="77777777" w:rsidR="00546281" w:rsidRDefault="00546281" w:rsidP="00B14083">
      <w:pPr>
        <w:spacing w:after="0" w:line="240" w:lineRule="auto"/>
        <w:rPr>
          <w:rFonts w:cs="Times New Roman"/>
          <w:bCs/>
          <w:sz w:val="16"/>
          <w:szCs w:val="16"/>
        </w:rPr>
      </w:pPr>
    </w:p>
    <w:p w14:paraId="045D1F6D" w14:textId="77777777" w:rsidR="00546281" w:rsidRDefault="00546281" w:rsidP="00B14083">
      <w:pPr>
        <w:spacing w:after="0" w:line="240" w:lineRule="auto"/>
        <w:rPr>
          <w:lang w:eastAsia="es-EC"/>
        </w:rPr>
      </w:pPr>
    </w:p>
    <w:p w14:paraId="038B493B" w14:textId="77777777" w:rsidR="00F13B58" w:rsidRDefault="007E04A5" w:rsidP="00AA31AF">
      <w:pPr>
        <w:pStyle w:val="Ttulo1"/>
        <w:spacing w:line="360" w:lineRule="auto"/>
      </w:pPr>
      <w:bookmarkStart w:id="152" w:name="_Toc430022488"/>
      <w:bookmarkStart w:id="153" w:name="_Toc434438449"/>
      <w:r w:rsidRPr="00DF754A">
        <w:lastRenderedPageBreak/>
        <w:t>CAPITULO III</w:t>
      </w:r>
      <w:bookmarkEnd w:id="152"/>
      <w:bookmarkEnd w:id="153"/>
    </w:p>
    <w:p w14:paraId="11850B7E" w14:textId="77777777" w:rsidR="00ED03A5" w:rsidRDefault="00ED03A5" w:rsidP="00ED03A5">
      <w:pPr>
        <w:spacing w:after="0" w:line="360" w:lineRule="auto"/>
        <w:rPr>
          <w:lang w:eastAsia="es-EC"/>
        </w:rPr>
      </w:pPr>
    </w:p>
    <w:p w14:paraId="381696F3" w14:textId="77777777" w:rsidR="00ED03A5" w:rsidRPr="00ED03A5" w:rsidRDefault="00ED03A5" w:rsidP="00ED03A5">
      <w:pPr>
        <w:spacing w:after="0" w:line="360" w:lineRule="auto"/>
        <w:rPr>
          <w:lang w:eastAsia="es-EC"/>
        </w:rPr>
      </w:pPr>
    </w:p>
    <w:p w14:paraId="55A9A844" w14:textId="77777777" w:rsidR="00B0247C" w:rsidRDefault="00B0247C" w:rsidP="00AA31AF">
      <w:pPr>
        <w:pStyle w:val="Ttulo1"/>
        <w:numPr>
          <w:ilvl w:val="0"/>
          <w:numId w:val="28"/>
        </w:numPr>
        <w:spacing w:line="360" w:lineRule="auto"/>
        <w:jc w:val="both"/>
      </w:pPr>
      <w:bookmarkStart w:id="154" w:name="_Toc434438450"/>
      <w:r w:rsidRPr="00F13B58">
        <w:t>Marco</w:t>
      </w:r>
      <w:r w:rsidRPr="00B0247C">
        <w:t xml:space="preserve"> de resultados y análisis</w:t>
      </w:r>
      <w:bookmarkEnd w:id="154"/>
      <w:r w:rsidRPr="00B0247C">
        <w:t xml:space="preserve"> </w:t>
      </w:r>
    </w:p>
    <w:p w14:paraId="68A9172F" w14:textId="77777777" w:rsidR="00B142A9" w:rsidRDefault="00B142A9" w:rsidP="00B142A9">
      <w:pPr>
        <w:spacing w:after="0" w:line="360" w:lineRule="auto"/>
        <w:rPr>
          <w:lang w:eastAsia="es-EC"/>
        </w:rPr>
      </w:pPr>
    </w:p>
    <w:p w14:paraId="39EB6827" w14:textId="77777777" w:rsidR="00B142A9" w:rsidRDefault="00B142A9" w:rsidP="00B142A9">
      <w:pPr>
        <w:spacing w:after="0" w:line="360" w:lineRule="auto"/>
        <w:rPr>
          <w:lang w:eastAsia="es-EC"/>
        </w:rPr>
      </w:pPr>
      <w:r>
        <w:rPr>
          <w:lang w:eastAsia="es-EC"/>
        </w:rPr>
        <w:t>Una vez que se instaló el sistema se recogió datos que este arrojo durante 31 días desde el 1 de julio de 2015 al 31 del mismo mes, los meses siguientes se continuó observando el comportamiento del sistema.</w:t>
      </w:r>
    </w:p>
    <w:p w14:paraId="1707603C" w14:textId="77777777" w:rsidR="00ED03A5" w:rsidRPr="00ED03A5" w:rsidRDefault="00ED03A5" w:rsidP="00ED03A5">
      <w:pPr>
        <w:spacing w:after="0" w:line="360" w:lineRule="auto"/>
        <w:rPr>
          <w:lang w:eastAsia="es-EC"/>
        </w:rPr>
      </w:pPr>
    </w:p>
    <w:p w14:paraId="11039CE4" w14:textId="77777777" w:rsidR="00B84249" w:rsidRDefault="004E7FD5" w:rsidP="00AA31AF">
      <w:pPr>
        <w:pStyle w:val="Ttulo2"/>
        <w:rPr>
          <w:lang w:eastAsia="es-EC"/>
        </w:rPr>
      </w:pPr>
      <w:bookmarkStart w:id="155" w:name="_Toc434438451"/>
      <w:r>
        <w:rPr>
          <w:lang w:eastAsia="es-EC"/>
        </w:rPr>
        <w:t>Resultados del esc</w:t>
      </w:r>
      <w:r w:rsidR="00F13B58">
        <w:rPr>
          <w:lang w:eastAsia="es-EC"/>
        </w:rPr>
        <w:t>aneo</w:t>
      </w:r>
      <w:r>
        <w:rPr>
          <w:lang w:eastAsia="es-EC"/>
        </w:rPr>
        <w:t xml:space="preserve"> previo</w:t>
      </w:r>
      <w:r w:rsidR="00F13B58">
        <w:rPr>
          <w:lang w:eastAsia="es-EC"/>
        </w:rPr>
        <w:t xml:space="preserve"> de la red</w:t>
      </w:r>
      <w:bookmarkEnd w:id="155"/>
      <w:r w:rsidR="00F13B58">
        <w:rPr>
          <w:lang w:eastAsia="es-EC"/>
        </w:rPr>
        <w:t xml:space="preserve"> </w:t>
      </w:r>
    </w:p>
    <w:p w14:paraId="52A6880E" w14:textId="77777777" w:rsidR="00ED03A5" w:rsidRPr="00ED03A5" w:rsidRDefault="00ED03A5" w:rsidP="00ED03A5">
      <w:pPr>
        <w:spacing w:after="0" w:line="360" w:lineRule="auto"/>
        <w:rPr>
          <w:lang w:eastAsia="es-EC"/>
        </w:rPr>
      </w:pPr>
    </w:p>
    <w:p w14:paraId="59BE67E3" w14:textId="77777777" w:rsidR="003F68DF" w:rsidRDefault="00772A02" w:rsidP="00AA31AF">
      <w:pPr>
        <w:spacing w:after="0" w:line="360" w:lineRule="auto"/>
        <w:rPr>
          <w:lang w:eastAsia="es-EC"/>
        </w:rPr>
      </w:pPr>
      <w:r>
        <w:rPr>
          <w:lang w:eastAsia="es-EC"/>
        </w:rPr>
        <w:t>Aplicando la herramienta ya mencionada en el capítulo II en el punto 2.1 se escaneó la red del GAD de la provincia de Chimborazo para conocer como está estructurada y cuáles son los activos que esta entidad pública posee a continuación se detalla los resultados obtenidos.</w:t>
      </w:r>
    </w:p>
    <w:p w14:paraId="78A45165" w14:textId="77777777" w:rsidR="00ED03A5" w:rsidRDefault="00ED03A5" w:rsidP="00AA31AF">
      <w:pPr>
        <w:spacing w:after="0" w:line="360" w:lineRule="auto"/>
        <w:rPr>
          <w:lang w:eastAsia="es-EC"/>
        </w:rPr>
      </w:pPr>
    </w:p>
    <w:p w14:paraId="52D3790A" w14:textId="77777777" w:rsidR="00B84249" w:rsidRDefault="00B84249" w:rsidP="00145342">
      <w:pPr>
        <w:pStyle w:val="Ttulo3"/>
      </w:pPr>
      <w:bookmarkStart w:id="156" w:name="_Toc434438452"/>
      <w:r>
        <w:t>Activos de red encontrados en el escaneo previo</w:t>
      </w:r>
      <w:bookmarkEnd w:id="156"/>
    </w:p>
    <w:p w14:paraId="15D75D76" w14:textId="77777777" w:rsidR="00ED03A5" w:rsidRPr="00ED03A5" w:rsidRDefault="00ED03A5" w:rsidP="00ED03A5">
      <w:pPr>
        <w:spacing w:after="0" w:line="360" w:lineRule="auto"/>
        <w:rPr>
          <w:lang w:eastAsia="es-EC"/>
        </w:rPr>
      </w:pPr>
    </w:p>
    <w:p w14:paraId="02292FC5" w14:textId="77777777" w:rsidR="003F68DF" w:rsidRDefault="003F68DF" w:rsidP="00AA31AF">
      <w:pPr>
        <w:spacing w:after="0" w:line="360" w:lineRule="auto"/>
        <w:rPr>
          <w:lang w:eastAsia="es-EC"/>
        </w:rPr>
      </w:pPr>
      <w:r>
        <w:rPr>
          <w:lang w:eastAsia="es-EC"/>
        </w:rPr>
        <w:t>Se detectaron 11 redes en el edificio del GAD de la Provincia de Chimborazo:</w:t>
      </w:r>
    </w:p>
    <w:p w14:paraId="011A3904" w14:textId="77777777" w:rsidR="003F68DF" w:rsidRDefault="003F68DF" w:rsidP="00AA31AF">
      <w:pPr>
        <w:pStyle w:val="Prrafodelista"/>
        <w:numPr>
          <w:ilvl w:val="0"/>
          <w:numId w:val="37"/>
        </w:numPr>
        <w:spacing w:after="0" w:line="360" w:lineRule="auto"/>
        <w:ind w:left="360"/>
        <w:rPr>
          <w:lang w:eastAsia="es-EC"/>
        </w:rPr>
      </w:pPr>
      <w:r>
        <w:rPr>
          <w:lang w:eastAsia="es-EC"/>
        </w:rPr>
        <w:t>192.168.0.0</w:t>
      </w:r>
      <w:r w:rsidR="00B67563">
        <w:rPr>
          <w:lang w:eastAsia="es-EC"/>
        </w:rPr>
        <w:t>/24</w:t>
      </w:r>
    </w:p>
    <w:p w14:paraId="6609F484" w14:textId="77777777" w:rsidR="003F68DF" w:rsidRDefault="003F68DF" w:rsidP="00AA31AF">
      <w:pPr>
        <w:pStyle w:val="Prrafodelista"/>
        <w:numPr>
          <w:ilvl w:val="0"/>
          <w:numId w:val="37"/>
        </w:numPr>
        <w:spacing w:after="0" w:line="360" w:lineRule="auto"/>
        <w:ind w:left="360"/>
        <w:rPr>
          <w:lang w:eastAsia="es-EC"/>
        </w:rPr>
      </w:pPr>
      <w:r>
        <w:rPr>
          <w:lang w:eastAsia="es-EC"/>
        </w:rPr>
        <w:t>192.168.1.0</w:t>
      </w:r>
      <w:r w:rsidR="00B67563">
        <w:rPr>
          <w:lang w:eastAsia="es-EC"/>
        </w:rPr>
        <w:t>/24</w:t>
      </w:r>
    </w:p>
    <w:p w14:paraId="26F66748" w14:textId="77777777" w:rsidR="003F68DF" w:rsidRDefault="003F68DF" w:rsidP="00AA31AF">
      <w:pPr>
        <w:pStyle w:val="Prrafodelista"/>
        <w:numPr>
          <w:ilvl w:val="0"/>
          <w:numId w:val="37"/>
        </w:numPr>
        <w:spacing w:after="0" w:line="360" w:lineRule="auto"/>
        <w:ind w:left="360"/>
        <w:rPr>
          <w:lang w:eastAsia="es-EC"/>
        </w:rPr>
      </w:pPr>
      <w:r>
        <w:rPr>
          <w:lang w:eastAsia="es-EC"/>
        </w:rPr>
        <w:t>192.168.2.0</w:t>
      </w:r>
      <w:r w:rsidR="00B67563">
        <w:rPr>
          <w:lang w:eastAsia="es-EC"/>
        </w:rPr>
        <w:t>/24</w:t>
      </w:r>
    </w:p>
    <w:p w14:paraId="55E4FB23" w14:textId="77777777" w:rsidR="003F68DF" w:rsidRDefault="003F68DF" w:rsidP="00AA31AF">
      <w:pPr>
        <w:pStyle w:val="Prrafodelista"/>
        <w:numPr>
          <w:ilvl w:val="0"/>
          <w:numId w:val="37"/>
        </w:numPr>
        <w:spacing w:after="0" w:line="360" w:lineRule="auto"/>
        <w:ind w:left="360"/>
        <w:rPr>
          <w:lang w:eastAsia="es-EC"/>
        </w:rPr>
      </w:pPr>
      <w:r>
        <w:rPr>
          <w:lang w:eastAsia="es-EC"/>
        </w:rPr>
        <w:t>192.168.3.0</w:t>
      </w:r>
      <w:r w:rsidR="00B67563">
        <w:rPr>
          <w:lang w:eastAsia="es-EC"/>
        </w:rPr>
        <w:t>/24</w:t>
      </w:r>
    </w:p>
    <w:p w14:paraId="4C836094" w14:textId="77777777" w:rsidR="003F68DF" w:rsidRDefault="003F68DF" w:rsidP="00AA31AF">
      <w:pPr>
        <w:pStyle w:val="Prrafodelista"/>
        <w:numPr>
          <w:ilvl w:val="0"/>
          <w:numId w:val="37"/>
        </w:numPr>
        <w:spacing w:after="0" w:line="360" w:lineRule="auto"/>
        <w:ind w:left="360"/>
        <w:rPr>
          <w:lang w:eastAsia="es-EC"/>
        </w:rPr>
      </w:pPr>
      <w:r>
        <w:rPr>
          <w:lang w:eastAsia="es-EC"/>
        </w:rPr>
        <w:t>192.168.4.0</w:t>
      </w:r>
      <w:r w:rsidR="00B67563">
        <w:rPr>
          <w:lang w:eastAsia="es-EC"/>
        </w:rPr>
        <w:t>/24</w:t>
      </w:r>
    </w:p>
    <w:p w14:paraId="671CF910" w14:textId="77777777" w:rsidR="003F68DF" w:rsidRDefault="003F68DF" w:rsidP="00AA31AF">
      <w:pPr>
        <w:pStyle w:val="Prrafodelista"/>
        <w:numPr>
          <w:ilvl w:val="0"/>
          <w:numId w:val="37"/>
        </w:numPr>
        <w:spacing w:after="0" w:line="360" w:lineRule="auto"/>
        <w:ind w:left="360"/>
        <w:rPr>
          <w:lang w:eastAsia="es-EC"/>
        </w:rPr>
      </w:pPr>
      <w:r>
        <w:rPr>
          <w:lang w:eastAsia="es-EC"/>
        </w:rPr>
        <w:t>192.168.5.0</w:t>
      </w:r>
      <w:r w:rsidR="00B67563">
        <w:rPr>
          <w:lang w:eastAsia="es-EC"/>
        </w:rPr>
        <w:t>/24</w:t>
      </w:r>
    </w:p>
    <w:p w14:paraId="5D8BB8D9" w14:textId="77777777" w:rsidR="003F68DF" w:rsidRDefault="003F68DF" w:rsidP="00AA31AF">
      <w:pPr>
        <w:pStyle w:val="Prrafodelista"/>
        <w:numPr>
          <w:ilvl w:val="0"/>
          <w:numId w:val="37"/>
        </w:numPr>
        <w:spacing w:after="0" w:line="360" w:lineRule="auto"/>
        <w:ind w:left="360"/>
        <w:rPr>
          <w:lang w:eastAsia="es-EC"/>
        </w:rPr>
      </w:pPr>
      <w:r>
        <w:rPr>
          <w:lang w:eastAsia="es-EC"/>
        </w:rPr>
        <w:t>192.168.6.0</w:t>
      </w:r>
      <w:r w:rsidR="00B67563">
        <w:rPr>
          <w:lang w:eastAsia="es-EC"/>
        </w:rPr>
        <w:t>/24</w:t>
      </w:r>
    </w:p>
    <w:p w14:paraId="543F3519" w14:textId="77777777" w:rsidR="003F68DF" w:rsidRDefault="003F68DF" w:rsidP="00AA31AF">
      <w:pPr>
        <w:pStyle w:val="Prrafodelista"/>
        <w:numPr>
          <w:ilvl w:val="0"/>
          <w:numId w:val="37"/>
        </w:numPr>
        <w:spacing w:after="0" w:line="360" w:lineRule="auto"/>
        <w:ind w:left="360"/>
        <w:rPr>
          <w:lang w:eastAsia="es-EC"/>
        </w:rPr>
      </w:pPr>
      <w:r>
        <w:rPr>
          <w:lang w:eastAsia="es-EC"/>
        </w:rPr>
        <w:t>192.168.7.0</w:t>
      </w:r>
      <w:r w:rsidR="00B67563">
        <w:rPr>
          <w:lang w:eastAsia="es-EC"/>
        </w:rPr>
        <w:t>/24</w:t>
      </w:r>
    </w:p>
    <w:p w14:paraId="17E4D8E0" w14:textId="77777777" w:rsidR="003F68DF" w:rsidRDefault="003F68DF" w:rsidP="00AA31AF">
      <w:pPr>
        <w:pStyle w:val="Prrafodelista"/>
        <w:numPr>
          <w:ilvl w:val="0"/>
          <w:numId w:val="37"/>
        </w:numPr>
        <w:spacing w:after="0" w:line="360" w:lineRule="auto"/>
        <w:ind w:left="360"/>
        <w:rPr>
          <w:lang w:eastAsia="es-EC"/>
        </w:rPr>
      </w:pPr>
      <w:r>
        <w:rPr>
          <w:lang w:eastAsia="es-EC"/>
        </w:rPr>
        <w:t>192.168.8.0</w:t>
      </w:r>
      <w:r w:rsidR="00B67563">
        <w:rPr>
          <w:lang w:eastAsia="es-EC"/>
        </w:rPr>
        <w:t>/24</w:t>
      </w:r>
    </w:p>
    <w:p w14:paraId="4160C638" w14:textId="77777777" w:rsidR="003F68DF" w:rsidRDefault="003F68DF" w:rsidP="00AA31AF">
      <w:pPr>
        <w:pStyle w:val="Prrafodelista"/>
        <w:numPr>
          <w:ilvl w:val="0"/>
          <w:numId w:val="37"/>
        </w:numPr>
        <w:spacing w:after="0" w:line="360" w:lineRule="auto"/>
        <w:ind w:left="360"/>
        <w:rPr>
          <w:lang w:eastAsia="es-EC"/>
        </w:rPr>
      </w:pPr>
      <w:r>
        <w:rPr>
          <w:lang w:eastAsia="es-EC"/>
        </w:rPr>
        <w:t>192.168.9.0</w:t>
      </w:r>
      <w:r w:rsidR="00B67563">
        <w:rPr>
          <w:lang w:eastAsia="es-EC"/>
        </w:rPr>
        <w:t>/24</w:t>
      </w:r>
    </w:p>
    <w:p w14:paraId="38A118B4" w14:textId="77777777" w:rsidR="001453DF" w:rsidRDefault="003F68DF" w:rsidP="00AA31AF">
      <w:pPr>
        <w:pStyle w:val="Prrafodelista"/>
        <w:numPr>
          <w:ilvl w:val="0"/>
          <w:numId w:val="37"/>
        </w:numPr>
        <w:spacing w:after="0" w:line="360" w:lineRule="auto"/>
        <w:ind w:left="360"/>
        <w:rPr>
          <w:lang w:eastAsia="es-EC"/>
        </w:rPr>
      </w:pPr>
      <w:r>
        <w:rPr>
          <w:lang w:eastAsia="es-EC"/>
        </w:rPr>
        <w:t>192.168.10.0</w:t>
      </w:r>
      <w:r w:rsidR="00B67563">
        <w:rPr>
          <w:lang w:eastAsia="es-EC"/>
        </w:rPr>
        <w:t>/24</w:t>
      </w:r>
    </w:p>
    <w:p w14:paraId="173D7A60" w14:textId="77777777" w:rsidR="00ED03A5" w:rsidRDefault="00ED03A5" w:rsidP="00ED03A5">
      <w:pPr>
        <w:pStyle w:val="Prrafodelista"/>
        <w:spacing w:after="0" w:line="360" w:lineRule="auto"/>
        <w:ind w:left="360"/>
        <w:rPr>
          <w:lang w:eastAsia="es-EC"/>
        </w:rPr>
      </w:pPr>
    </w:p>
    <w:p w14:paraId="2C8C6535" w14:textId="77777777" w:rsidR="0084188A" w:rsidRDefault="00B01386" w:rsidP="00AA31AF">
      <w:pPr>
        <w:spacing w:after="0" w:line="360" w:lineRule="auto"/>
        <w:rPr>
          <w:lang w:eastAsia="es-EC"/>
        </w:rPr>
      </w:pPr>
      <w:r>
        <w:rPr>
          <w:lang w:eastAsia="es-EC"/>
        </w:rPr>
        <w:t>Además de esto se conoció por el escaneo que existen alrededor de 234 activos</w:t>
      </w:r>
      <w:r w:rsidR="00546281">
        <w:rPr>
          <w:lang w:eastAsia="es-EC"/>
        </w:rPr>
        <w:t xml:space="preserve"> distribuidos entre las 11 redes.</w:t>
      </w:r>
    </w:p>
    <w:p w14:paraId="21135BCD" w14:textId="77777777" w:rsidR="00546281" w:rsidRDefault="00546281" w:rsidP="00AA31AF">
      <w:pPr>
        <w:spacing w:after="0" w:line="360" w:lineRule="auto"/>
        <w:rPr>
          <w:lang w:eastAsia="es-EC"/>
        </w:rPr>
      </w:pPr>
    </w:p>
    <w:p w14:paraId="7EB58E20" w14:textId="77777777" w:rsidR="00546281" w:rsidRDefault="00546281" w:rsidP="00AA31AF">
      <w:pPr>
        <w:spacing w:after="0" w:line="360" w:lineRule="auto"/>
        <w:rPr>
          <w:lang w:eastAsia="es-EC"/>
        </w:rPr>
      </w:pPr>
    </w:p>
    <w:p w14:paraId="161A6CD8" w14:textId="77777777" w:rsidR="00546281" w:rsidRDefault="00546281" w:rsidP="00AA31AF">
      <w:pPr>
        <w:spacing w:after="0" w:line="360" w:lineRule="auto"/>
        <w:rPr>
          <w:lang w:eastAsia="es-EC"/>
        </w:rPr>
      </w:pPr>
    </w:p>
    <w:p w14:paraId="0ECE60D4" w14:textId="77777777" w:rsidR="00546281" w:rsidRDefault="00546281" w:rsidP="00AA31AF">
      <w:pPr>
        <w:spacing w:after="0" w:line="360" w:lineRule="auto"/>
        <w:rPr>
          <w:lang w:eastAsia="es-EC"/>
        </w:rPr>
      </w:pPr>
    </w:p>
    <w:p w14:paraId="1E656E00" w14:textId="77777777" w:rsidR="0084188A" w:rsidRPr="001453DF" w:rsidRDefault="0084188A" w:rsidP="00AA31AF">
      <w:pPr>
        <w:spacing w:after="0" w:line="360" w:lineRule="auto"/>
        <w:rPr>
          <w:lang w:eastAsia="es-EC"/>
        </w:rPr>
      </w:pPr>
    </w:p>
    <w:p w14:paraId="3439A654" w14:textId="77777777" w:rsidR="00EA52F6" w:rsidRPr="00EA52F6" w:rsidRDefault="00AB2496" w:rsidP="00ED03A5">
      <w:pPr>
        <w:pStyle w:val="Descripcin"/>
        <w:keepNext/>
        <w:spacing w:after="0"/>
        <w:rPr>
          <w:i w:val="0"/>
          <w:color w:val="auto"/>
          <w:sz w:val="22"/>
          <w:szCs w:val="22"/>
        </w:rPr>
      </w:pPr>
      <w:r>
        <w:rPr>
          <w:b/>
          <w:i w:val="0"/>
          <w:color w:val="auto"/>
          <w:sz w:val="22"/>
          <w:szCs w:val="22"/>
        </w:rPr>
        <w:t xml:space="preserve">             </w:t>
      </w:r>
      <w:r w:rsidR="005F2FE2">
        <w:rPr>
          <w:b/>
          <w:i w:val="0"/>
          <w:color w:val="auto"/>
          <w:sz w:val="22"/>
          <w:szCs w:val="22"/>
        </w:rPr>
        <w:t xml:space="preserve">        </w:t>
      </w:r>
      <w:r w:rsidR="00EA52F6">
        <w:rPr>
          <w:b/>
          <w:i w:val="0"/>
          <w:color w:val="auto"/>
          <w:sz w:val="22"/>
          <w:szCs w:val="22"/>
        </w:rPr>
        <w:t xml:space="preserve">                       </w:t>
      </w:r>
      <w:bookmarkStart w:id="157" w:name="_Toc433582538"/>
      <w:r w:rsidR="00EA52F6" w:rsidRPr="00EA52F6">
        <w:rPr>
          <w:b/>
          <w:i w:val="0"/>
          <w:color w:val="auto"/>
          <w:sz w:val="22"/>
        </w:rPr>
        <w:t xml:space="preserve">Tabla   </w:t>
      </w:r>
      <w:r w:rsidR="00EA52F6" w:rsidRPr="00EA52F6">
        <w:rPr>
          <w:b/>
          <w:i w:val="0"/>
          <w:color w:val="auto"/>
          <w:sz w:val="22"/>
        </w:rPr>
        <w:fldChar w:fldCharType="begin"/>
      </w:r>
      <w:r w:rsidR="00EA52F6" w:rsidRPr="00EA52F6">
        <w:rPr>
          <w:b/>
          <w:i w:val="0"/>
          <w:color w:val="auto"/>
          <w:sz w:val="22"/>
        </w:rPr>
        <w:instrText xml:space="preserve"> SEQ Tabla__ \* ARABIC </w:instrText>
      </w:r>
      <w:r w:rsidR="00EA52F6" w:rsidRPr="00EA52F6">
        <w:rPr>
          <w:b/>
          <w:i w:val="0"/>
          <w:color w:val="auto"/>
          <w:sz w:val="22"/>
        </w:rPr>
        <w:fldChar w:fldCharType="separate"/>
      </w:r>
      <w:r w:rsidR="00650CB0">
        <w:rPr>
          <w:b/>
          <w:i w:val="0"/>
          <w:noProof/>
          <w:color w:val="auto"/>
          <w:sz w:val="22"/>
        </w:rPr>
        <w:t>1</w:t>
      </w:r>
      <w:r w:rsidR="00EA52F6" w:rsidRPr="00EA52F6">
        <w:rPr>
          <w:b/>
          <w:i w:val="0"/>
          <w:color w:val="auto"/>
          <w:sz w:val="22"/>
        </w:rPr>
        <w:fldChar w:fldCharType="end"/>
      </w:r>
      <w:r w:rsidR="00EA52F6" w:rsidRPr="00EA52F6">
        <w:rPr>
          <w:b/>
          <w:i w:val="0"/>
          <w:color w:val="auto"/>
          <w:sz w:val="22"/>
        </w:rPr>
        <w:t>-3</w:t>
      </w:r>
      <w:r w:rsidR="00EA52F6" w:rsidRPr="00EA52F6">
        <w:rPr>
          <w:i w:val="0"/>
          <w:color w:val="auto"/>
          <w:sz w:val="22"/>
        </w:rPr>
        <w:t xml:space="preserve"> Resultados del escaneo,</w:t>
      </w:r>
      <w:bookmarkEnd w:id="157"/>
    </w:p>
    <w:p w14:paraId="22AEC46D" w14:textId="77777777" w:rsidR="00EA52F6" w:rsidRPr="00EA52F6" w:rsidRDefault="00EA52F6" w:rsidP="00ED03A5">
      <w:pPr>
        <w:pStyle w:val="Descripcin"/>
        <w:keepNext/>
        <w:spacing w:after="0"/>
        <w:jc w:val="center"/>
        <w:rPr>
          <w:i w:val="0"/>
          <w:color w:val="auto"/>
          <w:sz w:val="22"/>
        </w:rPr>
      </w:pPr>
      <w:r w:rsidRPr="00EA52F6">
        <w:rPr>
          <w:i w:val="0"/>
          <w:color w:val="auto"/>
          <w:sz w:val="22"/>
        </w:rPr>
        <w:t xml:space="preserve"> </w:t>
      </w:r>
      <w:r>
        <w:rPr>
          <w:i w:val="0"/>
          <w:color w:val="auto"/>
          <w:sz w:val="22"/>
        </w:rPr>
        <w:t xml:space="preserve">             </w:t>
      </w:r>
      <w:r w:rsidRPr="00EA52F6">
        <w:rPr>
          <w:i w:val="0"/>
          <w:color w:val="auto"/>
          <w:sz w:val="22"/>
        </w:rPr>
        <w:t>número de activos por red</w:t>
      </w:r>
    </w:p>
    <w:tbl>
      <w:tblPr>
        <w:tblStyle w:val="Tablanormal1"/>
        <w:tblW w:w="3539" w:type="dxa"/>
        <w:jc w:val="center"/>
        <w:tblLook w:val="04A0" w:firstRow="1" w:lastRow="0" w:firstColumn="1" w:lastColumn="0" w:noHBand="0" w:noVBand="1"/>
      </w:tblPr>
      <w:tblGrid>
        <w:gridCol w:w="1371"/>
        <w:gridCol w:w="2168"/>
      </w:tblGrid>
      <w:tr w:rsidR="00B01386" w:rsidRPr="005F2FE2" w14:paraId="44BDB278" w14:textId="77777777" w:rsidTr="006D3AC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39" w:type="dxa"/>
            <w:gridSpan w:val="2"/>
            <w:noWrap/>
            <w:hideMark/>
          </w:tcPr>
          <w:p w14:paraId="25B25042" w14:textId="77777777" w:rsidR="00B01386" w:rsidRPr="005F2FE2" w:rsidRDefault="00B01386" w:rsidP="005F2FE2">
            <w:pPr>
              <w:spacing w:line="240" w:lineRule="auto"/>
              <w:jc w:val="center"/>
              <w:rPr>
                <w:rFonts w:eastAsia="Times New Roman" w:cs="Times New Roman"/>
                <w:color w:val="000000"/>
                <w:lang w:eastAsia="es-EC"/>
              </w:rPr>
            </w:pPr>
            <w:r w:rsidRPr="005F2FE2">
              <w:rPr>
                <w:rFonts w:eastAsia="Times New Roman" w:cs="Times New Roman"/>
                <w:color w:val="000000"/>
                <w:lang w:eastAsia="es-EC"/>
              </w:rPr>
              <w:t>NUMERO DE ACTIVOS POR REDES</w:t>
            </w:r>
          </w:p>
        </w:tc>
      </w:tr>
      <w:tr w:rsidR="00B01386" w:rsidRPr="005F2FE2" w14:paraId="32222EAC" w14:textId="77777777" w:rsidTr="006D3A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3C746BCD"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REDES</w:t>
            </w:r>
          </w:p>
        </w:tc>
        <w:tc>
          <w:tcPr>
            <w:tcW w:w="2168" w:type="dxa"/>
            <w:noWrap/>
            <w:hideMark/>
          </w:tcPr>
          <w:p w14:paraId="595878E1" w14:textId="77777777" w:rsidR="00B01386" w:rsidRPr="005F2FE2" w:rsidRDefault="00B01386" w:rsidP="005F2FE2">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ACTIVOS</w:t>
            </w:r>
          </w:p>
        </w:tc>
      </w:tr>
      <w:tr w:rsidR="00B01386" w:rsidRPr="005F2FE2" w14:paraId="1694F948" w14:textId="77777777" w:rsidTr="006D3AC6">
        <w:trPr>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64655BA4"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192.168.0.0</w:t>
            </w:r>
          </w:p>
        </w:tc>
        <w:tc>
          <w:tcPr>
            <w:tcW w:w="2168" w:type="dxa"/>
            <w:noWrap/>
            <w:hideMark/>
          </w:tcPr>
          <w:p w14:paraId="1F7996A5" w14:textId="77777777" w:rsidR="00B01386" w:rsidRPr="005F2FE2" w:rsidRDefault="00B01386" w:rsidP="005F2FE2">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19</w:t>
            </w:r>
          </w:p>
        </w:tc>
      </w:tr>
      <w:tr w:rsidR="00B01386" w:rsidRPr="005F2FE2" w14:paraId="0E58625B" w14:textId="77777777" w:rsidTr="006D3A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6C2C019E"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192.168.1.0</w:t>
            </w:r>
          </w:p>
        </w:tc>
        <w:tc>
          <w:tcPr>
            <w:tcW w:w="2168" w:type="dxa"/>
            <w:noWrap/>
            <w:hideMark/>
          </w:tcPr>
          <w:p w14:paraId="6F46E8A8" w14:textId="77777777" w:rsidR="00B01386" w:rsidRPr="005F2FE2" w:rsidRDefault="00B01386" w:rsidP="005F2FE2">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1</w:t>
            </w:r>
          </w:p>
        </w:tc>
      </w:tr>
      <w:tr w:rsidR="00B01386" w:rsidRPr="005F2FE2" w14:paraId="5919DCB7" w14:textId="77777777" w:rsidTr="006D3AC6">
        <w:trPr>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6FC1F122"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192.168.2.0</w:t>
            </w:r>
          </w:p>
        </w:tc>
        <w:tc>
          <w:tcPr>
            <w:tcW w:w="2168" w:type="dxa"/>
            <w:noWrap/>
            <w:hideMark/>
          </w:tcPr>
          <w:p w14:paraId="7E4C8867" w14:textId="77777777" w:rsidR="00B01386" w:rsidRPr="005F2FE2" w:rsidRDefault="00B01386" w:rsidP="005F2FE2">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23</w:t>
            </w:r>
          </w:p>
        </w:tc>
      </w:tr>
      <w:tr w:rsidR="00B01386" w:rsidRPr="005F2FE2" w14:paraId="3EBB6163" w14:textId="77777777" w:rsidTr="006D3A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503537B7"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192.168.3.0</w:t>
            </w:r>
          </w:p>
        </w:tc>
        <w:tc>
          <w:tcPr>
            <w:tcW w:w="2168" w:type="dxa"/>
            <w:noWrap/>
            <w:hideMark/>
          </w:tcPr>
          <w:p w14:paraId="24A73C27" w14:textId="77777777" w:rsidR="00B01386" w:rsidRPr="005F2FE2" w:rsidRDefault="00B01386" w:rsidP="005F2FE2">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18</w:t>
            </w:r>
          </w:p>
        </w:tc>
      </w:tr>
      <w:tr w:rsidR="00B01386" w:rsidRPr="005F2FE2" w14:paraId="120E9430" w14:textId="77777777" w:rsidTr="006D3AC6">
        <w:trPr>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3593D5CD"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192.168.4.0</w:t>
            </w:r>
          </w:p>
        </w:tc>
        <w:tc>
          <w:tcPr>
            <w:tcW w:w="2168" w:type="dxa"/>
            <w:noWrap/>
            <w:hideMark/>
          </w:tcPr>
          <w:p w14:paraId="037DF437" w14:textId="77777777" w:rsidR="00B01386" w:rsidRPr="005F2FE2" w:rsidRDefault="00B01386" w:rsidP="005F2FE2">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17</w:t>
            </w:r>
          </w:p>
        </w:tc>
      </w:tr>
      <w:tr w:rsidR="00B01386" w:rsidRPr="005F2FE2" w14:paraId="08973B71" w14:textId="77777777" w:rsidTr="006D3A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54579D60"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192.168.5.0</w:t>
            </w:r>
          </w:p>
        </w:tc>
        <w:tc>
          <w:tcPr>
            <w:tcW w:w="2168" w:type="dxa"/>
            <w:noWrap/>
            <w:hideMark/>
          </w:tcPr>
          <w:p w14:paraId="403D3E99" w14:textId="77777777" w:rsidR="00B01386" w:rsidRPr="005F2FE2" w:rsidRDefault="00B01386" w:rsidP="005F2FE2">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32</w:t>
            </w:r>
          </w:p>
        </w:tc>
      </w:tr>
      <w:tr w:rsidR="00B01386" w:rsidRPr="005F2FE2" w14:paraId="7E16EE0B" w14:textId="77777777" w:rsidTr="006D3AC6">
        <w:trPr>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2CD018F2"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192.168.6.0</w:t>
            </w:r>
          </w:p>
        </w:tc>
        <w:tc>
          <w:tcPr>
            <w:tcW w:w="2168" w:type="dxa"/>
            <w:noWrap/>
            <w:hideMark/>
          </w:tcPr>
          <w:p w14:paraId="4659CCE9" w14:textId="77777777" w:rsidR="00B01386" w:rsidRPr="005F2FE2" w:rsidRDefault="00B01386" w:rsidP="005F2FE2">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19</w:t>
            </w:r>
          </w:p>
        </w:tc>
      </w:tr>
      <w:tr w:rsidR="00B01386" w:rsidRPr="005F2FE2" w14:paraId="572C1298" w14:textId="77777777" w:rsidTr="006D3A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50B70F4F"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192.168.7.0</w:t>
            </w:r>
          </w:p>
        </w:tc>
        <w:tc>
          <w:tcPr>
            <w:tcW w:w="2168" w:type="dxa"/>
            <w:noWrap/>
            <w:hideMark/>
          </w:tcPr>
          <w:p w14:paraId="19D33885" w14:textId="77777777" w:rsidR="00B01386" w:rsidRPr="005F2FE2" w:rsidRDefault="00B01386" w:rsidP="005F2FE2">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37</w:t>
            </w:r>
          </w:p>
        </w:tc>
      </w:tr>
      <w:tr w:rsidR="00B01386" w:rsidRPr="005F2FE2" w14:paraId="0F2C67AF" w14:textId="77777777" w:rsidTr="006D3AC6">
        <w:trPr>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50D2279C"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192.168.8.0</w:t>
            </w:r>
          </w:p>
        </w:tc>
        <w:tc>
          <w:tcPr>
            <w:tcW w:w="2168" w:type="dxa"/>
            <w:noWrap/>
            <w:hideMark/>
          </w:tcPr>
          <w:p w14:paraId="29467612" w14:textId="77777777" w:rsidR="00B01386" w:rsidRPr="005F2FE2" w:rsidRDefault="00B01386" w:rsidP="005F2FE2">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40</w:t>
            </w:r>
          </w:p>
        </w:tc>
      </w:tr>
      <w:tr w:rsidR="00B01386" w:rsidRPr="005F2FE2" w14:paraId="185ED033" w14:textId="77777777" w:rsidTr="006D3A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35926191"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192.168.9.0</w:t>
            </w:r>
          </w:p>
        </w:tc>
        <w:tc>
          <w:tcPr>
            <w:tcW w:w="2168" w:type="dxa"/>
            <w:noWrap/>
            <w:hideMark/>
          </w:tcPr>
          <w:p w14:paraId="4BB5CBF8" w14:textId="77777777" w:rsidR="00B01386" w:rsidRPr="005F2FE2" w:rsidRDefault="00B01386" w:rsidP="005F2FE2">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8</w:t>
            </w:r>
          </w:p>
        </w:tc>
      </w:tr>
      <w:tr w:rsidR="00B01386" w:rsidRPr="005F2FE2" w14:paraId="7F123627" w14:textId="77777777" w:rsidTr="006D3AC6">
        <w:trPr>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0865E59C" w14:textId="77777777" w:rsidR="00B01386" w:rsidRPr="005F2FE2" w:rsidRDefault="00B01386" w:rsidP="005F2FE2">
            <w:pPr>
              <w:spacing w:line="240" w:lineRule="auto"/>
              <w:jc w:val="left"/>
              <w:rPr>
                <w:rFonts w:eastAsia="Times New Roman" w:cs="Times New Roman"/>
                <w:b w:val="0"/>
                <w:color w:val="000000"/>
                <w:lang w:eastAsia="es-EC"/>
              </w:rPr>
            </w:pPr>
            <w:r w:rsidRPr="005F2FE2">
              <w:rPr>
                <w:rFonts w:eastAsia="Times New Roman" w:cs="Times New Roman"/>
                <w:b w:val="0"/>
                <w:color w:val="000000"/>
                <w:lang w:eastAsia="es-EC"/>
              </w:rPr>
              <w:t>192.168.10.0</w:t>
            </w:r>
          </w:p>
        </w:tc>
        <w:tc>
          <w:tcPr>
            <w:tcW w:w="2168" w:type="dxa"/>
            <w:noWrap/>
            <w:hideMark/>
          </w:tcPr>
          <w:p w14:paraId="4826442C" w14:textId="77777777" w:rsidR="00B01386" w:rsidRPr="005F2FE2" w:rsidRDefault="00B01386" w:rsidP="005F2FE2">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20</w:t>
            </w:r>
          </w:p>
        </w:tc>
      </w:tr>
      <w:tr w:rsidR="00B01386" w:rsidRPr="005F2FE2" w14:paraId="5EFA1CFF" w14:textId="77777777" w:rsidTr="006D3A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1" w:type="dxa"/>
            <w:noWrap/>
            <w:hideMark/>
          </w:tcPr>
          <w:p w14:paraId="78B48521" w14:textId="77777777" w:rsidR="00B01386" w:rsidRPr="005F2FE2" w:rsidRDefault="00B01386" w:rsidP="005F2FE2">
            <w:pPr>
              <w:spacing w:line="240" w:lineRule="auto"/>
              <w:jc w:val="left"/>
              <w:rPr>
                <w:rFonts w:eastAsia="Times New Roman" w:cs="Times New Roman"/>
                <w:color w:val="000000"/>
                <w:lang w:eastAsia="es-EC"/>
              </w:rPr>
            </w:pPr>
            <w:r w:rsidRPr="005F2FE2">
              <w:rPr>
                <w:rFonts w:eastAsia="Times New Roman" w:cs="Times New Roman"/>
                <w:color w:val="000000"/>
                <w:lang w:eastAsia="es-EC"/>
              </w:rPr>
              <w:t>TOTAL</w:t>
            </w:r>
          </w:p>
        </w:tc>
        <w:tc>
          <w:tcPr>
            <w:tcW w:w="2168" w:type="dxa"/>
            <w:noWrap/>
            <w:hideMark/>
          </w:tcPr>
          <w:p w14:paraId="406432B5" w14:textId="77777777" w:rsidR="00B01386" w:rsidRPr="005F2FE2" w:rsidRDefault="00B01386" w:rsidP="005F2FE2">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sidRPr="005F2FE2">
              <w:rPr>
                <w:rFonts w:eastAsia="Times New Roman" w:cs="Times New Roman"/>
                <w:color w:val="000000"/>
                <w:lang w:eastAsia="es-EC"/>
              </w:rPr>
              <w:t>234</w:t>
            </w:r>
          </w:p>
        </w:tc>
      </w:tr>
    </w:tbl>
    <w:p w14:paraId="3C375B46" w14:textId="77777777" w:rsidR="00AB2496" w:rsidRDefault="006C3E3F" w:rsidP="00AA31AF">
      <w:pPr>
        <w:spacing w:after="0" w:line="360" w:lineRule="auto"/>
        <w:jc w:val="left"/>
        <w:rPr>
          <w:rFonts w:cs="Times New Roman"/>
          <w:bCs/>
          <w:sz w:val="16"/>
          <w:szCs w:val="16"/>
        </w:rPr>
      </w:pPr>
      <w:r>
        <w:rPr>
          <w:rFonts w:cs="Times New Roman"/>
          <w:bCs/>
          <w:sz w:val="16"/>
        </w:rPr>
        <w:t xml:space="preserve">                                                         </w:t>
      </w:r>
      <w:r w:rsidR="00AB2496">
        <w:rPr>
          <w:rFonts w:cs="Times New Roman"/>
          <w:bCs/>
          <w:sz w:val="16"/>
        </w:rPr>
        <w:t xml:space="preserve">    </w:t>
      </w:r>
      <w:r w:rsidR="003B75D7" w:rsidRPr="00ED03A5">
        <w:rPr>
          <w:rFonts w:cs="Times New Roman"/>
          <w:b/>
          <w:bCs/>
          <w:sz w:val="16"/>
        </w:rPr>
        <w:t>Realizado por</w:t>
      </w:r>
      <w:r w:rsidR="00AB2496" w:rsidRPr="00ED03A5">
        <w:rPr>
          <w:rFonts w:cs="Times New Roman"/>
          <w:b/>
          <w:bCs/>
          <w:sz w:val="16"/>
        </w:rPr>
        <w:t>:</w:t>
      </w:r>
      <w:r w:rsidR="00AB2496" w:rsidRPr="00AB2496">
        <w:rPr>
          <w:rFonts w:cs="Times New Roman"/>
          <w:bCs/>
          <w:sz w:val="16"/>
        </w:rPr>
        <w:t xml:space="preserve"> </w:t>
      </w:r>
      <w:r w:rsidR="005B2874">
        <w:rPr>
          <w:rFonts w:cs="Times New Roman"/>
          <w:bCs/>
          <w:sz w:val="16"/>
          <w:szCs w:val="16"/>
        </w:rPr>
        <w:t>MORALES, Ramiro; GUERRERO, Carlos, 2015</w:t>
      </w:r>
    </w:p>
    <w:p w14:paraId="32B550D7" w14:textId="77777777" w:rsidR="00ED03A5" w:rsidRPr="006C3E3F" w:rsidRDefault="00ED03A5" w:rsidP="00AA31AF">
      <w:pPr>
        <w:spacing w:after="0" w:line="360" w:lineRule="auto"/>
        <w:jc w:val="left"/>
        <w:rPr>
          <w:rFonts w:cs="Times New Roman"/>
          <w:bCs/>
          <w:sz w:val="16"/>
        </w:rPr>
      </w:pPr>
    </w:p>
    <w:p w14:paraId="70EB1BB9" w14:textId="77777777" w:rsidR="00E6484A" w:rsidRDefault="00594812" w:rsidP="00AA31AF">
      <w:pPr>
        <w:spacing w:after="0" w:line="360" w:lineRule="auto"/>
        <w:jc w:val="left"/>
        <w:rPr>
          <w:rFonts w:cs="Times New Roman"/>
          <w:bCs/>
        </w:rPr>
      </w:pPr>
      <w:r>
        <w:rPr>
          <w:rFonts w:cs="Times New Roman"/>
          <w:bCs/>
        </w:rPr>
        <w:t>A continuación en el grafico 1</w:t>
      </w:r>
      <w:r w:rsidR="006D3AC6">
        <w:rPr>
          <w:rFonts w:cs="Times New Roman"/>
          <w:bCs/>
        </w:rPr>
        <w:t>-</w:t>
      </w:r>
      <w:r>
        <w:rPr>
          <w:rFonts w:cs="Times New Roman"/>
          <w:bCs/>
        </w:rPr>
        <w:t>3 se</w:t>
      </w:r>
      <w:r w:rsidR="006D3AC6">
        <w:rPr>
          <w:rFonts w:cs="Times New Roman"/>
          <w:bCs/>
        </w:rPr>
        <w:t xml:space="preserve"> muestra la distribución de los activos en las 11 redes de acuerdo al escaneo previo que se realizó previamente</w:t>
      </w:r>
    </w:p>
    <w:p w14:paraId="06937D53" w14:textId="77777777" w:rsidR="00ED03A5" w:rsidRPr="006C3E3F" w:rsidRDefault="00ED03A5" w:rsidP="00AA31AF">
      <w:pPr>
        <w:spacing w:after="0" w:line="360" w:lineRule="auto"/>
        <w:jc w:val="left"/>
        <w:rPr>
          <w:rFonts w:cs="Times New Roman"/>
          <w:bCs/>
        </w:rPr>
      </w:pPr>
    </w:p>
    <w:p w14:paraId="633B8908" w14:textId="77777777" w:rsidR="006C3E3F" w:rsidRDefault="006D3AC6" w:rsidP="00ED03A5">
      <w:pPr>
        <w:keepNext/>
        <w:spacing w:after="0" w:line="240" w:lineRule="auto"/>
        <w:jc w:val="center"/>
      </w:pPr>
      <w:r w:rsidRPr="00AB2496">
        <w:rPr>
          <w:noProof/>
          <w:lang w:val="es-ES" w:eastAsia="es-ES"/>
        </w:rPr>
        <w:drawing>
          <wp:inline distT="0" distB="0" distL="0" distR="0" wp14:anchorId="60C17E0D" wp14:editId="7A0DAEE2">
            <wp:extent cx="5191125" cy="2415396"/>
            <wp:effectExtent l="0" t="0" r="9525" b="4445"/>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E04D45D" w14:textId="77777777" w:rsidR="00E9554F" w:rsidRPr="006C3E3F" w:rsidRDefault="006C3E3F" w:rsidP="00ED03A5">
      <w:pPr>
        <w:pStyle w:val="Descripcin"/>
        <w:spacing w:after="0"/>
        <w:rPr>
          <w:i w:val="0"/>
          <w:color w:val="auto"/>
          <w:sz w:val="22"/>
        </w:rPr>
      </w:pPr>
      <w:r>
        <w:rPr>
          <w:b/>
          <w:i w:val="0"/>
          <w:color w:val="auto"/>
          <w:sz w:val="22"/>
        </w:rPr>
        <w:t xml:space="preserve">   </w:t>
      </w:r>
      <w:bookmarkStart w:id="158" w:name="_Toc429575212"/>
      <w:bookmarkStart w:id="159" w:name="_Toc433582692"/>
      <w:r w:rsidRPr="006C3E3F">
        <w:rPr>
          <w:b/>
          <w:i w:val="0"/>
          <w:color w:val="auto"/>
          <w:sz w:val="22"/>
        </w:rPr>
        <w:t xml:space="preserve">Figura   </w:t>
      </w:r>
      <w:r w:rsidRPr="006C3E3F">
        <w:rPr>
          <w:b/>
          <w:i w:val="0"/>
          <w:color w:val="auto"/>
          <w:sz w:val="22"/>
        </w:rPr>
        <w:fldChar w:fldCharType="begin"/>
      </w:r>
      <w:r w:rsidRPr="006C3E3F">
        <w:rPr>
          <w:b/>
          <w:i w:val="0"/>
          <w:color w:val="auto"/>
          <w:sz w:val="22"/>
        </w:rPr>
        <w:instrText xml:space="preserve"> SEQ Figura__ \* ARABIC </w:instrText>
      </w:r>
      <w:r w:rsidRPr="006C3E3F">
        <w:rPr>
          <w:b/>
          <w:i w:val="0"/>
          <w:color w:val="auto"/>
          <w:sz w:val="22"/>
        </w:rPr>
        <w:fldChar w:fldCharType="separate"/>
      </w:r>
      <w:r w:rsidR="00650CB0">
        <w:rPr>
          <w:b/>
          <w:i w:val="0"/>
          <w:noProof/>
          <w:color w:val="auto"/>
          <w:sz w:val="22"/>
        </w:rPr>
        <w:t>1</w:t>
      </w:r>
      <w:r w:rsidRPr="006C3E3F">
        <w:rPr>
          <w:b/>
          <w:i w:val="0"/>
          <w:color w:val="auto"/>
          <w:sz w:val="22"/>
        </w:rPr>
        <w:fldChar w:fldCharType="end"/>
      </w:r>
      <w:r w:rsidRPr="006C3E3F">
        <w:rPr>
          <w:b/>
          <w:i w:val="0"/>
          <w:color w:val="auto"/>
          <w:sz w:val="22"/>
        </w:rPr>
        <w:t>-3</w:t>
      </w:r>
      <w:r w:rsidRPr="006C3E3F">
        <w:rPr>
          <w:i w:val="0"/>
          <w:color w:val="auto"/>
          <w:sz w:val="22"/>
        </w:rPr>
        <w:t xml:space="preserve"> Gráfico de pastel, número de activos por red</w:t>
      </w:r>
      <w:bookmarkEnd w:id="158"/>
      <w:bookmarkEnd w:id="159"/>
    </w:p>
    <w:p w14:paraId="1A53F989" w14:textId="77777777" w:rsidR="00E87E81" w:rsidRDefault="005B2874" w:rsidP="00E87E81">
      <w:pPr>
        <w:spacing w:after="0" w:line="360" w:lineRule="auto"/>
        <w:rPr>
          <w:rFonts w:cs="Times New Roman"/>
          <w:bCs/>
          <w:szCs w:val="16"/>
        </w:rPr>
      </w:pPr>
      <w:r>
        <w:rPr>
          <w:sz w:val="16"/>
        </w:rPr>
        <w:t xml:space="preserve">    </w:t>
      </w:r>
      <w:r w:rsidRPr="00ED03A5">
        <w:rPr>
          <w:b/>
          <w:sz w:val="16"/>
        </w:rPr>
        <w:t>Fuente:</w:t>
      </w:r>
      <w:r w:rsidRPr="008E2D4E">
        <w:rPr>
          <w:sz w:val="16"/>
        </w:rPr>
        <w:t xml:space="preserve"> </w:t>
      </w:r>
      <w:r>
        <w:rPr>
          <w:rFonts w:cs="Times New Roman"/>
          <w:bCs/>
          <w:sz w:val="16"/>
          <w:szCs w:val="16"/>
        </w:rPr>
        <w:t>MORALES, Ramiro; GUERRERO, Carlos, 2015</w:t>
      </w:r>
    </w:p>
    <w:p w14:paraId="2298B917" w14:textId="77777777" w:rsidR="00E87E81" w:rsidRDefault="00E87E81" w:rsidP="00E87E81">
      <w:pPr>
        <w:spacing w:after="0" w:line="360" w:lineRule="auto"/>
        <w:rPr>
          <w:rFonts w:cs="Times New Roman"/>
          <w:bCs/>
          <w:szCs w:val="16"/>
        </w:rPr>
      </w:pPr>
    </w:p>
    <w:p w14:paraId="5801634C" w14:textId="77777777" w:rsidR="005F2FE2" w:rsidRPr="00E87E81" w:rsidRDefault="005F2FE2" w:rsidP="00E87E81">
      <w:pPr>
        <w:spacing w:after="0" w:line="360" w:lineRule="auto"/>
        <w:rPr>
          <w:rFonts w:cs="Times New Roman"/>
          <w:bCs/>
          <w:szCs w:val="16"/>
        </w:rPr>
      </w:pPr>
    </w:p>
    <w:p w14:paraId="484B4070" w14:textId="77777777" w:rsidR="00E9554F" w:rsidRDefault="00F06293" w:rsidP="00AA31AF">
      <w:pPr>
        <w:spacing w:after="0" w:line="360" w:lineRule="auto"/>
        <w:rPr>
          <w:rFonts w:cs="Times New Roman"/>
          <w:bCs/>
        </w:rPr>
      </w:pPr>
      <w:r>
        <w:rPr>
          <w:rFonts w:cs="Times New Roman"/>
          <w:bCs/>
        </w:rPr>
        <w:t>Como podemos observar la</w:t>
      </w:r>
      <w:r w:rsidR="007B2FCE">
        <w:rPr>
          <w:rFonts w:cs="Times New Roman"/>
          <w:bCs/>
        </w:rPr>
        <w:t xml:space="preserve"> red 192.168.8.0</w:t>
      </w:r>
      <w:r>
        <w:rPr>
          <w:rFonts w:cs="Times New Roman"/>
          <w:bCs/>
        </w:rPr>
        <w:t xml:space="preserve"> es la que más activos de red posee 40 que representa el 17% del total de activos la que le sigue es la red </w:t>
      </w:r>
      <w:r w:rsidR="004D6B35">
        <w:rPr>
          <w:rFonts w:cs="Times New Roman"/>
          <w:bCs/>
        </w:rPr>
        <w:t xml:space="preserve">192.168.7.0 con 37 activos lo que representa el 16% del total de activos y en tercer lugar la red 192.168.5.0 con 32 activo lo que representa el 14%, cabe resaltar que todas las redes son importantes para el desempeño normal de esta </w:t>
      </w:r>
      <w:r w:rsidR="004D6B35">
        <w:rPr>
          <w:rFonts w:cs="Times New Roman"/>
          <w:bCs/>
        </w:rPr>
        <w:lastRenderedPageBreak/>
        <w:t xml:space="preserve">institución pero según el escaneo que se realizó la red 192.168.0.0 es sin duda la más impórtate se llegó a esta conclusión debido a que aquí es donde se encuentran la mayoría de servidores </w:t>
      </w:r>
      <w:r w:rsidR="00B84249">
        <w:rPr>
          <w:rFonts w:cs="Times New Roman"/>
          <w:bCs/>
        </w:rPr>
        <w:t xml:space="preserve">además en la red 192.168.1.0 se encuentra el </w:t>
      </w:r>
      <w:r w:rsidR="00B84249" w:rsidRPr="0083044A">
        <w:rPr>
          <w:rFonts w:cs="Times New Roman"/>
          <w:bCs/>
        </w:rPr>
        <w:t>firewall</w:t>
      </w:r>
      <w:r w:rsidR="00B84249">
        <w:rPr>
          <w:rFonts w:cs="Times New Roman"/>
          <w:bCs/>
        </w:rPr>
        <w:t xml:space="preserve"> Checkpoint. Las demás redes pertenecen a los distintos departamentos de la institución</w:t>
      </w:r>
      <w:r w:rsidR="007B2FCE">
        <w:rPr>
          <w:rFonts w:cs="Times New Roman"/>
          <w:bCs/>
        </w:rPr>
        <w:t>.</w:t>
      </w:r>
      <w:r w:rsidR="00B84249">
        <w:rPr>
          <w:rFonts w:cs="Times New Roman"/>
          <w:bCs/>
        </w:rPr>
        <w:t xml:space="preserve"> </w:t>
      </w:r>
    </w:p>
    <w:p w14:paraId="09F3DCC3" w14:textId="77777777" w:rsidR="005F2FE2" w:rsidRDefault="005F2FE2" w:rsidP="00AA31AF">
      <w:pPr>
        <w:spacing w:after="0" w:line="360" w:lineRule="auto"/>
        <w:rPr>
          <w:rFonts w:cs="Times New Roman"/>
          <w:bCs/>
        </w:rPr>
      </w:pPr>
    </w:p>
    <w:p w14:paraId="6B68D0AC" w14:textId="77777777" w:rsidR="00E9554F" w:rsidRDefault="006953D7" w:rsidP="00145342">
      <w:pPr>
        <w:pStyle w:val="Ttulo3"/>
      </w:pPr>
      <w:bookmarkStart w:id="160" w:name="_Toc434438453"/>
      <w:r>
        <w:t>Tipos de sistemas operativos existentes en la red</w:t>
      </w:r>
      <w:bookmarkEnd w:id="160"/>
    </w:p>
    <w:p w14:paraId="2F1A3A4A" w14:textId="77777777" w:rsidR="00ED03A5" w:rsidRPr="00ED03A5" w:rsidRDefault="00ED03A5" w:rsidP="00ED03A5">
      <w:pPr>
        <w:spacing w:after="0" w:line="360" w:lineRule="auto"/>
        <w:rPr>
          <w:lang w:eastAsia="es-EC"/>
        </w:rPr>
      </w:pPr>
    </w:p>
    <w:p w14:paraId="1C3B00A0" w14:textId="77777777" w:rsidR="006953D7" w:rsidRPr="006953D7" w:rsidRDefault="005D5891" w:rsidP="00AA31AF">
      <w:pPr>
        <w:spacing w:after="0" w:line="360" w:lineRule="auto"/>
        <w:rPr>
          <w:lang w:eastAsia="es-EC"/>
        </w:rPr>
      </w:pPr>
      <w:r>
        <w:rPr>
          <w:lang w:eastAsia="es-EC"/>
        </w:rPr>
        <w:t xml:space="preserve">En el escaneo realizado se encontró que en la red del edificio del GAD de la Provincia de Chimborazo existen al rededor  </w:t>
      </w:r>
      <w:r w:rsidR="000C174A">
        <w:rPr>
          <w:lang w:eastAsia="es-EC"/>
        </w:rPr>
        <w:t>23 sistemas operativos instalados en los activos de la institución en los que destacan Windows 8.1 por ser el de mayor presencia en el 45% de equipos</w:t>
      </w:r>
      <w:r w:rsidR="00EC38A2">
        <w:rPr>
          <w:lang w:eastAsia="es-EC"/>
        </w:rPr>
        <w:t>,</w:t>
      </w:r>
      <w:r w:rsidR="000C174A">
        <w:rPr>
          <w:lang w:eastAsia="es-EC"/>
        </w:rPr>
        <w:t xml:space="preserve"> seguido de</w:t>
      </w:r>
    </w:p>
    <w:p w14:paraId="1E93C881" w14:textId="77777777" w:rsidR="00D21A89" w:rsidRDefault="0083044A" w:rsidP="00AA31AF">
      <w:pPr>
        <w:spacing w:after="0" w:line="360" w:lineRule="auto"/>
        <w:rPr>
          <w:rFonts w:cs="Times New Roman"/>
          <w:bCs/>
        </w:rPr>
      </w:pPr>
      <w:r>
        <w:rPr>
          <w:rFonts w:cs="Times New Roman"/>
          <w:bCs/>
        </w:rPr>
        <w:t>Sistemas</w:t>
      </w:r>
      <w:r w:rsidR="00EC38A2">
        <w:rPr>
          <w:rFonts w:cs="Times New Roman"/>
          <w:bCs/>
        </w:rPr>
        <w:t xml:space="preserve"> Linux con un 12% y en tercer lugar Windows 10 con 9%.</w:t>
      </w:r>
      <w:r w:rsidR="00ED03A5">
        <w:rPr>
          <w:rFonts w:cs="Times New Roman"/>
          <w:bCs/>
        </w:rPr>
        <w:t xml:space="preserve"> </w:t>
      </w:r>
      <w:r w:rsidR="00EC38A2">
        <w:rPr>
          <w:rFonts w:cs="Times New Roman"/>
          <w:bCs/>
        </w:rPr>
        <w:t xml:space="preserve">El resto de activos poseen otros sistemas operativos entre productos licenciados y de software libre, entre </w:t>
      </w:r>
      <w:r>
        <w:rPr>
          <w:rFonts w:cs="Times New Roman"/>
          <w:bCs/>
        </w:rPr>
        <w:t>estos activos se encuentra swit</w:t>
      </w:r>
      <w:r w:rsidR="00EC38A2">
        <w:rPr>
          <w:rFonts w:cs="Times New Roman"/>
          <w:bCs/>
        </w:rPr>
        <w:t xml:space="preserve">ches Cisco en su mayoría y en menor número switches 3com y Tplink, además de impresoras Samsung y Xerox, </w:t>
      </w:r>
      <w:r w:rsidR="00D21A89">
        <w:rPr>
          <w:rFonts w:cs="Times New Roman"/>
          <w:bCs/>
        </w:rPr>
        <w:t>y otros activos como servidores Linux</w:t>
      </w:r>
    </w:p>
    <w:p w14:paraId="267FB031" w14:textId="77777777" w:rsidR="00D21A89" w:rsidRPr="005F2FE2" w:rsidRDefault="0083044A" w:rsidP="005F2FE2">
      <w:pPr>
        <w:spacing w:after="0" w:line="360" w:lineRule="auto"/>
        <w:rPr>
          <w:rFonts w:cs="Times New Roman"/>
          <w:bCs/>
        </w:rPr>
      </w:pPr>
      <w:r>
        <w:rPr>
          <w:rFonts w:cs="Times New Roman"/>
          <w:bCs/>
        </w:rPr>
        <w:t>Teléfonos</w:t>
      </w:r>
      <w:r w:rsidR="005F2FE2">
        <w:rPr>
          <w:rFonts w:cs="Times New Roman"/>
          <w:bCs/>
        </w:rPr>
        <w:t xml:space="preserve"> ip, cámaras ip, etc.</w:t>
      </w:r>
    </w:p>
    <w:p w14:paraId="0B970B8A" w14:textId="77777777" w:rsidR="00EA52F6" w:rsidRPr="00EA52F6" w:rsidRDefault="00EA52F6" w:rsidP="00ED03A5">
      <w:pPr>
        <w:pStyle w:val="Descripcin"/>
        <w:keepNext/>
        <w:spacing w:after="0"/>
        <w:rPr>
          <w:i w:val="0"/>
          <w:color w:val="auto"/>
          <w:sz w:val="22"/>
        </w:rPr>
      </w:pPr>
      <w:r>
        <w:rPr>
          <w:b/>
          <w:i w:val="0"/>
          <w:color w:val="auto"/>
          <w:sz w:val="22"/>
        </w:rPr>
        <w:t xml:space="preserve">               </w:t>
      </w:r>
      <w:bookmarkStart w:id="161" w:name="_Toc433582539"/>
      <w:r w:rsidRPr="00EA52F6">
        <w:rPr>
          <w:b/>
          <w:i w:val="0"/>
          <w:color w:val="auto"/>
          <w:sz w:val="22"/>
        </w:rPr>
        <w:t xml:space="preserve">Tabla   </w:t>
      </w:r>
      <w:r w:rsidRPr="00EA52F6">
        <w:rPr>
          <w:b/>
          <w:i w:val="0"/>
          <w:color w:val="auto"/>
          <w:sz w:val="22"/>
        </w:rPr>
        <w:fldChar w:fldCharType="begin"/>
      </w:r>
      <w:r w:rsidRPr="00EA52F6">
        <w:rPr>
          <w:b/>
          <w:i w:val="0"/>
          <w:color w:val="auto"/>
          <w:sz w:val="22"/>
        </w:rPr>
        <w:instrText xml:space="preserve"> SEQ Tabla__ \* ARABIC </w:instrText>
      </w:r>
      <w:r w:rsidRPr="00EA52F6">
        <w:rPr>
          <w:b/>
          <w:i w:val="0"/>
          <w:color w:val="auto"/>
          <w:sz w:val="22"/>
        </w:rPr>
        <w:fldChar w:fldCharType="separate"/>
      </w:r>
      <w:r w:rsidR="00650CB0">
        <w:rPr>
          <w:b/>
          <w:i w:val="0"/>
          <w:noProof/>
          <w:color w:val="auto"/>
          <w:sz w:val="22"/>
        </w:rPr>
        <w:t>2</w:t>
      </w:r>
      <w:r w:rsidRPr="00EA52F6">
        <w:rPr>
          <w:b/>
          <w:i w:val="0"/>
          <w:color w:val="auto"/>
          <w:sz w:val="22"/>
        </w:rPr>
        <w:fldChar w:fldCharType="end"/>
      </w:r>
      <w:r w:rsidRPr="00EA52F6">
        <w:rPr>
          <w:b/>
          <w:i w:val="0"/>
          <w:color w:val="auto"/>
          <w:sz w:val="22"/>
        </w:rPr>
        <w:t>-3</w:t>
      </w:r>
      <w:r w:rsidRPr="00EA52F6">
        <w:rPr>
          <w:i w:val="0"/>
          <w:color w:val="auto"/>
          <w:sz w:val="22"/>
        </w:rPr>
        <w:t xml:space="preserve"> Lista de los sistemas operativos presentes</w:t>
      </w:r>
      <w:bookmarkEnd w:id="161"/>
    </w:p>
    <w:tbl>
      <w:tblPr>
        <w:tblStyle w:val="Tablanormal1"/>
        <w:tblW w:w="6816" w:type="dxa"/>
        <w:jc w:val="center"/>
        <w:tblLook w:val="04A0" w:firstRow="1" w:lastRow="0" w:firstColumn="1" w:lastColumn="0" w:noHBand="0" w:noVBand="1"/>
      </w:tblPr>
      <w:tblGrid>
        <w:gridCol w:w="2988"/>
        <w:gridCol w:w="3828"/>
      </w:tblGrid>
      <w:tr w:rsidR="00D21A89" w:rsidRPr="00D21A89" w14:paraId="3D8C04E5" w14:textId="77777777" w:rsidTr="00D21A89">
        <w:trPr>
          <w:cnfStyle w:val="100000000000" w:firstRow="1" w:lastRow="0" w:firstColumn="0" w:lastColumn="0" w:oddVBand="0" w:evenVBand="0" w:oddHBand="0"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6816" w:type="dxa"/>
            <w:gridSpan w:val="2"/>
            <w:noWrap/>
            <w:hideMark/>
          </w:tcPr>
          <w:p w14:paraId="3CA26867" w14:textId="77777777" w:rsidR="00D21A89" w:rsidRPr="00D21A89" w:rsidRDefault="00D21A89" w:rsidP="00ED03A5">
            <w:pPr>
              <w:spacing w:line="240" w:lineRule="auto"/>
              <w:jc w:val="left"/>
              <w:rPr>
                <w:rFonts w:eastAsia="Times New Roman" w:cs="Times New Roman"/>
                <w:color w:val="000000"/>
                <w:lang w:eastAsia="es-EC"/>
              </w:rPr>
            </w:pPr>
            <w:r>
              <w:rPr>
                <w:rFonts w:eastAsia="Times New Roman" w:cs="Times New Roman"/>
                <w:color w:val="000000"/>
                <w:lang w:eastAsia="es-EC"/>
              </w:rPr>
              <w:t xml:space="preserve">LISTA </w:t>
            </w:r>
            <w:r w:rsidRPr="00D21A89">
              <w:rPr>
                <w:rFonts w:eastAsia="Times New Roman" w:cs="Times New Roman"/>
                <w:color w:val="000000"/>
                <w:lang w:eastAsia="es-EC"/>
              </w:rPr>
              <w:t>DE SISTEMAS OPERATIVOS</w:t>
            </w:r>
          </w:p>
        </w:tc>
      </w:tr>
      <w:tr w:rsidR="00D21A89" w:rsidRPr="00D21A89" w14:paraId="289B706F" w14:textId="77777777" w:rsidTr="00D21A89">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3FA497FD" w14:textId="77777777" w:rsidR="00D21A89" w:rsidRPr="00D21A89" w:rsidRDefault="00D21A89" w:rsidP="00ED03A5">
            <w:pPr>
              <w:spacing w:line="240" w:lineRule="auto"/>
              <w:jc w:val="left"/>
              <w:rPr>
                <w:rFonts w:eastAsia="Times New Roman" w:cs="Times New Roman"/>
                <w:color w:val="000000"/>
                <w:lang w:eastAsia="es-EC"/>
              </w:rPr>
            </w:pPr>
          </w:p>
        </w:tc>
        <w:tc>
          <w:tcPr>
            <w:tcW w:w="3828" w:type="dxa"/>
            <w:noWrap/>
            <w:hideMark/>
          </w:tcPr>
          <w:p w14:paraId="286793BD" w14:textId="77777777" w:rsidR="00D21A89" w:rsidRPr="00D21A89" w:rsidRDefault="00D21A89" w:rsidP="00ED03A5">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p>
        </w:tc>
      </w:tr>
      <w:tr w:rsidR="00D21A89" w:rsidRPr="00D21A89" w14:paraId="37707E48"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6E3523B2"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SISTEMAS OPERATIVOS</w:t>
            </w:r>
          </w:p>
        </w:tc>
        <w:tc>
          <w:tcPr>
            <w:tcW w:w="3828" w:type="dxa"/>
            <w:noWrap/>
            <w:hideMark/>
          </w:tcPr>
          <w:p w14:paraId="07A7478C" w14:textId="77777777" w:rsidR="00D21A89" w:rsidRPr="00D21A89" w:rsidRDefault="00D21A89" w:rsidP="00ED03A5">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NUMERO</w:t>
            </w:r>
          </w:p>
        </w:tc>
      </w:tr>
      <w:tr w:rsidR="00D21A89" w:rsidRPr="00D21A89" w14:paraId="2DB977BD"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71A96160"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Linux</w:t>
            </w:r>
          </w:p>
        </w:tc>
        <w:tc>
          <w:tcPr>
            <w:tcW w:w="3828" w:type="dxa"/>
            <w:noWrap/>
            <w:hideMark/>
          </w:tcPr>
          <w:p w14:paraId="0A099C2F"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27</w:t>
            </w:r>
          </w:p>
        </w:tc>
      </w:tr>
      <w:tr w:rsidR="00D21A89" w:rsidRPr="00D21A89" w14:paraId="48B89C0A"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3F335E22"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Open BSD</w:t>
            </w:r>
          </w:p>
        </w:tc>
        <w:tc>
          <w:tcPr>
            <w:tcW w:w="3828" w:type="dxa"/>
            <w:noWrap/>
            <w:hideMark/>
          </w:tcPr>
          <w:p w14:paraId="30AF1B57"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2</w:t>
            </w:r>
          </w:p>
        </w:tc>
      </w:tr>
      <w:tr w:rsidR="00D21A89" w:rsidRPr="00D21A89" w14:paraId="1F061B5A"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6D4717C0"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Unix</w:t>
            </w:r>
          </w:p>
        </w:tc>
        <w:tc>
          <w:tcPr>
            <w:tcW w:w="3828" w:type="dxa"/>
            <w:noWrap/>
            <w:hideMark/>
          </w:tcPr>
          <w:p w14:paraId="5B672512"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w:t>
            </w:r>
          </w:p>
        </w:tc>
      </w:tr>
      <w:tr w:rsidR="00D21A89" w:rsidRPr="00D21A89" w14:paraId="296F479A"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4854102E"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Ossim</w:t>
            </w:r>
          </w:p>
        </w:tc>
        <w:tc>
          <w:tcPr>
            <w:tcW w:w="3828" w:type="dxa"/>
            <w:noWrap/>
            <w:hideMark/>
          </w:tcPr>
          <w:p w14:paraId="5BFD8F4C"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w:t>
            </w:r>
          </w:p>
        </w:tc>
      </w:tr>
      <w:tr w:rsidR="00D21A89" w:rsidRPr="00D21A89" w14:paraId="5118D480"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2D1AB57D"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Win XP</w:t>
            </w:r>
          </w:p>
        </w:tc>
        <w:tc>
          <w:tcPr>
            <w:tcW w:w="3828" w:type="dxa"/>
            <w:noWrap/>
            <w:hideMark/>
          </w:tcPr>
          <w:p w14:paraId="74B14E61"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13</w:t>
            </w:r>
          </w:p>
        </w:tc>
      </w:tr>
      <w:tr w:rsidR="00D21A89" w:rsidRPr="00D21A89" w14:paraId="5D1D8D18"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409D16AE"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Win 7</w:t>
            </w:r>
          </w:p>
        </w:tc>
        <w:tc>
          <w:tcPr>
            <w:tcW w:w="3828" w:type="dxa"/>
            <w:noWrap/>
            <w:hideMark/>
          </w:tcPr>
          <w:p w14:paraId="657BE56E"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3</w:t>
            </w:r>
          </w:p>
        </w:tc>
      </w:tr>
      <w:tr w:rsidR="00D21A89" w:rsidRPr="00D21A89" w14:paraId="051256A4"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51BAAD48"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Win vista</w:t>
            </w:r>
          </w:p>
        </w:tc>
        <w:tc>
          <w:tcPr>
            <w:tcW w:w="3828" w:type="dxa"/>
            <w:noWrap/>
            <w:hideMark/>
          </w:tcPr>
          <w:p w14:paraId="01967BA7"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2</w:t>
            </w:r>
          </w:p>
        </w:tc>
      </w:tr>
      <w:tr w:rsidR="00D21A89" w:rsidRPr="00D21A89" w14:paraId="0A44DD63"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2B92820F"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Win 2008</w:t>
            </w:r>
          </w:p>
        </w:tc>
        <w:tc>
          <w:tcPr>
            <w:tcW w:w="3828" w:type="dxa"/>
            <w:noWrap/>
            <w:hideMark/>
          </w:tcPr>
          <w:p w14:paraId="2E944C6E"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4</w:t>
            </w:r>
          </w:p>
        </w:tc>
      </w:tr>
      <w:tr w:rsidR="00D21A89" w:rsidRPr="00D21A89" w14:paraId="0BA9BD5B"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0EEDCA64"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Win 8.1</w:t>
            </w:r>
          </w:p>
        </w:tc>
        <w:tc>
          <w:tcPr>
            <w:tcW w:w="3828" w:type="dxa"/>
            <w:noWrap/>
            <w:hideMark/>
          </w:tcPr>
          <w:p w14:paraId="537A08A0"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106</w:t>
            </w:r>
          </w:p>
        </w:tc>
      </w:tr>
      <w:tr w:rsidR="00D21A89" w:rsidRPr="00D21A89" w14:paraId="71CC763A"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09D1F1FA"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Win 10</w:t>
            </w:r>
          </w:p>
        </w:tc>
        <w:tc>
          <w:tcPr>
            <w:tcW w:w="3828" w:type="dxa"/>
            <w:noWrap/>
            <w:hideMark/>
          </w:tcPr>
          <w:p w14:paraId="563CB3D9"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22</w:t>
            </w:r>
          </w:p>
        </w:tc>
      </w:tr>
      <w:tr w:rsidR="00D21A89" w:rsidRPr="00D21A89" w14:paraId="7441B4A4"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4BE08C93"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Cisco</w:t>
            </w:r>
          </w:p>
        </w:tc>
        <w:tc>
          <w:tcPr>
            <w:tcW w:w="3828" w:type="dxa"/>
            <w:noWrap/>
            <w:hideMark/>
          </w:tcPr>
          <w:p w14:paraId="007DC6D6"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11</w:t>
            </w:r>
          </w:p>
        </w:tc>
      </w:tr>
      <w:tr w:rsidR="00D21A89" w:rsidRPr="00D21A89" w14:paraId="0708FB81"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17BBDA90"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Samsung</w:t>
            </w:r>
          </w:p>
        </w:tc>
        <w:tc>
          <w:tcPr>
            <w:tcW w:w="3828" w:type="dxa"/>
            <w:noWrap/>
            <w:hideMark/>
          </w:tcPr>
          <w:p w14:paraId="1CBC8362"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14</w:t>
            </w:r>
          </w:p>
        </w:tc>
      </w:tr>
      <w:tr w:rsidR="00D21A89" w:rsidRPr="00D21A89" w14:paraId="49DFB1D8"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7EA5407A"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Xerox</w:t>
            </w:r>
          </w:p>
        </w:tc>
        <w:tc>
          <w:tcPr>
            <w:tcW w:w="3828" w:type="dxa"/>
            <w:noWrap/>
            <w:hideMark/>
          </w:tcPr>
          <w:p w14:paraId="24A78680"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3</w:t>
            </w:r>
          </w:p>
        </w:tc>
      </w:tr>
      <w:tr w:rsidR="00D21A89" w:rsidRPr="00D21A89" w14:paraId="25D1F723"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25B6810A"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Konica</w:t>
            </w:r>
          </w:p>
        </w:tc>
        <w:tc>
          <w:tcPr>
            <w:tcW w:w="3828" w:type="dxa"/>
            <w:noWrap/>
            <w:hideMark/>
          </w:tcPr>
          <w:p w14:paraId="658120BE"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2</w:t>
            </w:r>
          </w:p>
        </w:tc>
      </w:tr>
      <w:tr w:rsidR="00D21A89" w:rsidRPr="00D21A89" w14:paraId="5D287D7A"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0302B297"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Tplink</w:t>
            </w:r>
          </w:p>
        </w:tc>
        <w:tc>
          <w:tcPr>
            <w:tcW w:w="3828" w:type="dxa"/>
            <w:noWrap/>
            <w:hideMark/>
          </w:tcPr>
          <w:p w14:paraId="1989F92A"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2</w:t>
            </w:r>
          </w:p>
        </w:tc>
      </w:tr>
      <w:tr w:rsidR="00D21A89" w:rsidRPr="00D21A89" w14:paraId="61881537"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75628B28"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Hp</w:t>
            </w:r>
          </w:p>
        </w:tc>
        <w:tc>
          <w:tcPr>
            <w:tcW w:w="3828" w:type="dxa"/>
            <w:noWrap/>
            <w:hideMark/>
          </w:tcPr>
          <w:p w14:paraId="60817591"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2</w:t>
            </w:r>
          </w:p>
        </w:tc>
      </w:tr>
      <w:tr w:rsidR="00D21A89" w:rsidRPr="00D21A89" w14:paraId="6D3F865D"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3CA2BB25"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3com</w:t>
            </w:r>
          </w:p>
        </w:tc>
        <w:tc>
          <w:tcPr>
            <w:tcW w:w="3828" w:type="dxa"/>
            <w:noWrap/>
            <w:hideMark/>
          </w:tcPr>
          <w:p w14:paraId="49F23DF4"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4</w:t>
            </w:r>
          </w:p>
        </w:tc>
      </w:tr>
      <w:tr w:rsidR="00D21A89" w:rsidRPr="00D21A89" w14:paraId="34DC4164"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39129DFD"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Intel</w:t>
            </w:r>
          </w:p>
        </w:tc>
        <w:tc>
          <w:tcPr>
            <w:tcW w:w="3828" w:type="dxa"/>
            <w:noWrap/>
            <w:hideMark/>
          </w:tcPr>
          <w:p w14:paraId="1A43C4A9"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w:t>
            </w:r>
          </w:p>
        </w:tc>
      </w:tr>
      <w:tr w:rsidR="00D21A89" w:rsidRPr="00D21A89" w14:paraId="0534DB9A"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00C56370"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Tibbo</w:t>
            </w:r>
          </w:p>
        </w:tc>
        <w:tc>
          <w:tcPr>
            <w:tcW w:w="3828" w:type="dxa"/>
            <w:noWrap/>
            <w:hideMark/>
          </w:tcPr>
          <w:p w14:paraId="2F846574"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w:t>
            </w:r>
          </w:p>
        </w:tc>
      </w:tr>
      <w:tr w:rsidR="00D21A89" w:rsidRPr="00D21A89" w14:paraId="024AC3B8"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57D9545C"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Apple</w:t>
            </w:r>
          </w:p>
        </w:tc>
        <w:tc>
          <w:tcPr>
            <w:tcW w:w="3828" w:type="dxa"/>
            <w:noWrap/>
            <w:hideMark/>
          </w:tcPr>
          <w:p w14:paraId="47863276"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3</w:t>
            </w:r>
          </w:p>
        </w:tc>
      </w:tr>
      <w:tr w:rsidR="00D21A89" w:rsidRPr="00D21A89" w14:paraId="711A5627"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09431E13"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Vx work</w:t>
            </w:r>
          </w:p>
        </w:tc>
        <w:tc>
          <w:tcPr>
            <w:tcW w:w="3828" w:type="dxa"/>
            <w:noWrap/>
            <w:hideMark/>
          </w:tcPr>
          <w:p w14:paraId="6EE5632B"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5</w:t>
            </w:r>
          </w:p>
        </w:tc>
      </w:tr>
      <w:tr w:rsidR="00D21A89" w:rsidRPr="00D21A89" w14:paraId="2510DF27" w14:textId="77777777" w:rsidTr="00D21A89">
        <w:trPr>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1A681CAB"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Dell</w:t>
            </w:r>
          </w:p>
        </w:tc>
        <w:tc>
          <w:tcPr>
            <w:tcW w:w="3828" w:type="dxa"/>
            <w:noWrap/>
            <w:hideMark/>
          </w:tcPr>
          <w:p w14:paraId="27208166"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1</w:t>
            </w:r>
          </w:p>
        </w:tc>
      </w:tr>
      <w:tr w:rsidR="00D21A89" w:rsidRPr="00D21A89" w14:paraId="5BE73A76" w14:textId="77777777" w:rsidTr="00D21A89">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134D9E62"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Otro</w:t>
            </w:r>
          </w:p>
        </w:tc>
        <w:tc>
          <w:tcPr>
            <w:tcW w:w="3828" w:type="dxa"/>
            <w:noWrap/>
            <w:hideMark/>
          </w:tcPr>
          <w:p w14:paraId="23C1C675" w14:textId="77777777" w:rsidR="00D21A89" w:rsidRPr="00D21A89" w:rsidRDefault="00D21A89" w:rsidP="00ED03A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4</w:t>
            </w:r>
          </w:p>
        </w:tc>
      </w:tr>
      <w:tr w:rsidR="00D21A89" w:rsidRPr="00D21A89" w14:paraId="6DF3121C" w14:textId="77777777" w:rsidTr="00D21A89">
        <w:trPr>
          <w:trHeight w:val="54"/>
          <w:jc w:val="center"/>
        </w:trPr>
        <w:tc>
          <w:tcPr>
            <w:cnfStyle w:val="001000000000" w:firstRow="0" w:lastRow="0" w:firstColumn="1" w:lastColumn="0" w:oddVBand="0" w:evenVBand="0" w:oddHBand="0" w:evenHBand="0" w:firstRowFirstColumn="0" w:firstRowLastColumn="0" w:lastRowFirstColumn="0" w:lastRowLastColumn="0"/>
            <w:tcW w:w="2988" w:type="dxa"/>
            <w:noWrap/>
            <w:hideMark/>
          </w:tcPr>
          <w:p w14:paraId="50BAB767" w14:textId="77777777" w:rsidR="00D21A89" w:rsidRPr="00D21A89" w:rsidRDefault="00D21A89" w:rsidP="00ED03A5">
            <w:pPr>
              <w:spacing w:line="240" w:lineRule="auto"/>
              <w:jc w:val="left"/>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total</w:t>
            </w:r>
          </w:p>
        </w:tc>
        <w:tc>
          <w:tcPr>
            <w:tcW w:w="3828" w:type="dxa"/>
            <w:noWrap/>
            <w:hideMark/>
          </w:tcPr>
          <w:p w14:paraId="261AD1E5" w14:textId="77777777" w:rsidR="00D21A89" w:rsidRPr="00D21A89" w:rsidRDefault="00D21A89" w:rsidP="00ED03A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D21A89">
              <w:rPr>
                <w:rFonts w:ascii="Calibri" w:eastAsia="Times New Roman" w:hAnsi="Calibri" w:cs="Times New Roman"/>
                <w:color w:val="000000"/>
                <w:lang w:eastAsia="es-EC"/>
              </w:rPr>
              <w:t>234</w:t>
            </w:r>
          </w:p>
        </w:tc>
      </w:tr>
    </w:tbl>
    <w:p w14:paraId="210AA6CC" w14:textId="77777777" w:rsidR="005B2874" w:rsidRDefault="005B2874" w:rsidP="0084188A">
      <w:pPr>
        <w:spacing w:after="0" w:line="360" w:lineRule="auto"/>
        <w:rPr>
          <w:rFonts w:cs="Times New Roman"/>
          <w:bCs/>
          <w:szCs w:val="16"/>
        </w:rPr>
      </w:pPr>
      <w:r>
        <w:rPr>
          <w:sz w:val="16"/>
        </w:rPr>
        <w:t xml:space="preserve">                     </w:t>
      </w:r>
      <w:r w:rsidRPr="00673E4A">
        <w:rPr>
          <w:b/>
          <w:sz w:val="16"/>
        </w:rPr>
        <w:t>Fuente:</w:t>
      </w:r>
      <w:r w:rsidRPr="008E2D4E">
        <w:rPr>
          <w:sz w:val="16"/>
        </w:rPr>
        <w:t xml:space="preserve"> </w:t>
      </w:r>
      <w:r>
        <w:rPr>
          <w:rFonts w:cs="Times New Roman"/>
          <w:bCs/>
          <w:sz w:val="16"/>
          <w:szCs w:val="16"/>
        </w:rPr>
        <w:t>MORALES, Ramiro; GUERRERO, Carlos, 2015</w:t>
      </w:r>
    </w:p>
    <w:p w14:paraId="30ADA5DE" w14:textId="77777777" w:rsidR="00E9554F" w:rsidRDefault="00693A63" w:rsidP="00AA31AF">
      <w:pPr>
        <w:spacing w:after="0" w:line="360" w:lineRule="auto"/>
        <w:rPr>
          <w:rFonts w:cs="Times New Roman"/>
          <w:bCs/>
        </w:rPr>
      </w:pPr>
      <w:r>
        <w:rPr>
          <w:rFonts w:cs="Times New Roman"/>
          <w:bCs/>
        </w:rPr>
        <w:lastRenderedPageBreak/>
        <w:t xml:space="preserve">A continuación se muestra un gráfico en donde se muestra una comparación entre la cantidad de sistemas operativos existente en la institución. </w:t>
      </w:r>
    </w:p>
    <w:p w14:paraId="10C1139D" w14:textId="77777777" w:rsidR="00ED03A5" w:rsidRDefault="00ED03A5" w:rsidP="00AA31AF">
      <w:pPr>
        <w:spacing w:after="0" w:line="360" w:lineRule="auto"/>
        <w:rPr>
          <w:rFonts w:cs="Times New Roman"/>
          <w:bCs/>
        </w:rPr>
      </w:pPr>
    </w:p>
    <w:p w14:paraId="5A1A18F8" w14:textId="77777777" w:rsidR="006C3E3F" w:rsidRDefault="00EE2198" w:rsidP="00ED03A5">
      <w:pPr>
        <w:keepNext/>
        <w:spacing w:after="0" w:line="240" w:lineRule="auto"/>
        <w:jc w:val="center"/>
      </w:pPr>
      <w:r>
        <w:rPr>
          <w:noProof/>
          <w:lang w:val="es-ES" w:eastAsia="es-ES"/>
        </w:rPr>
        <w:drawing>
          <wp:inline distT="0" distB="0" distL="0" distR="0" wp14:anchorId="79FAFF19" wp14:editId="2D194A9C">
            <wp:extent cx="4572000" cy="2743200"/>
            <wp:effectExtent l="0" t="0" r="0" b="0"/>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63CBF01" w14:textId="77777777" w:rsidR="006908DE" w:rsidRPr="006C3E3F" w:rsidRDefault="006C3E3F" w:rsidP="00ED03A5">
      <w:pPr>
        <w:pStyle w:val="Descripcin"/>
        <w:spacing w:after="0"/>
        <w:rPr>
          <w:i w:val="0"/>
          <w:color w:val="auto"/>
          <w:sz w:val="22"/>
        </w:rPr>
      </w:pPr>
      <w:r>
        <w:rPr>
          <w:i w:val="0"/>
          <w:color w:val="auto"/>
          <w:sz w:val="22"/>
        </w:rPr>
        <w:t xml:space="preserve">            </w:t>
      </w:r>
      <w:bookmarkStart w:id="162" w:name="_Toc429575213"/>
      <w:bookmarkStart w:id="163" w:name="_Toc433582693"/>
      <w:r w:rsidRPr="006C3E3F">
        <w:rPr>
          <w:b/>
          <w:i w:val="0"/>
          <w:color w:val="auto"/>
          <w:sz w:val="22"/>
        </w:rPr>
        <w:t xml:space="preserve">Figura   </w:t>
      </w:r>
      <w:r w:rsidRPr="006C3E3F">
        <w:rPr>
          <w:b/>
          <w:i w:val="0"/>
          <w:color w:val="auto"/>
          <w:sz w:val="22"/>
        </w:rPr>
        <w:fldChar w:fldCharType="begin"/>
      </w:r>
      <w:r w:rsidRPr="006C3E3F">
        <w:rPr>
          <w:b/>
          <w:i w:val="0"/>
          <w:color w:val="auto"/>
          <w:sz w:val="22"/>
        </w:rPr>
        <w:instrText xml:space="preserve"> SEQ Figura__ \* ARABIC </w:instrText>
      </w:r>
      <w:r w:rsidRPr="006C3E3F">
        <w:rPr>
          <w:b/>
          <w:i w:val="0"/>
          <w:color w:val="auto"/>
          <w:sz w:val="22"/>
        </w:rPr>
        <w:fldChar w:fldCharType="separate"/>
      </w:r>
      <w:r w:rsidR="00650CB0">
        <w:rPr>
          <w:b/>
          <w:i w:val="0"/>
          <w:noProof/>
          <w:color w:val="auto"/>
          <w:sz w:val="22"/>
        </w:rPr>
        <w:t>2</w:t>
      </w:r>
      <w:r w:rsidRPr="006C3E3F">
        <w:rPr>
          <w:b/>
          <w:i w:val="0"/>
          <w:color w:val="auto"/>
          <w:sz w:val="22"/>
        </w:rPr>
        <w:fldChar w:fldCharType="end"/>
      </w:r>
      <w:r w:rsidRPr="006C3E3F">
        <w:rPr>
          <w:b/>
          <w:i w:val="0"/>
          <w:color w:val="auto"/>
          <w:sz w:val="22"/>
        </w:rPr>
        <w:t>-3</w:t>
      </w:r>
      <w:r w:rsidRPr="006C3E3F">
        <w:rPr>
          <w:i w:val="0"/>
          <w:color w:val="auto"/>
          <w:sz w:val="22"/>
        </w:rPr>
        <w:t xml:space="preserve"> Cuadro de comparación entre la cantidad de sistemas operativos</w:t>
      </w:r>
      <w:bookmarkEnd w:id="162"/>
      <w:bookmarkEnd w:id="163"/>
    </w:p>
    <w:p w14:paraId="53786C31" w14:textId="77777777" w:rsidR="00ED03A5" w:rsidRDefault="005B2874" w:rsidP="0084188A">
      <w:pPr>
        <w:spacing w:after="0" w:line="360" w:lineRule="auto"/>
        <w:rPr>
          <w:rFonts w:cs="Times New Roman"/>
          <w:bCs/>
          <w:szCs w:val="16"/>
        </w:rPr>
      </w:pPr>
      <w:r>
        <w:rPr>
          <w:sz w:val="16"/>
        </w:rPr>
        <w:t xml:space="preserve">                 </w:t>
      </w:r>
      <w:r w:rsidRPr="00ED03A5">
        <w:rPr>
          <w:b/>
          <w:sz w:val="16"/>
        </w:rPr>
        <w:t>Fuente:</w:t>
      </w:r>
      <w:r w:rsidRPr="008E2D4E">
        <w:rPr>
          <w:sz w:val="16"/>
        </w:rPr>
        <w:t xml:space="preserve"> </w:t>
      </w:r>
      <w:r>
        <w:rPr>
          <w:rFonts w:cs="Times New Roman"/>
          <w:bCs/>
          <w:sz w:val="16"/>
          <w:szCs w:val="16"/>
        </w:rPr>
        <w:t>MORALES, Ramiro; GUERRERO, Car</w:t>
      </w:r>
      <w:r w:rsidR="0084188A">
        <w:rPr>
          <w:rFonts w:cs="Times New Roman"/>
          <w:bCs/>
          <w:sz w:val="16"/>
          <w:szCs w:val="16"/>
        </w:rPr>
        <w:t>los, 2015</w:t>
      </w:r>
    </w:p>
    <w:p w14:paraId="4DDB840B" w14:textId="77777777" w:rsidR="0084188A" w:rsidRPr="0084188A" w:rsidRDefault="0084188A" w:rsidP="0084188A">
      <w:pPr>
        <w:spacing w:after="0" w:line="360" w:lineRule="auto"/>
        <w:rPr>
          <w:rFonts w:cs="Times New Roman"/>
          <w:bCs/>
          <w:szCs w:val="16"/>
        </w:rPr>
      </w:pPr>
    </w:p>
    <w:p w14:paraId="79657794" w14:textId="77777777" w:rsidR="00492891" w:rsidRDefault="00D6391F" w:rsidP="00AA31AF">
      <w:pPr>
        <w:pStyle w:val="Ttulo2"/>
      </w:pPr>
      <w:bookmarkStart w:id="164" w:name="_Toc434438454"/>
      <w:r>
        <w:t xml:space="preserve">Determinar vulnerabilidades y </w:t>
      </w:r>
      <w:r w:rsidR="005D084E">
        <w:t>riesgos en la red</w:t>
      </w:r>
      <w:bookmarkEnd w:id="164"/>
    </w:p>
    <w:p w14:paraId="44A963F3" w14:textId="77777777" w:rsidR="00ED03A5" w:rsidRPr="00ED03A5" w:rsidRDefault="00ED03A5" w:rsidP="00ED03A5">
      <w:pPr>
        <w:spacing w:after="0" w:line="360" w:lineRule="auto"/>
      </w:pPr>
    </w:p>
    <w:p w14:paraId="316C2C6E" w14:textId="77777777" w:rsidR="00716BB9" w:rsidRDefault="00716BB9" w:rsidP="00AA31AF">
      <w:pPr>
        <w:spacing w:after="0" w:line="360" w:lineRule="auto"/>
      </w:pPr>
      <w:r>
        <w:t>Luego del escaneo previo y de la implementación del sistema que se realizó se logró detecta varias vulnerabilidades que sumado a las amenazas que siempre existirán hacia una red hacen que los riesgos que pueda sufrir la institución logren ocasionar impactos negativos sobre esta.</w:t>
      </w:r>
    </w:p>
    <w:p w14:paraId="1DF158EC" w14:textId="77777777" w:rsidR="00ED03A5" w:rsidRDefault="00716BB9" w:rsidP="00AA31AF">
      <w:pPr>
        <w:spacing w:after="0" w:line="360" w:lineRule="auto"/>
      </w:pPr>
      <w:r>
        <w:t xml:space="preserve">El escaneo que se realizó antes de la implementación del sistema arrojo datos como los tipos de puertos abiertos </w:t>
      </w:r>
      <w:r w:rsidR="00643692">
        <w:t xml:space="preserve">y sistemas operativos obsoletos </w:t>
      </w:r>
      <w:r>
        <w:t xml:space="preserve">en los distintos activos de la red. Luego implementado el sistema OSSIM </w:t>
      </w:r>
      <w:r w:rsidR="00F76AD1">
        <w:t xml:space="preserve">se puedo detectar muchos más activos presentes en la red alrededor de </w:t>
      </w:r>
      <w:r w:rsidR="005307CA">
        <w:t>414</w:t>
      </w:r>
      <w:r w:rsidRPr="00F76AD1">
        <w:t xml:space="preserve"> </w:t>
      </w:r>
      <w:r w:rsidR="00F76AD1">
        <w:t>y además se realizó un escaneo completo de vulnerabilidades a los servidores y a toda red.</w:t>
      </w:r>
    </w:p>
    <w:p w14:paraId="4EED0ADC" w14:textId="77777777" w:rsidR="00E87E81" w:rsidRDefault="00E87E81" w:rsidP="00AA31AF">
      <w:pPr>
        <w:spacing w:after="0" w:line="360" w:lineRule="auto"/>
      </w:pPr>
    </w:p>
    <w:p w14:paraId="76C66B71" w14:textId="77777777" w:rsidR="00F76AD1" w:rsidRDefault="00643692" w:rsidP="00145342">
      <w:pPr>
        <w:pStyle w:val="Ttulo3"/>
      </w:pPr>
      <w:bookmarkStart w:id="165" w:name="_Toc434438455"/>
      <w:r>
        <w:t>Análisis de puertos y sistemas operativos</w:t>
      </w:r>
      <w:bookmarkEnd w:id="165"/>
      <w:r>
        <w:t xml:space="preserve"> </w:t>
      </w:r>
    </w:p>
    <w:p w14:paraId="3514BFDE" w14:textId="77777777" w:rsidR="00ED03A5" w:rsidRPr="00ED03A5" w:rsidRDefault="00ED03A5" w:rsidP="00ED03A5">
      <w:pPr>
        <w:spacing w:after="0" w:line="360" w:lineRule="auto"/>
        <w:rPr>
          <w:lang w:eastAsia="es-EC"/>
        </w:rPr>
      </w:pPr>
    </w:p>
    <w:p w14:paraId="78117E30" w14:textId="77777777" w:rsidR="00716BB9" w:rsidRDefault="00643692" w:rsidP="00A90A82">
      <w:pPr>
        <w:pStyle w:val="Ttulo4"/>
      </w:pPr>
      <w:bookmarkStart w:id="166" w:name="_Toc434438456"/>
      <w:r w:rsidRPr="00E14662">
        <w:t>Puertos</w:t>
      </w:r>
      <w:bookmarkEnd w:id="166"/>
    </w:p>
    <w:p w14:paraId="5222EFC6" w14:textId="77777777" w:rsidR="00ED03A5" w:rsidRDefault="00ED03A5" w:rsidP="00E14662">
      <w:pPr>
        <w:spacing w:after="0" w:line="360" w:lineRule="auto"/>
      </w:pPr>
    </w:p>
    <w:p w14:paraId="21554DFB" w14:textId="77777777" w:rsidR="009E72B1" w:rsidRDefault="00E14662" w:rsidP="00E14662">
      <w:pPr>
        <w:spacing w:after="0" w:line="360" w:lineRule="auto"/>
      </w:pPr>
      <w:r>
        <w:t>Se analizó los puertos de los activos de red para saber cuáles de estos están abiertos, esto es importante ya que por aquí los atacantes pueden tener acceso fácil a la red lo cual podría se</w:t>
      </w:r>
      <w:r w:rsidR="009E72B1">
        <w:t>r</w:t>
      </w:r>
      <w:r>
        <w:t xml:space="preserve"> perjudicial para los interese de la red</w:t>
      </w:r>
      <w:r w:rsidR="009E72B1">
        <w:t>. En este escaneo se encontraron varios puertos abiertos de manera innecesaria y lo más riesgoso se encontró puertos desconocidos abiertos. En la siguiente tabla se muestra el porcentaje de puertos abiertos en los activos de las distintas redes.</w:t>
      </w:r>
    </w:p>
    <w:p w14:paraId="609D61DC" w14:textId="77777777" w:rsidR="007F1079" w:rsidRPr="007F1079" w:rsidRDefault="007F1079" w:rsidP="007F1079">
      <w:pPr>
        <w:pStyle w:val="Descripcin"/>
        <w:keepNext/>
        <w:spacing w:after="0"/>
        <w:rPr>
          <w:i w:val="0"/>
          <w:color w:val="auto"/>
          <w:sz w:val="22"/>
        </w:rPr>
      </w:pPr>
      <w:bookmarkStart w:id="167" w:name="_Toc433582540"/>
      <w:r w:rsidRPr="007F1079">
        <w:rPr>
          <w:b/>
          <w:i w:val="0"/>
          <w:color w:val="auto"/>
          <w:sz w:val="22"/>
        </w:rPr>
        <w:lastRenderedPageBreak/>
        <w:t xml:space="preserve">Tabla   </w:t>
      </w:r>
      <w:r w:rsidRPr="007F1079">
        <w:rPr>
          <w:b/>
          <w:i w:val="0"/>
          <w:color w:val="auto"/>
          <w:sz w:val="22"/>
        </w:rPr>
        <w:fldChar w:fldCharType="begin"/>
      </w:r>
      <w:r w:rsidRPr="007F1079">
        <w:rPr>
          <w:b/>
          <w:i w:val="0"/>
          <w:color w:val="auto"/>
          <w:sz w:val="22"/>
        </w:rPr>
        <w:instrText xml:space="preserve"> SEQ Tabla__ \* ARABIC </w:instrText>
      </w:r>
      <w:r w:rsidRPr="007F1079">
        <w:rPr>
          <w:b/>
          <w:i w:val="0"/>
          <w:color w:val="auto"/>
          <w:sz w:val="22"/>
        </w:rPr>
        <w:fldChar w:fldCharType="separate"/>
      </w:r>
      <w:r w:rsidR="00650CB0">
        <w:rPr>
          <w:b/>
          <w:i w:val="0"/>
          <w:noProof/>
          <w:color w:val="auto"/>
          <w:sz w:val="22"/>
        </w:rPr>
        <w:t>3</w:t>
      </w:r>
      <w:r w:rsidRPr="007F1079">
        <w:rPr>
          <w:b/>
          <w:i w:val="0"/>
          <w:color w:val="auto"/>
          <w:sz w:val="22"/>
        </w:rPr>
        <w:fldChar w:fldCharType="end"/>
      </w:r>
      <w:r w:rsidRPr="007F1079">
        <w:rPr>
          <w:b/>
          <w:i w:val="0"/>
          <w:color w:val="auto"/>
          <w:sz w:val="22"/>
        </w:rPr>
        <w:t>-3</w:t>
      </w:r>
      <w:r w:rsidRPr="007F1079">
        <w:rPr>
          <w:i w:val="0"/>
          <w:color w:val="auto"/>
          <w:sz w:val="22"/>
        </w:rPr>
        <w:t xml:space="preserve"> Tabla de puertos desconocidos abiertos en los activos de la red</w:t>
      </w:r>
      <w:bookmarkEnd w:id="167"/>
    </w:p>
    <w:tbl>
      <w:tblPr>
        <w:tblStyle w:val="Tablanormal1"/>
        <w:tblW w:w="8638" w:type="dxa"/>
        <w:tblLook w:val="04A0" w:firstRow="1" w:lastRow="0" w:firstColumn="1" w:lastColumn="0" w:noHBand="0" w:noVBand="1"/>
      </w:tblPr>
      <w:tblGrid>
        <w:gridCol w:w="2159"/>
        <w:gridCol w:w="2159"/>
        <w:gridCol w:w="2159"/>
        <w:gridCol w:w="2161"/>
      </w:tblGrid>
      <w:tr w:rsidR="00B8406C" w14:paraId="3713A069" w14:textId="77777777" w:rsidTr="00B14083">
        <w:trPr>
          <w:cnfStyle w:val="100000000000" w:firstRow="1" w:lastRow="0" w:firstColumn="0" w:lastColumn="0" w:oddVBand="0" w:evenVBand="0" w:oddHBand="0" w:evenHBand="0" w:firstRowFirstColumn="0" w:firstRowLastColumn="0" w:lastRowFirstColumn="0" w:lastRowLastColumn="0"/>
          <w:trHeight w:val="1684"/>
        </w:trPr>
        <w:tc>
          <w:tcPr>
            <w:cnfStyle w:val="001000000000" w:firstRow="0" w:lastRow="0" w:firstColumn="1" w:lastColumn="0" w:oddVBand="0" w:evenVBand="0" w:oddHBand="0" w:evenHBand="0" w:firstRowFirstColumn="0" w:firstRowLastColumn="0" w:lastRowFirstColumn="0" w:lastRowLastColumn="0"/>
            <w:tcW w:w="2159" w:type="dxa"/>
          </w:tcPr>
          <w:p w14:paraId="10C0204C" w14:textId="77777777" w:rsidR="00B8406C" w:rsidRDefault="00B8406C" w:rsidP="00E87E81">
            <w:pPr>
              <w:spacing w:line="240" w:lineRule="auto"/>
              <w:jc w:val="center"/>
              <w:rPr>
                <w:sz w:val="20"/>
              </w:rPr>
            </w:pPr>
          </w:p>
          <w:p w14:paraId="35A3C240" w14:textId="77777777" w:rsidR="00B8406C" w:rsidRPr="00B8406C" w:rsidRDefault="00B8406C" w:rsidP="00E87E81">
            <w:pPr>
              <w:spacing w:line="240" w:lineRule="auto"/>
              <w:jc w:val="center"/>
              <w:rPr>
                <w:sz w:val="20"/>
              </w:rPr>
            </w:pPr>
            <w:r w:rsidRPr="00B8406C">
              <w:rPr>
                <w:sz w:val="20"/>
              </w:rPr>
              <w:t>REDES</w:t>
            </w:r>
          </w:p>
        </w:tc>
        <w:tc>
          <w:tcPr>
            <w:tcW w:w="2159" w:type="dxa"/>
          </w:tcPr>
          <w:p w14:paraId="665FE564" w14:textId="77777777" w:rsidR="00B8406C" w:rsidRDefault="00B8406C" w:rsidP="00E87E81">
            <w:pPr>
              <w:spacing w:line="240" w:lineRule="auto"/>
              <w:jc w:val="center"/>
              <w:cnfStyle w:val="100000000000" w:firstRow="1" w:lastRow="0" w:firstColumn="0" w:lastColumn="0" w:oddVBand="0" w:evenVBand="0" w:oddHBand="0" w:evenHBand="0" w:firstRowFirstColumn="0" w:firstRowLastColumn="0" w:lastRowFirstColumn="0" w:lastRowLastColumn="0"/>
              <w:rPr>
                <w:sz w:val="20"/>
              </w:rPr>
            </w:pPr>
          </w:p>
          <w:p w14:paraId="07F02CDC" w14:textId="77777777" w:rsidR="00B8406C" w:rsidRPr="00B8406C" w:rsidRDefault="00B8406C" w:rsidP="00E87E81">
            <w:pPr>
              <w:spacing w:line="240" w:lineRule="auto"/>
              <w:jc w:val="center"/>
              <w:cnfStyle w:val="100000000000" w:firstRow="1" w:lastRow="0" w:firstColumn="0" w:lastColumn="0" w:oddVBand="0" w:evenVBand="0" w:oddHBand="0" w:evenHBand="0" w:firstRowFirstColumn="0" w:firstRowLastColumn="0" w:lastRowFirstColumn="0" w:lastRowLastColumn="0"/>
              <w:rPr>
                <w:sz w:val="20"/>
              </w:rPr>
            </w:pPr>
            <w:r w:rsidRPr="00B8406C">
              <w:rPr>
                <w:sz w:val="20"/>
              </w:rPr>
              <w:t>NUMERO DE ACTIVOS</w:t>
            </w:r>
          </w:p>
        </w:tc>
        <w:tc>
          <w:tcPr>
            <w:tcW w:w="2159" w:type="dxa"/>
          </w:tcPr>
          <w:p w14:paraId="23F5AD3E" w14:textId="77777777" w:rsidR="00B8406C" w:rsidRDefault="00B8406C" w:rsidP="00E87E81">
            <w:pPr>
              <w:spacing w:line="240" w:lineRule="auto"/>
              <w:jc w:val="center"/>
              <w:cnfStyle w:val="100000000000" w:firstRow="1" w:lastRow="0" w:firstColumn="0" w:lastColumn="0" w:oddVBand="0" w:evenVBand="0" w:oddHBand="0" w:evenHBand="0" w:firstRowFirstColumn="0" w:firstRowLastColumn="0" w:lastRowFirstColumn="0" w:lastRowLastColumn="0"/>
              <w:rPr>
                <w:sz w:val="20"/>
              </w:rPr>
            </w:pPr>
          </w:p>
          <w:p w14:paraId="2303FBA4" w14:textId="77777777" w:rsidR="00B8406C" w:rsidRPr="00B8406C" w:rsidRDefault="00B8406C" w:rsidP="00E87E81">
            <w:pPr>
              <w:spacing w:line="240" w:lineRule="auto"/>
              <w:jc w:val="center"/>
              <w:cnfStyle w:val="100000000000" w:firstRow="1" w:lastRow="0" w:firstColumn="0" w:lastColumn="0" w:oddVBand="0" w:evenVBand="0" w:oddHBand="0" w:evenHBand="0" w:firstRowFirstColumn="0" w:firstRowLastColumn="0" w:lastRowFirstColumn="0" w:lastRowLastColumn="0"/>
              <w:rPr>
                <w:sz w:val="20"/>
              </w:rPr>
            </w:pPr>
            <w:r w:rsidRPr="00B8406C">
              <w:rPr>
                <w:sz w:val="20"/>
              </w:rPr>
              <w:t>PROMEDIO DE PUERTOS ABIERTOS</w:t>
            </w:r>
          </w:p>
        </w:tc>
        <w:tc>
          <w:tcPr>
            <w:tcW w:w="2161" w:type="dxa"/>
          </w:tcPr>
          <w:p w14:paraId="6AD98D6E" w14:textId="77777777" w:rsidR="00B8406C" w:rsidRPr="00B8406C" w:rsidRDefault="00B8406C" w:rsidP="00E87E81">
            <w:pPr>
              <w:spacing w:line="240" w:lineRule="auto"/>
              <w:jc w:val="center"/>
              <w:cnfStyle w:val="100000000000" w:firstRow="1" w:lastRow="0" w:firstColumn="0" w:lastColumn="0" w:oddVBand="0" w:evenVBand="0" w:oddHBand="0" w:evenHBand="0" w:firstRowFirstColumn="0" w:firstRowLastColumn="0" w:lastRowFirstColumn="0" w:lastRowLastColumn="0"/>
              <w:rPr>
                <w:sz w:val="20"/>
              </w:rPr>
            </w:pPr>
            <w:r w:rsidRPr="00B8406C">
              <w:rPr>
                <w:sz w:val="20"/>
              </w:rPr>
              <w:t>PORCENTAJE DE PUERTOS DESCONOCIDOS ABIERTOS</w:t>
            </w:r>
          </w:p>
        </w:tc>
      </w:tr>
      <w:tr w:rsidR="00B8406C" w14:paraId="56CCCE8A" w14:textId="77777777" w:rsidTr="00B14083">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159" w:type="dxa"/>
          </w:tcPr>
          <w:p w14:paraId="06FDA1E8" w14:textId="77777777" w:rsidR="00B8406C" w:rsidRPr="00B8406C" w:rsidRDefault="00B8406C" w:rsidP="00E87E81">
            <w:pPr>
              <w:spacing w:line="240" w:lineRule="auto"/>
              <w:rPr>
                <w:b w:val="0"/>
              </w:rPr>
            </w:pPr>
            <w:r>
              <w:rPr>
                <w:b w:val="0"/>
              </w:rPr>
              <w:t>Red 0</w:t>
            </w:r>
          </w:p>
        </w:tc>
        <w:tc>
          <w:tcPr>
            <w:tcW w:w="2159" w:type="dxa"/>
          </w:tcPr>
          <w:p w14:paraId="4B38F8E1"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10</w:t>
            </w:r>
          </w:p>
        </w:tc>
        <w:tc>
          <w:tcPr>
            <w:tcW w:w="2159" w:type="dxa"/>
          </w:tcPr>
          <w:p w14:paraId="63B0A109"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12</w:t>
            </w:r>
          </w:p>
        </w:tc>
        <w:tc>
          <w:tcPr>
            <w:tcW w:w="2161" w:type="dxa"/>
          </w:tcPr>
          <w:p w14:paraId="0A1EB32F"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0%</w:t>
            </w:r>
          </w:p>
        </w:tc>
      </w:tr>
      <w:tr w:rsidR="00B8406C" w14:paraId="1CC7CCEE" w14:textId="77777777" w:rsidTr="00B14083">
        <w:trPr>
          <w:trHeight w:val="457"/>
        </w:trPr>
        <w:tc>
          <w:tcPr>
            <w:cnfStyle w:val="001000000000" w:firstRow="0" w:lastRow="0" w:firstColumn="1" w:lastColumn="0" w:oddVBand="0" w:evenVBand="0" w:oddHBand="0" w:evenHBand="0" w:firstRowFirstColumn="0" w:firstRowLastColumn="0" w:lastRowFirstColumn="0" w:lastRowLastColumn="0"/>
            <w:tcW w:w="2159" w:type="dxa"/>
          </w:tcPr>
          <w:p w14:paraId="0A1C7461" w14:textId="77777777" w:rsidR="00B8406C" w:rsidRDefault="00B8406C" w:rsidP="00E87E81">
            <w:pPr>
              <w:spacing w:line="240" w:lineRule="auto"/>
            </w:pPr>
            <w:r>
              <w:rPr>
                <w:b w:val="0"/>
              </w:rPr>
              <w:t>Red 1</w:t>
            </w:r>
          </w:p>
        </w:tc>
        <w:tc>
          <w:tcPr>
            <w:tcW w:w="2159" w:type="dxa"/>
          </w:tcPr>
          <w:p w14:paraId="00A96477"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0</w:t>
            </w:r>
          </w:p>
        </w:tc>
        <w:tc>
          <w:tcPr>
            <w:tcW w:w="2159" w:type="dxa"/>
          </w:tcPr>
          <w:p w14:paraId="7D7FD7AF"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0</w:t>
            </w:r>
          </w:p>
        </w:tc>
        <w:tc>
          <w:tcPr>
            <w:tcW w:w="2161" w:type="dxa"/>
          </w:tcPr>
          <w:p w14:paraId="2C824618"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0%</w:t>
            </w:r>
          </w:p>
        </w:tc>
      </w:tr>
      <w:tr w:rsidR="00B8406C" w14:paraId="22DF23B9" w14:textId="77777777" w:rsidTr="00B14083">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159" w:type="dxa"/>
          </w:tcPr>
          <w:p w14:paraId="380D8181" w14:textId="77777777" w:rsidR="00B8406C" w:rsidRDefault="00B8406C" w:rsidP="00E87E81">
            <w:pPr>
              <w:spacing w:line="240" w:lineRule="auto"/>
            </w:pPr>
            <w:r>
              <w:rPr>
                <w:b w:val="0"/>
              </w:rPr>
              <w:t>Red 2</w:t>
            </w:r>
          </w:p>
        </w:tc>
        <w:tc>
          <w:tcPr>
            <w:tcW w:w="2159" w:type="dxa"/>
          </w:tcPr>
          <w:p w14:paraId="792E10CB" w14:textId="77777777" w:rsidR="0046262D"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7</w:t>
            </w:r>
          </w:p>
        </w:tc>
        <w:tc>
          <w:tcPr>
            <w:tcW w:w="2159" w:type="dxa"/>
          </w:tcPr>
          <w:p w14:paraId="77474144"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10</w:t>
            </w:r>
          </w:p>
        </w:tc>
        <w:tc>
          <w:tcPr>
            <w:tcW w:w="2161" w:type="dxa"/>
          </w:tcPr>
          <w:p w14:paraId="039FC1EC"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50%</w:t>
            </w:r>
          </w:p>
        </w:tc>
      </w:tr>
      <w:tr w:rsidR="00B8406C" w14:paraId="12B0CE19" w14:textId="77777777" w:rsidTr="00B14083">
        <w:trPr>
          <w:trHeight w:val="457"/>
        </w:trPr>
        <w:tc>
          <w:tcPr>
            <w:cnfStyle w:val="001000000000" w:firstRow="0" w:lastRow="0" w:firstColumn="1" w:lastColumn="0" w:oddVBand="0" w:evenVBand="0" w:oddHBand="0" w:evenHBand="0" w:firstRowFirstColumn="0" w:firstRowLastColumn="0" w:lastRowFirstColumn="0" w:lastRowLastColumn="0"/>
            <w:tcW w:w="2159" w:type="dxa"/>
          </w:tcPr>
          <w:p w14:paraId="656A3165" w14:textId="77777777" w:rsidR="00B8406C" w:rsidRDefault="00B8406C" w:rsidP="00E87E81">
            <w:pPr>
              <w:spacing w:line="240" w:lineRule="auto"/>
            </w:pPr>
            <w:r>
              <w:rPr>
                <w:b w:val="0"/>
              </w:rPr>
              <w:t>Red 3</w:t>
            </w:r>
          </w:p>
        </w:tc>
        <w:tc>
          <w:tcPr>
            <w:tcW w:w="2159" w:type="dxa"/>
          </w:tcPr>
          <w:p w14:paraId="35F5CA95"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16</w:t>
            </w:r>
          </w:p>
        </w:tc>
        <w:tc>
          <w:tcPr>
            <w:tcW w:w="2159" w:type="dxa"/>
          </w:tcPr>
          <w:p w14:paraId="31697645"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10</w:t>
            </w:r>
          </w:p>
        </w:tc>
        <w:tc>
          <w:tcPr>
            <w:tcW w:w="2161" w:type="dxa"/>
          </w:tcPr>
          <w:p w14:paraId="35EAFB20"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50%</w:t>
            </w:r>
          </w:p>
        </w:tc>
      </w:tr>
      <w:tr w:rsidR="00B8406C" w14:paraId="1D05D447" w14:textId="77777777" w:rsidTr="00B14083">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2159" w:type="dxa"/>
          </w:tcPr>
          <w:p w14:paraId="23DF55E6" w14:textId="77777777" w:rsidR="00B8406C" w:rsidRDefault="00B8406C" w:rsidP="00E87E81">
            <w:pPr>
              <w:spacing w:line="240" w:lineRule="auto"/>
            </w:pPr>
            <w:r>
              <w:rPr>
                <w:b w:val="0"/>
              </w:rPr>
              <w:t>Red 4</w:t>
            </w:r>
          </w:p>
        </w:tc>
        <w:tc>
          <w:tcPr>
            <w:tcW w:w="2159" w:type="dxa"/>
          </w:tcPr>
          <w:p w14:paraId="49EF109A"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6</w:t>
            </w:r>
          </w:p>
        </w:tc>
        <w:tc>
          <w:tcPr>
            <w:tcW w:w="2159" w:type="dxa"/>
          </w:tcPr>
          <w:p w14:paraId="735CB8B0"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9</w:t>
            </w:r>
          </w:p>
        </w:tc>
        <w:tc>
          <w:tcPr>
            <w:tcW w:w="2161" w:type="dxa"/>
          </w:tcPr>
          <w:p w14:paraId="4726227C"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40%</w:t>
            </w:r>
          </w:p>
        </w:tc>
      </w:tr>
      <w:tr w:rsidR="00B8406C" w14:paraId="253F5CF0" w14:textId="77777777" w:rsidTr="00B14083">
        <w:trPr>
          <w:trHeight w:val="457"/>
        </w:trPr>
        <w:tc>
          <w:tcPr>
            <w:cnfStyle w:val="001000000000" w:firstRow="0" w:lastRow="0" w:firstColumn="1" w:lastColumn="0" w:oddVBand="0" w:evenVBand="0" w:oddHBand="0" w:evenHBand="0" w:firstRowFirstColumn="0" w:firstRowLastColumn="0" w:lastRowFirstColumn="0" w:lastRowLastColumn="0"/>
            <w:tcW w:w="2159" w:type="dxa"/>
          </w:tcPr>
          <w:p w14:paraId="03AD6A7C" w14:textId="77777777" w:rsidR="00B8406C" w:rsidRDefault="00B8406C" w:rsidP="00E87E81">
            <w:pPr>
              <w:spacing w:line="240" w:lineRule="auto"/>
            </w:pPr>
            <w:r>
              <w:rPr>
                <w:b w:val="0"/>
              </w:rPr>
              <w:t>Red 5</w:t>
            </w:r>
          </w:p>
        </w:tc>
        <w:tc>
          <w:tcPr>
            <w:tcW w:w="2159" w:type="dxa"/>
          </w:tcPr>
          <w:p w14:paraId="2EDABD7D"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18</w:t>
            </w:r>
          </w:p>
        </w:tc>
        <w:tc>
          <w:tcPr>
            <w:tcW w:w="2159" w:type="dxa"/>
          </w:tcPr>
          <w:p w14:paraId="18A41EDB"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10</w:t>
            </w:r>
          </w:p>
        </w:tc>
        <w:tc>
          <w:tcPr>
            <w:tcW w:w="2161" w:type="dxa"/>
          </w:tcPr>
          <w:p w14:paraId="6B40851B"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50%</w:t>
            </w:r>
          </w:p>
        </w:tc>
      </w:tr>
      <w:tr w:rsidR="00B8406C" w14:paraId="2138B09E" w14:textId="77777777" w:rsidTr="00B14083">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159" w:type="dxa"/>
          </w:tcPr>
          <w:p w14:paraId="0ADD2E0B" w14:textId="77777777" w:rsidR="00B8406C" w:rsidRDefault="00B8406C" w:rsidP="00E87E81">
            <w:pPr>
              <w:spacing w:line="240" w:lineRule="auto"/>
            </w:pPr>
            <w:r>
              <w:rPr>
                <w:b w:val="0"/>
              </w:rPr>
              <w:t>Red 6</w:t>
            </w:r>
          </w:p>
        </w:tc>
        <w:tc>
          <w:tcPr>
            <w:tcW w:w="2159" w:type="dxa"/>
          </w:tcPr>
          <w:p w14:paraId="623C2114"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14</w:t>
            </w:r>
          </w:p>
        </w:tc>
        <w:tc>
          <w:tcPr>
            <w:tcW w:w="2159" w:type="dxa"/>
          </w:tcPr>
          <w:p w14:paraId="37CDE83D"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12</w:t>
            </w:r>
          </w:p>
        </w:tc>
        <w:tc>
          <w:tcPr>
            <w:tcW w:w="2161" w:type="dxa"/>
          </w:tcPr>
          <w:p w14:paraId="71533C2E"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60%</w:t>
            </w:r>
          </w:p>
        </w:tc>
      </w:tr>
      <w:tr w:rsidR="00B8406C" w14:paraId="4ED76161" w14:textId="77777777" w:rsidTr="00B14083">
        <w:trPr>
          <w:trHeight w:val="457"/>
        </w:trPr>
        <w:tc>
          <w:tcPr>
            <w:cnfStyle w:val="001000000000" w:firstRow="0" w:lastRow="0" w:firstColumn="1" w:lastColumn="0" w:oddVBand="0" w:evenVBand="0" w:oddHBand="0" w:evenHBand="0" w:firstRowFirstColumn="0" w:firstRowLastColumn="0" w:lastRowFirstColumn="0" w:lastRowLastColumn="0"/>
            <w:tcW w:w="2159" w:type="dxa"/>
          </w:tcPr>
          <w:p w14:paraId="16DC5346" w14:textId="77777777" w:rsidR="00B8406C" w:rsidRDefault="0046262D" w:rsidP="00E87E81">
            <w:pPr>
              <w:spacing w:line="240" w:lineRule="auto"/>
            </w:pPr>
            <w:r>
              <w:rPr>
                <w:b w:val="0"/>
              </w:rPr>
              <w:t>Red 7</w:t>
            </w:r>
          </w:p>
        </w:tc>
        <w:tc>
          <w:tcPr>
            <w:tcW w:w="2159" w:type="dxa"/>
          </w:tcPr>
          <w:p w14:paraId="1D736EE9"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29</w:t>
            </w:r>
          </w:p>
        </w:tc>
        <w:tc>
          <w:tcPr>
            <w:tcW w:w="2159" w:type="dxa"/>
          </w:tcPr>
          <w:p w14:paraId="7072A93F"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11</w:t>
            </w:r>
          </w:p>
        </w:tc>
        <w:tc>
          <w:tcPr>
            <w:tcW w:w="2161" w:type="dxa"/>
          </w:tcPr>
          <w:p w14:paraId="79D3D676"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50%</w:t>
            </w:r>
          </w:p>
        </w:tc>
      </w:tr>
      <w:tr w:rsidR="00B8406C" w14:paraId="2B7138A2" w14:textId="77777777" w:rsidTr="00B14083">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159" w:type="dxa"/>
          </w:tcPr>
          <w:p w14:paraId="37BFB176" w14:textId="77777777" w:rsidR="00B8406C" w:rsidRDefault="0046262D" w:rsidP="00E87E81">
            <w:pPr>
              <w:spacing w:line="240" w:lineRule="auto"/>
            </w:pPr>
            <w:r>
              <w:rPr>
                <w:b w:val="0"/>
              </w:rPr>
              <w:t>Red 8</w:t>
            </w:r>
          </w:p>
        </w:tc>
        <w:tc>
          <w:tcPr>
            <w:tcW w:w="2159" w:type="dxa"/>
          </w:tcPr>
          <w:p w14:paraId="5007D2EF"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30</w:t>
            </w:r>
          </w:p>
        </w:tc>
        <w:tc>
          <w:tcPr>
            <w:tcW w:w="2159" w:type="dxa"/>
          </w:tcPr>
          <w:p w14:paraId="5733F736"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12</w:t>
            </w:r>
          </w:p>
        </w:tc>
        <w:tc>
          <w:tcPr>
            <w:tcW w:w="2161" w:type="dxa"/>
          </w:tcPr>
          <w:p w14:paraId="7F9FAB07"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60%</w:t>
            </w:r>
          </w:p>
        </w:tc>
      </w:tr>
      <w:tr w:rsidR="00B8406C" w14:paraId="176C63FB" w14:textId="77777777" w:rsidTr="00B14083">
        <w:trPr>
          <w:trHeight w:val="457"/>
        </w:trPr>
        <w:tc>
          <w:tcPr>
            <w:cnfStyle w:val="001000000000" w:firstRow="0" w:lastRow="0" w:firstColumn="1" w:lastColumn="0" w:oddVBand="0" w:evenVBand="0" w:oddHBand="0" w:evenHBand="0" w:firstRowFirstColumn="0" w:firstRowLastColumn="0" w:lastRowFirstColumn="0" w:lastRowLastColumn="0"/>
            <w:tcW w:w="2159" w:type="dxa"/>
          </w:tcPr>
          <w:p w14:paraId="319679E4" w14:textId="77777777" w:rsidR="00B8406C" w:rsidRDefault="0046262D" w:rsidP="00E87E81">
            <w:pPr>
              <w:spacing w:line="240" w:lineRule="auto"/>
            </w:pPr>
            <w:r>
              <w:rPr>
                <w:b w:val="0"/>
              </w:rPr>
              <w:t>Red 9</w:t>
            </w:r>
          </w:p>
        </w:tc>
        <w:tc>
          <w:tcPr>
            <w:tcW w:w="2159" w:type="dxa"/>
          </w:tcPr>
          <w:p w14:paraId="74CEEDE7"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1</w:t>
            </w:r>
          </w:p>
        </w:tc>
        <w:tc>
          <w:tcPr>
            <w:tcW w:w="2159" w:type="dxa"/>
          </w:tcPr>
          <w:p w14:paraId="41899B19"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13</w:t>
            </w:r>
          </w:p>
        </w:tc>
        <w:tc>
          <w:tcPr>
            <w:tcW w:w="2161" w:type="dxa"/>
          </w:tcPr>
          <w:p w14:paraId="570FE260" w14:textId="77777777" w:rsidR="00B8406C" w:rsidRDefault="0046262D" w:rsidP="00E87E81">
            <w:pPr>
              <w:spacing w:line="240" w:lineRule="auto"/>
              <w:jc w:val="right"/>
              <w:cnfStyle w:val="000000000000" w:firstRow="0" w:lastRow="0" w:firstColumn="0" w:lastColumn="0" w:oddVBand="0" w:evenVBand="0" w:oddHBand="0" w:evenHBand="0" w:firstRowFirstColumn="0" w:firstRowLastColumn="0" w:lastRowFirstColumn="0" w:lastRowLastColumn="0"/>
            </w:pPr>
            <w:r>
              <w:t>6 puertos</w:t>
            </w:r>
          </w:p>
        </w:tc>
      </w:tr>
      <w:tr w:rsidR="00B8406C" w14:paraId="126CE2DE" w14:textId="77777777" w:rsidTr="00B14083">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159" w:type="dxa"/>
          </w:tcPr>
          <w:p w14:paraId="34444543" w14:textId="77777777" w:rsidR="00B8406C" w:rsidRDefault="0046262D" w:rsidP="00E87E81">
            <w:pPr>
              <w:spacing w:line="240" w:lineRule="auto"/>
            </w:pPr>
            <w:r>
              <w:rPr>
                <w:b w:val="0"/>
              </w:rPr>
              <w:t>Red 10</w:t>
            </w:r>
          </w:p>
        </w:tc>
        <w:tc>
          <w:tcPr>
            <w:tcW w:w="2159" w:type="dxa"/>
          </w:tcPr>
          <w:p w14:paraId="3A21F435"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12</w:t>
            </w:r>
          </w:p>
        </w:tc>
        <w:tc>
          <w:tcPr>
            <w:tcW w:w="2159" w:type="dxa"/>
          </w:tcPr>
          <w:p w14:paraId="43A25910"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12</w:t>
            </w:r>
          </w:p>
        </w:tc>
        <w:tc>
          <w:tcPr>
            <w:tcW w:w="2161" w:type="dxa"/>
          </w:tcPr>
          <w:p w14:paraId="463FA36A" w14:textId="77777777" w:rsidR="00B8406C" w:rsidRDefault="0046262D" w:rsidP="00E87E81">
            <w:pPr>
              <w:spacing w:line="240" w:lineRule="auto"/>
              <w:jc w:val="right"/>
              <w:cnfStyle w:val="000000100000" w:firstRow="0" w:lastRow="0" w:firstColumn="0" w:lastColumn="0" w:oddVBand="0" w:evenVBand="0" w:oddHBand="1" w:evenHBand="0" w:firstRowFirstColumn="0" w:firstRowLastColumn="0" w:lastRowFirstColumn="0" w:lastRowLastColumn="0"/>
            </w:pPr>
            <w:r>
              <w:t>60%</w:t>
            </w:r>
          </w:p>
        </w:tc>
      </w:tr>
    </w:tbl>
    <w:p w14:paraId="76480B74" w14:textId="77777777" w:rsidR="009E72B1" w:rsidRDefault="007F1079" w:rsidP="00E14662">
      <w:pPr>
        <w:spacing w:after="0" w:line="360" w:lineRule="auto"/>
      </w:pPr>
      <w:r w:rsidRPr="00673E4A">
        <w:rPr>
          <w:b/>
          <w:sz w:val="16"/>
        </w:rPr>
        <w:t>Fuente:</w:t>
      </w:r>
      <w:r w:rsidRPr="008E2D4E">
        <w:rPr>
          <w:sz w:val="16"/>
        </w:rPr>
        <w:t xml:space="preserve"> </w:t>
      </w:r>
      <w:r>
        <w:rPr>
          <w:rFonts w:cs="Times New Roman"/>
          <w:bCs/>
          <w:sz w:val="16"/>
          <w:szCs w:val="16"/>
        </w:rPr>
        <w:t>MORALES, Ramiro; GUERRERO, Carlos, 2015</w:t>
      </w:r>
    </w:p>
    <w:p w14:paraId="44EC52CF" w14:textId="77777777" w:rsidR="00E14662" w:rsidRPr="00D43E66" w:rsidRDefault="00E14662" w:rsidP="00A90A82">
      <w:pPr>
        <w:pStyle w:val="Ttulo4"/>
        <w:numPr>
          <w:ilvl w:val="0"/>
          <w:numId w:val="0"/>
        </w:numPr>
        <w:ind w:left="864"/>
        <w:rPr>
          <w:highlight w:val="yellow"/>
        </w:rPr>
      </w:pPr>
    </w:p>
    <w:p w14:paraId="393197CE" w14:textId="77777777" w:rsidR="00B12271" w:rsidRDefault="00643692" w:rsidP="00B12271">
      <w:pPr>
        <w:pStyle w:val="Ttulo4"/>
      </w:pPr>
      <w:bookmarkStart w:id="168" w:name="_Toc434438457"/>
      <w:r>
        <w:t>Sistemas operativos</w:t>
      </w:r>
      <w:bookmarkEnd w:id="168"/>
    </w:p>
    <w:p w14:paraId="3E99940D" w14:textId="77777777" w:rsidR="00B12271" w:rsidRDefault="00B12271" w:rsidP="00B12271">
      <w:pPr>
        <w:spacing w:after="0" w:line="360" w:lineRule="auto"/>
      </w:pPr>
    </w:p>
    <w:p w14:paraId="24D184E0" w14:textId="77777777" w:rsidR="00897D93" w:rsidRDefault="006908DE" w:rsidP="00AA31AF">
      <w:pPr>
        <w:spacing w:after="0" w:line="360" w:lineRule="auto"/>
        <w:rPr>
          <w:lang w:eastAsia="es-EC"/>
        </w:rPr>
      </w:pPr>
      <w:r>
        <w:rPr>
          <w:lang w:eastAsia="es-EC"/>
        </w:rPr>
        <w:t xml:space="preserve">Conocido ya los activos de la red se pude verificar que en algunos de estos aún </w:t>
      </w:r>
      <w:r w:rsidR="00897D93">
        <w:rPr>
          <w:lang w:eastAsia="es-EC"/>
        </w:rPr>
        <w:t>está</w:t>
      </w:r>
      <w:r>
        <w:rPr>
          <w:lang w:eastAsia="es-EC"/>
        </w:rPr>
        <w:t xml:space="preserve"> instalado </w:t>
      </w:r>
      <w:r w:rsidR="00897D93">
        <w:rPr>
          <w:lang w:eastAsia="es-EC"/>
        </w:rPr>
        <w:t>el sistema operativo Windows XP. Este sistema operativo ha perdurado más que cualquie</w:t>
      </w:r>
      <w:r w:rsidR="005804B2">
        <w:rPr>
          <w:lang w:eastAsia="es-EC"/>
        </w:rPr>
        <w:t xml:space="preserve">ra de los sistemas de Microsoft, según el portal </w:t>
      </w:r>
      <w:r w:rsidR="00A3659F" w:rsidRPr="00A3659F">
        <w:rPr>
          <w:lang w:eastAsia="es-EC"/>
        </w:rPr>
        <w:t>xatakawindows.com</w:t>
      </w:r>
      <w:r w:rsidR="00A3659F">
        <w:rPr>
          <w:lang w:eastAsia="es-EC"/>
        </w:rPr>
        <w:t>,</w:t>
      </w:r>
      <w:r w:rsidR="00897D93">
        <w:rPr>
          <w:lang w:eastAsia="es-EC"/>
        </w:rPr>
        <w:t xml:space="preserve"> 14 años han pasado desde su lanzamiento en 2001 e incluso ha logrado relegar a sistemas posteriores de Microsoft como el Vista</w:t>
      </w:r>
      <w:r w:rsidR="005804B2">
        <w:rPr>
          <w:lang w:eastAsia="es-EC"/>
        </w:rPr>
        <w:t xml:space="preserve">. Con tantos años a cuestas XP ha terminado </w:t>
      </w:r>
      <w:r w:rsidR="00897D93">
        <w:rPr>
          <w:lang w:eastAsia="es-EC"/>
        </w:rPr>
        <w:t>su ciclo de vida, algunos usuarios siguen utilizándolo demostrando así una longevidad extraordinaria y conservando casi un 30% de cuota de mercado según los expertos.</w:t>
      </w:r>
    </w:p>
    <w:p w14:paraId="14E34A2A" w14:textId="77777777" w:rsidR="006908DE" w:rsidRDefault="00803B2D" w:rsidP="00AA31AF">
      <w:pPr>
        <w:spacing w:after="0" w:line="360" w:lineRule="auto"/>
        <w:rPr>
          <w:lang w:eastAsia="es-EC"/>
        </w:rPr>
      </w:pPr>
      <w:r>
        <w:rPr>
          <w:lang w:eastAsia="es-EC"/>
        </w:rPr>
        <w:t xml:space="preserve">En su mejor momento </w:t>
      </w:r>
      <w:r w:rsidR="00897D93">
        <w:rPr>
          <w:lang w:eastAsia="es-EC"/>
        </w:rPr>
        <w:t>Windows XP llegó a ser usado por más del 80% de usuarios de ordenadores personales.</w:t>
      </w:r>
      <w:r>
        <w:rPr>
          <w:lang w:eastAsia="es-EC"/>
        </w:rPr>
        <w:t xml:space="preserve"> Esta cifra es tan alta que es poco probable que otro sistema operativo llegue </w:t>
      </w:r>
      <w:r w:rsidR="00392C5E">
        <w:rPr>
          <w:lang w:eastAsia="es-EC"/>
        </w:rPr>
        <w:t>a</w:t>
      </w:r>
      <w:r>
        <w:rPr>
          <w:lang w:eastAsia="es-EC"/>
        </w:rPr>
        <w:t xml:space="preserve"> ser tal utilizad. Sin embargo Microsoft decidió no más </w:t>
      </w:r>
      <w:r w:rsidR="00897D93">
        <w:rPr>
          <w:lang w:eastAsia="es-EC"/>
        </w:rPr>
        <w:t>dar soporte a un sistema que se ha ganado su fama con creces durante su larga vida.</w:t>
      </w:r>
      <w:r>
        <w:rPr>
          <w:lang w:eastAsia="es-EC"/>
        </w:rPr>
        <w:t xml:space="preserve"> Es por eso que esta falta de soporte por parte de sus creadores hace que este sistema sea muy vulnerable y hace que la red tenga riesgos muy altos de sufrir ataques a su integridad</w:t>
      </w:r>
      <w:r w:rsidR="00191B76">
        <w:rPr>
          <w:lang w:eastAsia="es-EC"/>
        </w:rPr>
        <w:t>. Los problemas que presenta este sistema son:</w:t>
      </w:r>
    </w:p>
    <w:p w14:paraId="6EA0D6FE" w14:textId="77777777" w:rsidR="00ED03A5" w:rsidRDefault="00ED03A5" w:rsidP="00AA31AF">
      <w:pPr>
        <w:spacing w:after="0" w:line="360" w:lineRule="auto"/>
        <w:rPr>
          <w:lang w:eastAsia="es-EC"/>
        </w:rPr>
      </w:pPr>
    </w:p>
    <w:p w14:paraId="2B64AEC8" w14:textId="77777777" w:rsidR="00693E43" w:rsidRDefault="00191B76" w:rsidP="00AA31AF">
      <w:pPr>
        <w:spacing w:after="0" w:line="360" w:lineRule="auto"/>
        <w:rPr>
          <w:lang w:eastAsia="es-EC"/>
        </w:rPr>
      </w:pPr>
      <w:r>
        <w:rPr>
          <w:lang w:eastAsia="es-EC"/>
        </w:rPr>
        <w:lastRenderedPageBreak/>
        <w:t>Ya no hay m</w:t>
      </w:r>
      <w:r w:rsidRPr="00191B76">
        <w:rPr>
          <w:lang w:eastAsia="es-EC"/>
        </w:rPr>
        <w:t>ás actualizaciones</w:t>
      </w:r>
      <w:r>
        <w:rPr>
          <w:lang w:eastAsia="es-EC"/>
        </w:rPr>
        <w:t>, que</w:t>
      </w:r>
      <w:r w:rsidRPr="00191B76">
        <w:rPr>
          <w:lang w:eastAsia="es-EC"/>
        </w:rPr>
        <w:t xml:space="preserve"> periódicamente, Microsoft lanzaba para Windows XP</w:t>
      </w:r>
      <w:r>
        <w:rPr>
          <w:lang w:eastAsia="es-EC"/>
        </w:rPr>
        <w:t xml:space="preserve"> estas solventaban</w:t>
      </w:r>
      <w:r w:rsidRPr="00191B76">
        <w:rPr>
          <w:lang w:eastAsia="es-EC"/>
        </w:rPr>
        <w:t xml:space="preserve"> problemas y bugs de este sis</w:t>
      </w:r>
      <w:r>
        <w:rPr>
          <w:lang w:eastAsia="es-EC"/>
        </w:rPr>
        <w:t xml:space="preserve">tema operativo; es decir sin estos parches no se podrá </w:t>
      </w:r>
      <w:r w:rsidRPr="00191B76">
        <w:rPr>
          <w:lang w:eastAsia="es-EC"/>
        </w:rPr>
        <w:t>reparar agujeros de seguridad</w:t>
      </w:r>
      <w:r>
        <w:rPr>
          <w:lang w:eastAsia="es-EC"/>
        </w:rPr>
        <w:t xml:space="preserve"> y/</w:t>
      </w:r>
      <w:r w:rsidRPr="00191B76">
        <w:rPr>
          <w:lang w:eastAsia="es-EC"/>
        </w:rPr>
        <w:t>o errores en el sistema.</w:t>
      </w:r>
      <w:r w:rsidR="00ED03A5">
        <w:rPr>
          <w:lang w:eastAsia="es-EC"/>
        </w:rPr>
        <w:t xml:space="preserve"> </w:t>
      </w:r>
      <w:r w:rsidRPr="00191B76">
        <w:rPr>
          <w:lang w:eastAsia="es-EC"/>
        </w:rPr>
        <w:t>Los bugs y las vulnerabilidades pueden ser explotadas por terceros y, por tanto, no contar con soporte hace que la plataforma sea mucho más vulnerable a ataques. Sí, se mantiene la herramienta de eliminación de malware pero los bugs seguirán estando y no se van a reparar así que, al final, el riesgo se sigue manteniendo en vez de mitigarse</w:t>
      </w:r>
      <w:r w:rsidR="00ED03A5">
        <w:rPr>
          <w:lang w:eastAsia="es-EC"/>
        </w:rPr>
        <w:t>.</w:t>
      </w:r>
      <w:r w:rsidR="00B12271">
        <w:rPr>
          <w:lang w:eastAsia="es-EC"/>
        </w:rPr>
        <w:t xml:space="preserve"> </w:t>
      </w:r>
      <w:r>
        <w:rPr>
          <w:lang w:eastAsia="es-EC"/>
        </w:rPr>
        <w:t xml:space="preserve">Windows XP tiene más de 14 años </w:t>
      </w:r>
      <w:r w:rsidR="00392C5E">
        <w:rPr>
          <w:lang w:eastAsia="es-EC"/>
        </w:rPr>
        <w:t>tiempo suficiente para que los desarrolladores hayan encontrado errores y bugs que Microsoft no haya podido resolver además habido tiempo suficiente para desarrollar sistemas más seguros como Windows 8, 8.1 y 10.</w:t>
      </w:r>
      <w:r w:rsidR="00DB4117">
        <w:rPr>
          <w:lang w:eastAsia="es-EC"/>
        </w:rPr>
        <w:t xml:space="preserve"> </w:t>
      </w:r>
      <w:r w:rsidR="00392C5E">
        <w:rPr>
          <w:lang w:eastAsia="es-EC"/>
        </w:rPr>
        <w:t xml:space="preserve">No solo Microsoft dejó de dar soporte a XP sino también los desarrolladores de aplicaciones es por eso que ya no se podrá utilizar antivirus, navegadores, clientes de email </w:t>
      </w:r>
      <w:r w:rsidR="00693E43">
        <w:rPr>
          <w:lang w:eastAsia="es-EC"/>
        </w:rPr>
        <w:t>lo que hace al activo vulnerable y deja al usuario estancado.</w:t>
      </w:r>
      <w:r w:rsidR="00ED03A5">
        <w:rPr>
          <w:lang w:eastAsia="es-EC"/>
        </w:rPr>
        <w:t xml:space="preserve"> </w:t>
      </w:r>
      <w:r w:rsidR="00617E8A">
        <w:rPr>
          <w:lang w:eastAsia="es-EC"/>
        </w:rPr>
        <w:t>El navegador Chrome tampoco da soporte a XP por lo que nos hace muy vulnerables alguien podría explotar estas vulnerabilidades y acceder a nuestro sistema</w:t>
      </w:r>
    </w:p>
    <w:p w14:paraId="509206B2" w14:textId="77777777" w:rsidR="00617E8A" w:rsidRDefault="00617E8A" w:rsidP="00AA31AF">
      <w:pPr>
        <w:spacing w:after="0" w:line="360" w:lineRule="auto"/>
        <w:rPr>
          <w:lang w:eastAsia="es-EC"/>
        </w:rPr>
      </w:pPr>
      <w:r>
        <w:rPr>
          <w:lang w:eastAsia="es-EC"/>
        </w:rPr>
        <w:t>El hardware es otro problema ya que ya no habrá driver que soporte XP por todos estos punto</w:t>
      </w:r>
      <w:r w:rsidR="0052443C">
        <w:rPr>
          <w:lang w:eastAsia="es-EC"/>
        </w:rPr>
        <w:t>s expuestos</w:t>
      </w:r>
      <w:r>
        <w:rPr>
          <w:lang w:eastAsia="es-EC"/>
        </w:rPr>
        <w:t xml:space="preserve"> es necesario que este sistema sea remplazado definitivamente.</w:t>
      </w:r>
    </w:p>
    <w:p w14:paraId="0D17C4EA" w14:textId="77777777" w:rsidR="00A90A82" w:rsidRDefault="00A90A82" w:rsidP="00AA31AF">
      <w:pPr>
        <w:spacing w:after="0" w:line="360" w:lineRule="auto"/>
        <w:rPr>
          <w:lang w:eastAsia="es-EC"/>
        </w:rPr>
      </w:pPr>
    </w:p>
    <w:p w14:paraId="63EA0E36" w14:textId="77777777" w:rsidR="00A90A82" w:rsidRPr="00A90A82" w:rsidRDefault="00A90A82" w:rsidP="00A90A82">
      <w:pPr>
        <w:pStyle w:val="Ttulo3"/>
      </w:pPr>
      <w:bookmarkStart w:id="169" w:name="_Toc434438458"/>
      <w:r w:rsidRPr="00A90A82">
        <w:t>Inventario de los activos encontrados con OSSIM</w:t>
      </w:r>
      <w:bookmarkEnd w:id="169"/>
    </w:p>
    <w:p w14:paraId="25301937" w14:textId="77777777" w:rsidR="00A90A82" w:rsidRDefault="00A90A82" w:rsidP="00A90A82">
      <w:pPr>
        <w:spacing w:after="0" w:line="360" w:lineRule="auto"/>
        <w:rPr>
          <w:highlight w:val="yellow"/>
        </w:rPr>
      </w:pPr>
    </w:p>
    <w:p w14:paraId="41442687" w14:textId="77777777" w:rsidR="00A90A82" w:rsidRDefault="00A90A82" w:rsidP="00A90A82">
      <w:pPr>
        <w:spacing w:after="0" w:line="360" w:lineRule="auto"/>
        <w:rPr>
          <w:lang w:eastAsia="es-EC"/>
        </w:rPr>
      </w:pPr>
      <w:r>
        <w:rPr>
          <w:lang w:eastAsia="es-EC"/>
        </w:rPr>
        <w:t>Esta vez se aplicó la OSSIM y la herramienta para encontrar activos y se escaneó la red del GAD de la provincia de Chimborazo para conocer como está estructurada y cuáles son los activos que esta entidad pública posee a continuación se detalla los resultados obtenidos.</w:t>
      </w:r>
    </w:p>
    <w:p w14:paraId="6E86D0D2" w14:textId="77777777" w:rsidR="00B14083" w:rsidRDefault="00B14083" w:rsidP="00A90A82">
      <w:pPr>
        <w:spacing w:after="0" w:line="360" w:lineRule="auto"/>
        <w:rPr>
          <w:lang w:eastAsia="es-EC"/>
        </w:rPr>
      </w:pPr>
    </w:p>
    <w:p w14:paraId="450608F1" w14:textId="77777777" w:rsidR="00B12271" w:rsidRDefault="00A90A82" w:rsidP="00B12271">
      <w:pPr>
        <w:pStyle w:val="Ttulo4"/>
        <w:rPr>
          <w:lang w:eastAsia="es-EC"/>
        </w:rPr>
      </w:pPr>
      <w:bookmarkStart w:id="170" w:name="_Toc434438459"/>
      <w:r>
        <w:rPr>
          <w:lang w:eastAsia="es-EC"/>
        </w:rPr>
        <w:t>Activos de red encontrados con OSSIM</w:t>
      </w:r>
      <w:bookmarkEnd w:id="170"/>
    </w:p>
    <w:p w14:paraId="1391DABF" w14:textId="77777777" w:rsidR="00B12271" w:rsidRDefault="00B12271" w:rsidP="00B12271">
      <w:pPr>
        <w:pStyle w:val="Ttulo4"/>
        <w:numPr>
          <w:ilvl w:val="0"/>
          <w:numId w:val="0"/>
        </w:numPr>
        <w:ind w:left="850"/>
        <w:rPr>
          <w:lang w:eastAsia="es-EC"/>
        </w:rPr>
      </w:pPr>
    </w:p>
    <w:p w14:paraId="5D819904" w14:textId="77777777" w:rsidR="0084188A" w:rsidRDefault="006A4D99" w:rsidP="006A4D99">
      <w:pPr>
        <w:spacing w:after="0" w:line="360" w:lineRule="auto"/>
        <w:rPr>
          <w:lang w:eastAsia="es-EC"/>
        </w:rPr>
      </w:pPr>
      <w:r>
        <w:rPr>
          <w:lang w:eastAsia="es-EC"/>
        </w:rPr>
        <w:t>Se detectaron 11 redes en el edificio del GAD</w:t>
      </w:r>
      <w:r w:rsidR="00B14083">
        <w:rPr>
          <w:lang w:eastAsia="es-EC"/>
        </w:rPr>
        <w:t xml:space="preserve"> de la Provincia de Chimborazo:</w:t>
      </w:r>
    </w:p>
    <w:p w14:paraId="4FD8212B" w14:textId="77777777" w:rsidR="006A4D99" w:rsidRDefault="006A4D99" w:rsidP="006A4D99">
      <w:pPr>
        <w:pStyle w:val="Prrafodelista"/>
        <w:numPr>
          <w:ilvl w:val="0"/>
          <w:numId w:val="37"/>
        </w:numPr>
        <w:spacing w:after="0" w:line="360" w:lineRule="auto"/>
        <w:ind w:left="360"/>
        <w:rPr>
          <w:lang w:eastAsia="es-EC"/>
        </w:rPr>
      </w:pPr>
      <w:r>
        <w:rPr>
          <w:lang w:eastAsia="es-EC"/>
        </w:rPr>
        <w:t>192.168.0.0</w:t>
      </w:r>
      <w:r w:rsidR="00F33E7E">
        <w:rPr>
          <w:lang w:eastAsia="es-EC"/>
        </w:rPr>
        <w:t>/24</w:t>
      </w:r>
    </w:p>
    <w:p w14:paraId="317D4BFC" w14:textId="77777777" w:rsidR="006A4D99" w:rsidRDefault="006A4D99" w:rsidP="006A4D99">
      <w:pPr>
        <w:pStyle w:val="Prrafodelista"/>
        <w:numPr>
          <w:ilvl w:val="0"/>
          <w:numId w:val="37"/>
        </w:numPr>
        <w:spacing w:after="0" w:line="360" w:lineRule="auto"/>
        <w:ind w:left="360"/>
        <w:rPr>
          <w:lang w:eastAsia="es-EC"/>
        </w:rPr>
      </w:pPr>
      <w:r>
        <w:rPr>
          <w:lang w:eastAsia="es-EC"/>
        </w:rPr>
        <w:t>192.168.1.0</w:t>
      </w:r>
      <w:r w:rsidR="00F33E7E">
        <w:rPr>
          <w:lang w:eastAsia="es-EC"/>
        </w:rPr>
        <w:t>/24</w:t>
      </w:r>
    </w:p>
    <w:p w14:paraId="2ED8C276" w14:textId="77777777" w:rsidR="006A4D99" w:rsidRDefault="006A4D99" w:rsidP="006A4D99">
      <w:pPr>
        <w:pStyle w:val="Prrafodelista"/>
        <w:numPr>
          <w:ilvl w:val="0"/>
          <w:numId w:val="37"/>
        </w:numPr>
        <w:spacing w:after="0" w:line="360" w:lineRule="auto"/>
        <w:ind w:left="360"/>
        <w:rPr>
          <w:lang w:eastAsia="es-EC"/>
        </w:rPr>
      </w:pPr>
      <w:r>
        <w:rPr>
          <w:lang w:eastAsia="es-EC"/>
        </w:rPr>
        <w:t>192.168.2.0</w:t>
      </w:r>
      <w:r w:rsidR="00F33E7E">
        <w:rPr>
          <w:lang w:eastAsia="es-EC"/>
        </w:rPr>
        <w:t>/24</w:t>
      </w:r>
    </w:p>
    <w:p w14:paraId="4CA90062" w14:textId="77777777" w:rsidR="006A4D99" w:rsidRDefault="006A4D99" w:rsidP="006A4D99">
      <w:pPr>
        <w:pStyle w:val="Prrafodelista"/>
        <w:numPr>
          <w:ilvl w:val="0"/>
          <w:numId w:val="37"/>
        </w:numPr>
        <w:spacing w:after="0" w:line="360" w:lineRule="auto"/>
        <w:ind w:left="360"/>
        <w:rPr>
          <w:lang w:eastAsia="es-EC"/>
        </w:rPr>
      </w:pPr>
      <w:r>
        <w:rPr>
          <w:lang w:eastAsia="es-EC"/>
        </w:rPr>
        <w:t>192.168.3.0</w:t>
      </w:r>
      <w:r w:rsidR="00F33E7E">
        <w:rPr>
          <w:lang w:eastAsia="es-EC"/>
        </w:rPr>
        <w:t>/24</w:t>
      </w:r>
    </w:p>
    <w:p w14:paraId="0A808F70" w14:textId="77777777" w:rsidR="006A4D99" w:rsidRDefault="006A4D99" w:rsidP="006A4D99">
      <w:pPr>
        <w:pStyle w:val="Prrafodelista"/>
        <w:numPr>
          <w:ilvl w:val="0"/>
          <w:numId w:val="37"/>
        </w:numPr>
        <w:spacing w:after="0" w:line="360" w:lineRule="auto"/>
        <w:ind w:left="360"/>
        <w:rPr>
          <w:lang w:eastAsia="es-EC"/>
        </w:rPr>
      </w:pPr>
      <w:r>
        <w:rPr>
          <w:lang w:eastAsia="es-EC"/>
        </w:rPr>
        <w:t>192.168.4.0</w:t>
      </w:r>
      <w:r w:rsidR="00F33E7E">
        <w:rPr>
          <w:lang w:eastAsia="es-EC"/>
        </w:rPr>
        <w:t>/24</w:t>
      </w:r>
    </w:p>
    <w:p w14:paraId="010B7B61" w14:textId="77777777" w:rsidR="006A4D99" w:rsidRDefault="006A4D99" w:rsidP="006A4D99">
      <w:pPr>
        <w:pStyle w:val="Prrafodelista"/>
        <w:numPr>
          <w:ilvl w:val="0"/>
          <w:numId w:val="37"/>
        </w:numPr>
        <w:spacing w:after="0" w:line="360" w:lineRule="auto"/>
        <w:ind w:left="360"/>
        <w:rPr>
          <w:lang w:eastAsia="es-EC"/>
        </w:rPr>
      </w:pPr>
      <w:r>
        <w:rPr>
          <w:lang w:eastAsia="es-EC"/>
        </w:rPr>
        <w:t>192.168.5.0</w:t>
      </w:r>
      <w:r w:rsidR="00F33E7E">
        <w:rPr>
          <w:lang w:eastAsia="es-EC"/>
        </w:rPr>
        <w:t>/24</w:t>
      </w:r>
    </w:p>
    <w:p w14:paraId="3088FADA" w14:textId="77777777" w:rsidR="006A4D99" w:rsidRDefault="006A4D99" w:rsidP="006A4D99">
      <w:pPr>
        <w:pStyle w:val="Prrafodelista"/>
        <w:numPr>
          <w:ilvl w:val="0"/>
          <w:numId w:val="37"/>
        </w:numPr>
        <w:spacing w:after="0" w:line="360" w:lineRule="auto"/>
        <w:ind w:left="360"/>
        <w:rPr>
          <w:lang w:eastAsia="es-EC"/>
        </w:rPr>
      </w:pPr>
      <w:r>
        <w:rPr>
          <w:lang w:eastAsia="es-EC"/>
        </w:rPr>
        <w:t>192.168.6.0</w:t>
      </w:r>
      <w:r w:rsidR="00F33E7E">
        <w:rPr>
          <w:lang w:eastAsia="es-EC"/>
        </w:rPr>
        <w:t>/24</w:t>
      </w:r>
    </w:p>
    <w:p w14:paraId="120C4308" w14:textId="77777777" w:rsidR="006A4D99" w:rsidRDefault="006A4D99" w:rsidP="006A4D99">
      <w:pPr>
        <w:pStyle w:val="Prrafodelista"/>
        <w:numPr>
          <w:ilvl w:val="0"/>
          <w:numId w:val="37"/>
        </w:numPr>
        <w:spacing w:after="0" w:line="360" w:lineRule="auto"/>
        <w:ind w:left="360"/>
        <w:rPr>
          <w:lang w:eastAsia="es-EC"/>
        </w:rPr>
      </w:pPr>
      <w:r>
        <w:rPr>
          <w:lang w:eastAsia="es-EC"/>
        </w:rPr>
        <w:t>192.168.7.0</w:t>
      </w:r>
      <w:r w:rsidR="00F33E7E">
        <w:rPr>
          <w:lang w:eastAsia="es-EC"/>
        </w:rPr>
        <w:t>/24</w:t>
      </w:r>
    </w:p>
    <w:p w14:paraId="7B7453F8" w14:textId="77777777" w:rsidR="006A4D99" w:rsidRDefault="006A4D99" w:rsidP="006A4D99">
      <w:pPr>
        <w:pStyle w:val="Prrafodelista"/>
        <w:numPr>
          <w:ilvl w:val="0"/>
          <w:numId w:val="37"/>
        </w:numPr>
        <w:spacing w:after="0" w:line="360" w:lineRule="auto"/>
        <w:ind w:left="360"/>
        <w:rPr>
          <w:lang w:eastAsia="es-EC"/>
        </w:rPr>
      </w:pPr>
      <w:r>
        <w:rPr>
          <w:lang w:eastAsia="es-EC"/>
        </w:rPr>
        <w:t>192.168.8.0</w:t>
      </w:r>
      <w:r w:rsidR="00F33E7E">
        <w:rPr>
          <w:lang w:eastAsia="es-EC"/>
        </w:rPr>
        <w:t>/24</w:t>
      </w:r>
    </w:p>
    <w:p w14:paraId="38C65348" w14:textId="77777777" w:rsidR="006A4D99" w:rsidRDefault="006A4D99" w:rsidP="006A4D99">
      <w:pPr>
        <w:pStyle w:val="Prrafodelista"/>
        <w:numPr>
          <w:ilvl w:val="0"/>
          <w:numId w:val="37"/>
        </w:numPr>
        <w:spacing w:after="0" w:line="360" w:lineRule="auto"/>
        <w:ind w:left="360"/>
        <w:rPr>
          <w:lang w:eastAsia="es-EC"/>
        </w:rPr>
      </w:pPr>
      <w:r>
        <w:rPr>
          <w:lang w:eastAsia="es-EC"/>
        </w:rPr>
        <w:t>192.168.9.0</w:t>
      </w:r>
      <w:r w:rsidR="00F33E7E">
        <w:rPr>
          <w:lang w:eastAsia="es-EC"/>
        </w:rPr>
        <w:t>/24</w:t>
      </w:r>
    </w:p>
    <w:p w14:paraId="2B75CEE5" w14:textId="77777777" w:rsidR="006A4D99" w:rsidRDefault="006A4D99" w:rsidP="006A4D99">
      <w:pPr>
        <w:pStyle w:val="Prrafodelista"/>
        <w:numPr>
          <w:ilvl w:val="0"/>
          <w:numId w:val="37"/>
        </w:numPr>
        <w:spacing w:after="0" w:line="360" w:lineRule="auto"/>
        <w:ind w:left="360"/>
        <w:rPr>
          <w:lang w:eastAsia="es-EC"/>
        </w:rPr>
      </w:pPr>
      <w:r>
        <w:rPr>
          <w:lang w:eastAsia="es-EC"/>
        </w:rPr>
        <w:t>192.168.10.0</w:t>
      </w:r>
      <w:r w:rsidR="00F33E7E">
        <w:rPr>
          <w:lang w:eastAsia="es-EC"/>
        </w:rPr>
        <w:t>/24</w:t>
      </w:r>
    </w:p>
    <w:p w14:paraId="618EE395" w14:textId="77777777" w:rsidR="006A4D99" w:rsidRDefault="006A4D99" w:rsidP="006A4D99">
      <w:pPr>
        <w:spacing w:after="0" w:line="360" w:lineRule="auto"/>
        <w:rPr>
          <w:lang w:eastAsia="es-EC"/>
        </w:rPr>
      </w:pPr>
      <w:r>
        <w:rPr>
          <w:lang w:eastAsia="es-EC"/>
        </w:rPr>
        <w:lastRenderedPageBreak/>
        <w:t>Además de esto se conoció por el esca</w:t>
      </w:r>
      <w:r w:rsidR="00CA3E57">
        <w:rPr>
          <w:lang w:eastAsia="es-EC"/>
        </w:rPr>
        <w:t>neo que existen alrede</w:t>
      </w:r>
      <w:r w:rsidR="005307CA">
        <w:rPr>
          <w:lang w:eastAsia="es-EC"/>
        </w:rPr>
        <w:t>dor de 414</w:t>
      </w:r>
      <w:r>
        <w:rPr>
          <w:lang w:eastAsia="es-EC"/>
        </w:rPr>
        <w:t xml:space="preserve"> activos distribuidos entre las 11 redes</w:t>
      </w:r>
    </w:p>
    <w:p w14:paraId="41BDB467" w14:textId="77777777" w:rsidR="006A4D99" w:rsidRDefault="006A4D99" w:rsidP="006A4D99">
      <w:pPr>
        <w:spacing w:after="0" w:line="360" w:lineRule="auto"/>
        <w:rPr>
          <w:lang w:eastAsia="es-EC"/>
        </w:rPr>
      </w:pPr>
    </w:p>
    <w:p w14:paraId="25BEB520" w14:textId="77777777" w:rsidR="006A4D99" w:rsidRPr="006A4D99" w:rsidRDefault="006A4D99" w:rsidP="006A4D99">
      <w:pPr>
        <w:pStyle w:val="Descripcin"/>
        <w:keepNext/>
        <w:spacing w:after="0"/>
        <w:jc w:val="center"/>
        <w:rPr>
          <w:i w:val="0"/>
          <w:color w:val="auto"/>
          <w:sz w:val="22"/>
        </w:rPr>
      </w:pPr>
      <w:r w:rsidRPr="006A4D99">
        <w:rPr>
          <w:i w:val="0"/>
          <w:color w:val="auto"/>
          <w:sz w:val="22"/>
        </w:rPr>
        <w:t xml:space="preserve"> </w:t>
      </w:r>
      <w:r w:rsidR="00F2431D">
        <w:rPr>
          <w:i w:val="0"/>
          <w:color w:val="auto"/>
          <w:sz w:val="22"/>
        </w:rPr>
        <w:t xml:space="preserve">             </w:t>
      </w:r>
      <w:bookmarkStart w:id="171" w:name="_Toc433582541"/>
      <w:r w:rsidRPr="00F2431D">
        <w:rPr>
          <w:b/>
          <w:i w:val="0"/>
          <w:color w:val="auto"/>
          <w:sz w:val="22"/>
        </w:rPr>
        <w:t xml:space="preserve">Tabla   </w:t>
      </w:r>
      <w:r w:rsidRPr="00F2431D">
        <w:rPr>
          <w:b/>
          <w:i w:val="0"/>
          <w:color w:val="auto"/>
          <w:sz w:val="22"/>
        </w:rPr>
        <w:fldChar w:fldCharType="begin"/>
      </w:r>
      <w:r w:rsidRPr="00F2431D">
        <w:rPr>
          <w:b/>
          <w:i w:val="0"/>
          <w:color w:val="auto"/>
          <w:sz w:val="22"/>
        </w:rPr>
        <w:instrText xml:space="preserve"> SEQ Tabla__ \* ARABIC </w:instrText>
      </w:r>
      <w:r w:rsidRPr="00F2431D">
        <w:rPr>
          <w:b/>
          <w:i w:val="0"/>
          <w:color w:val="auto"/>
          <w:sz w:val="22"/>
        </w:rPr>
        <w:fldChar w:fldCharType="separate"/>
      </w:r>
      <w:r w:rsidR="00650CB0">
        <w:rPr>
          <w:b/>
          <w:i w:val="0"/>
          <w:noProof/>
          <w:color w:val="auto"/>
          <w:sz w:val="22"/>
        </w:rPr>
        <w:t>4</w:t>
      </w:r>
      <w:r w:rsidRPr="00F2431D">
        <w:rPr>
          <w:b/>
          <w:i w:val="0"/>
          <w:color w:val="auto"/>
          <w:sz w:val="22"/>
        </w:rPr>
        <w:fldChar w:fldCharType="end"/>
      </w:r>
      <w:r w:rsidRPr="00F2431D">
        <w:rPr>
          <w:b/>
          <w:i w:val="0"/>
          <w:color w:val="auto"/>
          <w:sz w:val="22"/>
        </w:rPr>
        <w:t>-3</w:t>
      </w:r>
      <w:r w:rsidRPr="006A4D99">
        <w:rPr>
          <w:i w:val="0"/>
          <w:color w:val="auto"/>
          <w:sz w:val="22"/>
        </w:rPr>
        <w:t xml:space="preserve"> Activos por red encontrados con OSSIM</w:t>
      </w:r>
      <w:bookmarkEnd w:id="171"/>
    </w:p>
    <w:tbl>
      <w:tblPr>
        <w:tblStyle w:val="Tablanormal1"/>
        <w:tblW w:w="4647" w:type="dxa"/>
        <w:jc w:val="center"/>
        <w:tblLook w:val="04A0" w:firstRow="1" w:lastRow="0" w:firstColumn="1" w:lastColumn="0" w:noHBand="0" w:noVBand="1"/>
      </w:tblPr>
      <w:tblGrid>
        <w:gridCol w:w="1800"/>
        <w:gridCol w:w="2847"/>
      </w:tblGrid>
      <w:tr w:rsidR="006A4D99" w:rsidRPr="00B01386" w14:paraId="0793BE38" w14:textId="77777777" w:rsidTr="007E2ABC">
        <w:trPr>
          <w:cnfStyle w:val="100000000000" w:firstRow="1" w:lastRow="0" w:firstColumn="0" w:lastColumn="0" w:oddVBand="0" w:evenVBand="0" w:oddHBand="0"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4647" w:type="dxa"/>
            <w:gridSpan w:val="2"/>
            <w:noWrap/>
            <w:hideMark/>
          </w:tcPr>
          <w:p w14:paraId="20376112" w14:textId="77777777" w:rsidR="006A4D99" w:rsidRPr="00B01386" w:rsidRDefault="006A4D99" w:rsidP="00673E4A">
            <w:pPr>
              <w:spacing w:line="240" w:lineRule="auto"/>
              <w:jc w:val="center"/>
              <w:rPr>
                <w:rFonts w:eastAsia="Times New Roman" w:cs="Times New Roman"/>
                <w:color w:val="000000"/>
                <w:lang w:eastAsia="es-EC"/>
              </w:rPr>
            </w:pPr>
            <w:r>
              <w:rPr>
                <w:rFonts w:eastAsia="Times New Roman" w:cs="Times New Roman"/>
                <w:color w:val="000000"/>
                <w:lang w:eastAsia="es-EC"/>
              </w:rPr>
              <w:t>NUMERO DE ACTIVOS</w:t>
            </w:r>
            <w:r w:rsidRPr="00B01386">
              <w:rPr>
                <w:rFonts w:eastAsia="Times New Roman" w:cs="Times New Roman"/>
                <w:color w:val="000000"/>
                <w:lang w:eastAsia="es-EC"/>
              </w:rPr>
              <w:t xml:space="preserve"> POR REDES</w:t>
            </w:r>
          </w:p>
        </w:tc>
      </w:tr>
      <w:tr w:rsidR="006A4D99" w:rsidRPr="00B01386" w14:paraId="0CEC4449" w14:textId="77777777" w:rsidTr="007E2ABC">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49F5132E"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REDES</w:t>
            </w:r>
          </w:p>
        </w:tc>
        <w:tc>
          <w:tcPr>
            <w:tcW w:w="2846" w:type="dxa"/>
            <w:noWrap/>
            <w:hideMark/>
          </w:tcPr>
          <w:p w14:paraId="59EDA553" w14:textId="77777777" w:rsidR="006A4D99" w:rsidRPr="00B01386" w:rsidRDefault="006A4D99" w:rsidP="00673E4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sidRPr="00B01386">
              <w:rPr>
                <w:rFonts w:eastAsia="Times New Roman" w:cs="Times New Roman"/>
                <w:color w:val="000000"/>
                <w:lang w:eastAsia="es-EC"/>
              </w:rPr>
              <w:t>ACTIVOS</w:t>
            </w:r>
          </w:p>
        </w:tc>
      </w:tr>
      <w:tr w:rsidR="006A4D99" w:rsidRPr="00B01386" w14:paraId="4531ABB4" w14:textId="77777777" w:rsidTr="007E2ABC">
        <w:trPr>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5F0463E8"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192.168.0.0</w:t>
            </w:r>
          </w:p>
        </w:tc>
        <w:tc>
          <w:tcPr>
            <w:tcW w:w="2846" w:type="dxa"/>
            <w:noWrap/>
            <w:hideMark/>
          </w:tcPr>
          <w:p w14:paraId="4679AEBF" w14:textId="77777777" w:rsidR="006A4D99" w:rsidRPr="00B01386" w:rsidRDefault="005307CA" w:rsidP="00673E4A">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18</w:t>
            </w:r>
          </w:p>
        </w:tc>
      </w:tr>
      <w:tr w:rsidR="006A4D99" w:rsidRPr="00B01386" w14:paraId="0AD63E35" w14:textId="77777777" w:rsidTr="007E2ABC">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1D94FBD3"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192.168.1.0</w:t>
            </w:r>
          </w:p>
        </w:tc>
        <w:tc>
          <w:tcPr>
            <w:tcW w:w="2846" w:type="dxa"/>
            <w:noWrap/>
            <w:hideMark/>
          </w:tcPr>
          <w:p w14:paraId="778D828C" w14:textId="77777777" w:rsidR="006A4D99" w:rsidRPr="00B01386" w:rsidRDefault="005307CA" w:rsidP="00673E4A">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2</w:t>
            </w:r>
          </w:p>
        </w:tc>
      </w:tr>
      <w:tr w:rsidR="006A4D99" w:rsidRPr="00B01386" w14:paraId="62A5678A" w14:textId="77777777" w:rsidTr="007E2ABC">
        <w:trPr>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581D28C8"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192.168.2.0</w:t>
            </w:r>
          </w:p>
        </w:tc>
        <w:tc>
          <w:tcPr>
            <w:tcW w:w="2846" w:type="dxa"/>
            <w:noWrap/>
            <w:hideMark/>
          </w:tcPr>
          <w:p w14:paraId="71B25CF7" w14:textId="77777777" w:rsidR="006A4D99" w:rsidRPr="00B01386" w:rsidRDefault="005307CA" w:rsidP="00673E4A">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36</w:t>
            </w:r>
          </w:p>
        </w:tc>
      </w:tr>
      <w:tr w:rsidR="006A4D99" w:rsidRPr="00B01386" w14:paraId="75BB7699" w14:textId="77777777" w:rsidTr="007E2ABC">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7E82040D"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192.168.3.0</w:t>
            </w:r>
          </w:p>
        </w:tc>
        <w:tc>
          <w:tcPr>
            <w:tcW w:w="2846" w:type="dxa"/>
            <w:noWrap/>
            <w:hideMark/>
          </w:tcPr>
          <w:p w14:paraId="5CE26EA4" w14:textId="77777777" w:rsidR="006A4D99" w:rsidRPr="00B01386" w:rsidRDefault="005307CA" w:rsidP="00673E4A">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26</w:t>
            </w:r>
          </w:p>
        </w:tc>
      </w:tr>
      <w:tr w:rsidR="006A4D99" w:rsidRPr="00B01386" w14:paraId="4A08B857" w14:textId="77777777" w:rsidTr="007E2ABC">
        <w:trPr>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33C1B070"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192.168.4.0</w:t>
            </w:r>
          </w:p>
        </w:tc>
        <w:tc>
          <w:tcPr>
            <w:tcW w:w="2846" w:type="dxa"/>
            <w:noWrap/>
            <w:hideMark/>
          </w:tcPr>
          <w:p w14:paraId="289A7F0C" w14:textId="77777777" w:rsidR="006A4D99" w:rsidRPr="00B01386" w:rsidRDefault="005307CA" w:rsidP="00673E4A">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30</w:t>
            </w:r>
          </w:p>
        </w:tc>
      </w:tr>
      <w:tr w:rsidR="006A4D99" w:rsidRPr="00B01386" w14:paraId="787F83F8" w14:textId="77777777" w:rsidTr="007E2ABC">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4B94B84C"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192.168.5.0</w:t>
            </w:r>
          </w:p>
        </w:tc>
        <w:tc>
          <w:tcPr>
            <w:tcW w:w="2846" w:type="dxa"/>
            <w:noWrap/>
            <w:hideMark/>
          </w:tcPr>
          <w:p w14:paraId="236F1B85" w14:textId="77777777" w:rsidR="006A4D99" w:rsidRPr="00B01386" w:rsidRDefault="005307CA" w:rsidP="00673E4A">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50</w:t>
            </w:r>
          </w:p>
        </w:tc>
      </w:tr>
      <w:tr w:rsidR="006A4D99" w:rsidRPr="00B01386" w14:paraId="086FFB38" w14:textId="77777777" w:rsidTr="007E2ABC">
        <w:trPr>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4EF6CC4F"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192.168.6.0</w:t>
            </w:r>
          </w:p>
        </w:tc>
        <w:tc>
          <w:tcPr>
            <w:tcW w:w="2846" w:type="dxa"/>
            <w:noWrap/>
            <w:hideMark/>
          </w:tcPr>
          <w:p w14:paraId="6D08DF6B" w14:textId="77777777" w:rsidR="006A4D99" w:rsidRPr="00B01386" w:rsidRDefault="005307CA" w:rsidP="00673E4A">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28</w:t>
            </w:r>
          </w:p>
        </w:tc>
      </w:tr>
      <w:tr w:rsidR="006A4D99" w:rsidRPr="00B01386" w14:paraId="57EFA621" w14:textId="77777777" w:rsidTr="007E2ABC">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4B0543D2"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192.168.7.0</w:t>
            </w:r>
          </w:p>
        </w:tc>
        <w:tc>
          <w:tcPr>
            <w:tcW w:w="2846" w:type="dxa"/>
            <w:noWrap/>
            <w:hideMark/>
          </w:tcPr>
          <w:p w14:paraId="2407BD23" w14:textId="77777777" w:rsidR="006A4D99" w:rsidRPr="00B01386" w:rsidRDefault="005307CA" w:rsidP="00673E4A">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55</w:t>
            </w:r>
          </w:p>
        </w:tc>
      </w:tr>
      <w:tr w:rsidR="006A4D99" w:rsidRPr="00B01386" w14:paraId="56024929" w14:textId="77777777" w:rsidTr="007E2ABC">
        <w:trPr>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1FC52598"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192.168.8.0</w:t>
            </w:r>
          </w:p>
        </w:tc>
        <w:tc>
          <w:tcPr>
            <w:tcW w:w="2846" w:type="dxa"/>
            <w:noWrap/>
            <w:hideMark/>
          </w:tcPr>
          <w:p w14:paraId="693FF762" w14:textId="77777777" w:rsidR="006A4D99" w:rsidRPr="00B01386" w:rsidRDefault="005307CA" w:rsidP="00673E4A">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54</w:t>
            </w:r>
          </w:p>
        </w:tc>
      </w:tr>
      <w:tr w:rsidR="006A4D99" w:rsidRPr="00B01386" w14:paraId="4E9B9695" w14:textId="77777777" w:rsidTr="007E2ABC">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30BD8C94"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192.168.9.0</w:t>
            </w:r>
          </w:p>
        </w:tc>
        <w:tc>
          <w:tcPr>
            <w:tcW w:w="2846" w:type="dxa"/>
            <w:noWrap/>
            <w:hideMark/>
          </w:tcPr>
          <w:p w14:paraId="72C6C5B5" w14:textId="77777777" w:rsidR="006A4D99" w:rsidRPr="00B01386" w:rsidRDefault="005307CA" w:rsidP="00673E4A">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50</w:t>
            </w:r>
          </w:p>
        </w:tc>
      </w:tr>
      <w:tr w:rsidR="006A4D99" w:rsidRPr="00B01386" w14:paraId="3CBE3AE7" w14:textId="77777777" w:rsidTr="007E2ABC">
        <w:trPr>
          <w:trHeight w:val="292"/>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41ECA646" w14:textId="77777777" w:rsidR="006A4D99" w:rsidRPr="00B01386" w:rsidRDefault="006A4D99" w:rsidP="00673E4A">
            <w:pPr>
              <w:spacing w:line="240" w:lineRule="auto"/>
              <w:jc w:val="left"/>
              <w:rPr>
                <w:rFonts w:eastAsia="Times New Roman" w:cs="Times New Roman"/>
                <w:b w:val="0"/>
                <w:color w:val="000000"/>
                <w:lang w:eastAsia="es-EC"/>
              </w:rPr>
            </w:pPr>
            <w:r w:rsidRPr="00B01386">
              <w:rPr>
                <w:rFonts w:eastAsia="Times New Roman" w:cs="Times New Roman"/>
                <w:b w:val="0"/>
                <w:color w:val="000000"/>
                <w:lang w:eastAsia="es-EC"/>
              </w:rPr>
              <w:t>192.168.10.0</w:t>
            </w:r>
          </w:p>
        </w:tc>
        <w:tc>
          <w:tcPr>
            <w:tcW w:w="2846" w:type="dxa"/>
            <w:noWrap/>
            <w:hideMark/>
          </w:tcPr>
          <w:p w14:paraId="2EB3A499" w14:textId="77777777" w:rsidR="006A4D99" w:rsidRPr="00B01386" w:rsidRDefault="005307CA" w:rsidP="00673E4A">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63</w:t>
            </w:r>
          </w:p>
        </w:tc>
      </w:tr>
      <w:tr w:rsidR="006A4D99" w:rsidRPr="00B01386" w14:paraId="0FF56CB6" w14:textId="77777777" w:rsidTr="007E2ABC">
        <w:trPr>
          <w:cnfStyle w:val="000000100000" w:firstRow="0" w:lastRow="0" w:firstColumn="0" w:lastColumn="0" w:oddVBand="0" w:evenVBand="0" w:oddHBand="1" w:evenHBand="0" w:firstRowFirstColumn="0" w:firstRowLastColumn="0" w:lastRowFirstColumn="0" w:lastRowLastColumn="0"/>
          <w:trHeight w:val="106"/>
          <w:jc w:val="center"/>
        </w:trPr>
        <w:tc>
          <w:tcPr>
            <w:cnfStyle w:val="001000000000" w:firstRow="0" w:lastRow="0" w:firstColumn="1" w:lastColumn="0" w:oddVBand="0" w:evenVBand="0" w:oddHBand="0" w:evenHBand="0" w:firstRowFirstColumn="0" w:firstRowLastColumn="0" w:lastRowFirstColumn="0" w:lastRowLastColumn="0"/>
            <w:tcW w:w="1800" w:type="dxa"/>
            <w:noWrap/>
            <w:hideMark/>
          </w:tcPr>
          <w:p w14:paraId="68E68808" w14:textId="77777777" w:rsidR="006A4D99" w:rsidRPr="00B01386" w:rsidRDefault="006A4D99" w:rsidP="00673E4A">
            <w:pPr>
              <w:spacing w:line="240" w:lineRule="auto"/>
              <w:jc w:val="left"/>
              <w:rPr>
                <w:rFonts w:eastAsia="Times New Roman" w:cs="Times New Roman"/>
                <w:color w:val="000000"/>
                <w:lang w:eastAsia="es-EC"/>
              </w:rPr>
            </w:pPr>
            <w:r w:rsidRPr="00B01386">
              <w:rPr>
                <w:rFonts w:eastAsia="Times New Roman" w:cs="Times New Roman"/>
                <w:color w:val="000000"/>
                <w:lang w:eastAsia="es-EC"/>
              </w:rPr>
              <w:t>TOTAL</w:t>
            </w:r>
          </w:p>
        </w:tc>
        <w:tc>
          <w:tcPr>
            <w:tcW w:w="2846" w:type="dxa"/>
            <w:noWrap/>
            <w:hideMark/>
          </w:tcPr>
          <w:p w14:paraId="6EFD8C1F" w14:textId="77777777" w:rsidR="006A4D99" w:rsidRPr="00B01386" w:rsidRDefault="005307CA" w:rsidP="00673E4A">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412</w:t>
            </w:r>
          </w:p>
        </w:tc>
      </w:tr>
    </w:tbl>
    <w:p w14:paraId="555847E0" w14:textId="77777777" w:rsidR="00F2431D" w:rsidRDefault="00673E4A" w:rsidP="00673E4A">
      <w:pPr>
        <w:spacing w:after="0" w:line="360" w:lineRule="auto"/>
        <w:rPr>
          <w:rFonts w:cs="Times New Roman"/>
          <w:bCs/>
        </w:rPr>
      </w:pPr>
      <w:r>
        <w:rPr>
          <w:b/>
          <w:sz w:val="16"/>
        </w:rPr>
        <w:t xml:space="preserve">                                                </w:t>
      </w:r>
      <w:r w:rsidR="00F2431D" w:rsidRPr="00F2431D">
        <w:rPr>
          <w:b/>
          <w:sz w:val="16"/>
        </w:rPr>
        <w:t>Fuente:</w:t>
      </w:r>
      <w:r w:rsidR="00F2431D" w:rsidRPr="008E2D4E">
        <w:rPr>
          <w:sz w:val="16"/>
        </w:rPr>
        <w:t xml:space="preserve"> </w:t>
      </w:r>
      <w:r w:rsidR="00F2431D">
        <w:rPr>
          <w:rFonts w:cs="Times New Roman"/>
          <w:bCs/>
          <w:sz w:val="16"/>
          <w:szCs w:val="16"/>
        </w:rPr>
        <w:t>MORALES, Ramiro; GUERRERO, Carlos, 2015</w:t>
      </w:r>
    </w:p>
    <w:p w14:paraId="36CA3A56" w14:textId="77777777" w:rsidR="006A4D99" w:rsidRDefault="006A4D99" w:rsidP="00F2431D">
      <w:pPr>
        <w:spacing w:after="0" w:line="360" w:lineRule="auto"/>
        <w:jc w:val="center"/>
        <w:rPr>
          <w:lang w:eastAsia="es-EC"/>
        </w:rPr>
      </w:pPr>
    </w:p>
    <w:p w14:paraId="072CC68B" w14:textId="77777777" w:rsidR="00594812" w:rsidRDefault="00594812" w:rsidP="00594812">
      <w:pPr>
        <w:spacing w:after="0" w:line="360" w:lineRule="auto"/>
        <w:jc w:val="left"/>
        <w:rPr>
          <w:rFonts w:cs="Times New Roman"/>
          <w:bCs/>
        </w:rPr>
      </w:pPr>
      <w:r>
        <w:rPr>
          <w:rFonts w:cs="Times New Roman"/>
          <w:bCs/>
        </w:rPr>
        <w:t>A continuación en el grafico 3-3 se muestra la distribución de los activos en las 11 redes de acuerdo al escaneo con OSSIM</w:t>
      </w:r>
    </w:p>
    <w:p w14:paraId="5BC9790B" w14:textId="77777777" w:rsidR="006A4D99" w:rsidRDefault="006A4D99" w:rsidP="006A4D99">
      <w:pPr>
        <w:spacing w:after="0" w:line="360" w:lineRule="auto"/>
        <w:rPr>
          <w:lang w:eastAsia="es-EC"/>
        </w:rPr>
      </w:pPr>
    </w:p>
    <w:p w14:paraId="5B357DD3" w14:textId="77777777" w:rsidR="007B2FCE" w:rsidRDefault="007E2ABC" w:rsidP="007B2FCE">
      <w:pPr>
        <w:keepNext/>
        <w:spacing w:after="0" w:line="240" w:lineRule="auto"/>
      </w:pPr>
      <w:r>
        <w:rPr>
          <w:noProof/>
          <w:lang w:val="es-ES" w:eastAsia="es-ES"/>
        </w:rPr>
        <w:drawing>
          <wp:inline distT="0" distB="0" distL="0" distR="0" wp14:anchorId="3E500522" wp14:editId="1EE1C79D">
            <wp:extent cx="5191125" cy="2728415"/>
            <wp:effectExtent l="0" t="0" r="9525" b="1524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E28F7E5" w14:textId="77777777" w:rsidR="00A90A82" w:rsidRPr="007B2FCE" w:rsidRDefault="007B2FCE" w:rsidP="007B2FCE">
      <w:pPr>
        <w:pStyle w:val="Descripcin"/>
        <w:spacing w:after="0"/>
        <w:rPr>
          <w:i w:val="0"/>
          <w:color w:val="auto"/>
          <w:sz w:val="22"/>
          <w:lang w:eastAsia="es-EC"/>
        </w:rPr>
      </w:pPr>
      <w:bookmarkStart w:id="172" w:name="_Toc433582694"/>
      <w:r w:rsidRPr="007B2FCE">
        <w:rPr>
          <w:b/>
          <w:i w:val="0"/>
          <w:color w:val="auto"/>
          <w:sz w:val="22"/>
        </w:rPr>
        <w:t xml:space="preserve">Figura   </w:t>
      </w:r>
      <w:r w:rsidRPr="007B2FCE">
        <w:rPr>
          <w:b/>
          <w:i w:val="0"/>
          <w:color w:val="auto"/>
          <w:sz w:val="22"/>
        </w:rPr>
        <w:fldChar w:fldCharType="begin"/>
      </w:r>
      <w:r w:rsidRPr="007B2FCE">
        <w:rPr>
          <w:b/>
          <w:i w:val="0"/>
          <w:color w:val="auto"/>
          <w:sz w:val="22"/>
        </w:rPr>
        <w:instrText xml:space="preserve"> SEQ Figura__ \* ARABIC </w:instrText>
      </w:r>
      <w:r w:rsidRPr="007B2FCE">
        <w:rPr>
          <w:b/>
          <w:i w:val="0"/>
          <w:color w:val="auto"/>
          <w:sz w:val="22"/>
        </w:rPr>
        <w:fldChar w:fldCharType="separate"/>
      </w:r>
      <w:r w:rsidR="00650CB0">
        <w:rPr>
          <w:b/>
          <w:i w:val="0"/>
          <w:noProof/>
          <w:color w:val="auto"/>
          <w:sz w:val="22"/>
        </w:rPr>
        <w:t>3</w:t>
      </w:r>
      <w:r w:rsidRPr="007B2FCE">
        <w:rPr>
          <w:b/>
          <w:i w:val="0"/>
          <w:color w:val="auto"/>
          <w:sz w:val="22"/>
        </w:rPr>
        <w:fldChar w:fldCharType="end"/>
      </w:r>
      <w:r w:rsidRPr="007B2FCE">
        <w:rPr>
          <w:b/>
          <w:i w:val="0"/>
          <w:color w:val="auto"/>
          <w:sz w:val="22"/>
        </w:rPr>
        <w:t>-3</w:t>
      </w:r>
      <w:r w:rsidRPr="007B2FCE">
        <w:rPr>
          <w:i w:val="0"/>
          <w:color w:val="auto"/>
          <w:sz w:val="22"/>
        </w:rPr>
        <w:t xml:space="preserve"> Gráfico de pastel, número de activos por red</w:t>
      </w:r>
      <w:bookmarkEnd w:id="172"/>
    </w:p>
    <w:p w14:paraId="74BAE9C6" w14:textId="77777777" w:rsidR="00ED03A5" w:rsidRDefault="007B2FCE" w:rsidP="002E7CFC">
      <w:pPr>
        <w:spacing w:after="0" w:line="360" w:lineRule="auto"/>
        <w:rPr>
          <w:rFonts w:cs="Times New Roman"/>
          <w:bCs/>
          <w:szCs w:val="16"/>
        </w:rPr>
      </w:pPr>
      <w:r w:rsidRPr="00ED03A5">
        <w:rPr>
          <w:b/>
          <w:sz w:val="16"/>
        </w:rPr>
        <w:t>Fuente:</w:t>
      </w:r>
      <w:r w:rsidRPr="008E2D4E">
        <w:rPr>
          <w:sz w:val="16"/>
        </w:rPr>
        <w:t xml:space="preserve"> </w:t>
      </w:r>
      <w:r>
        <w:rPr>
          <w:rFonts w:cs="Times New Roman"/>
          <w:bCs/>
          <w:sz w:val="16"/>
          <w:szCs w:val="16"/>
        </w:rPr>
        <w:t>MORALES, Ramiro; GUERRERO, Carlos, 2015</w:t>
      </w:r>
    </w:p>
    <w:p w14:paraId="41A74C1D" w14:textId="77777777" w:rsidR="002E7CFC" w:rsidRPr="002E7CFC" w:rsidRDefault="002E7CFC" w:rsidP="002E7CFC">
      <w:pPr>
        <w:spacing w:after="0" w:line="360" w:lineRule="auto"/>
        <w:rPr>
          <w:rFonts w:cs="Times New Roman"/>
          <w:bCs/>
          <w:szCs w:val="16"/>
        </w:rPr>
      </w:pPr>
    </w:p>
    <w:p w14:paraId="4A1FBFB0" w14:textId="77777777" w:rsidR="00A90A82" w:rsidRPr="00474BE6" w:rsidRDefault="007B2FCE" w:rsidP="00AA31AF">
      <w:pPr>
        <w:spacing w:after="0" w:line="360" w:lineRule="auto"/>
        <w:rPr>
          <w:rFonts w:cs="Times New Roman"/>
          <w:bCs/>
        </w:rPr>
      </w:pPr>
      <w:r>
        <w:rPr>
          <w:rFonts w:cs="Times New Roman"/>
          <w:bCs/>
        </w:rPr>
        <w:t xml:space="preserve">Como podemos observar la red 192.168.10.0 es la </w:t>
      </w:r>
      <w:r w:rsidR="007E2ABC">
        <w:rPr>
          <w:rFonts w:cs="Times New Roman"/>
          <w:bCs/>
        </w:rPr>
        <w:t>que más activos de red posee 63 que representa el 15</w:t>
      </w:r>
      <w:r>
        <w:rPr>
          <w:rFonts w:cs="Times New Roman"/>
          <w:bCs/>
        </w:rPr>
        <w:t xml:space="preserve">% del total de activos la que le sigue es la red </w:t>
      </w:r>
      <w:r w:rsidR="008C16B1">
        <w:rPr>
          <w:rFonts w:cs="Times New Roman"/>
          <w:bCs/>
        </w:rPr>
        <w:t>192.168.7.0 con 55 activos lo que representa el 13</w:t>
      </w:r>
      <w:r>
        <w:rPr>
          <w:rFonts w:cs="Times New Roman"/>
          <w:bCs/>
        </w:rPr>
        <w:t>% del total de activos y en tercer lugar la red 192.1</w:t>
      </w:r>
      <w:r w:rsidR="008C16B1">
        <w:rPr>
          <w:rFonts w:cs="Times New Roman"/>
          <w:bCs/>
        </w:rPr>
        <w:t xml:space="preserve">68.8.0 con 54 activo lo que representa el </w:t>
      </w:r>
      <w:r w:rsidR="008C16B1">
        <w:rPr>
          <w:rFonts w:cs="Times New Roman"/>
          <w:bCs/>
        </w:rPr>
        <w:lastRenderedPageBreak/>
        <w:t>13</w:t>
      </w:r>
      <w:r>
        <w:rPr>
          <w:rFonts w:cs="Times New Roman"/>
          <w:bCs/>
        </w:rPr>
        <w:t>%, cabe resaltar que todas las redes son importantes para el desempeño normal de esta institución per</w:t>
      </w:r>
      <w:r w:rsidR="00D14588">
        <w:rPr>
          <w:rFonts w:cs="Times New Roman"/>
          <w:bCs/>
        </w:rPr>
        <w:t>o como ya se dijo en el apartado 3.1.1 la red más importante</w:t>
      </w:r>
      <w:r>
        <w:rPr>
          <w:rFonts w:cs="Times New Roman"/>
          <w:bCs/>
        </w:rPr>
        <w:t xml:space="preserve"> es </w:t>
      </w:r>
      <w:r w:rsidR="00D14588">
        <w:rPr>
          <w:rFonts w:cs="Times New Roman"/>
          <w:bCs/>
        </w:rPr>
        <w:t xml:space="preserve">la 192.168.0.0 </w:t>
      </w:r>
      <w:r>
        <w:rPr>
          <w:rFonts w:cs="Times New Roman"/>
          <w:bCs/>
        </w:rPr>
        <w:t>donde se encuentran la mayoría de servido</w:t>
      </w:r>
      <w:r w:rsidR="00D14588">
        <w:rPr>
          <w:rFonts w:cs="Times New Roman"/>
          <w:bCs/>
        </w:rPr>
        <w:t xml:space="preserve">res además </w:t>
      </w:r>
      <w:r>
        <w:rPr>
          <w:rFonts w:cs="Times New Roman"/>
          <w:bCs/>
        </w:rPr>
        <w:t xml:space="preserve"> se encuentra el </w:t>
      </w:r>
      <w:r w:rsidRPr="0083044A">
        <w:rPr>
          <w:rFonts w:cs="Times New Roman"/>
          <w:bCs/>
        </w:rPr>
        <w:t>firewall</w:t>
      </w:r>
      <w:r>
        <w:rPr>
          <w:rFonts w:cs="Times New Roman"/>
          <w:bCs/>
        </w:rPr>
        <w:t xml:space="preserve"> Checkpoint. Las demás redes pertenecen a los distintos departamentos de la institución. </w:t>
      </w:r>
    </w:p>
    <w:p w14:paraId="3F09A3E5" w14:textId="77777777" w:rsidR="00A90A82" w:rsidRDefault="00A90A82" w:rsidP="00AA31AF">
      <w:pPr>
        <w:spacing w:after="0" w:line="360" w:lineRule="auto"/>
        <w:rPr>
          <w:lang w:eastAsia="es-EC"/>
        </w:rPr>
      </w:pPr>
    </w:p>
    <w:p w14:paraId="6FE163AD" w14:textId="77777777" w:rsidR="00643692" w:rsidRDefault="00643692" w:rsidP="00145342">
      <w:pPr>
        <w:pStyle w:val="Ttulo3"/>
      </w:pPr>
      <w:bookmarkStart w:id="173" w:name="_Toc434438460"/>
      <w:r>
        <w:t>Escaneo de vulnerabilidades con OSSIM</w:t>
      </w:r>
      <w:bookmarkEnd w:id="173"/>
    </w:p>
    <w:p w14:paraId="34B9DBBC" w14:textId="77777777" w:rsidR="002E7CFC" w:rsidRDefault="002E7CFC" w:rsidP="002E7CFC">
      <w:pPr>
        <w:spacing w:after="0" w:line="360" w:lineRule="auto"/>
        <w:rPr>
          <w:lang w:eastAsia="es-EC"/>
        </w:rPr>
      </w:pPr>
    </w:p>
    <w:p w14:paraId="592F86C0" w14:textId="77777777" w:rsidR="002E7CFC" w:rsidRPr="002E7CFC" w:rsidRDefault="002E7CFC" w:rsidP="002E7CFC">
      <w:pPr>
        <w:spacing w:after="0" w:line="360" w:lineRule="auto"/>
        <w:rPr>
          <w:lang w:eastAsia="es-EC"/>
        </w:rPr>
      </w:pPr>
      <w:r>
        <w:rPr>
          <w:lang w:eastAsia="es-EC"/>
        </w:rPr>
        <w:t>OSSIM posee un excelente escáner de vulnerabilidades lo que facilita encontra</w:t>
      </w:r>
      <w:r w:rsidR="005025A7">
        <w:rPr>
          <w:lang w:eastAsia="es-EC"/>
        </w:rPr>
        <w:t xml:space="preserve"> estas falencias en los activos y los muestra en informes detallados para que el administrador pueda tomar las acciones necesarias a fin de mitigar dichas fallas que pueden poner en riesgo la red de la institución</w:t>
      </w:r>
    </w:p>
    <w:p w14:paraId="0F514A38" w14:textId="77777777" w:rsidR="00ED03A5" w:rsidRPr="0052443C" w:rsidRDefault="00ED03A5" w:rsidP="00A90A82">
      <w:pPr>
        <w:pStyle w:val="Ttulo4"/>
        <w:numPr>
          <w:ilvl w:val="0"/>
          <w:numId w:val="0"/>
        </w:numPr>
        <w:ind w:left="864"/>
        <w:rPr>
          <w:highlight w:val="yellow"/>
        </w:rPr>
      </w:pPr>
    </w:p>
    <w:p w14:paraId="3C991159" w14:textId="77777777" w:rsidR="00592B37" w:rsidRDefault="00B852F7" w:rsidP="00A90A82">
      <w:pPr>
        <w:pStyle w:val="Ttulo4"/>
      </w:pPr>
      <w:bookmarkStart w:id="174" w:name="_Toc434438461"/>
      <w:r>
        <w:t>Escaneo de vulnerabilidades de los servidores</w:t>
      </w:r>
      <w:bookmarkEnd w:id="174"/>
    </w:p>
    <w:p w14:paraId="573B565A" w14:textId="77777777" w:rsidR="00B14083" w:rsidRDefault="00B14083" w:rsidP="00B14083">
      <w:pPr>
        <w:pStyle w:val="Ttulo4"/>
        <w:numPr>
          <w:ilvl w:val="0"/>
          <w:numId w:val="0"/>
        </w:numPr>
        <w:ind w:left="864"/>
      </w:pPr>
    </w:p>
    <w:p w14:paraId="1A6C9E6D" w14:textId="77777777" w:rsidR="00191B76" w:rsidRDefault="005D084E" w:rsidP="00AA31AF">
      <w:pPr>
        <w:spacing w:after="0" w:line="360" w:lineRule="auto"/>
        <w:rPr>
          <w:lang w:eastAsia="es-EC"/>
        </w:rPr>
      </w:pPr>
      <w:r>
        <w:rPr>
          <w:lang w:eastAsia="es-EC"/>
        </w:rPr>
        <w:t>Instalado ya el sistema OSSIM y conocido todos los activos de la red lo primero que se hizo es realizar un escaneo de vulnerabilidades a los servidores</w:t>
      </w:r>
      <w:r w:rsidR="003E553F">
        <w:rPr>
          <w:lang w:eastAsia="es-EC"/>
        </w:rPr>
        <w:t xml:space="preserve"> web, mail y dns</w:t>
      </w:r>
      <w:r>
        <w:rPr>
          <w:lang w:eastAsia="es-EC"/>
        </w:rPr>
        <w:t xml:space="preserve"> del GAD de Chimborazo</w:t>
      </w:r>
      <w:r w:rsidR="003E553F">
        <w:rPr>
          <w:lang w:eastAsia="es-EC"/>
        </w:rPr>
        <w:t xml:space="preserve"> y los resultados arrojados fueron los siguientes.</w:t>
      </w:r>
      <w:r>
        <w:rPr>
          <w:lang w:eastAsia="es-EC"/>
        </w:rPr>
        <w:t xml:space="preserve"> </w:t>
      </w:r>
    </w:p>
    <w:p w14:paraId="54068C5F" w14:textId="77777777" w:rsidR="00673E4A" w:rsidRDefault="00673E4A" w:rsidP="00AA31AF">
      <w:pPr>
        <w:spacing w:after="0" w:line="360" w:lineRule="auto"/>
        <w:rPr>
          <w:lang w:eastAsia="es-EC"/>
        </w:rPr>
      </w:pPr>
    </w:p>
    <w:p w14:paraId="1A43EB03" w14:textId="77777777" w:rsidR="006C3E3F" w:rsidRDefault="003E553F" w:rsidP="00ED03A5">
      <w:pPr>
        <w:keepNext/>
        <w:spacing w:after="0" w:line="240" w:lineRule="auto"/>
        <w:jc w:val="center"/>
      </w:pPr>
      <w:r>
        <w:rPr>
          <w:noProof/>
          <w:lang w:val="es-ES" w:eastAsia="es-ES"/>
        </w:rPr>
        <w:drawing>
          <wp:inline distT="0" distB="0" distL="0" distR="0" wp14:anchorId="56B398D7" wp14:editId="42FB62E5">
            <wp:extent cx="4856797" cy="3242885"/>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5744"/>
                    <a:stretch/>
                  </pic:blipFill>
                  <pic:spPr bwMode="auto">
                    <a:xfrm>
                      <a:off x="0" y="0"/>
                      <a:ext cx="4884841" cy="3261610"/>
                    </a:xfrm>
                    <a:prstGeom prst="rect">
                      <a:avLst/>
                    </a:prstGeom>
                    <a:ln>
                      <a:noFill/>
                    </a:ln>
                    <a:extLst>
                      <a:ext uri="{53640926-AAD7-44D8-BBD7-CCE9431645EC}">
                        <a14:shadowObscured xmlns:a14="http://schemas.microsoft.com/office/drawing/2010/main"/>
                      </a:ext>
                    </a:extLst>
                  </pic:spPr>
                </pic:pic>
              </a:graphicData>
            </a:graphic>
          </wp:inline>
        </w:drawing>
      </w:r>
    </w:p>
    <w:p w14:paraId="3A9B850B" w14:textId="77777777" w:rsidR="003E553F" w:rsidRPr="006C3E3F" w:rsidRDefault="006C3E3F" w:rsidP="00ED03A5">
      <w:pPr>
        <w:pStyle w:val="Descripcin"/>
        <w:spacing w:after="0"/>
        <w:rPr>
          <w:i w:val="0"/>
          <w:color w:val="auto"/>
          <w:sz w:val="22"/>
        </w:rPr>
      </w:pPr>
      <w:r>
        <w:rPr>
          <w:b/>
          <w:i w:val="0"/>
          <w:color w:val="auto"/>
          <w:sz w:val="22"/>
        </w:rPr>
        <w:t xml:space="preserve">        </w:t>
      </w:r>
      <w:bookmarkStart w:id="175" w:name="_Toc429575214"/>
      <w:bookmarkStart w:id="176" w:name="_Toc433582695"/>
      <w:r w:rsidRPr="006C3E3F">
        <w:rPr>
          <w:b/>
          <w:i w:val="0"/>
          <w:color w:val="auto"/>
          <w:sz w:val="22"/>
        </w:rPr>
        <w:t xml:space="preserve">Figura   </w:t>
      </w:r>
      <w:r w:rsidRPr="006C3E3F">
        <w:rPr>
          <w:b/>
          <w:i w:val="0"/>
          <w:color w:val="auto"/>
          <w:sz w:val="22"/>
        </w:rPr>
        <w:fldChar w:fldCharType="begin"/>
      </w:r>
      <w:r w:rsidRPr="006C3E3F">
        <w:rPr>
          <w:b/>
          <w:i w:val="0"/>
          <w:color w:val="auto"/>
          <w:sz w:val="22"/>
        </w:rPr>
        <w:instrText xml:space="preserve"> SEQ Figura__ \* ARABIC </w:instrText>
      </w:r>
      <w:r w:rsidRPr="006C3E3F">
        <w:rPr>
          <w:b/>
          <w:i w:val="0"/>
          <w:color w:val="auto"/>
          <w:sz w:val="22"/>
        </w:rPr>
        <w:fldChar w:fldCharType="separate"/>
      </w:r>
      <w:r w:rsidR="00650CB0">
        <w:rPr>
          <w:b/>
          <w:i w:val="0"/>
          <w:noProof/>
          <w:color w:val="auto"/>
          <w:sz w:val="22"/>
        </w:rPr>
        <w:t>4</w:t>
      </w:r>
      <w:r w:rsidRPr="006C3E3F">
        <w:rPr>
          <w:b/>
          <w:i w:val="0"/>
          <w:color w:val="auto"/>
          <w:sz w:val="22"/>
        </w:rPr>
        <w:fldChar w:fldCharType="end"/>
      </w:r>
      <w:r w:rsidRPr="006C3E3F">
        <w:rPr>
          <w:b/>
          <w:i w:val="0"/>
          <w:color w:val="auto"/>
          <w:sz w:val="22"/>
        </w:rPr>
        <w:t>-3</w:t>
      </w:r>
      <w:r w:rsidRPr="006C3E3F">
        <w:rPr>
          <w:i w:val="0"/>
          <w:color w:val="auto"/>
          <w:sz w:val="22"/>
        </w:rPr>
        <w:t xml:space="preserve"> Reporte de vu</w:t>
      </w:r>
      <w:r>
        <w:rPr>
          <w:i w:val="0"/>
          <w:color w:val="auto"/>
          <w:sz w:val="22"/>
        </w:rPr>
        <w:t>lnerabilidades en los servidores</w:t>
      </w:r>
      <w:bookmarkEnd w:id="175"/>
      <w:bookmarkEnd w:id="176"/>
    </w:p>
    <w:p w14:paraId="7B4BBE40" w14:textId="77777777" w:rsidR="005B2874" w:rsidRDefault="00ED03A5" w:rsidP="00ED03A5">
      <w:pPr>
        <w:spacing w:after="0" w:line="240" w:lineRule="auto"/>
        <w:rPr>
          <w:rFonts w:cs="Times New Roman"/>
          <w:bCs/>
          <w:sz w:val="16"/>
          <w:szCs w:val="16"/>
        </w:rPr>
      </w:pPr>
      <w:r w:rsidRPr="00ED03A5">
        <w:rPr>
          <w:b/>
          <w:sz w:val="16"/>
        </w:rPr>
        <w:t xml:space="preserve">           </w:t>
      </w:r>
      <w:r w:rsidR="005B2874" w:rsidRPr="00ED03A5">
        <w:rPr>
          <w:b/>
          <w:sz w:val="16"/>
        </w:rPr>
        <w:t>Fuente:</w:t>
      </w:r>
      <w:r w:rsidR="005B2874" w:rsidRPr="008E2D4E">
        <w:rPr>
          <w:sz w:val="16"/>
        </w:rPr>
        <w:t xml:space="preserve"> </w:t>
      </w:r>
      <w:r w:rsidR="005B2874">
        <w:rPr>
          <w:rFonts w:cs="Times New Roman"/>
          <w:bCs/>
          <w:sz w:val="16"/>
          <w:szCs w:val="16"/>
        </w:rPr>
        <w:t>MORALES, Ramiro; GUERRERO, Carlos, 2015</w:t>
      </w:r>
    </w:p>
    <w:p w14:paraId="23CE937D" w14:textId="77777777" w:rsidR="005B2874" w:rsidRPr="003E553F" w:rsidRDefault="005B2874" w:rsidP="00AA31AF">
      <w:pPr>
        <w:spacing w:after="0" w:line="360" w:lineRule="auto"/>
        <w:rPr>
          <w:sz w:val="16"/>
        </w:rPr>
      </w:pPr>
    </w:p>
    <w:p w14:paraId="46FCEE2A" w14:textId="77777777" w:rsidR="005025A7" w:rsidRDefault="003E553F" w:rsidP="00673E4A">
      <w:pPr>
        <w:spacing w:after="0" w:line="360" w:lineRule="auto"/>
        <w:rPr>
          <w:lang w:eastAsia="es-EC"/>
        </w:rPr>
      </w:pPr>
      <w:r>
        <w:rPr>
          <w:lang w:eastAsia="es-EC"/>
        </w:rPr>
        <w:t>Como se observa en el gráfico se detectó 102 vulnerabilidades en los tres servidores de las cuales 84 son bajas y 11 son medias las cuales</w:t>
      </w:r>
      <w:r w:rsidR="008C419D">
        <w:rPr>
          <w:lang w:eastAsia="es-EC"/>
        </w:rPr>
        <w:t xml:space="preserve"> no representan un riesgo alto de comprometer los sistemas pero las vulnerabilidades altas y sobre todo las serias hay que tomarlas muy en cuenta es por eso </w:t>
      </w:r>
      <w:r w:rsidR="008C419D">
        <w:rPr>
          <w:lang w:eastAsia="es-EC"/>
        </w:rPr>
        <w:lastRenderedPageBreak/>
        <w:t>que a continuación se describió dichas vulnerabilidades.</w:t>
      </w:r>
      <w:r w:rsidR="00ED03A5">
        <w:rPr>
          <w:lang w:eastAsia="es-EC"/>
        </w:rPr>
        <w:t xml:space="preserve"> </w:t>
      </w:r>
      <w:r w:rsidR="001D385B">
        <w:rPr>
          <w:lang w:eastAsia="es-EC"/>
        </w:rPr>
        <w:t>En el servidor web se encontró una vulnerabilidad seria y tres altas:</w:t>
      </w:r>
    </w:p>
    <w:p w14:paraId="70498D3C" w14:textId="77777777" w:rsidR="00673E4A" w:rsidRPr="005332EC" w:rsidRDefault="00673E4A" w:rsidP="00673E4A">
      <w:pPr>
        <w:spacing w:after="0" w:line="360" w:lineRule="auto"/>
        <w:rPr>
          <w:lang w:eastAsia="es-EC"/>
        </w:rPr>
      </w:pPr>
    </w:p>
    <w:p w14:paraId="50BC17AE" w14:textId="77777777" w:rsidR="009B7D48" w:rsidRPr="009B7D48" w:rsidRDefault="009B7D48" w:rsidP="00ED03A5">
      <w:pPr>
        <w:pStyle w:val="Descripcin"/>
        <w:keepNext/>
        <w:spacing w:after="0"/>
        <w:rPr>
          <w:i w:val="0"/>
          <w:color w:val="auto"/>
          <w:sz w:val="22"/>
        </w:rPr>
      </w:pPr>
      <w:bookmarkStart w:id="177" w:name="_Toc433582542"/>
      <w:r w:rsidRPr="009B7D48">
        <w:rPr>
          <w:b/>
          <w:i w:val="0"/>
          <w:color w:val="auto"/>
          <w:sz w:val="22"/>
        </w:rPr>
        <w:t xml:space="preserve">Tabla   </w:t>
      </w:r>
      <w:r w:rsidRPr="009B7D48">
        <w:rPr>
          <w:b/>
          <w:i w:val="0"/>
          <w:color w:val="auto"/>
          <w:sz w:val="22"/>
        </w:rPr>
        <w:fldChar w:fldCharType="begin"/>
      </w:r>
      <w:r w:rsidRPr="009B7D48">
        <w:rPr>
          <w:b/>
          <w:i w:val="0"/>
          <w:color w:val="auto"/>
          <w:sz w:val="22"/>
        </w:rPr>
        <w:instrText xml:space="preserve"> SEQ Tabla__ \* ARABIC </w:instrText>
      </w:r>
      <w:r w:rsidRPr="009B7D48">
        <w:rPr>
          <w:b/>
          <w:i w:val="0"/>
          <w:color w:val="auto"/>
          <w:sz w:val="22"/>
        </w:rPr>
        <w:fldChar w:fldCharType="separate"/>
      </w:r>
      <w:r w:rsidR="00650CB0">
        <w:rPr>
          <w:b/>
          <w:i w:val="0"/>
          <w:noProof/>
          <w:color w:val="auto"/>
          <w:sz w:val="22"/>
        </w:rPr>
        <w:t>5</w:t>
      </w:r>
      <w:r w:rsidRPr="009B7D48">
        <w:rPr>
          <w:b/>
          <w:i w:val="0"/>
          <w:color w:val="auto"/>
          <w:sz w:val="22"/>
        </w:rPr>
        <w:fldChar w:fldCharType="end"/>
      </w:r>
      <w:r w:rsidRPr="009B7D48">
        <w:rPr>
          <w:b/>
          <w:i w:val="0"/>
          <w:color w:val="auto"/>
          <w:sz w:val="22"/>
        </w:rPr>
        <w:t>-3</w:t>
      </w:r>
      <w:r w:rsidRPr="009B7D48">
        <w:rPr>
          <w:i w:val="0"/>
          <w:color w:val="auto"/>
          <w:sz w:val="22"/>
        </w:rPr>
        <w:t xml:space="preserve"> Descripción de la vulnerabilidad seria en el servidor web</w:t>
      </w:r>
      <w:bookmarkEnd w:id="177"/>
    </w:p>
    <w:tbl>
      <w:tblPr>
        <w:tblStyle w:val="Tablanormal1"/>
        <w:tblW w:w="0" w:type="auto"/>
        <w:tblLook w:val="04A0" w:firstRow="1" w:lastRow="0" w:firstColumn="1" w:lastColumn="0" w:noHBand="0" w:noVBand="1"/>
      </w:tblPr>
      <w:tblGrid>
        <w:gridCol w:w="2972"/>
        <w:gridCol w:w="5521"/>
      </w:tblGrid>
      <w:tr w:rsidR="001D385B" w14:paraId="557DC3BC" w14:textId="77777777" w:rsidTr="00CE03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C20EAD"/>
          </w:tcPr>
          <w:p w14:paraId="5AE542CE" w14:textId="77777777" w:rsidR="001D385B" w:rsidRDefault="0079276F" w:rsidP="00ED03A5">
            <w:pPr>
              <w:spacing w:line="240" w:lineRule="auto"/>
              <w:rPr>
                <w:lang w:eastAsia="es-EC"/>
              </w:rPr>
            </w:pPr>
            <w:r>
              <w:rPr>
                <w:lang w:eastAsia="es-EC"/>
              </w:rPr>
              <w:t>VULNERABILIDAD SERIA</w:t>
            </w:r>
          </w:p>
        </w:tc>
        <w:tc>
          <w:tcPr>
            <w:tcW w:w="5521" w:type="dxa"/>
            <w:shd w:val="clear" w:color="auto" w:fill="C20EAD"/>
          </w:tcPr>
          <w:p w14:paraId="2840B573" w14:textId="77777777" w:rsidR="001D385B" w:rsidRDefault="001D385B" w:rsidP="00ED03A5">
            <w:pPr>
              <w:spacing w:line="240" w:lineRule="auto"/>
              <w:cnfStyle w:val="100000000000" w:firstRow="1" w:lastRow="0" w:firstColumn="0" w:lastColumn="0" w:oddVBand="0" w:evenVBand="0" w:oddHBand="0" w:evenHBand="0" w:firstRowFirstColumn="0" w:firstRowLastColumn="0" w:lastRowFirstColumn="0" w:lastRowLastColumn="0"/>
              <w:rPr>
                <w:lang w:eastAsia="es-EC"/>
              </w:rPr>
            </w:pPr>
          </w:p>
        </w:tc>
      </w:tr>
      <w:tr w:rsidR="001D385B" w14:paraId="5E68E996" w14:textId="77777777" w:rsidTr="00CE0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4CADDA9" w14:textId="77777777" w:rsidR="001D385B" w:rsidRPr="0079276F" w:rsidRDefault="00D40FB9" w:rsidP="00ED03A5">
            <w:pPr>
              <w:spacing w:line="240" w:lineRule="auto"/>
              <w:rPr>
                <w:b w:val="0"/>
                <w:lang w:eastAsia="es-EC"/>
              </w:rPr>
            </w:pPr>
            <w:r>
              <w:rPr>
                <w:lang w:eastAsia="es-EC"/>
              </w:rPr>
              <w:t>Nombre</w:t>
            </w:r>
          </w:p>
        </w:tc>
        <w:tc>
          <w:tcPr>
            <w:tcW w:w="5521" w:type="dxa"/>
          </w:tcPr>
          <w:p w14:paraId="05A6787C" w14:textId="77777777" w:rsidR="001D385B" w:rsidRDefault="00CE03DE"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sidRPr="00CE03DE">
              <w:rPr>
                <w:lang w:eastAsia="es-EC"/>
              </w:rPr>
              <w:t>phpMyAdmin 'server_databases.php' Remote Command Execution Vulnerability</w:t>
            </w:r>
          </w:p>
        </w:tc>
      </w:tr>
      <w:tr w:rsidR="001D385B" w14:paraId="032636E8" w14:textId="77777777" w:rsidTr="00CE03DE">
        <w:tc>
          <w:tcPr>
            <w:cnfStyle w:val="001000000000" w:firstRow="0" w:lastRow="0" w:firstColumn="1" w:lastColumn="0" w:oddVBand="0" w:evenVBand="0" w:oddHBand="0" w:evenHBand="0" w:firstRowFirstColumn="0" w:firstRowLastColumn="0" w:lastRowFirstColumn="0" w:lastRowLastColumn="0"/>
            <w:tcW w:w="2972" w:type="dxa"/>
          </w:tcPr>
          <w:p w14:paraId="79D616B3" w14:textId="77777777" w:rsidR="001D385B" w:rsidRDefault="00D40FB9" w:rsidP="00ED03A5">
            <w:pPr>
              <w:spacing w:line="240" w:lineRule="auto"/>
              <w:rPr>
                <w:lang w:eastAsia="es-EC"/>
              </w:rPr>
            </w:pPr>
            <w:r>
              <w:rPr>
                <w:lang w:eastAsia="es-EC"/>
              </w:rPr>
              <w:t>Riesgo</w:t>
            </w:r>
          </w:p>
        </w:tc>
        <w:tc>
          <w:tcPr>
            <w:tcW w:w="5521" w:type="dxa"/>
          </w:tcPr>
          <w:p w14:paraId="2531D0DB" w14:textId="77777777" w:rsidR="001D385B" w:rsidRDefault="00D40FB9"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Serio</w:t>
            </w:r>
          </w:p>
        </w:tc>
      </w:tr>
      <w:tr w:rsidR="001D385B" w14:paraId="3B835F6E" w14:textId="77777777" w:rsidTr="00CE0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C15117C" w14:textId="77777777" w:rsidR="001D385B" w:rsidRDefault="00D40FB9" w:rsidP="00ED03A5">
            <w:pPr>
              <w:spacing w:line="240" w:lineRule="auto"/>
              <w:rPr>
                <w:lang w:eastAsia="es-EC"/>
              </w:rPr>
            </w:pPr>
            <w:r>
              <w:rPr>
                <w:lang w:eastAsia="es-EC"/>
              </w:rPr>
              <w:t>Aplicación, Puerto, Protocolo</w:t>
            </w:r>
          </w:p>
        </w:tc>
        <w:tc>
          <w:tcPr>
            <w:tcW w:w="5521" w:type="dxa"/>
          </w:tcPr>
          <w:p w14:paraId="7F4CAC85" w14:textId="77777777" w:rsidR="001D385B" w:rsidRDefault="00D40FB9"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http, 80, tcp</w:t>
            </w:r>
          </w:p>
        </w:tc>
      </w:tr>
      <w:tr w:rsidR="001D385B" w14:paraId="38BD4414" w14:textId="77777777" w:rsidTr="00CE03DE">
        <w:tc>
          <w:tcPr>
            <w:cnfStyle w:val="001000000000" w:firstRow="0" w:lastRow="0" w:firstColumn="1" w:lastColumn="0" w:oddVBand="0" w:evenVBand="0" w:oddHBand="0" w:evenHBand="0" w:firstRowFirstColumn="0" w:firstRowLastColumn="0" w:lastRowFirstColumn="0" w:lastRowLastColumn="0"/>
            <w:tcW w:w="2972" w:type="dxa"/>
          </w:tcPr>
          <w:p w14:paraId="39F0D534" w14:textId="77777777" w:rsidR="00D40FB9" w:rsidRDefault="00D40FB9" w:rsidP="00ED03A5">
            <w:pPr>
              <w:spacing w:line="240" w:lineRule="auto"/>
              <w:rPr>
                <w:lang w:eastAsia="es-EC"/>
              </w:rPr>
            </w:pPr>
            <w:r>
              <w:rPr>
                <w:lang w:eastAsia="es-EC"/>
              </w:rPr>
              <w:t>Familia</w:t>
            </w:r>
          </w:p>
        </w:tc>
        <w:tc>
          <w:tcPr>
            <w:tcW w:w="5521" w:type="dxa"/>
          </w:tcPr>
          <w:p w14:paraId="6730085A" w14:textId="77777777" w:rsidR="001D385B" w:rsidRDefault="00D250EB"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D250EB">
              <w:rPr>
                <w:lang w:eastAsia="es-EC"/>
              </w:rPr>
              <w:t>Abusos de aplicaciones Web</w:t>
            </w:r>
          </w:p>
        </w:tc>
      </w:tr>
      <w:tr w:rsidR="00D40FB9" w14:paraId="35B4AB48" w14:textId="77777777" w:rsidTr="00CE0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FE995DF" w14:textId="77777777" w:rsidR="00D40FB9" w:rsidRDefault="00D40FB9" w:rsidP="00ED03A5">
            <w:pPr>
              <w:spacing w:line="240" w:lineRule="auto"/>
              <w:rPr>
                <w:lang w:eastAsia="es-EC"/>
              </w:rPr>
            </w:pPr>
            <w:r>
              <w:rPr>
                <w:lang w:eastAsia="es-EC"/>
              </w:rPr>
              <w:t>Descripción</w:t>
            </w:r>
          </w:p>
        </w:tc>
        <w:tc>
          <w:tcPr>
            <w:tcW w:w="5521" w:type="dxa"/>
          </w:tcPr>
          <w:p w14:paraId="4F276759" w14:textId="77777777" w:rsidR="00D40FB9" w:rsidRDefault="00D250EB"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Este problema es causado cuando el parámetro </w:t>
            </w:r>
            <w:r w:rsidRPr="00D250EB">
              <w:rPr>
                <w:lang w:eastAsia="es-EC"/>
              </w:rPr>
              <w:t>server_databases.php</w:t>
            </w:r>
            <w:r>
              <w:rPr>
                <w:lang w:eastAsia="es-EC"/>
              </w:rPr>
              <w:t xml:space="preserve"> </w:t>
            </w:r>
            <w:r w:rsidRPr="00D250EB">
              <w:rPr>
                <w:lang w:eastAsia="es-EC"/>
              </w:rPr>
              <w:t>no es verificada apropiadamente antes de utilizarse.</w:t>
            </w:r>
          </w:p>
        </w:tc>
      </w:tr>
      <w:tr w:rsidR="00D40FB9" w14:paraId="3649FF0E" w14:textId="77777777" w:rsidTr="00CE03DE">
        <w:tc>
          <w:tcPr>
            <w:cnfStyle w:val="001000000000" w:firstRow="0" w:lastRow="0" w:firstColumn="1" w:lastColumn="0" w:oddVBand="0" w:evenVBand="0" w:oddHBand="0" w:evenHBand="0" w:firstRowFirstColumn="0" w:firstRowLastColumn="0" w:lastRowFirstColumn="0" w:lastRowLastColumn="0"/>
            <w:tcW w:w="2972" w:type="dxa"/>
          </w:tcPr>
          <w:p w14:paraId="6F1BBCD9" w14:textId="77777777" w:rsidR="00D40FB9" w:rsidRDefault="00D40FB9" w:rsidP="00ED03A5">
            <w:pPr>
              <w:spacing w:line="240" w:lineRule="auto"/>
              <w:rPr>
                <w:lang w:eastAsia="es-EC"/>
              </w:rPr>
            </w:pPr>
            <w:r>
              <w:rPr>
                <w:lang w:eastAsia="es-EC"/>
              </w:rPr>
              <w:t>Impacto</w:t>
            </w:r>
          </w:p>
        </w:tc>
        <w:tc>
          <w:tcPr>
            <w:tcW w:w="5521" w:type="dxa"/>
          </w:tcPr>
          <w:p w14:paraId="1628CCEB" w14:textId="77777777" w:rsidR="00D40FB9" w:rsidRDefault="00D250EB"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D250EB">
              <w:rPr>
                <w:lang w:eastAsia="es-EC"/>
              </w:rPr>
              <w:t>Una explotación exitosa permite la ejecución de comandos arbitrarios, y posiblemente comprometer la aplicación afectada.</w:t>
            </w:r>
          </w:p>
        </w:tc>
      </w:tr>
      <w:tr w:rsidR="00D40FB9" w14:paraId="34D350C0" w14:textId="77777777" w:rsidTr="00CE0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FCA91F4" w14:textId="77777777" w:rsidR="00D40FB9" w:rsidRDefault="00D40FB9" w:rsidP="00ED03A5">
            <w:pPr>
              <w:spacing w:line="240" w:lineRule="auto"/>
              <w:rPr>
                <w:lang w:eastAsia="es-EC"/>
              </w:rPr>
            </w:pPr>
            <w:r>
              <w:rPr>
                <w:lang w:eastAsia="es-EC"/>
              </w:rPr>
              <w:t>Nivel de impacto</w:t>
            </w:r>
          </w:p>
        </w:tc>
        <w:tc>
          <w:tcPr>
            <w:tcW w:w="5521" w:type="dxa"/>
          </w:tcPr>
          <w:p w14:paraId="294E1DA0" w14:textId="77777777" w:rsidR="00D40FB9" w:rsidRDefault="00D250EB"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Aplicación </w:t>
            </w:r>
          </w:p>
        </w:tc>
      </w:tr>
      <w:tr w:rsidR="00D40FB9" w14:paraId="18ECF360" w14:textId="77777777" w:rsidTr="00CE03DE">
        <w:tc>
          <w:tcPr>
            <w:cnfStyle w:val="001000000000" w:firstRow="0" w:lastRow="0" w:firstColumn="1" w:lastColumn="0" w:oddVBand="0" w:evenVBand="0" w:oddHBand="0" w:evenHBand="0" w:firstRowFirstColumn="0" w:firstRowLastColumn="0" w:lastRowFirstColumn="0" w:lastRowLastColumn="0"/>
            <w:tcW w:w="2972" w:type="dxa"/>
          </w:tcPr>
          <w:p w14:paraId="29CDB67C" w14:textId="77777777" w:rsidR="00D40FB9" w:rsidRDefault="00D40FB9" w:rsidP="00ED03A5">
            <w:pPr>
              <w:spacing w:line="240" w:lineRule="auto"/>
              <w:rPr>
                <w:lang w:eastAsia="es-EC"/>
              </w:rPr>
            </w:pPr>
            <w:r>
              <w:rPr>
                <w:lang w:eastAsia="es-EC"/>
              </w:rPr>
              <w:t>Solución</w:t>
            </w:r>
          </w:p>
        </w:tc>
        <w:tc>
          <w:tcPr>
            <w:tcW w:w="5521" w:type="dxa"/>
          </w:tcPr>
          <w:p w14:paraId="53DE79A1" w14:textId="77777777" w:rsidR="00D40FB9" w:rsidRDefault="00D250EB"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 xml:space="preserve">Actualizar </w:t>
            </w:r>
            <w:r w:rsidRPr="00D250EB">
              <w:rPr>
                <w:lang w:eastAsia="es-EC"/>
              </w:rPr>
              <w:t xml:space="preserve">a phpMyAdmin 2.11.9.1 o </w:t>
            </w:r>
            <w:r>
              <w:rPr>
                <w:lang w:eastAsia="es-EC"/>
              </w:rPr>
              <w:t xml:space="preserve">el </w:t>
            </w:r>
            <w:r w:rsidRPr="00D250EB">
              <w:rPr>
                <w:lang w:eastAsia="es-EC"/>
              </w:rPr>
              <w:t>más reciente</w:t>
            </w:r>
          </w:p>
        </w:tc>
      </w:tr>
    </w:tbl>
    <w:p w14:paraId="55417434" w14:textId="77777777" w:rsidR="001C7CB7" w:rsidRPr="005B2874" w:rsidRDefault="005B2874" w:rsidP="00AA31AF">
      <w:pPr>
        <w:pStyle w:val="Descripcin"/>
        <w:keepNext/>
        <w:spacing w:after="0" w:line="360" w:lineRule="auto"/>
        <w:rPr>
          <w:rFonts w:cs="Times New Roman"/>
          <w:bCs/>
          <w:i w:val="0"/>
          <w:color w:val="auto"/>
          <w:sz w:val="16"/>
          <w:szCs w:val="16"/>
        </w:rPr>
      </w:pPr>
      <w:r w:rsidRPr="00ED03A5">
        <w:rPr>
          <w:b/>
          <w:i w:val="0"/>
          <w:color w:val="auto"/>
          <w:sz w:val="16"/>
        </w:rPr>
        <w:t>Fuente:</w:t>
      </w:r>
      <w:r w:rsidRPr="005B2874">
        <w:rPr>
          <w:i w:val="0"/>
          <w:color w:val="auto"/>
          <w:sz w:val="16"/>
        </w:rPr>
        <w:t xml:space="preserve"> </w:t>
      </w:r>
      <w:r w:rsidRPr="005B2874">
        <w:rPr>
          <w:rFonts w:cs="Times New Roman"/>
          <w:bCs/>
          <w:i w:val="0"/>
          <w:color w:val="auto"/>
          <w:sz w:val="16"/>
          <w:szCs w:val="16"/>
        </w:rPr>
        <w:t>MORALES, Ramiro; GUERRERO, Carlos, 2015</w:t>
      </w:r>
    </w:p>
    <w:p w14:paraId="4B13CFEC" w14:textId="77777777" w:rsidR="005B2874" w:rsidRPr="005B2874" w:rsidRDefault="005B2874" w:rsidP="00AA31AF">
      <w:pPr>
        <w:spacing w:after="0" w:line="360" w:lineRule="auto"/>
      </w:pPr>
    </w:p>
    <w:p w14:paraId="521C7330" w14:textId="77777777" w:rsidR="009B7D48" w:rsidRPr="009B7D48" w:rsidRDefault="009B7D48" w:rsidP="00ED03A5">
      <w:pPr>
        <w:pStyle w:val="Descripcin"/>
        <w:keepNext/>
        <w:spacing w:after="0"/>
        <w:rPr>
          <w:i w:val="0"/>
          <w:color w:val="auto"/>
          <w:sz w:val="22"/>
        </w:rPr>
      </w:pPr>
      <w:bookmarkStart w:id="178" w:name="_Toc433582543"/>
      <w:r w:rsidRPr="009B7D48">
        <w:rPr>
          <w:b/>
          <w:i w:val="0"/>
          <w:color w:val="auto"/>
          <w:sz w:val="22"/>
        </w:rPr>
        <w:t xml:space="preserve">Tabla   </w:t>
      </w:r>
      <w:r w:rsidRPr="009B7D48">
        <w:rPr>
          <w:b/>
          <w:i w:val="0"/>
          <w:color w:val="auto"/>
          <w:sz w:val="22"/>
        </w:rPr>
        <w:fldChar w:fldCharType="begin"/>
      </w:r>
      <w:r w:rsidRPr="009B7D48">
        <w:rPr>
          <w:b/>
          <w:i w:val="0"/>
          <w:color w:val="auto"/>
          <w:sz w:val="22"/>
        </w:rPr>
        <w:instrText xml:space="preserve"> SEQ Tabla__ \* ARABIC </w:instrText>
      </w:r>
      <w:r w:rsidRPr="009B7D48">
        <w:rPr>
          <w:b/>
          <w:i w:val="0"/>
          <w:color w:val="auto"/>
          <w:sz w:val="22"/>
        </w:rPr>
        <w:fldChar w:fldCharType="separate"/>
      </w:r>
      <w:r w:rsidR="00650CB0">
        <w:rPr>
          <w:b/>
          <w:i w:val="0"/>
          <w:noProof/>
          <w:color w:val="auto"/>
          <w:sz w:val="22"/>
        </w:rPr>
        <w:t>6</w:t>
      </w:r>
      <w:r w:rsidRPr="009B7D48">
        <w:rPr>
          <w:b/>
          <w:i w:val="0"/>
          <w:color w:val="auto"/>
          <w:sz w:val="22"/>
        </w:rPr>
        <w:fldChar w:fldCharType="end"/>
      </w:r>
      <w:r w:rsidRPr="009B7D48">
        <w:rPr>
          <w:b/>
          <w:i w:val="0"/>
          <w:color w:val="auto"/>
          <w:sz w:val="22"/>
        </w:rPr>
        <w:t>-3</w:t>
      </w:r>
      <w:r w:rsidRPr="009B7D48">
        <w:rPr>
          <w:i w:val="0"/>
          <w:color w:val="auto"/>
          <w:sz w:val="22"/>
        </w:rPr>
        <w:t xml:space="preserve"> Descripción de la primera vulnerabilidad alta en el servidor web</w:t>
      </w:r>
      <w:bookmarkEnd w:id="178"/>
    </w:p>
    <w:tbl>
      <w:tblPr>
        <w:tblStyle w:val="Tablanormal1"/>
        <w:tblW w:w="0" w:type="auto"/>
        <w:tblLook w:val="04A0" w:firstRow="1" w:lastRow="0" w:firstColumn="1" w:lastColumn="0" w:noHBand="0" w:noVBand="1"/>
      </w:tblPr>
      <w:tblGrid>
        <w:gridCol w:w="2972"/>
        <w:gridCol w:w="5521"/>
      </w:tblGrid>
      <w:tr w:rsidR="007A6B3B" w14:paraId="5A6F2FCA" w14:textId="77777777" w:rsidTr="007A6B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F0000"/>
          </w:tcPr>
          <w:p w14:paraId="287BEC34" w14:textId="77777777" w:rsidR="007A6B3B" w:rsidRDefault="007A6B3B" w:rsidP="00673E4A">
            <w:pPr>
              <w:spacing w:line="240" w:lineRule="auto"/>
              <w:rPr>
                <w:lang w:eastAsia="es-EC"/>
              </w:rPr>
            </w:pPr>
            <w:r>
              <w:rPr>
                <w:lang w:eastAsia="es-EC"/>
              </w:rPr>
              <w:t>VULNERABILIDAD ALTA</w:t>
            </w:r>
          </w:p>
        </w:tc>
        <w:tc>
          <w:tcPr>
            <w:tcW w:w="5521" w:type="dxa"/>
            <w:shd w:val="clear" w:color="auto" w:fill="FF0000"/>
          </w:tcPr>
          <w:p w14:paraId="352152B8" w14:textId="77777777" w:rsidR="007A6B3B" w:rsidRDefault="007A6B3B" w:rsidP="00673E4A">
            <w:pPr>
              <w:spacing w:line="240" w:lineRule="auto"/>
              <w:cnfStyle w:val="100000000000" w:firstRow="1" w:lastRow="0" w:firstColumn="0" w:lastColumn="0" w:oddVBand="0" w:evenVBand="0" w:oddHBand="0" w:evenHBand="0" w:firstRowFirstColumn="0" w:firstRowLastColumn="0" w:lastRowFirstColumn="0" w:lastRowLastColumn="0"/>
              <w:rPr>
                <w:lang w:eastAsia="es-EC"/>
              </w:rPr>
            </w:pPr>
          </w:p>
        </w:tc>
      </w:tr>
      <w:tr w:rsidR="007A6B3B" w14:paraId="13E23271" w14:textId="77777777" w:rsidTr="007A6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6893524" w14:textId="77777777" w:rsidR="007A6B3B" w:rsidRPr="0079276F" w:rsidRDefault="007A6B3B" w:rsidP="00673E4A">
            <w:pPr>
              <w:spacing w:line="240" w:lineRule="auto"/>
              <w:rPr>
                <w:b w:val="0"/>
                <w:lang w:eastAsia="es-EC"/>
              </w:rPr>
            </w:pPr>
            <w:r>
              <w:rPr>
                <w:lang w:eastAsia="es-EC"/>
              </w:rPr>
              <w:t>Nombre</w:t>
            </w:r>
          </w:p>
        </w:tc>
        <w:tc>
          <w:tcPr>
            <w:tcW w:w="5521" w:type="dxa"/>
          </w:tcPr>
          <w:p w14:paraId="08C8A157" w14:textId="77777777" w:rsidR="007A6B3B" w:rsidRDefault="007A6B3B" w:rsidP="00673E4A">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sidRPr="007A6B3B">
              <w:rPr>
                <w:lang w:eastAsia="es-EC"/>
              </w:rPr>
              <w:t>phpMyAdmin BLOB Streaming Multiple Input Validation Vulnerabilities</w:t>
            </w:r>
          </w:p>
        </w:tc>
      </w:tr>
      <w:tr w:rsidR="007A6B3B" w14:paraId="01DFD155" w14:textId="77777777" w:rsidTr="007A6B3B">
        <w:tc>
          <w:tcPr>
            <w:cnfStyle w:val="001000000000" w:firstRow="0" w:lastRow="0" w:firstColumn="1" w:lastColumn="0" w:oddVBand="0" w:evenVBand="0" w:oddHBand="0" w:evenHBand="0" w:firstRowFirstColumn="0" w:firstRowLastColumn="0" w:lastRowFirstColumn="0" w:lastRowLastColumn="0"/>
            <w:tcW w:w="2972" w:type="dxa"/>
          </w:tcPr>
          <w:p w14:paraId="67B5D67D" w14:textId="77777777" w:rsidR="007A6B3B" w:rsidRDefault="007A6B3B" w:rsidP="00673E4A">
            <w:pPr>
              <w:spacing w:line="240" w:lineRule="auto"/>
              <w:rPr>
                <w:lang w:eastAsia="es-EC"/>
              </w:rPr>
            </w:pPr>
            <w:r>
              <w:rPr>
                <w:lang w:eastAsia="es-EC"/>
              </w:rPr>
              <w:t>Riesgo</w:t>
            </w:r>
          </w:p>
        </w:tc>
        <w:tc>
          <w:tcPr>
            <w:tcW w:w="5521" w:type="dxa"/>
          </w:tcPr>
          <w:p w14:paraId="45F27784" w14:textId="77777777" w:rsidR="007A6B3B" w:rsidRDefault="007A6B3B" w:rsidP="00673E4A">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Alto</w:t>
            </w:r>
          </w:p>
        </w:tc>
      </w:tr>
      <w:tr w:rsidR="007A6B3B" w14:paraId="4AC04B8A" w14:textId="77777777" w:rsidTr="007A6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26E5D35" w14:textId="77777777" w:rsidR="007A6B3B" w:rsidRDefault="007A6B3B" w:rsidP="00673E4A">
            <w:pPr>
              <w:spacing w:line="240" w:lineRule="auto"/>
              <w:rPr>
                <w:lang w:eastAsia="es-EC"/>
              </w:rPr>
            </w:pPr>
            <w:r>
              <w:rPr>
                <w:lang w:eastAsia="es-EC"/>
              </w:rPr>
              <w:t>Aplicación, Puerto, Protocolo</w:t>
            </w:r>
          </w:p>
        </w:tc>
        <w:tc>
          <w:tcPr>
            <w:tcW w:w="5521" w:type="dxa"/>
          </w:tcPr>
          <w:p w14:paraId="5EFA7DFD" w14:textId="77777777" w:rsidR="007A6B3B" w:rsidRDefault="007A6B3B" w:rsidP="00673E4A">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http, 80, tcp</w:t>
            </w:r>
          </w:p>
        </w:tc>
      </w:tr>
      <w:tr w:rsidR="007A6B3B" w14:paraId="1FC6E5D2" w14:textId="77777777" w:rsidTr="007A6B3B">
        <w:tc>
          <w:tcPr>
            <w:cnfStyle w:val="001000000000" w:firstRow="0" w:lastRow="0" w:firstColumn="1" w:lastColumn="0" w:oddVBand="0" w:evenVBand="0" w:oddHBand="0" w:evenHBand="0" w:firstRowFirstColumn="0" w:firstRowLastColumn="0" w:lastRowFirstColumn="0" w:lastRowLastColumn="0"/>
            <w:tcW w:w="2972" w:type="dxa"/>
          </w:tcPr>
          <w:p w14:paraId="4E1ED043" w14:textId="77777777" w:rsidR="007A6B3B" w:rsidRDefault="007A6B3B" w:rsidP="00673E4A">
            <w:pPr>
              <w:spacing w:line="240" w:lineRule="auto"/>
              <w:rPr>
                <w:lang w:eastAsia="es-EC"/>
              </w:rPr>
            </w:pPr>
            <w:r>
              <w:rPr>
                <w:lang w:eastAsia="es-EC"/>
              </w:rPr>
              <w:t>Familia</w:t>
            </w:r>
          </w:p>
        </w:tc>
        <w:tc>
          <w:tcPr>
            <w:tcW w:w="5521" w:type="dxa"/>
          </w:tcPr>
          <w:p w14:paraId="0F288019" w14:textId="77777777" w:rsidR="007A6B3B" w:rsidRDefault="007A6B3B" w:rsidP="00673E4A">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D250EB">
              <w:rPr>
                <w:lang w:eastAsia="es-EC"/>
              </w:rPr>
              <w:t>Abusos de aplicaciones Web</w:t>
            </w:r>
          </w:p>
        </w:tc>
      </w:tr>
      <w:tr w:rsidR="007A6B3B" w14:paraId="51BF6DEC" w14:textId="77777777" w:rsidTr="007A6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C6B7F9C" w14:textId="77777777" w:rsidR="007A6B3B" w:rsidRDefault="007A6B3B" w:rsidP="00673E4A">
            <w:pPr>
              <w:spacing w:line="240" w:lineRule="auto"/>
              <w:rPr>
                <w:lang w:eastAsia="es-EC"/>
              </w:rPr>
            </w:pPr>
            <w:r>
              <w:rPr>
                <w:lang w:eastAsia="es-EC"/>
              </w:rPr>
              <w:t>Descripción</w:t>
            </w:r>
          </w:p>
        </w:tc>
        <w:tc>
          <w:tcPr>
            <w:tcW w:w="5521" w:type="dxa"/>
          </w:tcPr>
          <w:p w14:paraId="330B40BD" w14:textId="77777777" w:rsidR="007A6B3B" w:rsidRDefault="00F573C3" w:rsidP="00673E4A">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sidRPr="00F573C3">
              <w:rPr>
                <w:lang w:eastAsia="es-EC"/>
              </w:rPr>
              <w:t>phpMyAdmin es propenso a múltiples</w:t>
            </w:r>
            <w:r>
              <w:rPr>
                <w:lang w:eastAsia="es-EC"/>
              </w:rPr>
              <w:t xml:space="preserve"> vulnerabilidades de </w:t>
            </w:r>
            <w:r w:rsidRPr="00F573C3">
              <w:rPr>
                <w:lang w:eastAsia="es-EC"/>
              </w:rPr>
              <w:t>validación</w:t>
            </w:r>
            <w:r>
              <w:rPr>
                <w:lang w:eastAsia="es-EC"/>
              </w:rPr>
              <w:t xml:space="preserve"> al ingresar</w:t>
            </w:r>
            <w:r w:rsidRPr="00F573C3">
              <w:rPr>
                <w:lang w:eastAsia="es-EC"/>
              </w:rPr>
              <w:t>, incluyen</w:t>
            </w:r>
            <w:r>
              <w:rPr>
                <w:lang w:eastAsia="es-EC"/>
              </w:rPr>
              <w:t xml:space="preserve">do una vulnerabilidad </w:t>
            </w:r>
            <w:r w:rsidRPr="00F573C3">
              <w:rPr>
                <w:lang w:eastAsia="es-EC"/>
              </w:rPr>
              <w:t>división</w:t>
            </w:r>
            <w:r>
              <w:rPr>
                <w:lang w:eastAsia="es-EC"/>
              </w:rPr>
              <w:t xml:space="preserve"> de respuesta</w:t>
            </w:r>
            <w:r w:rsidRPr="00F573C3">
              <w:rPr>
                <w:lang w:eastAsia="es-EC"/>
              </w:rPr>
              <w:t xml:space="preserve"> HTTP y un archivo</w:t>
            </w:r>
            <w:r>
              <w:rPr>
                <w:lang w:eastAsia="es-EC"/>
              </w:rPr>
              <w:t>-incluide  local que es vulnerable</w:t>
            </w:r>
          </w:p>
        </w:tc>
      </w:tr>
      <w:tr w:rsidR="007A6B3B" w14:paraId="27D84DF4" w14:textId="77777777" w:rsidTr="007A6B3B">
        <w:tc>
          <w:tcPr>
            <w:cnfStyle w:val="001000000000" w:firstRow="0" w:lastRow="0" w:firstColumn="1" w:lastColumn="0" w:oddVBand="0" w:evenVBand="0" w:oddHBand="0" w:evenHBand="0" w:firstRowFirstColumn="0" w:firstRowLastColumn="0" w:lastRowFirstColumn="0" w:lastRowLastColumn="0"/>
            <w:tcW w:w="2972" w:type="dxa"/>
          </w:tcPr>
          <w:p w14:paraId="37E8D9B7" w14:textId="77777777" w:rsidR="007A6B3B" w:rsidRDefault="007A6B3B" w:rsidP="00673E4A">
            <w:pPr>
              <w:spacing w:line="240" w:lineRule="auto"/>
              <w:rPr>
                <w:lang w:eastAsia="es-EC"/>
              </w:rPr>
            </w:pPr>
            <w:r>
              <w:rPr>
                <w:lang w:eastAsia="es-EC"/>
              </w:rPr>
              <w:t>Impacto</w:t>
            </w:r>
          </w:p>
        </w:tc>
        <w:tc>
          <w:tcPr>
            <w:tcW w:w="5521" w:type="dxa"/>
          </w:tcPr>
          <w:p w14:paraId="7AF5194B" w14:textId="77777777" w:rsidR="007A6B3B" w:rsidRDefault="00F573C3" w:rsidP="00673E4A">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F573C3">
              <w:rPr>
                <w:lang w:eastAsia="es-EC"/>
              </w:rPr>
              <w:t>Estos problemas se pueden aprovechar para ver o ejecutar secuencias de comandos locales de su elecci</w:t>
            </w:r>
            <w:r>
              <w:rPr>
                <w:lang w:eastAsia="es-EC"/>
              </w:rPr>
              <w:t xml:space="preserve">ón, o tergiversar </w:t>
            </w:r>
            <w:r w:rsidRPr="00F573C3">
              <w:rPr>
                <w:lang w:eastAsia="es-EC"/>
              </w:rPr>
              <w:t>cont</w:t>
            </w:r>
            <w:r>
              <w:rPr>
                <w:lang w:eastAsia="es-EC"/>
              </w:rPr>
              <w:t>enido web, caché</w:t>
            </w:r>
            <w:r w:rsidRPr="00F573C3">
              <w:rPr>
                <w:lang w:eastAsia="es-EC"/>
              </w:rPr>
              <w:t>. Esto podría ayudar en diversos ataques que tratan de at</w:t>
            </w:r>
            <w:r>
              <w:rPr>
                <w:lang w:eastAsia="es-EC"/>
              </w:rPr>
              <w:t xml:space="preserve">raer a los usuarios </w:t>
            </w:r>
            <w:r w:rsidRPr="00F573C3">
              <w:rPr>
                <w:lang w:eastAsia="es-EC"/>
              </w:rPr>
              <w:t>en un falso sentido de confianza.</w:t>
            </w:r>
          </w:p>
        </w:tc>
      </w:tr>
      <w:tr w:rsidR="007A6B3B" w14:paraId="1EFD4D93" w14:textId="77777777" w:rsidTr="007A6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0335F49" w14:textId="77777777" w:rsidR="007A6B3B" w:rsidRDefault="007A6B3B" w:rsidP="00673E4A">
            <w:pPr>
              <w:spacing w:line="240" w:lineRule="auto"/>
              <w:rPr>
                <w:lang w:eastAsia="es-EC"/>
              </w:rPr>
            </w:pPr>
            <w:r>
              <w:rPr>
                <w:lang w:eastAsia="es-EC"/>
              </w:rPr>
              <w:t>Nivel de impacto</w:t>
            </w:r>
          </w:p>
        </w:tc>
        <w:tc>
          <w:tcPr>
            <w:tcW w:w="5521" w:type="dxa"/>
          </w:tcPr>
          <w:p w14:paraId="3DDB3E99" w14:textId="77777777" w:rsidR="007A6B3B" w:rsidRDefault="007A6B3B" w:rsidP="00673E4A">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Aplicación </w:t>
            </w:r>
          </w:p>
        </w:tc>
      </w:tr>
      <w:tr w:rsidR="007A6B3B" w14:paraId="3C38BF31" w14:textId="77777777" w:rsidTr="001C7CB7">
        <w:trPr>
          <w:trHeight w:val="509"/>
        </w:trPr>
        <w:tc>
          <w:tcPr>
            <w:cnfStyle w:val="001000000000" w:firstRow="0" w:lastRow="0" w:firstColumn="1" w:lastColumn="0" w:oddVBand="0" w:evenVBand="0" w:oddHBand="0" w:evenHBand="0" w:firstRowFirstColumn="0" w:firstRowLastColumn="0" w:lastRowFirstColumn="0" w:lastRowLastColumn="0"/>
            <w:tcW w:w="2972" w:type="dxa"/>
          </w:tcPr>
          <w:p w14:paraId="7695B9A5" w14:textId="77777777" w:rsidR="007A6B3B" w:rsidRDefault="007A6B3B" w:rsidP="00673E4A">
            <w:pPr>
              <w:spacing w:line="240" w:lineRule="auto"/>
              <w:rPr>
                <w:lang w:eastAsia="es-EC"/>
              </w:rPr>
            </w:pPr>
            <w:r>
              <w:rPr>
                <w:lang w:eastAsia="es-EC"/>
              </w:rPr>
              <w:t>Solución</w:t>
            </w:r>
          </w:p>
        </w:tc>
        <w:tc>
          <w:tcPr>
            <w:tcW w:w="5521" w:type="dxa"/>
          </w:tcPr>
          <w:p w14:paraId="68FFE673" w14:textId="77777777" w:rsidR="007A6B3B" w:rsidRDefault="001C7CB7" w:rsidP="00673E4A">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1C7CB7">
              <w:rPr>
                <w:lang w:eastAsia="es-EC"/>
              </w:rPr>
              <w:t>Actualizaciones de proveedo</w:t>
            </w:r>
            <w:r>
              <w:rPr>
                <w:lang w:eastAsia="es-EC"/>
              </w:rPr>
              <w:t xml:space="preserve">res disponibles. Por favor, vea </w:t>
            </w:r>
            <w:r w:rsidRPr="001C7CB7">
              <w:rPr>
                <w:lang w:eastAsia="es-EC"/>
              </w:rPr>
              <w:t>http://www.phpmyadmin.net para más</w:t>
            </w:r>
          </w:p>
        </w:tc>
      </w:tr>
    </w:tbl>
    <w:p w14:paraId="680B867A" w14:textId="77777777" w:rsidR="005332EC" w:rsidRDefault="005B2874" w:rsidP="005025A7">
      <w:pPr>
        <w:spacing w:after="0" w:line="360" w:lineRule="auto"/>
        <w:rPr>
          <w:lang w:eastAsia="es-EC"/>
        </w:rPr>
      </w:pPr>
      <w:r w:rsidRPr="005025A7">
        <w:rPr>
          <w:b/>
          <w:sz w:val="16"/>
        </w:rPr>
        <w:t>Fuente:</w:t>
      </w:r>
      <w:r w:rsidRPr="008E2D4E">
        <w:rPr>
          <w:sz w:val="16"/>
        </w:rPr>
        <w:t xml:space="preserve"> </w:t>
      </w:r>
      <w:r>
        <w:rPr>
          <w:rFonts w:cs="Times New Roman"/>
          <w:bCs/>
          <w:sz w:val="16"/>
          <w:szCs w:val="16"/>
        </w:rPr>
        <w:t>MORALES, Ramiro; GUERRERO, Carlos, 2015</w:t>
      </w:r>
    </w:p>
    <w:p w14:paraId="1D32E1B2" w14:textId="77777777" w:rsidR="005025A7" w:rsidRDefault="005025A7" w:rsidP="005025A7">
      <w:pPr>
        <w:spacing w:after="0" w:line="360" w:lineRule="auto"/>
        <w:rPr>
          <w:lang w:eastAsia="es-EC"/>
        </w:rPr>
      </w:pPr>
    </w:p>
    <w:p w14:paraId="4409284E" w14:textId="77777777" w:rsidR="00673E4A" w:rsidRDefault="00673E4A" w:rsidP="005025A7">
      <w:pPr>
        <w:spacing w:after="0" w:line="360" w:lineRule="auto"/>
        <w:rPr>
          <w:lang w:eastAsia="es-EC"/>
        </w:rPr>
      </w:pPr>
    </w:p>
    <w:p w14:paraId="2E5C0C7B" w14:textId="77777777" w:rsidR="00B12271" w:rsidRDefault="00B12271" w:rsidP="005025A7">
      <w:pPr>
        <w:spacing w:after="0" w:line="360" w:lineRule="auto"/>
        <w:rPr>
          <w:lang w:eastAsia="es-EC"/>
        </w:rPr>
      </w:pPr>
    </w:p>
    <w:p w14:paraId="1C57A3DA" w14:textId="77777777" w:rsidR="00B12271" w:rsidRDefault="00B12271" w:rsidP="005025A7">
      <w:pPr>
        <w:spacing w:after="0" w:line="360" w:lineRule="auto"/>
        <w:rPr>
          <w:lang w:eastAsia="es-EC"/>
        </w:rPr>
      </w:pPr>
    </w:p>
    <w:p w14:paraId="69359B83" w14:textId="77777777" w:rsidR="00B12271" w:rsidRDefault="00B12271" w:rsidP="005025A7">
      <w:pPr>
        <w:spacing w:after="0" w:line="360" w:lineRule="auto"/>
        <w:rPr>
          <w:lang w:eastAsia="es-EC"/>
        </w:rPr>
      </w:pPr>
    </w:p>
    <w:p w14:paraId="489BEF12" w14:textId="77777777" w:rsidR="00B12271" w:rsidRDefault="00B12271" w:rsidP="005025A7">
      <w:pPr>
        <w:spacing w:after="0" w:line="360" w:lineRule="auto"/>
        <w:rPr>
          <w:lang w:eastAsia="es-EC"/>
        </w:rPr>
      </w:pPr>
    </w:p>
    <w:p w14:paraId="212F5065" w14:textId="77777777" w:rsidR="00673E4A" w:rsidRPr="005025A7" w:rsidRDefault="00673E4A" w:rsidP="005025A7">
      <w:pPr>
        <w:spacing w:after="0" w:line="360" w:lineRule="auto"/>
        <w:rPr>
          <w:lang w:eastAsia="es-EC"/>
        </w:rPr>
      </w:pPr>
    </w:p>
    <w:p w14:paraId="2F2BF7C7" w14:textId="77777777" w:rsidR="009B7D48" w:rsidRPr="009B7D48" w:rsidRDefault="009B7D48" w:rsidP="00ED03A5">
      <w:pPr>
        <w:pStyle w:val="Descripcin"/>
        <w:keepNext/>
        <w:spacing w:after="0"/>
        <w:rPr>
          <w:i w:val="0"/>
          <w:color w:val="auto"/>
          <w:sz w:val="22"/>
        </w:rPr>
      </w:pPr>
      <w:bookmarkStart w:id="179" w:name="_Toc433582544"/>
      <w:r w:rsidRPr="009B7D48">
        <w:rPr>
          <w:b/>
          <w:i w:val="0"/>
          <w:color w:val="auto"/>
          <w:sz w:val="22"/>
        </w:rPr>
        <w:lastRenderedPageBreak/>
        <w:t xml:space="preserve">Tabla   </w:t>
      </w:r>
      <w:r w:rsidRPr="009B7D48">
        <w:rPr>
          <w:b/>
          <w:i w:val="0"/>
          <w:color w:val="auto"/>
          <w:sz w:val="22"/>
        </w:rPr>
        <w:fldChar w:fldCharType="begin"/>
      </w:r>
      <w:r w:rsidRPr="009B7D48">
        <w:rPr>
          <w:b/>
          <w:i w:val="0"/>
          <w:color w:val="auto"/>
          <w:sz w:val="22"/>
        </w:rPr>
        <w:instrText xml:space="preserve"> SEQ Tabla__ \* ARABIC </w:instrText>
      </w:r>
      <w:r w:rsidRPr="009B7D48">
        <w:rPr>
          <w:b/>
          <w:i w:val="0"/>
          <w:color w:val="auto"/>
          <w:sz w:val="22"/>
        </w:rPr>
        <w:fldChar w:fldCharType="separate"/>
      </w:r>
      <w:r w:rsidR="00650CB0">
        <w:rPr>
          <w:b/>
          <w:i w:val="0"/>
          <w:noProof/>
          <w:color w:val="auto"/>
          <w:sz w:val="22"/>
        </w:rPr>
        <w:t>7</w:t>
      </w:r>
      <w:r w:rsidRPr="009B7D48">
        <w:rPr>
          <w:b/>
          <w:i w:val="0"/>
          <w:color w:val="auto"/>
          <w:sz w:val="22"/>
        </w:rPr>
        <w:fldChar w:fldCharType="end"/>
      </w:r>
      <w:r w:rsidRPr="009B7D48">
        <w:rPr>
          <w:b/>
          <w:i w:val="0"/>
          <w:color w:val="auto"/>
          <w:sz w:val="22"/>
        </w:rPr>
        <w:t>-3</w:t>
      </w:r>
      <w:r w:rsidRPr="009B7D48">
        <w:rPr>
          <w:i w:val="0"/>
          <w:color w:val="auto"/>
          <w:sz w:val="22"/>
        </w:rPr>
        <w:t xml:space="preserve"> Descripción de la segunda vulnerabilidad alta en el servidor web</w:t>
      </w:r>
      <w:bookmarkEnd w:id="179"/>
    </w:p>
    <w:tbl>
      <w:tblPr>
        <w:tblStyle w:val="Tablanormal1"/>
        <w:tblW w:w="0" w:type="auto"/>
        <w:tblLook w:val="04A0" w:firstRow="1" w:lastRow="0" w:firstColumn="1" w:lastColumn="0" w:noHBand="0" w:noVBand="1"/>
      </w:tblPr>
      <w:tblGrid>
        <w:gridCol w:w="2972"/>
        <w:gridCol w:w="5521"/>
      </w:tblGrid>
      <w:tr w:rsidR="001C7CB7" w14:paraId="4E58F217" w14:textId="77777777" w:rsidTr="00DC69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F0000"/>
          </w:tcPr>
          <w:p w14:paraId="44CD52E7" w14:textId="77777777" w:rsidR="001C7CB7" w:rsidRDefault="001C7CB7" w:rsidP="00ED03A5">
            <w:pPr>
              <w:spacing w:line="240" w:lineRule="auto"/>
              <w:rPr>
                <w:lang w:eastAsia="es-EC"/>
              </w:rPr>
            </w:pPr>
            <w:r>
              <w:rPr>
                <w:lang w:eastAsia="es-EC"/>
              </w:rPr>
              <w:t>VULNERABILIDAD ALTA</w:t>
            </w:r>
          </w:p>
        </w:tc>
        <w:tc>
          <w:tcPr>
            <w:tcW w:w="5521" w:type="dxa"/>
            <w:shd w:val="clear" w:color="auto" w:fill="FF0000"/>
          </w:tcPr>
          <w:p w14:paraId="13F237F2" w14:textId="77777777" w:rsidR="001C7CB7" w:rsidRDefault="001C7CB7" w:rsidP="00ED03A5">
            <w:pPr>
              <w:spacing w:line="240" w:lineRule="auto"/>
              <w:cnfStyle w:val="100000000000" w:firstRow="1" w:lastRow="0" w:firstColumn="0" w:lastColumn="0" w:oddVBand="0" w:evenVBand="0" w:oddHBand="0" w:evenHBand="0" w:firstRowFirstColumn="0" w:firstRowLastColumn="0" w:lastRowFirstColumn="0" w:lastRowLastColumn="0"/>
              <w:rPr>
                <w:lang w:eastAsia="es-EC"/>
              </w:rPr>
            </w:pPr>
          </w:p>
        </w:tc>
      </w:tr>
      <w:tr w:rsidR="001C7CB7" w14:paraId="4682D6BE"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54C3884" w14:textId="77777777" w:rsidR="001C7CB7" w:rsidRPr="0079276F" w:rsidRDefault="001C7CB7" w:rsidP="00ED03A5">
            <w:pPr>
              <w:spacing w:line="240" w:lineRule="auto"/>
              <w:rPr>
                <w:b w:val="0"/>
                <w:lang w:eastAsia="es-EC"/>
              </w:rPr>
            </w:pPr>
            <w:r>
              <w:rPr>
                <w:lang w:eastAsia="es-EC"/>
              </w:rPr>
              <w:t>Nombre</w:t>
            </w:r>
          </w:p>
        </w:tc>
        <w:tc>
          <w:tcPr>
            <w:tcW w:w="5521" w:type="dxa"/>
          </w:tcPr>
          <w:p w14:paraId="182109D4" w14:textId="77777777" w:rsidR="001C7CB7" w:rsidRDefault="00554876"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sidRPr="00554876">
              <w:rPr>
                <w:lang w:eastAsia="es-EC"/>
              </w:rPr>
              <w:t>phpinfo.php</w:t>
            </w:r>
          </w:p>
        </w:tc>
      </w:tr>
      <w:tr w:rsidR="001C7CB7" w14:paraId="4914F365"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247510DD" w14:textId="77777777" w:rsidR="001C7CB7" w:rsidRDefault="001C7CB7" w:rsidP="00ED03A5">
            <w:pPr>
              <w:spacing w:line="240" w:lineRule="auto"/>
              <w:rPr>
                <w:lang w:eastAsia="es-EC"/>
              </w:rPr>
            </w:pPr>
            <w:r>
              <w:rPr>
                <w:lang w:eastAsia="es-EC"/>
              </w:rPr>
              <w:t>Riesgo</w:t>
            </w:r>
          </w:p>
        </w:tc>
        <w:tc>
          <w:tcPr>
            <w:tcW w:w="5521" w:type="dxa"/>
          </w:tcPr>
          <w:p w14:paraId="3A14BFF5" w14:textId="77777777" w:rsidR="001C7CB7" w:rsidRDefault="001C7CB7"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Alto</w:t>
            </w:r>
          </w:p>
        </w:tc>
      </w:tr>
      <w:tr w:rsidR="001C7CB7" w14:paraId="2954DD9B"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3CA37EB" w14:textId="77777777" w:rsidR="001C7CB7" w:rsidRDefault="001C7CB7" w:rsidP="00ED03A5">
            <w:pPr>
              <w:spacing w:line="240" w:lineRule="auto"/>
              <w:rPr>
                <w:lang w:eastAsia="es-EC"/>
              </w:rPr>
            </w:pPr>
            <w:r>
              <w:rPr>
                <w:lang w:eastAsia="es-EC"/>
              </w:rPr>
              <w:t>Aplicación, Puerto, Protocolo</w:t>
            </w:r>
          </w:p>
        </w:tc>
        <w:tc>
          <w:tcPr>
            <w:tcW w:w="5521" w:type="dxa"/>
          </w:tcPr>
          <w:p w14:paraId="3FCFFE20" w14:textId="77777777" w:rsidR="001C7CB7" w:rsidRDefault="001C7CB7"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http, 80, tcp</w:t>
            </w:r>
          </w:p>
        </w:tc>
      </w:tr>
      <w:tr w:rsidR="001C7CB7" w14:paraId="41B9D76A"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37C63DD4" w14:textId="77777777" w:rsidR="001C7CB7" w:rsidRDefault="001C7CB7" w:rsidP="00ED03A5">
            <w:pPr>
              <w:spacing w:line="240" w:lineRule="auto"/>
              <w:rPr>
                <w:lang w:eastAsia="es-EC"/>
              </w:rPr>
            </w:pPr>
            <w:r>
              <w:rPr>
                <w:lang w:eastAsia="es-EC"/>
              </w:rPr>
              <w:t>Familia</w:t>
            </w:r>
          </w:p>
        </w:tc>
        <w:tc>
          <w:tcPr>
            <w:tcW w:w="5521" w:type="dxa"/>
          </w:tcPr>
          <w:p w14:paraId="4B3EC289" w14:textId="77777777" w:rsidR="001C7CB7" w:rsidRDefault="001C7CB7"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D250EB">
              <w:rPr>
                <w:lang w:eastAsia="es-EC"/>
              </w:rPr>
              <w:t>Abusos de aplicaciones Web</w:t>
            </w:r>
          </w:p>
        </w:tc>
      </w:tr>
      <w:tr w:rsidR="001C7CB7" w14:paraId="6B42DA4A"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189C897" w14:textId="77777777" w:rsidR="001C7CB7" w:rsidRDefault="001C7CB7" w:rsidP="00ED03A5">
            <w:pPr>
              <w:spacing w:line="240" w:lineRule="auto"/>
              <w:rPr>
                <w:lang w:eastAsia="es-EC"/>
              </w:rPr>
            </w:pPr>
            <w:r>
              <w:rPr>
                <w:lang w:eastAsia="es-EC"/>
              </w:rPr>
              <w:t>Descripción</w:t>
            </w:r>
          </w:p>
        </w:tc>
        <w:tc>
          <w:tcPr>
            <w:tcW w:w="5521" w:type="dxa"/>
          </w:tcPr>
          <w:p w14:paraId="6DE0FC7B" w14:textId="77777777" w:rsidR="001C7CB7" w:rsidRDefault="00554876"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Los siguientes archivos están llamando a la función phpinfo (), que revelar información potencialmente sensible al atacante de forma remota: /info.php</w:t>
            </w:r>
          </w:p>
        </w:tc>
      </w:tr>
      <w:tr w:rsidR="001C7CB7" w14:paraId="14ED11C7"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7EBD4064" w14:textId="77777777" w:rsidR="001C7CB7" w:rsidRDefault="001C7CB7" w:rsidP="00ED03A5">
            <w:pPr>
              <w:spacing w:line="240" w:lineRule="auto"/>
              <w:rPr>
                <w:lang w:eastAsia="es-EC"/>
              </w:rPr>
            </w:pPr>
            <w:r>
              <w:rPr>
                <w:lang w:eastAsia="es-EC"/>
              </w:rPr>
              <w:t>Impacto</w:t>
            </w:r>
          </w:p>
        </w:tc>
        <w:tc>
          <w:tcPr>
            <w:tcW w:w="5521" w:type="dxa"/>
          </w:tcPr>
          <w:p w14:paraId="3D5C31BE" w14:textId="77777777" w:rsidR="001C7CB7" w:rsidRDefault="00554876"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Parte de la información que se desprende de este archivo incluye: El nombre de usuario del usuario que ha instalado php, si es un usuario SUDO, la dirección IP del host, el servidor web versión, la versión del sistema (Unix / Linux), y la raíz directorio del servidor web</w:t>
            </w:r>
            <w:r w:rsidR="001C7CB7" w:rsidRPr="00F573C3">
              <w:rPr>
                <w:lang w:eastAsia="es-EC"/>
              </w:rPr>
              <w:t>.</w:t>
            </w:r>
          </w:p>
        </w:tc>
      </w:tr>
      <w:tr w:rsidR="001C7CB7" w14:paraId="32CF9CCC"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5CFCB45" w14:textId="77777777" w:rsidR="001C7CB7" w:rsidRDefault="001C7CB7" w:rsidP="00ED03A5">
            <w:pPr>
              <w:spacing w:line="240" w:lineRule="auto"/>
              <w:rPr>
                <w:lang w:eastAsia="es-EC"/>
              </w:rPr>
            </w:pPr>
            <w:r>
              <w:rPr>
                <w:lang w:eastAsia="es-EC"/>
              </w:rPr>
              <w:t>Nivel de impacto</w:t>
            </w:r>
          </w:p>
        </w:tc>
        <w:tc>
          <w:tcPr>
            <w:tcW w:w="5521" w:type="dxa"/>
          </w:tcPr>
          <w:p w14:paraId="6FB5F6F2" w14:textId="77777777" w:rsidR="001C7CB7" w:rsidRDefault="001C7CB7"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Aplicación </w:t>
            </w:r>
          </w:p>
        </w:tc>
      </w:tr>
      <w:tr w:rsidR="001C7CB7" w14:paraId="277297CB" w14:textId="77777777" w:rsidTr="00554876">
        <w:trPr>
          <w:trHeight w:val="301"/>
        </w:trPr>
        <w:tc>
          <w:tcPr>
            <w:cnfStyle w:val="001000000000" w:firstRow="0" w:lastRow="0" w:firstColumn="1" w:lastColumn="0" w:oddVBand="0" w:evenVBand="0" w:oddHBand="0" w:evenHBand="0" w:firstRowFirstColumn="0" w:firstRowLastColumn="0" w:lastRowFirstColumn="0" w:lastRowLastColumn="0"/>
            <w:tcW w:w="2972" w:type="dxa"/>
          </w:tcPr>
          <w:p w14:paraId="61BF13C0" w14:textId="77777777" w:rsidR="001C7CB7" w:rsidRDefault="001C7CB7" w:rsidP="00ED03A5">
            <w:pPr>
              <w:spacing w:line="240" w:lineRule="auto"/>
              <w:rPr>
                <w:lang w:eastAsia="es-EC"/>
              </w:rPr>
            </w:pPr>
            <w:r>
              <w:rPr>
                <w:lang w:eastAsia="es-EC"/>
              </w:rPr>
              <w:t>Solución</w:t>
            </w:r>
          </w:p>
        </w:tc>
        <w:tc>
          <w:tcPr>
            <w:tcW w:w="5521" w:type="dxa"/>
          </w:tcPr>
          <w:p w14:paraId="7A659E30" w14:textId="77777777" w:rsidR="001C7CB7" w:rsidRDefault="00554876"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554876">
              <w:rPr>
                <w:lang w:eastAsia="es-EC"/>
              </w:rPr>
              <w:t>Eliminar o limitar el ac</w:t>
            </w:r>
            <w:r>
              <w:rPr>
                <w:lang w:eastAsia="es-EC"/>
              </w:rPr>
              <w:t>ceso a los archivos vulnerables</w:t>
            </w:r>
          </w:p>
        </w:tc>
      </w:tr>
    </w:tbl>
    <w:p w14:paraId="72360010" w14:textId="77777777" w:rsidR="00ED03A5" w:rsidRPr="006A4D99" w:rsidRDefault="005B2874" w:rsidP="00AA31AF">
      <w:pPr>
        <w:spacing w:after="0" w:line="360" w:lineRule="auto"/>
        <w:rPr>
          <w:rFonts w:cs="Times New Roman"/>
          <w:bCs/>
          <w:sz w:val="16"/>
          <w:szCs w:val="16"/>
        </w:rPr>
      </w:pPr>
      <w:r w:rsidRPr="00ED03A5">
        <w:rPr>
          <w:b/>
          <w:sz w:val="16"/>
        </w:rPr>
        <w:t>Fuente:</w:t>
      </w:r>
      <w:r w:rsidRPr="008E2D4E">
        <w:rPr>
          <w:sz w:val="16"/>
        </w:rPr>
        <w:t xml:space="preserve"> </w:t>
      </w:r>
      <w:r>
        <w:rPr>
          <w:rFonts w:cs="Times New Roman"/>
          <w:bCs/>
          <w:sz w:val="16"/>
          <w:szCs w:val="16"/>
        </w:rPr>
        <w:t>MORALES, Ramiro; GUERRERO, Carlos, 2015</w:t>
      </w:r>
    </w:p>
    <w:p w14:paraId="1CAD644B" w14:textId="77777777" w:rsidR="005025A7" w:rsidRPr="009B7D48" w:rsidRDefault="005025A7" w:rsidP="00AA31AF">
      <w:pPr>
        <w:spacing w:after="0" w:line="360" w:lineRule="auto"/>
        <w:rPr>
          <w:sz w:val="16"/>
          <w:lang w:eastAsia="es-EC"/>
        </w:rPr>
      </w:pPr>
    </w:p>
    <w:p w14:paraId="42ED5C19" w14:textId="77777777" w:rsidR="009B7D48" w:rsidRPr="009B7D48" w:rsidRDefault="009B7D48" w:rsidP="00ED03A5">
      <w:pPr>
        <w:pStyle w:val="Descripcin"/>
        <w:keepNext/>
        <w:spacing w:after="0"/>
        <w:rPr>
          <w:i w:val="0"/>
          <w:color w:val="auto"/>
          <w:sz w:val="22"/>
        </w:rPr>
      </w:pPr>
      <w:bookmarkStart w:id="180" w:name="_Toc433582545"/>
      <w:r w:rsidRPr="009B7D48">
        <w:rPr>
          <w:b/>
          <w:i w:val="0"/>
          <w:color w:val="auto"/>
          <w:sz w:val="22"/>
        </w:rPr>
        <w:t xml:space="preserve">Tabla   </w:t>
      </w:r>
      <w:r w:rsidRPr="009B7D48">
        <w:rPr>
          <w:b/>
          <w:i w:val="0"/>
          <w:color w:val="auto"/>
          <w:sz w:val="22"/>
        </w:rPr>
        <w:fldChar w:fldCharType="begin"/>
      </w:r>
      <w:r w:rsidRPr="009B7D48">
        <w:rPr>
          <w:b/>
          <w:i w:val="0"/>
          <w:color w:val="auto"/>
          <w:sz w:val="22"/>
        </w:rPr>
        <w:instrText xml:space="preserve"> SEQ Tabla__ \* ARABIC </w:instrText>
      </w:r>
      <w:r w:rsidRPr="009B7D48">
        <w:rPr>
          <w:b/>
          <w:i w:val="0"/>
          <w:color w:val="auto"/>
          <w:sz w:val="22"/>
        </w:rPr>
        <w:fldChar w:fldCharType="separate"/>
      </w:r>
      <w:r w:rsidR="00650CB0">
        <w:rPr>
          <w:b/>
          <w:i w:val="0"/>
          <w:noProof/>
          <w:color w:val="auto"/>
          <w:sz w:val="22"/>
        </w:rPr>
        <w:t>8</w:t>
      </w:r>
      <w:r w:rsidRPr="009B7D48">
        <w:rPr>
          <w:b/>
          <w:i w:val="0"/>
          <w:color w:val="auto"/>
          <w:sz w:val="22"/>
        </w:rPr>
        <w:fldChar w:fldCharType="end"/>
      </w:r>
      <w:r w:rsidRPr="009B7D48">
        <w:rPr>
          <w:b/>
          <w:i w:val="0"/>
          <w:color w:val="auto"/>
          <w:sz w:val="22"/>
        </w:rPr>
        <w:t>-3</w:t>
      </w:r>
      <w:r w:rsidRPr="009B7D48">
        <w:rPr>
          <w:i w:val="0"/>
          <w:color w:val="auto"/>
          <w:sz w:val="22"/>
        </w:rPr>
        <w:t xml:space="preserve"> Descripción de la tercera vulnerabilidad alta en el servidor web</w:t>
      </w:r>
      <w:bookmarkEnd w:id="180"/>
    </w:p>
    <w:tbl>
      <w:tblPr>
        <w:tblStyle w:val="Tablanormal1"/>
        <w:tblW w:w="8537" w:type="dxa"/>
        <w:tblLayout w:type="fixed"/>
        <w:tblLook w:val="04A0" w:firstRow="1" w:lastRow="0" w:firstColumn="1" w:lastColumn="0" w:noHBand="0" w:noVBand="1"/>
      </w:tblPr>
      <w:tblGrid>
        <w:gridCol w:w="2987"/>
        <w:gridCol w:w="5550"/>
      </w:tblGrid>
      <w:tr w:rsidR="00304DBE" w14:paraId="57FCDA7A" w14:textId="77777777" w:rsidTr="00DC6910">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987" w:type="dxa"/>
            <w:shd w:val="clear" w:color="auto" w:fill="FF0000"/>
          </w:tcPr>
          <w:p w14:paraId="26F31688" w14:textId="77777777" w:rsidR="00304DBE" w:rsidRDefault="00304DBE" w:rsidP="00ED03A5">
            <w:pPr>
              <w:spacing w:line="240" w:lineRule="auto"/>
              <w:rPr>
                <w:lang w:eastAsia="es-EC"/>
              </w:rPr>
            </w:pPr>
            <w:r>
              <w:rPr>
                <w:lang w:eastAsia="es-EC"/>
              </w:rPr>
              <w:t>VULNERABILIDAD ALTA</w:t>
            </w:r>
          </w:p>
        </w:tc>
        <w:tc>
          <w:tcPr>
            <w:tcW w:w="5550" w:type="dxa"/>
            <w:shd w:val="clear" w:color="auto" w:fill="FF0000"/>
          </w:tcPr>
          <w:p w14:paraId="56B42503" w14:textId="77777777" w:rsidR="00304DBE" w:rsidRDefault="00304DBE" w:rsidP="00ED03A5">
            <w:pPr>
              <w:spacing w:line="240" w:lineRule="auto"/>
              <w:cnfStyle w:val="100000000000" w:firstRow="1" w:lastRow="0" w:firstColumn="0" w:lastColumn="0" w:oddVBand="0" w:evenVBand="0" w:oddHBand="0" w:evenHBand="0" w:firstRowFirstColumn="0" w:firstRowLastColumn="0" w:lastRowFirstColumn="0" w:lastRowLastColumn="0"/>
              <w:rPr>
                <w:lang w:eastAsia="es-EC"/>
              </w:rPr>
            </w:pPr>
          </w:p>
        </w:tc>
      </w:tr>
      <w:tr w:rsidR="00304DBE" w14:paraId="1E3C3E81" w14:textId="77777777" w:rsidTr="00DC691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987" w:type="dxa"/>
          </w:tcPr>
          <w:p w14:paraId="1A5653DD" w14:textId="77777777" w:rsidR="00304DBE" w:rsidRPr="0079276F" w:rsidRDefault="00304DBE" w:rsidP="00ED03A5">
            <w:pPr>
              <w:spacing w:line="240" w:lineRule="auto"/>
              <w:rPr>
                <w:b w:val="0"/>
                <w:lang w:eastAsia="es-EC"/>
              </w:rPr>
            </w:pPr>
            <w:r>
              <w:rPr>
                <w:lang w:eastAsia="es-EC"/>
              </w:rPr>
              <w:t>Nombre</w:t>
            </w:r>
          </w:p>
        </w:tc>
        <w:tc>
          <w:tcPr>
            <w:tcW w:w="5550" w:type="dxa"/>
          </w:tcPr>
          <w:p w14:paraId="7CDBFB15" w14:textId="77777777" w:rsidR="00304DBE" w:rsidRDefault="00304DBE"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sidRPr="00304DBE">
              <w:rPr>
                <w:lang w:eastAsia="es-EC"/>
              </w:rPr>
              <w:t>TRACE XSS attack</w:t>
            </w:r>
          </w:p>
        </w:tc>
      </w:tr>
      <w:tr w:rsidR="00304DBE" w14:paraId="0EA1593B" w14:textId="77777777" w:rsidTr="00DC6910">
        <w:trPr>
          <w:trHeight w:val="360"/>
        </w:trPr>
        <w:tc>
          <w:tcPr>
            <w:cnfStyle w:val="001000000000" w:firstRow="0" w:lastRow="0" w:firstColumn="1" w:lastColumn="0" w:oddVBand="0" w:evenVBand="0" w:oddHBand="0" w:evenHBand="0" w:firstRowFirstColumn="0" w:firstRowLastColumn="0" w:lastRowFirstColumn="0" w:lastRowLastColumn="0"/>
            <w:tcW w:w="2987" w:type="dxa"/>
          </w:tcPr>
          <w:p w14:paraId="0836A7AB" w14:textId="77777777" w:rsidR="00304DBE" w:rsidRDefault="00304DBE" w:rsidP="00ED03A5">
            <w:pPr>
              <w:spacing w:line="240" w:lineRule="auto"/>
              <w:rPr>
                <w:lang w:eastAsia="es-EC"/>
              </w:rPr>
            </w:pPr>
            <w:r>
              <w:rPr>
                <w:lang w:eastAsia="es-EC"/>
              </w:rPr>
              <w:t>Riesgo</w:t>
            </w:r>
          </w:p>
        </w:tc>
        <w:tc>
          <w:tcPr>
            <w:tcW w:w="5550" w:type="dxa"/>
          </w:tcPr>
          <w:p w14:paraId="33CB0591" w14:textId="77777777" w:rsidR="00304DBE" w:rsidRDefault="00304DBE"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Alto</w:t>
            </w:r>
          </w:p>
        </w:tc>
      </w:tr>
      <w:tr w:rsidR="00304DBE" w14:paraId="758BF5EC" w14:textId="77777777" w:rsidTr="00DC691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987" w:type="dxa"/>
          </w:tcPr>
          <w:p w14:paraId="5EE8DFD5" w14:textId="77777777" w:rsidR="00304DBE" w:rsidRDefault="003E7B67" w:rsidP="00ED03A5">
            <w:pPr>
              <w:spacing w:line="240" w:lineRule="auto"/>
              <w:rPr>
                <w:lang w:eastAsia="es-EC"/>
              </w:rPr>
            </w:pPr>
            <w:r>
              <w:rPr>
                <w:lang w:eastAsia="es-EC"/>
              </w:rPr>
              <w:t xml:space="preserve">Aplicación, Puerto, </w:t>
            </w:r>
            <w:r w:rsidR="00304DBE">
              <w:rPr>
                <w:lang w:eastAsia="es-EC"/>
              </w:rPr>
              <w:t>Protocolo</w:t>
            </w:r>
          </w:p>
        </w:tc>
        <w:tc>
          <w:tcPr>
            <w:tcW w:w="5550" w:type="dxa"/>
          </w:tcPr>
          <w:p w14:paraId="26DFDF73" w14:textId="77777777" w:rsidR="00304DBE" w:rsidRDefault="00304DBE"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http, 80, tcp</w:t>
            </w:r>
          </w:p>
        </w:tc>
      </w:tr>
      <w:tr w:rsidR="00304DBE" w14:paraId="505CF8AD" w14:textId="77777777" w:rsidTr="00DC6910">
        <w:trPr>
          <w:trHeight w:val="360"/>
        </w:trPr>
        <w:tc>
          <w:tcPr>
            <w:cnfStyle w:val="001000000000" w:firstRow="0" w:lastRow="0" w:firstColumn="1" w:lastColumn="0" w:oddVBand="0" w:evenVBand="0" w:oddHBand="0" w:evenHBand="0" w:firstRowFirstColumn="0" w:firstRowLastColumn="0" w:lastRowFirstColumn="0" w:lastRowLastColumn="0"/>
            <w:tcW w:w="2987" w:type="dxa"/>
          </w:tcPr>
          <w:p w14:paraId="156652F3" w14:textId="77777777" w:rsidR="00304DBE" w:rsidRDefault="00304DBE" w:rsidP="00ED03A5">
            <w:pPr>
              <w:spacing w:line="240" w:lineRule="auto"/>
              <w:rPr>
                <w:lang w:eastAsia="es-EC"/>
              </w:rPr>
            </w:pPr>
            <w:r>
              <w:rPr>
                <w:lang w:eastAsia="es-EC"/>
              </w:rPr>
              <w:t>Familia</w:t>
            </w:r>
          </w:p>
        </w:tc>
        <w:tc>
          <w:tcPr>
            <w:tcW w:w="5550" w:type="dxa"/>
          </w:tcPr>
          <w:p w14:paraId="118903A1" w14:textId="77777777" w:rsidR="00304DBE" w:rsidRDefault="00304DBE"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D250EB">
              <w:rPr>
                <w:lang w:eastAsia="es-EC"/>
              </w:rPr>
              <w:t>Abusos de aplicaciones Web</w:t>
            </w:r>
          </w:p>
        </w:tc>
      </w:tr>
      <w:tr w:rsidR="00304DBE" w14:paraId="18B11F89" w14:textId="77777777" w:rsidTr="00DC6910">
        <w:trPr>
          <w:cnfStyle w:val="000000100000" w:firstRow="0" w:lastRow="0" w:firstColumn="0" w:lastColumn="0" w:oddVBand="0" w:evenVBand="0" w:oddHBand="1" w:evenHBand="0" w:firstRowFirstColumn="0" w:firstRowLastColumn="0" w:lastRowFirstColumn="0" w:lastRowLastColumn="0"/>
          <w:trHeight w:val="1934"/>
        </w:trPr>
        <w:tc>
          <w:tcPr>
            <w:cnfStyle w:val="001000000000" w:firstRow="0" w:lastRow="0" w:firstColumn="1" w:lastColumn="0" w:oddVBand="0" w:evenVBand="0" w:oddHBand="0" w:evenHBand="0" w:firstRowFirstColumn="0" w:firstRowLastColumn="0" w:lastRowFirstColumn="0" w:lastRowLastColumn="0"/>
            <w:tcW w:w="2987" w:type="dxa"/>
          </w:tcPr>
          <w:p w14:paraId="19BCDFBD" w14:textId="77777777" w:rsidR="00304DBE" w:rsidRDefault="00304DBE" w:rsidP="00ED03A5">
            <w:pPr>
              <w:spacing w:line="240" w:lineRule="auto"/>
              <w:rPr>
                <w:lang w:eastAsia="es-EC"/>
              </w:rPr>
            </w:pPr>
            <w:r>
              <w:rPr>
                <w:lang w:eastAsia="es-EC"/>
              </w:rPr>
              <w:t>Descripción</w:t>
            </w:r>
          </w:p>
        </w:tc>
        <w:tc>
          <w:tcPr>
            <w:tcW w:w="5550" w:type="dxa"/>
          </w:tcPr>
          <w:p w14:paraId="7DE015CC" w14:textId="77777777" w:rsidR="00304DBE" w:rsidRDefault="003E7B67"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sidRPr="003E7B67">
              <w:rPr>
                <w:lang w:eastAsia="es-EC"/>
              </w:rPr>
              <w:t>Funciones de test están habilitadas en el servidor HTTP remoto. El servidor web remoto es compatible c</w:t>
            </w:r>
            <w:r>
              <w:rPr>
                <w:lang w:eastAsia="es-EC"/>
              </w:rPr>
              <w:t>on los métodos TRACE y / o TRACK. TRACE y TRACK</w:t>
            </w:r>
            <w:r w:rsidRPr="003E7B67">
              <w:rPr>
                <w:lang w:eastAsia="es-EC"/>
              </w:rPr>
              <w:t xml:space="preserve"> son métodos HTTP que se utilizan para las conexiones del servidor de depuración web. Se ha demostrado que los servidores que apoyan este método están sujetos a ataques de cross-site scripting,, apod</w:t>
            </w:r>
            <w:r>
              <w:rPr>
                <w:lang w:eastAsia="es-EC"/>
              </w:rPr>
              <w:t>ado XST</w:t>
            </w:r>
            <w:r w:rsidRPr="003E7B67">
              <w:rPr>
                <w:lang w:eastAsia="es-EC"/>
              </w:rPr>
              <w:t xml:space="preserve"> cuando se utiliza junto con varias debilidades en los navegadores</w:t>
            </w:r>
          </w:p>
        </w:tc>
      </w:tr>
      <w:tr w:rsidR="00304DBE" w14:paraId="543D7086" w14:textId="77777777" w:rsidTr="00DC6910">
        <w:trPr>
          <w:trHeight w:val="736"/>
        </w:trPr>
        <w:tc>
          <w:tcPr>
            <w:cnfStyle w:val="001000000000" w:firstRow="0" w:lastRow="0" w:firstColumn="1" w:lastColumn="0" w:oddVBand="0" w:evenVBand="0" w:oddHBand="0" w:evenHBand="0" w:firstRowFirstColumn="0" w:firstRowLastColumn="0" w:lastRowFirstColumn="0" w:lastRowLastColumn="0"/>
            <w:tcW w:w="2987" w:type="dxa"/>
          </w:tcPr>
          <w:p w14:paraId="5E1377F3" w14:textId="77777777" w:rsidR="00304DBE" w:rsidRDefault="00304DBE" w:rsidP="00ED03A5">
            <w:pPr>
              <w:spacing w:line="240" w:lineRule="auto"/>
              <w:rPr>
                <w:lang w:eastAsia="es-EC"/>
              </w:rPr>
            </w:pPr>
            <w:r>
              <w:rPr>
                <w:lang w:eastAsia="es-EC"/>
              </w:rPr>
              <w:t>Impacto</w:t>
            </w:r>
          </w:p>
        </w:tc>
        <w:tc>
          <w:tcPr>
            <w:tcW w:w="5550" w:type="dxa"/>
          </w:tcPr>
          <w:p w14:paraId="2BED936C" w14:textId="77777777" w:rsidR="00304DBE" w:rsidRDefault="003E7B67"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3E7B67">
              <w:rPr>
                <w:lang w:eastAsia="es-EC"/>
              </w:rPr>
              <w:t>Un atacante puede utilizar esta vulnerabilidad para engañar a sus usuarios de la web legítimos que le diera sus credenciales</w:t>
            </w:r>
          </w:p>
        </w:tc>
      </w:tr>
      <w:tr w:rsidR="00304DBE" w14:paraId="52622530" w14:textId="77777777" w:rsidTr="00DC691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987" w:type="dxa"/>
          </w:tcPr>
          <w:p w14:paraId="541299CC" w14:textId="77777777" w:rsidR="00304DBE" w:rsidRDefault="00304DBE" w:rsidP="00ED03A5">
            <w:pPr>
              <w:spacing w:line="240" w:lineRule="auto"/>
              <w:rPr>
                <w:lang w:eastAsia="es-EC"/>
              </w:rPr>
            </w:pPr>
            <w:r>
              <w:rPr>
                <w:lang w:eastAsia="es-EC"/>
              </w:rPr>
              <w:t>Nivel de impacto</w:t>
            </w:r>
          </w:p>
        </w:tc>
        <w:tc>
          <w:tcPr>
            <w:tcW w:w="5550" w:type="dxa"/>
          </w:tcPr>
          <w:p w14:paraId="68A30E22" w14:textId="77777777" w:rsidR="00304DBE" w:rsidRDefault="00304DBE"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Aplicación </w:t>
            </w:r>
          </w:p>
        </w:tc>
      </w:tr>
      <w:tr w:rsidR="00304DBE" w14:paraId="3BE120CE" w14:textId="77777777" w:rsidTr="00DC6910">
        <w:trPr>
          <w:trHeight w:val="1154"/>
        </w:trPr>
        <w:tc>
          <w:tcPr>
            <w:cnfStyle w:val="001000000000" w:firstRow="0" w:lastRow="0" w:firstColumn="1" w:lastColumn="0" w:oddVBand="0" w:evenVBand="0" w:oddHBand="0" w:evenHBand="0" w:firstRowFirstColumn="0" w:firstRowLastColumn="0" w:lastRowFirstColumn="0" w:lastRowLastColumn="0"/>
            <w:tcW w:w="2987" w:type="dxa"/>
          </w:tcPr>
          <w:p w14:paraId="1A397F6D" w14:textId="77777777" w:rsidR="00304DBE" w:rsidRDefault="00304DBE" w:rsidP="00ED03A5">
            <w:pPr>
              <w:spacing w:line="240" w:lineRule="auto"/>
              <w:rPr>
                <w:lang w:eastAsia="es-EC"/>
              </w:rPr>
            </w:pPr>
            <w:r>
              <w:rPr>
                <w:lang w:eastAsia="es-EC"/>
              </w:rPr>
              <w:t>Solución</w:t>
            </w:r>
          </w:p>
        </w:tc>
        <w:tc>
          <w:tcPr>
            <w:tcW w:w="5550" w:type="dxa"/>
          </w:tcPr>
          <w:p w14:paraId="2ADA3C09" w14:textId="77777777" w:rsidR="003E7B67" w:rsidRDefault="003E7B67"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Añada las siguientes líneas para cada host virtual en el archivo de configuración:</w:t>
            </w:r>
          </w:p>
          <w:p w14:paraId="113DEB08" w14:textId="77777777" w:rsidR="003E7B67" w:rsidRDefault="003E7B67"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RewriteEngine on</w:t>
            </w:r>
          </w:p>
          <w:p w14:paraId="0F6E4982" w14:textId="77777777" w:rsidR="003E7B67" w:rsidRDefault="003E7B67"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 xml:space="preserve">RewriteCond% {REQUEST_METHOD} ^ (TRACE | TRACK). RewriteRule * - [F]                                                                </w:t>
            </w:r>
          </w:p>
          <w:p w14:paraId="1506AB2A" w14:textId="77777777" w:rsidR="00304DBE" w:rsidRDefault="005B79E9"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hyperlink r:id="rId73" w:anchor="traceenable" w:history="1">
              <w:r w:rsidR="00DC6910" w:rsidRPr="00B12271">
                <w:rPr>
                  <w:rStyle w:val="Hipervnculo"/>
                  <w:color w:val="000000" w:themeColor="text1"/>
                  <w:lang w:eastAsia="es-EC"/>
                </w:rPr>
                <w:t>http://httpd.apache.org/docs/current/de/mod/core.html#traceenable</w:t>
              </w:r>
            </w:hyperlink>
            <w:r w:rsidR="00DC6910" w:rsidRPr="00B12271">
              <w:rPr>
                <w:color w:val="000000" w:themeColor="text1"/>
                <w:lang w:eastAsia="es-EC"/>
              </w:rPr>
              <w:t>.</w:t>
            </w:r>
            <w:r w:rsidR="00DC6910">
              <w:rPr>
                <w:lang w:eastAsia="es-EC"/>
              </w:rPr>
              <w:t xml:space="preserve"> </w:t>
            </w:r>
            <w:r w:rsidR="003E7B67">
              <w:rPr>
                <w:lang w:eastAsia="es-EC"/>
              </w:rPr>
              <w:t>También puede deshabilitar estos métodos.</w:t>
            </w:r>
          </w:p>
        </w:tc>
      </w:tr>
    </w:tbl>
    <w:p w14:paraId="46B461AB" w14:textId="77777777" w:rsidR="005B2874" w:rsidRDefault="005B2874" w:rsidP="00AA31AF">
      <w:pPr>
        <w:spacing w:after="0" w:line="360" w:lineRule="auto"/>
        <w:rPr>
          <w:rFonts w:cs="Times New Roman"/>
          <w:bCs/>
          <w:sz w:val="16"/>
          <w:szCs w:val="16"/>
        </w:rPr>
      </w:pPr>
      <w:r w:rsidRPr="00ED03A5">
        <w:rPr>
          <w:b/>
          <w:sz w:val="16"/>
        </w:rPr>
        <w:t>Fuente:</w:t>
      </w:r>
      <w:r w:rsidRPr="008E2D4E">
        <w:rPr>
          <w:sz w:val="16"/>
        </w:rPr>
        <w:t xml:space="preserve"> </w:t>
      </w:r>
      <w:r>
        <w:rPr>
          <w:rFonts w:cs="Times New Roman"/>
          <w:bCs/>
          <w:sz w:val="16"/>
          <w:szCs w:val="16"/>
        </w:rPr>
        <w:t>MORALES, Ramiro; GUERRERO, Carlos, 2015</w:t>
      </w:r>
    </w:p>
    <w:p w14:paraId="1113A701" w14:textId="77777777" w:rsidR="00ED03A5" w:rsidRDefault="00ED03A5" w:rsidP="00AA31AF">
      <w:pPr>
        <w:spacing w:after="0" w:line="360" w:lineRule="auto"/>
        <w:rPr>
          <w:rFonts w:cs="Times New Roman"/>
          <w:bCs/>
          <w:sz w:val="16"/>
          <w:szCs w:val="16"/>
        </w:rPr>
      </w:pPr>
    </w:p>
    <w:p w14:paraId="39FA8896" w14:textId="77777777" w:rsidR="00673E4A" w:rsidRDefault="00673E4A" w:rsidP="00AA31AF">
      <w:pPr>
        <w:spacing w:after="0" w:line="360" w:lineRule="auto"/>
        <w:rPr>
          <w:rFonts w:cs="Times New Roman"/>
          <w:bCs/>
          <w:sz w:val="16"/>
          <w:szCs w:val="16"/>
        </w:rPr>
      </w:pPr>
    </w:p>
    <w:p w14:paraId="5B56B74F" w14:textId="77777777" w:rsidR="00673E4A" w:rsidRDefault="00673E4A" w:rsidP="00AA31AF">
      <w:pPr>
        <w:spacing w:after="0" w:line="360" w:lineRule="auto"/>
        <w:rPr>
          <w:rFonts w:cs="Times New Roman"/>
          <w:bCs/>
          <w:sz w:val="16"/>
          <w:szCs w:val="16"/>
        </w:rPr>
      </w:pPr>
    </w:p>
    <w:p w14:paraId="28C34338" w14:textId="77777777" w:rsidR="00673E4A" w:rsidRDefault="00673E4A" w:rsidP="00AA31AF">
      <w:pPr>
        <w:spacing w:after="0" w:line="360" w:lineRule="auto"/>
        <w:rPr>
          <w:rFonts w:cs="Times New Roman"/>
          <w:bCs/>
          <w:sz w:val="16"/>
          <w:szCs w:val="16"/>
        </w:rPr>
      </w:pPr>
    </w:p>
    <w:p w14:paraId="65F675F0" w14:textId="77777777" w:rsidR="00ED03A5" w:rsidRDefault="00B12C95" w:rsidP="00AA31AF">
      <w:pPr>
        <w:spacing w:after="0" w:line="360" w:lineRule="auto"/>
        <w:rPr>
          <w:lang w:eastAsia="es-EC"/>
        </w:rPr>
      </w:pPr>
      <w:r>
        <w:rPr>
          <w:lang w:eastAsia="es-EC"/>
        </w:rPr>
        <w:lastRenderedPageBreak/>
        <w:t xml:space="preserve">En seguida se describe las tres vulnerabilidades altas que se hallaron en el servidor mail uno de los activos más importantes de la institución. </w:t>
      </w:r>
    </w:p>
    <w:p w14:paraId="3B1753AD" w14:textId="77777777" w:rsidR="00474BE6" w:rsidRPr="00EA52F6" w:rsidRDefault="00474BE6" w:rsidP="00AA31AF">
      <w:pPr>
        <w:spacing w:after="0" w:line="360" w:lineRule="auto"/>
        <w:rPr>
          <w:lang w:eastAsia="es-EC"/>
        </w:rPr>
      </w:pPr>
    </w:p>
    <w:p w14:paraId="08F1E560" w14:textId="77777777" w:rsidR="00EA52F6" w:rsidRPr="00EA52F6" w:rsidRDefault="00EA52F6" w:rsidP="00ED03A5">
      <w:pPr>
        <w:pStyle w:val="Descripcin"/>
        <w:keepNext/>
        <w:tabs>
          <w:tab w:val="left" w:pos="5655"/>
        </w:tabs>
        <w:spacing w:after="0"/>
        <w:rPr>
          <w:i w:val="0"/>
          <w:color w:val="auto"/>
          <w:sz w:val="22"/>
        </w:rPr>
      </w:pPr>
      <w:bookmarkStart w:id="181" w:name="_Toc433582546"/>
      <w:r w:rsidRPr="00EA52F6">
        <w:rPr>
          <w:b/>
          <w:i w:val="0"/>
          <w:color w:val="auto"/>
          <w:sz w:val="22"/>
        </w:rPr>
        <w:t xml:space="preserve">Tabla   </w:t>
      </w:r>
      <w:r w:rsidRPr="00EA52F6">
        <w:rPr>
          <w:b/>
          <w:i w:val="0"/>
          <w:color w:val="auto"/>
          <w:sz w:val="22"/>
        </w:rPr>
        <w:fldChar w:fldCharType="begin"/>
      </w:r>
      <w:r w:rsidRPr="00EA52F6">
        <w:rPr>
          <w:b/>
          <w:i w:val="0"/>
          <w:color w:val="auto"/>
          <w:sz w:val="22"/>
        </w:rPr>
        <w:instrText xml:space="preserve"> SEQ Tabla__ \* ARABIC </w:instrText>
      </w:r>
      <w:r w:rsidRPr="00EA52F6">
        <w:rPr>
          <w:b/>
          <w:i w:val="0"/>
          <w:color w:val="auto"/>
          <w:sz w:val="22"/>
        </w:rPr>
        <w:fldChar w:fldCharType="separate"/>
      </w:r>
      <w:r w:rsidR="00650CB0">
        <w:rPr>
          <w:b/>
          <w:i w:val="0"/>
          <w:noProof/>
          <w:color w:val="auto"/>
          <w:sz w:val="22"/>
        </w:rPr>
        <w:t>9</w:t>
      </w:r>
      <w:r w:rsidRPr="00EA52F6">
        <w:rPr>
          <w:b/>
          <w:i w:val="0"/>
          <w:color w:val="auto"/>
          <w:sz w:val="22"/>
        </w:rPr>
        <w:fldChar w:fldCharType="end"/>
      </w:r>
      <w:r w:rsidRPr="00EA52F6">
        <w:rPr>
          <w:b/>
          <w:i w:val="0"/>
          <w:color w:val="auto"/>
          <w:sz w:val="22"/>
        </w:rPr>
        <w:t>-3</w:t>
      </w:r>
      <w:r w:rsidRPr="00EA52F6">
        <w:rPr>
          <w:i w:val="0"/>
          <w:color w:val="auto"/>
          <w:sz w:val="22"/>
        </w:rPr>
        <w:t xml:space="preserve"> Descripción de la primera vulnerabilidad en el servidor mail</w:t>
      </w:r>
      <w:bookmarkEnd w:id="181"/>
      <w:r w:rsidRPr="00EA52F6">
        <w:rPr>
          <w:i w:val="0"/>
          <w:color w:val="auto"/>
          <w:sz w:val="22"/>
        </w:rPr>
        <w:tab/>
      </w:r>
    </w:p>
    <w:tbl>
      <w:tblPr>
        <w:tblStyle w:val="Tablanormal1"/>
        <w:tblW w:w="0" w:type="auto"/>
        <w:jc w:val="center"/>
        <w:tblLayout w:type="fixed"/>
        <w:tblLook w:val="04A0" w:firstRow="1" w:lastRow="0" w:firstColumn="1" w:lastColumn="0" w:noHBand="0" w:noVBand="1"/>
      </w:tblPr>
      <w:tblGrid>
        <w:gridCol w:w="2972"/>
        <w:gridCol w:w="5521"/>
      </w:tblGrid>
      <w:tr w:rsidR="00B12C95" w14:paraId="3E919988" w14:textId="77777777" w:rsidTr="00DB411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FF0000"/>
          </w:tcPr>
          <w:p w14:paraId="42F938F7" w14:textId="77777777" w:rsidR="00B12C95" w:rsidRDefault="00B12C95" w:rsidP="00ED03A5">
            <w:pPr>
              <w:spacing w:line="240" w:lineRule="auto"/>
              <w:rPr>
                <w:lang w:eastAsia="es-EC"/>
              </w:rPr>
            </w:pPr>
            <w:r>
              <w:rPr>
                <w:lang w:eastAsia="es-EC"/>
              </w:rPr>
              <w:t>VULNERABILIDAD ALTA</w:t>
            </w:r>
          </w:p>
        </w:tc>
        <w:tc>
          <w:tcPr>
            <w:tcW w:w="5521" w:type="dxa"/>
            <w:shd w:val="clear" w:color="auto" w:fill="FF0000"/>
          </w:tcPr>
          <w:p w14:paraId="6E0B3232" w14:textId="77777777" w:rsidR="00B12C95" w:rsidRDefault="00B12C95" w:rsidP="00ED03A5">
            <w:pPr>
              <w:spacing w:line="240" w:lineRule="auto"/>
              <w:cnfStyle w:val="100000000000" w:firstRow="1" w:lastRow="0" w:firstColumn="0" w:lastColumn="0" w:oddVBand="0" w:evenVBand="0" w:oddHBand="0" w:evenHBand="0" w:firstRowFirstColumn="0" w:firstRowLastColumn="0" w:lastRowFirstColumn="0" w:lastRowLastColumn="0"/>
              <w:rPr>
                <w:lang w:eastAsia="es-EC"/>
              </w:rPr>
            </w:pPr>
          </w:p>
        </w:tc>
      </w:tr>
      <w:tr w:rsidR="00B12C95" w14:paraId="6949572D" w14:textId="77777777" w:rsidTr="00DB41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tcPr>
          <w:p w14:paraId="72BBC980" w14:textId="77777777" w:rsidR="00B12C95" w:rsidRPr="0079276F" w:rsidRDefault="00B12C95" w:rsidP="00ED03A5">
            <w:pPr>
              <w:spacing w:line="240" w:lineRule="auto"/>
              <w:rPr>
                <w:b w:val="0"/>
                <w:lang w:eastAsia="es-EC"/>
              </w:rPr>
            </w:pPr>
            <w:r>
              <w:rPr>
                <w:lang w:eastAsia="es-EC"/>
              </w:rPr>
              <w:t>Nombre</w:t>
            </w:r>
          </w:p>
        </w:tc>
        <w:tc>
          <w:tcPr>
            <w:tcW w:w="5521" w:type="dxa"/>
          </w:tcPr>
          <w:p w14:paraId="292E1E33" w14:textId="77777777" w:rsidR="00B12C95" w:rsidRDefault="00AA7213"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sidRPr="00AA7213">
              <w:rPr>
                <w:lang w:eastAsia="es-EC"/>
              </w:rPr>
              <w:t>httpOnly Cookie Attribute</w:t>
            </w:r>
          </w:p>
        </w:tc>
      </w:tr>
      <w:tr w:rsidR="00B12C95" w14:paraId="18087DC0" w14:textId="77777777" w:rsidTr="00DB4117">
        <w:trPr>
          <w:jc w:val="center"/>
        </w:trPr>
        <w:tc>
          <w:tcPr>
            <w:cnfStyle w:val="001000000000" w:firstRow="0" w:lastRow="0" w:firstColumn="1" w:lastColumn="0" w:oddVBand="0" w:evenVBand="0" w:oddHBand="0" w:evenHBand="0" w:firstRowFirstColumn="0" w:firstRowLastColumn="0" w:lastRowFirstColumn="0" w:lastRowLastColumn="0"/>
            <w:tcW w:w="2972" w:type="dxa"/>
          </w:tcPr>
          <w:p w14:paraId="3DA25295" w14:textId="77777777" w:rsidR="00B12C95" w:rsidRDefault="00B12C95" w:rsidP="00ED03A5">
            <w:pPr>
              <w:spacing w:line="240" w:lineRule="auto"/>
              <w:rPr>
                <w:lang w:eastAsia="es-EC"/>
              </w:rPr>
            </w:pPr>
            <w:r>
              <w:rPr>
                <w:lang w:eastAsia="es-EC"/>
              </w:rPr>
              <w:t>Riesgo</w:t>
            </w:r>
          </w:p>
        </w:tc>
        <w:tc>
          <w:tcPr>
            <w:tcW w:w="5521" w:type="dxa"/>
          </w:tcPr>
          <w:p w14:paraId="1746F3ED" w14:textId="77777777" w:rsidR="00B12C95" w:rsidRDefault="00B12C95"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Alto</w:t>
            </w:r>
          </w:p>
        </w:tc>
      </w:tr>
      <w:tr w:rsidR="00B12C95" w14:paraId="041C1A3F" w14:textId="77777777" w:rsidTr="00DB41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tcPr>
          <w:p w14:paraId="18CD0080" w14:textId="77777777" w:rsidR="00B12C95" w:rsidRDefault="00B12C95" w:rsidP="00ED03A5">
            <w:pPr>
              <w:spacing w:line="240" w:lineRule="auto"/>
              <w:rPr>
                <w:lang w:eastAsia="es-EC"/>
              </w:rPr>
            </w:pPr>
            <w:r>
              <w:rPr>
                <w:lang w:eastAsia="es-EC"/>
              </w:rPr>
              <w:t>Aplicación, Puerto, Protocolo</w:t>
            </w:r>
          </w:p>
        </w:tc>
        <w:tc>
          <w:tcPr>
            <w:tcW w:w="5521" w:type="dxa"/>
          </w:tcPr>
          <w:p w14:paraId="0B98E87F" w14:textId="77777777" w:rsidR="00B12C95" w:rsidRDefault="00B12C95"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http</w:t>
            </w:r>
            <w:r w:rsidR="00AA7213">
              <w:rPr>
                <w:lang w:eastAsia="es-EC"/>
              </w:rPr>
              <w:t>s, 442</w:t>
            </w:r>
            <w:r>
              <w:rPr>
                <w:lang w:eastAsia="es-EC"/>
              </w:rPr>
              <w:t>, tcp</w:t>
            </w:r>
          </w:p>
        </w:tc>
      </w:tr>
      <w:tr w:rsidR="00B12C95" w14:paraId="07F992E8" w14:textId="77777777" w:rsidTr="00DB4117">
        <w:trPr>
          <w:jc w:val="center"/>
        </w:trPr>
        <w:tc>
          <w:tcPr>
            <w:cnfStyle w:val="001000000000" w:firstRow="0" w:lastRow="0" w:firstColumn="1" w:lastColumn="0" w:oddVBand="0" w:evenVBand="0" w:oddHBand="0" w:evenHBand="0" w:firstRowFirstColumn="0" w:firstRowLastColumn="0" w:lastRowFirstColumn="0" w:lastRowLastColumn="0"/>
            <w:tcW w:w="2972" w:type="dxa"/>
          </w:tcPr>
          <w:p w14:paraId="452788A7" w14:textId="77777777" w:rsidR="00B12C95" w:rsidRDefault="00B12C95" w:rsidP="00ED03A5">
            <w:pPr>
              <w:spacing w:line="240" w:lineRule="auto"/>
              <w:rPr>
                <w:lang w:eastAsia="es-EC"/>
              </w:rPr>
            </w:pPr>
            <w:r>
              <w:rPr>
                <w:lang w:eastAsia="es-EC"/>
              </w:rPr>
              <w:t>Familia</w:t>
            </w:r>
          </w:p>
        </w:tc>
        <w:tc>
          <w:tcPr>
            <w:tcW w:w="5521" w:type="dxa"/>
          </w:tcPr>
          <w:p w14:paraId="18B23720" w14:textId="77777777" w:rsidR="00B12C95" w:rsidRDefault="00B12C95"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sidRPr="00D250EB">
              <w:rPr>
                <w:lang w:eastAsia="es-EC"/>
              </w:rPr>
              <w:t>Abusos de aplicaciones Web</w:t>
            </w:r>
          </w:p>
        </w:tc>
      </w:tr>
      <w:tr w:rsidR="00B12C95" w14:paraId="28E478FB" w14:textId="77777777" w:rsidTr="00DB41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tcPr>
          <w:p w14:paraId="0C857E50" w14:textId="77777777" w:rsidR="00B12C95" w:rsidRDefault="00B12C95" w:rsidP="00ED03A5">
            <w:pPr>
              <w:spacing w:line="240" w:lineRule="auto"/>
              <w:rPr>
                <w:lang w:eastAsia="es-EC"/>
              </w:rPr>
            </w:pPr>
            <w:r>
              <w:rPr>
                <w:lang w:eastAsia="es-EC"/>
              </w:rPr>
              <w:t>Descripción</w:t>
            </w:r>
          </w:p>
        </w:tc>
        <w:tc>
          <w:tcPr>
            <w:tcW w:w="5521" w:type="dxa"/>
          </w:tcPr>
          <w:p w14:paraId="784B8718" w14:textId="77777777" w:rsidR="0075329A" w:rsidRDefault="0075329A"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Error en cookie: Set-Cookie: ZM_TEST = true; Asegure,</w:t>
            </w:r>
          </w:p>
          <w:p w14:paraId="048AA13A" w14:textId="77777777" w:rsidR="00B12C95" w:rsidRDefault="0075329A"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falta el atributo HTTPOnly. </w:t>
            </w:r>
          </w:p>
          <w:p w14:paraId="5557EB23" w14:textId="77777777" w:rsidR="0075329A" w:rsidRDefault="0075329A"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sidRPr="0075329A">
              <w:rPr>
                <w:lang w:eastAsia="es-EC"/>
              </w:rPr>
              <w:t xml:space="preserve">El fallo se debe a un cookie </w:t>
            </w:r>
            <w:r>
              <w:rPr>
                <w:lang w:eastAsia="es-EC"/>
              </w:rPr>
              <w:t xml:space="preserve">que </w:t>
            </w:r>
            <w:r w:rsidRPr="0075329A">
              <w:rPr>
                <w:lang w:eastAsia="es-EC"/>
              </w:rPr>
              <w:t>no está utilizando el atributo 'HTTPOnly'.</w:t>
            </w:r>
          </w:p>
        </w:tc>
      </w:tr>
      <w:tr w:rsidR="00B12C95" w14:paraId="10BE753B" w14:textId="77777777" w:rsidTr="00DB4117">
        <w:trPr>
          <w:jc w:val="center"/>
        </w:trPr>
        <w:tc>
          <w:tcPr>
            <w:cnfStyle w:val="001000000000" w:firstRow="0" w:lastRow="0" w:firstColumn="1" w:lastColumn="0" w:oddVBand="0" w:evenVBand="0" w:oddHBand="0" w:evenHBand="0" w:firstRowFirstColumn="0" w:firstRowLastColumn="0" w:lastRowFirstColumn="0" w:lastRowLastColumn="0"/>
            <w:tcW w:w="2972" w:type="dxa"/>
          </w:tcPr>
          <w:p w14:paraId="6001F1CD" w14:textId="77777777" w:rsidR="00B12C95" w:rsidRDefault="00B12C95" w:rsidP="00ED03A5">
            <w:pPr>
              <w:spacing w:line="240" w:lineRule="auto"/>
              <w:rPr>
                <w:lang w:eastAsia="es-EC"/>
              </w:rPr>
            </w:pPr>
            <w:r>
              <w:rPr>
                <w:lang w:eastAsia="es-EC"/>
              </w:rPr>
              <w:t>Impacto</w:t>
            </w:r>
          </w:p>
        </w:tc>
        <w:tc>
          <w:tcPr>
            <w:tcW w:w="5521" w:type="dxa"/>
          </w:tcPr>
          <w:p w14:paraId="45A61D4A" w14:textId="77777777" w:rsidR="00B12C95" w:rsidRDefault="0075329A"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Esto permite una cookie que se accede por JavaScript  poder realizar ataques de secuestro de sesión</w:t>
            </w:r>
          </w:p>
        </w:tc>
      </w:tr>
      <w:tr w:rsidR="00B12C95" w14:paraId="32965820" w14:textId="77777777" w:rsidTr="00DB41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tcPr>
          <w:p w14:paraId="75A407A3" w14:textId="77777777" w:rsidR="00B12C95" w:rsidRDefault="00B12C95" w:rsidP="00ED03A5">
            <w:pPr>
              <w:spacing w:line="240" w:lineRule="auto"/>
              <w:rPr>
                <w:lang w:eastAsia="es-EC"/>
              </w:rPr>
            </w:pPr>
            <w:r>
              <w:rPr>
                <w:lang w:eastAsia="es-EC"/>
              </w:rPr>
              <w:t>Nivel de impacto</w:t>
            </w:r>
          </w:p>
        </w:tc>
        <w:tc>
          <w:tcPr>
            <w:tcW w:w="5521" w:type="dxa"/>
          </w:tcPr>
          <w:p w14:paraId="30C5E2B0" w14:textId="77777777" w:rsidR="00B12C95" w:rsidRDefault="00B12C95" w:rsidP="00ED03A5">
            <w:pPr>
              <w:spacing w:line="24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Aplicación </w:t>
            </w:r>
          </w:p>
        </w:tc>
      </w:tr>
      <w:tr w:rsidR="00B12C95" w14:paraId="64DF823F" w14:textId="77777777" w:rsidTr="00DB4117">
        <w:trPr>
          <w:trHeight w:val="301"/>
          <w:jc w:val="center"/>
        </w:trPr>
        <w:tc>
          <w:tcPr>
            <w:cnfStyle w:val="001000000000" w:firstRow="0" w:lastRow="0" w:firstColumn="1" w:lastColumn="0" w:oddVBand="0" w:evenVBand="0" w:oddHBand="0" w:evenHBand="0" w:firstRowFirstColumn="0" w:firstRowLastColumn="0" w:lastRowFirstColumn="0" w:lastRowLastColumn="0"/>
            <w:tcW w:w="2972" w:type="dxa"/>
          </w:tcPr>
          <w:p w14:paraId="4CBF8377" w14:textId="77777777" w:rsidR="00B12C95" w:rsidRDefault="00B12C95" w:rsidP="00ED03A5">
            <w:pPr>
              <w:spacing w:line="240" w:lineRule="auto"/>
              <w:rPr>
                <w:lang w:eastAsia="es-EC"/>
              </w:rPr>
            </w:pPr>
            <w:r>
              <w:rPr>
                <w:lang w:eastAsia="es-EC"/>
              </w:rPr>
              <w:t>Solución</w:t>
            </w:r>
          </w:p>
        </w:tc>
        <w:tc>
          <w:tcPr>
            <w:tcW w:w="5521" w:type="dxa"/>
          </w:tcPr>
          <w:p w14:paraId="6A233CC7" w14:textId="77777777" w:rsidR="00B12C95" w:rsidRDefault="004826D7" w:rsidP="00ED03A5">
            <w:pPr>
              <w:spacing w:line="24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Establezca el atributo 'HTTPOnly "para las cookies de sesión. Vulnerabilidad Método de detección: Revise todas las cookies enviadas por la solicitud de un atributo perdido 'HTTPOnly'</w:t>
            </w:r>
          </w:p>
        </w:tc>
      </w:tr>
    </w:tbl>
    <w:p w14:paraId="6D949090" w14:textId="77777777" w:rsidR="00D20D56" w:rsidRPr="005B2874" w:rsidRDefault="005B2874" w:rsidP="00AA31AF">
      <w:pPr>
        <w:pStyle w:val="Descripcin"/>
        <w:keepNext/>
        <w:spacing w:after="0" w:line="360" w:lineRule="auto"/>
        <w:rPr>
          <w:rFonts w:cs="Times New Roman"/>
          <w:bCs/>
          <w:i w:val="0"/>
          <w:color w:val="auto"/>
          <w:sz w:val="16"/>
          <w:szCs w:val="16"/>
        </w:rPr>
      </w:pPr>
      <w:r w:rsidRPr="00ED03A5">
        <w:rPr>
          <w:b/>
          <w:i w:val="0"/>
          <w:color w:val="auto"/>
          <w:sz w:val="16"/>
        </w:rPr>
        <w:t>Fuente:</w:t>
      </w:r>
      <w:r w:rsidRPr="005B2874">
        <w:rPr>
          <w:i w:val="0"/>
          <w:color w:val="auto"/>
          <w:sz w:val="16"/>
        </w:rPr>
        <w:t xml:space="preserve"> </w:t>
      </w:r>
      <w:r w:rsidRPr="005B2874">
        <w:rPr>
          <w:rFonts w:cs="Times New Roman"/>
          <w:bCs/>
          <w:i w:val="0"/>
          <w:color w:val="auto"/>
          <w:sz w:val="16"/>
          <w:szCs w:val="16"/>
        </w:rPr>
        <w:t>MORALES, Ramiro; GUERRERO, Carlos, 2015</w:t>
      </w:r>
    </w:p>
    <w:p w14:paraId="777AD0CE" w14:textId="77777777" w:rsidR="005B2874" w:rsidRPr="005B2874" w:rsidRDefault="005B2874" w:rsidP="00AA31AF">
      <w:pPr>
        <w:spacing w:after="0" w:line="360" w:lineRule="auto"/>
      </w:pPr>
    </w:p>
    <w:p w14:paraId="3DA96FA3" w14:textId="77777777" w:rsidR="00EA52F6" w:rsidRPr="00EA52F6" w:rsidRDefault="00EA52F6" w:rsidP="00ED03A5">
      <w:pPr>
        <w:pStyle w:val="Descripcin"/>
        <w:keepNext/>
        <w:spacing w:after="0"/>
        <w:rPr>
          <w:i w:val="0"/>
          <w:color w:val="auto"/>
          <w:sz w:val="22"/>
        </w:rPr>
      </w:pPr>
      <w:bookmarkStart w:id="182" w:name="_Toc433582547"/>
      <w:r w:rsidRPr="00EA52F6">
        <w:rPr>
          <w:b/>
          <w:i w:val="0"/>
          <w:color w:val="auto"/>
          <w:sz w:val="22"/>
        </w:rPr>
        <w:t xml:space="preserve">Tabla   </w:t>
      </w:r>
      <w:r w:rsidRPr="00EA52F6">
        <w:rPr>
          <w:b/>
          <w:i w:val="0"/>
          <w:color w:val="auto"/>
          <w:sz w:val="22"/>
        </w:rPr>
        <w:fldChar w:fldCharType="begin"/>
      </w:r>
      <w:r w:rsidRPr="00EA52F6">
        <w:rPr>
          <w:b/>
          <w:i w:val="0"/>
          <w:color w:val="auto"/>
          <w:sz w:val="22"/>
        </w:rPr>
        <w:instrText xml:space="preserve"> SEQ Tabla__ \* ARABIC </w:instrText>
      </w:r>
      <w:r w:rsidRPr="00EA52F6">
        <w:rPr>
          <w:b/>
          <w:i w:val="0"/>
          <w:color w:val="auto"/>
          <w:sz w:val="22"/>
        </w:rPr>
        <w:fldChar w:fldCharType="separate"/>
      </w:r>
      <w:r w:rsidR="00650CB0">
        <w:rPr>
          <w:b/>
          <w:i w:val="0"/>
          <w:noProof/>
          <w:color w:val="auto"/>
          <w:sz w:val="22"/>
        </w:rPr>
        <w:t>10</w:t>
      </w:r>
      <w:r w:rsidRPr="00EA52F6">
        <w:rPr>
          <w:b/>
          <w:i w:val="0"/>
          <w:color w:val="auto"/>
          <w:sz w:val="22"/>
        </w:rPr>
        <w:fldChar w:fldCharType="end"/>
      </w:r>
      <w:r w:rsidRPr="00EA52F6">
        <w:rPr>
          <w:b/>
          <w:i w:val="0"/>
          <w:color w:val="auto"/>
          <w:sz w:val="22"/>
        </w:rPr>
        <w:t>-3</w:t>
      </w:r>
      <w:r w:rsidRPr="00EA52F6">
        <w:rPr>
          <w:i w:val="0"/>
          <w:color w:val="auto"/>
          <w:sz w:val="22"/>
        </w:rPr>
        <w:t xml:space="preserve"> Descripción de la segunda vulnerabilidad en el servidor mail</w:t>
      </w:r>
      <w:bookmarkEnd w:id="182"/>
    </w:p>
    <w:tbl>
      <w:tblPr>
        <w:tblStyle w:val="Tablanormal1"/>
        <w:tblW w:w="0" w:type="auto"/>
        <w:tblLayout w:type="fixed"/>
        <w:tblLook w:val="04A0" w:firstRow="1" w:lastRow="0" w:firstColumn="1" w:lastColumn="0" w:noHBand="0" w:noVBand="1"/>
      </w:tblPr>
      <w:tblGrid>
        <w:gridCol w:w="2972"/>
        <w:gridCol w:w="5521"/>
      </w:tblGrid>
      <w:tr w:rsidR="00DC6910" w14:paraId="6F23224E" w14:textId="77777777" w:rsidTr="00DC69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F0000"/>
          </w:tcPr>
          <w:p w14:paraId="282CA359" w14:textId="77777777" w:rsidR="00DC6910" w:rsidRDefault="00DC6910" w:rsidP="00AA31AF">
            <w:pPr>
              <w:spacing w:line="360" w:lineRule="auto"/>
              <w:rPr>
                <w:lang w:eastAsia="es-EC"/>
              </w:rPr>
            </w:pPr>
            <w:r>
              <w:rPr>
                <w:lang w:eastAsia="es-EC"/>
              </w:rPr>
              <w:t>VULNERABILIDAD ALTA</w:t>
            </w:r>
          </w:p>
        </w:tc>
        <w:tc>
          <w:tcPr>
            <w:tcW w:w="5521" w:type="dxa"/>
            <w:shd w:val="clear" w:color="auto" w:fill="FF0000"/>
          </w:tcPr>
          <w:p w14:paraId="53834CB8" w14:textId="77777777" w:rsidR="00DC6910" w:rsidRDefault="00DC6910" w:rsidP="00AA31AF">
            <w:pPr>
              <w:spacing w:line="360" w:lineRule="auto"/>
              <w:cnfStyle w:val="100000000000" w:firstRow="1" w:lastRow="0" w:firstColumn="0" w:lastColumn="0" w:oddVBand="0" w:evenVBand="0" w:oddHBand="0" w:evenHBand="0" w:firstRowFirstColumn="0" w:firstRowLastColumn="0" w:lastRowFirstColumn="0" w:lastRowLastColumn="0"/>
              <w:rPr>
                <w:lang w:eastAsia="es-EC"/>
              </w:rPr>
            </w:pPr>
          </w:p>
        </w:tc>
      </w:tr>
      <w:tr w:rsidR="00DC6910" w14:paraId="24D5445E"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1E80705" w14:textId="77777777" w:rsidR="00DC6910" w:rsidRPr="0079276F" w:rsidRDefault="00DC6910" w:rsidP="00AA31AF">
            <w:pPr>
              <w:spacing w:line="360" w:lineRule="auto"/>
              <w:rPr>
                <w:b w:val="0"/>
                <w:lang w:eastAsia="es-EC"/>
              </w:rPr>
            </w:pPr>
            <w:r>
              <w:rPr>
                <w:lang w:eastAsia="es-EC"/>
              </w:rPr>
              <w:t>Nombre</w:t>
            </w:r>
          </w:p>
        </w:tc>
        <w:tc>
          <w:tcPr>
            <w:tcW w:w="5521" w:type="dxa"/>
          </w:tcPr>
          <w:p w14:paraId="2D6207E2"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sidRPr="00AA7213">
              <w:rPr>
                <w:lang w:eastAsia="es-EC"/>
              </w:rPr>
              <w:t>httpOnly Cookie Attribute</w:t>
            </w:r>
          </w:p>
        </w:tc>
      </w:tr>
      <w:tr w:rsidR="00DC6910" w14:paraId="61F0C628"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24AC86C4" w14:textId="77777777" w:rsidR="00DC6910" w:rsidRDefault="00DC6910" w:rsidP="00AA31AF">
            <w:pPr>
              <w:spacing w:line="360" w:lineRule="auto"/>
              <w:rPr>
                <w:lang w:eastAsia="es-EC"/>
              </w:rPr>
            </w:pPr>
            <w:r>
              <w:rPr>
                <w:lang w:eastAsia="es-EC"/>
              </w:rPr>
              <w:t>Riesgo</w:t>
            </w:r>
          </w:p>
        </w:tc>
        <w:tc>
          <w:tcPr>
            <w:tcW w:w="5521" w:type="dxa"/>
          </w:tcPr>
          <w:p w14:paraId="09BAE506" w14:textId="77777777" w:rsidR="00DC6910" w:rsidRDefault="00DC6910"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Alto</w:t>
            </w:r>
          </w:p>
        </w:tc>
      </w:tr>
      <w:tr w:rsidR="00DC6910" w14:paraId="00C9A4CB"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CEEE876" w14:textId="77777777" w:rsidR="00DC6910" w:rsidRDefault="00DC6910" w:rsidP="00AA31AF">
            <w:pPr>
              <w:spacing w:line="360" w:lineRule="auto"/>
              <w:rPr>
                <w:lang w:eastAsia="es-EC"/>
              </w:rPr>
            </w:pPr>
            <w:r>
              <w:rPr>
                <w:lang w:eastAsia="es-EC"/>
              </w:rPr>
              <w:t>Aplicación, Puerto, Protocolo</w:t>
            </w:r>
          </w:p>
        </w:tc>
        <w:tc>
          <w:tcPr>
            <w:tcW w:w="5521" w:type="dxa"/>
          </w:tcPr>
          <w:p w14:paraId="2458E158" w14:textId="77777777" w:rsidR="00DC6910" w:rsidRDefault="00D20D56"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http-proxy, 8080</w:t>
            </w:r>
            <w:r w:rsidR="00DC6910">
              <w:rPr>
                <w:lang w:eastAsia="es-EC"/>
              </w:rPr>
              <w:t>, tcp</w:t>
            </w:r>
          </w:p>
        </w:tc>
      </w:tr>
      <w:tr w:rsidR="00DC6910" w14:paraId="34B6A50D"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52C3BF96" w14:textId="77777777" w:rsidR="00DC6910" w:rsidRDefault="00DC6910" w:rsidP="00AA31AF">
            <w:pPr>
              <w:spacing w:line="360" w:lineRule="auto"/>
              <w:rPr>
                <w:lang w:eastAsia="es-EC"/>
              </w:rPr>
            </w:pPr>
            <w:r>
              <w:rPr>
                <w:lang w:eastAsia="es-EC"/>
              </w:rPr>
              <w:t>Familia</w:t>
            </w:r>
          </w:p>
        </w:tc>
        <w:tc>
          <w:tcPr>
            <w:tcW w:w="5521" w:type="dxa"/>
          </w:tcPr>
          <w:p w14:paraId="3A99AE0B" w14:textId="77777777" w:rsidR="00DC6910" w:rsidRDefault="00DC6910"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sidRPr="00D250EB">
              <w:rPr>
                <w:lang w:eastAsia="es-EC"/>
              </w:rPr>
              <w:t>Abusos de aplicaciones Web</w:t>
            </w:r>
          </w:p>
        </w:tc>
      </w:tr>
      <w:tr w:rsidR="00DC6910" w14:paraId="6C04E914"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DE6C162" w14:textId="77777777" w:rsidR="00DC6910" w:rsidRDefault="00DC6910" w:rsidP="00AA31AF">
            <w:pPr>
              <w:spacing w:line="360" w:lineRule="auto"/>
              <w:rPr>
                <w:lang w:eastAsia="es-EC"/>
              </w:rPr>
            </w:pPr>
            <w:r>
              <w:rPr>
                <w:lang w:eastAsia="es-EC"/>
              </w:rPr>
              <w:t>Descripción</w:t>
            </w:r>
          </w:p>
        </w:tc>
        <w:tc>
          <w:tcPr>
            <w:tcW w:w="5521" w:type="dxa"/>
          </w:tcPr>
          <w:p w14:paraId="7895A863"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Error en cookie: Set-Cookie: ZM_TEST = true; Asegure,</w:t>
            </w:r>
          </w:p>
          <w:p w14:paraId="2069CB5D"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falta el atributo HTTPOnly. </w:t>
            </w:r>
          </w:p>
          <w:p w14:paraId="15AB69C2"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sidRPr="0075329A">
              <w:rPr>
                <w:lang w:eastAsia="es-EC"/>
              </w:rPr>
              <w:t xml:space="preserve">El fallo se debe a un cookie </w:t>
            </w:r>
            <w:r>
              <w:rPr>
                <w:lang w:eastAsia="es-EC"/>
              </w:rPr>
              <w:t xml:space="preserve">que </w:t>
            </w:r>
            <w:r w:rsidRPr="0075329A">
              <w:rPr>
                <w:lang w:eastAsia="es-EC"/>
              </w:rPr>
              <w:t>no está utilizando el atributo 'HTTPOnly'.</w:t>
            </w:r>
          </w:p>
        </w:tc>
      </w:tr>
      <w:tr w:rsidR="00DC6910" w14:paraId="0E7F7D2C"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136E878C" w14:textId="77777777" w:rsidR="00DC6910" w:rsidRDefault="00DC6910" w:rsidP="00AA31AF">
            <w:pPr>
              <w:spacing w:line="360" w:lineRule="auto"/>
              <w:rPr>
                <w:lang w:eastAsia="es-EC"/>
              </w:rPr>
            </w:pPr>
            <w:r>
              <w:rPr>
                <w:lang w:eastAsia="es-EC"/>
              </w:rPr>
              <w:t>Impacto</w:t>
            </w:r>
          </w:p>
        </w:tc>
        <w:tc>
          <w:tcPr>
            <w:tcW w:w="5521" w:type="dxa"/>
          </w:tcPr>
          <w:p w14:paraId="1252D343" w14:textId="77777777" w:rsidR="00DC6910" w:rsidRDefault="00DC6910"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Esto permite una cookie que se accede por JavaScript  poder realizar ataques de secuestro de sesión</w:t>
            </w:r>
          </w:p>
        </w:tc>
      </w:tr>
      <w:tr w:rsidR="00DC6910" w14:paraId="39924D95"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BF1AD91" w14:textId="77777777" w:rsidR="00DC6910" w:rsidRDefault="00DC6910" w:rsidP="00AA31AF">
            <w:pPr>
              <w:spacing w:line="360" w:lineRule="auto"/>
              <w:rPr>
                <w:lang w:eastAsia="es-EC"/>
              </w:rPr>
            </w:pPr>
            <w:r>
              <w:rPr>
                <w:lang w:eastAsia="es-EC"/>
              </w:rPr>
              <w:t>Nivel de impacto</w:t>
            </w:r>
          </w:p>
        </w:tc>
        <w:tc>
          <w:tcPr>
            <w:tcW w:w="5521" w:type="dxa"/>
          </w:tcPr>
          <w:p w14:paraId="119C7071"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Aplicación </w:t>
            </w:r>
          </w:p>
        </w:tc>
      </w:tr>
      <w:tr w:rsidR="00DC6910" w14:paraId="461AA2DB" w14:textId="77777777" w:rsidTr="00DC6910">
        <w:trPr>
          <w:trHeight w:val="301"/>
        </w:trPr>
        <w:tc>
          <w:tcPr>
            <w:cnfStyle w:val="001000000000" w:firstRow="0" w:lastRow="0" w:firstColumn="1" w:lastColumn="0" w:oddVBand="0" w:evenVBand="0" w:oddHBand="0" w:evenHBand="0" w:firstRowFirstColumn="0" w:firstRowLastColumn="0" w:lastRowFirstColumn="0" w:lastRowLastColumn="0"/>
            <w:tcW w:w="2972" w:type="dxa"/>
          </w:tcPr>
          <w:p w14:paraId="3CB71F40" w14:textId="77777777" w:rsidR="00DC6910" w:rsidRDefault="00DC6910" w:rsidP="00AA31AF">
            <w:pPr>
              <w:spacing w:line="360" w:lineRule="auto"/>
              <w:rPr>
                <w:lang w:eastAsia="es-EC"/>
              </w:rPr>
            </w:pPr>
            <w:r>
              <w:rPr>
                <w:lang w:eastAsia="es-EC"/>
              </w:rPr>
              <w:t>Solución</w:t>
            </w:r>
          </w:p>
        </w:tc>
        <w:tc>
          <w:tcPr>
            <w:tcW w:w="5521" w:type="dxa"/>
          </w:tcPr>
          <w:p w14:paraId="5836B716" w14:textId="77777777" w:rsidR="00DC6910" w:rsidRDefault="00DC6910" w:rsidP="00ED03A5">
            <w:pPr>
              <w:spacing w:line="276"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Establezca el atributo 'HTTPOnly "para las cookies de sesión. Vulnerabilidad Método de detección: Revise todas las cookies enviadas por la solicitud de un atributo perdido 'HTTPOnly'</w:t>
            </w:r>
          </w:p>
        </w:tc>
      </w:tr>
    </w:tbl>
    <w:p w14:paraId="06E67990" w14:textId="77777777" w:rsidR="005332EC" w:rsidRDefault="005B2874" w:rsidP="005025A7">
      <w:pPr>
        <w:spacing w:after="0" w:line="360" w:lineRule="auto"/>
        <w:rPr>
          <w:lang w:eastAsia="es-EC"/>
        </w:rPr>
      </w:pPr>
      <w:r w:rsidRPr="00ED03A5">
        <w:rPr>
          <w:b/>
          <w:sz w:val="16"/>
        </w:rPr>
        <w:t>Fuente:</w:t>
      </w:r>
      <w:r w:rsidRPr="008E2D4E">
        <w:rPr>
          <w:sz w:val="16"/>
        </w:rPr>
        <w:t xml:space="preserve"> </w:t>
      </w:r>
      <w:r>
        <w:rPr>
          <w:rFonts w:cs="Times New Roman"/>
          <w:bCs/>
          <w:sz w:val="16"/>
          <w:szCs w:val="16"/>
        </w:rPr>
        <w:t>MORALES, Ramiro; GUERRERO, Carlos, 2015</w:t>
      </w:r>
    </w:p>
    <w:p w14:paraId="52D24029" w14:textId="77777777" w:rsidR="005025A7" w:rsidRDefault="005025A7" w:rsidP="005025A7">
      <w:pPr>
        <w:spacing w:after="0" w:line="360" w:lineRule="auto"/>
        <w:rPr>
          <w:lang w:eastAsia="es-EC"/>
        </w:rPr>
      </w:pPr>
    </w:p>
    <w:p w14:paraId="66F43D3C" w14:textId="77777777" w:rsidR="00673E4A" w:rsidRPr="005025A7" w:rsidRDefault="00673E4A" w:rsidP="005025A7">
      <w:pPr>
        <w:spacing w:after="0" w:line="360" w:lineRule="auto"/>
        <w:rPr>
          <w:lang w:eastAsia="es-EC"/>
        </w:rPr>
      </w:pPr>
    </w:p>
    <w:p w14:paraId="42DE068E" w14:textId="77777777" w:rsidR="00EA52F6" w:rsidRPr="00EA52F6" w:rsidRDefault="00EA52F6" w:rsidP="00AA31AF">
      <w:pPr>
        <w:pStyle w:val="Descripcin"/>
        <w:keepNext/>
        <w:spacing w:after="0" w:line="360" w:lineRule="auto"/>
        <w:rPr>
          <w:i w:val="0"/>
          <w:color w:val="auto"/>
          <w:sz w:val="22"/>
        </w:rPr>
      </w:pPr>
      <w:bookmarkStart w:id="183" w:name="_Toc433582548"/>
      <w:r w:rsidRPr="00EA52F6">
        <w:rPr>
          <w:b/>
          <w:i w:val="0"/>
          <w:color w:val="auto"/>
          <w:sz w:val="22"/>
        </w:rPr>
        <w:lastRenderedPageBreak/>
        <w:t xml:space="preserve">Tabla   </w:t>
      </w:r>
      <w:r w:rsidRPr="00EA52F6">
        <w:rPr>
          <w:b/>
          <w:i w:val="0"/>
          <w:color w:val="auto"/>
          <w:sz w:val="22"/>
        </w:rPr>
        <w:fldChar w:fldCharType="begin"/>
      </w:r>
      <w:r w:rsidRPr="00EA52F6">
        <w:rPr>
          <w:b/>
          <w:i w:val="0"/>
          <w:color w:val="auto"/>
          <w:sz w:val="22"/>
        </w:rPr>
        <w:instrText xml:space="preserve"> SEQ Tabla__ \* ARABIC </w:instrText>
      </w:r>
      <w:r w:rsidRPr="00EA52F6">
        <w:rPr>
          <w:b/>
          <w:i w:val="0"/>
          <w:color w:val="auto"/>
          <w:sz w:val="22"/>
        </w:rPr>
        <w:fldChar w:fldCharType="separate"/>
      </w:r>
      <w:r w:rsidR="00650CB0">
        <w:rPr>
          <w:b/>
          <w:i w:val="0"/>
          <w:noProof/>
          <w:color w:val="auto"/>
          <w:sz w:val="22"/>
        </w:rPr>
        <w:t>11</w:t>
      </w:r>
      <w:r w:rsidRPr="00EA52F6">
        <w:rPr>
          <w:b/>
          <w:i w:val="0"/>
          <w:color w:val="auto"/>
          <w:sz w:val="22"/>
        </w:rPr>
        <w:fldChar w:fldCharType="end"/>
      </w:r>
      <w:r w:rsidRPr="00EA52F6">
        <w:rPr>
          <w:b/>
          <w:i w:val="0"/>
          <w:color w:val="auto"/>
          <w:sz w:val="22"/>
        </w:rPr>
        <w:t>-3</w:t>
      </w:r>
      <w:r w:rsidRPr="00EA52F6">
        <w:rPr>
          <w:i w:val="0"/>
          <w:color w:val="auto"/>
          <w:sz w:val="22"/>
        </w:rPr>
        <w:t xml:space="preserve"> Descripción de la tercera vulnerabilidad en el servidor mail</w:t>
      </w:r>
      <w:bookmarkEnd w:id="183"/>
    </w:p>
    <w:tbl>
      <w:tblPr>
        <w:tblStyle w:val="Tablanormal1"/>
        <w:tblW w:w="0" w:type="auto"/>
        <w:tblLayout w:type="fixed"/>
        <w:tblLook w:val="04A0" w:firstRow="1" w:lastRow="0" w:firstColumn="1" w:lastColumn="0" w:noHBand="0" w:noVBand="1"/>
      </w:tblPr>
      <w:tblGrid>
        <w:gridCol w:w="2972"/>
        <w:gridCol w:w="5521"/>
      </w:tblGrid>
      <w:tr w:rsidR="00DC6910" w14:paraId="43E856CD" w14:textId="77777777" w:rsidTr="00DC69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F0000"/>
          </w:tcPr>
          <w:p w14:paraId="5AAE54AB" w14:textId="77777777" w:rsidR="00DC6910" w:rsidRDefault="00DC6910" w:rsidP="00AA31AF">
            <w:pPr>
              <w:spacing w:line="360" w:lineRule="auto"/>
              <w:rPr>
                <w:lang w:eastAsia="es-EC"/>
              </w:rPr>
            </w:pPr>
            <w:r>
              <w:rPr>
                <w:lang w:eastAsia="es-EC"/>
              </w:rPr>
              <w:t>VULNERABILIDAD ALTA</w:t>
            </w:r>
          </w:p>
        </w:tc>
        <w:tc>
          <w:tcPr>
            <w:tcW w:w="5521" w:type="dxa"/>
            <w:shd w:val="clear" w:color="auto" w:fill="FF0000"/>
          </w:tcPr>
          <w:p w14:paraId="6CF31137" w14:textId="77777777" w:rsidR="00DC6910" w:rsidRDefault="00DC6910" w:rsidP="00AA31AF">
            <w:pPr>
              <w:spacing w:line="360" w:lineRule="auto"/>
              <w:cnfStyle w:val="100000000000" w:firstRow="1" w:lastRow="0" w:firstColumn="0" w:lastColumn="0" w:oddVBand="0" w:evenVBand="0" w:oddHBand="0" w:evenHBand="0" w:firstRowFirstColumn="0" w:firstRowLastColumn="0" w:lastRowFirstColumn="0" w:lastRowLastColumn="0"/>
              <w:rPr>
                <w:lang w:eastAsia="es-EC"/>
              </w:rPr>
            </w:pPr>
          </w:p>
        </w:tc>
      </w:tr>
      <w:tr w:rsidR="00DC6910" w14:paraId="36623E42"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356DEFF" w14:textId="77777777" w:rsidR="00DC6910" w:rsidRPr="0079276F" w:rsidRDefault="00DC6910" w:rsidP="00AA31AF">
            <w:pPr>
              <w:spacing w:line="360" w:lineRule="auto"/>
              <w:rPr>
                <w:b w:val="0"/>
                <w:lang w:eastAsia="es-EC"/>
              </w:rPr>
            </w:pPr>
            <w:r>
              <w:rPr>
                <w:lang w:eastAsia="es-EC"/>
              </w:rPr>
              <w:t>Nombre</w:t>
            </w:r>
          </w:p>
        </w:tc>
        <w:tc>
          <w:tcPr>
            <w:tcW w:w="5521" w:type="dxa"/>
          </w:tcPr>
          <w:p w14:paraId="76B5C562"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sidRPr="00AA7213">
              <w:rPr>
                <w:lang w:eastAsia="es-EC"/>
              </w:rPr>
              <w:t>httpOnly Cookie Attribute</w:t>
            </w:r>
          </w:p>
        </w:tc>
      </w:tr>
      <w:tr w:rsidR="00DC6910" w14:paraId="38A7329F"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71FB34FA" w14:textId="77777777" w:rsidR="00DC6910" w:rsidRDefault="00DC6910" w:rsidP="00AA31AF">
            <w:pPr>
              <w:spacing w:line="360" w:lineRule="auto"/>
              <w:rPr>
                <w:lang w:eastAsia="es-EC"/>
              </w:rPr>
            </w:pPr>
            <w:r>
              <w:rPr>
                <w:lang w:eastAsia="es-EC"/>
              </w:rPr>
              <w:t>Riesgo</w:t>
            </w:r>
          </w:p>
        </w:tc>
        <w:tc>
          <w:tcPr>
            <w:tcW w:w="5521" w:type="dxa"/>
          </w:tcPr>
          <w:p w14:paraId="4D2C5434" w14:textId="77777777" w:rsidR="00DC6910" w:rsidRDefault="00DC6910"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Alto</w:t>
            </w:r>
          </w:p>
        </w:tc>
      </w:tr>
      <w:tr w:rsidR="00DC6910" w14:paraId="12BD7A06"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14DCE8A" w14:textId="77777777" w:rsidR="00DC6910" w:rsidRDefault="00DC6910" w:rsidP="00AA31AF">
            <w:pPr>
              <w:spacing w:line="360" w:lineRule="auto"/>
              <w:rPr>
                <w:lang w:eastAsia="es-EC"/>
              </w:rPr>
            </w:pPr>
            <w:r>
              <w:rPr>
                <w:lang w:eastAsia="es-EC"/>
              </w:rPr>
              <w:t>Aplicación, Puerto, Protocolo</w:t>
            </w:r>
          </w:p>
        </w:tc>
        <w:tc>
          <w:tcPr>
            <w:tcW w:w="5521" w:type="dxa"/>
          </w:tcPr>
          <w:p w14:paraId="20F93045" w14:textId="77777777" w:rsidR="00DC6910" w:rsidRDefault="00D20D56"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http-alt</w:t>
            </w:r>
            <w:r w:rsidR="00DC6910">
              <w:rPr>
                <w:lang w:eastAsia="es-EC"/>
              </w:rPr>
              <w:t xml:space="preserve">, </w:t>
            </w:r>
            <w:r>
              <w:rPr>
                <w:lang w:eastAsia="es-EC"/>
              </w:rPr>
              <w:t>8443</w:t>
            </w:r>
            <w:r w:rsidR="00DC6910">
              <w:rPr>
                <w:lang w:eastAsia="es-EC"/>
              </w:rPr>
              <w:t>, tcp</w:t>
            </w:r>
          </w:p>
        </w:tc>
      </w:tr>
      <w:tr w:rsidR="00DC6910" w14:paraId="4850851D"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09FEE494" w14:textId="77777777" w:rsidR="00DC6910" w:rsidRDefault="00DC6910" w:rsidP="00AA31AF">
            <w:pPr>
              <w:spacing w:line="360" w:lineRule="auto"/>
              <w:rPr>
                <w:lang w:eastAsia="es-EC"/>
              </w:rPr>
            </w:pPr>
            <w:r>
              <w:rPr>
                <w:lang w:eastAsia="es-EC"/>
              </w:rPr>
              <w:t>Familia</w:t>
            </w:r>
          </w:p>
        </w:tc>
        <w:tc>
          <w:tcPr>
            <w:tcW w:w="5521" w:type="dxa"/>
          </w:tcPr>
          <w:p w14:paraId="1293B9ED" w14:textId="77777777" w:rsidR="00DC6910" w:rsidRDefault="00DC6910"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sidRPr="00D250EB">
              <w:rPr>
                <w:lang w:eastAsia="es-EC"/>
              </w:rPr>
              <w:t>Abusos de aplicaciones Web</w:t>
            </w:r>
          </w:p>
        </w:tc>
      </w:tr>
      <w:tr w:rsidR="00DC6910" w14:paraId="5BA5BCCC"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40F7AB8" w14:textId="77777777" w:rsidR="00DC6910" w:rsidRDefault="00DC6910" w:rsidP="00AA31AF">
            <w:pPr>
              <w:spacing w:line="360" w:lineRule="auto"/>
              <w:rPr>
                <w:lang w:eastAsia="es-EC"/>
              </w:rPr>
            </w:pPr>
            <w:r>
              <w:rPr>
                <w:lang w:eastAsia="es-EC"/>
              </w:rPr>
              <w:t>Descripción</w:t>
            </w:r>
          </w:p>
        </w:tc>
        <w:tc>
          <w:tcPr>
            <w:tcW w:w="5521" w:type="dxa"/>
          </w:tcPr>
          <w:p w14:paraId="70E3CA72"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Error en cookie: Set-Cookie: ZM_TEST = true; Asegure,</w:t>
            </w:r>
          </w:p>
          <w:p w14:paraId="6DDA5CF0"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falta el atributo HTTPOnly. </w:t>
            </w:r>
          </w:p>
          <w:p w14:paraId="6D2C682F"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sidRPr="0075329A">
              <w:rPr>
                <w:lang w:eastAsia="es-EC"/>
              </w:rPr>
              <w:t xml:space="preserve">El fallo se debe a un cookie </w:t>
            </w:r>
            <w:r>
              <w:rPr>
                <w:lang w:eastAsia="es-EC"/>
              </w:rPr>
              <w:t xml:space="preserve">que </w:t>
            </w:r>
            <w:r w:rsidRPr="0075329A">
              <w:rPr>
                <w:lang w:eastAsia="es-EC"/>
              </w:rPr>
              <w:t>no está utilizando el atributo 'HTTPOnly'.</w:t>
            </w:r>
          </w:p>
        </w:tc>
      </w:tr>
      <w:tr w:rsidR="00DC6910" w14:paraId="35D7410D" w14:textId="77777777" w:rsidTr="00DC6910">
        <w:tc>
          <w:tcPr>
            <w:cnfStyle w:val="001000000000" w:firstRow="0" w:lastRow="0" w:firstColumn="1" w:lastColumn="0" w:oddVBand="0" w:evenVBand="0" w:oddHBand="0" w:evenHBand="0" w:firstRowFirstColumn="0" w:firstRowLastColumn="0" w:lastRowFirstColumn="0" w:lastRowLastColumn="0"/>
            <w:tcW w:w="2972" w:type="dxa"/>
          </w:tcPr>
          <w:p w14:paraId="0048C357" w14:textId="77777777" w:rsidR="00DC6910" w:rsidRDefault="00DC6910" w:rsidP="00AA31AF">
            <w:pPr>
              <w:spacing w:line="360" w:lineRule="auto"/>
              <w:rPr>
                <w:lang w:eastAsia="es-EC"/>
              </w:rPr>
            </w:pPr>
            <w:r>
              <w:rPr>
                <w:lang w:eastAsia="es-EC"/>
              </w:rPr>
              <w:t>Impacto</w:t>
            </w:r>
          </w:p>
        </w:tc>
        <w:tc>
          <w:tcPr>
            <w:tcW w:w="5521" w:type="dxa"/>
          </w:tcPr>
          <w:p w14:paraId="027AA34C" w14:textId="77777777" w:rsidR="00DC6910" w:rsidRDefault="00DC6910"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Esto permite una cookie que se accede por JavaScript  poder realizar ataques de secuestro de sesión</w:t>
            </w:r>
          </w:p>
        </w:tc>
      </w:tr>
      <w:tr w:rsidR="00DC6910" w14:paraId="62398045" w14:textId="77777777" w:rsidTr="00DC6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DE7588B" w14:textId="77777777" w:rsidR="00DC6910" w:rsidRDefault="00DC6910" w:rsidP="00AA31AF">
            <w:pPr>
              <w:spacing w:line="360" w:lineRule="auto"/>
              <w:rPr>
                <w:lang w:eastAsia="es-EC"/>
              </w:rPr>
            </w:pPr>
            <w:r>
              <w:rPr>
                <w:lang w:eastAsia="es-EC"/>
              </w:rPr>
              <w:t>Nivel de impacto</w:t>
            </w:r>
          </w:p>
        </w:tc>
        <w:tc>
          <w:tcPr>
            <w:tcW w:w="5521" w:type="dxa"/>
          </w:tcPr>
          <w:p w14:paraId="4F3C9553" w14:textId="77777777" w:rsidR="00DC6910" w:rsidRDefault="00DC6910" w:rsidP="00AA31AF">
            <w:pPr>
              <w:spacing w:line="360" w:lineRule="auto"/>
              <w:cnfStyle w:val="000000100000" w:firstRow="0" w:lastRow="0" w:firstColumn="0" w:lastColumn="0" w:oddVBand="0" w:evenVBand="0" w:oddHBand="1" w:evenHBand="0" w:firstRowFirstColumn="0" w:firstRowLastColumn="0" w:lastRowFirstColumn="0" w:lastRowLastColumn="0"/>
              <w:rPr>
                <w:lang w:eastAsia="es-EC"/>
              </w:rPr>
            </w:pPr>
            <w:r>
              <w:rPr>
                <w:lang w:eastAsia="es-EC"/>
              </w:rPr>
              <w:t xml:space="preserve">Aplicación </w:t>
            </w:r>
          </w:p>
        </w:tc>
      </w:tr>
      <w:tr w:rsidR="00DC6910" w14:paraId="5CE5BC25" w14:textId="77777777" w:rsidTr="00ED03A5">
        <w:trPr>
          <w:trHeight w:val="1219"/>
        </w:trPr>
        <w:tc>
          <w:tcPr>
            <w:cnfStyle w:val="001000000000" w:firstRow="0" w:lastRow="0" w:firstColumn="1" w:lastColumn="0" w:oddVBand="0" w:evenVBand="0" w:oddHBand="0" w:evenHBand="0" w:firstRowFirstColumn="0" w:firstRowLastColumn="0" w:lastRowFirstColumn="0" w:lastRowLastColumn="0"/>
            <w:tcW w:w="2972" w:type="dxa"/>
          </w:tcPr>
          <w:p w14:paraId="52FABF37" w14:textId="77777777" w:rsidR="00DC6910" w:rsidRDefault="00DC6910" w:rsidP="00AA31AF">
            <w:pPr>
              <w:spacing w:line="360" w:lineRule="auto"/>
              <w:rPr>
                <w:lang w:eastAsia="es-EC"/>
              </w:rPr>
            </w:pPr>
            <w:r>
              <w:rPr>
                <w:lang w:eastAsia="es-EC"/>
              </w:rPr>
              <w:t>Solución</w:t>
            </w:r>
          </w:p>
        </w:tc>
        <w:tc>
          <w:tcPr>
            <w:tcW w:w="5521" w:type="dxa"/>
          </w:tcPr>
          <w:p w14:paraId="78868D40" w14:textId="77777777" w:rsidR="00DC6910" w:rsidRDefault="00DC6910" w:rsidP="00AA31AF">
            <w:pPr>
              <w:spacing w:line="360" w:lineRule="auto"/>
              <w:cnfStyle w:val="000000000000" w:firstRow="0" w:lastRow="0" w:firstColumn="0" w:lastColumn="0" w:oddVBand="0" w:evenVBand="0" w:oddHBand="0" w:evenHBand="0" w:firstRowFirstColumn="0" w:firstRowLastColumn="0" w:lastRowFirstColumn="0" w:lastRowLastColumn="0"/>
              <w:rPr>
                <w:lang w:eastAsia="es-EC"/>
              </w:rPr>
            </w:pPr>
            <w:r>
              <w:rPr>
                <w:lang w:eastAsia="es-EC"/>
              </w:rPr>
              <w:t>Establezca el atributo 'HTTPOnly "para las cookies de sesión. Vulnerabilidad Método de detección: Revise todas las cookies enviadas por la solicitud de un atributo perdido 'HTTPOnly'</w:t>
            </w:r>
          </w:p>
        </w:tc>
      </w:tr>
    </w:tbl>
    <w:p w14:paraId="746FC6DB" w14:textId="77777777" w:rsidR="005B2874" w:rsidRDefault="005B2874" w:rsidP="00AA31AF">
      <w:pPr>
        <w:spacing w:after="0" w:line="360" w:lineRule="auto"/>
        <w:rPr>
          <w:rFonts w:cs="Times New Roman"/>
          <w:bCs/>
          <w:sz w:val="16"/>
          <w:szCs w:val="16"/>
        </w:rPr>
      </w:pPr>
      <w:r w:rsidRPr="00CF64E7">
        <w:rPr>
          <w:b/>
          <w:sz w:val="16"/>
        </w:rPr>
        <w:t>Fuente:</w:t>
      </w:r>
      <w:r w:rsidRPr="008E2D4E">
        <w:rPr>
          <w:sz w:val="16"/>
        </w:rPr>
        <w:t xml:space="preserve"> </w:t>
      </w:r>
      <w:r>
        <w:rPr>
          <w:rFonts w:cs="Times New Roman"/>
          <w:bCs/>
          <w:sz w:val="16"/>
          <w:szCs w:val="16"/>
        </w:rPr>
        <w:t>MORALES, Ramiro; GUERRERO, Carlos, 2015</w:t>
      </w:r>
    </w:p>
    <w:p w14:paraId="7F2CC394" w14:textId="77777777" w:rsidR="005B2874" w:rsidRDefault="005B2874" w:rsidP="00AA31AF">
      <w:pPr>
        <w:spacing w:after="0" w:line="360" w:lineRule="auto"/>
        <w:rPr>
          <w:sz w:val="16"/>
          <w:lang w:eastAsia="es-EC"/>
        </w:rPr>
      </w:pPr>
    </w:p>
    <w:p w14:paraId="73580710" w14:textId="77777777" w:rsidR="00392C5E" w:rsidRDefault="00B07A7A" w:rsidP="00AA31AF">
      <w:pPr>
        <w:spacing w:after="0" w:line="360" w:lineRule="auto"/>
        <w:rPr>
          <w:lang w:eastAsia="es-EC"/>
        </w:rPr>
      </w:pPr>
      <w:r>
        <w:rPr>
          <w:lang w:eastAsia="es-EC"/>
        </w:rPr>
        <w:t>Es necesario corregir estas vulnerabilidades ya que un ataque a los servidores es un riesgo muy alto ya que puede comprometer el correcto y normal funcionamiento de la institución lo que decaería en pérdidas de información importante daños de los servidores y por ende pérdidas económicas las soluciones con se muestran en las descripciones son fáciles de implementar pero efectivas para evitar cualquier evento de seguridad que comprometa los activos de la red.</w:t>
      </w:r>
    </w:p>
    <w:p w14:paraId="1313EC39" w14:textId="77777777" w:rsidR="00CF64E7" w:rsidRPr="00B07A7A" w:rsidRDefault="00CF64E7" w:rsidP="00AA31AF">
      <w:pPr>
        <w:spacing w:after="0" w:line="360" w:lineRule="auto"/>
        <w:rPr>
          <w:lang w:eastAsia="es-EC"/>
        </w:rPr>
      </w:pPr>
    </w:p>
    <w:p w14:paraId="7E5A0079" w14:textId="77777777" w:rsidR="0035571C" w:rsidRDefault="00B852F7" w:rsidP="00A90A82">
      <w:pPr>
        <w:pStyle w:val="Ttulo4"/>
      </w:pPr>
      <w:bookmarkStart w:id="184" w:name="_Toc434438462"/>
      <w:r>
        <w:t>Escaneo de las vulnerabilidades de la red</w:t>
      </w:r>
      <w:bookmarkEnd w:id="184"/>
    </w:p>
    <w:p w14:paraId="5DD123E2" w14:textId="77777777" w:rsidR="00CF64E7" w:rsidRDefault="00CF64E7" w:rsidP="00A90A82">
      <w:pPr>
        <w:pStyle w:val="Ttulo4"/>
        <w:numPr>
          <w:ilvl w:val="0"/>
          <w:numId w:val="0"/>
        </w:numPr>
        <w:ind w:left="864"/>
      </w:pPr>
    </w:p>
    <w:p w14:paraId="3B5A6DBE" w14:textId="77777777" w:rsidR="00735307" w:rsidRDefault="00C23D6E" w:rsidP="00AA31AF">
      <w:pPr>
        <w:spacing w:after="0" w:line="360" w:lineRule="auto"/>
        <w:rPr>
          <w:lang w:eastAsia="es-EC"/>
        </w:rPr>
      </w:pPr>
      <w:r>
        <w:rPr>
          <w:lang w:eastAsia="es-EC"/>
        </w:rPr>
        <w:t xml:space="preserve">El sistema es capaz de detectar las vulnerabilidades de toda la red del edifico del GAD de la provincia de Chimborazo y se generó un informe muy detallado de cada activo de esta dado que estos informes fueron muy extensos para el presente proyecto se mostró el informe genera y una descripción de este. El objetivo de conocer las vulnerabilidades de todas las redes que existen 11 en este caso se realizó para conocer que eventos de seguridad pueden ser más frecuentes y pongan en riesgo el funcionamiento normal de la institución. </w:t>
      </w:r>
      <w:r w:rsidR="009072F0">
        <w:rPr>
          <w:lang w:eastAsia="es-EC"/>
        </w:rPr>
        <w:t xml:space="preserve">La primera en someterse al escaneo de vulnerabilidades fue la red 0 en la que se encuentran los tres servidores que se habló en el apartado anterior, además está el firewall Chekpoint y un activo llamado intranet que es usado para el registro de empleados de la institución, Los datos encontrado en los 19 activos de la red 0 fueron: </w:t>
      </w:r>
    </w:p>
    <w:p w14:paraId="1730E74B" w14:textId="77777777" w:rsidR="00735307" w:rsidRPr="00474BE6" w:rsidRDefault="00735307" w:rsidP="00735307">
      <w:pPr>
        <w:pStyle w:val="Prrafodelista"/>
        <w:numPr>
          <w:ilvl w:val="0"/>
          <w:numId w:val="41"/>
        </w:numPr>
        <w:spacing w:after="0" w:line="360" w:lineRule="auto"/>
        <w:ind w:left="360"/>
        <w:rPr>
          <w:rFonts w:cs="Times New Roman"/>
          <w:bCs/>
          <w:szCs w:val="16"/>
        </w:rPr>
      </w:pPr>
      <w:r w:rsidRPr="00654101">
        <w:rPr>
          <w:rFonts w:cs="Times New Roman"/>
          <w:bCs/>
          <w:szCs w:val="16"/>
        </w:rPr>
        <w:lastRenderedPageBreak/>
        <w:t>Re</w:t>
      </w:r>
      <w:r>
        <w:rPr>
          <w:rFonts w:cs="Times New Roman"/>
          <w:bCs/>
          <w:szCs w:val="16"/>
        </w:rPr>
        <w:t>d 0</w:t>
      </w:r>
    </w:p>
    <w:p w14:paraId="4A25F6D8" w14:textId="77777777" w:rsidR="00735307" w:rsidRDefault="00735307" w:rsidP="00AA31AF">
      <w:pPr>
        <w:spacing w:after="0" w:line="360" w:lineRule="auto"/>
        <w:rPr>
          <w:lang w:eastAsia="es-EC"/>
        </w:rPr>
      </w:pPr>
    </w:p>
    <w:p w14:paraId="2D7BAB10" w14:textId="77777777" w:rsidR="00B07A7A" w:rsidRDefault="009072F0" w:rsidP="00AA31AF">
      <w:pPr>
        <w:spacing w:after="0" w:line="360" w:lineRule="auto"/>
        <w:rPr>
          <w:lang w:eastAsia="es-EC"/>
        </w:rPr>
      </w:pPr>
      <w:r>
        <w:rPr>
          <w:lang w:eastAsia="es-EC"/>
        </w:rPr>
        <w:t>16 vulnerabilidades serias, 74 de tipo altas, 119 me</w:t>
      </w:r>
      <w:r w:rsidR="00735307">
        <w:rPr>
          <w:lang w:eastAsia="es-EC"/>
        </w:rPr>
        <w:t xml:space="preserve">dias y 863 baja. En el grafico </w:t>
      </w:r>
      <w:r>
        <w:rPr>
          <w:lang w:eastAsia="es-EC"/>
        </w:rPr>
        <w:t>5-3 se muestra el informe general que emitió OSSIM Alien</w:t>
      </w:r>
      <w:r w:rsidR="0083044A">
        <w:rPr>
          <w:lang w:eastAsia="es-EC"/>
        </w:rPr>
        <w:t xml:space="preserve"> </w:t>
      </w:r>
      <w:r>
        <w:rPr>
          <w:lang w:eastAsia="es-EC"/>
        </w:rPr>
        <w:t>Vault</w:t>
      </w:r>
      <w:r w:rsidR="007F1079">
        <w:rPr>
          <w:lang w:eastAsia="es-EC"/>
        </w:rPr>
        <w:t>.</w:t>
      </w:r>
    </w:p>
    <w:p w14:paraId="7C5E628B" w14:textId="77777777" w:rsidR="00735307" w:rsidRPr="00B07A7A" w:rsidRDefault="00735307" w:rsidP="00AA31AF">
      <w:pPr>
        <w:spacing w:after="0" w:line="360" w:lineRule="auto"/>
        <w:rPr>
          <w:lang w:eastAsia="es-EC"/>
        </w:rPr>
      </w:pPr>
    </w:p>
    <w:p w14:paraId="4BF7779D" w14:textId="77777777" w:rsidR="006C3E3F" w:rsidRDefault="0035571C" w:rsidP="00CF64E7">
      <w:pPr>
        <w:keepNext/>
        <w:spacing w:after="0" w:line="240" w:lineRule="auto"/>
        <w:jc w:val="center"/>
      </w:pPr>
      <w:r>
        <w:rPr>
          <w:noProof/>
          <w:lang w:val="es-ES" w:eastAsia="es-ES"/>
        </w:rPr>
        <w:drawing>
          <wp:inline distT="0" distB="0" distL="0" distR="0" wp14:anchorId="410DCF85" wp14:editId="49DF0379">
            <wp:extent cx="5476875" cy="724852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76875" cy="7248525"/>
                    </a:xfrm>
                    <a:prstGeom prst="rect">
                      <a:avLst/>
                    </a:prstGeom>
                  </pic:spPr>
                </pic:pic>
              </a:graphicData>
            </a:graphic>
          </wp:inline>
        </w:drawing>
      </w:r>
    </w:p>
    <w:p w14:paraId="6FB4AB75" w14:textId="77777777" w:rsidR="0035571C" w:rsidRPr="006C3E3F" w:rsidRDefault="006C3E3F" w:rsidP="00CF64E7">
      <w:pPr>
        <w:pStyle w:val="Descripcin"/>
        <w:spacing w:after="0"/>
        <w:rPr>
          <w:i w:val="0"/>
          <w:color w:val="auto"/>
          <w:sz w:val="28"/>
        </w:rPr>
      </w:pPr>
      <w:r w:rsidRPr="006C3E3F">
        <w:rPr>
          <w:b/>
          <w:i w:val="0"/>
          <w:color w:val="auto"/>
          <w:sz w:val="22"/>
        </w:rPr>
        <w:t xml:space="preserve"> </w:t>
      </w:r>
      <w:bookmarkStart w:id="185" w:name="_Toc429575215"/>
      <w:bookmarkStart w:id="186" w:name="_Toc433582696"/>
      <w:r w:rsidRPr="006C3E3F">
        <w:rPr>
          <w:b/>
          <w:i w:val="0"/>
          <w:color w:val="auto"/>
          <w:sz w:val="22"/>
        </w:rPr>
        <w:t xml:space="preserve">Figura   </w:t>
      </w:r>
      <w:r w:rsidRPr="006C3E3F">
        <w:rPr>
          <w:b/>
          <w:i w:val="0"/>
          <w:color w:val="auto"/>
          <w:sz w:val="22"/>
        </w:rPr>
        <w:fldChar w:fldCharType="begin"/>
      </w:r>
      <w:r w:rsidRPr="006C3E3F">
        <w:rPr>
          <w:b/>
          <w:i w:val="0"/>
          <w:color w:val="auto"/>
          <w:sz w:val="22"/>
        </w:rPr>
        <w:instrText xml:space="preserve"> SEQ Figura__ \* ARABIC </w:instrText>
      </w:r>
      <w:r w:rsidRPr="006C3E3F">
        <w:rPr>
          <w:b/>
          <w:i w:val="0"/>
          <w:color w:val="auto"/>
          <w:sz w:val="22"/>
        </w:rPr>
        <w:fldChar w:fldCharType="separate"/>
      </w:r>
      <w:r w:rsidR="00650CB0">
        <w:rPr>
          <w:b/>
          <w:i w:val="0"/>
          <w:noProof/>
          <w:color w:val="auto"/>
          <w:sz w:val="22"/>
        </w:rPr>
        <w:t>5</w:t>
      </w:r>
      <w:r w:rsidRPr="006C3E3F">
        <w:rPr>
          <w:b/>
          <w:i w:val="0"/>
          <w:color w:val="auto"/>
          <w:sz w:val="22"/>
        </w:rPr>
        <w:fldChar w:fldCharType="end"/>
      </w:r>
      <w:r w:rsidRPr="006C3E3F">
        <w:rPr>
          <w:b/>
          <w:i w:val="0"/>
          <w:color w:val="auto"/>
          <w:sz w:val="22"/>
        </w:rPr>
        <w:t>-3</w:t>
      </w:r>
      <w:r w:rsidRPr="006C3E3F">
        <w:rPr>
          <w:i w:val="0"/>
          <w:color w:val="auto"/>
          <w:sz w:val="22"/>
        </w:rPr>
        <w:t xml:space="preserve"> Informe de vulnerabilidades de la red 0</w:t>
      </w:r>
      <w:bookmarkEnd w:id="185"/>
      <w:bookmarkEnd w:id="186"/>
    </w:p>
    <w:p w14:paraId="01229727" w14:textId="77777777" w:rsidR="00654101" w:rsidRDefault="005B2874" w:rsidP="00CF64E7">
      <w:pPr>
        <w:spacing w:after="0" w:line="240" w:lineRule="auto"/>
        <w:rPr>
          <w:rFonts w:cs="Times New Roman"/>
          <w:bCs/>
          <w:sz w:val="16"/>
          <w:szCs w:val="16"/>
        </w:rPr>
      </w:pPr>
      <w:r w:rsidRPr="00CF64E7">
        <w:rPr>
          <w:b/>
          <w:sz w:val="16"/>
        </w:rPr>
        <w:t xml:space="preserve">  Fuente:</w:t>
      </w:r>
      <w:r w:rsidRPr="008E2D4E">
        <w:rPr>
          <w:sz w:val="16"/>
        </w:rPr>
        <w:t xml:space="preserve"> </w:t>
      </w:r>
      <w:r>
        <w:rPr>
          <w:rFonts w:cs="Times New Roman"/>
          <w:bCs/>
          <w:sz w:val="16"/>
          <w:szCs w:val="16"/>
        </w:rPr>
        <w:t>MORALES,</w:t>
      </w:r>
      <w:r w:rsidR="00673E4A">
        <w:rPr>
          <w:rFonts w:cs="Times New Roman"/>
          <w:bCs/>
          <w:sz w:val="16"/>
          <w:szCs w:val="16"/>
        </w:rPr>
        <w:t xml:space="preserve"> Ramiro; GUERRERO, Carlos, 2015</w:t>
      </w:r>
    </w:p>
    <w:p w14:paraId="270D5929" w14:textId="77777777" w:rsidR="00673E4A" w:rsidRDefault="00673E4A" w:rsidP="00CF64E7">
      <w:pPr>
        <w:spacing w:after="0" w:line="240" w:lineRule="auto"/>
        <w:rPr>
          <w:rFonts w:cs="Times New Roman"/>
          <w:bCs/>
          <w:sz w:val="16"/>
          <w:szCs w:val="16"/>
        </w:rPr>
      </w:pPr>
    </w:p>
    <w:p w14:paraId="462230E5" w14:textId="77777777" w:rsidR="00474BE6" w:rsidRPr="00474BE6" w:rsidRDefault="00654101" w:rsidP="00474BE6">
      <w:pPr>
        <w:pStyle w:val="Prrafodelista"/>
        <w:numPr>
          <w:ilvl w:val="0"/>
          <w:numId w:val="41"/>
        </w:numPr>
        <w:spacing w:after="0" w:line="360" w:lineRule="auto"/>
        <w:ind w:left="360"/>
        <w:rPr>
          <w:rFonts w:cs="Times New Roman"/>
          <w:bCs/>
          <w:szCs w:val="16"/>
        </w:rPr>
      </w:pPr>
      <w:r w:rsidRPr="00654101">
        <w:rPr>
          <w:rFonts w:cs="Times New Roman"/>
          <w:bCs/>
          <w:szCs w:val="16"/>
        </w:rPr>
        <w:t>Red 1</w:t>
      </w:r>
    </w:p>
    <w:p w14:paraId="28BA8C9C" w14:textId="77777777" w:rsidR="00474BE6" w:rsidRDefault="00474BE6" w:rsidP="00474BE6">
      <w:pPr>
        <w:pStyle w:val="Prrafodelista"/>
        <w:spacing w:after="0" w:line="360" w:lineRule="auto"/>
        <w:ind w:left="0"/>
        <w:rPr>
          <w:rFonts w:cs="Times New Roman"/>
          <w:bCs/>
          <w:szCs w:val="16"/>
        </w:rPr>
      </w:pPr>
      <w:r>
        <w:rPr>
          <w:rFonts w:cs="Times New Roman"/>
          <w:bCs/>
          <w:szCs w:val="16"/>
        </w:rPr>
        <w:t>Al momento que se realizó el escaneo no se encontró ningún activo en la red 192.168.1.0</w:t>
      </w:r>
    </w:p>
    <w:p w14:paraId="17B0FC83" w14:textId="77777777" w:rsidR="00474BE6" w:rsidRDefault="00474BE6" w:rsidP="00474BE6">
      <w:pPr>
        <w:pStyle w:val="Prrafodelista"/>
        <w:spacing w:after="0" w:line="360" w:lineRule="auto"/>
        <w:ind w:left="0"/>
        <w:rPr>
          <w:rFonts w:cs="Times New Roman"/>
          <w:bCs/>
          <w:szCs w:val="16"/>
        </w:rPr>
      </w:pPr>
    </w:p>
    <w:p w14:paraId="7BD3FE22" w14:textId="77777777" w:rsidR="00654101" w:rsidRDefault="00654101" w:rsidP="00654101">
      <w:pPr>
        <w:pStyle w:val="Prrafodelista"/>
        <w:numPr>
          <w:ilvl w:val="0"/>
          <w:numId w:val="41"/>
        </w:numPr>
        <w:spacing w:after="0" w:line="360" w:lineRule="auto"/>
        <w:ind w:left="360"/>
        <w:rPr>
          <w:rFonts w:cs="Times New Roman"/>
          <w:bCs/>
          <w:szCs w:val="16"/>
        </w:rPr>
      </w:pPr>
      <w:r>
        <w:rPr>
          <w:rFonts w:cs="Times New Roman"/>
          <w:bCs/>
          <w:szCs w:val="16"/>
        </w:rPr>
        <w:t>Red 2</w:t>
      </w:r>
    </w:p>
    <w:p w14:paraId="0EC968AC" w14:textId="77777777" w:rsidR="00474BE6" w:rsidRDefault="00474BE6" w:rsidP="00474BE6">
      <w:pPr>
        <w:spacing w:after="0" w:line="360" w:lineRule="auto"/>
        <w:rPr>
          <w:rFonts w:cs="Times New Roman"/>
          <w:bCs/>
          <w:szCs w:val="16"/>
        </w:rPr>
      </w:pPr>
      <w:r>
        <w:rPr>
          <w:rFonts w:cs="Times New Roman"/>
          <w:bCs/>
          <w:szCs w:val="16"/>
        </w:rPr>
        <w:t xml:space="preserve">En la red 192.168.2.0 se registró 7 vulnerabilidades serias y 39 altas en 18 sistemas o activos siendo el activo con la ip 192.168.2.6 la que </w:t>
      </w:r>
      <w:r w:rsidR="00B845FD">
        <w:rPr>
          <w:rFonts w:cs="Times New Roman"/>
          <w:bCs/>
          <w:szCs w:val="16"/>
        </w:rPr>
        <w:t>más</w:t>
      </w:r>
      <w:r>
        <w:rPr>
          <w:rFonts w:cs="Times New Roman"/>
          <w:bCs/>
          <w:szCs w:val="16"/>
        </w:rPr>
        <w:t xml:space="preserve"> vulnerabilidades presentó</w:t>
      </w:r>
      <w:r w:rsidR="00B845FD">
        <w:rPr>
          <w:rFonts w:cs="Times New Roman"/>
          <w:bCs/>
          <w:szCs w:val="16"/>
        </w:rPr>
        <w:t xml:space="preserve"> con 18 altas</w:t>
      </w:r>
      <w:r>
        <w:rPr>
          <w:rFonts w:cs="Times New Roman"/>
          <w:bCs/>
          <w:szCs w:val="16"/>
        </w:rPr>
        <w:t xml:space="preserve"> este activo es una computadora con sistema operativo Windows 7</w:t>
      </w:r>
      <w:r w:rsidR="00B845FD">
        <w:rPr>
          <w:rFonts w:cs="Times New Roman"/>
          <w:bCs/>
          <w:szCs w:val="16"/>
        </w:rPr>
        <w:t xml:space="preserve"> y el activo con la ip 192.168.2.69 presentó 4 vulnerabilidades serias este corresponde a una computadora con Windows 7 también.</w:t>
      </w:r>
    </w:p>
    <w:p w14:paraId="5FC14DF2" w14:textId="77777777" w:rsidR="00474BE6" w:rsidRPr="00474BE6" w:rsidRDefault="00474BE6" w:rsidP="00474BE6">
      <w:pPr>
        <w:spacing w:after="0" w:line="360" w:lineRule="auto"/>
        <w:rPr>
          <w:rFonts w:cs="Times New Roman"/>
          <w:bCs/>
          <w:szCs w:val="16"/>
        </w:rPr>
      </w:pPr>
    </w:p>
    <w:p w14:paraId="15D8375A" w14:textId="77777777" w:rsidR="00B845FD" w:rsidRDefault="00923EDE" w:rsidP="007F1079">
      <w:pPr>
        <w:pStyle w:val="Prrafodelista"/>
        <w:keepNext/>
        <w:spacing w:after="0" w:line="240" w:lineRule="auto"/>
        <w:ind w:left="0"/>
        <w:jc w:val="center"/>
      </w:pPr>
      <w:r>
        <w:rPr>
          <w:noProof/>
          <w:lang w:val="es-ES" w:eastAsia="es-ES"/>
        </w:rPr>
        <w:drawing>
          <wp:inline distT="0" distB="0" distL="0" distR="0" wp14:anchorId="0B9510DA" wp14:editId="70B43124">
            <wp:extent cx="4848225" cy="614362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48225" cy="6143625"/>
                    </a:xfrm>
                    <a:prstGeom prst="rect">
                      <a:avLst/>
                    </a:prstGeom>
                  </pic:spPr>
                </pic:pic>
              </a:graphicData>
            </a:graphic>
          </wp:inline>
        </w:drawing>
      </w:r>
    </w:p>
    <w:p w14:paraId="22D02388" w14:textId="77777777" w:rsidR="00654101" w:rsidRPr="00B845FD" w:rsidRDefault="007F1079" w:rsidP="007F1079">
      <w:pPr>
        <w:pStyle w:val="Descripcin"/>
        <w:spacing w:after="0"/>
        <w:rPr>
          <w:i w:val="0"/>
          <w:color w:val="auto"/>
          <w:sz w:val="22"/>
        </w:rPr>
      </w:pPr>
      <w:r>
        <w:rPr>
          <w:b/>
          <w:i w:val="0"/>
          <w:color w:val="auto"/>
          <w:sz w:val="22"/>
        </w:rPr>
        <w:t xml:space="preserve">        </w:t>
      </w:r>
      <w:bookmarkStart w:id="187" w:name="_Toc433582697"/>
      <w:r w:rsidR="00B845FD" w:rsidRPr="00B845FD">
        <w:rPr>
          <w:b/>
          <w:i w:val="0"/>
          <w:color w:val="auto"/>
          <w:sz w:val="22"/>
        </w:rPr>
        <w:t xml:space="preserve">Figura   </w:t>
      </w:r>
      <w:r w:rsidR="00B845FD" w:rsidRPr="00B845FD">
        <w:rPr>
          <w:b/>
          <w:i w:val="0"/>
          <w:color w:val="auto"/>
          <w:sz w:val="22"/>
        </w:rPr>
        <w:fldChar w:fldCharType="begin"/>
      </w:r>
      <w:r w:rsidR="00B845FD" w:rsidRPr="00B845FD">
        <w:rPr>
          <w:b/>
          <w:i w:val="0"/>
          <w:color w:val="auto"/>
          <w:sz w:val="22"/>
        </w:rPr>
        <w:instrText xml:space="preserve"> SEQ Figura__ \* ARABIC </w:instrText>
      </w:r>
      <w:r w:rsidR="00B845FD" w:rsidRPr="00B845FD">
        <w:rPr>
          <w:b/>
          <w:i w:val="0"/>
          <w:color w:val="auto"/>
          <w:sz w:val="22"/>
        </w:rPr>
        <w:fldChar w:fldCharType="separate"/>
      </w:r>
      <w:r w:rsidR="00650CB0">
        <w:rPr>
          <w:b/>
          <w:i w:val="0"/>
          <w:noProof/>
          <w:color w:val="auto"/>
          <w:sz w:val="22"/>
        </w:rPr>
        <w:t>6</w:t>
      </w:r>
      <w:r w:rsidR="00B845FD" w:rsidRPr="00B845FD">
        <w:rPr>
          <w:b/>
          <w:i w:val="0"/>
          <w:color w:val="auto"/>
          <w:sz w:val="22"/>
        </w:rPr>
        <w:fldChar w:fldCharType="end"/>
      </w:r>
      <w:r w:rsidR="00B845FD" w:rsidRPr="00B845FD">
        <w:rPr>
          <w:b/>
          <w:i w:val="0"/>
          <w:color w:val="auto"/>
          <w:sz w:val="22"/>
        </w:rPr>
        <w:t>-3</w:t>
      </w:r>
      <w:r w:rsidR="00B845FD" w:rsidRPr="00B845FD">
        <w:rPr>
          <w:i w:val="0"/>
          <w:color w:val="auto"/>
          <w:sz w:val="22"/>
        </w:rPr>
        <w:t xml:space="preserve"> Informe de vulnerabilidades de la Red 2</w:t>
      </w:r>
      <w:bookmarkEnd w:id="187"/>
    </w:p>
    <w:p w14:paraId="25EFD5D9" w14:textId="77777777" w:rsidR="00B845FD" w:rsidRPr="005025A7" w:rsidRDefault="007F1079" w:rsidP="00B845FD">
      <w:pPr>
        <w:rPr>
          <w:rFonts w:cs="Times New Roman"/>
          <w:bCs/>
          <w:sz w:val="16"/>
          <w:szCs w:val="16"/>
        </w:rPr>
      </w:pPr>
      <w:r>
        <w:rPr>
          <w:b/>
          <w:sz w:val="16"/>
        </w:rPr>
        <w:t xml:space="preserve">           </w:t>
      </w:r>
      <w:r w:rsidR="00B845FD" w:rsidRPr="00CF64E7">
        <w:rPr>
          <w:b/>
          <w:sz w:val="16"/>
        </w:rPr>
        <w:t>Fuente:</w:t>
      </w:r>
      <w:r w:rsidR="00B845FD" w:rsidRPr="008E2D4E">
        <w:rPr>
          <w:sz w:val="16"/>
        </w:rPr>
        <w:t xml:space="preserve"> </w:t>
      </w:r>
      <w:r w:rsidR="00B845FD">
        <w:rPr>
          <w:rFonts w:cs="Times New Roman"/>
          <w:bCs/>
          <w:sz w:val="16"/>
          <w:szCs w:val="16"/>
        </w:rPr>
        <w:t>MORALES, Ramiro; GUERRERO, Carlos, 2015</w:t>
      </w:r>
    </w:p>
    <w:p w14:paraId="7CEBBD92" w14:textId="77777777" w:rsidR="00654101" w:rsidRDefault="00654101" w:rsidP="00654101">
      <w:pPr>
        <w:pStyle w:val="Prrafodelista"/>
        <w:numPr>
          <w:ilvl w:val="0"/>
          <w:numId w:val="41"/>
        </w:numPr>
        <w:spacing w:after="0" w:line="360" w:lineRule="auto"/>
        <w:ind w:left="360"/>
        <w:rPr>
          <w:rFonts w:cs="Times New Roman"/>
          <w:bCs/>
          <w:szCs w:val="16"/>
        </w:rPr>
      </w:pPr>
      <w:r>
        <w:rPr>
          <w:rFonts w:cs="Times New Roman"/>
          <w:bCs/>
          <w:szCs w:val="16"/>
        </w:rPr>
        <w:lastRenderedPageBreak/>
        <w:t>Red 3</w:t>
      </w:r>
    </w:p>
    <w:p w14:paraId="7AD47EC6" w14:textId="77777777" w:rsidR="007F1079" w:rsidRDefault="007F1079" w:rsidP="007F1079">
      <w:pPr>
        <w:pStyle w:val="Prrafodelista"/>
        <w:spacing w:after="0" w:line="360" w:lineRule="auto"/>
        <w:ind w:left="360"/>
        <w:rPr>
          <w:rFonts w:cs="Times New Roman"/>
          <w:bCs/>
          <w:szCs w:val="16"/>
        </w:rPr>
      </w:pPr>
    </w:p>
    <w:p w14:paraId="45107222" w14:textId="77777777" w:rsidR="007F1079" w:rsidRDefault="007F1079" w:rsidP="007F1079">
      <w:pPr>
        <w:pStyle w:val="Prrafodelista"/>
        <w:spacing w:after="0" w:line="360" w:lineRule="auto"/>
        <w:ind w:left="0"/>
        <w:rPr>
          <w:rFonts w:cs="Times New Roman"/>
          <w:bCs/>
          <w:szCs w:val="16"/>
        </w:rPr>
      </w:pPr>
      <w:r>
        <w:rPr>
          <w:rFonts w:cs="Times New Roman"/>
          <w:bCs/>
          <w:szCs w:val="16"/>
        </w:rPr>
        <w:t>En la red 192.168.3.0 se encontró 8 vulnerabilidades serias en 7 activos y 2 altas en todos los activos de la red menos</w:t>
      </w:r>
      <w:r w:rsidR="009D7068">
        <w:rPr>
          <w:rFonts w:cs="Times New Roman"/>
          <w:bCs/>
          <w:szCs w:val="16"/>
        </w:rPr>
        <w:t xml:space="preserve"> en 4 </w:t>
      </w:r>
    </w:p>
    <w:p w14:paraId="22F7541A" w14:textId="77777777" w:rsidR="009D7068" w:rsidRDefault="009D7068" w:rsidP="007F1079">
      <w:pPr>
        <w:pStyle w:val="Prrafodelista"/>
        <w:spacing w:after="0" w:line="360" w:lineRule="auto"/>
        <w:ind w:left="0"/>
        <w:rPr>
          <w:rFonts w:cs="Times New Roman"/>
          <w:bCs/>
          <w:szCs w:val="16"/>
        </w:rPr>
      </w:pPr>
    </w:p>
    <w:p w14:paraId="05622372" w14:textId="77777777" w:rsidR="009D7068" w:rsidRDefault="007F1079" w:rsidP="009D7068">
      <w:pPr>
        <w:pStyle w:val="Prrafodelista"/>
        <w:keepNext/>
        <w:spacing w:after="0" w:line="240" w:lineRule="auto"/>
        <w:ind w:left="360"/>
        <w:jc w:val="center"/>
      </w:pPr>
      <w:r>
        <w:rPr>
          <w:noProof/>
          <w:lang w:val="es-ES" w:eastAsia="es-ES"/>
        </w:rPr>
        <w:drawing>
          <wp:inline distT="0" distB="0" distL="0" distR="0" wp14:anchorId="4BCE29E3" wp14:editId="3F29D463">
            <wp:extent cx="5219700" cy="691515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19700" cy="6915150"/>
                    </a:xfrm>
                    <a:prstGeom prst="rect">
                      <a:avLst/>
                    </a:prstGeom>
                  </pic:spPr>
                </pic:pic>
              </a:graphicData>
            </a:graphic>
          </wp:inline>
        </w:drawing>
      </w:r>
    </w:p>
    <w:p w14:paraId="20F67028" w14:textId="77777777" w:rsidR="00654101" w:rsidRPr="009D7068" w:rsidRDefault="009D7068" w:rsidP="009D7068">
      <w:pPr>
        <w:pStyle w:val="Descripcin"/>
        <w:spacing w:after="0"/>
        <w:rPr>
          <w:rFonts w:cs="Times New Roman"/>
          <w:bCs/>
          <w:i w:val="0"/>
          <w:szCs w:val="16"/>
        </w:rPr>
      </w:pPr>
      <w:r>
        <w:t xml:space="preserve">        </w:t>
      </w:r>
      <w:bookmarkStart w:id="188" w:name="_Toc433582698"/>
      <w:r w:rsidRPr="009D7068">
        <w:rPr>
          <w:b/>
          <w:i w:val="0"/>
          <w:color w:val="auto"/>
          <w:sz w:val="22"/>
        </w:rPr>
        <w:t xml:space="preserve">Figura   </w:t>
      </w:r>
      <w:r w:rsidRPr="009D7068">
        <w:rPr>
          <w:b/>
          <w:i w:val="0"/>
          <w:color w:val="auto"/>
          <w:sz w:val="22"/>
        </w:rPr>
        <w:fldChar w:fldCharType="begin"/>
      </w:r>
      <w:r w:rsidRPr="009D7068">
        <w:rPr>
          <w:b/>
          <w:i w:val="0"/>
          <w:color w:val="auto"/>
          <w:sz w:val="22"/>
        </w:rPr>
        <w:instrText xml:space="preserve"> SEQ Figura__ \* ARABIC </w:instrText>
      </w:r>
      <w:r w:rsidRPr="009D7068">
        <w:rPr>
          <w:b/>
          <w:i w:val="0"/>
          <w:color w:val="auto"/>
          <w:sz w:val="22"/>
        </w:rPr>
        <w:fldChar w:fldCharType="separate"/>
      </w:r>
      <w:r w:rsidR="00650CB0">
        <w:rPr>
          <w:b/>
          <w:i w:val="0"/>
          <w:noProof/>
          <w:color w:val="auto"/>
          <w:sz w:val="22"/>
        </w:rPr>
        <w:t>7</w:t>
      </w:r>
      <w:r w:rsidRPr="009D7068">
        <w:rPr>
          <w:b/>
          <w:i w:val="0"/>
          <w:color w:val="auto"/>
          <w:sz w:val="22"/>
        </w:rPr>
        <w:fldChar w:fldCharType="end"/>
      </w:r>
      <w:r w:rsidRPr="009D7068">
        <w:rPr>
          <w:b/>
          <w:i w:val="0"/>
          <w:color w:val="auto"/>
          <w:sz w:val="22"/>
        </w:rPr>
        <w:t>-3</w:t>
      </w:r>
      <w:r w:rsidRPr="009D7068">
        <w:rPr>
          <w:i w:val="0"/>
          <w:color w:val="auto"/>
          <w:sz w:val="22"/>
        </w:rPr>
        <w:t xml:space="preserve"> Informe de vulnerabilidades de la red 3</w:t>
      </w:r>
      <w:bookmarkEnd w:id="188"/>
    </w:p>
    <w:p w14:paraId="29397AA9" w14:textId="77777777" w:rsidR="007F1079" w:rsidRDefault="009D7068" w:rsidP="00654101">
      <w:pPr>
        <w:pStyle w:val="Prrafodelista"/>
        <w:spacing w:after="0" w:line="360" w:lineRule="auto"/>
        <w:ind w:left="360"/>
        <w:rPr>
          <w:rFonts w:cs="Times New Roman"/>
          <w:bCs/>
          <w:szCs w:val="16"/>
        </w:rPr>
      </w:pPr>
      <w:r w:rsidRPr="00CF64E7">
        <w:rPr>
          <w:b/>
          <w:sz w:val="16"/>
        </w:rPr>
        <w:t>Fuente:</w:t>
      </w:r>
      <w:r w:rsidRPr="008E2D4E">
        <w:rPr>
          <w:sz w:val="16"/>
        </w:rPr>
        <w:t xml:space="preserve"> </w:t>
      </w:r>
      <w:r>
        <w:rPr>
          <w:rFonts w:cs="Times New Roman"/>
          <w:bCs/>
          <w:sz w:val="16"/>
          <w:szCs w:val="16"/>
        </w:rPr>
        <w:t>MORALES, Ramiro; GUERRERO, Carlos, 2015</w:t>
      </w:r>
    </w:p>
    <w:p w14:paraId="1D236DDA" w14:textId="77777777" w:rsidR="009D7068" w:rsidRDefault="009D7068" w:rsidP="00654101">
      <w:pPr>
        <w:pStyle w:val="Prrafodelista"/>
        <w:spacing w:after="0" w:line="360" w:lineRule="auto"/>
        <w:ind w:left="360"/>
        <w:rPr>
          <w:rFonts w:cs="Times New Roman"/>
          <w:bCs/>
          <w:szCs w:val="16"/>
        </w:rPr>
      </w:pPr>
    </w:p>
    <w:p w14:paraId="733A1078" w14:textId="77777777" w:rsidR="00654101" w:rsidRDefault="00654101" w:rsidP="00654101">
      <w:pPr>
        <w:pStyle w:val="Prrafodelista"/>
        <w:numPr>
          <w:ilvl w:val="0"/>
          <w:numId w:val="41"/>
        </w:numPr>
        <w:spacing w:after="0" w:line="360" w:lineRule="auto"/>
        <w:ind w:left="360"/>
        <w:rPr>
          <w:rFonts w:cs="Times New Roman"/>
          <w:bCs/>
          <w:szCs w:val="16"/>
        </w:rPr>
      </w:pPr>
      <w:r>
        <w:rPr>
          <w:rFonts w:cs="Times New Roman"/>
          <w:bCs/>
          <w:szCs w:val="16"/>
        </w:rPr>
        <w:lastRenderedPageBreak/>
        <w:t>Red 4, 5, 6, 7</w:t>
      </w:r>
    </w:p>
    <w:p w14:paraId="1596C85A" w14:textId="77777777" w:rsidR="00AA1682" w:rsidRDefault="00AA1682" w:rsidP="00AA1682">
      <w:pPr>
        <w:pStyle w:val="Prrafodelista"/>
        <w:spacing w:after="0" w:line="360" w:lineRule="auto"/>
        <w:ind w:left="360"/>
        <w:rPr>
          <w:rFonts w:cs="Times New Roman"/>
          <w:bCs/>
          <w:szCs w:val="16"/>
        </w:rPr>
      </w:pPr>
    </w:p>
    <w:p w14:paraId="5490E8CE" w14:textId="77777777" w:rsidR="00AA1682" w:rsidRDefault="00AA1682" w:rsidP="00AA1682">
      <w:pPr>
        <w:pStyle w:val="Prrafodelista"/>
        <w:spacing w:after="0" w:line="360" w:lineRule="auto"/>
        <w:ind w:left="0"/>
        <w:rPr>
          <w:rFonts w:cs="Times New Roman"/>
          <w:bCs/>
          <w:szCs w:val="16"/>
        </w:rPr>
      </w:pPr>
      <w:r>
        <w:rPr>
          <w:rFonts w:cs="Times New Roman"/>
          <w:bCs/>
          <w:szCs w:val="16"/>
        </w:rPr>
        <w:t xml:space="preserve">En la red 192.168.4.0 encontraron 18 equipos que presentaron vulnerabilidades de los cuales únicamente la ip 192.168.4.24 </w:t>
      </w:r>
      <w:r w:rsidR="00852214">
        <w:rPr>
          <w:rFonts w:cs="Times New Roman"/>
          <w:bCs/>
          <w:szCs w:val="16"/>
        </w:rPr>
        <w:t xml:space="preserve">el cual es un Windows XP </w:t>
      </w:r>
      <w:r>
        <w:rPr>
          <w:rFonts w:cs="Times New Roman"/>
          <w:bCs/>
          <w:szCs w:val="16"/>
        </w:rPr>
        <w:t>arrojó</w:t>
      </w:r>
      <w:r w:rsidR="00852214">
        <w:rPr>
          <w:rFonts w:cs="Times New Roman"/>
          <w:bCs/>
          <w:szCs w:val="16"/>
        </w:rPr>
        <w:t xml:space="preserve"> 2 vulnerabilidades serias las cuales deberían ser mitigadas inmediatamente, y en otros 7 equipos se presentaron vulnerabilidades altas.</w:t>
      </w:r>
    </w:p>
    <w:p w14:paraId="564004F2" w14:textId="77777777" w:rsidR="00852214" w:rsidRDefault="00852214" w:rsidP="00AA1682">
      <w:pPr>
        <w:pStyle w:val="Prrafodelista"/>
        <w:spacing w:after="0" w:line="360" w:lineRule="auto"/>
        <w:ind w:left="0"/>
        <w:rPr>
          <w:rFonts w:cs="Times New Roman"/>
          <w:bCs/>
          <w:szCs w:val="16"/>
        </w:rPr>
      </w:pPr>
    </w:p>
    <w:p w14:paraId="710A9725" w14:textId="77777777" w:rsidR="00852214" w:rsidRDefault="00923EDE" w:rsidP="00852214">
      <w:pPr>
        <w:pStyle w:val="Prrafodelista"/>
        <w:keepNext/>
        <w:spacing w:after="0" w:line="240" w:lineRule="auto"/>
        <w:ind w:left="0"/>
        <w:jc w:val="center"/>
      </w:pPr>
      <w:r>
        <w:rPr>
          <w:noProof/>
          <w:lang w:val="es-ES" w:eastAsia="es-ES"/>
        </w:rPr>
        <w:drawing>
          <wp:inline distT="0" distB="0" distL="0" distR="0" wp14:anchorId="42C5BB86" wp14:editId="36B7CA30">
            <wp:extent cx="5339080" cy="6696075"/>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792" t="3275" r="4772" b="7740"/>
                    <a:stretch/>
                  </pic:blipFill>
                  <pic:spPr bwMode="auto">
                    <a:xfrm>
                      <a:off x="0" y="0"/>
                      <a:ext cx="5348340" cy="6707689"/>
                    </a:xfrm>
                    <a:prstGeom prst="rect">
                      <a:avLst/>
                    </a:prstGeom>
                    <a:ln>
                      <a:noFill/>
                    </a:ln>
                    <a:extLst>
                      <a:ext uri="{53640926-AAD7-44D8-BBD7-CCE9431645EC}">
                        <a14:shadowObscured xmlns:a14="http://schemas.microsoft.com/office/drawing/2010/main"/>
                      </a:ext>
                    </a:extLst>
                  </pic:spPr>
                </pic:pic>
              </a:graphicData>
            </a:graphic>
          </wp:inline>
        </w:drawing>
      </w:r>
    </w:p>
    <w:p w14:paraId="3E556179" w14:textId="77777777" w:rsidR="00EC22E2" w:rsidRPr="00EC22E2" w:rsidRDefault="00852214" w:rsidP="00EC22E2">
      <w:pPr>
        <w:pStyle w:val="Descripcin"/>
        <w:spacing w:after="0"/>
        <w:rPr>
          <w:i w:val="0"/>
          <w:color w:val="auto"/>
          <w:sz w:val="22"/>
        </w:rPr>
      </w:pPr>
      <w:bookmarkStart w:id="189" w:name="_Toc433582699"/>
      <w:r w:rsidRPr="00EC22E2">
        <w:rPr>
          <w:b/>
          <w:i w:val="0"/>
          <w:color w:val="auto"/>
          <w:sz w:val="22"/>
        </w:rPr>
        <w:t xml:space="preserve">Figura   </w:t>
      </w:r>
      <w:r w:rsidRPr="00EC22E2">
        <w:rPr>
          <w:b/>
          <w:i w:val="0"/>
          <w:color w:val="auto"/>
          <w:sz w:val="22"/>
        </w:rPr>
        <w:fldChar w:fldCharType="begin"/>
      </w:r>
      <w:r w:rsidRPr="00EC22E2">
        <w:rPr>
          <w:b/>
          <w:i w:val="0"/>
          <w:color w:val="auto"/>
          <w:sz w:val="22"/>
        </w:rPr>
        <w:instrText xml:space="preserve"> SEQ Figura__ \* ARABIC </w:instrText>
      </w:r>
      <w:r w:rsidRPr="00EC22E2">
        <w:rPr>
          <w:b/>
          <w:i w:val="0"/>
          <w:color w:val="auto"/>
          <w:sz w:val="22"/>
        </w:rPr>
        <w:fldChar w:fldCharType="separate"/>
      </w:r>
      <w:r w:rsidR="00650CB0">
        <w:rPr>
          <w:b/>
          <w:i w:val="0"/>
          <w:noProof/>
          <w:color w:val="auto"/>
          <w:sz w:val="22"/>
        </w:rPr>
        <w:t>8</w:t>
      </w:r>
      <w:r w:rsidRPr="00EC22E2">
        <w:rPr>
          <w:b/>
          <w:i w:val="0"/>
          <w:color w:val="auto"/>
          <w:sz w:val="22"/>
        </w:rPr>
        <w:fldChar w:fldCharType="end"/>
      </w:r>
      <w:r w:rsidRPr="00EC22E2">
        <w:rPr>
          <w:b/>
          <w:i w:val="0"/>
          <w:color w:val="auto"/>
          <w:sz w:val="22"/>
        </w:rPr>
        <w:t>-3</w:t>
      </w:r>
      <w:r w:rsidRPr="00EC22E2">
        <w:rPr>
          <w:i w:val="0"/>
          <w:color w:val="auto"/>
          <w:sz w:val="22"/>
        </w:rPr>
        <w:t xml:space="preserve"> Informe de vulnerabilidades de las redes 4,5</w:t>
      </w:r>
      <w:bookmarkEnd w:id="189"/>
    </w:p>
    <w:p w14:paraId="6C8942AF" w14:textId="77777777" w:rsidR="00BC27C7" w:rsidRDefault="00EC22E2" w:rsidP="00EC22E2">
      <w:pPr>
        <w:pStyle w:val="Descripcin"/>
        <w:spacing w:after="0"/>
        <w:rPr>
          <w:rFonts w:cs="Times New Roman"/>
          <w:bCs/>
          <w:i w:val="0"/>
          <w:color w:val="auto"/>
          <w:sz w:val="16"/>
          <w:szCs w:val="16"/>
        </w:rPr>
      </w:pPr>
      <w:r w:rsidRPr="00EC22E2">
        <w:rPr>
          <w:b/>
          <w:i w:val="0"/>
          <w:color w:val="auto"/>
          <w:sz w:val="16"/>
        </w:rPr>
        <w:t>Fuente:</w:t>
      </w:r>
      <w:r w:rsidRPr="00EC22E2">
        <w:rPr>
          <w:i w:val="0"/>
          <w:color w:val="auto"/>
          <w:sz w:val="16"/>
        </w:rPr>
        <w:t xml:space="preserve"> </w:t>
      </w:r>
      <w:r w:rsidRPr="00EC22E2">
        <w:rPr>
          <w:rFonts w:cs="Times New Roman"/>
          <w:bCs/>
          <w:i w:val="0"/>
          <w:color w:val="auto"/>
          <w:sz w:val="16"/>
          <w:szCs w:val="16"/>
        </w:rPr>
        <w:t>MORALES, Ramiro; GUERRERO, Carlos, 2015</w:t>
      </w:r>
    </w:p>
    <w:p w14:paraId="68D02AB5" w14:textId="77777777" w:rsidR="00EC22E2" w:rsidRDefault="00EC22E2" w:rsidP="00EC22E2">
      <w:pPr>
        <w:spacing w:after="0" w:line="360" w:lineRule="auto"/>
      </w:pPr>
      <w:r>
        <w:lastRenderedPageBreak/>
        <w:t>En la red 192.168.5.0 se encontraron vulnerabilidades en 30 dispositivos de los cuales ninguna fue seria pero si se encontraron en 17 de los dispositivos dos</w:t>
      </w:r>
      <w:r w:rsidR="00DE0555">
        <w:t xml:space="preserve"> vulnerabilidades serias en cada uno</w:t>
      </w:r>
    </w:p>
    <w:p w14:paraId="15035AC4" w14:textId="77777777" w:rsidR="00DE0555" w:rsidRDefault="00DE0555" w:rsidP="00EC22E2">
      <w:pPr>
        <w:spacing w:after="0" w:line="360" w:lineRule="auto"/>
      </w:pPr>
      <w:r>
        <w:t>Y en uno dispositivo tan solo una.</w:t>
      </w:r>
    </w:p>
    <w:p w14:paraId="3CBDD217" w14:textId="77777777" w:rsidR="00DE0555" w:rsidRDefault="00DE0555" w:rsidP="00EC22E2">
      <w:pPr>
        <w:spacing w:after="0" w:line="360" w:lineRule="auto"/>
      </w:pPr>
    </w:p>
    <w:p w14:paraId="5931A1BB" w14:textId="77777777" w:rsidR="00DE0555" w:rsidRDefault="00DE0555" w:rsidP="00EC22E2">
      <w:pPr>
        <w:spacing w:after="0" w:line="360" w:lineRule="auto"/>
      </w:pPr>
      <w:r>
        <w:t>En la red 192.168.6.0 se halló 26 dispositivos que presentaron vulnerabilidades en 6 de ellos se presentaron 7 serias y en 14 equipos se presentaron 29 vulnerabilidades altas y en un equipo con ip 192.168.6.25 y sistema operativo Windows 7 se presentó 4 vulnerabilidades altas</w:t>
      </w:r>
    </w:p>
    <w:p w14:paraId="601679EB" w14:textId="77777777" w:rsidR="00DE0555" w:rsidRPr="00EC22E2" w:rsidRDefault="00DE0555" w:rsidP="00EC22E2">
      <w:pPr>
        <w:spacing w:after="0" w:line="360" w:lineRule="auto"/>
      </w:pPr>
    </w:p>
    <w:p w14:paraId="5950174B" w14:textId="77777777" w:rsidR="00DE0555" w:rsidRDefault="00BC27C7" w:rsidP="00EA0450">
      <w:pPr>
        <w:pStyle w:val="Prrafodelista"/>
        <w:keepNext/>
        <w:spacing w:after="0" w:line="240" w:lineRule="auto"/>
        <w:ind w:left="0"/>
        <w:jc w:val="center"/>
      </w:pPr>
      <w:r>
        <w:rPr>
          <w:noProof/>
          <w:lang w:val="es-ES" w:eastAsia="es-ES"/>
        </w:rPr>
        <w:drawing>
          <wp:inline distT="0" distB="0" distL="0" distR="0" wp14:anchorId="43D46A5B" wp14:editId="4700F382">
            <wp:extent cx="5358130" cy="649605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633" t="3387" r="4929" b="7737"/>
                    <a:stretch/>
                  </pic:blipFill>
                  <pic:spPr bwMode="auto">
                    <a:xfrm>
                      <a:off x="0" y="0"/>
                      <a:ext cx="5362179" cy="6500959"/>
                    </a:xfrm>
                    <a:prstGeom prst="rect">
                      <a:avLst/>
                    </a:prstGeom>
                    <a:ln>
                      <a:noFill/>
                    </a:ln>
                    <a:extLst>
                      <a:ext uri="{53640926-AAD7-44D8-BBD7-CCE9431645EC}">
                        <a14:shadowObscured xmlns:a14="http://schemas.microsoft.com/office/drawing/2010/main"/>
                      </a:ext>
                    </a:extLst>
                  </pic:spPr>
                </pic:pic>
              </a:graphicData>
            </a:graphic>
          </wp:inline>
        </w:drawing>
      </w:r>
    </w:p>
    <w:p w14:paraId="709A79CD" w14:textId="77777777" w:rsidR="00EA0450" w:rsidRPr="00EA0450" w:rsidRDefault="00DE0555" w:rsidP="00EA0450">
      <w:pPr>
        <w:pStyle w:val="Descripcin"/>
        <w:spacing w:after="0"/>
        <w:rPr>
          <w:i w:val="0"/>
          <w:color w:val="auto"/>
          <w:sz w:val="22"/>
        </w:rPr>
      </w:pPr>
      <w:bookmarkStart w:id="190" w:name="_Toc433582700"/>
      <w:r w:rsidRPr="00EA0450">
        <w:rPr>
          <w:b/>
          <w:i w:val="0"/>
          <w:color w:val="auto"/>
          <w:sz w:val="22"/>
        </w:rPr>
        <w:t xml:space="preserve">Figura   </w:t>
      </w:r>
      <w:r w:rsidRPr="00EA0450">
        <w:rPr>
          <w:b/>
          <w:i w:val="0"/>
          <w:color w:val="auto"/>
          <w:sz w:val="22"/>
        </w:rPr>
        <w:fldChar w:fldCharType="begin"/>
      </w:r>
      <w:r w:rsidRPr="00EA0450">
        <w:rPr>
          <w:b/>
          <w:i w:val="0"/>
          <w:color w:val="auto"/>
          <w:sz w:val="22"/>
        </w:rPr>
        <w:instrText xml:space="preserve"> SEQ Figura__ \* ARABIC </w:instrText>
      </w:r>
      <w:r w:rsidRPr="00EA0450">
        <w:rPr>
          <w:b/>
          <w:i w:val="0"/>
          <w:color w:val="auto"/>
          <w:sz w:val="22"/>
        </w:rPr>
        <w:fldChar w:fldCharType="separate"/>
      </w:r>
      <w:r w:rsidR="00650CB0">
        <w:rPr>
          <w:b/>
          <w:i w:val="0"/>
          <w:noProof/>
          <w:color w:val="auto"/>
          <w:sz w:val="22"/>
        </w:rPr>
        <w:t>9</w:t>
      </w:r>
      <w:r w:rsidRPr="00EA0450">
        <w:rPr>
          <w:b/>
          <w:i w:val="0"/>
          <w:color w:val="auto"/>
          <w:sz w:val="22"/>
        </w:rPr>
        <w:fldChar w:fldCharType="end"/>
      </w:r>
      <w:r w:rsidRPr="00EA0450">
        <w:rPr>
          <w:b/>
          <w:i w:val="0"/>
          <w:color w:val="auto"/>
          <w:sz w:val="22"/>
        </w:rPr>
        <w:t>-3</w:t>
      </w:r>
      <w:r w:rsidRPr="00EA0450">
        <w:rPr>
          <w:i w:val="0"/>
          <w:color w:val="auto"/>
          <w:sz w:val="22"/>
        </w:rPr>
        <w:t xml:space="preserve"> Informe de vulnerabilidades de las redes 5, 6</w:t>
      </w:r>
      <w:bookmarkEnd w:id="190"/>
    </w:p>
    <w:p w14:paraId="713F9A57" w14:textId="77777777" w:rsidR="00EA0450" w:rsidRDefault="00EA0450" w:rsidP="00EA0450">
      <w:pPr>
        <w:pStyle w:val="Descripcin"/>
        <w:spacing w:after="0"/>
        <w:rPr>
          <w:rFonts w:cs="Times New Roman"/>
          <w:bCs/>
          <w:i w:val="0"/>
          <w:color w:val="auto"/>
          <w:sz w:val="16"/>
          <w:szCs w:val="16"/>
        </w:rPr>
      </w:pPr>
      <w:r w:rsidRPr="00EA0450">
        <w:rPr>
          <w:b/>
          <w:i w:val="0"/>
          <w:color w:val="auto"/>
          <w:sz w:val="16"/>
        </w:rPr>
        <w:t>Fuente:</w:t>
      </w:r>
      <w:r w:rsidRPr="00EA0450">
        <w:rPr>
          <w:i w:val="0"/>
          <w:color w:val="auto"/>
          <w:sz w:val="16"/>
        </w:rPr>
        <w:t xml:space="preserve"> </w:t>
      </w:r>
      <w:r w:rsidRPr="00EA0450">
        <w:rPr>
          <w:rFonts w:cs="Times New Roman"/>
          <w:bCs/>
          <w:i w:val="0"/>
          <w:color w:val="auto"/>
          <w:sz w:val="16"/>
          <w:szCs w:val="16"/>
        </w:rPr>
        <w:t>MORALES, Ramiro; GUERRERO, Carlos, 2015</w:t>
      </w:r>
    </w:p>
    <w:p w14:paraId="3010F8F6" w14:textId="77777777" w:rsidR="00EA0450" w:rsidRDefault="00EA0450" w:rsidP="00EA0450">
      <w:pPr>
        <w:spacing w:after="0" w:line="360" w:lineRule="auto"/>
      </w:pPr>
      <w:r>
        <w:lastRenderedPageBreak/>
        <w:t>En la red 192.168.7.0 se encontraron vulnerabilidades en 38 activos de los cuales 3 presentaron una vulne</w:t>
      </w:r>
      <w:r w:rsidR="002850B0">
        <w:t>rabilidad</w:t>
      </w:r>
      <w:r>
        <w:t xml:space="preserve"> seria en cada uno y en</w:t>
      </w:r>
      <w:r w:rsidR="002850B0">
        <w:t xml:space="preserve"> 20 dispositivos se encontraron 40 de vulnerabilidades altas.</w:t>
      </w:r>
    </w:p>
    <w:p w14:paraId="162BCADD" w14:textId="77777777" w:rsidR="002850B0" w:rsidRPr="00EA0450" w:rsidRDefault="002850B0" w:rsidP="00EA0450">
      <w:pPr>
        <w:spacing w:after="0" w:line="360" w:lineRule="auto"/>
      </w:pPr>
    </w:p>
    <w:p w14:paraId="29123D6E" w14:textId="77777777" w:rsidR="002850B0" w:rsidRDefault="00BC27C7" w:rsidP="002850B0">
      <w:pPr>
        <w:pStyle w:val="Prrafodelista"/>
        <w:keepNext/>
        <w:spacing w:after="0" w:line="240" w:lineRule="auto"/>
        <w:ind w:left="0"/>
        <w:jc w:val="center"/>
      </w:pPr>
      <w:r>
        <w:rPr>
          <w:noProof/>
          <w:lang w:val="es-ES" w:eastAsia="es-ES"/>
        </w:rPr>
        <w:drawing>
          <wp:inline distT="0" distB="0" distL="0" distR="0" wp14:anchorId="0A8AA2E3" wp14:editId="03979E15">
            <wp:extent cx="5376545" cy="725805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793" t="3387" r="4768" b="17900"/>
                    <a:stretch/>
                  </pic:blipFill>
                  <pic:spPr bwMode="auto">
                    <a:xfrm>
                      <a:off x="0" y="0"/>
                      <a:ext cx="5389599" cy="7275672"/>
                    </a:xfrm>
                    <a:prstGeom prst="rect">
                      <a:avLst/>
                    </a:prstGeom>
                    <a:ln>
                      <a:noFill/>
                    </a:ln>
                    <a:extLst>
                      <a:ext uri="{53640926-AAD7-44D8-BBD7-CCE9431645EC}">
                        <a14:shadowObscured xmlns:a14="http://schemas.microsoft.com/office/drawing/2010/main"/>
                      </a:ext>
                    </a:extLst>
                  </pic:spPr>
                </pic:pic>
              </a:graphicData>
            </a:graphic>
          </wp:inline>
        </w:drawing>
      </w:r>
    </w:p>
    <w:p w14:paraId="3BCB60D4" w14:textId="77777777" w:rsidR="00BC27C7" w:rsidRPr="002850B0" w:rsidRDefault="002850B0" w:rsidP="002850B0">
      <w:pPr>
        <w:pStyle w:val="Descripcin"/>
        <w:spacing w:after="0"/>
        <w:rPr>
          <w:rFonts w:cs="Times New Roman"/>
          <w:bCs/>
          <w:i w:val="0"/>
          <w:szCs w:val="16"/>
        </w:rPr>
      </w:pPr>
      <w:bookmarkStart w:id="191" w:name="_Toc433582701"/>
      <w:r w:rsidRPr="002850B0">
        <w:rPr>
          <w:b/>
          <w:i w:val="0"/>
          <w:color w:val="auto"/>
          <w:sz w:val="22"/>
        </w:rPr>
        <w:t xml:space="preserve">Figura   </w:t>
      </w:r>
      <w:r w:rsidRPr="002850B0">
        <w:rPr>
          <w:b/>
          <w:i w:val="0"/>
          <w:color w:val="auto"/>
          <w:sz w:val="22"/>
        </w:rPr>
        <w:fldChar w:fldCharType="begin"/>
      </w:r>
      <w:r w:rsidRPr="002850B0">
        <w:rPr>
          <w:b/>
          <w:i w:val="0"/>
          <w:color w:val="auto"/>
          <w:sz w:val="22"/>
        </w:rPr>
        <w:instrText xml:space="preserve"> SEQ Figura__ \* ARABIC </w:instrText>
      </w:r>
      <w:r w:rsidRPr="002850B0">
        <w:rPr>
          <w:b/>
          <w:i w:val="0"/>
          <w:color w:val="auto"/>
          <w:sz w:val="22"/>
        </w:rPr>
        <w:fldChar w:fldCharType="separate"/>
      </w:r>
      <w:r w:rsidR="00650CB0">
        <w:rPr>
          <w:b/>
          <w:i w:val="0"/>
          <w:noProof/>
          <w:color w:val="auto"/>
          <w:sz w:val="22"/>
        </w:rPr>
        <w:t>10</w:t>
      </w:r>
      <w:r w:rsidRPr="002850B0">
        <w:rPr>
          <w:b/>
          <w:i w:val="0"/>
          <w:color w:val="auto"/>
          <w:sz w:val="22"/>
        </w:rPr>
        <w:fldChar w:fldCharType="end"/>
      </w:r>
      <w:r w:rsidRPr="002850B0">
        <w:rPr>
          <w:b/>
          <w:i w:val="0"/>
          <w:color w:val="auto"/>
          <w:sz w:val="22"/>
        </w:rPr>
        <w:t>-3</w:t>
      </w:r>
      <w:r w:rsidRPr="002850B0">
        <w:rPr>
          <w:i w:val="0"/>
          <w:color w:val="auto"/>
          <w:sz w:val="22"/>
        </w:rPr>
        <w:t xml:space="preserve"> Informe de vulnerabilidades de red 7</w:t>
      </w:r>
      <w:bookmarkEnd w:id="191"/>
    </w:p>
    <w:p w14:paraId="044E83E1" w14:textId="77777777" w:rsidR="00AB105C" w:rsidRPr="00E11BA6" w:rsidRDefault="002850B0" w:rsidP="00E11BA6">
      <w:pPr>
        <w:pStyle w:val="Descripcin"/>
        <w:spacing w:after="0"/>
        <w:rPr>
          <w:rFonts w:cs="Times New Roman"/>
          <w:bCs/>
          <w:i w:val="0"/>
          <w:color w:val="auto"/>
          <w:sz w:val="16"/>
          <w:szCs w:val="16"/>
        </w:rPr>
      </w:pPr>
      <w:r w:rsidRPr="00EA0450">
        <w:rPr>
          <w:b/>
          <w:i w:val="0"/>
          <w:color w:val="auto"/>
          <w:sz w:val="16"/>
        </w:rPr>
        <w:t>Fuente:</w:t>
      </w:r>
      <w:r w:rsidRPr="00EA0450">
        <w:rPr>
          <w:i w:val="0"/>
          <w:color w:val="auto"/>
          <w:sz w:val="16"/>
        </w:rPr>
        <w:t xml:space="preserve"> </w:t>
      </w:r>
      <w:r w:rsidRPr="00EA0450">
        <w:rPr>
          <w:rFonts w:cs="Times New Roman"/>
          <w:bCs/>
          <w:i w:val="0"/>
          <w:color w:val="auto"/>
          <w:sz w:val="16"/>
          <w:szCs w:val="16"/>
        </w:rPr>
        <w:t>MORALES, Ramiro; GUERRERO, Carlos, 2015</w:t>
      </w:r>
    </w:p>
    <w:p w14:paraId="53260091" w14:textId="77777777" w:rsidR="00AB105C" w:rsidRDefault="00AB105C" w:rsidP="00DB7F47">
      <w:pPr>
        <w:pStyle w:val="Prrafodelista"/>
        <w:spacing w:after="0" w:line="360" w:lineRule="auto"/>
        <w:ind w:left="0"/>
        <w:jc w:val="center"/>
        <w:rPr>
          <w:rFonts w:cs="Times New Roman"/>
          <w:bCs/>
          <w:szCs w:val="16"/>
        </w:rPr>
      </w:pPr>
    </w:p>
    <w:p w14:paraId="73F08C7F" w14:textId="77777777" w:rsidR="00BC27C7" w:rsidRDefault="00654101" w:rsidP="00BC27C7">
      <w:pPr>
        <w:pStyle w:val="Prrafodelista"/>
        <w:numPr>
          <w:ilvl w:val="0"/>
          <w:numId w:val="41"/>
        </w:numPr>
        <w:spacing w:after="0" w:line="360" w:lineRule="auto"/>
        <w:ind w:left="360"/>
        <w:rPr>
          <w:rFonts w:cs="Times New Roman"/>
          <w:bCs/>
          <w:szCs w:val="16"/>
        </w:rPr>
      </w:pPr>
      <w:r>
        <w:rPr>
          <w:rFonts w:cs="Times New Roman"/>
          <w:bCs/>
          <w:szCs w:val="16"/>
        </w:rPr>
        <w:lastRenderedPageBreak/>
        <w:t xml:space="preserve">Red 8, 9, 10 </w:t>
      </w:r>
    </w:p>
    <w:p w14:paraId="6E4ACB76" w14:textId="77777777" w:rsidR="002850B0" w:rsidRDefault="002850B0" w:rsidP="002850B0">
      <w:pPr>
        <w:pStyle w:val="Prrafodelista"/>
        <w:spacing w:after="0" w:line="360" w:lineRule="auto"/>
        <w:ind w:left="0"/>
        <w:rPr>
          <w:rFonts w:cs="Times New Roman"/>
          <w:bCs/>
          <w:szCs w:val="16"/>
        </w:rPr>
      </w:pPr>
    </w:p>
    <w:p w14:paraId="466C5A4A" w14:textId="77777777" w:rsidR="002850B0" w:rsidRDefault="004C6D59" w:rsidP="002850B0">
      <w:pPr>
        <w:pStyle w:val="Prrafodelista"/>
        <w:spacing w:after="0" w:line="360" w:lineRule="auto"/>
        <w:ind w:left="0"/>
        <w:rPr>
          <w:rFonts w:cs="Times New Roman"/>
          <w:bCs/>
          <w:szCs w:val="16"/>
        </w:rPr>
      </w:pPr>
      <w:r>
        <w:rPr>
          <w:rFonts w:cs="Times New Roman"/>
          <w:bCs/>
          <w:szCs w:val="16"/>
        </w:rPr>
        <w:t>En red 192.168.8.0 se registró 29 equipos con vulnerabilidades de las cuales</w:t>
      </w:r>
      <w:r w:rsidR="00454DAC">
        <w:rPr>
          <w:rFonts w:cs="Times New Roman"/>
          <w:bCs/>
          <w:szCs w:val="16"/>
        </w:rPr>
        <w:t xml:space="preserve"> y solo 3 presentaron una vulnerabilidad seria en cada uno mientras tanto en 21 activos se encontraron 42 vulnerabilidades altas</w:t>
      </w:r>
    </w:p>
    <w:p w14:paraId="45D09C6E" w14:textId="77777777" w:rsidR="00454DAC" w:rsidRDefault="00454DAC" w:rsidP="002850B0">
      <w:pPr>
        <w:pStyle w:val="Prrafodelista"/>
        <w:spacing w:after="0" w:line="360" w:lineRule="auto"/>
        <w:ind w:left="0"/>
        <w:rPr>
          <w:rFonts w:cs="Times New Roman"/>
          <w:bCs/>
          <w:szCs w:val="16"/>
        </w:rPr>
      </w:pPr>
    </w:p>
    <w:p w14:paraId="6F0DEFBD" w14:textId="77777777" w:rsidR="00047A10" w:rsidRDefault="00047A10" w:rsidP="002850B0">
      <w:pPr>
        <w:pStyle w:val="Prrafodelista"/>
        <w:spacing w:after="0" w:line="360" w:lineRule="auto"/>
        <w:ind w:left="0"/>
        <w:rPr>
          <w:rFonts w:cs="Times New Roman"/>
          <w:bCs/>
          <w:szCs w:val="16"/>
        </w:rPr>
      </w:pPr>
      <w:r>
        <w:rPr>
          <w:rFonts w:cs="Times New Roman"/>
          <w:bCs/>
          <w:szCs w:val="16"/>
        </w:rPr>
        <w:t>En la red 192.168.9.0 se registraron 6 equipos con vulnerabilidades ninguna seria y uno con dos altas. En la red 192.168.10.0 se registró 10 equipos con 11 vulnerabilidades serias, mientras tanto en 15 activos se encontraron 30 vulnerabilidades altas</w:t>
      </w:r>
    </w:p>
    <w:p w14:paraId="04B32651" w14:textId="77777777" w:rsidR="00047A10" w:rsidRPr="00BC27C7" w:rsidRDefault="00047A10" w:rsidP="002850B0">
      <w:pPr>
        <w:pStyle w:val="Prrafodelista"/>
        <w:spacing w:after="0" w:line="360" w:lineRule="auto"/>
        <w:ind w:left="0"/>
        <w:rPr>
          <w:rFonts w:cs="Times New Roman"/>
          <w:bCs/>
          <w:szCs w:val="16"/>
        </w:rPr>
      </w:pPr>
    </w:p>
    <w:p w14:paraId="67D1A041" w14:textId="77777777" w:rsidR="00E11BA6" w:rsidRDefault="00BC27C7" w:rsidP="00E11BA6">
      <w:pPr>
        <w:pStyle w:val="Prrafodelista"/>
        <w:keepNext/>
        <w:spacing w:after="0" w:line="240" w:lineRule="auto"/>
        <w:ind w:left="0"/>
        <w:jc w:val="center"/>
      </w:pPr>
      <w:r>
        <w:rPr>
          <w:noProof/>
          <w:lang w:val="es-ES" w:eastAsia="es-ES"/>
        </w:rPr>
        <w:drawing>
          <wp:inline distT="0" distB="0" distL="0" distR="0" wp14:anchorId="6A984745" wp14:editId="6EF31262">
            <wp:extent cx="5347335" cy="5829300"/>
            <wp:effectExtent l="0" t="0" r="571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793" t="3389" r="4780" b="7706"/>
                    <a:stretch/>
                  </pic:blipFill>
                  <pic:spPr bwMode="auto">
                    <a:xfrm>
                      <a:off x="0" y="0"/>
                      <a:ext cx="5362355" cy="5845674"/>
                    </a:xfrm>
                    <a:prstGeom prst="rect">
                      <a:avLst/>
                    </a:prstGeom>
                    <a:ln>
                      <a:noFill/>
                    </a:ln>
                    <a:extLst>
                      <a:ext uri="{53640926-AAD7-44D8-BBD7-CCE9431645EC}">
                        <a14:shadowObscured xmlns:a14="http://schemas.microsoft.com/office/drawing/2010/main"/>
                      </a:ext>
                    </a:extLst>
                  </pic:spPr>
                </pic:pic>
              </a:graphicData>
            </a:graphic>
          </wp:inline>
        </w:drawing>
      </w:r>
    </w:p>
    <w:p w14:paraId="6FFDCB9B" w14:textId="77777777" w:rsidR="00654101" w:rsidRDefault="00E11BA6" w:rsidP="00E11BA6">
      <w:pPr>
        <w:pStyle w:val="Descripcin"/>
        <w:spacing w:after="0"/>
        <w:rPr>
          <w:i w:val="0"/>
          <w:color w:val="auto"/>
          <w:sz w:val="22"/>
        </w:rPr>
      </w:pPr>
      <w:bookmarkStart w:id="192" w:name="_Toc433582702"/>
      <w:r w:rsidRPr="00E11BA6">
        <w:rPr>
          <w:b/>
          <w:i w:val="0"/>
          <w:color w:val="auto"/>
          <w:sz w:val="22"/>
        </w:rPr>
        <w:t xml:space="preserve">Figura   </w:t>
      </w:r>
      <w:r w:rsidRPr="00E11BA6">
        <w:rPr>
          <w:b/>
          <w:i w:val="0"/>
          <w:color w:val="auto"/>
          <w:sz w:val="22"/>
        </w:rPr>
        <w:fldChar w:fldCharType="begin"/>
      </w:r>
      <w:r w:rsidRPr="00E11BA6">
        <w:rPr>
          <w:b/>
          <w:i w:val="0"/>
          <w:color w:val="auto"/>
          <w:sz w:val="22"/>
        </w:rPr>
        <w:instrText xml:space="preserve"> SEQ Figura__ \* ARABIC </w:instrText>
      </w:r>
      <w:r w:rsidRPr="00E11BA6">
        <w:rPr>
          <w:b/>
          <w:i w:val="0"/>
          <w:color w:val="auto"/>
          <w:sz w:val="22"/>
        </w:rPr>
        <w:fldChar w:fldCharType="separate"/>
      </w:r>
      <w:r w:rsidR="00650CB0">
        <w:rPr>
          <w:b/>
          <w:i w:val="0"/>
          <w:noProof/>
          <w:color w:val="auto"/>
          <w:sz w:val="22"/>
        </w:rPr>
        <w:t>11</w:t>
      </w:r>
      <w:r w:rsidRPr="00E11BA6">
        <w:rPr>
          <w:b/>
          <w:i w:val="0"/>
          <w:color w:val="auto"/>
          <w:sz w:val="22"/>
        </w:rPr>
        <w:fldChar w:fldCharType="end"/>
      </w:r>
      <w:r w:rsidRPr="00E11BA6">
        <w:rPr>
          <w:b/>
          <w:i w:val="0"/>
          <w:color w:val="auto"/>
          <w:sz w:val="22"/>
        </w:rPr>
        <w:t>-3</w:t>
      </w:r>
      <w:r w:rsidRPr="00E11BA6">
        <w:rPr>
          <w:i w:val="0"/>
          <w:color w:val="auto"/>
          <w:sz w:val="22"/>
        </w:rPr>
        <w:t xml:space="preserve"> Informe de vulnerabilidades de las redes 10, 8</w:t>
      </w:r>
      <w:bookmarkEnd w:id="192"/>
    </w:p>
    <w:p w14:paraId="7678EC05" w14:textId="77777777" w:rsidR="00E11BA6" w:rsidRDefault="00E11BA6" w:rsidP="00E11BA6">
      <w:pPr>
        <w:pStyle w:val="Descripcin"/>
        <w:spacing w:after="0"/>
        <w:rPr>
          <w:rFonts w:cs="Times New Roman"/>
          <w:bCs/>
          <w:i w:val="0"/>
          <w:color w:val="auto"/>
          <w:sz w:val="16"/>
          <w:szCs w:val="16"/>
        </w:rPr>
      </w:pPr>
      <w:r w:rsidRPr="00EA0450">
        <w:rPr>
          <w:b/>
          <w:i w:val="0"/>
          <w:color w:val="auto"/>
          <w:sz w:val="16"/>
        </w:rPr>
        <w:t>Fuente:</w:t>
      </w:r>
      <w:r w:rsidRPr="00EA0450">
        <w:rPr>
          <w:i w:val="0"/>
          <w:color w:val="auto"/>
          <w:sz w:val="16"/>
        </w:rPr>
        <w:t xml:space="preserve"> </w:t>
      </w:r>
      <w:r w:rsidRPr="00EA0450">
        <w:rPr>
          <w:rFonts w:cs="Times New Roman"/>
          <w:bCs/>
          <w:i w:val="0"/>
          <w:color w:val="auto"/>
          <w:sz w:val="16"/>
          <w:szCs w:val="16"/>
        </w:rPr>
        <w:t>MORALES, Ramiro; GUERRERO, Carlos, 2015</w:t>
      </w:r>
    </w:p>
    <w:p w14:paraId="18037F9E" w14:textId="77777777" w:rsidR="00E11BA6" w:rsidRPr="00E11BA6" w:rsidRDefault="00E11BA6" w:rsidP="00E11BA6"/>
    <w:p w14:paraId="5943975B" w14:textId="77777777" w:rsidR="00E11BA6" w:rsidRDefault="00BC27C7" w:rsidP="00E11BA6">
      <w:pPr>
        <w:pStyle w:val="Prrafodelista"/>
        <w:keepNext/>
        <w:spacing w:after="0" w:line="240" w:lineRule="auto"/>
        <w:ind w:left="0"/>
        <w:jc w:val="center"/>
      </w:pPr>
      <w:r>
        <w:rPr>
          <w:noProof/>
          <w:lang w:val="es-ES" w:eastAsia="es-ES"/>
        </w:rPr>
        <w:lastRenderedPageBreak/>
        <w:drawing>
          <wp:inline distT="0" distB="0" distL="0" distR="0" wp14:anchorId="7E151E27" wp14:editId="0B32B562">
            <wp:extent cx="5356860" cy="37909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794" t="3276" r="4776" b="36066"/>
                    <a:stretch/>
                  </pic:blipFill>
                  <pic:spPr bwMode="auto">
                    <a:xfrm>
                      <a:off x="0" y="0"/>
                      <a:ext cx="5371764" cy="3801497"/>
                    </a:xfrm>
                    <a:prstGeom prst="rect">
                      <a:avLst/>
                    </a:prstGeom>
                    <a:ln>
                      <a:noFill/>
                    </a:ln>
                    <a:extLst>
                      <a:ext uri="{53640926-AAD7-44D8-BBD7-CCE9431645EC}">
                        <a14:shadowObscured xmlns:a14="http://schemas.microsoft.com/office/drawing/2010/main"/>
                      </a:ext>
                    </a:extLst>
                  </pic:spPr>
                </pic:pic>
              </a:graphicData>
            </a:graphic>
          </wp:inline>
        </w:drawing>
      </w:r>
    </w:p>
    <w:p w14:paraId="1112586D" w14:textId="77777777" w:rsidR="00BC27C7" w:rsidRPr="00E11BA6" w:rsidRDefault="00E11BA6" w:rsidP="00E11BA6">
      <w:pPr>
        <w:pStyle w:val="Descripcin"/>
        <w:spacing w:after="0"/>
        <w:rPr>
          <w:i w:val="0"/>
          <w:color w:val="auto"/>
          <w:sz w:val="22"/>
        </w:rPr>
      </w:pPr>
      <w:bookmarkStart w:id="193" w:name="_Toc433582703"/>
      <w:r w:rsidRPr="00E11BA6">
        <w:rPr>
          <w:b/>
          <w:i w:val="0"/>
          <w:color w:val="auto"/>
          <w:sz w:val="22"/>
        </w:rPr>
        <w:t xml:space="preserve">Figura   </w:t>
      </w:r>
      <w:r w:rsidRPr="00E11BA6">
        <w:rPr>
          <w:b/>
          <w:i w:val="0"/>
          <w:color w:val="auto"/>
          <w:sz w:val="22"/>
        </w:rPr>
        <w:fldChar w:fldCharType="begin"/>
      </w:r>
      <w:r w:rsidRPr="00E11BA6">
        <w:rPr>
          <w:b/>
          <w:i w:val="0"/>
          <w:color w:val="auto"/>
          <w:sz w:val="22"/>
        </w:rPr>
        <w:instrText xml:space="preserve"> SEQ Figura__ \* ARABIC </w:instrText>
      </w:r>
      <w:r w:rsidRPr="00E11BA6">
        <w:rPr>
          <w:b/>
          <w:i w:val="0"/>
          <w:color w:val="auto"/>
          <w:sz w:val="22"/>
        </w:rPr>
        <w:fldChar w:fldCharType="separate"/>
      </w:r>
      <w:r w:rsidR="00650CB0">
        <w:rPr>
          <w:b/>
          <w:i w:val="0"/>
          <w:noProof/>
          <w:color w:val="auto"/>
          <w:sz w:val="22"/>
        </w:rPr>
        <w:t>12</w:t>
      </w:r>
      <w:r w:rsidRPr="00E11BA6">
        <w:rPr>
          <w:b/>
          <w:i w:val="0"/>
          <w:color w:val="auto"/>
          <w:sz w:val="22"/>
        </w:rPr>
        <w:fldChar w:fldCharType="end"/>
      </w:r>
      <w:r w:rsidRPr="00E11BA6">
        <w:rPr>
          <w:b/>
          <w:i w:val="0"/>
          <w:color w:val="auto"/>
          <w:sz w:val="22"/>
        </w:rPr>
        <w:t>-3</w:t>
      </w:r>
      <w:r w:rsidRPr="00E11BA6">
        <w:rPr>
          <w:i w:val="0"/>
          <w:color w:val="auto"/>
          <w:sz w:val="22"/>
        </w:rPr>
        <w:t xml:space="preserve"> Informe de vulnerabilidades de las redes 8,9</w:t>
      </w:r>
      <w:bookmarkEnd w:id="193"/>
    </w:p>
    <w:p w14:paraId="07D70353" w14:textId="77777777" w:rsidR="00E11BA6" w:rsidRDefault="00E11BA6" w:rsidP="00E11BA6">
      <w:pPr>
        <w:pStyle w:val="Descripcin"/>
        <w:spacing w:after="0"/>
        <w:rPr>
          <w:rFonts w:cs="Times New Roman"/>
          <w:bCs/>
          <w:i w:val="0"/>
          <w:color w:val="auto"/>
          <w:sz w:val="16"/>
          <w:szCs w:val="16"/>
        </w:rPr>
      </w:pPr>
      <w:r w:rsidRPr="00EA0450">
        <w:rPr>
          <w:b/>
          <w:i w:val="0"/>
          <w:color w:val="auto"/>
          <w:sz w:val="16"/>
        </w:rPr>
        <w:t>Fuente:</w:t>
      </w:r>
      <w:r w:rsidRPr="00EA0450">
        <w:rPr>
          <w:i w:val="0"/>
          <w:color w:val="auto"/>
          <w:sz w:val="16"/>
        </w:rPr>
        <w:t xml:space="preserve"> </w:t>
      </w:r>
      <w:r w:rsidRPr="00EA0450">
        <w:rPr>
          <w:rFonts w:cs="Times New Roman"/>
          <w:bCs/>
          <w:i w:val="0"/>
          <w:color w:val="auto"/>
          <w:sz w:val="16"/>
          <w:szCs w:val="16"/>
        </w:rPr>
        <w:t>MORALES, Ramiro; GUERRERO, Carlos, 2015</w:t>
      </w:r>
    </w:p>
    <w:p w14:paraId="5EA743B1" w14:textId="77777777" w:rsidR="00E11BA6" w:rsidRDefault="00E11BA6" w:rsidP="00E11BA6">
      <w:pPr>
        <w:spacing w:after="0" w:line="240" w:lineRule="auto"/>
      </w:pPr>
    </w:p>
    <w:p w14:paraId="51DCD483" w14:textId="77777777" w:rsidR="00BC5DC0" w:rsidRDefault="00563C70" w:rsidP="00BC5DC0">
      <w:pPr>
        <w:spacing w:after="0" w:line="360" w:lineRule="auto"/>
      </w:pPr>
      <w:r>
        <w:t>A continuación se muestra una tabla en donde se puede observar todas las vulnerabilidades que presentó cada una de las redes</w:t>
      </w:r>
      <w:r w:rsidR="00FA71E5">
        <w:t xml:space="preserve"> siendo las vulnerabilidades serias y las altas de suma importancia, y deberán ser corregidas por el administrador inmediatamente ya que representan un peligro potencial a la integridad de la red y a la información que por esta pasa. Por otro lado las vulnerabilidades medias y bajas se</w:t>
      </w:r>
      <w:r w:rsidR="00063B06">
        <w:t xml:space="preserve"> las considera poco importantes, incluso las bajas se podrían considerar como descartables, no obstante el administrador deberías prestar atención y hacer que estas vulnerabilidades tiendan a ser menos cada vez.</w:t>
      </w:r>
    </w:p>
    <w:p w14:paraId="1FD17F0E" w14:textId="77777777" w:rsidR="005E0D21" w:rsidRDefault="005E0D21" w:rsidP="00BC5DC0">
      <w:pPr>
        <w:spacing w:after="0" w:line="360" w:lineRule="auto"/>
      </w:pPr>
    </w:p>
    <w:p w14:paraId="43041148" w14:textId="77777777" w:rsidR="00BC5DC0" w:rsidRPr="00BC5DC0" w:rsidRDefault="00BC5DC0" w:rsidP="00BC5DC0">
      <w:pPr>
        <w:pStyle w:val="Descripcin"/>
        <w:keepNext/>
        <w:tabs>
          <w:tab w:val="left" w:pos="4185"/>
        </w:tabs>
        <w:spacing w:after="0"/>
        <w:rPr>
          <w:i w:val="0"/>
          <w:color w:val="auto"/>
          <w:sz w:val="22"/>
        </w:rPr>
      </w:pPr>
      <w:bookmarkStart w:id="194" w:name="_Toc433582549"/>
      <w:r w:rsidRPr="00BC5DC0">
        <w:rPr>
          <w:b/>
          <w:i w:val="0"/>
          <w:color w:val="auto"/>
          <w:sz w:val="22"/>
        </w:rPr>
        <w:t xml:space="preserve">Tabla   </w:t>
      </w:r>
      <w:r w:rsidRPr="00BC5DC0">
        <w:rPr>
          <w:b/>
          <w:i w:val="0"/>
          <w:color w:val="auto"/>
          <w:sz w:val="22"/>
        </w:rPr>
        <w:fldChar w:fldCharType="begin"/>
      </w:r>
      <w:r w:rsidRPr="00BC5DC0">
        <w:rPr>
          <w:b/>
          <w:i w:val="0"/>
          <w:color w:val="auto"/>
          <w:sz w:val="22"/>
        </w:rPr>
        <w:instrText xml:space="preserve"> SEQ Tabla__ \* ARABIC </w:instrText>
      </w:r>
      <w:r w:rsidRPr="00BC5DC0">
        <w:rPr>
          <w:b/>
          <w:i w:val="0"/>
          <w:color w:val="auto"/>
          <w:sz w:val="22"/>
        </w:rPr>
        <w:fldChar w:fldCharType="separate"/>
      </w:r>
      <w:r w:rsidR="00650CB0">
        <w:rPr>
          <w:b/>
          <w:i w:val="0"/>
          <w:noProof/>
          <w:color w:val="auto"/>
          <w:sz w:val="22"/>
        </w:rPr>
        <w:t>12</w:t>
      </w:r>
      <w:r w:rsidRPr="00BC5DC0">
        <w:rPr>
          <w:b/>
          <w:i w:val="0"/>
          <w:color w:val="auto"/>
          <w:sz w:val="22"/>
        </w:rPr>
        <w:fldChar w:fldCharType="end"/>
      </w:r>
      <w:r w:rsidRPr="00BC5DC0">
        <w:rPr>
          <w:b/>
          <w:i w:val="0"/>
          <w:color w:val="auto"/>
          <w:sz w:val="22"/>
        </w:rPr>
        <w:t>-3</w:t>
      </w:r>
      <w:r w:rsidRPr="00BC5DC0">
        <w:rPr>
          <w:i w:val="0"/>
          <w:color w:val="auto"/>
          <w:sz w:val="22"/>
        </w:rPr>
        <w:t xml:space="preserve"> Resumen de vulnerabilidades de la red</w:t>
      </w:r>
      <w:bookmarkEnd w:id="194"/>
      <w:r w:rsidRPr="00BC5DC0">
        <w:rPr>
          <w:i w:val="0"/>
          <w:color w:val="auto"/>
          <w:sz w:val="22"/>
        </w:rPr>
        <w:tab/>
      </w:r>
    </w:p>
    <w:tbl>
      <w:tblPr>
        <w:tblStyle w:val="Tablanormal1"/>
        <w:tblW w:w="8686" w:type="dxa"/>
        <w:tblLook w:val="04A0" w:firstRow="1" w:lastRow="0" w:firstColumn="1" w:lastColumn="0" w:noHBand="0" w:noVBand="1"/>
      </w:tblPr>
      <w:tblGrid>
        <w:gridCol w:w="2458"/>
        <w:gridCol w:w="1594"/>
        <w:gridCol w:w="1740"/>
        <w:gridCol w:w="1450"/>
        <w:gridCol w:w="1444"/>
      </w:tblGrid>
      <w:tr w:rsidR="00BC5DC0" w14:paraId="383E64A9" w14:textId="77777777" w:rsidTr="00063B06">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458" w:type="dxa"/>
            <w:vMerge w:val="restart"/>
            <w:shd w:val="clear" w:color="auto" w:fill="00B0F0"/>
          </w:tcPr>
          <w:p w14:paraId="0E17BECB" w14:textId="77777777" w:rsidR="00BC5DC0" w:rsidRPr="00063B06" w:rsidRDefault="00BC5DC0" w:rsidP="00BC5DC0">
            <w:pPr>
              <w:spacing w:line="240" w:lineRule="auto"/>
              <w:jc w:val="center"/>
              <w:rPr>
                <w:rFonts w:cs="Times New Roman"/>
                <w:sz w:val="20"/>
                <w:szCs w:val="20"/>
              </w:rPr>
            </w:pPr>
            <w:r w:rsidRPr="00063B06">
              <w:rPr>
                <w:rFonts w:cs="Times New Roman"/>
                <w:sz w:val="20"/>
                <w:szCs w:val="20"/>
              </w:rPr>
              <w:t>REDES</w:t>
            </w:r>
          </w:p>
        </w:tc>
        <w:tc>
          <w:tcPr>
            <w:tcW w:w="6228" w:type="dxa"/>
            <w:gridSpan w:val="4"/>
            <w:shd w:val="clear" w:color="auto" w:fill="00B0F0"/>
          </w:tcPr>
          <w:p w14:paraId="3FFF17BC" w14:textId="77777777" w:rsidR="00BC5DC0" w:rsidRPr="00063B06" w:rsidRDefault="00BC5DC0" w:rsidP="00BC5DC0">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VULNERABILIDADES</w:t>
            </w:r>
          </w:p>
        </w:tc>
      </w:tr>
      <w:tr w:rsidR="00563C70" w14:paraId="3B1E85AF" w14:textId="77777777" w:rsidTr="00063B06">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458" w:type="dxa"/>
            <w:vMerge/>
            <w:shd w:val="clear" w:color="auto" w:fill="00B0F0"/>
          </w:tcPr>
          <w:p w14:paraId="4CA8674F" w14:textId="77777777" w:rsidR="00BC5DC0" w:rsidRPr="00063B06" w:rsidRDefault="00BC5DC0" w:rsidP="00BC5DC0">
            <w:pPr>
              <w:spacing w:line="240" w:lineRule="auto"/>
              <w:jc w:val="center"/>
              <w:rPr>
                <w:rFonts w:cs="Times New Roman"/>
                <w:sz w:val="20"/>
                <w:szCs w:val="20"/>
              </w:rPr>
            </w:pPr>
          </w:p>
        </w:tc>
        <w:tc>
          <w:tcPr>
            <w:tcW w:w="1594" w:type="dxa"/>
            <w:shd w:val="clear" w:color="auto" w:fill="7030A0"/>
          </w:tcPr>
          <w:p w14:paraId="73901936" w14:textId="77777777" w:rsidR="00BC5DC0" w:rsidRPr="00063B06" w:rsidRDefault="00BC5DC0" w:rsidP="00BC5DC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SERIAS</w:t>
            </w:r>
          </w:p>
        </w:tc>
        <w:tc>
          <w:tcPr>
            <w:tcW w:w="1740" w:type="dxa"/>
            <w:shd w:val="clear" w:color="auto" w:fill="FF0000"/>
          </w:tcPr>
          <w:p w14:paraId="7A2432CF" w14:textId="77777777" w:rsidR="00BC5DC0" w:rsidRPr="00063B06" w:rsidRDefault="00BC5DC0" w:rsidP="00BC5DC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ALTAS</w:t>
            </w:r>
          </w:p>
        </w:tc>
        <w:tc>
          <w:tcPr>
            <w:tcW w:w="1450" w:type="dxa"/>
            <w:shd w:val="clear" w:color="auto" w:fill="FFC000"/>
          </w:tcPr>
          <w:p w14:paraId="59BE3BB0" w14:textId="77777777" w:rsidR="00BC5DC0" w:rsidRPr="00063B06" w:rsidRDefault="00BC5DC0" w:rsidP="00BC5DC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MEDIAS</w:t>
            </w:r>
          </w:p>
        </w:tc>
        <w:tc>
          <w:tcPr>
            <w:tcW w:w="1443" w:type="dxa"/>
            <w:shd w:val="clear" w:color="auto" w:fill="FFFF00"/>
          </w:tcPr>
          <w:p w14:paraId="7204BEF4" w14:textId="77777777" w:rsidR="00BC5DC0" w:rsidRPr="00063B06" w:rsidRDefault="00BC5DC0" w:rsidP="00BC5DC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BAJAS</w:t>
            </w:r>
          </w:p>
        </w:tc>
      </w:tr>
      <w:tr w:rsidR="00063B06" w14:paraId="301A4FAC" w14:textId="77777777" w:rsidTr="00063B06">
        <w:trPr>
          <w:trHeight w:val="243"/>
        </w:trPr>
        <w:tc>
          <w:tcPr>
            <w:cnfStyle w:val="001000000000" w:firstRow="0" w:lastRow="0" w:firstColumn="1" w:lastColumn="0" w:oddVBand="0" w:evenVBand="0" w:oddHBand="0" w:evenHBand="0" w:firstRowFirstColumn="0" w:firstRowLastColumn="0" w:lastRowFirstColumn="0" w:lastRowLastColumn="0"/>
            <w:tcW w:w="2458" w:type="dxa"/>
          </w:tcPr>
          <w:p w14:paraId="1CFB6BE9"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192.168.0.0/24</w:t>
            </w:r>
          </w:p>
        </w:tc>
        <w:tc>
          <w:tcPr>
            <w:tcW w:w="1594" w:type="dxa"/>
          </w:tcPr>
          <w:p w14:paraId="74677B3F"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16</w:t>
            </w:r>
          </w:p>
        </w:tc>
        <w:tc>
          <w:tcPr>
            <w:tcW w:w="1740" w:type="dxa"/>
          </w:tcPr>
          <w:p w14:paraId="40F0032B"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74</w:t>
            </w:r>
          </w:p>
        </w:tc>
        <w:tc>
          <w:tcPr>
            <w:tcW w:w="1450" w:type="dxa"/>
          </w:tcPr>
          <w:p w14:paraId="52B65605"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119</w:t>
            </w:r>
          </w:p>
        </w:tc>
        <w:tc>
          <w:tcPr>
            <w:tcW w:w="1443" w:type="dxa"/>
          </w:tcPr>
          <w:p w14:paraId="380EF002"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863</w:t>
            </w:r>
          </w:p>
        </w:tc>
      </w:tr>
      <w:tr w:rsidR="00063B06" w14:paraId="11E78E67" w14:textId="77777777" w:rsidTr="00063B06">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458" w:type="dxa"/>
          </w:tcPr>
          <w:p w14:paraId="7C6F563E"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192.168.1.0/24</w:t>
            </w:r>
          </w:p>
        </w:tc>
        <w:tc>
          <w:tcPr>
            <w:tcW w:w="1594" w:type="dxa"/>
          </w:tcPr>
          <w:p w14:paraId="564C83C8"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w:t>
            </w:r>
          </w:p>
        </w:tc>
        <w:tc>
          <w:tcPr>
            <w:tcW w:w="1740" w:type="dxa"/>
          </w:tcPr>
          <w:p w14:paraId="506861DA"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w:t>
            </w:r>
          </w:p>
        </w:tc>
        <w:tc>
          <w:tcPr>
            <w:tcW w:w="1450" w:type="dxa"/>
          </w:tcPr>
          <w:p w14:paraId="4F7ECC00"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w:t>
            </w:r>
          </w:p>
        </w:tc>
        <w:tc>
          <w:tcPr>
            <w:tcW w:w="1443" w:type="dxa"/>
          </w:tcPr>
          <w:p w14:paraId="4E64F3BE"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w:t>
            </w:r>
          </w:p>
        </w:tc>
      </w:tr>
      <w:tr w:rsidR="00063B06" w14:paraId="14DEC733" w14:textId="77777777" w:rsidTr="00063B06">
        <w:trPr>
          <w:trHeight w:val="243"/>
        </w:trPr>
        <w:tc>
          <w:tcPr>
            <w:cnfStyle w:val="001000000000" w:firstRow="0" w:lastRow="0" w:firstColumn="1" w:lastColumn="0" w:oddVBand="0" w:evenVBand="0" w:oddHBand="0" w:evenHBand="0" w:firstRowFirstColumn="0" w:firstRowLastColumn="0" w:lastRowFirstColumn="0" w:lastRowLastColumn="0"/>
            <w:tcW w:w="2458" w:type="dxa"/>
          </w:tcPr>
          <w:p w14:paraId="7B4EB8BE"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192.168.2.0/24</w:t>
            </w:r>
          </w:p>
        </w:tc>
        <w:tc>
          <w:tcPr>
            <w:tcW w:w="1594" w:type="dxa"/>
          </w:tcPr>
          <w:p w14:paraId="16123B20"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7</w:t>
            </w:r>
          </w:p>
        </w:tc>
        <w:tc>
          <w:tcPr>
            <w:tcW w:w="1740" w:type="dxa"/>
          </w:tcPr>
          <w:p w14:paraId="5472F5E4"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39</w:t>
            </w:r>
          </w:p>
        </w:tc>
        <w:tc>
          <w:tcPr>
            <w:tcW w:w="1450" w:type="dxa"/>
          </w:tcPr>
          <w:p w14:paraId="59501FAB"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23</w:t>
            </w:r>
          </w:p>
        </w:tc>
        <w:tc>
          <w:tcPr>
            <w:tcW w:w="1443" w:type="dxa"/>
          </w:tcPr>
          <w:p w14:paraId="71DBB5EA"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282</w:t>
            </w:r>
          </w:p>
        </w:tc>
      </w:tr>
      <w:tr w:rsidR="00063B06" w14:paraId="518518E3" w14:textId="77777777" w:rsidTr="00063B06">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458" w:type="dxa"/>
          </w:tcPr>
          <w:p w14:paraId="418CA64D"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192.168.3.0/24</w:t>
            </w:r>
          </w:p>
        </w:tc>
        <w:tc>
          <w:tcPr>
            <w:tcW w:w="1594" w:type="dxa"/>
          </w:tcPr>
          <w:p w14:paraId="4BD4A958"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8</w:t>
            </w:r>
          </w:p>
        </w:tc>
        <w:tc>
          <w:tcPr>
            <w:tcW w:w="1740" w:type="dxa"/>
          </w:tcPr>
          <w:p w14:paraId="387178D9"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34</w:t>
            </w:r>
          </w:p>
        </w:tc>
        <w:tc>
          <w:tcPr>
            <w:tcW w:w="1450" w:type="dxa"/>
          </w:tcPr>
          <w:p w14:paraId="7435FB8A"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18</w:t>
            </w:r>
          </w:p>
        </w:tc>
        <w:tc>
          <w:tcPr>
            <w:tcW w:w="1443" w:type="dxa"/>
          </w:tcPr>
          <w:p w14:paraId="55FFCDC0"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301</w:t>
            </w:r>
          </w:p>
        </w:tc>
      </w:tr>
      <w:tr w:rsidR="00063B06" w14:paraId="4FDF6FD0" w14:textId="77777777" w:rsidTr="00063B06">
        <w:trPr>
          <w:trHeight w:val="243"/>
        </w:trPr>
        <w:tc>
          <w:tcPr>
            <w:cnfStyle w:val="001000000000" w:firstRow="0" w:lastRow="0" w:firstColumn="1" w:lastColumn="0" w:oddVBand="0" w:evenVBand="0" w:oddHBand="0" w:evenHBand="0" w:firstRowFirstColumn="0" w:firstRowLastColumn="0" w:lastRowFirstColumn="0" w:lastRowLastColumn="0"/>
            <w:tcW w:w="2458" w:type="dxa"/>
          </w:tcPr>
          <w:p w14:paraId="7A18AA02"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192.168.4.0/24</w:t>
            </w:r>
          </w:p>
        </w:tc>
        <w:tc>
          <w:tcPr>
            <w:tcW w:w="1594" w:type="dxa"/>
          </w:tcPr>
          <w:p w14:paraId="1F3EFDFF"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2</w:t>
            </w:r>
          </w:p>
        </w:tc>
        <w:tc>
          <w:tcPr>
            <w:tcW w:w="1740" w:type="dxa"/>
          </w:tcPr>
          <w:p w14:paraId="4EA2EF6F"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14</w:t>
            </w:r>
          </w:p>
        </w:tc>
        <w:tc>
          <w:tcPr>
            <w:tcW w:w="1450" w:type="dxa"/>
          </w:tcPr>
          <w:p w14:paraId="5BC86052"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9</w:t>
            </w:r>
          </w:p>
        </w:tc>
        <w:tc>
          <w:tcPr>
            <w:tcW w:w="1443" w:type="dxa"/>
          </w:tcPr>
          <w:p w14:paraId="31241251"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193</w:t>
            </w:r>
          </w:p>
        </w:tc>
      </w:tr>
      <w:tr w:rsidR="00063B06" w14:paraId="7EC9F76E" w14:textId="77777777" w:rsidTr="00063B06">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458" w:type="dxa"/>
          </w:tcPr>
          <w:p w14:paraId="49D155DB"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192.168.5.0/24</w:t>
            </w:r>
          </w:p>
        </w:tc>
        <w:tc>
          <w:tcPr>
            <w:tcW w:w="1594" w:type="dxa"/>
          </w:tcPr>
          <w:p w14:paraId="7ED77D7C"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0</w:t>
            </w:r>
          </w:p>
        </w:tc>
        <w:tc>
          <w:tcPr>
            <w:tcW w:w="1740" w:type="dxa"/>
          </w:tcPr>
          <w:p w14:paraId="2BF5F077"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35</w:t>
            </w:r>
          </w:p>
        </w:tc>
        <w:tc>
          <w:tcPr>
            <w:tcW w:w="1450" w:type="dxa"/>
          </w:tcPr>
          <w:p w14:paraId="1516C6CC"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25</w:t>
            </w:r>
          </w:p>
        </w:tc>
        <w:tc>
          <w:tcPr>
            <w:tcW w:w="1443" w:type="dxa"/>
          </w:tcPr>
          <w:p w14:paraId="25D5311D"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346</w:t>
            </w:r>
          </w:p>
        </w:tc>
      </w:tr>
      <w:tr w:rsidR="00BC5DC0" w14:paraId="6353683F" w14:textId="77777777" w:rsidTr="00063B06">
        <w:trPr>
          <w:trHeight w:val="243"/>
        </w:trPr>
        <w:tc>
          <w:tcPr>
            <w:cnfStyle w:val="001000000000" w:firstRow="0" w:lastRow="0" w:firstColumn="1" w:lastColumn="0" w:oddVBand="0" w:evenVBand="0" w:oddHBand="0" w:evenHBand="0" w:firstRowFirstColumn="0" w:firstRowLastColumn="0" w:lastRowFirstColumn="0" w:lastRowLastColumn="0"/>
            <w:tcW w:w="2458" w:type="dxa"/>
          </w:tcPr>
          <w:p w14:paraId="25262542"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192.168.6.0/24</w:t>
            </w:r>
          </w:p>
        </w:tc>
        <w:tc>
          <w:tcPr>
            <w:tcW w:w="1594" w:type="dxa"/>
          </w:tcPr>
          <w:p w14:paraId="437016D7"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7</w:t>
            </w:r>
          </w:p>
        </w:tc>
        <w:tc>
          <w:tcPr>
            <w:tcW w:w="1740" w:type="dxa"/>
          </w:tcPr>
          <w:p w14:paraId="3E2902FB"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29</w:t>
            </w:r>
          </w:p>
        </w:tc>
        <w:tc>
          <w:tcPr>
            <w:tcW w:w="1450" w:type="dxa"/>
          </w:tcPr>
          <w:p w14:paraId="46643EF6"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16</w:t>
            </w:r>
          </w:p>
        </w:tc>
        <w:tc>
          <w:tcPr>
            <w:tcW w:w="1443" w:type="dxa"/>
          </w:tcPr>
          <w:p w14:paraId="0ED02CCD"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307</w:t>
            </w:r>
          </w:p>
        </w:tc>
      </w:tr>
      <w:tr w:rsidR="00BC5DC0" w14:paraId="34FF9F98" w14:textId="77777777" w:rsidTr="00063B06">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458" w:type="dxa"/>
          </w:tcPr>
          <w:p w14:paraId="11D3266F"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192.168.7.0/24</w:t>
            </w:r>
          </w:p>
        </w:tc>
        <w:tc>
          <w:tcPr>
            <w:tcW w:w="1594" w:type="dxa"/>
          </w:tcPr>
          <w:p w14:paraId="6C76393A"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4</w:t>
            </w:r>
          </w:p>
        </w:tc>
        <w:tc>
          <w:tcPr>
            <w:tcW w:w="1740" w:type="dxa"/>
          </w:tcPr>
          <w:p w14:paraId="0E7E5C29"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40</w:t>
            </w:r>
          </w:p>
        </w:tc>
        <w:tc>
          <w:tcPr>
            <w:tcW w:w="1450" w:type="dxa"/>
          </w:tcPr>
          <w:p w14:paraId="20A24E90"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24</w:t>
            </w:r>
          </w:p>
        </w:tc>
        <w:tc>
          <w:tcPr>
            <w:tcW w:w="1443" w:type="dxa"/>
          </w:tcPr>
          <w:p w14:paraId="0DACB099"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389</w:t>
            </w:r>
          </w:p>
        </w:tc>
      </w:tr>
      <w:tr w:rsidR="00BC5DC0" w14:paraId="152900AE" w14:textId="77777777" w:rsidTr="00063B06">
        <w:trPr>
          <w:trHeight w:val="243"/>
        </w:trPr>
        <w:tc>
          <w:tcPr>
            <w:cnfStyle w:val="001000000000" w:firstRow="0" w:lastRow="0" w:firstColumn="1" w:lastColumn="0" w:oddVBand="0" w:evenVBand="0" w:oddHBand="0" w:evenHBand="0" w:firstRowFirstColumn="0" w:firstRowLastColumn="0" w:lastRowFirstColumn="0" w:lastRowLastColumn="0"/>
            <w:tcW w:w="2458" w:type="dxa"/>
          </w:tcPr>
          <w:p w14:paraId="4D9A6508"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192.168.8.0/24</w:t>
            </w:r>
          </w:p>
        </w:tc>
        <w:tc>
          <w:tcPr>
            <w:tcW w:w="1594" w:type="dxa"/>
          </w:tcPr>
          <w:p w14:paraId="3722C371"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3</w:t>
            </w:r>
          </w:p>
        </w:tc>
        <w:tc>
          <w:tcPr>
            <w:tcW w:w="1740" w:type="dxa"/>
          </w:tcPr>
          <w:p w14:paraId="4BB0903B"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42</w:t>
            </w:r>
          </w:p>
        </w:tc>
        <w:tc>
          <w:tcPr>
            <w:tcW w:w="1450" w:type="dxa"/>
          </w:tcPr>
          <w:p w14:paraId="4F99FA87"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24</w:t>
            </w:r>
          </w:p>
        </w:tc>
        <w:tc>
          <w:tcPr>
            <w:tcW w:w="1443" w:type="dxa"/>
          </w:tcPr>
          <w:p w14:paraId="612CF7BD"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371</w:t>
            </w:r>
          </w:p>
        </w:tc>
      </w:tr>
      <w:tr w:rsidR="00BC5DC0" w14:paraId="49A5D7A5" w14:textId="77777777" w:rsidTr="00063B06">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458" w:type="dxa"/>
          </w:tcPr>
          <w:p w14:paraId="610BBFB7"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192.168.9.0/24</w:t>
            </w:r>
          </w:p>
        </w:tc>
        <w:tc>
          <w:tcPr>
            <w:tcW w:w="1594" w:type="dxa"/>
          </w:tcPr>
          <w:p w14:paraId="1AC6CBA4"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0</w:t>
            </w:r>
          </w:p>
        </w:tc>
        <w:tc>
          <w:tcPr>
            <w:tcW w:w="1740" w:type="dxa"/>
          </w:tcPr>
          <w:p w14:paraId="577F053B"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2</w:t>
            </w:r>
          </w:p>
        </w:tc>
        <w:tc>
          <w:tcPr>
            <w:tcW w:w="1450" w:type="dxa"/>
          </w:tcPr>
          <w:p w14:paraId="3EF87A2E"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4</w:t>
            </w:r>
          </w:p>
        </w:tc>
        <w:tc>
          <w:tcPr>
            <w:tcW w:w="1443" w:type="dxa"/>
          </w:tcPr>
          <w:p w14:paraId="5D741711" w14:textId="77777777" w:rsidR="00BC5DC0" w:rsidRPr="00063B06" w:rsidRDefault="00BC5DC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93</w:t>
            </w:r>
          </w:p>
        </w:tc>
      </w:tr>
      <w:tr w:rsidR="00BC5DC0" w14:paraId="36B6E03A" w14:textId="77777777" w:rsidTr="00063B06">
        <w:trPr>
          <w:trHeight w:val="243"/>
        </w:trPr>
        <w:tc>
          <w:tcPr>
            <w:cnfStyle w:val="001000000000" w:firstRow="0" w:lastRow="0" w:firstColumn="1" w:lastColumn="0" w:oddVBand="0" w:evenVBand="0" w:oddHBand="0" w:evenHBand="0" w:firstRowFirstColumn="0" w:firstRowLastColumn="0" w:lastRowFirstColumn="0" w:lastRowLastColumn="0"/>
            <w:tcW w:w="2458" w:type="dxa"/>
          </w:tcPr>
          <w:p w14:paraId="7A4EA111" w14:textId="77777777" w:rsidR="00BC5DC0" w:rsidRPr="00063B06" w:rsidRDefault="00BC5DC0" w:rsidP="00BC5DC0">
            <w:pPr>
              <w:spacing w:line="240" w:lineRule="auto"/>
              <w:rPr>
                <w:rFonts w:cs="Times New Roman"/>
                <w:sz w:val="20"/>
                <w:szCs w:val="20"/>
              </w:rPr>
            </w:pPr>
            <w:r w:rsidRPr="00063B06">
              <w:rPr>
                <w:rFonts w:cs="Times New Roman"/>
                <w:sz w:val="20"/>
                <w:szCs w:val="20"/>
              </w:rPr>
              <w:t>192.168.10.0/24</w:t>
            </w:r>
          </w:p>
        </w:tc>
        <w:tc>
          <w:tcPr>
            <w:tcW w:w="1594" w:type="dxa"/>
          </w:tcPr>
          <w:p w14:paraId="3585F7FF"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11</w:t>
            </w:r>
          </w:p>
        </w:tc>
        <w:tc>
          <w:tcPr>
            <w:tcW w:w="1740" w:type="dxa"/>
          </w:tcPr>
          <w:p w14:paraId="6F87BDFC"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30</w:t>
            </w:r>
          </w:p>
        </w:tc>
        <w:tc>
          <w:tcPr>
            <w:tcW w:w="1450" w:type="dxa"/>
          </w:tcPr>
          <w:p w14:paraId="45907045"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16</w:t>
            </w:r>
          </w:p>
        </w:tc>
        <w:tc>
          <w:tcPr>
            <w:tcW w:w="1443" w:type="dxa"/>
          </w:tcPr>
          <w:p w14:paraId="512FED7E" w14:textId="77777777" w:rsidR="00BC5DC0" w:rsidRPr="00063B06" w:rsidRDefault="00BC5DC0" w:rsidP="00563C7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063B06">
              <w:rPr>
                <w:rFonts w:cs="Times New Roman"/>
                <w:sz w:val="20"/>
                <w:szCs w:val="20"/>
              </w:rPr>
              <w:t>302</w:t>
            </w:r>
          </w:p>
        </w:tc>
      </w:tr>
      <w:tr w:rsidR="00563C70" w14:paraId="278EB398" w14:textId="77777777" w:rsidTr="00063B06">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458" w:type="dxa"/>
          </w:tcPr>
          <w:p w14:paraId="20C4E8AA" w14:textId="77777777" w:rsidR="00563C70" w:rsidRPr="00063B06" w:rsidRDefault="00563C70" w:rsidP="00BC5DC0">
            <w:pPr>
              <w:spacing w:line="240" w:lineRule="auto"/>
              <w:rPr>
                <w:rFonts w:cs="Times New Roman"/>
                <w:sz w:val="20"/>
                <w:szCs w:val="20"/>
              </w:rPr>
            </w:pPr>
            <w:r w:rsidRPr="00063B06">
              <w:rPr>
                <w:rFonts w:cs="Times New Roman"/>
                <w:sz w:val="20"/>
                <w:szCs w:val="20"/>
              </w:rPr>
              <w:t>Total</w:t>
            </w:r>
          </w:p>
        </w:tc>
        <w:tc>
          <w:tcPr>
            <w:tcW w:w="1594" w:type="dxa"/>
          </w:tcPr>
          <w:p w14:paraId="3D1E8232" w14:textId="77777777" w:rsidR="00563C70" w:rsidRPr="00063B06" w:rsidRDefault="00563C7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58</w:t>
            </w:r>
          </w:p>
        </w:tc>
        <w:tc>
          <w:tcPr>
            <w:tcW w:w="1740" w:type="dxa"/>
          </w:tcPr>
          <w:p w14:paraId="56759A18" w14:textId="77777777" w:rsidR="00563C70" w:rsidRPr="00063B06" w:rsidRDefault="00563C7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339</w:t>
            </w:r>
          </w:p>
        </w:tc>
        <w:tc>
          <w:tcPr>
            <w:tcW w:w="1450" w:type="dxa"/>
          </w:tcPr>
          <w:p w14:paraId="78A57411" w14:textId="77777777" w:rsidR="00563C70" w:rsidRPr="00063B06" w:rsidRDefault="00563C7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278</w:t>
            </w:r>
          </w:p>
        </w:tc>
        <w:tc>
          <w:tcPr>
            <w:tcW w:w="1443" w:type="dxa"/>
          </w:tcPr>
          <w:p w14:paraId="7E6298D9" w14:textId="77777777" w:rsidR="00563C70" w:rsidRPr="00063B06" w:rsidRDefault="00563C70" w:rsidP="00563C70">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063B06">
              <w:rPr>
                <w:rFonts w:cs="Times New Roman"/>
                <w:sz w:val="20"/>
                <w:szCs w:val="20"/>
              </w:rPr>
              <w:t>3447</w:t>
            </w:r>
          </w:p>
        </w:tc>
      </w:tr>
    </w:tbl>
    <w:p w14:paraId="288CA450" w14:textId="77777777" w:rsidR="00E11BA6" w:rsidRDefault="00BC5DC0" w:rsidP="00063B06">
      <w:pPr>
        <w:pStyle w:val="Descripcin"/>
        <w:spacing w:after="0"/>
        <w:rPr>
          <w:rFonts w:cs="Times New Roman"/>
          <w:bCs/>
          <w:i w:val="0"/>
          <w:color w:val="auto"/>
          <w:sz w:val="16"/>
          <w:szCs w:val="16"/>
        </w:rPr>
      </w:pPr>
      <w:r w:rsidRPr="00EA0450">
        <w:rPr>
          <w:b/>
          <w:i w:val="0"/>
          <w:color w:val="auto"/>
          <w:sz w:val="16"/>
        </w:rPr>
        <w:t>Fuente:</w:t>
      </w:r>
      <w:r w:rsidRPr="00EA0450">
        <w:rPr>
          <w:i w:val="0"/>
          <w:color w:val="auto"/>
          <w:sz w:val="16"/>
        </w:rPr>
        <w:t xml:space="preserve"> </w:t>
      </w:r>
      <w:r w:rsidRPr="00EA0450">
        <w:rPr>
          <w:rFonts w:cs="Times New Roman"/>
          <w:bCs/>
          <w:i w:val="0"/>
          <w:color w:val="auto"/>
          <w:sz w:val="16"/>
          <w:szCs w:val="16"/>
        </w:rPr>
        <w:t>MORALES, Ramiro; GUERRERO, Carlos, 2015</w:t>
      </w:r>
    </w:p>
    <w:p w14:paraId="36885F97" w14:textId="77777777" w:rsidR="009C7AC1" w:rsidRDefault="009C7AC1" w:rsidP="009C7AC1">
      <w:pPr>
        <w:spacing w:after="0" w:line="360" w:lineRule="auto"/>
      </w:pPr>
      <w:r>
        <w:lastRenderedPageBreak/>
        <w:t>Como podemos observar en el escaneo que se realizó con OSSIM, en todas las redes se hallaron vulnerabilidades serias excepto en tres en la 192.168.1.0/24, 192.168.5.0/24 y en la 192.168.9.0/24 en las demás todas las redes presentaron vulnerabilidades altas, medias y bajas.</w:t>
      </w:r>
    </w:p>
    <w:p w14:paraId="28C7E51F" w14:textId="77777777" w:rsidR="009C7AC1" w:rsidRPr="009C7AC1" w:rsidRDefault="009C7AC1" w:rsidP="009C7AC1">
      <w:pPr>
        <w:spacing w:after="0" w:line="360" w:lineRule="auto"/>
      </w:pPr>
    </w:p>
    <w:p w14:paraId="17AD91C2" w14:textId="77777777" w:rsidR="009C7AC1" w:rsidRDefault="008214F9" w:rsidP="009C7AC1">
      <w:pPr>
        <w:keepNext/>
        <w:spacing w:after="0" w:line="360" w:lineRule="auto"/>
        <w:jc w:val="center"/>
      </w:pPr>
      <w:r>
        <w:rPr>
          <w:noProof/>
          <w:lang w:val="es-ES" w:eastAsia="es-ES"/>
        </w:rPr>
        <w:drawing>
          <wp:inline distT="0" distB="0" distL="0" distR="0" wp14:anchorId="336523C7" wp14:editId="4A1A6574">
            <wp:extent cx="4572000" cy="2743200"/>
            <wp:effectExtent l="0" t="0" r="0" b="0"/>
            <wp:docPr id="93" name="Gráfico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8BD7B7E" w14:textId="77777777" w:rsidR="00572854" w:rsidRDefault="00F67123" w:rsidP="00F67123">
      <w:pPr>
        <w:pStyle w:val="Descripcin"/>
        <w:spacing w:after="0"/>
        <w:rPr>
          <w:i w:val="0"/>
          <w:color w:val="auto"/>
          <w:sz w:val="22"/>
        </w:rPr>
      </w:pPr>
      <w:r>
        <w:rPr>
          <w:b/>
          <w:i w:val="0"/>
          <w:color w:val="auto"/>
          <w:sz w:val="22"/>
        </w:rPr>
        <w:t xml:space="preserve">            </w:t>
      </w:r>
      <w:bookmarkStart w:id="195" w:name="_Toc433582704"/>
      <w:r>
        <w:rPr>
          <w:b/>
          <w:i w:val="0"/>
          <w:color w:val="auto"/>
          <w:sz w:val="22"/>
        </w:rPr>
        <w:t>Figura</w:t>
      </w:r>
      <w:r w:rsidR="009C7AC1" w:rsidRPr="00F67123">
        <w:rPr>
          <w:b/>
          <w:i w:val="0"/>
          <w:color w:val="auto"/>
          <w:sz w:val="22"/>
        </w:rPr>
        <w:t xml:space="preserve"> </w:t>
      </w:r>
      <w:r w:rsidR="009C7AC1" w:rsidRPr="00F67123">
        <w:rPr>
          <w:b/>
          <w:i w:val="0"/>
          <w:color w:val="auto"/>
          <w:sz w:val="22"/>
        </w:rPr>
        <w:fldChar w:fldCharType="begin"/>
      </w:r>
      <w:r w:rsidR="009C7AC1" w:rsidRPr="00F67123">
        <w:rPr>
          <w:b/>
          <w:i w:val="0"/>
          <w:color w:val="auto"/>
          <w:sz w:val="22"/>
        </w:rPr>
        <w:instrText xml:space="preserve"> SEQ Figura__ \* ARABIC </w:instrText>
      </w:r>
      <w:r w:rsidR="009C7AC1" w:rsidRPr="00F67123">
        <w:rPr>
          <w:b/>
          <w:i w:val="0"/>
          <w:color w:val="auto"/>
          <w:sz w:val="22"/>
        </w:rPr>
        <w:fldChar w:fldCharType="separate"/>
      </w:r>
      <w:r w:rsidR="00650CB0">
        <w:rPr>
          <w:b/>
          <w:i w:val="0"/>
          <w:noProof/>
          <w:color w:val="auto"/>
          <w:sz w:val="22"/>
        </w:rPr>
        <w:t>13</w:t>
      </w:r>
      <w:r w:rsidR="009C7AC1" w:rsidRPr="00F67123">
        <w:rPr>
          <w:b/>
          <w:i w:val="0"/>
          <w:color w:val="auto"/>
          <w:sz w:val="22"/>
        </w:rPr>
        <w:fldChar w:fldCharType="end"/>
      </w:r>
      <w:r w:rsidR="009C7AC1" w:rsidRPr="00F67123">
        <w:rPr>
          <w:b/>
          <w:i w:val="0"/>
          <w:color w:val="auto"/>
          <w:sz w:val="22"/>
        </w:rPr>
        <w:t>-3</w:t>
      </w:r>
      <w:r w:rsidR="009C7AC1" w:rsidRPr="00F67123">
        <w:rPr>
          <w:i w:val="0"/>
          <w:color w:val="auto"/>
          <w:sz w:val="22"/>
        </w:rPr>
        <w:t xml:space="preserve"> Tipos de vulnerabilidades por red</w:t>
      </w:r>
      <w:bookmarkEnd w:id="195"/>
    </w:p>
    <w:p w14:paraId="18377D92" w14:textId="77777777" w:rsidR="00F67123" w:rsidRDefault="00F67123" w:rsidP="00F67123">
      <w:pPr>
        <w:pStyle w:val="Descripcin"/>
        <w:spacing w:after="0" w:line="360" w:lineRule="auto"/>
        <w:rPr>
          <w:rFonts w:cs="Times New Roman"/>
          <w:bCs/>
          <w:i w:val="0"/>
          <w:color w:val="auto"/>
          <w:sz w:val="16"/>
          <w:szCs w:val="16"/>
        </w:rPr>
      </w:pPr>
      <w:r>
        <w:rPr>
          <w:b/>
          <w:i w:val="0"/>
          <w:color w:val="auto"/>
          <w:sz w:val="16"/>
        </w:rPr>
        <w:t xml:space="preserve">                 </w:t>
      </w:r>
      <w:r w:rsidRPr="00EA0450">
        <w:rPr>
          <w:b/>
          <w:i w:val="0"/>
          <w:color w:val="auto"/>
          <w:sz w:val="16"/>
        </w:rPr>
        <w:t>Fuente:</w:t>
      </w:r>
      <w:r w:rsidRPr="00EA0450">
        <w:rPr>
          <w:i w:val="0"/>
          <w:color w:val="auto"/>
          <w:sz w:val="16"/>
        </w:rPr>
        <w:t xml:space="preserve"> </w:t>
      </w:r>
      <w:r w:rsidRPr="00EA0450">
        <w:rPr>
          <w:rFonts w:cs="Times New Roman"/>
          <w:bCs/>
          <w:i w:val="0"/>
          <w:color w:val="auto"/>
          <w:sz w:val="16"/>
          <w:szCs w:val="16"/>
        </w:rPr>
        <w:t>MORALES, Ramiro; GUERRERO, Carlos, 2015</w:t>
      </w:r>
    </w:p>
    <w:p w14:paraId="23D919FD" w14:textId="77777777" w:rsidR="00F67123" w:rsidRPr="00F67123" w:rsidRDefault="00F67123" w:rsidP="00F67123">
      <w:pPr>
        <w:spacing w:after="0" w:line="360" w:lineRule="auto"/>
      </w:pPr>
    </w:p>
    <w:p w14:paraId="5AC6D17B" w14:textId="77777777" w:rsidR="00F67123" w:rsidRPr="009C7AC1" w:rsidRDefault="00921806" w:rsidP="00F67123">
      <w:pPr>
        <w:spacing w:after="0" w:line="360" w:lineRule="auto"/>
      </w:pPr>
      <w:r>
        <w:t>En el siguiente gráfico se muestra el porcentaje de las vulnerabilidades´presentes en la red</w:t>
      </w:r>
    </w:p>
    <w:p w14:paraId="185F3BF8" w14:textId="77777777" w:rsidR="00F67123" w:rsidRDefault="008214F9" w:rsidP="00F67123">
      <w:pPr>
        <w:keepNext/>
        <w:spacing w:after="0" w:line="240" w:lineRule="auto"/>
        <w:jc w:val="center"/>
      </w:pPr>
      <w:r>
        <w:rPr>
          <w:noProof/>
          <w:lang w:val="es-ES" w:eastAsia="es-ES"/>
        </w:rPr>
        <w:drawing>
          <wp:inline distT="0" distB="0" distL="0" distR="0" wp14:anchorId="71B2FD03" wp14:editId="7AA14F2D">
            <wp:extent cx="4572000" cy="2743200"/>
            <wp:effectExtent l="0" t="0" r="0" b="0"/>
            <wp:docPr id="94" name="Gráfico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88C5C3B" w14:textId="77777777" w:rsidR="008214F9" w:rsidRPr="00EB16D6" w:rsidRDefault="00EB16D6" w:rsidP="00EB16D6">
      <w:pPr>
        <w:pStyle w:val="Descripcin"/>
        <w:spacing w:after="0"/>
        <w:rPr>
          <w:i w:val="0"/>
          <w:color w:val="auto"/>
          <w:sz w:val="22"/>
        </w:rPr>
      </w:pPr>
      <w:r>
        <w:rPr>
          <w:b/>
          <w:i w:val="0"/>
          <w:color w:val="auto"/>
          <w:sz w:val="22"/>
        </w:rPr>
        <w:t xml:space="preserve">            </w:t>
      </w:r>
      <w:bookmarkStart w:id="196" w:name="_Toc433582705"/>
      <w:r w:rsidR="00F67123" w:rsidRPr="00EB16D6">
        <w:rPr>
          <w:b/>
          <w:i w:val="0"/>
          <w:color w:val="auto"/>
          <w:sz w:val="22"/>
        </w:rPr>
        <w:t xml:space="preserve">Figura   </w:t>
      </w:r>
      <w:r w:rsidR="00F67123" w:rsidRPr="00EB16D6">
        <w:rPr>
          <w:b/>
          <w:i w:val="0"/>
          <w:color w:val="auto"/>
          <w:sz w:val="22"/>
        </w:rPr>
        <w:fldChar w:fldCharType="begin"/>
      </w:r>
      <w:r w:rsidR="00F67123" w:rsidRPr="00EB16D6">
        <w:rPr>
          <w:b/>
          <w:i w:val="0"/>
          <w:color w:val="auto"/>
          <w:sz w:val="22"/>
        </w:rPr>
        <w:instrText xml:space="preserve"> SEQ Figura__ \* ARABIC </w:instrText>
      </w:r>
      <w:r w:rsidR="00F67123" w:rsidRPr="00EB16D6">
        <w:rPr>
          <w:b/>
          <w:i w:val="0"/>
          <w:color w:val="auto"/>
          <w:sz w:val="22"/>
        </w:rPr>
        <w:fldChar w:fldCharType="separate"/>
      </w:r>
      <w:r w:rsidR="00650CB0">
        <w:rPr>
          <w:b/>
          <w:i w:val="0"/>
          <w:noProof/>
          <w:color w:val="auto"/>
          <w:sz w:val="22"/>
        </w:rPr>
        <w:t>14</w:t>
      </w:r>
      <w:r w:rsidR="00F67123" w:rsidRPr="00EB16D6">
        <w:rPr>
          <w:b/>
          <w:i w:val="0"/>
          <w:color w:val="auto"/>
          <w:sz w:val="22"/>
        </w:rPr>
        <w:fldChar w:fldCharType="end"/>
      </w:r>
      <w:r w:rsidR="00F67123" w:rsidRPr="00EB16D6">
        <w:rPr>
          <w:b/>
          <w:i w:val="0"/>
          <w:color w:val="auto"/>
          <w:sz w:val="22"/>
        </w:rPr>
        <w:t>-3</w:t>
      </w:r>
      <w:r w:rsidR="00F67123" w:rsidRPr="00EB16D6">
        <w:rPr>
          <w:i w:val="0"/>
          <w:color w:val="auto"/>
          <w:sz w:val="22"/>
        </w:rPr>
        <w:t xml:space="preserve"> Total de vulnerabilidades presentes en la red</w:t>
      </w:r>
      <w:bookmarkEnd w:id="196"/>
    </w:p>
    <w:p w14:paraId="5BBB13AE" w14:textId="77777777" w:rsidR="008464B4" w:rsidRDefault="00EB16D6" w:rsidP="00426D39">
      <w:pPr>
        <w:pStyle w:val="Descripcin"/>
        <w:spacing w:after="0"/>
        <w:rPr>
          <w:rFonts w:cs="Times New Roman"/>
          <w:bCs/>
          <w:i w:val="0"/>
          <w:color w:val="auto"/>
          <w:sz w:val="16"/>
          <w:szCs w:val="16"/>
        </w:rPr>
      </w:pPr>
      <w:r>
        <w:rPr>
          <w:b/>
          <w:i w:val="0"/>
          <w:color w:val="auto"/>
          <w:sz w:val="16"/>
        </w:rPr>
        <w:t xml:space="preserve">                 </w:t>
      </w:r>
      <w:r w:rsidR="00F67123" w:rsidRPr="00EA0450">
        <w:rPr>
          <w:b/>
          <w:i w:val="0"/>
          <w:color w:val="auto"/>
          <w:sz w:val="16"/>
        </w:rPr>
        <w:t>Fuente:</w:t>
      </w:r>
      <w:r w:rsidR="00F67123" w:rsidRPr="00EA0450">
        <w:rPr>
          <w:i w:val="0"/>
          <w:color w:val="auto"/>
          <w:sz w:val="16"/>
        </w:rPr>
        <w:t xml:space="preserve"> </w:t>
      </w:r>
      <w:r w:rsidR="00F67123" w:rsidRPr="00EA0450">
        <w:rPr>
          <w:rFonts w:cs="Times New Roman"/>
          <w:bCs/>
          <w:i w:val="0"/>
          <w:color w:val="auto"/>
          <w:sz w:val="16"/>
          <w:szCs w:val="16"/>
        </w:rPr>
        <w:t>MORALES, Ramiro; GUERRERO, Carlos, 2015</w:t>
      </w:r>
    </w:p>
    <w:p w14:paraId="32EEE8A8" w14:textId="77777777" w:rsidR="00921806" w:rsidRDefault="00921806" w:rsidP="00921806"/>
    <w:p w14:paraId="126044D5" w14:textId="77777777" w:rsidR="00921806" w:rsidRPr="00921806" w:rsidRDefault="00921806" w:rsidP="00921806"/>
    <w:p w14:paraId="123D6404" w14:textId="77777777" w:rsidR="00DF714B" w:rsidRDefault="00DF714B" w:rsidP="00AA31AF">
      <w:pPr>
        <w:pStyle w:val="Ttulo2"/>
        <w:rPr>
          <w:lang w:eastAsia="es-EC"/>
        </w:rPr>
      </w:pPr>
      <w:bookmarkStart w:id="197" w:name="_Toc434438463"/>
      <w:r>
        <w:rPr>
          <w:lang w:eastAsia="es-EC"/>
        </w:rPr>
        <w:lastRenderedPageBreak/>
        <w:t>Funcionamiento del sistema</w:t>
      </w:r>
      <w:bookmarkEnd w:id="197"/>
    </w:p>
    <w:p w14:paraId="5832AF9D" w14:textId="77777777" w:rsidR="00CF64E7" w:rsidRPr="00CF64E7" w:rsidRDefault="00CF64E7" w:rsidP="00CF64E7">
      <w:pPr>
        <w:spacing w:after="0" w:line="360" w:lineRule="auto"/>
        <w:rPr>
          <w:lang w:eastAsia="es-EC"/>
        </w:rPr>
      </w:pPr>
    </w:p>
    <w:p w14:paraId="2B8802C9" w14:textId="77777777" w:rsidR="00015824" w:rsidRDefault="00015824" w:rsidP="00AA31AF">
      <w:pPr>
        <w:spacing w:after="0" w:line="360" w:lineRule="auto"/>
        <w:rPr>
          <w:lang w:eastAsia="es-EC"/>
        </w:rPr>
      </w:pPr>
      <w:r>
        <w:rPr>
          <w:lang w:eastAsia="es-EC"/>
        </w:rPr>
        <w:t>El Sistema genera informes eficaces de los eventos de seguridad, todos estos datos son de suma importancia para cualquier organización, desde pequeñas empresas a grandes corporaciones. Los administradores pueden utilizar dicha información para:</w:t>
      </w:r>
      <w:r w:rsidR="00CF64E7">
        <w:rPr>
          <w:lang w:eastAsia="es-EC"/>
        </w:rPr>
        <w:t xml:space="preserve"> </w:t>
      </w:r>
      <w:r>
        <w:rPr>
          <w:lang w:eastAsia="es-EC"/>
        </w:rPr>
        <w:t>Informar a todo el personal que trabaja con seguridad de la información acerca de los activos, vulnerabilidades y problemas de seguridad en una organización. Por ejemplo, un ejecutivo puede necesitar una descripción de alto nivel de lo que ocurre en una red, mientras que un analista de seguridad requeriría información detallada.</w:t>
      </w:r>
    </w:p>
    <w:p w14:paraId="1BDFB050" w14:textId="77777777" w:rsidR="00CF64E7" w:rsidRDefault="00CF64E7" w:rsidP="00AA31AF">
      <w:pPr>
        <w:spacing w:after="0" w:line="360" w:lineRule="auto"/>
        <w:rPr>
          <w:lang w:eastAsia="es-EC"/>
        </w:rPr>
      </w:pPr>
    </w:p>
    <w:p w14:paraId="6F7BB7FD" w14:textId="77777777" w:rsidR="00015824" w:rsidRDefault="00015824" w:rsidP="00AA31AF">
      <w:pPr>
        <w:spacing w:after="0" w:line="360" w:lineRule="auto"/>
        <w:rPr>
          <w:lang w:eastAsia="es-EC"/>
        </w:rPr>
      </w:pPr>
      <w:r>
        <w:rPr>
          <w:lang w:eastAsia="es-EC"/>
        </w:rPr>
        <w:t>Habilitar la recuperación rápida de cualquier problema y vulnerabilidades en los sistemas. Con los informes se puede identificar patrones en los eventos de seguridad, dando a los analistas u</w:t>
      </w:r>
      <w:r w:rsidR="00CF64E7">
        <w:rPr>
          <w:lang w:eastAsia="es-EC"/>
        </w:rPr>
        <w:t xml:space="preserve">n medio preciso de remediación. </w:t>
      </w:r>
      <w:r>
        <w:rPr>
          <w:lang w:eastAsia="es-EC"/>
        </w:rPr>
        <w:t>Medir el nivel de cumplimiento de una normativa. Regulaciones de cumplimiento ayudan a las organizaciones a gestionar la seguridad de los activos y los datos confidenciales, como datos financieros, propiedad intelectual, registros de empleados, datos de clientes y datos de salud. Reglamento menudo también exigen el uso de los controles de seguridad a fin de proteger los datos y detectar cualquier intento de robos de datos o infracciones. Puede utilizar los informes para evaluar si seguridad de la información se vea comprometida</w:t>
      </w:r>
    </w:p>
    <w:p w14:paraId="784E5753" w14:textId="77777777" w:rsidR="00CF64E7" w:rsidRPr="00015824" w:rsidRDefault="00CF64E7" w:rsidP="00AA31AF">
      <w:pPr>
        <w:spacing w:after="0" w:line="360" w:lineRule="auto"/>
        <w:rPr>
          <w:lang w:eastAsia="es-EC"/>
        </w:rPr>
      </w:pPr>
    </w:p>
    <w:p w14:paraId="7078F313" w14:textId="77777777" w:rsidR="00DF714B" w:rsidRDefault="00DF714B" w:rsidP="00145342">
      <w:pPr>
        <w:pStyle w:val="Ttulo3"/>
      </w:pPr>
      <w:bookmarkStart w:id="198" w:name="_Toc434438464"/>
      <w:r>
        <w:t>Reporte alarmas</w:t>
      </w:r>
      <w:bookmarkEnd w:id="198"/>
    </w:p>
    <w:p w14:paraId="6B121DB4" w14:textId="77777777" w:rsidR="00CF64E7" w:rsidRPr="00CF64E7" w:rsidRDefault="00CF64E7" w:rsidP="00CF64E7">
      <w:pPr>
        <w:spacing w:after="0" w:line="360" w:lineRule="auto"/>
        <w:rPr>
          <w:lang w:eastAsia="es-EC"/>
        </w:rPr>
      </w:pPr>
    </w:p>
    <w:p w14:paraId="310A81B2" w14:textId="77777777" w:rsidR="00392572" w:rsidRDefault="00392572" w:rsidP="00AA31AF">
      <w:pPr>
        <w:spacing w:after="0" w:line="360" w:lineRule="auto"/>
        <w:rPr>
          <w:lang w:eastAsia="es-EC"/>
        </w:rPr>
      </w:pPr>
      <w:r>
        <w:rPr>
          <w:lang w:eastAsia="es-EC"/>
        </w:rPr>
        <w:t>Este informe generó información acerca las alarmas más destacadas es decir de los eventos de seguridad que podrían comprometer el funcionamiento de la red esto facilitara al administrador a enfocarse únicamente en los eventos importantes cumpliendo la función de correlación OSSIM posee. Los ítems que el sistema OSSIM mostró son:</w:t>
      </w:r>
    </w:p>
    <w:p w14:paraId="7B1E5484" w14:textId="77777777" w:rsidR="00CF64E7" w:rsidRDefault="00CF64E7" w:rsidP="00AA31AF">
      <w:pPr>
        <w:spacing w:after="0" w:line="360" w:lineRule="auto"/>
        <w:rPr>
          <w:lang w:eastAsia="es-EC"/>
        </w:rPr>
      </w:pPr>
    </w:p>
    <w:p w14:paraId="559D3766" w14:textId="77777777" w:rsidR="00392572" w:rsidRDefault="00392572" w:rsidP="00AA31AF">
      <w:pPr>
        <w:pStyle w:val="Prrafodelista"/>
        <w:numPr>
          <w:ilvl w:val="0"/>
          <w:numId w:val="38"/>
        </w:numPr>
        <w:spacing w:after="0" w:line="360" w:lineRule="auto"/>
        <w:ind w:left="360"/>
        <w:rPr>
          <w:lang w:eastAsia="es-EC"/>
        </w:rPr>
      </w:pPr>
      <w:r w:rsidRPr="00392572">
        <w:rPr>
          <w:lang w:eastAsia="es-EC"/>
        </w:rPr>
        <w:t>Top 10 equipos atacados</w:t>
      </w:r>
    </w:p>
    <w:p w14:paraId="0B63302E" w14:textId="77777777" w:rsidR="00392572" w:rsidRDefault="00392572" w:rsidP="00AA31AF">
      <w:pPr>
        <w:pStyle w:val="Prrafodelista"/>
        <w:numPr>
          <w:ilvl w:val="0"/>
          <w:numId w:val="38"/>
        </w:numPr>
        <w:spacing w:after="0" w:line="360" w:lineRule="auto"/>
        <w:ind w:left="360"/>
        <w:rPr>
          <w:lang w:eastAsia="es-EC"/>
        </w:rPr>
      </w:pPr>
      <w:r>
        <w:rPr>
          <w:lang w:eastAsia="es-EC"/>
        </w:rPr>
        <w:t>Top 10 equipos atacantes</w:t>
      </w:r>
    </w:p>
    <w:p w14:paraId="773C0C4E" w14:textId="77777777" w:rsidR="00392572" w:rsidRDefault="00392572" w:rsidP="00AA31AF">
      <w:pPr>
        <w:pStyle w:val="Prrafodelista"/>
        <w:numPr>
          <w:ilvl w:val="0"/>
          <w:numId w:val="38"/>
        </w:numPr>
        <w:spacing w:after="0" w:line="360" w:lineRule="auto"/>
        <w:ind w:left="360"/>
        <w:rPr>
          <w:lang w:eastAsia="es-EC"/>
        </w:rPr>
      </w:pPr>
      <w:r>
        <w:rPr>
          <w:lang w:eastAsia="es-EC"/>
        </w:rPr>
        <w:t>Top 10 puertos usados</w:t>
      </w:r>
    </w:p>
    <w:p w14:paraId="55B103FF" w14:textId="77777777" w:rsidR="00392572" w:rsidRDefault="00392572" w:rsidP="00AA31AF">
      <w:pPr>
        <w:pStyle w:val="Prrafodelista"/>
        <w:numPr>
          <w:ilvl w:val="0"/>
          <w:numId w:val="38"/>
        </w:numPr>
        <w:spacing w:after="0" w:line="360" w:lineRule="auto"/>
        <w:ind w:left="360"/>
        <w:rPr>
          <w:lang w:eastAsia="es-EC"/>
        </w:rPr>
      </w:pPr>
      <w:r>
        <w:rPr>
          <w:lang w:eastAsia="es-EC"/>
        </w:rPr>
        <w:t>Top 15 de alarmas</w:t>
      </w:r>
    </w:p>
    <w:p w14:paraId="02F32AA0" w14:textId="77777777" w:rsidR="00392572" w:rsidRDefault="00392572" w:rsidP="00AA31AF">
      <w:pPr>
        <w:pStyle w:val="Prrafodelista"/>
        <w:numPr>
          <w:ilvl w:val="0"/>
          <w:numId w:val="38"/>
        </w:numPr>
        <w:spacing w:after="0" w:line="360" w:lineRule="auto"/>
        <w:ind w:left="360"/>
        <w:rPr>
          <w:lang w:eastAsia="es-EC"/>
        </w:rPr>
      </w:pPr>
      <w:r>
        <w:rPr>
          <w:lang w:eastAsia="es-EC"/>
        </w:rPr>
        <w:t>Top 15 de alarmas con riesgo</w:t>
      </w:r>
    </w:p>
    <w:p w14:paraId="45B6FF8F" w14:textId="77777777" w:rsidR="00392572" w:rsidRDefault="00392572" w:rsidP="00AA31AF">
      <w:pPr>
        <w:pStyle w:val="Prrafodelista"/>
        <w:numPr>
          <w:ilvl w:val="0"/>
          <w:numId w:val="38"/>
        </w:numPr>
        <w:spacing w:after="0" w:line="360" w:lineRule="auto"/>
        <w:ind w:left="360"/>
        <w:rPr>
          <w:lang w:eastAsia="es-EC"/>
        </w:rPr>
      </w:pPr>
      <w:r>
        <w:rPr>
          <w:lang w:eastAsia="es-EC"/>
        </w:rPr>
        <w:t xml:space="preserve">Informe geográfico </w:t>
      </w:r>
    </w:p>
    <w:p w14:paraId="1876FD13" w14:textId="77777777" w:rsidR="00CF64E7" w:rsidRDefault="00392572" w:rsidP="00AA31AF">
      <w:pPr>
        <w:spacing w:after="0" w:line="360" w:lineRule="auto"/>
        <w:rPr>
          <w:lang w:eastAsia="es-EC"/>
        </w:rPr>
      </w:pPr>
      <w:r>
        <w:rPr>
          <w:lang w:eastAsia="es-EC"/>
        </w:rPr>
        <w:t>A continuación d</w:t>
      </w:r>
      <w:r w:rsidR="00DB4117">
        <w:rPr>
          <w:lang w:eastAsia="es-EC"/>
        </w:rPr>
        <w:t>escribiremos cada uno de ellos.</w:t>
      </w:r>
    </w:p>
    <w:p w14:paraId="27D79081" w14:textId="77777777" w:rsidR="00CF64E7" w:rsidRDefault="00CF64E7" w:rsidP="00AA31AF">
      <w:pPr>
        <w:spacing w:after="0" w:line="360" w:lineRule="auto"/>
        <w:rPr>
          <w:lang w:eastAsia="es-EC"/>
        </w:rPr>
      </w:pPr>
    </w:p>
    <w:p w14:paraId="13CF6D19" w14:textId="77777777" w:rsidR="008464B4" w:rsidRDefault="008464B4" w:rsidP="00AA31AF">
      <w:pPr>
        <w:spacing w:after="0" w:line="360" w:lineRule="auto"/>
        <w:rPr>
          <w:lang w:eastAsia="es-EC"/>
        </w:rPr>
      </w:pPr>
    </w:p>
    <w:p w14:paraId="17990F75" w14:textId="77777777" w:rsidR="005F2FE2" w:rsidRDefault="005F2FE2" w:rsidP="00AA31AF">
      <w:pPr>
        <w:spacing w:after="0" w:line="360" w:lineRule="auto"/>
        <w:rPr>
          <w:lang w:eastAsia="es-EC"/>
        </w:rPr>
      </w:pPr>
    </w:p>
    <w:p w14:paraId="65F2B7E5" w14:textId="77777777" w:rsidR="008464B4" w:rsidRDefault="008464B4" w:rsidP="00AA31AF">
      <w:pPr>
        <w:spacing w:after="0" w:line="360" w:lineRule="auto"/>
        <w:rPr>
          <w:lang w:eastAsia="es-EC"/>
        </w:rPr>
      </w:pPr>
    </w:p>
    <w:p w14:paraId="2B85B578" w14:textId="77777777" w:rsidR="008464B4" w:rsidRPr="00392572" w:rsidRDefault="008464B4" w:rsidP="00AA31AF">
      <w:pPr>
        <w:spacing w:after="0" w:line="360" w:lineRule="auto"/>
        <w:rPr>
          <w:lang w:eastAsia="es-EC"/>
        </w:rPr>
      </w:pPr>
    </w:p>
    <w:p w14:paraId="438F77F0" w14:textId="77777777" w:rsidR="00D97A84" w:rsidRDefault="00DF714B" w:rsidP="00A90A82">
      <w:pPr>
        <w:pStyle w:val="Ttulo4"/>
        <w:rPr>
          <w:lang w:eastAsia="es-EC"/>
        </w:rPr>
      </w:pPr>
      <w:bookmarkStart w:id="199" w:name="_Toc434438465"/>
      <w:r>
        <w:rPr>
          <w:lang w:eastAsia="es-EC"/>
        </w:rPr>
        <w:t>Top 10 equipos atacados</w:t>
      </w:r>
      <w:bookmarkEnd w:id="199"/>
    </w:p>
    <w:p w14:paraId="71F906A1" w14:textId="77777777" w:rsidR="00CF64E7" w:rsidRDefault="00CF64E7" w:rsidP="00A90A82">
      <w:pPr>
        <w:pStyle w:val="Ttulo4"/>
        <w:numPr>
          <w:ilvl w:val="0"/>
          <w:numId w:val="0"/>
        </w:numPr>
        <w:ind w:left="864"/>
        <w:rPr>
          <w:lang w:eastAsia="es-EC"/>
        </w:rPr>
      </w:pPr>
    </w:p>
    <w:p w14:paraId="79804386" w14:textId="77777777" w:rsidR="0030089F" w:rsidRDefault="00D97A84" w:rsidP="0030089F">
      <w:pPr>
        <w:spacing w:after="0" w:line="360" w:lineRule="auto"/>
        <w:rPr>
          <w:lang w:eastAsia="es-EC"/>
        </w:rPr>
      </w:pPr>
      <w:r>
        <w:rPr>
          <w:lang w:eastAsia="es-EC"/>
        </w:rPr>
        <w:t>Durant</w:t>
      </w:r>
      <w:r w:rsidR="00C57479">
        <w:rPr>
          <w:lang w:eastAsia="es-EC"/>
        </w:rPr>
        <w:t xml:space="preserve">e el tiempo de monitoreo, </w:t>
      </w:r>
      <w:r>
        <w:rPr>
          <w:lang w:eastAsia="es-EC"/>
        </w:rPr>
        <w:t>OSSIM generó el top 10 de los activos o host que más fueron atacados en un periodo de 31 días</w:t>
      </w:r>
      <w:r w:rsidR="00C57479">
        <w:rPr>
          <w:lang w:eastAsia="es-EC"/>
        </w:rPr>
        <w:t xml:space="preserve"> desde el 1 de julio de 2015 al 31 del mismo mes</w:t>
      </w:r>
      <w:r>
        <w:rPr>
          <w:lang w:eastAsia="es-EC"/>
        </w:rPr>
        <w:t xml:space="preserve">, el que más fue atacado fue un host con sistema Linux sin embargo de los 10 activos 8 fueron Windows en sus diferentes distribuciones </w:t>
      </w:r>
      <w:r w:rsidR="00E36FEB">
        <w:rPr>
          <w:lang w:eastAsia="es-EC"/>
        </w:rPr>
        <w:t>el 90% de estos sistemas tenían abiertos puertos desconocidos los cuales debería cerrarse para evitar que sean atacados</w:t>
      </w:r>
      <w:r w:rsidR="00DB4117">
        <w:rPr>
          <w:lang w:eastAsia="es-EC"/>
        </w:rPr>
        <w:t>.</w:t>
      </w:r>
      <w:r w:rsidR="0030089F">
        <w:rPr>
          <w:lang w:eastAsia="es-EC"/>
        </w:rPr>
        <w:t xml:space="preserve"> Sería recomendable cerrar puertos innecesarios y verificarlos mediante un port scan y si no es posible hacerlo de uno en uno se recomienda el bloqueo general de puertos en el firewall de la empresa en este caso un Check Point para evitar la salida y entrada de datos que puedan perjudicar a la confidencialidad de la empresa evitando conexiones no deseadas a estos puertos</w:t>
      </w:r>
    </w:p>
    <w:p w14:paraId="48AB6164" w14:textId="77777777" w:rsidR="0030089F" w:rsidRDefault="0030089F" w:rsidP="0030089F">
      <w:pPr>
        <w:spacing w:after="0" w:line="360" w:lineRule="auto"/>
        <w:rPr>
          <w:lang w:eastAsia="es-EC"/>
        </w:rPr>
      </w:pPr>
      <w:r>
        <w:rPr>
          <w:lang w:eastAsia="es-EC"/>
        </w:rPr>
        <w:t xml:space="preserve">  </w:t>
      </w:r>
    </w:p>
    <w:p w14:paraId="71C420F4" w14:textId="77777777" w:rsidR="0030089F" w:rsidRDefault="0030089F" w:rsidP="0030089F">
      <w:pPr>
        <w:spacing w:after="0" w:line="360" w:lineRule="auto"/>
        <w:rPr>
          <w:lang w:eastAsia="es-EC"/>
        </w:rPr>
      </w:pPr>
      <w:r>
        <w:rPr>
          <w:lang w:eastAsia="es-EC"/>
        </w:rPr>
        <w:t>Otra recomendación seria el mantenimiento de los sistemas mediante un formateo de disco para eliminar las potenciales amenazas que en este caso en particular son capaces de abrir puertos en el host y crear conexiones hacia el equipo atacante  en este caso fueron troyanos y rootollkits</w:t>
      </w:r>
    </w:p>
    <w:p w14:paraId="0C311280" w14:textId="77777777" w:rsidR="0030089F" w:rsidRPr="00D97A84" w:rsidRDefault="0030089F" w:rsidP="0030089F">
      <w:pPr>
        <w:spacing w:after="0" w:line="360" w:lineRule="auto"/>
        <w:rPr>
          <w:lang w:eastAsia="es-EC"/>
        </w:rPr>
      </w:pPr>
      <w:r>
        <w:rPr>
          <w:lang w:eastAsia="es-EC"/>
        </w:rPr>
        <w:t>Que básicamente son payloads que al ser ejecutados por el usuario crean conexiones hacia el exterior</w:t>
      </w:r>
    </w:p>
    <w:p w14:paraId="519F74AB" w14:textId="77777777" w:rsidR="00CF64E7" w:rsidRPr="00D97A84" w:rsidRDefault="00CF64E7" w:rsidP="00AA31AF">
      <w:pPr>
        <w:spacing w:after="0" w:line="360" w:lineRule="auto"/>
        <w:rPr>
          <w:lang w:eastAsia="es-EC"/>
        </w:rPr>
      </w:pPr>
    </w:p>
    <w:p w14:paraId="6D4B987D" w14:textId="77777777" w:rsidR="006C3E3F" w:rsidRDefault="00A9190E" w:rsidP="00CF64E7">
      <w:pPr>
        <w:keepNext/>
        <w:spacing w:after="0" w:line="240" w:lineRule="auto"/>
        <w:jc w:val="center"/>
      </w:pPr>
      <w:r>
        <w:rPr>
          <w:noProof/>
          <w:lang w:val="es-ES" w:eastAsia="es-ES"/>
        </w:rPr>
        <w:drawing>
          <wp:inline distT="0" distB="0" distL="0" distR="0" wp14:anchorId="1967718D" wp14:editId="307BFFF8">
            <wp:extent cx="5391150" cy="227647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91150" cy="2276475"/>
                    </a:xfrm>
                    <a:prstGeom prst="rect">
                      <a:avLst/>
                    </a:prstGeom>
                    <a:noFill/>
                    <a:ln>
                      <a:noFill/>
                    </a:ln>
                  </pic:spPr>
                </pic:pic>
              </a:graphicData>
            </a:graphic>
          </wp:inline>
        </w:drawing>
      </w:r>
    </w:p>
    <w:p w14:paraId="0825E17C" w14:textId="77777777" w:rsidR="00A9190E" w:rsidRPr="00800855" w:rsidRDefault="006C3E3F" w:rsidP="00CF64E7">
      <w:pPr>
        <w:pStyle w:val="Descripcin"/>
        <w:spacing w:after="0"/>
        <w:rPr>
          <w:i w:val="0"/>
          <w:color w:val="auto"/>
          <w:sz w:val="28"/>
        </w:rPr>
      </w:pPr>
      <w:bookmarkStart w:id="200" w:name="_Toc429575216"/>
      <w:bookmarkStart w:id="201" w:name="_Toc433582706"/>
      <w:r w:rsidRPr="00800855">
        <w:rPr>
          <w:b/>
          <w:i w:val="0"/>
          <w:color w:val="auto"/>
          <w:sz w:val="22"/>
        </w:rPr>
        <w:t xml:space="preserve">Figura   </w:t>
      </w:r>
      <w:r w:rsidRPr="00800855">
        <w:rPr>
          <w:b/>
          <w:i w:val="0"/>
          <w:color w:val="auto"/>
          <w:sz w:val="22"/>
        </w:rPr>
        <w:fldChar w:fldCharType="begin"/>
      </w:r>
      <w:r w:rsidRPr="00800855">
        <w:rPr>
          <w:b/>
          <w:i w:val="0"/>
          <w:color w:val="auto"/>
          <w:sz w:val="22"/>
        </w:rPr>
        <w:instrText xml:space="preserve"> SEQ Figura__ \* ARABIC </w:instrText>
      </w:r>
      <w:r w:rsidRPr="00800855">
        <w:rPr>
          <w:b/>
          <w:i w:val="0"/>
          <w:color w:val="auto"/>
          <w:sz w:val="22"/>
        </w:rPr>
        <w:fldChar w:fldCharType="separate"/>
      </w:r>
      <w:r w:rsidR="00650CB0">
        <w:rPr>
          <w:b/>
          <w:i w:val="0"/>
          <w:noProof/>
          <w:color w:val="auto"/>
          <w:sz w:val="22"/>
        </w:rPr>
        <w:t>15</w:t>
      </w:r>
      <w:r w:rsidRPr="00800855">
        <w:rPr>
          <w:b/>
          <w:i w:val="0"/>
          <w:color w:val="auto"/>
          <w:sz w:val="22"/>
        </w:rPr>
        <w:fldChar w:fldCharType="end"/>
      </w:r>
      <w:r w:rsidRPr="00800855">
        <w:rPr>
          <w:b/>
          <w:i w:val="0"/>
          <w:color w:val="auto"/>
          <w:sz w:val="22"/>
        </w:rPr>
        <w:t>-3</w:t>
      </w:r>
      <w:r w:rsidRPr="00800855">
        <w:rPr>
          <w:i w:val="0"/>
          <w:color w:val="auto"/>
          <w:sz w:val="22"/>
        </w:rPr>
        <w:t xml:space="preserve"> Reporte de alarmas-Top 10 equipos atacados</w:t>
      </w:r>
      <w:bookmarkEnd w:id="200"/>
      <w:bookmarkEnd w:id="201"/>
    </w:p>
    <w:p w14:paraId="3047FF14" w14:textId="77777777" w:rsidR="00CF64E7" w:rsidRDefault="005B2874" w:rsidP="00CF64E7">
      <w:pPr>
        <w:spacing w:after="0" w:line="360" w:lineRule="auto"/>
        <w:rPr>
          <w:rFonts w:cs="Times New Roman"/>
          <w:bCs/>
          <w:sz w:val="16"/>
          <w:szCs w:val="16"/>
        </w:rPr>
      </w:pPr>
      <w:r w:rsidRPr="00CF64E7">
        <w:rPr>
          <w:b/>
          <w:sz w:val="16"/>
        </w:rPr>
        <w:t>Fuente:</w:t>
      </w:r>
      <w:r w:rsidRPr="008E2D4E">
        <w:rPr>
          <w:sz w:val="16"/>
        </w:rPr>
        <w:t xml:space="preserve"> </w:t>
      </w:r>
      <w:r>
        <w:rPr>
          <w:rFonts w:cs="Times New Roman"/>
          <w:bCs/>
          <w:sz w:val="16"/>
          <w:szCs w:val="16"/>
        </w:rPr>
        <w:t>MORALES,</w:t>
      </w:r>
      <w:r w:rsidR="00CF64E7">
        <w:rPr>
          <w:rFonts w:cs="Times New Roman"/>
          <w:bCs/>
          <w:sz w:val="16"/>
          <w:szCs w:val="16"/>
        </w:rPr>
        <w:t xml:space="preserve"> Ramiro; GUERRERO, Carlos, 2015</w:t>
      </w:r>
    </w:p>
    <w:p w14:paraId="55118279" w14:textId="77777777" w:rsidR="00C57479" w:rsidRPr="00CF64E7" w:rsidRDefault="00C57479" w:rsidP="00CF64E7">
      <w:pPr>
        <w:spacing w:after="0" w:line="360" w:lineRule="auto"/>
        <w:rPr>
          <w:rFonts w:cs="Times New Roman"/>
          <w:bCs/>
          <w:sz w:val="16"/>
          <w:szCs w:val="16"/>
        </w:rPr>
      </w:pPr>
    </w:p>
    <w:p w14:paraId="1BC73E7E" w14:textId="77777777" w:rsidR="00DF714B" w:rsidRDefault="00B9339E" w:rsidP="00A90A82">
      <w:pPr>
        <w:pStyle w:val="Ttulo4"/>
        <w:rPr>
          <w:lang w:eastAsia="es-EC"/>
        </w:rPr>
      </w:pPr>
      <w:bookmarkStart w:id="202" w:name="_Toc434438466"/>
      <w:r>
        <w:rPr>
          <w:lang w:eastAsia="es-EC"/>
        </w:rPr>
        <w:t>Top 10 equipos atacante</w:t>
      </w:r>
      <w:r w:rsidR="00DF714B">
        <w:rPr>
          <w:lang w:eastAsia="es-EC"/>
        </w:rPr>
        <w:t>s</w:t>
      </w:r>
      <w:bookmarkEnd w:id="202"/>
    </w:p>
    <w:p w14:paraId="45B515C8" w14:textId="77777777" w:rsidR="00CF64E7" w:rsidRDefault="00CF64E7" w:rsidP="00A90A82">
      <w:pPr>
        <w:pStyle w:val="Ttulo4"/>
        <w:numPr>
          <w:ilvl w:val="0"/>
          <w:numId w:val="0"/>
        </w:numPr>
        <w:ind w:left="864"/>
        <w:rPr>
          <w:lang w:eastAsia="es-EC"/>
        </w:rPr>
      </w:pPr>
    </w:p>
    <w:p w14:paraId="4F11615D" w14:textId="77777777" w:rsidR="00F60D79" w:rsidRDefault="00F60D79" w:rsidP="00AA31AF">
      <w:pPr>
        <w:spacing w:after="0" w:line="360" w:lineRule="auto"/>
      </w:pPr>
      <w:r>
        <w:t xml:space="preserve">El informe de equipos atacante que generó OSSIM incluyen las IPs atacantes, el país de origen y el número de ocurrencias </w:t>
      </w:r>
      <w:r w:rsidR="00AD64C9">
        <w:t xml:space="preserve">el 50% de los equipos atacantes fuero de origen estadounidense pero el que más ocurrencias tuvo fue un equipo con base en Holanda todo esto fue recogido en un lapso de 31 días. </w:t>
      </w:r>
      <w:r w:rsidR="0030089F">
        <w:t xml:space="preserve">La recomendación seria la misma que la del apartado anterior ya que estos ataques se </w:t>
      </w:r>
      <w:r w:rsidR="0030089F">
        <w:lastRenderedPageBreak/>
        <w:t>pueden bloquear en el firewall ya que tienen una relación entre equipos atacantes y atacados, en la mayoría de casos, excepto cuando son ataques externos de DoS pero que de igual forma se los podrían bloquear por puerto o por dirección IP, mediante acls.</w:t>
      </w:r>
    </w:p>
    <w:p w14:paraId="68D1001A" w14:textId="77777777" w:rsidR="00B45732" w:rsidRDefault="00B45732" w:rsidP="00AA31AF">
      <w:pPr>
        <w:spacing w:after="0" w:line="360" w:lineRule="auto"/>
      </w:pPr>
      <w:r>
        <w:t xml:space="preserve">También sería recomendable la implementación de port security en los switches de acceso en el caso de que los equipos atacantes se encuentren en el interior de la lan </w:t>
      </w:r>
    </w:p>
    <w:p w14:paraId="34FDE50D" w14:textId="77777777" w:rsidR="009F1A66" w:rsidRPr="00F60D79" w:rsidRDefault="009F1A66" w:rsidP="00AA31AF">
      <w:pPr>
        <w:spacing w:after="0" w:line="360" w:lineRule="auto"/>
      </w:pPr>
    </w:p>
    <w:p w14:paraId="0B48E404" w14:textId="77777777" w:rsidR="00800855" w:rsidRDefault="00DF714B" w:rsidP="00CF64E7">
      <w:pPr>
        <w:keepNext/>
        <w:spacing w:after="0" w:line="240" w:lineRule="auto"/>
      </w:pPr>
      <w:r>
        <w:rPr>
          <w:noProof/>
          <w:lang w:val="es-ES" w:eastAsia="es-ES"/>
        </w:rPr>
        <w:drawing>
          <wp:inline distT="0" distB="0" distL="0" distR="0" wp14:anchorId="2017AD74" wp14:editId="4766053F">
            <wp:extent cx="5400675" cy="220980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675" cy="2209800"/>
                    </a:xfrm>
                    <a:prstGeom prst="rect">
                      <a:avLst/>
                    </a:prstGeom>
                    <a:noFill/>
                    <a:ln>
                      <a:noFill/>
                    </a:ln>
                  </pic:spPr>
                </pic:pic>
              </a:graphicData>
            </a:graphic>
          </wp:inline>
        </w:drawing>
      </w:r>
    </w:p>
    <w:p w14:paraId="06601B17" w14:textId="77777777" w:rsidR="00DF714B" w:rsidRPr="00800855" w:rsidRDefault="00800855" w:rsidP="00CF64E7">
      <w:pPr>
        <w:pStyle w:val="Descripcin"/>
        <w:spacing w:after="0"/>
        <w:rPr>
          <w:i w:val="0"/>
          <w:color w:val="auto"/>
          <w:sz w:val="28"/>
        </w:rPr>
      </w:pPr>
      <w:bookmarkStart w:id="203" w:name="_Toc429575217"/>
      <w:bookmarkStart w:id="204" w:name="_Toc433582707"/>
      <w:r w:rsidRPr="00800855">
        <w:rPr>
          <w:b/>
          <w:i w:val="0"/>
          <w:color w:val="auto"/>
          <w:sz w:val="22"/>
        </w:rPr>
        <w:t xml:space="preserve">Figura   </w:t>
      </w:r>
      <w:r w:rsidRPr="00800855">
        <w:rPr>
          <w:b/>
          <w:i w:val="0"/>
          <w:color w:val="auto"/>
          <w:sz w:val="22"/>
        </w:rPr>
        <w:fldChar w:fldCharType="begin"/>
      </w:r>
      <w:r w:rsidRPr="00800855">
        <w:rPr>
          <w:b/>
          <w:i w:val="0"/>
          <w:color w:val="auto"/>
          <w:sz w:val="22"/>
        </w:rPr>
        <w:instrText xml:space="preserve"> SEQ Figura__ \* ARABIC </w:instrText>
      </w:r>
      <w:r w:rsidRPr="00800855">
        <w:rPr>
          <w:b/>
          <w:i w:val="0"/>
          <w:color w:val="auto"/>
          <w:sz w:val="22"/>
        </w:rPr>
        <w:fldChar w:fldCharType="separate"/>
      </w:r>
      <w:r w:rsidR="00650CB0">
        <w:rPr>
          <w:b/>
          <w:i w:val="0"/>
          <w:noProof/>
          <w:color w:val="auto"/>
          <w:sz w:val="22"/>
        </w:rPr>
        <w:t>16</w:t>
      </w:r>
      <w:r w:rsidRPr="00800855">
        <w:rPr>
          <w:b/>
          <w:i w:val="0"/>
          <w:color w:val="auto"/>
          <w:sz w:val="22"/>
        </w:rPr>
        <w:fldChar w:fldCharType="end"/>
      </w:r>
      <w:r w:rsidRPr="00800855">
        <w:rPr>
          <w:b/>
          <w:i w:val="0"/>
          <w:color w:val="auto"/>
          <w:sz w:val="22"/>
        </w:rPr>
        <w:t>-3</w:t>
      </w:r>
      <w:r w:rsidRPr="00800855">
        <w:rPr>
          <w:i w:val="0"/>
          <w:color w:val="auto"/>
          <w:sz w:val="22"/>
        </w:rPr>
        <w:t xml:space="preserve"> Reporte de alarmas-Top 10 equipos atacantes</w:t>
      </w:r>
      <w:bookmarkEnd w:id="203"/>
      <w:bookmarkEnd w:id="204"/>
    </w:p>
    <w:p w14:paraId="2FFBE639" w14:textId="77777777" w:rsidR="005B2874" w:rsidRDefault="005B2874" w:rsidP="00CF64E7">
      <w:pPr>
        <w:spacing w:after="0" w:line="240" w:lineRule="auto"/>
        <w:rPr>
          <w:rFonts w:cs="Times New Roman"/>
          <w:bCs/>
          <w:sz w:val="16"/>
          <w:szCs w:val="16"/>
        </w:rPr>
      </w:pPr>
      <w:r w:rsidRPr="00CF64E7">
        <w:rPr>
          <w:b/>
          <w:sz w:val="16"/>
        </w:rPr>
        <w:t>Fuente:</w:t>
      </w:r>
      <w:r w:rsidRPr="008E2D4E">
        <w:rPr>
          <w:sz w:val="16"/>
        </w:rPr>
        <w:t xml:space="preserve"> </w:t>
      </w:r>
      <w:r>
        <w:rPr>
          <w:rFonts w:cs="Times New Roman"/>
          <w:bCs/>
          <w:sz w:val="16"/>
          <w:szCs w:val="16"/>
        </w:rPr>
        <w:t>MORALES, Ramiro; GUERRERO, Carlos, 2015</w:t>
      </w:r>
    </w:p>
    <w:p w14:paraId="6DBBDA44" w14:textId="77777777" w:rsidR="005B2874" w:rsidRDefault="005B2874" w:rsidP="00AA31AF">
      <w:pPr>
        <w:spacing w:after="0" w:line="360" w:lineRule="auto"/>
        <w:rPr>
          <w:sz w:val="16"/>
        </w:rPr>
      </w:pPr>
    </w:p>
    <w:p w14:paraId="5AB1606E" w14:textId="77777777" w:rsidR="008464B4" w:rsidRPr="00AD64C9" w:rsidRDefault="008464B4" w:rsidP="00AA31AF">
      <w:pPr>
        <w:spacing w:after="0" w:line="360" w:lineRule="auto"/>
        <w:rPr>
          <w:sz w:val="16"/>
        </w:rPr>
      </w:pPr>
    </w:p>
    <w:p w14:paraId="61CD545E" w14:textId="77777777" w:rsidR="00DF714B" w:rsidRDefault="00DF714B" w:rsidP="00A90A82">
      <w:pPr>
        <w:pStyle w:val="Ttulo4"/>
        <w:rPr>
          <w:lang w:eastAsia="es-EC"/>
        </w:rPr>
      </w:pPr>
      <w:bookmarkStart w:id="205" w:name="_Toc434438467"/>
      <w:r>
        <w:rPr>
          <w:lang w:eastAsia="es-EC"/>
        </w:rPr>
        <w:t>Top 10 puertos usados</w:t>
      </w:r>
      <w:bookmarkEnd w:id="205"/>
    </w:p>
    <w:p w14:paraId="1D2A9662" w14:textId="77777777" w:rsidR="00CF64E7" w:rsidRDefault="00CF64E7" w:rsidP="00A90A82">
      <w:pPr>
        <w:pStyle w:val="Ttulo4"/>
        <w:numPr>
          <w:ilvl w:val="0"/>
          <w:numId w:val="0"/>
        </w:numPr>
        <w:ind w:left="864"/>
        <w:rPr>
          <w:lang w:eastAsia="es-EC"/>
        </w:rPr>
      </w:pPr>
    </w:p>
    <w:p w14:paraId="05D7E73A" w14:textId="77777777" w:rsidR="00CF64E7" w:rsidRDefault="00BA113D" w:rsidP="00AA31AF">
      <w:pPr>
        <w:spacing w:after="0" w:line="360" w:lineRule="auto"/>
        <w:rPr>
          <w:lang w:eastAsia="es-EC"/>
        </w:rPr>
      </w:pPr>
      <w:r>
        <w:rPr>
          <w:lang w:eastAsia="es-EC"/>
        </w:rPr>
        <w:t xml:space="preserve">OSSIM generó un reporte de cuales </w:t>
      </w:r>
      <w:r w:rsidR="007F56BF">
        <w:rPr>
          <w:lang w:eastAsia="es-EC"/>
        </w:rPr>
        <w:t>fueron los puertos más usados por los elementos maliciosos para realizar sus ataques los puertos más usados fueron los http y https debido a que los ataques fueron realizados desde otros países más adelante el apartado 3.3.2 se muestra cuáles fueron los países que más concurrencias tuvieron</w:t>
      </w:r>
      <w:r w:rsidR="00CF64E7">
        <w:rPr>
          <w:lang w:eastAsia="es-EC"/>
        </w:rPr>
        <w:t>.</w:t>
      </w:r>
      <w:r w:rsidR="0030089F">
        <w:rPr>
          <w:lang w:eastAsia="es-EC"/>
        </w:rPr>
        <w:t xml:space="preserve"> En este caso en particular habría que verificar los servicios y los puertos para poder bloquearlos por ejemplo hacia el servidor web no se podría bloquear ataques hacia el puerto 80 o 443 ya que son puertos por los cuales se brinda el servicio web pero en el caso de un ataque por el puerto 80 hacia el servidor mail o dns sería recomendable cerrar o bloquear los puertos por los cuales no se brinda el servicio para mayor seguridad , la recomendación seria siempre cerrar los puertos que no se usan hay que tener en cuenta que todos estos reportes deben ser sujetos a su posterior verificación por parte del administrador de red para asegurarse de no interrumpir algún servicio y cerciorarse de que es un puerto usado por algún malware ya que el sistema podría detectarle como ataque a un puerto que es usada con demasiada frecuencia en cierto momento que resulta inusual para OSSIM por lo que provocaría la generación de un evento de seguridad que no necesariamente sería un ataque como por ejemplo el acceso repentino al puerto 22 (SSH)  para revisar, mantenimiento o instalar una aplicación en el server por parte del administrador o de sus ayudantes podrían generar este evento en el puerto 22</w:t>
      </w:r>
      <w:r w:rsidR="00B45732">
        <w:rPr>
          <w:lang w:eastAsia="es-EC"/>
        </w:rPr>
        <w:t>.</w:t>
      </w:r>
    </w:p>
    <w:p w14:paraId="46CE4355" w14:textId="77777777" w:rsidR="00800855" w:rsidRDefault="001C6E57" w:rsidP="00CF64E7">
      <w:pPr>
        <w:keepNext/>
        <w:spacing w:after="0" w:line="240" w:lineRule="auto"/>
      </w:pPr>
      <w:r>
        <w:rPr>
          <w:noProof/>
          <w:lang w:val="es-ES" w:eastAsia="es-ES"/>
        </w:rPr>
        <w:lastRenderedPageBreak/>
        <w:drawing>
          <wp:inline distT="0" distB="0" distL="0" distR="0" wp14:anchorId="2FE40E04" wp14:editId="5AFA77E8">
            <wp:extent cx="5399405" cy="15049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99405" cy="1504950"/>
                    </a:xfrm>
                    <a:prstGeom prst="rect">
                      <a:avLst/>
                    </a:prstGeom>
                  </pic:spPr>
                </pic:pic>
              </a:graphicData>
            </a:graphic>
          </wp:inline>
        </w:drawing>
      </w:r>
    </w:p>
    <w:p w14:paraId="71F9F49C" w14:textId="77777777" w:rsidR="001C6E57" w:rsidRPr="00800855" w:rsidRDefault="00800855" w:rsidP="00CF64E7">
      <w:pPr>
        <w:pStyle w:val="Descripcin"/>
        <w:spacing w:after="0"/>
        <w:rPr>
          <w:i w:val="0"/>
          <w:color w:val="auto"/>
          <w:sz w:val="28"/>
        </w:rPr>
      </w:pPr>
      <w:bookmarkStart w:id="206" w:name="_Toc429575218"/>
      <w:bookmarkStart w:id="207" w:name="_Toc433582708"/>
      <w:r w:rsidRPr="00800855">
        <w:rPr>
          <w:b/>
          <w:i w:val="0"/>
          <w:color w:val="auto"/>
          <w:sz w:val="22"/>
        </w:rPr>
        <w:t xml:space="preserve">Figura   </w:t>
      </w:r>
      <w:r w:rsidRPr="00800855">
        <w:rPr>
          <w:b/>
          <w:i w:val="0"/>
          <w:color w:val="auto"/>
          <w:sz w:val="22"/>
        </w:rPr>
        <w:fldChar w:fldCharType="begin"/>
      </w:r>
      <w:r w:rsidRPr="00800855">
        <w:rPr>
          <w:b/>
          <w:i w:val="0"/>
          <w:color w:val="auto"/>
          <w:sz w:val="22"/>
        </w:rPr>
        <w:instrText xml:space="preserve"> SEQ Figura__ \* ARABIC </w:instrText>
      </w:r>
      <w:r w:rsidRPr="00800855">
        <w:rPr>
          <w:b/>
          <w:i w:val="0"/>
          <w:color w:val="auto"/>
          <w:sz w:val="22"/>
        </w:rPr>
        <w:fldChar w:fldCharType="separate"/>
      </w:r>
      <w:r w:rsidR="00650CB0">
        <w:rPr>
          <w:b/>
          <w:i w:val="0"/>
          <w:noProof/>
          <w:color w:val="auto"/>
          <w:sz w:val="22"/>
        </w:rPr>
        <w:t>17</w:t>
      </w:r>
      <w:r w:rsidRPr="00800855">
        <w:rPr>
          <w:b/>
          <w:i w:val="0"/>
          <w:color w:val="auto"/>
          <w:sz w:val="22"/>
        </w:rPr>
        <w:fldChar w:fldCharType="end"/>
      </w:r>
      <w:r w:rsidRPr="00800855">
        <w:rPr>
          <w:b/>
          <w:i w:val="0"/>
          <w:color w:val="auto"/>
          <w:sz w:val="22"/>
        </w:rPr>
        <w:t>-3</w:t>
      </w:r>
      <w:r w:rsidRPr="00800855">
        <w:rPr>
          <w:i w:val="0"/>
          <w:color w:val="auto"/>
          <w:sz w:val="22"/>
        </w:rPr>
        <w:t xml:space="preserve"> Reporte de alarmas-Top 10 puertos usados</w:t>
      </w:r>
      <w:bookmarkEnd w:id="206"/>
      <w:bookmarkEnd w:id="207"/>
    </w:p>
    <w:p w14:paraId="1D29F19F" w14:textId="77777777" w:rsidR="00271BF1" w:rsidRDefault="005B2874" w:rsidP="00CF64E7">
      <w:pPr>
        <w:tabs>
          <w:tab w:val="left" w:pos="1545"/>
        </w:tabs>
        <w:spacing w:after="0" w:line="360" w:lineRule="auto"/>
        <w:rPr>
          <w:rFonts w:cs="Times New Roman"/>
          <w:bCs/>
          <w:sz w:val="16"/>
          <w:szCs w:val="16"/>
        </w:rPr>
      </w:pPr>
      <w:r w:rsidRPr="00CF64E7">
        <w:rPr>
          <w:b/>
          <w:sz w:val="16"/>
        </w:rPr>
        <w:t>Fuente:</w:t>
      </w:r>
      <w:r w:rsidRPr="008E2D4E">
        <w:rPr>
          <w:sz w:val="16"/>
        </w:rPr>
        <w:t xml:space="preserve"> </w:t>
      </w:r>
      <w:r>
        <w:rPr>
          <w:rFonts w:cs="Times New Roman"/>
          <w:bCs/>
          <w:sz w:val="16"/>
          <w:szCs w:val="16"/>
        </w:rPr>
        <w:t>MORALES,</w:t>
      </w:r>
      <w:r w:rsidR="00CF64E7">
        <w:rPr>
          <w:rFonts w:cs="Times New Roman"/>
          <w:bCs/>
          <w:sz w:val="16"/>
          <w:szCs w:val="16"/>
        </w:rPr>
        <w:t xml:space="preserve"> Ramiro; GUERRERO, Carlos, 2015</w:t>
      </w:r>
    </w:p>
    <w:p w14:paraId="6D27186E" w14:textId="77777777" w:rsidR="00E11BA6" w:rsidRPr="00CF64E7" w:rsidRDefault="00E11BA6" w:rsidP="00CF64E7">
      <w:pPr>
        <w:tabs>
          <w:tab w:val="left" w:pos="1545"/>
        </w:tabs>
        <w:spacing w:after="0" w:line="360" w:lineRule="auto"/>
        <w:rPr>
          <w:rFonts w:cs="Times New Roman"/>
          <w:bCs/>
          <w:sz w:val="16"/>
          <w:szCs w:val="16"/>
        </w:rPr>
      </w:pPr>
    </w:p>
    <w:p w14:paraId="0FE13298" w14:textId="77777777" w:rsidR="00CF64E7" w:rsidRDefault="00DF714B" w:rsidP="0030089F">
      <w:pPr>
        <w:pStyle w:val="Ttulo4"/>
        <w:rPr>
          <w:lang w:eastAsia="es-EC"/>
        </w:rPr>
      </w:pPr>
      <w:bookmarkStart w:id="208" w:name="_Toc434438468"/>
      <w:r>
        <w:rPr>
          <w:lang w:eastAsia="es-EC"/>
        </w:rPr>
        <w:t>Top 15 de alarmas</w:t>
      </w:r>
      <w:bookmarkEnd w:id="208"/>
    </w:p>
    <w:p w14:paraId="4D5EA3CB" w14:textId="77777777" w:rsidR="0030089F" w:rsidRDefault="0030089F" w:rsidP="0030089F">
      <w:pPr>
        <w:pStyle w:val="Ttulo4"/>
        <w:numPr>
          <w:ilvl w:val="0"/>
          <w:numId w:val="0"/>
        </w:numPr>
        <w:ind w:left="864"/>
        <w:rPr>
          <w:lang w:eastAsia="es-EC"/>
        </w:rPr>
      </w:pPr>
    </w:p>
    <w:p w14:paraId="42BE93E3" w14:textId="77777777" w:rsidR="0030089F" w:rsidRDefault="00B01DF2" w:rsidP="0030089F">
      <w:pPr>
        <w:spacing w:after="0" w:line="360" w:lineRule="auto"/>
        <w:rPr>
          <w:lang w:eastAsia="es-EC"/>
        </w:rPr>
      </w:pPr>
      <w:r>
        <w:rPr>
          <w:lang w:eastAsia="es-EC"/>
        </w:rPr>
        <w:t xml:space="preserve">Un reporte interesante que generó el sistema fue el top 15 alarmas y su fuente de origen ya sea software vulnerable o elementos malicioso como malwares y gusanos. La utilización de Skype fue la que </w:t>
      </w:r>
      <w:r w:rsidR="00EC0D7C">
        <w:rPr>
          <w:lang w:eastAsia="es-EC"/>
        </w:rPr>
        <w:t>más</w:t>
      </w:r>
      <w:r>
        <w:rPr>
          <w:lang w:eastAsia="es-EC"/>
        </w:rPr>
        <w:t xml:space="preserve"> alarmas generó </w:t>
      </w:r>
      <w:r w:rsidR="00EC0D7C">
        <w:rPr>
          <w:lang w:eastAsia="es-EC"/>
        </w:rPr>
        <w:t xml:space="preserve">con un total de 16 además se encontró que un ataque de un malware infection tuvo 14 ocurrencias </w:t>
      </w:r>
      <w:r w:rsidR="009D7068">
        <w:rPr>
          <w:lang w:eastAsia="es-EC"/>
        </w:rPr>
        <w:t>y una</w:t>
      </w:r>
      <w:r w:rsidR="00EC0D7C">
        <w:rPr>
          <w:lang w:eastAsia="es-EC"/>
        </w:rPr>
        <w:t xml:space="preserve"> infección de gusano en dos ocasiones. La página BitTorrent también genero ocurrencias esto debido a que esta sirve para descargar archivos y que no son completamente confiables y pueden contener código malicioso</w:t>
      </w:r>
      <w:r w:rsidR="0030089F">
        <w:rPr>
          <w:lang w:eastAsia="es-EC"/>
        </w:rPr>
        <w:t>. El bloqueo de puertos por el firewall de la empresa para evitar la descarga de malware en este caso por bitTorrent ya que al no ser necesaria para ejercer el trabajo por parte del personal y debido al riesgo que genera sería recomendable bloquear las conexiones hacia y desde bitTorrent lo mismo sucedería para Skype ya que todos no necesitan utilizarla y algunas IPs hacen un uso habitual de estos servicios que sin duda afectan en el rendimiento de sus funciones y en el incremento de tráfico en la red, esto en el primer caso.  En el otro la recomendación seria, en el caso de software vulnerable revisar los reportes de cada uno ya que en el informe que se genera no da la solución para determinada vulnerabilidad que por lo general es la instalación de un parche de seguridad o la actualización de determinado programa o incluso del mismo sistema operativo.</w:t>
      </w:r>
    </w:p>
    <w:p w14:paraId="243C4FF2" w14:textId="77777777" w:rsidR="009D7068" w:rsidRPr="00B01DF2" w:rsidRDefault="009D7068" w:rsidP="00AA31AF">
      <w:pPr>
        <w:spacing w:after="0" w:line="360" w:lineRule="auto"/>
        <w:rPr>
          <w:lang w:eastAsia="es-EC"/>
        </w:rPr>
      </w:pPr>
    </w:p>
    <w:p w14:paraId="38D3C0A5" w14:textId="77777777" w:rsidR="00800855" w:rsidRDefault="001C6E57" w:rsidP="00CF64E7">
      <w:pPr>
        <w:keepNext/>
        <w:spacing w:after="0" w:line="240" w:lineRule="auto"/>
      </w:pPr>
      <w:r>
        <w:rPr>
          <w:noProof/>
          <w:lang w:val="es-ES" w:eastAsia="es-ES"/>
        </w:rPr>
        <w:drawing>
          <wp:inline distT="0" distB="0" distL="0" distR="0" wp14:anchorId="55D6F1EC" wp14:editId="320BC121">
            <wp:extent cx="5399405" cy="21050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99405" cy="2105025"/>
                    </a:xfrm>
                    <a:prstGeom prst="rect">
                      <a:avLst/>
                    </a:prstGeom>
                  </pic:spPr>
                </pic:pic>
              </a:graphicData>
            </a:graphic>
          </wp:inline>
        </w:drawing>
      </w:r>
    </w:p>
    <w:p w14:paraId="2E924997" w14:textId="77777777" w:rsidR="001C6E57" w:rsidRPr="00800855" w:rsidRDefault="00800855" w:rsidP="00CF64E7">
      <w:pPr>
        <w:pStyle w:val="Descripcin"/>
        <w:spacing w:after="0"/>
        <w:rPr>
          <w:i w:val="0"/>
          <w:color w:val="auto"/>
          <w:sz w:val="28"/>
        </w:rPr>
      </w:pPr>
      <w:bookmarkStart w:id="209" w:name="_Toc429575219"/>
      <w:bookmarkStart w:id="210" w:name="_Toc433582709"/>
      <w:r w:rsidRPr="00800855">
        <w:rPr>
          <w:b/>
          <w:i w:val="0"/>
          <w:color w:val="auto"/>
          <w:sz w:val="22"/>
        </w:rPr>
        <w:t xml:space="preserve">Figura   </w:t>
      </w:r>
      <w:r w:rsidRPr="00800855">
        <w:rPr>
          <w:b/>
          <w:i w:val="0"/>
          <w:color w:val="auto"/>
          <w:sz w:val="22"/>
        </w:rPr>
        <w:fldChar w:fldCharType="begin"/>
      </w:r>
      <w:r w:rsidRPr="00800855">
        <w:rPr>
          <w:b/>
          <w:i w:val="0"/>
          <w:color w:val="auto"/>
          <w:sz w:val="22"/>
        </w:rPr>
        <w:instrText xml:space="preserve"> SEQ Figura__ \* ARABIC </w:instrText>
      </w:r>
      <w:r w:rsidRPr="00800855">
        <w:rPr>
          <w:b/>
          <w:i w:val="0"/>
          <w:color w:val="auto"/>
          <w:sz w:val="22"/>
        </w:rPr>
        <w:fldChar w:fldCharType="separate"/>
      </w:r>
      <w:r w:rsidR="00650CB0">
        <w:rPr>
          <w:b/>
          <w:i w:val="0"/>
          <w:noProof/>
          <w:color w:val="auto"/>
          <w:sz w:val="22"/>
        </w:rPr>
        <w:t>18</w:t>
      </w:r>
      <w:r w:rsidRPr="00800855">
        <w:rPr>
          <w:b/>
          <w:i w:val="0"/>
          <w:color w:val="auto"/>
          <w:sz w:val="22"/>
        </w:rPr>
        <w:fldChar w:fldCharType="end"/>
      </w:r>
      <w:r w:rsidRPr="00800855">
        <w:rPr>
          <w:b/>
          <w:i w:val="0"/>
          <w:color w:val="auto"/>
          <w:sz w:val="22"/>
        </w:rPr>
        <w:t>-3</w:t>
      </w:r>
      <w:r w:rsidRPr="00800855">
        <w:rPr>
          <w:i w:val="0"/>
          <w:color w:val="auto"/>
          <w:sz w:val="22"/>
        </w:rPr>
        <w:t xml:space="preserve"> Reporte de alarmas-Top 15 alarmas</w:t>
      </w:r>
      <w:bookmarkEnd w:id="209"/>
      <w:bookmarkEnd w:id="210"/>
    </w:p>
    <w:p w14:paraId="3D1E02EB" w14:textId="77777777" w:rsidR="0030089F" w:rsidRPr="0030089F" w:rsidRDefault="005B2874" w:rsidP="009D7068">
      <w:pPr>
        <w:spacing w:after="0" w:line="360" w:lineRule="auto"/>
        <w:rPr>
          <w:rFonts w:cs="Times New Roman"/>
          <w:bCs/>
          <w:sz w:val="16"/>
          <w:szCs w:val="16"/>
        </w:rPr>
      </w:pPr>
      <w:r w:rsidRPr="00CF64E7">
        <w:rPr>
          <w:b/>
          <w:sz w:val="16"/>
        </w:rPr>
        <w:t>Fuente:</w:t>
      </w:r>
      <w:r w:rsidRPr="008E2D4E">
        <w:rPr>
          <w:sz w:val="16"/>
        </w:rPr>
        <w:t xml:space="preserve"> </w:t>
      </w:r>
      <w:r>
        <w:rPr>
          <w:rFonts w:cs="Times New Roman"/>
          <w:bCs/>
          <w:sz w:val="16"/>
          <w:szCs w:val="16"/>
        </w:rPr>
        <w:t>MORALES, Ramiro; GUERRERO, Carlos, 2015</w:t>
      </w:r>
    </w:p>
    <w:p w14:paraId="4362BBC6" w14:textId="77777777" w:rsidR="00317D90" w:rsidRDefault="00AE2506" w:rsidP="00A90A82">
      <w:pPr>
        <w:pStyle w:val="Ttulo4"/>
        <w:rPr>
          <w:lang w:eastAsia="es-EC"/>
        </w:rPr>
      </w:pPr>
      <w:bookmarkStart w:id="211" w:name="_Toc434438469"/>
      <w:r>
        <w:rPr>
          <w:lang w:eastAsia="es-EC"/>
        </w:rPr>
        <w:lastRenderedPageBreak/>
        <w:t>Top 15 de alarmas por riesgo</w:t>
      </w:r>
      <w:bookmarkEnd w:id="211"/>
    </w:p>
    <w:p w14:paraId="3DCA82EE" w14:textId="77777777" w:rsidR="00CF64E7" w:rsidRDefault="00CF64E7" w:rsidP="00A90A82">
      <w:pPr>
        <w:pStyle w:val="Ttulo4"/>
        <w:numPr>
          <w:ilvl w:val="0"/>
          <w:numId w:val="0"/>
        </w:numPr>
        <w:ind w:left="864"/>
        <w:rPr>
          <w:lang w:eastAsia="es-EC"/>
        </w:rPr>
      </w:pPr>
    </w:p>
    <w:p w14:paraId="1D0DC2CC" w14:textId="77777777" w:rsidR="00317D90" w:rsidRDefault="00185DE2" w:rsidP="00AA31AF">
      <w:pPr>
        <w:spacing w:after="0" w:line="360" w:lineRule="auto"/>
        <w:rPr>
          <w:lang w:eastAsia="es-EC"/>
        </w:rPr>
      </w:pPr>
      <w:r>
        <w:rPr>
          <w:lang w:eastAsia="es-EC"/>
        </w:rPr>
        <w:t xml:space="preserve">El sistema OSSIM entregó un reporte de </w:t>
      </w:r>
      <w:r w:rsidR="003B507C">
        <w:rPr>
          <w:lang w:eastAsia="es-EC"/>
        </w:rPr>
        <w:t>cuál</w:t>
      </w:r>
      <w:r>
        <w:rPr>
          <w:lang w:eastAsia="es-EC"/>
        </w:rPr>
        <w:t xml:space="preserve"> es el riego que corre la red o el sistema que ha sido atacado y los pone en un rango de 1 a 5 siendo 1 un riesgo bajo y 5 el </w:t>
      </w:r>
      <w:r w:rsidR="003B507C">
        <w:rPr>
          <w:lang w:eastAsia="es-EC"/>
        </w:rPr>
        <w:t>más</w:t>
      </w:r>
      <w:r>
        <w:rPr>
          <w:lang w:eastAsia="es-EC"/>
        </w:rPr>
        <w:t xml:space="preserve"> alto. Los datos recolectados muestra que la </w:t>
      </w:r>
      <w:r w:rsidR="003B507C">
        <w:rPr>
          <w:lang w:eastAsia="es-EC"/>
        </w:rPr>
        <w:t>infección</w:t>
      </w:r>
      <w:r>
        <w:rPr>
          <w:lang w:eastAsia="es-EC"/>
        </w:rPr>
        <w:t xml:space="preserve"> de gusano tiene un riesgo 3 y el de malware 2 siendo los </w:t>
      </w:r>
      <w:r w:rsidR="003B507C">
        <w:rPr>
          <w:lang w:eastAsia="es-EC"/>
        </w:rPr>
        <w:t>más</w:t>
      </w:r>
      <w:r>
        <w:rPr>
          <w:lang w:eastAsia="es-EC"/>
        </w:rPr>
        <w:t xml:space="preserve"> importantes los otros con riesgo 1 </w:t>
      </w:r>
      <w:r w:rsidR="003B507C">
        <w:rPr>
          <w:lang w:eastAsia="es-EC"/>
        </w:rPr>
        <w:t>son poco relevantes aunque se debería tomar en cuenta</w:t>
      </w:r>
      <w:r w:rsidR="0011707A">
        <w:rPr>
          <w:lang w:eastAsia="es-EC"/>
        </w:rPr>
        <w:t>. En este caso se recomienda hacer siempre la comprobación del sistema por parte del administrador de red y luego proceder a la desinfección o eliminación del malware mediante la actualización y ejecución de un programa antivirus en el o los hosts reportados ya que las amenazas no son solo por virus si no también spyware o adware que probablemente no lo detecte el antivirus en algunos casos pueda ser necesario el formateo del host y la actualización del sistema para corregir las vulnerabilidades y estar seguros de la completa eliminación del malware  y para terminar la recomendación m</w:t>
      </w:r>
      <w:r w:rsidR="00712ACB">
        <w:rPr>
          <w:lang w:eastAsia="es-EC"/>
        </w:rPr>
        <w:t xml:space="preserve">ás importante que podríamos </w:t>
      </w:r>
      <w:r w:rsidR="0011707A">
        <w:rPr>
          <w:lang w:eastAsia="es-EC"/>
        </w:rPr>
        <w:t>es</w:t>
      </w:r>
      <w:r w:rsidR="00712ACB">
        <w:rPr>
          <w:lang w:eastAsia="es-EC"/>
        </w:rPr>
        <w:t xml:space="preserve"> que se de</w:t>
      </w:r>
      <w:r w:rsidR="0011707A">
        <w:rPr>
          <w:lang w:eastAsia="es-EC"/>
        </w:rPr>
        <w:t xml:space="preserve"> capacitación al personal de la empresa en temas de seguridad  ya que son ellos los que hacen uso de programas innecesarios para el desarrollo de su trabajo y que comprometen la seguridad de los sistemas por lo que son los más susceptibles a sufrir los diferentes ataques.</w:t>
      </w:r>
    </w:p>
    <w:p w14:paraId="33F6D9E3" w14:textId="77777777" w:rsidR="00CF64E7" w:rsidRPr="00317D90" w:rsidRDefault="00CF64E7" w:rsidP="00AA31AF">
      <w:pPr>
        <w:spacing w:after="0" w:line="360" w:lineRule="auto"/>
        <w:rPr>
          <w:lang w:eastAsia="es-EC"/>
        </w:rPr>
      </w:pPr>
    </w:p>
    <w:p w14:paraId="2011A1C6" w14:textId="77777777" w:rsidR="00800855" w:rsidRDefault="001C6E57" w:rsidP="00CF64E7">
      <w:pPr>
        <w:keepNext/>
        <w:spacing w:after="0" w:line="240" w:lineRule="auto"/>
      </w:pPr>
      <w:r>
        <w:rPr>
          <w:noProof/>
          <w:lang w:val="es-ES" w:eastAsia="es-ES"/>
        </w:rPr>
        <w:drawing>
          <wp:inline distT="0" distB="0" distL="0" distR="0" wp14:anchorId="07FCD307" wp14:editId="09386453">
            <wp:extent cx="5399405" cy="26289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399405" cy="2628900"/>
                    </a:xfrm>
                    <a:prstGeom prst="rect">
                      <a:avLst/>
                    </a:prstGeom>
                  </pic:spPr>
                </pic:pic>
              </a:graphicData>
            </a:graphic>
          </wp:inline>
        </w:drawing>
      </w:r>
    </w:p>
    <w:p w14:paraId="5F77E745" w14:textId="77777777" w:rsidR="001C6E57" w:rsidRPr="00800855" w:rsidRDefault="00800855" w:rsidP="00CF64E7">
      <w:pPr>
        <w:pStyle w:val="Descripcin"/>
        <w:spacing w:after="0"/>
        <w:rPr>
          <w:i w:val="0"/>
          <w:color w:val="auto"/>
          <w:sz w:val="28"/>
        </w:rPr>
      </w:pPr>
      <w:bookmarkStart w:id="212" w:name="_Toc429575220"/>
      <w:bookmarkStart w:id="213" w:name="_Toc433582710"/>
      <w:r w:rsidRPr="00800855">
        <w:rPr>
          <w:b/>
          <w:i w:val="0"/>
          <w:color w:val="auto"/>
          <w:sz w:val="22"/>
        </w:rPr>
        <w:t xml:space="preserve">Figura   </w:t>
      </w:r>
      <w:r w:rsidRPr="00800855">
        <w:rPr>
          <w:b/>
          <w:i w:val="0"/>
          <w:color w:val="auto"/>
          <w:sz w:val="22"/>
        </w:rPr>
        <w:fldChar w:fldCharType="begin"/>
      </w:r>
      <w:r w:rsidRPr="00800855">
        <w:rPr>
          <w:b/>
          <w:i w:val="0"/>
          <w:color w:val="auto"/>
          <w:sz w:val="22"/>
        </w:rPr>
        <w:instrText xml:space="preserve"> SEQ Figura__ \* ARABIC </w:instrText>
      </w:r>
      <w:r w:rsidRPr="00800855">
        <w:rPr>
          <w:b/>
          <w:i w:val="0"/>
          <w:color w:val="auto"/>
          <w:sz w:val="22"/>
        </w:rPr>
        <w:fldChar w:fldCharType="separate"/>
      </w:r>
      <w:r w:rsidR="00650CB0">
        <w:rPr>
          <w:b/>
          <w:i w:val="0"/>
          <w:noProof/>
          <w:color w:val="auto"/>
          <w:sz w:val="22"/>
        </w:rPr>
        <w:t>19</w:t>
      </w:r>
      <w:r w:rsidRPr="00800855">
        <w:rPr>
          <w:b/>
          <w:i w:val="0"/>
          <w:color w:val="auto"/>
          <w:sz w:val="22"/>
        </w:rPr>
        <w:fldChar w:fldCharType="end"/>
      </w:r>
      <w:r w:rsidRPr="00800855">
        <w:rPr>
          <w:b/>
          <w:i w:val="0"/>
          <w:color w:val="auto"/>
          <w:sz w:val="22"/>
        </w:rPr>
        <w:t>-3</w:t>
      </w:r>
      <w:r w:rsidRPr="00800855">
        <w:rPr>
          <w:i w:val="0"/>
          <w:color w:val="auto"/>
          <w:sz w:val="22"/>
        </w:rPr>
        <w:t xml:space="preserve"> Reporte de alarmas-Top 15 alarmas por riesgo</w:t>
      </w:r>
      <w:bookmarkEnd w:id="212"/>
      <w:bookmarkEnd w:id="213"/>
    </w:p>
    <w:p w14:paraId="15F020B4" w14:textId="77777777" w:rsidR="005B2874" w:rsidRDefault="005B2874" w:rsidP="00CF64E7">
      <w:pPr>
        <w:spacing w:after="0" w:line="360" w:lineRule="auto"/>
        <w:rPr>
          <w:rFonts w:cs="Times New Roman"/>
          <w:bCs/>
          <w:sz w:val="16"/>
          <w:szCs w:val="16"/>
        </w:rPr>
      </w:pPr>
      <w:r w:rsidRPr="00CF64E7">
        <w:rPr>
          <w:b/>
          <w:sz w:val="16"/>
        </w:rPr>
        <w:t>Fuente:</w:t>
      </w:r>
      <w:r w:rsidRPr="008E2D4E">
        <w:rPr>
          <w:sz w:val="16"/>
        </w:rPr>
        <w:t xml:space="preserve"> </w:t>
      </w:r>
      <w:r>
        <w:rPr>
          <w:rFonts w:cs="Times New Roman"/>
          <w:bCs/>
          <w:sz w:val="16"/>
          <w:szCs w:val="16"/>
        </w:rPr>
        <w:t>MORALES, Ramiro; GUERRERO, Carlos, 2015</w:t>
      </w:r>
    </w:p>
    <w:p w14:paraId="38235CAD" w14:textId="77777777" w:rsidR="00CF64E7" w:rsidRDefault="00CF64E7" w:rsidP="00CF64E7">
      <w:pPr>
        <w:spacing w:after="0" w:line="360" w:lineRule="auto"/>
        <w:rPr>
          <w:sz w:val="16"/>
        </w:rPr>
      </w:pPr>
    </w:p>
    <w:p w14:paraId="3FA73708" w14:textId="77777777" w:rsidR="00921806" w:rsidRDefault="00921806" w:rsidP="00CF64E7">
      <w:pPr>
        <w:spacing w:after="0" w:line="360" w:lineRule="auto"/>
        <w:rPr>
          <w:sz w:val="16"/>
        </w:rPr>
      </w:pPr>
    </w:p>
    <w:p w14:paraId="0CF7141D" w14:textId="77777777" w:rsidR="00921806" w:rsidRDefault="00921806" w:rsidP="00CF64E7">
      <w:pPr>
        <w:spacing w:after="0" w:line="360" w:lineRule="auto"/>
        <w:rPr>
          <w:sz w:val="16"/>
        </w:rPr>
      </w:pPr>
    </w:p>
    <w:p w14:paraId="7DCB46B7" w14:textId="77777777" w:rsidR="00921806" w:rsidRDefault="00921806" w:rsidP="00CF64E7">
      <w:pPr>
        <w:spacing w:after="0" w:line="360" w:lineRule="auto"/>
        <w:rPr>
          <w:sz w:val="16"/>
        </w:rPr>
      </w:pPr>
    </w:p>
    <w:p w14:paraId="7A64E4CB" w14:textId="77777777" w:rsidR="00921806" w:rsidRDefault="00921806" w:rsidP="00CF64E7">
      <w:pPr>
        <w:spacing w:after="0" w:line="360" w:lineRule="auto"/>
        <w:rPr>
          <w:sz w:val="16"/>
        </w:rPr>
      </w:pPr>
    </w:p>
    <w:p w14:paraId="0BAA4BF1" w14:textId="77777777" w:rsidR="00921806" w:rsidRDefault="00921806" w:rsidP="00CF64E7">
      <w:pPr>
        <w:spacing w:after="0" w:line="360" w:lineRule="auto"/>
        <w:rPr>
          <w:sz w:val="16"/>
        </w:rPr>
      </w:pPr>
    </w:p>
    <w:p w14:paraId="1F300A56" w14:textId="77777777" w:rsidR="00921806" w:rsidRDefault="00921806" w:rsidP="00CF64E7">
      <w:pPr>
        <w:spacing w:after="0" w:line="360" w:lineRule="auto"/>
        <w:rPr>
          <w:sz w:val="16"/>
        </w:rPr>
      </w:pPr>
    </w:p>
    <w:p w14:paraId="1109380C" w14:textId="77777777" w:rsidR="00921806" w:rsidRPr="003B507C" w:rsidRDefault="00921806" w:rsidP="00CF64E7">
      <w:pPr>
        <w:spacing w:after="0" w:line="360" w:lineRule="auto"/>
        <w:rPr>
          <w:sz w:val="16"/>
        </w:rPr>
      </w:pPr>
    </w:p>
    <w:p w14:paraId="29B7DDAE" w14:textId="77777777" w:rsidR="00664E2F" w:rsidRDefault="00664E2F" w:rsidP="00145342">
      <w:pPr>
        <w:pStyle w:val="Ttulo3"/>
      </w:pPr>
      <w:bookmarkStart w:id="214" w:name="_Toc434438470"/>
      <w:r>
        <w:lastRenderedPageBreak/>
        <w:t>Informe geográfico</w:t>
      </w:r>
      <w:bookmarkEnd w:id="214"/>
    </w:p>
    <w:p w14:paraId="0DC03454" w14:textId="77777777" w:rsidR="00CF64E7" w:rsidRPr="00CF64E7" w:rsidRDefault="00CF64E7" w:rsidP="00CF64E7">
      <w:pPr>
        <w:spacing w:after="0" w:line="360" w:lineRule="auto"/>
        <w:rPr>
          <w:lang w:eastAsia="es-EC"/>
        </w:rPr>
      </w:pPr>
    </w:p>
    <w:p w14:paraId="21A4455F" w14:textId="77777777" w:rsidR="003957A3" w:rsidRDefault="003957A3" w:rsidP="00AA31AF">
      <w:pPr>
        <w:spacing w:after="0" w:line="360" w:lineRule="auto"/>
        <w:rPr>
          <w:lang w:eastAsia="es-EC"/>
        </w:rPr>
      </w:pPr>
      <w:r>
        <w:rPr>
          <w:lang w:eastAsia="es-EC"/>
        </w:rPr>
        <w:t xml:space="preserve">El informe geográfico muestra el </w:t>
      </w:r>
      <w:r w:rsidR="006D356E">
        <w:rPr>
          <w:lang w:eastAsia="es-EC"/>
        </w:rPr>
        <w:t>número</w:t>
      </w:r>
      <w:r>
        <w:rPr>
          <w:lang w:eastAsia="es-EC"/>
        </w:rPr>
        <w:t xml:space="preserve"> de ataques por país que lo origina esta información es </w:t>
      </w:r>
      <w:r w:rsidR="006D356E">
        <w:rPr>
          <w:lang w:eastAsia="es-EC"/>
        </w:rPr>
        <w:t>importante</w:t>
      </w:r>
      <w:r>
        <w:rPr>
          <w:lang w:eastAsia="es-EC"/>
        </w:rPr>
        <w:t xml:space="preserve"> para que el administrador tenga una idea de </w:t>
      </w:r>
      <w:r w:rsidR="006D356E">
        <w:rPr>
          <w:lang w:eastAsia="es-EC"/>
        </w:rPr>
        <w:t>cuál</w:t>
      </w:r>
      <w:r>
        <w:rPr>
          <w:lang w:eastAsia="es-EC"/>
        </w:rPr>
        <w:t xml:space="preserve"> es el sector geográfico que </w:t>
      </w:r>
      <w:r w:rsidR="006D356E">
        <w:rPr>
          <w:lang w:eastAsia="es-EC"/>
        </w:rPr>
        <w:t>más</w:t>
      </w:r>
      <w:r>
        <w:rPr>
          <w:lang w:eastAsia="es-EC"/>
        </w:rPr>
        <w:t xml:space="preserve"> trata de vulnerar la red en este caso se </w:t>
      </w:r>
      <w:r w:rsidR="006D356E">
        <w:rPr>
          <w:lang w:eastAsia="es-EC"/>
        </w:rPr>
        <w:t>detectó</w:t>
      </w:r>
      <w:r w:rsidR="00847515">
        <w:rPr>
          <w:lang w:eastAsia="es-EC"/>
        </w:rPr>
        <w:t xml:space="preserve"> que en Estados U</w:t>
      </w:r>
      <w:r>
        <w:rPr>
          <w:lang w:eastAsia="es-EC"/>
        </w:rPr>
        <w:t xml:space="preserve">nidos con 411 ataques lo que representa el 61.3% del total fue el país que </w:t>
      </w:r>
      <w:r w:rsidR="006D356E">
        <w:rPr>
          <w:lang w:eastAsia="es-EC"/>
        </w:rPr>
        <w:t>más</w:t>
      </w:r>
      <w:r>
        <w:rPr>
          <w:lang w:eastAsia="es-EC"/>
        </w:rPr>
        <w:t xml:space="preserve"> ataques lanza a la red seguida de nuestro país</w:t>
      </w:r>
      <w:r w:rsidR="00847515">
        <w:rPr>
          <w:lang w:eastAsia="es-EC"/>
        </w:rPr>
        <w:t xml:space="preserve"> E</w:t>
      </w:r>
      <w:r>
        <w:rPr>
          <w:lang w:eastAsia="es-EC"/>
        </w:rPr>
        <w:t>cuador con 98 lo que representa 14.6% del total de</w:t>
      </w:r>
      <w:r w:rsidR="006D356E">
        <w:rPr>
          <w:lang w:eastAsia="es-EC"/>
        </w:rPr>
        <w:t xml:space="preserve"> ataques completa la lista de </w:t>
      </w:r>
      <w:r>
        <w:rPr>
          <w:lang w:eastAsia="es-EC"/>
        </w:rPr>
        <w:t xml:space="preserve"> 20 </w:t>
      </w:r>
      <w:r w:rsidR="006D356E">
        <w:rPr>
          <w:lang w:eastAsia="es-EC"/>
        </w:rPr>
        <w:t>países</w:t>
      </w:r>
      <w:r>
        <w:rPr>
          <w:lang w:eastAsia="es-EC"/>
        </w:rPr>
        <w:t xml:space="preserve"> como corea del sur Francia </w:t>
      </w:r>
      <w:r w:rsidR="006D356E">
        <w:rPr>
          <w:lang w:eastAsia="es-EC"/>
        </w:rPr>
        <w:t>Canadá</w:t>
      </w:r>
      <w:r>
        <w:rPr>
          <w:lang w:eastAsia="es-EC"/>
        </w:rPr>
        <w:t xml:space="preserve"> , Holanda, Alemania, también se encuentran países de la región como Colombia </w:t>
      </w:r>
      <w:r w:rsidR="006D356E">
        <w:rPr>
          <w:lang w:eastAsia="es-EC"/>
        </w:rPr>
        <w:t>Perú, C</w:t>
      </w:r>
      <w:r>
        <w:rPr>
          <w:lang w:eastAsia="es-EC"/>
        </w:rPr>
        <w:t xml:space="preserve">hile y Brasil. </w:t>
      </w:r>
    </w:p>
    <w:p w14:paraId="36061299" w14:textId="77777777" w:rsidR="009D7068" w:rsidRPr="003957A3" w:rsidRDefault="009D7068" w:rsidP="00AA31AF">
      <w:pPr>
        <w:spacing w:after="0" w:line="360" w:lineRule="auto"/>
        <w:rPr>
          <w:lang w:eastAsia="es-EC"/>
        </w:rPr>
      </w:pPr>
    </w:p>
    <w:p w14:paraId="22043D31" w14:textId="77777777" w:rsidR="00800855" w:rsidRDefault="001C6E57" w:rsidP="00CF64E7">
      <w:pPr>
        <w:keepNext/>
        <w:spacing w:after="0" w:line="240" w:lineRule="auto"/>
      </w:pPr>
      <w:r>
        <w:rPr>
          <w:noProof/>
          <w:lang w:val="es-ES" w:eastAsia="es-ES"/>
        </w:rPr>
        <w:drawing>
          <wp:inline distT="0" distB="0" distL="0" distR="0" wp14:anchorId="536D8125" wp14:editId="2B003CBD">
            <wp:extent cx="5399405" cy="35242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99405" cy="3524250"/>
                    </a:xfrm>
                    <a:prstGeom prst="rect">
                      <a:avLst/>
                    </a:prstGeom>
                  </pic:spPr>
                </pic:pic>
              </a:graphicData>
            </a:graphic>
          </wp:inline>
        </w:drawing>
      </w:r>
    </w:p>
    <w:p w14:paraId="17AC50D4" w14:textId="77777777" w:rsidR="001C6E57" w:rsidRPr="00800855" w:rsidRDefault="00800855" w:rsidP="00CF64E7">
      <w:pPr>
        <w:pStyle w:val="Descripcin"/>
        <w:spacing w:after="0"/>
        <w:rPr>
          <w:i w:val="0"/>
          <w:color w:val="auto"/>
          <w:sz w:val="28"/>
        </w:rPr>
      </w:pPr>
      <w:bookmarkStart w:id="215" w:name="_Toc429575221"/>
      <w:bookmarkStart w:id="216" w:name="_Toc433582711"/>
      <w:r w:rsidRPr="00800855">
        <w:rPr>
          <w:b/>
          <w:i w:val="0"/>
          <w:color w:val="auto"/>
          <w:sz w:val="22"/>
        </w:rPr>
        <w:t xml:space="preserve">Figura   </w:t>
      </w:r>
      <w:r w:rsidRPr="00800855">
        <w:rPr>
          <w:b/>
          <w:i w:val="0"/>
          <w:color w:val="auto"/>
          <w:sz w:val="22"/>
        </w:rPr>
        <w:fldChar w:fldCharType="begin"/>
      </w:r>
      <w:r w:rsidRPr="00800855">
        <w:rPr>
          <w:b/>
          <w:i w:val="0"/>
          <w:color w:val="auto"/>
          <w:sz w:val="22"/>
        </w:rPr>
        <w:instrText xml:space="preserve"> SEQ Figura__ \* ARABIC </w:instrText>
      </w:r>
      <w:r w:rsidRPr="00800855">
        <w:rPr>
          <w:b/>
          <w:i w:val="0"/>
          <w:color w:val="auto"/>
          <w:sz w:val="22"/>
        </w:rPr>
        <w:fldChar w:fldCharType="separate"/>
      </w:r>
      <w:r w:rsidR="00650CB0">
        <w:rPr>
          <w:b/>
          <w:i w:val="0"/>
          <w:noProof/>
          <w:color w:val="auto"/>
          <w:sz w:val="22"/>
        </w:rPr>
        <w:t>20</w:t>
      </w:r>
      <w:r w:rsidRPr="00800855">
        <w:rPr>
          <w:b/>
          <w:i w:val="0"/>
          <w:color w:val="auto"/>
          <w:sz w:val="22"/>
        </w:rPr>
        <w:fldChar w:fldCharType="end"/>
      </w:r>
      <w:r w:rsidRPr="00800855">
        <w:rPr>
          <w:b/>
          <w:i w:val="0"/>
          <w:color w:val="auto"/>
          <w:sz w:val="22"/>
        </w:rPr>
        <w:t>-3</w:t>
      </w:r>
      <w:r w:rsidRPr="00800855">
        <w:rPr>
          <w:i w:val="0"/>
          <w:color w:val="auto"/>
          <w:sz w:val="22"/>
        </w:rPr>
        <w:t xml:space="preserve"> Informe geográfico-Top 20 países atacantes</w:t>
      </w:r>
      <w:bookmarkEnd w:id="215"/>
      <w:bookmarkEnd w:id="216"/>
    </w:p>
    <w:p w14:paraId="48A58831" w14:textId="77777777" w:rsidR="005025A7" w:rsidRDefault="005B2874" w:rsidP="005025A7">
      <w:pPr>
        <w:spacing w:after="0" w:line="360" w:lineRule="auto"/>
        <w:rPr>
          <w:rFonts w:cs="Times New Roman"/>
          <w:bCs/>
          <w:sz w:val="16"/>
          <w:szCs w:val="16"/>
        </w:rPr>
      </w:pPr>
      <w:r w:rsidRPr="00CF64E7">
        <w:rPr>
          <w:b/>
          <w:sz w:val="16"/>
        </w:rPr>
        <w:t>Fuente:</w:t>
      </w:r>
      <w:r w:rsidRPr="008E2D4E">
        <w:rPr>
          <w:sz w:val="16"/>
        </w:rPr>
        <w:t xml:space="preserve"> </w:t>
      </w:r>
      <w:r>
        <w:rPr>
          <w:rFonts w:cs="Times New Roman"/>
          <w:bCs/>
          <w:sz w:val="16"/>
          <w:szCs w:val="16"/>
        </w:rPr>
        <w:t>MORALES, Ramiro; GUERRERO, Carlos, 2015</w:t>
      </w:r>
    </w:p>
    <w:p w14:paraId="11669BF7" w14:textId="77777777" w:rsidR="0011707A" w:rsidRDefault="0011707A" w:rsidP="005025A7">
      <w:pPr>
        <w:spacing w:after="0" w:line="360" w:lineRule="auto"/>
        <w:rPr>
          <w:rFonts w:cs="Times New Roman"/>
          <w:bCs/>
          <w:szCs w:val="16"/>
        </w:rPr>
      </w:pPr>
    </w:p>
    <w:p w14:paraId="287A163E" w14:textId="77777777" w:rsidR="00921806" w:rsidRDefault="00921806" w:rsidP="005025A7">
      <w:pPr>
        <w:spacing w:after="0" w:line="360" w:lineRule="auto"/>
        <w:rPr>
          <w:rFonts w:cs="Times New Roman"/>
          <w:bCs/>
          <w:szCs w:val="16"/>
        </w:rPr>
      </w:pPr>
    </w:p>
    <w:p w14:paraId="6EB4153F" w14:textId="77777777" w:rsidR="00921806" w:rsidRDefault="00921806" w:rsidP="005025A7">
      <w:pPr>
        <w:spacing w:after="0" w:line="360" w:lineRule="auto"/>
        <w:rPr>
          <w:rFonts w:cs="Times New Roman"/>
          <w:bCs/>
          <w:szCs w:val="16"/>
        </w:rPr>
      </w:pPr>
    </w:p>
    <w:p w14:paraId="0DA01218" w14:textId="77777777" w:rsidR="00921806" w:rsidRDefault="00921806" w:rsidP="005025A7">
      <w:pPr>
        <w:spacing w:after="0" w:line="360" w:lineRule="auto"/>
        <w:rPr>
          <w:rFonts w:cs="Times New Roman"/>
          <w:bCs/>
          <w:szCs w:val="16"/>
        </w:rPr>
      </w:pPr>
    </w:p>
    <w:p w14:paraId="50E2CE1A" w14:textId="77777777" w:rsidR="00921806" w:rsidRDefault="00921806" w:rsidP="005025A7">
      <w:pPr>
        <w:spacing w:after="0" w:line="360" w:lineRule="auto"/>
        <w:rPr>
          <w:rFonts w:cs="Times New Roman"/>
          <w:bCs/>
          <w:szCs w:val="16"/>
        </w:rPr>
      </w:pPr>
    </w:p>
    <w:p w14:paraId="28099BCE" w14:textId="77777777" w:rsidR="00921806" w:rsidRDefault="00921806" w:rsidP="005025A7">
      <w:pPr>
        <w:spacing w:after="0" w:line="360" w:lineRule="auto"/>
        <w:rPr>
          <w:rFonts w:cs="Times New Roman"/>
          <w:bCs/>
          <w:szCs w:val="16"/>
        </w:rPr>
      </w:pPr>
    </w:p>
    <w:p w14:paraId="13AAF7F1" w14:textId="77777777" w:rsidR="00921806" w:rsidRDefault="00921806" w:rsidP="005025A7">
      <w:pPr>
        <w:spacing w:after="0" w:line="360" w:lineRule="auto"/>
        <w:rPr>
          <w:rFonts w:cs="Times New Roman"/>
          <w:bCs/>
          <w:szCs w:val="16"/>
        </w:rPr>
      </w:pPr>
    </w:p>
    <w:p w14:paraId="20F6A4AE" w14:textId="77777777" w:rsidR="00921806" w:rsidRDefault="00921806" w:rsidP="005025A7">
      <w:pPr>
        <w:spacing w:after="0" w:line="360" w:lineRule="auto"/>
        <w:rPr>
          <w:rFonts w:cs="Times New Roman"/>
          <w:bCs/>
          <w:szCs w:val="16"/>
        </w:rPr>
      </w:pPr>
    </w:p>
    <w:p w14:paraId="31186FAB" w14:textId="77777777" w:rsidR="00921806" w:rsidRDefault="00921806" w:rsidP="005025A7">
      <w:pPr>
        <w:spacing w:after="0" w:line="360" w:lineRule="auto"/>
        <w:rPr>
          <w:rFonts w:cs="Times New Roman"/>
          <w:bCs/>
          <w:szCs w:val="16"/>
        </w:rPr>
      </w:pPr>
    </w:p>
    <w:p w14:paraId="1180BF67" w14:textId="77777777" w:rsidR="00921806" w:rsidRPr="005025A7" w:rsidRDefault="00921806" w:rsidP="005025A7">
      <w:pPr>
        <w:spacing w:after="0" w:line="360" w:lineRule="auto"/>
        <w:rPr>
          <w:rFonts w:cs="Times New Roman"/>
          <w:bCs/>
          <w:szCs w:val="16"/>
        </w:rPr>
      </w:pPr>
    </w:p>
    <w:p w14:paraId="133B8273" w14:textId="77777777" w:rsidR="00A9190E" w:rsidRDefault="00AE2506" w:rsidP="00145342">
      <w:pPr>
        <w:pStyle w:val="Ttulo3"/>
      </w:pPr>
      <w:bookmarkStart w:id="217" w:name="_Toc434438471"/>
      <w:r>
        <w:lastRenderedPageBreak/>
        <w:t>Tickets</w:t>
      </w:r>
      <w:bookmarkEnd w:id="217"/>
    </w:p>
    <w:p w14:paraId="6D0839CF" w14:textId="77777777" w:rsidR="00CF64E7" w:rsidRPr="00CF64E7" w:rsidRDefault="00CF64E7" w:rsidP="00CF64E7">
      <w:pPr>
        <w:spacing w:after="0" w:line="360" w:lineRule="auto"/>
        <w:rPr>
          <w:lang w:eastAsia="es-EC"/>
        </w:rPr>
      </w:pPr>
    </w:p>
    <w:p w14:paraId="6F9EB7B4" w14:textId="77777777" w:rsidR="00622FA4" w:rsidRDefault="00622FA4" w:rsidP="00AA31AF">
      <w:pPr>
        <w:spacing w:after="0" w:line="360" w:lineRule="auto"/>
        <w:rPr>
          <w:lang w:eastAsia="es-EC"/>
        </w:rPr>
      </w:pPr>
      <w:r>
        <w:rPr>
          <w:lang w:eastAsia="es-EC"/>
        </w:rPr>
        <w:t>Los tickets es una herramienta que OSSIM utiliza para proporcionar al administrador información resumida de las vulnerabilidades indicando la ip del activo, el puerto, su estado se han creado sobre la base de alarmas, eventos, anoma</w:t>
      </w:r>
      <w:r w:rsidR="008E1A1B">
        <w:rPr>
          <w:lang w:eastAsia="es-EC"/>
        </w:rPr>
        <w:t>lías y vulnerabilidades que exist</w:t>
      </w:r>
      <w:r>
        <w:rPr>
          <w:lang w:eastAsia="es-EC"/>
        </w:rPr>
        <w:t>ieron en el sistema.</w:t>
      </w:r>
      <w:r w:rsidR="00F936E2">
        <w:rPr>
          <w:lang w:eastAsia="es-EC"/>
        </w:rPr>
        <w:t xml:space="preserve"> OSSIM genero gran cantidad de ticket debido a que la red del GAD de la Provincia de Chimborazo posee gran cantidad de activos es por eso que para motivos didácticos se muestra solo unos ejemplos de </w:t>
      </w:r>
      <w:r w:rsidR="00800855">
        <w:rPr>
          <w:lang w:eastAsia="es-EC"/>
        </w:rPr>
        <w:t>cómo</w:t>
      </w:r>
      <w:r w:rsidR="00F936E2">
        <w:rPr>
          <w:lang w:eastAsia="es-EC"/>
        </w:rPr>
        <w:t xml:space="preserve"> fueron las presentaciones de los tickets en el informe que se generó.</w:t>
      </w:r>
    </w:p>
    <w:p w14:paraId="36FA57D2" w14:textId="77777777" w:rsidR="00CA3E57" w:rsidRPr="00622FA4" w:rsidRDefault="00CA3E57" w:rsidP="00CA3E57">
      <w:pPr>
        <w:spacing w:after="0" w:line="360" w:lineRule="auto"/>
        <w:jc w:val="center"/>
        <w:rPr>
          <w:lang w:eastAsia="es-EC"/>
        </w:rPr>
      </w:pPr>
    </w:p>
    <w:p w14:paraId="3D07EEA1" w14:textId="77777777" w:rsidR="00800855" w:rsidRDefault="009474E9" w:rsidP="00CA3E57">
      <w:pPr>
        <w:keepNext/>
        <w:spacing w:after="0" w:line="240" w:lineRule="auto"/>
        <w:jc w:val="center"/>
      </w:pPr>
      <w:r>
        <w:rPr>
          <w:noProof/>
          <w:lang w:val="es-ES" w:eastAsia="es-ES"/>
        </w:rPr>
        <w:drawing>
          <wp:inline distT="0" distB="0" distL="0" distR="0" wp14:anchorId="4326DF66" wp14:editId="4555237F">
            <wp:extent cx="5114925" cy="604837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14925" cy="6048375"/>
                    </a:xfrm>
                    <a:prstGeom prst="rect">
                      <a:avLst/>
                    </a:prstGeom>
                    <a:noFill/>
                    <a:ln>
                      <a:noFill/>
                    </a:ln>
                  </pic:spPr>
                </pic:pic>
              </a:graphicData>
            </a:graphic>
          </wp:inline>
        </w:drawing>
      </w:r>
    </w:p>
    <w:p w14:paraId="745A5A12" w14:textId="77777777" w:rsidR="009474E9" w:rsidRDefault="005B2874" w:rsidP="00CF64E7">
      <w:pPr>
        <w:pStyle w:val="Descripcin"/>
        <w:spacing w:after="0"/>
        <w:rPr>
          <w:i w:val="0"/>
          <w:color w:val="auto"/>
          <w:sz w:val="22"/>
        </w:rPr>
      </w:pPr>
      <w:bookmarkStart w:id="218" w:name="_Toc429575223"/>
      <w:r>
        <w:rPr>
          <w:b/>
          <w:i w:val="0"/>
          <w:color w:val="auto"/>
          <w:sz w:val="22"/>
        </w:rPr>
        <w:t xml:space="preserve">   </w:t>
      </w:r>
      <w:r w:rsidR="00CA3E57">
        <w:rPr>
          <w:b/>
          <w:i w:val="0"/>
          <w:color w:val="auto"/>
          <w:sz w:val="22"/>
        </w:rPr>
        <w:t xml:space="preserve"> </w:t>
      </w:r>
      <w:bookmarkStart w:id="219" w:name="_Toc433582712"/>
      <w:r w:rsidR="00800855" w:rsidRPr="00800855">
        <w:rPr>
          <w:b/>
          <w:i w:val="0"/>
          <w:color w:val="auto"/>
          <w:sz w:val="22"/>
        </w:rPr>
        <w:t xml:space="preserve">Figura   </w:t>
      </w:r>
      <w:r w:rsidR="00800855" w:rsidRPr="00800855">
        <w:rPr>
          <w:b/>
          <w:i w:val="0"/>
          <w:color w:val="auto"/>
          <w:sz w:val="22"/>
        </w:rPr>
        <w:fldChar w:fldCharType="begin"/>
      </w:r>
      <w:r w:rsidR="00800855" w:rsidRPr="00800855">
        <w:rPr>
          <w:b/>
          <w:i w:val="0"/>
          <w:color w:val="auto"/>
          <w:sz w:val="22"/>
        </w:rPr>
        <w:instrText xml:space="preserve"> SEQ Figura__ \* ARABIC </w:instrText>
      </w:r>
      <w:r w:rsidR="00800855" w:rsidRPr="00800855">
        <w:rPr>
          <w:b/>
          <w:i w:val="0"/>
          <w:color w:val="auto"/>
          <w:sz w:val="22"/>
        </w:rPr>
        <w:fldChar w:fldCharType="separate"/>
      </w:r>
      <w:r w:rsidR="00650CB0">
        <w:rPr>
          <w:b/>
          <w:i w:val="0"/>
          <w:noProof/>
          <w:color w:val="auto"/>
          <w:sz w:val="22"/>
        </w:rPr>
        <w:t>21</w:t>
      </w:r>
      <w:r w:rsidR="00800855" w:rsidRPr="00800855">
        <w:rPr>
          <w:b/>
          <w:i w:val="0"/>
          <w:color w:val="auto"/>
          <w:sz w:val="22"/>
        </w:rPr>
        <w:fldChar w:fldCharType="end"/>
      </w:r>
      <w:r w:rsidR="00800855" w:rsidRPr="00800855">
        <w:rPr>
          <w:b/>
          <w:i w:val="0"/>
          <w:color w:val="auto"/>
          <w:sz w:val="22"/>
        </w:rPr>
        <w:t>-3</w:t>
      </w:r>
      <w:r w:rsidR="00800855" w:rsidRPr="00800855">
        <w:rPr>
          <w:i w:val="0"/>
          <w:color w:val="auto"/>
          <w:sz w:val="22"/>
        </w:rPr>
        <w:t xml:space="preserve"> Ejemplo 1 de la presentación de tickets generados</w:t>
      </w:r>
      <w:bookmarkEnd w:id="218"/>
      <w:bookmarkEnd w:id="219"/>
    </w:p>
    <w:p w14:paraId="493E5E99" w14:textId="77777777" w:rsidR="00800855" w:rsidRDefault="005B2874" w:rsidP="00E11BA6">
      <w:pPr>
        <w:spacing w:after="0" w:line="240" w:lineRule="auto"/>
      </w:pPr>
      <w:r>
        <w:rPr>
          <w:sz w:val="16"/>
        </w:rPr>
        <w:t xml:space="preserve">   </w:t>
      </w:r>
      <w:r w:rsidR="00CA3E57">
        <w:rPr>
          <w:sz w:val="16"/>
        </w:rPr>
        <w:t xml:space="preserve">  </w:t>
      </w:r>
      <w:r>
        <w:rPr>
          <w:sz w:val="16"/>
        </w:rPr>
        <w:t xml:space="preserve"> </w:t>
      </w:r>
      <w:r w:rsidRPr="00CF64E7">
        <w:rPr>
          <w:b/>
          <w:sz w:val="16"/>
        </w:rPr>
        <w:t>Fuente:</w:t>
      </w:r>
      <w:r w:rsidRPr="008E2D4E">
        <w:rPr>
          <w:sz w:val="16"/>
        </w:rPr>
        <w:t xml:space="preserve"> </w:t>
      </w:r>
      <w:r>
        <w:rPr>
          <w:rFonts w:cs="Times New Roman"/>
          <w:bCs/>
          <w:sz w:val="16"/>
          <w:szCs w:val="16"/>
        </w:rPr>
        <w:t>MORALES, Ramiro; GUERRERO, Carlos, 2015</w:t>
      </w:r>
    </w:p>
    <w:p w14:paraId="78BFE95F" w14:textId="77777777" w:rsidR="0011707A" w:rsidRPr="00800855" w:rsidRDefault="0011707A" w:rsidP="00AA31AF">
      <w:pPr>
        <w:spacing w:after="0" w:line="360" w:lineRule="auto"/>
      </w:pPr>
    </w:p>
    <w:p w14:paraId="7568E0E3" w14:textId="77777777" w:rsidR="00A9190E" w:rsidRDefault="00AE2506" w:rsidP="00145342">
      <w:pPr>
        <w:pStyle w:val="Ttulo3"/>
      </w:pPr>
      <w:bookmarkStart w:id="220" w:name="_Toc434438472"/>
      <w:r>
        <w:lastRenderedPageBreak/>
        <w:t>Pruebas de concepto</w:t>
      </w:r>
      <w:bookmarkEnd w:id="220"/>
    </w:p>
    <w:p w14:paraId="53885C93" w14:textId="77777777" w:rsidR="00A37163" w:rsidRDefault="00A37163" w:rsidP="00AA31AF">
      <w:pPr>
        <w:spacing w:after="0" w:line="360" w:lineRule="auto"/>
        <w:rPr>
          <w:lang w:eastAsia="es-EC"/>
        </w:rPr>
      </w:pPr>
    </w:p>
    <w:p w14:paraId="315453D6" w14:textId="77777777" w:rsidR="006C7E03" w:rsidRDefault="006C7E03" w:rsidP="00DD453A">
      <w:pPr>
        <w:spacing w:after="0" w:line="360" w:lineRule="auto"/>
        <w:rPr>
          <w:lang w:eastAsia="es-EC"/>
        </w:rPr>
      </w:pPr>
      <w:r>
        <w:rPr>
          <w:lang w:eastAsia="es-EC"/>
        </w:rPr>
        <w:t>Con lo mostrado en los apartados anterior se verifica que el sistema funciona correctamente no obstante se realizaron dos pruebas concepto con el fin de demostrar de que el sistema es capaz de detectar vulnerabilidades y problemas que se pueden presentar en la red.</w:t>
      </w:r>
    </w:p>
    <w:p w14:paraId="0B2109D1" w14:textId="77777777" w:rsidR="00DD453A" w:rsidRDefault="00DD453A" w:rsidP="00DD453A">
      <w:pPr>
        <w:spacing w:after="0" w:line="360" w:lineRule="auto"/>
        <w:rPr>
          <w:lang w:eastAsia="es-EC"/>
        </w:rPr>
      </w:pPr>
    </w:p>
    <w:p w14:paraId="0D825EEF" w14:textId="77777777" w:rsidR="006C7E03" w:rsidRDefault="00DD453A" w:rsidP="00DD453A">
      <w:pPr>
        <w:pStyle w:val="Ttulo4"/>
        <w:rPr>
          <w:lang w:eastAsia="es-EC"/>
        </w:rPr>
      </w:pPr>
      <w:bookmarkStart w:id="221" w:name="_Toc434438473"/>
      <w:r>
        <w:rPr>
          <w:lang w:eastAsia="es-EC"/>
        </w:rPr>
        <w:t>E</w:t>
      </w:r>
      <w:r w:rsidR="006C7E03" w:rsidRPr="006C7E03">
        <w:rPr>
          <w:lang w:eastAsia="es-EC"/>
        </w:rPr>
        <w:t>xplotación del proto</w:t>
      </w:r>
      <w:r w:rsidR="006C7E03">
        <w:rPr>
          <w:lang w:eastAsia="es-EC"/>
        </w:rPr>
        <w:t>colo smb mediante metaexploit con</w:t>
      </w:r>
      <w:r w:rsidR="006C7E03" w:rsidRPr="006C7E03">
        <w:rPr>
          <w:lang w:eastAsia="es-EC"/>
        </w:rPr>
        <w:t xml:space="preserve"> kali 2</w:t>
      </w:r>
      <w:bookmarkEnd w:id="221"/>
    </w:p>
    <w:p w14:paraId="5D80BFA7" w14:textId="77777777" w:rsidR="00DD453A" w:rsidRPr="00DD453A" w:rsidRDefault="00DD453A" w:rsidP="00DD453A">
      <w:pPr>
        <w:pStyle w:val="Ttulo3"/>
        <w:numPr>
          <w:ilvl w:val="0"/>
          <w:numId w:val="0"/>
        </w:numPr>
        <w:ind w:left="720"/>
      </w:pPr>
    </w:p>
    <w:p w14:paraId="2F4558CA" w14:textId="77777777" w:rsidR="00A37163" w:rsidRDefault="00DD453A" w:rsidP="00AA31AF">
      <w:pPr>
        <w:spacing w:after="0" w:line="360" w:lineRule="auto"/>
        <w:rPr>
          <w:lang w:eastAsia="es-EC"/>
        </w:rPr>
      </w:pPr>
      <w:r>
        <w:rPr>
          <w:lang w:eastAsia="es-EC"/>
        </w:rPr>
        <w:t>Se explotó el protocolo smb de una maquina con sistema operativo Windows XP del que habíamos hablado que era muy vulnerable para esto se siguieron los siguientes pasos: vamos a la pantalla de control de agentes HIDS.</w:t>
      </w:r>
    </w:p>
    <w:p w14:paraId="126BFF2C" w14:textId="77777777" w:rsidR="00DD453A" w:rsidRDefault="00DD453A" w:rsidP="00AA31AF">
      <w:pPr>
        <w:spacing w:after="0" w:line="360" w:lineRule="auto"/>
        <w:rPr>
          <w:lang w:eastAsia="es-EC"/>
        </w:rPr>
      </w:pPr>
    </w:p>
    <w:p w14:paraId="542900E4" w14:textId="77777777" w:rsidR="002B2F4B" w:rsidRDefault="00DD453A" w:rsidP="002B2F4B">
      <w:pPr>
        <w:keepNext/>
        <w:spacing w:after="0" w:line="240" w:lineRule="auto"/>
      </w:pPr>
      <w:r>
        <w:rPr>
          <w:noProof/>
          <w:lang w:val="es-ES" w:eastAsia="es-ES"/>
        </w:rPr>
        <w:drawing>
          <wp:inline distT="0" distB="0" distL="0" distR="0" wp14:anchorId="6E3F9800" wp14:editId="18B7222D">
            <wp:extent cx="5386705" cy="2438400"/>
            <wp:effectExtent l="0" t="0" r="4445" b="0"/>
            <wp:docPr id="9" name="Imagen 9" descr="/Users/carlos/Pictures/prueba de concepto vnc/vlcsnap-2015-09-25-14h24m18s9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carlos/Pictures/prueba de concepto vnc/vlcsnap-2015-09-25-14h24m18s986.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19598"/>
                    <a:stretch/>
                  </pic:blipFill>
                  <pic:spPr bwMode="auto">
                    <a:xfrm>
                      <a:off x="0" y="0"/>
                      <a:ext cx="5386705" cy="2438400"/>
                    </a:xfrm>
                    <a:prstGeom prst="rect">
                      <a:avLst/>
                    </a:prstGeom>
                    <a:noFill/>
                    <a:ln>
                      <a:noFill/>
                    </a:ln>
                    <a:extLst>
                      <a:ext uri="{53640926-AAD7-44D8-BBD7-CCE9431645EC}">
                        <a14:shadowObscured xmlns:a14="http://schemas.microsoft.com/office/drawing/2010/main"/>
                      </a:ext>
                    </a:extLst>
                  </pic:spPr>
                </pic:pic>
              </a:graphicData>
            </a:graphic>
          </wp:inline>
        </w:drawing>
      </w:r>
    </w:p>
    <w:p w14:paraId="441416BA" w14:textId="77777777" w:rsidR="00DD453A" w:rsidRPr="002B2F4B" w:rsidRDefault="002B2F4B" w:rsidP="002B2F4B">
      <w:pPr>
        <w:pStyle w:val="Descripcin"/>
        <w:spacing w:after="0"/>
        <w:rPr>
          <w:i w:val="0"/>
          <w:noProof/>
          <w:color w:val="000000" w:themeColor="text1"/>
          <w:sz w:val="22"/>
        </w:rPr>
      </w:pPr>
      <w:bookmarkStart w:id="222" w:name="_Toc433582713"/>
      <w:r w:rsidRPr="002B2F4B">
        <w:rPr>
          <w:b/>
          <w:i w:val="0"/>
          <w:color w:val="000000" w:themeColor="text1"/>
          <w:sz w:val="22"/>
        </w:rPr>
        <w:t xml:space="preserve">Figura   </w:t>
      </w:r>
      <w:r w:rsidRPr="002B2F4B">
        <w:rPr>
          <w:b/>
          <w:i w:val="0"/>
          <w:color w:val="000000" w:themeColor="text1"/>
          <w:sz w:val="22"/>
        </w:rPr>
        <w:fldChar w:fldCharType="begin"/>
      </w:r>
      <w:r w:rsidRPr="002B2F4B">
        <w:rPr>
          <w:b/>
          <w:i w:val="0"/>
          <w:color w:val="000000" w:themeColor="text1"/>
          <w:sz w:val="22"/>
        </w:rPr>
        <w:instrText xml:space="preserve"> SEQ Figura__ \* ARABIC </w:instrText>
      </w:r>
      <w:r w:rsidRPr="002B2F4B">
        <w:rPr>
          <w:b/>
          <w:i w:val="0"/>
          <w:color w:val="000000" w:themeColor="text1"/>
          <w:sz w:val="22"/>
        </w:rPr>
        <w:fldChar w:fldCharType="separate"/>
      </w:r>
      <w:r w:rsidR="00650CB0">
        <w:rPr>
          <w:b/>
          <w:i w:val="0"/>
          <w:noProof/>
          <w:color w:val="000000" w:themeColor="text1"/>
          <w:sz w:val="22"/>
        </w:rPr>
        <w:t>22</w:t>
      </w:r>
      <w:r w:rsidRPr="002B2F4B">
        <w:rPr>
          <w:b/>
          <w:i w:val="0"/>
          <w:color w:val="000000" w:themeColor="text1"/>
          <w:sz w:val="22"/>
        </w:rPr>
        <w:fldChar w:fldCharType="end"/>
      </w:r>
      <w:r w:rsidRPr="002B2F4B">
        <w:rPr>
          <w:b/>
          <w:i w:val="0"/>
          <w:color w:val="000000" w:themeColor="text1"/>
          <w:sz w:val="22"/>
        </w:rPr>
        <w:t>-3</w:t>
      </w:r>
      <w:r w:rsidRPr="002B2F4B">
        <w:rPr>
          <w:i w:val="0"/>
          <w:noProof/>
          <w:color w:val="000000" w:themeColor="text1"/>
          <w:sz w:val="22"/>
        </w:rPr>
        <w:t xml:space="preserve"> Pantalla de control de agentes HIDS</w:t>
      </w:r>
      <w:bookmarkEnd w:id="222"/>
    </w:p>
    <w:p w14:paraId="51B8A6A0" w14:textId="77777777" w:rsidR="002B2F4B" w:rsidRDefault="002B2F4B" w:rsidP="002B2F4B">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33DD25C9" w14:textId="77777777" w:rsidR="00A37163" w:rsidRDefault="00A37163" w:rsidP="00AA31AF">
      <w:pPr>
        <w:spacing w:after="0" w:line="360" w:lineRule="auto"/>
        <w:rPr>
          <w:lang w:eastAsia="es-EC"/>
        </w:rPr>
      </w:pPr>
    </w:p>
    <w:p w14:paraId="45FF6BCF" w14:textId="77777777" w:rsidR="00A37163" w:rsidRDefault="000235B1" w:rsidP="00AA31AF">
      <w:pPr>
        <w:spacing w:after="0" w:line="360" w:lineRule="auto"/>
        <w:rPr>
          <w:lang w:eastAsia="es-EC"/>
        </w:rPr>
      </w:pPr>
      <w:r>
        <w:rPr>
          <w:lang w:eastAsia="es-EC"/>
        </w:rPr>
        <w:t xml:space="preserve">Ya estando ahí se creó el agente para luego conectarlo con un agente OSSEC </w:t>
      </w:r>
    </w:p>
    <w:p w14:paraId="72D7AB3A" w14:textId="77777777" w:rsidR="000235B1" w:rsidRDefault="000235B1" w:rsidP="00AA31AF">
      <w:pPr>
        <w:spacing w:after="0" w:line="360" w:lineRule="auto"/>
        <w:rPr>
          <w:lang w:eastAsia="es-EC"/>
        </w:rPr>
      </w:pPr>
    </w:p>
    <w:p w14:paraId="56D0D7C4" w14:textId="77777777" w:rsidR="002B2F4B" w:rsidRDefault="000235B1" w:rsidP="002B2F4B">
      <w:pPr>
        <w:keepNext/>
        <w:spacing w:after="0" w:line="240" w:lineRule="auto"/>
      </w:pPr>
      <w:r>
        <w:rPr>
          <w:noProof/>
          <w:lang w:val="es-ES" w:eastAsia="es-ES"/>
        </w:rPr>
        <w:drawing>
          <wp:inline distT="0" distB="0" distL="0" distR="0" wp14:anchorId="44A6DAA9" wp14:editId="501F55B8">
            <wp:extent cx="5386705" cy="2152650"/>
            <wp:effectExtent l="0" t="0" r="4445" b="0"/>
            <wp:docPr id="79" name="Imagen 79" descr="/Users/carlos/Pictures/prueba de concepto vnc/vlcsnap-2015-09-25-14h24m36s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carlos/Pictures/prueba de concepto vnc/vlcsnap-2015-09-25-14h24m36s825.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29020"/>
                    <a:stretch/>
                  </pic:blipFill>
                  <pic:spPr bwMode="auto">
                    <a:xfrm>
                      <a:off x="0" y="0"/>
                      <a:ext cx="5386705" cy="2152650"/>
                    </a:xfrm>
                    <a:prstGeom prst="rect">
                      <a:avLst/>
                    </a:prstGeom>
                    <a:noFill/>
                    <a:ln>
                      <a:noFill/>
                    </a:ln>
                    <a:extLst>
                      <a:ext uri="{53640926-AAD7-44D8-BBD7-CCE9431645EC}">
                        <a14:shadowObscured xmlns:a14="http://schemas.microsoft.com/office/drawing/2010/main"/>
                      </a:ext>
                    </a:extLst>
                  </pic:spPr>
                </pic:pic>
              </a:graphicData>
            </a:graphic>
          </wp:inline>
        </w:drawing>
      </w:r>
    </w:p>
    <w:p w14:paraId="24F2523F" w14:textId="77777777" w:rsidR="000235B1" w:rsidRPr="002B2F4B" w:rsidRDefault="002B2F4B" w:rsidP="002B2F4B">
      <w:pPr>
        <w:pStyle w:val="Descripcin"/>
        <w:spacing w:after="0"/>
        <w:rPr>
          <w:i w:val="0"/>
        </w:rPr>
      </w:pPr>
      <w:bookmarkStart w:id="223" w:name="_Toc433582714"/>
      <w:r w:rsidRPr="002B2F4B">
        <w:rPr>
          <w:b/>
          <w:i w:val="0"/>
          <w:color w:val="000000" w:themeColor="text1"/>
          <w:sz w:val="22"/>
        </w:rPr>
        <w:t xml:space="preserve">Figura   </w:t>
      </w:r>
      <w:r w:rsidRPr="002B2F4B">
        <w:rPr>
          <w:b/>
          <w:i w:val="0"/>
          <w:color w:val="000000" w:themeColor="text1"/>
          <w:sz w:val="22"/>
        </w:rPr>
        <w:fldChar w:fldCharType="begin"/>
      </w:r>
      <w:r w:rsidRPr="002B2F4B">
        <w:rPr>
          <w:b/>
          <w:i w:val="0"/>
          <w:color w:val="000000" w:themeColor="text1"/>
          <w:sz w:val="22"/>
        </w:rPr>
        <w:instrText xml:space="preserve"> SEQ Figura__ \* ARABIC </w:instrText>
      </w:r>
      <w:r w:rsidRPr="002B2F4B">
        <w:rPr>
          <w:b/>
          <w:i w:val="0"/>
          <w:color w:val="000000" w:themeColor="text1"/>
          <w:sz w:val="22"/>
        </w:rPr>
        <w:fldChar w:fldCharType="separate"/>
      </w:r>
      <w:r w:rsidR="00650CB0">
        <w:rPr>
          <w:b/>
          <w:i w:val="0"/>
          <w:noProof/>
          <w:color w:val="000000" w:themeColor="text1"/>
          <w:sz w:val="22"/>
        </w:rPr>
        <w:t>23</w:t>
      </w:r>
      <w:r w:rsidRPr="002B2F4B">
        <w:rPr>
          <w:b/>
          <w:i w:val="0"/>
          <w:color w:val="000000" w:themeColor="text1"/>
          <w:sz w:val="22"/>
        </w:rPr>
        <w:fldChar w:fldCharType="end"/>
      </w:r>
      <w:r w:rsidRPr="002B2F4B">
        <w:rPr>
          <w:b/>
          <w:i w:val="0"/>
          <w:color w:val="000000" w:themeColor="text1"/>
          <w:sz w:val="22"/>
        </w:rPr>
        <w:t>-3</w:t>
      </w:r>
      <w:r w:rsidRPr="002B2F4B">
        <w:rPr>
          <w:i w:val="0"/>
          <w:color w:val="000000" w:themeColor="text1"/>
          <w:sz w:val="22"/>
        </w:rPr>
        <w:t xml:space="preserve"> Creación del agente en OSSIM</w:t>
      </w:r>
      <w:bookmarkEnd w:id="223"/>
    </w:p>
    <w:p w14:paraId="7F49FEC5" w14:textId="77777777" w:rsidR="00A37163" w:rsidRPr="002B2F4B" w:rsidRDefault="002B2F4B" w:rsidP="00AA31AF">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54BFBB22" w14:textId="77777777" w:rsidR="000235B1" w:rsidRDefault="000235B1" w:rsidP="00AA31AF">
      <w:pPr>
        <w:spacing w:after="0" w:line="360" w:lineRule="auto"/>
        <w:rPr>
          <w:lang w:eastAsia="es-EC"/>
        </w:rPr>
      </w:pPr>
      <w:r>
        <w:rPr>
          <w:lang w:eastAsia="es-EC"/>
        </w:rPr>
        <w:lastRenderedPageBreak/>
        <w:t>Procedemos a instalar OSSEC en la máquina de la víctima además revisamos la ip</w:t>
      </w:r>
      <w:r w:rsidR="00B05BB5">
        <w:rPr>
          <w:lang w:eastAsia="es-EC"/>
        </w:rPr>
        <w:t xml:space="preserve"> (192.168.2.115)</w:t>
      </w:r>
      <w:r>
        <w:rPr>
          <w:lang w:eastAsia="es-EC"/>
        </w:rPr>
        <w:t xml:space="preserve"> de esta para saber el objetivo a atacar una vez instalado OSSEC en el Windows XP hay que conectarlo con el agente del sistema OSSIM</w:t>
      </w:r>
    </w:p>
    <w:p w14:paraId="5A7AF306" w14:textId="77777777" w:rsidR="000235B1" w:rsidRDefault="000235B1" w:rsidP="00AA31AF">
      <w:pPr>
        <w:spacing w:after="0" w:line="360" w:lineRule="auto"/>
        <w:rPr>
          <w:lang w:eastAsia="es-EC"/>
        </w:rPr>
      </w:pPr>
    </w:p>
    <w:p w14:paraId="39CA07B2" w14:textId="77777777" w:rsidR="002B2F4B" w:rsidRDefault="000235B1" w:rsidP="002B2F4B">
      <w:pPr>
        <w:keepNext/>
        <w:spacing w:after="0" w:line="240" w:lineRule="auto"/>
      </w:pPr>
      <w:r>
        <w:rPr>
          <w:noProof/>
          <w:lang w:val="es-ES" w:eastAsia="es-ES"/>
        </w:rPr>
        <w:drawing>
          <wp:inline distT="0" distB="0" distL="0" distR="0" wp14:anchorId="5D2842E4" wp14:editId="6C9B16DE">
            <wp:extent cx="5386705" cy="3032760"/>
            <wp:effectExtent l="0" t="0" r="0" b="0"/>
            <wp:docPr id="80" name="Imagen 80" descr="/Users/carlos/Pictures/prueba de concepto vnc/vlcsnap-2015-09-25-14h25m12s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carlos/Pictures/prueba de concepto vnc/vlcsnap-2015-09-25-14h25m12s092.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86705" cy="3032760"/>
                    </a:xfrm>
                    <a:prstGeom prst="rect">
                      <a:avLst/>
                    </a:prstGeom>
                    <a:noFill/>
                    <a:ln>
                      <a:noFill/>
                    </a:ln>
                  </pic:spPr>
                </pic:pic>
              </a:graphicData>
            </a:graphic>
          </wp:inline>
        </w:drawing>
      </w:r>
    </w:p>
    <w:p w14:paraId="1695FB54" w14:textId="77777777" w:rsidR="000235B1" w:rsidRPr="002B2F4B" w:rsidRDefault="002B2F4B" w:rsidP="002B2F4B">
      <w:pPr>
        <w:pStyle w:val="Descripcin"/>
        <w:spacing w:after="0"/>
        <w:rPr>
          <w:i w:val="0"/>
          <w:color w:val="000000" w:themeColor="text1"/>
          <w:sz w:val="22"/>
        </w:rPr>
      </w:pPr>
      <w:bookmarkStart w:id="224" w:name="_Toc433582715"/>
      <w:r w:rsidRPr="002B2F4B">
        <w:rPr>
          <w:b/>
          <w:i w:val="0"/>
          <w:color w:val="000000" w:themeColor="text1"/>
          <w:sz w:val="22"/>
        </w:rPr>
        <w:t xml:space="preserve">Figura   </w:t>
      </w:r>
      <w:r w:rsidRPr="002B2F4B">
        <w:rPr>
          <w:b/>
          <w:i w:val="0"/>
          <w:color w:val="000000" w:themeColor="text1"/>
          <w:sz w:val="22"/>
        </w:rPr>
        <w:fldChar w:fldCharType="begin"/>
      </w:r>
      <w:r w:rsidRPr="002B2F4B">
        <w:rPr>
          <w:b/>
          <w:i w:val="0"/>
          <w:color w:val="000000" w:themeColor="text1"/>
          <w:sz w:val="22"/>
        </w:rPr>
        <w:instrText xml:space="preserve"> SEQ Figura__ \* ARABIC </w:instrText>
      </w:r>
      <w:r w:rsidRPr="002B2F4B">
        <w:rPr>
          <w:b/>
          <w:i w:val="0"/>
          <w:color w:val="000000" w:themeColor="text1"/>
          <w:sz w:val="22"/>
        </w:rPr>
        <w:fldChar w:fldCharType="separate"/>
      </w:r>
      <w:r w:rsidR="00650CB0">
        <w:rPr>
          <w:b/>
          <w:i w:val="0"/>
          <w:noProof/>
          <w:color w:val="000000" w:themeColor="text1"/>
          <w:sz w:val="22"/>
        </w:rPr>
        <w:t>24</w:t>
      </w:r>
      <w:r w:rsidRPr="002B2F4B">
        <w:rPr>
          <w:b/>
          <w:i w:val="0"/>
          <w:color w:val="000000" w:themeColor="text1"/>
          <w:sz w:val="22"/>
        </w:rPr>
        <w:fldChar w:fldCharType="end"/>
      </w:r>
      <w:r w:rsidRPr="002B2F4B">
        <w:rPr>
          <w:b/>
          <w:i w:val="0"/>
          <w:color w:val="000000" w:themeColor="text1"/>
          <w:sz w:val="22"/>
        </w:rPr>
        <w:t>-3</w:t>
      </w:r>
      <w:r w:rsidRPr="002B2F4B">
        <w:rPr>
          <w:i w:val="0"/>
          <w:color w:val="000000" w:themeColor="text1"/>
          <w:sz w:val="22"/>
        </w:rPr>
        <w:t xml:space="preserve"> Instalación de OSSEC en Windows XP</w:t>
      </w:r>
      <w:bookmarkEnd w:id="224"/>
    </w:p>
    <w:p w14:paraId="12D779D2" w14:textId="77777777" w:rsidR="002B2F4B" w:rsidRDefault="002B2F4B" w:rsidP="002B2F4B">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6F691885" w14:textId="77777777" w:rsidR="00A37163" w:rsidRDefault="00A37163" w:rsidP="00AA31AF">
      <w:pPr>
        <w:spacing w:after="0" w:line="360" w:lineRule="auto"/>
        <w:rPr>
          <w:lang w:eastAsia="es-EC"/>
        </w:rPr>
      </w:pPr>
    </w:p>
    <w:p w14:paraId="2DDE9F1A" w14:textId="77777777" w:rsidR="000235B1" w:rsidRDefault="000235B1" w:rsidP="00AA31AF">
      <w:pPr>
        <w:spacing w:after="0" w:line="360" w:lineRule="auto"/>
        <w:rPr>
          <w:lang w:eastAsia="es-EC"/>
        </w:rPr>
      </w:pPr>
      <w:r>
        <w:rPr>
          <w:lang w:eastAsia="es-EC"/>
        </w:rPr>
        <w:t>Luego de conectado OSSEC con el agente de OSSIM se revisó que este activado</w:t>
      </w:r>
    </w:p>
    <w:p w14:paraId="508A7ACA" w14:textId="77777777" w:rsidR="000235B1" w:rsidRDefault="000235B1" w:rsidP="00AA31AF">
      <w:pPr>
        <w:spacing w:after="0" w:line="360" w:lineRule="auto"/>
        <w:rPr>
          <w:lang w:eastAsia="es-EC"/>
        </w:rPr>
      </w:pPr>
    </w:p>
    <w:p w14:paraId="6B95891F" w14:textId="77777777" w:rsidR="002B2F4B" w:rsidRDefault="000235B1" w:rsidP="002B2F4B">
      <w:pPr>
        <w:keepNext/>
        <w:spacing w:after="0" w:line="240" w:lineRule="auto"/>
      </w:pPr>
      <w:r>
        <w:rPr>
          <w:noProof/>
          <w:lang w:val="es-ES" w:eastAsia="es-ES"/>
        </w:rPr>
        <w:drawing>
          <wp:inline distT="0" distB="0" distL="0" distR="0" wp14:anchorId="14C92E06" wp14:editId="04F75AE6">
            <wp:extent cx="5386705" cy="2590800"/>
            <wp:effectExtent l="0" t="0" r="4445" b="0"/>
            <wp:docPr id="81" name="Imagen 81" descr="/Users/carlos/Pictures/prueba de concepto vnc/vlcsnap-2015-09-25-14h25m38s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carlos/Pictures/prueba de concepto vnc/vlcsnap-2015-09-25-14h25m38s166.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14573"/>
                    <a:stretch/>
                  </pic:blipFill>
                  <pic:spPr bwMode="auto">
                    <a:xfrm>
                      <a:off x="0" y="0"/>
                      <a:ext cx="5386705" cy="2590800"/>
                    </a:xfrm>
                    <a:prstGeom prst="rect">
                      <a:avLst/>
                    </a:prstGeom>
                    <a:noFill/>
                    <a:ln>
                      <a:noFill/>
                    </a:ln>
                    <a:extLst>
                      <a:ext uri="{53640926-AAD7-44D8-BBD7-CCE9431645EC}">
                        <a14:shadowObscured xmlns:a14="http://schemas.microsoft.com/office/drawing/2010/main"/>
                      </a:ext>
                    </a:extLst>
                  </pic:spPr>
                </pic:pic>
              </a:graphicData>
            </a:graphic>
          </wp:inline>
        </w:drawing>
      </w:r>
    </w:p>
    <w:p w14:paraId="62BA601F" w14:textId="77777777" w:rsidR="000235B1" w:rsidRPr="002B2F4B" w:rsidRDefault="002B2F4B" w:rsidP="002B2F4B">
      <w:pPr>
        <w:pStyle w:val="Descripcin"/>
        <w:tabs>
          <w:tab w:val="left" w:pos="4673"/>
        </w:tabs>
        <w:spacing w:after="0"/>
        <w:rPr>
          <w:i w:val="0"/>
          <w:color w:val="000000" w:themeColor="text1"/>
          <w:sz w:val="22"/>
        </w:rPr>
      </w:pPr>
      <w:bookmarkStart w:id="225" w:name="_Toc433582716"/>
      <w:r w:rsidRPr="002B2F4B">
        <w:rPr>
          <w:b/>
          <w:i w:val="0"/>
          <w:color w:val="000000" w:themeColor="text1"/>
          <w:sz w:val="22"/>
        </w:rPr>
        <w:t xml:space="preserve">Figura   </w:t>
      </w:r>
      <w:r w:rsidRPr="002B2F4B">
        <w:rPr>
          <w:b/>
          <w:i w:val="0"/>
          <w:color w:val="000000" w:themeColor="text1"/>
          <w:sz w:val="22"/>
        </w:rPr>
        <w:fldChar w:fldCharType="begin"/>
      </w:r>
      <w:r w:rsidRPr="002B2F4B">
        <w:rPr>
          <w:b/>
          <w:i w:val="0"/>
          <w:color w:val="000000" w:themeColor="text1"/>
          <w:sz w:val="22"/>
        </w:rPr>
        <w:instrText xml:space="preserve"> SEQ Figura__ \* ARABIC </w:instrText>
      </w:r>
      <w:r w:rsidRPr="002B2F4B">
        <w:rPr>
          <w:b/>
          <w:i w:val="0"/>
          <w:color w:val="000000" w:themeColor="text1"/>
          <w:sz w:val="22"/>
        </w:rPr>
        <w:fldChar w:fldCharType="separate"/>
      </w:r>
      <w:r w:rsidR="00650CB0">
        <w:rPr>
          <w:b/>
          <w:i w:val="0"/>
          <w:noProof/>
          <w:color w:val="000000" w:themeColor="text1"/>
          <w:sz w:val="22"/>
        </w:rPr>
        <w:t>25</w:t>
      </w:r>
      <w:r w:rsidRPr="002B2F4B">
        <w:rPr>
          <w:b/>
          <w:i w:val="0"/>
          <w:color w:val="000000" w:themeColor="text1"/>
          <w:sz w:val="22"/>
        </w:rPr>
        <w:fldChar w:fldCharType="end"/>
      </w:r>
      <w:r w:rsidRPr="002B2F4B">
        <w:rPr>
          <w:b/>
          <w:i w:val="0"/>
          <w:color w:val="000000" w:themeColor="text1"/>
          <w:sz w:val="22"/>
        </w:rPr>
        <w:t>-3</w:t>
      </w:r>
      <w:r w:rsidRPr="002B2F4B">
        <w:rPr>
          <w:i w:val="0"/>
          <w:color w:val="000000" w:themeColor="text1"/>
          <w:sz w:val="22"/>
        </w:rPr>
        <w:t xml:space="preserve"> Conexión y activación del agente en OSSIM</w:t>
      </w:r>
      <w:bookmarkEnd w:id="225"/>
      <w:r w:rsidRPr="002B2F4B">
        <w:rPr>
          <w:i w:val="0"/>
          <w:color w:val="000000" w:themeColor="text1"/>
          <w:sz w:val="22"/>
        </w:rPr>
        <w:tab/>
      </w:r>
    </w:p>
    <w:p w14:paraId="23067AD4" w14:textId="77777777" w:rsidR="002B2F4B" w:rsidRDefault="002B2F4B" w:rsidP="002B2F4B">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4AA2CA44" w14:textId="77777777" w:rsidR="002B2F4B" w:rsidRPr="002B2F4B" w:rsidRDefault="002B2F4B" w:rsidP="002B2F4B"/>
    <w:p w14:paraId="623675D5" w14:textId="77777777" w:rsidR="00B05BB5" w:rsidRDefault="00B05BB5" w:rsidP="00AA31AF">
      <w:pPr>
        <w:spacing w:after="0" w:line="360" w:lineRule="auto"/>
        <w:rPr>
          <w:lang w:eastAsia="es-EC"/>
        </w:rPr>
      </w:pPr>
    </w:p>
    <w:p w14:paraId="5E535221" w14:textId="77777777" w:rsidR="00B05BB5" w:rsidRDefault="00B05BB5" w:rsidP="00AA31AF">
      <w:pPr>
        <w:spacing w:after="0" w:line="360" w:lineRule="auto"/>
        <w:rPr>
          <w:lang w:eastAsia="es-EC"/>
        </w:rPr>
      </w:pPr>
      <w:r>
        <w:rPr>
          <w:lang w:eastAsia="es-EC"/>
        </w:rPr>
        <w:lastRenderedPageBreak/>
        <w:t>Ya listo eso se realizó el ataque mediante el uso de Kali 2 donde se tomó el control de la maquina con Windows XP.</w:t>
      </w:r>
    </w:p>
    <w:p w14:paraId="3D82AF74" w14:textId="77777777" w:rsidR="00B05BB5" w:rsidRDefault="00B05BB5" w:rsidP="00AA31AF">
      <w:pPr>
        <w:spacing w:after="0" w:line="360" w:lineRule="auto"/>
        <w:rPr>
          <w:lang w:eastAsia="es-EC"/>
        </w:rPr>
      </w:pPr>
    </w:p>
    <w:p w14:paraId="5991CB75" w14:textId="77777777" w:rsidR="002B2F4B" w:rsidRDefault="00B05BB5" w:rsidP="002B2F4B">
      <w:pPr>
        <w:keepNext/>
        <w:spacing w:after="0" w:line="240" w:lineRule="auto"/>
      </w:pPr>
      <w:r>
        <w:rPr>
          <w:noProof/>
          <w:lang w:val="es-ES" w:eastAsia="es-ES"/>
        </w:rPr>
        <w:drawing>
          <wp:inline distT="0" distB="0" distL="0" distR="0" wp14:anchorId="2066DE4E" wp14:editId="256B2B62">
            <wp:extent cx="5386705" cy="3032760"/>
            <wp:effectExtent l="0" t="0" r="0" b="0"/>
            <wp:docPr id="82" name="Imagen 82" descr="/Users/carlos/Pictures/prueba de concepto vnc/vlcsnap-2015-09-25-14h26m16s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carlos/Pictures/prueba de concepto vnc/vlcsnap-2015-09-25-14h26m16s275.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86705" cy="3032760"/>
                    </a:xfrm>
                    <a:prstGeom prst="rect">
                      <a:avLst/>
                    </a:prstGeom>
                    <a:noFill/>
                    <a:ln>
                      <a:noFill/>
                    </a:ln>
                  </pic:spPr>
                </pic:pic>
              </a:graphicData>
            </a:graphic>
          </wp:inline>
        </w:drawing>
      </w:r>
    </w:p>
    <w:p w14:paraId="49372AEF" w14:textId="77777777" w:rsidR="00B05BB5" w:rsidRPr="002B2F4B" w:rsidRDefault="002B2F4B" w:rsidP="002B2F4B">
      <w:pPr>
        <w:pStyle w:val="Descripcin"/>
        <w:spacing w:after="0"/>
        <w:rPr>
          <w:i w:val="0"/>
          <w:color w:val="000000" w:themeColor="text1"/>
          <w:sz w:val="22"/>
        </w:rPr>
      </w:pPr>
      <w:bookmarkStart w:id="226" w:name="_Toc433582717"/>
      <w:r w:rsidRPr="002B2F4B">
        <w:rPr>
          <w:b/>
          <w:i w:val="0"/>
          <w:color w:val="000000" w:themeColor="text1"/>
          <w:sz w:val="22"/>
        </w:rPr>
        <w:t xml:space="preserve">Figura   </w:t>
      </w:r>
      <w:r w:rsidRPr="002B2F4B">
        <w:rPr>
          <w:b/>
          <w:i w:val="0"/>
          <w:color w:val="000000" w:themeColor="text1"/>
          <w:sz w:val="22"/>
        </w:rPr>
        <w:fldChar w:fldCharType="begin"/>
      </w:r>
      <w:r w:rsidRPr="002B2F4B">
        <w:rPr>
          <w:b/>
          <w:i w:val="0"/>
          <w:color w:val="000000" w:themeColor="text1"/>
          <w:sz w:val="22"/>
        </w:rPr>
        <w:instrText xml:space="preserve"> SEQ Figura__ \* ARABIC </w:instrText>
      </w:r>
      <w:r w:rsidRPr="002B2F4B">
        <w:rPr>
          <w:b/>
          <w:i w:val="0"/>
          <w:color w:val="000000" w:themeColor="text1"/>
          <w:sz w:val="22"/>
        </w:rPr>
        <w:fldChar w:fldCharType="separate"/>
      </w:r>
      <w:r w:rsidR="00650CB0">
        <w:rPr>
          <w:b/>
          <w:i w:val="0"/>
          <w:noProof/>
          <w:color w:val="000000" w:themeColor="text1"/>
          <w:sz w:val="22"/>
        </w:rPr>
        <w:t>26</w:t>
      </w:r>
      <w:r w:rsidRPr="002B2F4B">
        <w:rPr>
          <w:b/>
          <w:i w:val="0"/>
          <w:color w:val="000000" w:themeColor="text1"/>
          <w:sz w:val="22"/>
        </w:rPr>
        <w:fldChar w:fldCharType="end"/>
      </w:r>
      <w:r w:rsidRPr="002B2F4B">
        <w:rPr>
          <w:b/>
          <w:i w:val="0"/>
          <w:color w:val="000000" w:themeColor="text1"/>
          <w:sz w:val="22"/>
        </w:rPr>
        <w:t>-3</w:t>
      </w:r>
      <w:r w:rsidRPr="002B2F4B">
        <w:rPr>
          <w:i w:val="0"/>
          <w:color w:val="000000" w:themeColor="text1"/>
          <w:sz w:val="22"/>
        </w:rPr>
        <w:t xml:space="preserve"> Ejecución del ataque con Kali 2</w:t>
      </w:r>
      <w:bookmarkEnd w:id="226"/>
    </w:p>
    <w:p w14:paraId="6476EE16" w14:textId="77777777" w:rsidR="002B2F4B" w:rsidRDefault="002B2F4B" w:rsidP="002B2F4B">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4198A4F9" w14:textId="77777777" w:rsidR="00A37163" w:rsidRDefault="00A37163" w:rsidP="00AA31AF">
      <w:pPr>
        <w:spacing w:after="0" w:line="360" w:lineRule="auto"/>
        <w:rPr>
          <w:lang w:eastAsia="es-EC"/>
        </w:rPr>
      </w:pPr>
    </w:p>
    <w:p w14:paraId="17FDBC47" w14:textId="77777777" w:rsidR="00A37163" w:rsidRDefault="00B05BB5" w:rsidP="00AA31AF">
      <w:pPr>
        <w:spacing w:after="0" w:line="360" w:lineRule="auto"/>
        <w:rPr>
          <w:lang w:eastAsia="es-EC"/>
        </w:rPr>
      </w:pPr>
      <w:r>
        <w:rPr>
          <w:lang w:eastAsia="es-EC"/>
        </w:rPr>
        <w:t>Y por último revisamos como el sistema detecta el evento y nos avisa de la anomalía que ocurrió en la red detectando la ip que fue acatada en este caso la 192.168.2.115.</w:t>
      </w:r>
    </w:p>
    <w:p w14:paraId="7C2C9EC5" w14:textId="77777777" w:rsidR="00A37163" w:rsidRDefault="00A37163" w:rsidP="00AA31AF">
      <w:pPr>
        <w:spacing w:after="0" w:line="360" w:lineRule="auto"/>
        <w:rPr>
          <w:lang w:eastAsia="es-EC"/>
        </w:rPr>
      </w:pPr>
    </w:p>
    <w:p w14:paraId="56D3E77F" w14:textId="77777777" w:rsidR="002B2F4B" w:rsidRDefault="00DB05DC" w:rsidP="002B2F4B">
      <w:pPr>
        <w:keepNext/>
        <w:spacing w:after="0" w:line="240" w:lineRule="auto"/>
      </w:pPr>
      <w:r>
        <w:rPr>
          <w:noProof/>
          <w:lang w:val="es-ES" w:eastAsia="es-ES"/>
        </w:rPr>
        <w:drawing>
          <wp:inline distT="0" distB="0" distL="0" distR="0" wp14:anchorId="1B6C084D" wp14:editId="1A872035">
            <wp:extent cx="5386705" cy="3032760"/>
            <wp:effectExtent l="0" t="0" r="0" b="0"/>
            <wp:docPr id="83" name="Imagen 83" descr="/Users/carlos/Pictures/prueba de concepto vnc/vlcsnap-2015-09-25-14h28m28s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carlos/Pictures/prueba de concepto vnc/vlcsnap-2015-09-25-14h28m28s703.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86705" cy="3032760"/>
                    </a:xfrm>
                    <a:prstGeom prst="rect">
                      <a:avLst/>
                    </a:prstGeom>
                    <a:noFill/>
                    <a:ln>
                      <a:noFill/>
                    </a:ln>
                  </pic:spPr>
                </pic:pic>
              </a:graphicData>
            </a:graphic>
          </wp:inline>
        </w:drawing>
      </w:r>
    </w:p>
    <w:p w14:paraId="1A64DDC3" w14:textId="77777777" w:rsidR="00A37163" w:rsidRPr="002B2F4B" w:rsidRDefault="002B2F4B" w:rsidP="002B2F4B">
      <w:pPr>
        <w:pStyle w:val="Descripcin"/>
        <w:spacing w:after="0"/>
        <w:rPr>
          <w:i w:val="0"/>
          <w:color w:val="000000" w:themeColor="text1"/>
          <w:sz w:val="22"/>
        </w:rPr>
      </w:pPr>
      <w:bookmarkStart w:id="227" w:name="_Toc433582718"/>
      <w:r w:rsidRPr="002B2F4B">
        <w:rPr>
          <w:b/>
          <w:i w:val="0"/>
          <w:color w:val="000000" w:themeColor="text1"/>
          <w:sz w:val="22"/>
        </w:rPr>
        <w:t xml:space="preserve">Figura   </w:t>
      </w:r>
      <w:r w:rsidRPr="002B2F4B">
        <w:rPr>
          <w:b/>
          <w:i w:val="0"/>
          <w:color w:val="000000" w:themeColor="text1"/>
          <w:sz w:val="22"/>
        </w:rPr>
        <w:fldChar w:fldCharType="begin"/>
      </w:r>
      <w:r w:rsidRPr="002B2F4B">
        <w:rPr>
          <w:b/>
          <w:i w:val="0"/>
          <w:color w:val="000000" w:themeColor="text1"/>
          <w:sz w:val="22"/>
        </w:rPr>
        <w:instrText xml:space="preserve"> SEQ Figura__ \* ARABIC </w:instrText>
      </w:r>
      <w:r w:rsidRPr="002B2F4B">
        <w:rPr>
          <w:b/>
          <w:i w:val="0"/>
          <w:color w:val="000000" w:themeColor="text1"/>
          <w:sz w:val="22"/>
        </w:rPr>
        <w:fldChar w:fldCharType="separate"/>
      </w:r>
      <w:r w:rsidR="00650CB0">
        <w:rPr>
          <w:b/>
          <w:i w:val="0"/>
          <w:noProof/>
          <w:color w:val="000000" w:themeColor="text1"/>
          <w:sz w:val="22"/>
        </w:rPr>
        <w:t>27</w:t>
      </w:r>
      <w:r w:rsidRPr="002B2F4B">
        <w:rPr>
          <w:b/>
          <w:i w:val="0"/>
          <w:color w:val="000000" w:themeColor="text1"/>
          <w:sz w:val="22"/>
        </w:rPr>
        <w:fldChar w:fldCharType="end"/>
      </w:r>
      <w:r w:rsidRPr="002B2F4B">
        <w:rPr>
          <w:b/>
          <w:i w:val="0"/>
          <w:color w:val="000000" w:themeColor="text1"/>
          <w:sz w:val="22"/>
        </w:rPr>
        <w:t>-3</w:t>
      </w:r>
      <w:r w:rsidRPr="002B2F4B">
        <w:rPr>
          <w:i w:val="0"/>
          <w:color w:val="000000" w:themeColor="text1"/>
          <w:sz w:val="22"/>
        </w:rPr>
        <w:t xml:space="preserve"> Detección del ataque con OSSIM</w:t>
      </w:r>
      <w:bookmarkEnd w:id="227"/>
    </w:p>
    <w:p w14:paraId="2A9C4786" w14:textId="77777777" w:rsidR="00CF64E7" w:rsidRDefault="002B2F4B" w:rsidP="00AA31AF">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4870B6AC" w14:textId="77777777" w:rsidR="008A4690" w:rsidRPr="008A4690" w:rsidRDefault="008A4690" w:rsidP="00AA31AF">
      <w:pPr>
        <w:spacing w:after="0" w:line="360" w:lineRule="auto"/>
        <w:rPr>
          <w:rFonts w:cs="Times New Roman"/>
          <w:bCs/>
          <w:sz w:val="20"/>
          <w:szCs w:val="16"/>
        </w:rPr>
      </w:pPr>
    </w:p>
    <w:p w14:paraId="271CB9E8" w14:textId="77777777" w:rsidR="00CF64E7" w:rsidRDefault="00D443A0" w:rsidP="00D443A0">
      <w:pPr>
        <w:pStyle w:val="Ttulo4"/>
        <w:rPr>
          <w:lang w:eastAsia="es-EC"/>
        </w:rPr>
      </w:pPr>
      <w:bookmarkStart w:id="228" w:name="_Toc434438474"/>
      <w:r>
        <w:rPr>
          <w:lang w:eastAsia="es-EC"/>
        </w:rPr>
        <w:lastRenderedPageBreak/>
        <w:t>Ataque de DoS</w:t>
      </w:r>
      <w:bookmarkEnd w:id="228"/>
    </w:p>
    <w:p w14:paraId="1414AF75" w14:textId="77777777" w:rsidR="00CF64E7" w:rsidRDefault="00CF64E7" w:rsidP="00AA31AF">
      <w:pPr>
        <w:spacing w:after="0" w:line="360" w:lineRule="auto"/>
        <w:rPr>
          <w:lang w:eastAsia="es-EC"/>
        </w:rPr>
      </w:pPr>
    </w:p>
    <w:p w14:paraId="789BDB7D" w14:textId="77777777" w:rsidR="00CF64E7" w:rsidRDefault="00C22E90" w:rsidP="00AA31AF">
      <w:pPr>
        <w:spacing w:after="0" w:line="360" w:lineRule="auto"/>
        <w:rPr>
          <w:lang w:eastAsia="es-EC"/>
        </w:rPr>
      </w:pPr>
      <w:r>
        <w:rPr>
          <w:lang w:eastAsia="es-EC"/>
        </w:rPr>
        <w:t>El ataque de DoS o denegación de servicio es uno de las más comunes y sobretodo que ocurre de manera frecuencia en servidores web es por eso que el sistema ayudó a detectar este tipo de ataque a continuación se muestra como se hizo esta prueba. Revisamos primero la ip del atacante para luego poder comprobar con lo que detecto OSSIM.</w:t>
      </w:r>
    </w:p>
    <w:p w14:paraId="0E404F43" w14:textId="77777777" w:rsidR="00C22E90" w:rsidRDefault="00C22E90" w:rsidP="00AA31AF">
      <w:pPr>
        <w:spacing w:after="0" w:line="360" w:lineRule="auto"/>
        <w:rPr>
          <w:lang w:eastAsia="es-EC"/>
        </w:rPr>
      </w:pPr>
    </w:p>
    <w:p w14:paraId="542D72C3" w14:textId="77777777" w:rsidR="008A4690" w:rsidRDefault="00C22E90" w:rsidP="008A4690">
      <w:pPr>
        <w:keepNext/>
        <w:spacing w:after="0" w:line="240" w:lineRule="auto"/>
      </w:pPr>
      <w:r>
        <w:rPr>
          <w:noProof/>
          <w:lang w:val="es-ES" w:eastAsia="es-ES"/>
        </w:rPr>
        <w:drawing>
          <wp:inline distT="0" distB="0" distL="0" distR="0" wp14:anchorId="4CEB4780" wp14:editId="7922E6D1">
            <wp:extent cx="5395595" cy="2562045"/>
            <wp:effectExtent l="0" t="0" r="0" b="0"/>
            <wp:docPr id="84" name="Imagen 84" descr="/Users/carlos/Pictures/prueba de concepto DoS/vlcsnap-2015-09-25-14h36m45s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carlos/Pictures/prueba de concepto DoS/vlcsnap-2015-09-25-14h36m45s536.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23931"/>
                    <a:stretch/>
                  </pic:blipFill>
                  <pic:spPr bwMode="auto">
                    <a:xfrm>
                      <a:off x="0" y="0"/>
                      <a:ext cx="5395595" cy="2562045"/>
                    </a:xfrm>
                    <a:prstGeom prst="rect">
                      <a:avLst/>
                    </a:prstGeom>
                    <a:noFill/>
                    <a:ln>
                      <a:noFill/>
                    </a:ln>
                    <a:extLst>
                      <a:ext uri="{53640926-AAD7-44D8-BBD7-CCE9431645EC}">
                        <a14:shadowObscured xmlns:a14="http://schemas.microsoft.com/office/drawing/2010/main"/>
                      </a:ext>
                    </a:extLst>
                  </pic:spPr>
                </pic:pic>
              </a:graphicData>
            </a:graphic>
          </wp:inline>
        </w:drawing>
      </w:r>
    </w:p>
    <w:p w14:paraId="6E98903C" w14:textId="77777777" w:rsidR="00C22E90" w:rsidRPr="008A4690" w:rsidRDefault="008A4690" w:rsidP="008A4690">
      <w:pPr>
        <w:pStyle w:val="Descripcin"/>
        <w:spacing w:after="0"/>
        <w:rPr>
          <w:i w:val="0"/>
          <w:noProof/>
          <w:color w:val="000000" w:themeColor="text1"/>
          <w:sz w:val="22"/>
        </w:rPr>
      </w:pPr>
      <w:bookmarkStart w:id="229" w:name="_Toc433582719"/>
      <w:r w:rsidRPr="008A4690">
        <w:rPr>
          <w:b/>
          <w:i w:val="0"/>
          <w:color w:val="000000" w:themeColor="text1"/>
          <w:sz w:val="22"/>
        </w:rPr>
        <w:t xml:space="preserve">Figura   </w:t>
      </w:r>
      <w:r w:rsidRPr="008A4690">
        <w:rPr>
          <w:b/>
          <w:i w:val="0"/>
          <w:color w:val="000000" w:themeColor="text1"/>
          <w:sz w:val="22"/>
        </w:rPr>
        <w:fldChar w:fldCharType="begin"/>
      </w:r>
      <w:r w:rsidRPr="008A4690">
        <w:rPr>
          <w:b/>
          <w:i w:val="0"/>
          <w:color w:val="000000" w:themeColor="text1"/>
          <w:sz w:val="22"/>
        </w:rPr>
        <w:instrText xml:space="preserve"> SEQ Figura__ \* ARABIC </w:instrText>
      </w:r>
      <w:r w:rsidRPr="008A4690">
        <w:rPr>
          <w:b/>
          <w:i w:val="0"/>
          <w:color w:val="000000" w:themeColor="text1"/>
          <w:sz w:val="22"/>
        </w:rPr>
        <w:fldChar w:fldCharType="separate"/>
      </w:r>
      <w:r w:rsidR="00650CB0">
        <w:rPr>
          <w:b/>
          <w:i w:val="0"/>
          <w:noProof/>
          <w:color w:val="000000" w:themeColor="text1"/>
          <w:sz w:val="22"/>
        </w:rPr>
        <w:t>28</w:t>
      </w:r>
      <w:r w:rsidRPr="008A4690">
        <w:rPr>
          <w:b/>
          <w:i w:val="0"/>
          <w:color w:val="000000" w:themeColor="text1"/>
          <w:sz w:val="22"/>
        </w:rPr>
        <w:fldChar w:fldCharType="end"/>
      </w:r>
      <w:r w:rsidRPr="008A4690">
        <w:rPr>
          <w:b/>
          <w:i w:val="0"/>
          <w:color w:val="000000" w:themeColor="text1"/>
          <w:sz w:val="22"/>
        </w:rPr>
        <w:t>-</w:t>
      </w:r>
      <w:r w:rsidRPr="008A4690">
        <w:rPr>
          <w:b/>
          <w:i w:val="0"/>
          <w:noProof/>
          <w:color w:val="000000" w:themeColor="text1"/>
          <w:sz w:val="22"/>
        </w:rPr>
        <w:t>3</w:t>
      </w:r>
      <w:r w:rsidRPr="008A4690">
        <w:rPr>
          <w:i w:val="0"/>
          <w:noProof/>
          <w:color w:val="000000" w:themeColor="text1"/>
          <w:sz w:val="22"/>
        </w:rPr>
        <w:t xml:space="preserve"> Mustra de la IP  del atacante</w:t>
      </w:r>
      <w:bookmarkEnd w:id="229"/>
    </w:p>
    <w:p w14:paraId="6DE22F20" w14:textId="77777777" w:rsidR="008A4690" w:rsidRDefault="008A4690" w:rsidP="008A4690">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1936DD08" w14:textId="77777777" w:rsidR="00C22E90" w:rsidRDefault="00C22E90" w:rsidP="00AA31AF">
      <w:pPr>
        <w:spacing w:after="0" w:line="360" w:lineRule="auto"/>
        <w:rPr>
          <w:lang w:eastAsia="es-EC"/>
        </w:rPr>
      </w:pPr>
    </w:p>
    <w:p w14:paraId="68CA3FDD" w14:textId="77777777" w:rsidR="00C22E90" w:rsidRDefault="00C22E90" w:rsidP="00AA31AF">
      <w:pPr>
        <w:spacing w:after="0" w:line="360" w:lineRule="auto"/>
        <w:rPr>
          <w:lang w:eastAsia="es-EC"/>
        </w:rPr>
      </w:pPr>
      <w:r>
        <w:rPr>
          <w:lang w:eastAsia="es-EC"/>
        </w:rPr>
        <w:t xml:space="preserve">Desplegamos el programa Low Orbit </w:t>
      </w:r>
      <w:r w:rsidR="001B6DCA">
        <w:rPr>
          <w:lang w:eastAsia="es-EC"/>
        </w:rPr>
        <w:t>y hacemos ping al servidor web para revisar que los tiempos de respuesta sean normales.</w:t>
      </w:r>
    </w:p>
    <w:p w14:paraId="3200F7D3" w14:textId="77777777" w:rsidR="001B6DCA" w:rsidRDefault="001B6DCA" w:rsidP="00AA31AF">
      <w:pPr>
        <w:spacing w:after="0" w:line="360" w:lineRule="auto"/>
        <w:rPr>
          <w:lang w:eastAsia="es-EC"/>
        </w:rPr>
      </w:pPr>
    </w:p>
    <w:p w14:paraId="6A301AC3" w14:textId="77777777" w:rsidR="008A4690" w:rsidRDefault="001B6DCA" w:rsidP="008A4690">
      <w:pPr>
        <w:keepNext/>
        <w:spacing w:after="0" w:line="240" w:lineRule="auto"/>
      </w:pPr>
      <w:r>
        <w:rPr>
          <w:noProof/>
          <w:lang w:val="es-ES" w:eastAsia="es-ES"/>
        </w:rPr>
        <w:drawing>
          <wp:inline distT="0" distB="0" distL="0" distR="0" wp14:anchorId="4AFDE0A7" wp14:editId="08A042E9">
            <wp:extent cx="5395595" cy="2878147"/>
            <wp:effectExtent l="0" t="0" r="0" b="0"/>
            <wp:docPr id="85" name="Imagen 85" descr="/Users/carlos/Pictures/prueba de concepto DoS/vlcsnap-2015-09-25-14h32m56s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carlos/Pictures/prueba de concepto DoS/vlcsnap-2015-09-25-14h32m56s347.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237" cy="2880623"/>
                    </a:xfrm>
                    <a:prstGeom prst="rect">
                      <a:avLst/>
                    </a:prstGeom>
                    <a:noFill/>
                    <a:ln>
                      <a:noFill/>
                    </a:ln>
                  </pic:spPr>
                </pic:pic>
              </a:graphicData>
            </a:graphic>
          </wp:inline>
        </w:drawing>
      </w:r>
    </w:p>
    <w:p w14:paraId="527FA51F" w14:textId="77777777" w:rsidR="001B6DCA" w:rsidRPr="008A4690" w:rsidRDefault="008A4690" w:rsidP="008A4690">
      <w:pPr>
        <w:pStyle w:val="Descripcin"/>
        <w:spacing w:after="0"/>
        <w:rPr>
          <w:i w:val="0"/>
          <w:color w:val="000000" w:themeColor="text1"/>
          <w:sz w:val="22"/>
        </w:rPr>
      </w:pPr>
      <w:bookmarkStart w:id="230" w:name="_Toc433582720"/>
      <w:r w:rsidRPr="008A4690">
        <w:rPr>
          <w:b/>
          <w:i w:val="0"/>
          <w:color w:val="000000" w:themeColor="text1"/>
          <w:sz w:val="22"/>
        </w:rPr>
        <w:t xml:space="preserve">Figura   </w:t>
      </w:r>
      <w:r w:rsidRPr="008A4690">
        <w:rPr>
          <w:b/>
          <w:i w:val="0"/>
          <w:color w:val="000000" w:themeColor="text1"/>
          <w:sz w:val="22"/>
        </w:rPr>
        <w:fldChar w:fldCharType="begin"/>
      </w:r>
      <w:r w:rsidRPr="008A4690">
        <w:rPr>
          <w:b/>
          <w:i w:val="0"/>
          <w:color w:val="000000" w:themeColor="text1"/>
          <w:sz w:val="22"/>
        </w:rPr>
        <w:instrText xml:space="preserve"> SEQ Figura__ \* ARABIC </w:instrText>
      </w:r>
      <w:r w:rsidRPr="008A4690">
        <w:rPr>
          <w:b/>
          <w:i w:val="0"/>
          <w:color w:val="000000" w:themeColor="text1"/>
          <w:sz w:val="22"/>
        </w:rPr>
        <w:fldChar w:fldCharType="separate"/>
      </w:r>
      <w:r w:rsidR="00650CB0">
        <w:rPr>
          <w:b/>
          <w:i w:val="0"/>
          <w:noProof/>
          <w:color w:val="000000" w:themeColor="text1"/>
          <w:sz w:val="22"/>
        </w:rPr>
        <w:t>29</w:t>
      </w:r>
      <w:r w:rsidRPr="008A4690">
        <w:rPr>
          <w:b/>
          <w:i w:val="0"/>
          <w:color w:val="000000" w:themeColor="text1"/>
          <w:sz w:val="22"/>
        </w:rPr>
        <w:fldChar w:fldCharType="end"/>
      </w:r>
      <w:r w:rsidRPr="008A4690">
        <w:rPr>
          <w:b/>
          <w:i w:val="0"/>
          <w:color w:val="000000" w:themeColor="text1"/>
          <w:sz w:val="22"/>
        </w:rPr>
        <w:t>-3</w:t>
      </w:r>
      <w:r w:rsidRPr="008A4690">
        <w:rPr>
          <w:i w:val="0"/>
          <w:color w:val="000000" w:themeColor="text1"/>
          <w:sz w:val="22"/>
        </w:rPr>
        <w:t xml:space="preserve"> Despliegue de Low Orbit y ping al servidor www</w:t>
      </w:r>
      <w:bookmarkEnd w:id="230"/>
    </w:p>
    <w:p w14:paraId="05EE80E3" w14:textId="77777777" w:rsidR="00CF64E7" w:rsidRPr="008A4690" w:rsidRDefault="008A4690" w:rsidP="00AA31AF">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29D34A26" w14:textId="77777777" w:rsidR="00CF64E7" w:rsidRDefault="001B6DCA" w:rsidP="00AA31AF">
      <w:pPr>
        <w:spacing w:after="0" w:line="360" w:lineRule="auto"/>
        <w:rPr>
          <w:lang w:eastAsia="es-EC"/>
        </w:rPr>
      </w:pPr>
      <w:r>
        <w:rPr>
          <w:lang w:eastAsia="es-EC"/>
        </w:rPr>
        <w:lastRenderedPageBreak/>
        <w:t>Lanzamos el ataque e hicimos ping de nuevo y se observó como el tiempo de respuesta fue en aumento.</w:t>
      </w:r>
    </w:p>
    <w:p w14:paraId="29D06ACC" w14:textId="77777777" w:rsidR="00A37D78" w:rsidRDefault="00A37D78" w:rsidP="00AA31AF">
      <w:pPr>
        <w:spacing w:after="0" w:line="360" w:lineRule="auto"/>
        <w:rPr>
          <w:lang w:eastAsia="es-EC"/>
        </w:rPr>
      </w:pPr>
    </w:p>
    <w:p w14:paraId="3B9DE987" w14:textId="77777777" w:rsidR="008A4690" w:rsidRDefault="00A37D78" w:rsidP="008A4690">
      <w:pPr>
        <w:keepNext/>
        <w:spacing w:after="0" w:line="240" w:lineRule="auto"/>
      </w:pPr>
      <w:r>
        <w:rPr>
          <w:noProof/>
          <w:lang w:val="es-ES" w:eastAsia="es-ES"/>
        </w:rPr>
        <w:drawing>
          <wp:inline distT="0" distB="0" distL="0" distR="0" wp14:anchorId="073388C4" wp14:editId="5F126972">
            <wp:extent cx="5395595" cy="2763847"/>
            <wp:effectExtent l="0" t="0" r="0" b="5080"/>
            <wp:docPr id="86" name="Imagen 86" descr="/Users/carlos/Pictures/prueba de concepto DoS/vlcsnap-2015-09-25-14h33m21s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carlos/Pictures/prueba de concepto DoS/vlcsnap-2015-09-25-14h33m21s482.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99152" cy="2765669"/>
                    </a:xfrm>
                    <a:prstGeom prst="rect">
                      <a:avLst/>
                    </a:prstGeom>
                    <a:noFill/>
                    <a:ln>
                      <a:noFill/>
                    </a:ln>
                  </pic:spPr>
                </pic:pic>
              </a:graphicData>
            </a:graphic>
          </wp:inline>
        </w:drawing>
      </w:r>
    </w:p>
    <w:p w14:paraId="3414BC95" w14:textId="77777777" w:rsidR="00A37D78" w:rsidRPr="008A4690" w:rsidRDefault="008A4690" w:rsidP="008A4690">
      <w:pPr>
        <w:pStyle w:val="Descripcin"/>
        <w:spacing w:after="0"/>
        <w:rPr>
          <w:i w:val="0"/>
          <w:color w:val="000000" w:themeColor="text1"/>
          <w:sz w:val="22"/>
        </w:rPr>
      </w:pPr>
      <w:bookmarkStart w:id="231" w:name="_Toc433582721"/>
      <w:r w:rsidRPr="008A4690">
        <w:rPr>
          <w:b/>
          <w:i w:val="0"/>
          <w:color w:val="000000" w:themeColor="text1"/>
          <w:sz w:val="22"/>
        </w:rPr>
        <w:t xml:space="preserve">Figura   </w:t>
      </w:r>
      <w:r w:rsidRPr="008A4690">
        <w:rPr>
          <w:b/>
          <w:i w:val="0"/>
          <w:color w:val="000000" w:themeColor="text1"/>
          <w:sz w:val="22"/>
        </w:rPr>
        <w:fldChar w:fldCharType="begin"/>
      </w:r>
      <w:r w:rsidRPr="008A4690">
        <w:rPr>
          <w:b/>
          <w:i w:val="0"/>
          <w:color w:val="000000" w:themeColor="text1"/>
          <w:sz w:val="22"/>
        </w:rPr>
        <w:instrText xml:space="preserve"> SEQ Figura__ \* ARABIC </w:instrText>
      </w:r>
      <w:r w:rsidRPr="008A4690">
        <w:rPr>
          <w:b/>
          <w:i w:val="0"/>
          <w:color w:val="000000" w:themeColor="text1"/>
          <w:sz w:val="22"/>
        </w:rPr>
        <w:fldChar w:fldCharType="separate"/>
      </w:r>
      <w:r w:rsidR="00650CB0">
        <w:rPr>
          <w:b/>
          <w:i w:val="0"/>
          <w:noProof/>
          <w:color w:val="000000" w:themeColor="text1"/>
          <w:sz w:val="22"/>
        </w:rPr>
        <w:t>30</w:t>
      </w:r>
      <w:r w:rsidRPr="008A4690">
        <w:rPr>
          <w:b/>
          <w:i w:val="0"/>
          <w:color w:val="000000" w:themeColor="text1"/>
          <w:sz w:val="22"/>
        </w:rPr>
        <w:fldChar w:fldCharType="end"/>
      </w:r>
      <w:r w:rsidRPr="008A4690">
        <w:rPr>
          <w:b/>
          <w:i w:val="0"/>
          <w:color w:val="000000" w:themeColor="text1"/>
          <w:sz w:val="22"/>
        </w:rPr>
        <w:t>-3</w:t>
      </w:r>
      <w:r w:rsidRPr="008A4690">
        <w:rPr>
          <w:i w:val="0"/>
          <w:color w:val="000000" w:themeColor="text1"/>
          <w:sz w:val="22"/>
        </w:rPr>
        <w:t xml:space="preserve"> Lanzamiento del ataque y ping al servidor www</w:t>
      </w:r>
      <w:bookmarkEnd w:id="231"/>
    </w:p>
    <w:p w14:paraId="1A93601F" w14:textId="77777777" w:rsidR="008A4690" w:rsidRDefault="008A4690" w:rsidP="008A4690">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22DB3D63" w14:textId="77777777" w:rsidR="00A37D78" w:rsidRDefault="00A37D78" w:rsidP="00AA31AF">
      <w:pPr>
        <w:spacing w:after="0" w:line="360" w:lineRule="auto"/>
        <w:rPr>
          <w:lang w:eastAsia="es-EC"/>
        </w:rPr>
      </w:pPr>
    </w:p>
    <w:p w14:paraId="4FCEB450" w14:textId="77777777" w:rsidR="00A37D78" w:rsidRDefault="00A37D78" w:rsidP="00AA31AF">
      <w:pPr>
        <w:spacing w:after="0" w:line="360" w:lineRule="auto"/>
        <w:rPr>
          <w:lang w:eastAsia="es-EC"/>
        </w:rPr>
      </w:pPr>
      <w:r>
        <w:rPr>
          <w:lang w:eastAsia="es-EC"/>
        </w:rPr>
        <w:t>Luego fuimos a el sistema OSSIM para verificar como este lo detectó y mostrando la ip del atacante.</w:t>
      </w:r>
    </w:p>
    <w:p w14:paraId="47E8477D" w14:textId="77777777" w:rsidR="008A4690" w:rsidRDefault="008A4690" w:rsidP="00AA31AF">
      <w:pPr>
        <w:spacing w:after="0" w:line="360" w:lineRule="auto"/>
        <w:rPr>
          <w:lang w:eastAsia="es-EC"/>
        </w:rPr>
      </w:pPr>
    </w:p>
    <w:p w14:paraId="350B6BDD" w14:textId="77777777" w:rsidR="008A4690" w:rsidRDefault="00A37D78" w:rsidP="008A4690">
      <w:pPr>
        <w:keepNext/>
        <w:spacing w:after="0" w:line="240" w:lineRule="auto"/>
      </w:pPr>
      <w:r>
        <w:rPr>
          <w:noProof/>
          <w:lang w:val="es-ES" w:eastAsia="es-ES"/>
        </w:rPr>
        <w:drawing>
          <wp:inline distT="0" distB="0" distL="0" distR="0" wp14:anchorId="606414A0" wp14:editId="7A7832A3">
            <wp:extent cx="5395595" cy="3368040"/>
            <wp:effectExtent l="0" t="0" r="0" b="10160"/>
            <wp:docPr id="87" name="Imagen 87" descr="/Users/carlos/Pictures/prueba de concepto DoS/vlcsnap-2015-09-25-14h38m30s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carlos/Pictures/prueba de concepto DoS/vlcsnap-2015-09-25-14h38m30s456.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95595" cy="3368040"/>
                    </a:xfrm>
                    <a:prstGeom prst="rect">
                      <a:avLst/>
                    </a:prstGeom>
                    <a:noFill/>
                    <a:ln>
                      <a:noFill/>
                    </a:ln>
                  </pic:spPr>
                </pic:pic>
              </a:graphicData>
            </a:graphic>
          </wp:inline>
        </w:drawing>
      </w:r>
    </w:p>
    <w:p w14:paraId="1235D4E1" w14:textId="77777777" w:rsidR="00A37D78" w:rsidRPr="008A4690" w:rsidRDefault="008A4690" w:rsidP="008A4690">
      <w:pPr>
        <w:pStyle w:val="Descripcin"/>
        <w:spacing w:after="0"/>
        <w:rPr>
          <w:i w:val="0"/>
          <w:color w:val="000000" w:themeColor="text1"/>
          <w:sz w:val="22"/>
        </w:rPr>
      </w:pPr>
      <w:bookmarkStart w:id="232" w:name="_Toc433582722"/>
      <w:r w:rsidRPr="008A4690">
        <w:rPr>
          <w:b/>
          <w:i w:val="0"/>
          <w:color w:val="000000" w:themeColor="text1"/>
          <w:sz w:val="22"/>
        </w:rPr>
        <w:t xml:space="preserve">Figura   </w:t>
      </w:r>
      <w:r w:rsidRPr="008A4690">
        <w:rPr>
          <w:b/>
          <w:i w:val="0"/>
          <w:color w:val="000000" w:themeColor="text1"/>
          <w:sz w:val="22"/>
        </w:rPr>
        <w:fldChar w:fldCharType="begin"/>
      </w:r>
      <w:r w:rsidRPr="008A4690">
        <w:rPr>
          <w:b/>
          <w:i w:val="0"/>
          <w:color w:val="000000" w:themeColor="text1"/>
          <w:sz w:val="22"/>
        </w:rPr>
        <w:instrText xml:space="preserve"> SEQ Figura__ \* ARABIC </w:instrText>
      </w:r>
      <w:r w:rsidRPr="008A4690">
        <w:rPr>
          <w:b/>
          <w:i w:val="0"/>
          <w:color w:val="000000" w:themeColor="text1"/>
          <w:sz w:val="22"/>
        </w:rPr>
        <w:fldChar w:fldCharType="separate"/>
      </w:r>
      <w:r w:rsidR="00650CB0">
        <w:rPr>
          <w:b/>
          <w:i w:val="0"/>
          <w:noProof/>
          <w:color w:val="000000" w:themeColor="text1"/>
          <w:sz w:val="22"/>
        </w:rPr>
        <w:t>31</w:t>
      </w:r>
      <w:r w:rsidRPr="008A4690">
        <w:rPr>
          <w:b/>
          <w:i w:val="0"/>
          <w:color w:val="000000" w:themeColor="text1"/>
          <w:sz w:val="22"/>
        </w:rPr>
        <w:fldChar w:fldCharType="end"/>
      </w:r>
      <w:r w:rsidR="0065198B">
        <w:rPr>
          <w:b/>
          <w:i w:val="0"/>
          <w:color w:val="000000" w:themeColor="text1"/>
          <w:sz w:val="22"/>
        </w:rPr>
        <w:t>-3</w:t>
      </w:r>
      <w:r w:rsidRPr="008A4690">
        <w:rPr>
          <w:i w:val="0"/>
          <w:color w:val="000000" w:themeColor="text1"/>
          <w:sz w:val="22"/>
        </w:rPr>
        <w:t xml:space="preserve"> Detección del ataque con OSSIM</w:t>
      </w:r>
      <w:bookmarkEnd w:id="232"/>
    </w:p>
    <w:p w14:paraId="36347C2D" w14:textId="77777777" w:rsidR="00B12271" w:rsidRDefault="008A4690" w:rsidP="00AA31AF">
      <w:pPr>
        <w:spacing w:after="0" w:line="36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168CAC48" w14:textId="77777777" w:rsidR="00A37D78" w:rsidRPr="00B12271" w:rsidRDefault="00A37D78" w:rsidP="00AA31AF">
      <w:pPr>
        <w:spacing w:after="0" w:line="360" w:lineRule="auto"/>
        <w:rPr>
          <w:rFonts w:cs="Times New Roman"/>
          <w:bCs/>
          <w:sz w:val="20"/>
          <w:szCs w:val="16"/>
        </w:rPr>
      </w:pPr>
      <w:r>
        <w:rPr>
          <w:lang w:eastAsia="es-EC"/>
        </w:rPr>
        <w:lastRenderedPageBreak/>
        <w:t>También se puede verificar en el cuadro de comandos en la información general del sistema como el evento fue registrado y así comprobando la efectividad del sistema implementado</w:t>
      </w:r>
    </w:p>
    <w:p w14:paraId="2DBA0925" w14:textId="77777777" w:rsidR="00CF64E7" w:rsidRDefault="00CF64E7" w:rsidP="00AA31AF">
      <w:pPr>
        <w:spacing w:after="0" w:line="360" w:lineRule="auto"/>
        <w:rPr>
          <w:lang w:eastAsia="es-EC"/>
        </w:rPr>
      </w:pPr>
    </w:p>
    <w:p w14:paraId="54FD92C1" w14:textId="77777777" w:rsidR="008A4690" w:rsidRDefault="00A37D78" w:rsidP="008A4690">
      <w:pPr>
        <w:keepNext/>
        <w:spacing w:after="0" w:line="240" w:lineRule="auto"/>
      </w:pPr>
      <w:r>
        <w:rPr>
          <w:noProof/>
          <w:lang w:val="es-ES" w:eastAsia="es-ES"/>
        </w:rPr>
        <w:drawing>
          <wp:inline distT="0" distB="0" distL="0" distR="0" wp14:anchorId="703B825C" wp14:editId="3604FA09">
            <wp:extent cx="5395595" cy="2878147"/>
            <wp:effectExtent l="0" t="0" r="0" b="0"/>
            <wp:docPr id="88" name="Imagen 88" descr="/Users/carlos/Pictures/prueba de concepto DoS/vlcsnap-2015-09-25-14h37m07s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carlos/Pictures/prueba de concepto DoS/vlcsnap-2015-09-25-14h37m07s011.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854" cy="2880952"/>
                    </a:xfrm>
                    <a:prstGeom prst="rect">
                      <a:avLst/>
                    </a:prstGeom>
                    <a:noFill/>
                    <a:ln>
                      <a:noFill/>
                    </a:ln>
                  </pic:spPr>
                </pic:pic>
              </a:graphicData>
            </a:graphic>
          </wp:inline>
        </w:drawing>
      </w:r>
    </w:p>
    <w:p w14:paraId="1EF3C670" w14:textId="77777777" w:rsidR="00CF64E7" w:rsidRPr="008A4690" w:rsidRDefault="008A4690" w:rsidP="008A4690">
      <w:pPr>
        <w:pStyle w:val="Descripcin"/>
        <w:spacing w:after="0"/>
        <w:rPr>
          <w:i w:val="0"/>
          <w:color w:val="000000" w:themeColor="text1"/>
          <w:sz w:val="22"/>
        </w:rPr>
      </w:pPr>
      <w:bookmarkStart w:id="233" w:name="_Toc433582723"/>
      <w:r w:rsidRPr="008A4690">
        <w:rPr>
          <w:b/>
          <w:i w:val="0"/>
          <w:color w:val="000000" w:themeColor="text1"/>
          <w:sz w:val="22"/>
        </w:rPr>
        <w:t xml:space="preserve">Figura   </w:t>
      </w:r>
      <w:r w:rsidRPr="008A4690">
        <w:rPr>
          <w:b/>
          <w:i w:val="0"/>
          <w:color w:val="000000" w:themeColor="text1"/>
          <w:sz w:val="22"/>
        </w:rPr>
        <w:fldChar w:fldCharType="begin"/>
      </w:r>
      <w:r w:rsidRPr="008A4690">
        <w:rPr>
          <w:b/>
          <w:i w:val="0"/>
          <w:color w:val="000000" w:themeColor="text1"/>
          <w:sz w:val="22"/>
        </w:rPr>
        <w:instrText xml:space="preserve"> SEQ Figura__ \* ARABIC </w:instrText>
      </w:r>
      <w:r w:rsidRPr="008A4690">
        <w:rPr>
          <w:b/>
          <w:i w:val="0"/>
          <w:color w:val="000000" w:themeColor="text1"/>
          <w:sz w:val="22"/>
        </w:rPr>
        <w:fldChar w:fldCharType="separate"/>
      </w:r>
      <w:r w:rsidR="00650CB0">
        <w:rPr>
          <w:b/>
          <w:i w:val="0"/>
          <w:noProof/>
          <w:color w:val="000000" w:themeColor="text1"/>
          <w:sz w:val="22"/>
        </w:rPr>
        <w:t>32</w:t>
      </w:r>
      <w:r w:rsidRPr="008A4690">
        <w:rPr>
          <w:b/>
          <w:i w:val="0"/>
          <w:color w:val="000000" w:themeColor="text1"/>
          <w:sz w:val="22"/>
        </w:rPr>
        <w:fldChar w:fldCharType="end"/>
      </w:r>
      <w:r w:rsidRPr="008A4690">
        <w:rPr>
          <w:b/>
          <w:i w:val="0"/>
          <w:color w:val="000000" w:themeColor="text1"/>
          <w:sz w:val="22"/>
        </w:rPr>
        <w:t>-3</w:t>
      </w:r>
      <w:r w:rsidRPr="008A4690">
        <w:rPr>
          <w:i w:val="0"/>
          <w:color w:val="000000" w:themeColor="text1"/>
          <w:sz w:val="22"/>
        </w:rPr>
        <w:t xml:space="preserve"> Registro del evento en la información general de OSSIM</w:t>
      </w:r>
      <w:bookmarkEnd w:id="233"/>
    </w:p>
    <w:p w14:paraId="091085BE" w14:textId="77777777" w:rsidR="008A4690" w:rsidRDefault="008A4690" w:rsidP="008A4690">
      <w:pPr>
        <w:spacing w:after="0" w:line="240" w:lineRule="auto"/>
        <w:rPr>
          <w:rFonts w:cs="Times New Roman"/>
          <w:bCs/>
          <w:sz w:val="20"/>
          <w:szCs w:val="16"/>
        </w:rPr>
      </w:pPr>
      <w:r w:rsidRPr="005B0999">
        <w:rPr>
          <w:b/>
          <w:sz w:val="16"/>
        </w:rPr>
        <w:t>Fuente:</w:t>
      </w:r>
      <w:r w:rsidRPr="008E2D4E">
        <w:rPr>
          <w:sz w:val="16"/>
        </w:rPr>
        <w:t xml:space="preserve"> </w:t>
      </w:r>
      <w:r>
        <w:rPr>
          <w:rFonts w:cs="Times New Roman"/>
          <w:bCs/>
          <w:sz w:val="16"/>
          <w:szCs w:val="16"/>
        </w:rPr>
        <w:t>MORALES, Ramiro; GUERRERO, Carlos, 2015</w:t>
      </w:r>
    </w:p>
    <w:p w14:paraId="59E76F56" w14:textId="77777777" w:rsidR="008A4690" w:rsidRPr="008A4690" w:rsidRDefault="008A4690" w:rsidP="008A4690"/>
    <w:p w14:paraId="1EA7219E" w14:textId="77777777" w:rsidR="00CF64E7" w:rsidRDefault="00CF64E7" w:rsidP="00AA31AF">
      <w:pPr>
        <w:spacing w:after="0" w:line="360" w:lineRule="auto"/>
        <w:rPr>
          <w:lang w:eastAsia="es-EC"/>
        </w:rPr>
      </w:pPr>
    </w:p>
    <w:p w14:paraId="0CC1690B" w14:textId="77777777" w:rsidR="00CF64E7" w:rsidRDefault="00CF64E7" w:rsidP="00AA31AF">
      <w:pPr>
        <w:spacing w:after="0" w:line="360" w:lineRule="auto"/>
        <w:rPr>
          <w:lang w:eastAsia="es-EC"/>
        </w:rPr>
      </w:pPr>
    </w:p>
    <w:p w14:paraId="72E778C6" w14:textId="77777777" w:rsidR="00CF64E7" w:rsidRDefault="00CF64E7" w:rsidP="00AA31AF">
      <w:pPr>
        <w:spacing w:after="0" w:line="360" w:lineRule="auto"/>
        <w:rPr>
          <w:lang w:eastAsia="es-EC"/>
        </w:rPr>
      </w:pPr>
    </w:p>
    <w:p w14:paraId="35114375" w14:textId="77777777" w:rsidR="00CF64E7" w:rsidRDefault="00CF64E7" w:rsidP="00AA31AF">
      <w:pPr>
        <w:spacing w:after="0" w:line="360" w:lineRule="auto"/>
        <w:rPr>
          <w:lang w:eastAsia="es-EC"/>
        </w:rPr>
      </w:pPr>
    </w:p>
    <w:p w14:paraId="7255BF56" w14:textId="77777777" w:rsidR="00CF64E7" w:rsidRDefault="00CF64E7" w:rsidP="00AA31AF">
      <w:pPr>
        <w:spacing w:after="0" w:line="360" w:lineRule="auto"/>
        <w:rPr>
          <w:lang w:eastAsia="es-EC"/>
        </w:rPr>
      </w:pPr>
    </w:p>
    <w:p w14:paraId="5E9A2C4B" w14:textId="77777777" w:rsidR="00CF64E7" w:rsidRDefault="00CF64E7" w:rsidP="00AA31AF">
      <w:pPr>
        <w:spacing w:after="0" w:line="360" w:lineRule="auto"/>
        <w:rPr>
          <w:lang w:eastAsia="es-EC"/>
        </w:rPr>
      </w:pPr>
    </w:p>
    <w:p w14:paraId="5BA2225E" w14:textId="77777777" w:rsidR="00A37163" w:rsidRDefault="00A37163" w:rsidP="00AA31AF">
      <w:pPr>
        <w:spacing w:after="0" w:line="360" w:lineRule="auto"/>
        <w:rPr>
          <w:lang w:eastAsia="es-EC"/>
        </w:rPr>
      </w:pPr>
    </w:p>
    <w:p w14:paraId="760D6A47" w14:textId="77777777" w:rsidR="006F1A32" w:rsidRDefault="006F1A32" w:rsidP="00AA31AF">
      <w:pPr>
        <w:spacing w:after="0" w:line="360" w:lineRule="auto"/>
        <w:rPr>
          <w:lang w:eastAsia="es-EC"/>
        </w:rPr>
      </w:pPr>
    </w:p>
    <w:p w14:paraId="7BB328D7" w14:textId="77777777" w:rsidR="00A37D78" w:rsidRDefault="00A37D78" w:rsidP="00AA31AF">
      <w:pPr>
        <w:spacing w:after="0" w:line="360" w:lineRule="auto"/>
        <w:rPr>
          <w:lang w:eastAsia="es-EC"/>
        </w:rPr>
      </w:pPr>
    </w:p>
    <w:p w14:paraId="2332B479" w14:textId="77777777" w:rsidR="00A37D78" w:rsidRDefault="00A37D78" w:rsidP="00AA31AF">
      <w:pPr>
        <w:spacing w:after="0" w:line="360" w:lineRule="auto"/>
        <w:rPr>
          <w:lang w:eastAsia="es-EC"/>
        </w:rPr>
      </w:pPr>
    </w:p>
    <w:p w14:paraId="6B423CE1" w14:textId="77777777" w:rsidR="00A37D78" w:rsidRDefault="00A37D78" w:rsidP="00AA31AF">
      <w:pPr>
        <w:spacing w:after="0" w:line="360" w:lineRule="auto"/>
        <w:rPr>
          <w:lang w:eastAsia="es-EC"/>
        </w:rPr>
      </w:pPr>
    </w:p>
    <w:p w14:paraId="6726630C" w14:textId="77777777" w:rsidR="00A37D78" w:rsidRDefault="00A37D78" w:rsidP="00AA31AF">
      <w:pPr>
        <w:spacing w:after="0" w:line="360" w:lineRule="auto"/>
        <w:rPr>
          <w:lang w:eastAsia="es-EC"/>
        </w:rPr>
      </w:pPr>
    </w:p>
    <w:p w14:paraId="46B29EFF" w14:textId="77777777" w:rsidR="00A37D78" w:rsidRDefault="00A37D78" w:rsidP="00AA31AF">
      <w:pPr>
        <w:spacing w:after="0" w:line="360" w:lineRule="auto"/>
        <w:rPr>
          <w:lang w:eastAsia="es-EC"/>
        </w:rPr>
      </w:pPr>
    </w:p>
    <w:p w14:paraId="4D8A7C18" w14:textId="77777777" w:rsidR="00A37D78" w:rsidRDefault="00A37D78" w:rsidP="00AA31AF">
      <w:pPr>
        <w:spacing w:after="0" w:line="360" w:lineRule="auto"/>
        <w:rPr>
          <w:lang w:eastAsia="es-EC"/>
        </w:rPr>
      </w:pPr>
    </w:p>
    <w:p w14:paraId="54C78E4B" w14:textId="77777777" w:rsidR="00A37D78" w:rsidRDefault="00A37D78" w:rsidP="00AA31AF">
      <w:pPr>
        <w:spacing w:after="0" w:line="360" w:lineRule="auto"/>
        <w:rPr>
          <w:lang w:eastAsia="es-EC"/>
        </w:rPr>
      </w:pPr>
    </w:p>
    <w:p w14:paraId="06AAAA77" w14:textId="77777777" w:rsidR="00A37D78" w:rsidRDefault="00A37D78" w:rsidP="00AA31AF">
      <w:pPr>
        <w:spacing w:after="0" w:line="360" w:lineRule="auto"/>
        <w:rPr>
          <w:lang w:eastAsia="es-EC"/>
        </w:rPr>
      </w:pPr>
    </w:p>
    <w:p w14:paraId="5C5A5B30" w14:textId="77777777" w:rsidR="00A37D78" w:rsidRDefault="00A37D78" w:rsidP="00AA31AF">
      <w:pPr>
        <w:spacing w:after="0" w:line="360" w:lineRule="auto"/>
        <w:rPr>
          <w:lang w:eastAsia="es-EC"/>
        </w:rPr>
      </w:pPr>
    </w:p>
    <w:p w14:paraId="116936FA" w14:textId="77777777" w:rsidR="00A37D78" w:rsidRPr="00A37163" w:rsidRDefault="00A37D78" w:rsidP="00AA31AF">
      <w:pPr>
        <w:spacing w:after="0" w:line="360" w:lineRule="auto"/>
        <w:rPr>
          <w:lang w:eastAsia="es-EC"/>
        </w:rPr>
      </w:pPr>
    </w:p>
    <w:p w14:paraId="0C6ED5F0" w14:textId="77777777" w:rsidR="006F1A32" w:rsidRDefault="00396726" w:rsidP="00CA64A9">
      <w:pPr>
        <w:pStyle w:val="Ttulo1"/>
        <w:spacing w:line="360" w:lineRule="auto"/>
        <w:jc w:val="both"/>
      </w:pPr>
      <w:bookmarkStart w:id="234" w:name="_Toc434438475"/>
      <w:r>
        <w:lastRenderedPageBreak/>
        <w:t>CONCLUSIONES</w:t>
      </w:r>
      <w:bookmarkEnd w:id="234"/>
      <w:r>
        <w:t xml:space="preserve"> </w:t>
      </w:r>
    </w:p>
    <w:p w14:paraId="131205BF" w14:textId="77777777" w:rsidR="00CF64E7" w:rsidRDefault="00CF64E7" w:rsidP="00AA31AF">
      <w:pPr>
        <w:spacing w:after="0" w:line="360" w:lineRule="auto"/>
        <w:rPr>
          <w:lang w:eastAsia="es-EC"/>
        </w:rPr>
      </w:pPr>
    </w:p>
    <w:p w14:paraId="357334A6" w14:textId="77777777" w:rsidR="00CA64A9" w:rsidRPr="006F1A32" w:rsidRDefault="00CA64A9" w:rsidP="00BF4240">
      <w:pPr>
        <w:spacing w:after="0" w:line="360" w:lineRule="auto"/>
        <w:rPr>
          <w:lang w:eastAsia="es-EC"/>
        </w:rPr>
      </w:pPr>
    </w:p>
    <w:p w14:paraId="1FB789FE" w14:textId="77777777" w:rsidR="00BD32F7" w:rsidRDefault="006F1A32" w:rsidP="00BD32F7">
      <w:pPr>
        <w:pStyle w:val="Prrafodelista"/>
        <w:numPr>
          <w:ilvl w:val="0"/>
          <w:numId w:val="40"/>
        </w:numPr>
        <w:spacing w:after="0" w:line="360" w:lineRule="auto"/>
        <w:ind w:left="360"/>
        <w:rPr>
          <w:lang w:eastAsia="es-EC"/>
        </w:rPr>
      </w:pPr>
      <w:r>
        <w:rPr>
          <w:lang w:eastAsia="es-EC"/>
        </w:rPr>
        <w:t xml:space="preserve">Se implementó exitosamente el sistema de gestión de seguridad OSSIM en la red del edificio de GAD de la provincia de Chimborazo cumpliendo de manera satisfactoria el objetivo general que nos habíamos planteado al inicio de este </w:t>
      </w:r>
      <w:r w:rsidR="008E46DF">
        <w:rPr>
          <w:lang w:eastAsia="es-EC"/>
        </w:rPr>
        <w:t>trabajo de titulación</w:t>
      </w:r>
      <w:r>
        <w:rPr>
          <w:lang w:eastAsia="es-EC"/>
        </w:rPr>
        <w:t>.</w:t>
      </w:r>
    </w:p>
    <w:p w14:paraId="5F3585E6" w14:textId="77777777" w:rsidR="00BD32F7" w:rsidRDefault="00BD32F7" w:rsidP="00BD32F7">
      <w:pPr>
        <w:pStyle w:val="Prrafodelista"/>
        <w:spacing w:after="0" w:line="360" w:lineRule="auto"/>
        <w:ind w:left="360"/>
        <w:rPr>
          <w:lang w:eastAsia="es-EC"/>
        </w:rPr>
      </w:pPr>
    </w:p>
    <w:p w14:paraId="235EC457" w14:textId="77777777" w:rsidR="00BD32F7" w:rsidRDefault="00BD32F7" w:rsidP="00A929EE">
      <w:pPr>
        <w:pStyle w:val="Prrafodelista"/>
        <w:numPr>
          <w:ilvl w:val="0"/>
          <w:numId w:val="40"/>
        </w:numPr>
        <w:spacing w:after="0" w:line="360" w:lineRule="auto"/>
        <w:ind w:left="360"/>
        <w:rPr>
          <w:lang w:eastAsia="es-EC"/>
        </w:rPr>
      </w:pPr>
      <w:r>
        <w:rPr>
          <w:lang w:eastAsia="es-EC"/>
        </w:rPr>
        <w:t xml:space="preserve">Se detectaron 11 redes en el edificio del GAD de la Provincia de Chimborazo, </w:t>
      </w:r>
      <w:r w:rsidR="004505D6">
        <w:rPr>
          <w:lang w:eastAsia="es-EC"/>
        </w:rPr>
        <w:t xml:space="preserve">además de 5 servidores a los que solo se obtuvo acceso a 3, también se </w:t>
      </w:r>
      <w:r>
        <w:rPr>
          <w:rFonts w:cs="Times New Roman"/>
          <w:bCs/>
        </w:rPr>
        <w:t>observó que la red 192.168.10.0 posee más activos de red con 63 que representa el 15% del total de activos la que le sigue es la red 192.168.7.0 con 55 activos lo que representa el 13% del total de activos y en tercer lugar la red 192.168.8.0 con 54 activo lo que representa el 13%,</w:t>
      </w:r>
      <w:r w:rsidR="004505D6">
        <w:rPr>
          <w:rFonts w:cs="Times New Roman"/>
          <w:bCs/>
        </w:rPr>
        <w:t xml:space="preserve"> le sigue la red 192.168.5.0 y 192.168.9.0 con 50 activos cada uno que es el 12% del total, después las redes 192.168.2.0 con 36 activos (9%), 192.168.4.0 con 30 activos (7%), 192.168.6.0 con 28 activos (7%)</w:t>
      </w:r>
      <w:r w:rsidR="00A929EE">
        <w:rPr>
          <w:rFonts w:cs="Times New Roman"/>
          <w:bCs/>
        </w:rPr>
        <w:t>, 192.168.6.0 con 26 activos (6%), 192.168.0.0 con 18 activos (5%), 192.168.1.0 con 2 activos.</w:t>
      </w:r>
    </w:p>
    <w:p w14:paraId="059EF3C8" w14:textId="77777777" w:rsidR="006F1A32" w:rsidRDefault="006F1A32" w:rsidP="00BF4240">
      <w:pPr>
        <w:pStyle w:val="Prrafodelista"/>
        <w:spacing w:after="0" w:line="360" w:lineRule="auto"/>
        <w:ind w:left="0"/>
        <w:rPr>
          <w:lang w:eastAsia="es-EC"/>
        </w:rPr>
      </w:pPr>
    </w:p>
    <w:p w14:paraId="3DFAFFA5" w14:textId="77777777" w:rsidR="00DE2D5B" w:rsidRDefault="00DE2D5B" w:rsidP="00BF4240">
      <w:pPr>
        <w:pStyle w:val="Prrafodelista"/>
        <w:numPr>
          <w:ilvl w:val="0"/>
          <w:numId w:val="40"/>
        </w:numPr>
        <w:spacing w:after="0" w:line="360" w:lineRule="auto"/>
        <w:ind w:left="360"/>
        <w:rPr>
          <w:lang w:eastAsia="es-EC"/>
        </w:rPr>
      </w:pPr>
      <w:r>
        <w:rPr>
          <w:lang w:eastAsia="es-EC"/>
        </w:rPr>
        <w:t>Se encontró varias vulnerabilidades en la red como software que ya no tiene soporte un sinnúmero de puertos abiertos innecesarios en los activos,</w:t>
      </w:r>
      <w:r w:rsidR="007F554F">
        <w:rPr>
          <w:lang w:eastAsia="es-EC"/>
        </w:rPr>
        <w:t xml:space="preserve"> lo que podría originar una denegación de servicio en la página web, en el servidor mail o DNS,</w:t>
      </w:r>
      <w:r>
        <w:rPr>
          <w:lang w:eastAsia="es-EC"/>
        </w:rPr>
        <w:t xml:space="preserve"> además de que los usuarios de la red acceden a sitios que potencialmente peligrosos, lo que puede originar </w:t>
      </w:r>
      <w:r w:rsidR="007F554F">
        <w:rPr>
          <w:lang w:eastAsia="es-EC"/>
        </w:rPr>
        <w:t>daños en los activos de la red.</w:t>
      </w:r>
    </w:p>
    <w:p w14:paraId="612E3B6D" w14:textId="77777777" w:rsidR="00921806" w:rsidRDefault="00921806" w:rsidP="00BF4240">
      <w:pPr>
        <w:pStyle w:val="Prrafodelista"/>
        <w:spacing w:after="0" w:line="360" w:lineRule="auto"/>
        <w:ind w:left="0"/>
        <w:rPr>
          <w:lang w:eastAsia="es-EC"/>
        </w:rPr>
      </w:pPr>
    </w:p>
    <w:p w14:paraId="45AAA04F" w14:textId="77777777" w:rsidR="0063686D" w:rsidRDefault="00921806" w:rsidP="00BF4240">
      <w:pPr>
        <w:pStyle w:val="Prrafodelista"/>
        <w:numPr>
          <w:ilvl w:val="0"/>
          <w:numId w:val="40"/>
        </w:numPr>
        <w:spacing w:after="0" w:line="360" w:lineRule="auto"/>
        <w:ind w:left="360"/>
        <w:rPr>
          <w:lang w:eastAsia="es-EC"/>
        </w:rPr>
      </w:pPr>
      <w:r>
        <w:t>Se calculó el total de vulnerabilidades presentes en la red del GAD provincial en donde se pudo observar que las vulnerabilidades serias representan el 1% del total, las altas son un 8% del total, las bajas son el 7% del total mientras las bajas son las que predominan en presencia con un 84% de 3447 vulnerabilidades halladas en la red.</w:t>
      </w:r>
    </w:p>
    <w:p w14:paraId="3DD4DD20" w14:textId="77777777" w:rsidR="00426D39" w:rsidRDefault="00426D39" w:rsidP="00BF4240">
      <w:pPr>
        <w:pStyle w:val="Prrafodelista"/>
        <w:spacing w:after="0" w:line="360" w:lineRule="auto"/>
        <w:ind w:left="0"/>
        <w:rPr>
          <w:lang w:eastAsia="es-EC"/>
        </w:rPr>
      </w:pPr>
    </w:p>
    <w:p w14:paraId="2A33FA14" w14:textId="77777777" w:rsidR="00426D39" w:rsidRDefault="00426D39" w:rsidP="00BF4240">
      <w:pPr>
        <w:pStyle w:val="Prrafodelista"/>
        <w:numPr>
          <w:ilvl w:val="0"/>
          <w:numId w:val="40"/>
        </w:numPr>
        <w:spacing w:after="0" w:line="360" w:lineRule="auto"/>
        <w:ind w:left="360"/>
        <w:rPr>
          <w:lang w:eastAsia="es-EC"/>
        </w:rPr>
      </w:pPr>
      <w:r>
        <w:rPr>
          <w:lang w:eastAsia="es-EC"/>
        </w:rPr>
        <w:t xml:space="preserve">La red 192.168.0.0/24 es la que más vulnerabilidades serias presentó lo que es grave ya que en esta red se encuentran los servidores web, DNS y mail los cuales poseen información fundamental para el desarrollo normal de la institución. </w:t>
      </w:r>
    </w:p>
    <w:p w14:paraId="270DA8DC" w14:textId="77777777" w:rsidR="001E73DA" w:rsidRDefault="001E73DA" w:rsidP="00BF4240">
      <w:pPr>
        <w:pStyle w:val="Prrafodelista"/>
        <w:spacing w:after="0" w:line="360" w:lineRule="auto"/>
        <w:ind w:left="0"/>
        <w:rPr>
          <w:lang w:eastAsia="es-EC"/>
        </w:rPr>
      </w:pPr>
    </w:p>
    <w:p w14:paraId="5213C05C" w14:textId="77777777" w:rsidR="001E73DA" w:rsidRDefault="001E73DA" w:rsidP="00BF4240">
      <w:pPr>
        <w:pStyle w:val="Prrafodelista"/>
        <w:numPr>
          <w:ilvl w:val="0"/>
          <w:numId w:val="40"/>
        </w:numPr>
        <w:spacing w:after="0" w:line="360" w:lineRule="auto"/>
        <w:ind w:left="360"/>
        <w:rPr>
          <w:lang w:eastAsia="es-EC"/>
        </w:rPr>
      </w:pPr>
      <w:r>
        <w:rPr>
          <w:lang w:eastAsia="es-EC"/>
        </w:rPr>
        <w:t>El host más atacado fue el de IP 192.168.2.3 una computadora con sistema Linux, además los puertos más utilizados por los atacantes fueron el 80 (http), 443 (https) los cuales eran principalmente de EE.UU. y Ecuador.</w:t>
      </w:r>
    </w:p>
    <w:p w14:paraId="5AC76B5A" w14:textId="77777777" w:rsidR="001E73DA" w:rsidRDefault="001E73DA" w:rsidP="00BF4240">
      <w:pPr>
        <w:pStyle w:val="Prrafodelista"/>
        <w:spacing w:after="0" w:line="360" w:lineRule="auto"/>
        <w:ind w:left="0"/>
        <w:rPr>
          <w:lang w:eastAsia="es-EC"/>
        </w:rPr>
      </w:pPr>
    </w:p>
    <w:p w14:paraId="2F6E450C" w14:textId="77777777" w:rsidR="00921806" w:rsidRDefault="00DA54CB" w:rsidP="00BF4240">
      <w:pPr>
        <w:pStyle w:val="Prrafodelista"/>
        <w:numPr>
          <w:ilvl w:val="0"/>
          <w:numId w:val="40"/>
        </w:numPr>
        <w:spacing w:after="0" w:line="360" w:lineRule="auto"/>
        <w:ind w:left="360"/>
        <w:rPr>
          <w:lang w:eastAsia="es-EC"/>
        </w:rPr>
      </w:pPr>
      <w:r>
        <w:rPr>
          <w:lang w:eastAsia="es-EC"/>
        </w:rPr>
        <w:lastRenderedPageBreak/>
        <w:t xml:space="preserve">Skype y Google Talk son dos de las aplicaciones que generan más alarmas debido a con estas se pueden transmitir archivos maliciosos que pueden infectar los host de la red. </w:t>
      </w:r>
    </w:p>
    <w:p w14:paraId="345B9FAC" w14:textId="77777777" w:rsidR="00BF4240" w:rsidRDefault="00BF4240" w:rsidP="00BF4240">
      <w:pPr>
        <w:pStyle w:val="Prrafodelista"/>
        <w:spacing w:after="0" w:line="360" w:lineRule="auto"/>
        <w:ind w:left="0"/>
        <w:rPr>
          <w:lang w:eastAsia="es-EC"/>
        </w:rPr>
      </w:pPr>
    </w:p>
    <w:p w14:paraId="3A0959CF" w14:textId="77777777" w:rsidR="00BF4240" w:rsidRDefault="00BF4240" w:rsidP="00BF4240">
      <w:pPr>
        <w:pStyle w:val="Prrafodelista"/>
        <w:numPr>
          <w:ilvl w:val="0"/>
          <w:numId w:val="40"/>
        </w:numPr>
        <w:spacing w:after="0" w:line="360" w:lineRule="auto"/>
        <w:ind w:left="360"/>
        <w:rPr>
          <w:lang w:eastAsia="es-EC"/>
        </w:rPr>
      </w:pPr>
      <w:r>
        <w:rPr>
          <w:lang w:eastAsia="es-EC"/>
        </w:rPr>
        <w:t>Las pruebas de concepto realizadas demostró que el sistema detecta sin ningún problema los ataques que puede sufrir la red dándole al administrador una herramienta para poder mitigar estos problemas.</w:t>
      </w:r>
    </w:p>
    <w:p w14:paraId="13C72940" w14:textId="77777777" w:rsidR="00921806" w:rsidRDefault="00A929EE" w:rsidP="00A929EE">
      <w:pPr>
        <w:pStyle w:val="Prrafodelista"/>
        <w:tabs>
          <w:tab w:val="left" w:pos="3495"/>
        </w:tabs>
        <w:spacing w:after="0" w:line="360" w:lineRule="auto"/>
        <w:ind w:left="0"/>
      </w:pPr>
      <w:r>
        <w:tab/>
      </w:r>
    </w:p>
    <w:p w14:paraId="5A8647ED" w14:textId="77777777" w:rsidR="00BC5533" w:rsidRDefault="00BC5533" w:rsidP="00BF4240">
      <w:pPr>
        <w:spacing w:after="0" w:line="360" w:lineRule="auto"/>
        <w:rPr>
          <w:lang w:eastAsia="es-EC"/>
        </w:rPr>
      </w:pPr>
    </w:p>
    <w:p w14:paraId="6C823A78" w14:textId="77777777" w:rsidR="00CA64A9" w:rsidRDefault="00CA64A9" w:rsidP="00BF4240">
      <w:pPr>
        <w:spacing w:after="0" w:line="360" w:lineRule="auto"/>
        <w:rPr>
          <w:lang w:eastAsia="es-EC"/>
        </w:rPr>
      </w:pPr>
    </w:p>
    <w:p w14:paraId="5B09F299" w14:textId="77777777" w:rsidR="00CA64A9" w:rsidRDefault="00CA64A9" w:rsidP="00BC5533">
      <w:pPr>
        <w:rPr>
          <w:lang w:eastAsia="es-EC"/>
        </w:rPr>
      </w:pPr>
    </w:p>
    <w:p w14:paraId="27ACABBA" w14:textId="77777777" w:rsidR="00CA64A9" w:rsidRDefault="00CA64A9" w:rsidP="00BC5533">
      <w:pPr>
        <w:rPr>
          <w:lang w:eastAsia="es-EC"/>
        </w:rPr>
      </w:pPr>
    </w:p>
    <w:p w14:paraId="2644D7BD" w14:textId="77777777" w:rsidR="00CA64A9" w:rsidRDefault="00CA64A9" w:rsidP="00BC5533">
      <w:pPr>
        <w:rPr>
          <w:lang w:eastAsia="es-EC"/>
        </w:rPr>
      </w:pPr>
    </w:p>
    <w:p w14:paraId="3A1526FB" w14:textId="77777777" w:rsidR="00CA64A9" w:rsidRDefault="00CA64A9" w:rsidP="00BC5533">
      <w:pPr>
        <w:rPr>
          <w:lang w:eastAsia="es-EC"/>
        </w:rPr>
      </w:pPr>
    </w:p>
    <w:p w14:paraId="5885434C" w14:textId="77777777" w:rsidR="00CA64A9" w:rsidRDefault="00CA64A9" w:rsidP="00BC5533">
      <w:pPr>
        <w:rPr>
          <w:lang w:eastAsia="es-EC"/>
        </w:rPr>
      </w:pPr>
    </w:p>
    <w:p w14:paraId="0B73ABD4" w14:textId="77777777" w:rsidR="00CA64A9" w:rsidRDefault="00CA64A9" w:rsidP="00BC5533">
      <w:pPr>
        <w:rPr>
          <w:lang w:eastAsia="es-EC"/>
        </w:rPr>
      </w:pPr>
    </w:p>
    <w:p w14:paraId="6F93A919" w14:textId="77777777" w:rsidR="00CA64A9" w:rsidRDefault="00CA64A9" w:rsidP="00BC5533">
      <w:pPr>
        <w:rPr>
          <w:lang w:eastAsia="es-EC"/>
        </w:rPr>
      </w:pPr>
    </w:p>
    <w:p w14:paraId="0ECB100F" w14:textId="77777777" w:rsidR="00CA64A9" w:rsidRDefault="00CA64A9" w:rsidP="00BF4240">
      <w:pPr>
        <w:spacing w:after="0"/>
        <w:rPr>
          <w:lang w:eastAsia="es-EC"/>
        </w:rPr>
      </w:pPr>
    </w:p>
    <w:p w14:paraId="1F33B930" w14:textId="77777777" w:rsidR="00CA64A9" w:rsidRDefault="00CA64A9" w:rsidP="00BC5533">
      <w:pPr>
        <w:rPr>
          <w:lang w:eastAsia="es-EC"/>
        </w:rPr>
      </w:pPr>
    </w:p>
    <w:p w14:paraId="1E542096" w14:textId="77777777" w:rsidR="00CA64A9" w:rsidRDefault="00CA64A9" w:rsidP="00BC5533">
      <w:pPr>
        <w:rPr>
          <w:lang w:eastAsia="es-EC"/>
        </w:rPr>
      </w:pPr>
    </w:p>
    <w:p w14:paraId="1C72CC2C" w14:textId="77777777" w:rsidR="00CA64A9" w:rsidRDefault="00CA64A9" w:rsidP="00BC5533">
      <w:pPr>
        <w:rPr>
          <w:lang w:eastAsia="es-EC"/>
        </w:rPr>
      </w:pPr>
    </w:p>
    <w:p w14:paraId="7B0F77DE" w14:textId="77777777" w:rsidR="00CA64A9" w:rsidRDefault="00CA64A9" w:rsidP="00BC5533">
      <w:pPr>
        <w:rPr>
          <w:lang w:eastAsia="es-EC"/>
        </w:rPr>
      </w:pPr>
    </w:p>
    <w:p w14:paraId="1B766F38" w14:textId="77777777" w:rsidR="00CA64A9" w:rsidRDefault="00CA64A9" w:rsidP="00BC5533">
      <w:pPr>
        <w:rPr>
          <w:lang w:eastAsia="es-EC"/>
        </w:rPr>
      </w:pPr>
    </w:p>
    <w:p w14:paraId="29957CA7" w14:textId="77777777" w:rsidR="00CA64A9" w:rsidRDefault="00CA64A9" w:rsidP="00BC5533">
      <w:pPr>
        <w:rPr>
          <w:lang w:eastAsia="es-EC"/>
        </w:rPr>
      </w:pPr>
    </w:p>
    <w:p w14:paraId="66DBED2E" w14:textId="77777777" w:rsidR="00BF4240" w:rsidRDefault="00BF4240" w:rsidP="00BC5533">
      <w:pPr>
        <w:rPr>
          <w:lang w:eastAsia="es-EC"/>
        </w:rPr>
      </w:pPr>
    </w:p>
    <w:p w14:paraId="1E26E7BD" w14:textId="77777777" w:rsidR="00BF4240" w:rsidRPr="00BC5533" w:rsidRDefault="00BF4240" w:rsidP="00BC5533">
      <w:pPr>
        <w:rPr>
          <w:lang w:eastAsia="es-EC"/>
        </w:rPr>
      </w:pPr>
    </w:p>
    <w:p w14:paraId="5594F1F6" w14:textId="77777777" w:rsidR="00396726" w:rsidRDefault="00396726" w:rsidP="00AA31AF">
      <w:pPr>
        <w:pStyle w:val="Ttulo1"/>
        <w:spacing w:line="360" w:lineRule="auto"/>
        <w:jc w:val="both"/>
      </w:pPr>
      <w:bookmarkStart w:id="235" w:name="_Toc434438476"/>
      <w:r>
        <w:lastRenderedPageBreak/>
        <w:t>RECOMENDACIONES</w:t>
      </w:r>
      <w:bookmarkEnd w:id="235"/>
      <w:r>
        <w:t xml:space="preserve"> </w:t>
      </w:r>
    </w:p>
    <w:p w14:paraId="4E133BF7" w14:textId="77777777" w:rsidR="00537054" w:rsidRDefault="00537054" w:rsidP="00AA31AF">
      <w:pPr>
        <w:spacing w:after="0" w:line="360" w:lineRule="auto"/>
        <w:rPr>
          <w:lang w:eastAsia="es-EC"/>
        </w:rPr>
      </w:pPr>
    </w:p>
    <w:p w14:paraId="52F04527" w14:textId="77777777" w:rsidR="00CF64E7" w:rsidRDefault="00CF64E7" w:rsidP="00AA31AF">
      <w:pPr>
        <w:spacing w:after="0" w:line="360" w:lineRule="auto"/>
        <w:rPr>
          <w:lang w:eastAsia="es-EC"/>
        </w:rPr>
      </w:pPr>
    </w:p>
    <w:p w14:paraId="6699BB83" w14:textId="77777777" w:rsidR="00537054" w:rsidRDefault="00537054" w:rsidP="00AA31AF">
      <w:pPr>
        <w:pStyle w:val="Prrafodelista"/>
        <w:numPr>
          <w:ilvl w:val="0"/>
          <w:numId w:val="39"/>
        </w:numPr>
        <w:spacing w:after="0" w:line="360" w:lineRule="auto"/>
        <w:ind w:left="360"/>
        <w:rPr>
          <w:lang w:eastAsia="es-EC"/>
        </w:rPr>
      </w:pPr>
      <w:r>
        <w:rPr>
          <w:lang w:eastAsia="es-EC"/>
        </w:rPr>
        <w:t>Se recomienda actualizar el sistema cada cierto tiempo OSSIM es un sistema de código abierto por lo que está evolucionando y mejorando continuamente gracias a los desarrolladores de software libre.</w:t>
      </w:r>
    </w:p>
    <w:p w14:paraId="32BB8255" w14:textId="77777777" w:rsidR="00537054" w:rsidRDefault="00537054" w:rsidP="00AA31AF">
      <w:pPr>
        <w:spacing w:after="0" w:line="360" w:lineRule="auto"/>
        <w:rPr>
          <w:lang w:eastAsia="es-EC"/>
        </w:rPr>
      </w:pPr>
    </w:p>
    <w:p w14:paraId="5E83C660" w14:textId="77777777" w:rsidR="00537054" w:rsidRDefault="00537054" w:rsidP="00AA31AF">
      <w:pPr>
        <w:pStyle w:val="Prrafodelista"/>
        <w:numPr>
          <w:ilvl w:val="0"/>
          <w:numId w:val="39"/>
        </w:numPr>
        <w:spacing w:after="0" w:line="360" w:lineRule="auto"/>
        <w:ind w:left="360"/>
        <w:rPr>
          <w:lang w:eastAsia="es-EC"/>
        </w:rPr>
      </w:pPr>
      <w:r>
        <w:rPr>
          <w:lang w:eastAsia="es-EC"/>
        </w:rPr>
        <w:t>OSSIM gestiona gran cantidad de datos de la red por lo que, si los activos de esta aume</w:t>
      </w:r>
      <w:r w:rsidR="00C95CCD">
        <w:rPr>
          <w:lang w:eastAsia="es-EC"/>
        </w:rPr>
        <w:t xml:space="preserve">nta sería recomendable aumentar la </w:t>
      </w:r>
      <w:r>
        <w:rPr>
          <w:lang w:eastAsia="es-EC"/>
        </w:rPr>
        <w:t>memoria RAM</w:t>
      </w:r>
      <w:r w:rsidR="00567693">
        <w:rPr>
          <w:lang w:eastAsia="es-EC"/>
        </w:rPr>
        <w:t xml:space="preserve"> </w:t>
      </w:r>
      <w:r w:rsidR="00C95CCD">
        <w:rPr>
          <w:lang w:eastAsia="es-EC"/>
        </w:rPr>
        <w:t xml:space="preserve">del servidor </w:t>
      </w:r>
      <w:r w:rsidR="00567693">
        <w:rPr>
          <w:lang w:eastAsia="es-EC"/>
        </w:rPr>
        <w:t>o en el peor de los casos migrar a un servidor con mejores características</w:t>
      </w:r>
      <w:r>
        <w:rPr>
          <w:lang w:eastAsia="es-EC"/>
        </w:rPr>
        <w:t xml:space="preserve"> a fin de que el sistema no se torne lento o colapse</w:t>
      </w:r>
      <w:r w:rsidR="00567693">
        <w:rPr>
          <w:lang w:eastAsia="es-EC"/>
        </w:rPr>
        <w:t>.</w:t>
      </w:r>
    </w:p>
    <w:p w14:paraId="005E465E" w14:textId="77777777" w:rsidR="001263E0" w:rsidRDefault="001263E0" w:rsidP="00AA31AF">
      <w:pPr>
        <w:pStyle w:val="Prrafodelista"/>
        <w:spacing w:after="0" w:line="360" w:lineRule="auto"/>
        <w:rPr>
          <w:lang w:eastAsia="es-EC"/>
        </w:rPr>
      </w:pPr>
    </w:p>
    <w:p w14:paraId="3BBE306F" w14:textId="77777777" w:rsidR="001263E0" w:rsidRDefault="009545C3" w:rsidP="00AA31AF">
      <w:pPr>
        <w:pStyle w:val="Prrafodelista"/>
        <w:numPr>
          <w:ilvl w:val="0"/>
          <w:numId w:val="39"/>
        </w:numPr>
        <w:spacing w:after="0" w:line="360" w:lineRule="auto"/>
        <w:ind w:left="360"/>
        <w:rPr>
          <w:lang w:eastAsia="es-EC"/>
        </w:rPr>
      </w:pPr>
      <w:r>
        <w:rPr>
          <w:lang w:eastAsia="es-EC"/>
        </w:rPr>
        <w:t>Se debe realizar un escaneo general de la red por lo menos una vez por mes ya que con el tiempo la institución puede ir incorporando nuevos activos que deben ser monitoreados por el sistema.</w:t>
      </w:r>
    </w:p>
    <w:p w14:paraId="0A54D338" w14:textId="77777777" w:rsidR="009545C3" w:rsidRDefault="009545C3" w:rsidP="00AA31AF">
      <w:pPr>
        <w:pStyle w:val="Prrafodelista"/>
        <w:spacing w:after="0" w:line="360" w:lineRule="auto"/>
        <w:rPr>
          <w:lang w:eastAsia="es-EC"/>
        </w:rPr>
      </w:pPr>
    </w:p>
    <w:p w14:paraId="7337B261" w14:textId="77777777" w:rsidR="009545C3" w:rsidRDefault="00DA54CB" w:rsidP="00AA31AF">
      <w:pPr>
        <w:pStyle w:val="Prrafodelista"/>
        <w:numPr>
          <w:ilvl w:val="0"/>
          <w:numId w:val="39"/>
        </w:numPr>
        <w:spacing w:after="0" w:line="360" w:lineRule="auto"/>
        <w:ind w:left="360"/>
        <w:rPr>
          <w:lang w:eastAsia="es-EC"/>
        </w:rPr>
      </w:pPr>
      <w:r>
        <w:rPr>
          <w:lang w:eastAsia="es-EC"/>
        </w:rPr>
        <w:t>Es recomendable actualizar</w:t>
      </w:r>
      <w:r w:rsidR="009545C3">
        <w:rPr>
          <w:lang w:eastAsia="es-EC"/>
        </w:rPr>
        <w:t xml:space="preserve"> los softwares caducos como Windows XP de</w:t>
      </w:r>
      <w:r w:rsidR="0038695D">
        <w:rPr>
          <w:lang w:eastAsia="es-EC"/>
        </w:rPr>
        <w:t xml:space="preserve"> las computadoras que todavía los</w:t>
      </w:r>
      <w:r w:rsidR="009545C3">
        <w:rPr>
          <w:lang w:eastAsia="es-EC"/>
        </w:rPr>
        <w:t xml:space="preserve"> usen</w:t>
      </w:r>
      <w:r w:rsidR="00567693">
        <w:rPr>
          <w:lang w:eastAsia="es-EC"/>
        </w:rPr>
        <w:t>.</w:t>
      </w:r>
    </w:p>
    <w:p w14:paraId="3AC3256E" w14:textId="77777777" w:rsidR="009545C3" w:rsidRDefault="009545C3" w:rsidP="00AA31AF">
      <w:pPr>
        <w:pStyle w:val="Prrafodelista"/>
        <w:spacing w:after="0" w:line="360" w:lineRule="auto"/>
        <w:rPr>
          <w:lang w:eastAsia="es-EC"/>
        </w:rPr>
      </w:pPr>
    </w:p>
    <w:p w14:paraId="6B7FBFE7" w14:textId="77777777" w:rsidR="009545C3" w:rsidRDefault="00BB2B88" w:rsidP="00AA31AF">
      <w:pPr>
        <w:pStyle w:val="Prrafodelista"/>
        <w:numPr>
          <w:ilvl w:val="0"/>
          <w:numId w:val="39"/>
        </w:numPr>
        <w:spacing w:after="0" w:line="360" w:lineRule="auto"/>
        <w:ind w:left="360"/>
        <w:rPr>
          <w:lang w:eastAsia="es-EC"/>
        </w:rPr>
      </w:pPr>
      <w:r>
        <w:rPr>
          <w:lang w:eastAsia="es-EC"/>
        </w:rPr>
        <w:t>Se debería cerrar los puertos de los activos que sean desconocidos ya que es por aquí que los atacantes pueden ingresar a la red y ocasionar problemas</w:t>
      </w:r>
      <w:r w:rsidR="00567693">
        <w:rPr>
          <w:lang w:eastAsia="es-EC"/>
        </w:rPr>
        <w:t>.</w:t>
      </w:r>
    </w:p>
    <w:p w14:paraId="1EF2040B" w14:textId="77777777" w:rsidR="00BB2B88" w:rsidRDefault="00BB2B88" w:rsidP="00AA31AF">
      <w:pPr>
        <w:pStyle w:val="Prrafodelista"/>
        <w:spacing w:after="0" w:line="360" w:lineRule="auto"/>
        <w:rPr>
          <w:lang w:eastAsia="es-EC"/>
        </w:rPr>
      </w:pPr>
    </w:p>
    <w:p w14:paraId="4591EF0A" w14:textId="77777777" w:rsidR="00E5693C" w:rsidRDefault="00567693" w:rsidP="00AA31AF">
      <w:pPr>
        <w:pStyle w:val="Prrafodelista"/>
        <w:numPr>
          <w:ilvl w:val="0"/>
          <w:numId w:val="39"/>
        </w:numPr>
        <w:spacing w:after="0" w:line="360" w:lineRule="auto"/>
        <w:ind w:left="360"/>
        <w:rPr>
          <w:lang w:eastAsia="es-EC"/>
        </w:rPr>
      </w:pPr>
      <w:r>
        <w:rPr>
          <w:lang w:eastAsia="es-EC"/>
        </w:rPr>
        <w:t>OSSIM es una herramienta muy poderosa de código abierto y por ende gratuita por lo que no posee otras características de su versión de paga USM</w:t>
      </w:r>
      <w:r w:rsidR="0038695D">
        <w:rPr>
          <w:lang w:eastAsia="es-EC"/>
        </w:rPr>
        <w:t xml:space="preserve"> (Unified Security Management de Alien Vault) </w:t>
      </w:r>
      <w:r>
        <w:rPr>
          <w:lang w:eastAsia="es-EC"/>
        </w:rPr>
        <w:t xml:space="preserve">que hace que la red este aún más segura y facilite </w:t>
      </w:r>
      <w:r w:rsidR="001667BB">
        <w:rPr>
          <w:lang w:eastAsia="es-EC"/>
        </w:rPr>
        <w:t>más</w:t>
      </w:r>
      <w:r>
        <w:rPr>
          <w:lang w:eastAsia="es-EC"/>
        </w:rPr>
        <w:t xml:space="preserve"> todavía el trabajo del administrador por lo que es recomendable obtener la versión de paga</w:t>
      </w:r>
      <w:r w:rsidR="0038695D">
        <w:rPr>
          <w:lang w:eastAsia="es-EC"/>
        </w:rPr>
        <w:t xml:space="preserve"> cuyo precio es de 3900 dólares americanos</w:t>
      </w:r>
      <w:r>
        <w:rPr>
          <w:lang w:eastAsia="es-EC"/>
        </w:rPr>
        <w:t>.</w:t>
      </w:r>
    </w:p>
    <w:p w14:paraId="0A8C32B2" w14:textId="77777777" w:rsidR="00712ACB" w:rsidRDefault="00712ACB" w:rsidP="00712ACB">
      <w:pPr>
        <w:pStyle w:val="Prrafodelista"/>
        <w:rPr>
          <w:lang w:eastAsia="es-EC"/>
        </w:rPr>
      </w:pPr>
    </w:p>
    <w:p w14:paraId="3F8184E5" w14:textId="77777777" w:rsidR="00712ACB" w:rsidRDefault="00712ACB" w:rsidP="00AA31AF">
      <w:pPr>
        <w:pStyle w:val="Prrafodelista"/>
        <w:numPr>
          <w:ilvl w:val="0"/>
          <w:numId w:val="39"/>
        </w:numPr>
        <w:spacing w:after="0" w:line="360" w:lineRule="auto"/>
        <w:ind w:left="360"/>
        <w:rPr>
          <w:lang w:eastAsia="es-EC"/>
        </w:rPr>
      </w:pPr>
      <w:r>
        <w:rPr>
          <w:lang w:eastAsia="es-EC"/>
        </w:rPr>
        <w:t xml:space="preserve">Es recomendable crear políticas de seguridad para impedir a los empleados a ingresar a páginas web que no son necesarias para el desenvolvimiento de su trabajo como Facebook, </w:t>
      </w:r>
      <w:r w:rsidR="004B5D4B">
        <w:rPr>
          <w:lang w:eastAsia="es-EC"/>
        </w:rPr>
        <w:t>Twitter</w:t>
      </w:r>
      <w:r>
        <w:rPr>
          <w:lang w:eastAsia="es-EC"/>
        </w:rPr>
        <w:t>, Skype,</w:t>
      </w:r>
      <w:r w:rsidR="004B5D4B">
        <w:rPr>
          <w:lang w:eastAsia="es-EC"/>
        </w:rPr>
        <w:t xml:space="preserve"> etc. Además</w:t>
      </w:r>
      <w:r>
        <w:rPr>
          <w:lang w:eastAsia="es-EC"/>
        </w:rPr>
        <w:t xml:space="preserve"> evitar también que descarguen contenido innecesario. </w:t>
      </w:r>
    </w:p>
    <w:p w14:paraId="66D421CD" w14:textId="77777777" w:rsidR="001E73DA" w:rsidRDefault="001E73DA" w:rsidP="001E73DA">
      <w:pPr>
        <w:spacing w:after="0" w:line="360" w:lineRule="auto"/>
        <w:rPr>
          <w:lang w:eastAsia="es-EC"/>
        </w:rPr>
      </w:pPr>
    </w:p>
    <w:p w14:paraId="7321A2CA" w14:textId="77777777" w:rsidR="00712ACB" w:rsidRPr="00E5693C" w:rsidRDefault="00712ACB" w:rsidP="001E73DA">
      <w:pPr>
        <w:spacing w:after="0" w:line="360" w:lineRule="auto"/>
        <w:rPr>
          <w:lang w:eastAsia="es-EC"/>
        </w:rPr>
        <w:sectPr w:rsidR="00712ACB" w:rsidRPr="00E5693C" w:rsidSect="00E13E70">
          <w:footerReference w:type="default" r:id="rId102"/>
          <w:pgSz w:w="11906" w:h="16838"/>
          <w:pgMar w:top="1418" w:right="1418" w:bottom="1418" w:left="1985" w:header="709" w:footer="1134" w:gutter="0"/>
          <w:pgNumType w:start="1"/>
          <w:cols w:space="708"/>
          <w:docGrid w:linePitch="360"/>
        </w:sectPr>
      </w:pPr>
    </w:p>
    <w:p w14:paraId="6C6F201B" w14:textId="77777777" w:rsidR="00A37163" w:rsidRPr="008351ED" w:rsidRDefault="00E5693C" w:rsidP="005F2FE2">
      <w:pPr>
        <w:pStyle w:val="Ttulo1"/>
        <w:jc w:val="both"/>
      </w:pPr>
      <w:bookmarkStart w:id="236" w:name="_Toc429581455"/>
      <w:bookmarkStart w:id="237" w:name="_Toc434438477"/>
      <w:r w:rsidRPr="008351ED">
        <w:lastRenderedPageBreak/>
        <w:t>BIBLIOGRAFÍA</w:t>
      </w:r>
      <w:bookmarkEnd w:id="236"/>
      <w:bookmarkEnd w:id="237"/>
      <w:r w:rsidRPr="008351ED">
        <w:t xml:space="preserve"> </w:t>
      </w:r>
    </w:p>
    <w:p w14:paraId="7E2FAE68" w14:textId="77777777" w:rsidR="00CF64E7" w:rsidRDefault="00CF64E7" w:rsidP="00CF64E7">
      <w:pPr>
        <w:spacing w:after="120" w:line="360" w:lineRule="auto"/>
        <w:rPr>
          <w:lang w:val="en-US"/>
        </w:rPr>
      </w:pPr>
    </w:p>
    <w:p w14:paraId="0642BCB4" w14:textId="77777777" w:rsidR="00CF64E7" w:rsidRPr="00CF64E7" w:rsidRDefault="00CF64E7" w:rsidP="00CF64E7">
      <w:pPr>
        <w:spacing w:after="0" w:line="360" w:lineRule="auto"/>
        <w:rPr>
          <w:lang w:val="en-US"/>
        </w:rPr>
      </w:pPr>
    </w:p>
    <w:p w14:paraId="494DEEAD" w14:textId="77777777" w:rsidR="0050668D" w:rsidRPr="001A384E" w:rsidRDefault="0050668D" w:rsidP="00AA31AF">
      <w:pPr>
        <w:pStyle w:val="Prrafodelista"/>
        <w:spacing w:after="0" w:line="360" w:lineRule="auto"/>
        <w:ind w:left="0"/>
        <w:rPr>
          <w:color w:val="FF0000"/>
        </w:rPr>
      </w:pPr>
      <w:r w:rsidRPr="00E44C48">
        <w:rPr>
          <w:b/>
        </w:rPr>
        <w:t>ADRIÁN PUCHADES OLMOS</w:t>
      </w:r>
      <w:r w:rsidRPr="00FA11D0">
        <w:t xml:space="preserve">. </w:t>
      </w:r>
      <w:r w:rsidRPr="00E44C48">
        <w:rPr>
          <w:i/>
        </w:rPr>
        <w:t>“Análisis de la plataforma Ossim Sistema de gestión de la información Open Source”</w:t>
      </w:r>
      <w:r w:rsidRPr="00FA11D0">
        <w:t xml:space="preserve">. </w:t>
      </w:r>
      <w:r w:rsidRPr="00C37F6E">
        <w:t xml:space="preserve">(Tesis de </w:t>
      </w:r>
      <w:r w:rsidR="00C37F6E" w:rsidRPr="00C37F6E">
        <w:t xml:space="preserve">Maestría en </w:t>
      </w:r>
      <w:r w:rsidR="00DB05DC" w:rsidRPr="00C37F6E">
        <w:t>Ingeniería</w:t>
      </w:r>
      <w:r w:rsidR="00C37F6E" w:rsidRPr="00C37F6E">
        <w:t xml:space="preserve"> de Computadores</w:t>
      </w:r>
      <w:r w:rsidRPr="00C37F6E">
        <w:t xml:space="preserve">). </w:t>
      </w:r>
      <w:r w:rsidRPr="00FA11D0">
        <w:t xml:space="preserve">Universidad Politécnica de Valencia. Valencia-España. </w:t>
      </w:r>
      <w:r w:rsidRPr="00DB05DC">
        <w:rPr>
          <w:color w:val="000000" w:themeColor="text1"/>
        </w:rPr>
        <w:t>2008</w:t>
      </w:r>
      <w:r w:rsidR="00DB05DC" w:rsidRPr="00DB05DC">
        <w:rPr>
          <w:color w:val="000000" w:themeColor="text1"/>
        </w:rPr>
        <w:t>, pp.53</w:t>
      </w:r>
    </w:p>
    <w:p w14:paraId="4DCA3FE8" w14:textId="77777777" w:rsidR="0050668D" w:rsidRDefault="0050668D" w:rsidP="00AA31AF">
      <w:pPr>
        <w:pStyle w:val="Prrafodelista"/>
        <w:spacing w:after="0" w:line="360" w:lineRule="auto"/>
        <w:ind w:left="0"/>
      </w:pPr>
    </w:p>
    <w:p w14:paraId="6302980C" w14:textId="77777777" w:rsidR="0050668D" w:rsidRPr="00FA11D0" w:rsidRDefault="0050668D" w:rsidP="00AA31AF">
      <w:pPr>
        <w:pStyle w:val="Prrafodelista"/>
        <w:spacing w:after="0" w:line="360" w:lineRule="auto"/>
        <w:ind w:left="0"/>
      </w:pPr>
      <w:r w:rsidRPr="00FA11D0">
        <w:rPr>
          <w:b/>
        </w:rPr>
        <w:t>ALIAGA LUIS.</w:t>
      </w:r>
      <w:r w:rsidRPr="00FA11D0">
        <w:t xml:space="preserve"> </w:t>
      </w:r>
      <w:r w:rsidRPr="00FA11D0">
        <w:rPr>
          <w:i/>
        </w:rPr>
        <w:t>“Diseño de un sistema de gestión de seguridad de información para un instituto educativo”.</w:t>
      </w:r>
      <w:r>
        <w:t xml:space="preserve"> </w:t>
      </w:r>
      <w:r w:rsidRPr="00C37F6E">
        <w:t>(</w:t>
      </w:r>
      <w:r w:rsidR="00C37F6E" w:rsidRPr="00C37F6E">
        <w:t>Tesis de Ing. Informática</w:t>
      </w:r>
      <w:r w:rsidRPr="00C37F6E">
        <w:t xml:space="preserve">). </w:t>
      </w:r>
      <w:r w:rsidRPr="00FA11D0">
        <w:t xml:space="preserve">Pontificia Universidad Católica </w:t>
      </w:r>
      <w:r>
        <w:t>Del Perú. Lima, Perú</w:t>
      </w:r>
      <w:r w:rsidRPr="00FA11D0">
        <w:t>. 2013. 95p.</w:t>
      </w:r>
    </w:p>
    <w:p w14:paraId="758FEC5B" w14:textId="77777777" w:rsidR="0050668D" w:rsidRPr="00FA11D0" w:rsidRDefault="00C51356" w:rsidP="00C51356">
      <w:pPr>
        <w:pStyle w:val="Prrafodelista"/>
        <w:tabs>
          <w:tab w:val="left" w:pos="5955"/>
        </w:tabs>
        <w:spacing w:after="0" w:line="360" w:lineRule="auto"/>
        <w:ind w:left="0"/>
      </w:pPr>
      <w:r>
        <w:tab/>
      </w:r>
    </w:p>
    <w:p w14:paraId="2D6B63C2" w14:textId="77777777" w:rsidR="0050668D" w:rsidRDefault="0050668D" w:rsidP="00AA31AF">
      <w:pPr>
        <w:pStyle w:val="Prrafodelista"/>
        <w:spacing w:after="0" w:line="360" w:lineRule="auto"/>
        <w:ind w:left="0"/>
        <w:rPr>
          <w:color w:val="5B9BD5" w:themeColor="accent1"/>
          <w:u w:val="single"/>
        </w:rPr>
      </w:pPr>
      <w:r w:rsidRPr="009672E8">
        <w:rPr>
          <w:b/>
        </w:rPr>
        <w:t>BALUJA W. &amp; CARO C</w:t>
      </w:r>
      <w:r w:rsidRPr="00FA11D0">
        <w:t xml:space="preserve">. “OSSIM, una alternativa para la integración de la gestión de seguridad en la red”. </w:t>
      </w:r>
      <w:r w:rsidRPr="00FA11D0">
        <w:rPr>
          <w:i/>
        </w:rPr>
        <w:t>Revista Telem@tica</w:t>
      </w:r>
      <w:r w:rsidRPr="00FA11D0">
        <w:t>,</w:t>
      </w:r>
      <w:r>
        <w:t xml:space="preserve"> [en línea]</w:t>
      </w:r>
      <w:r w:rsidRPr="00FA11D0">
        <w:t xml:space="preserve"> </w:t>
      </w:r>
      <w:r>
        <w:t xml:space="preserve">2012 </w:t>
      </w:r>
      <w:r w:rsidRPr="00FA11D0">
        <w:t>vol</w:t>
      </w:r>
      <w:r>
        <w:t>.</w:t>
      </w:r>
      <w:r w:rsidRPr="00FA11D0">
        <w:t xml:space="preserve"> 11</w:t>
      </w:r>
      <w:r>
        <w:t xml:space="preserve">, </w:t>
      </w:r>
      <w:r w:rsidRPr="00FA11D0">
        <w:t>(España)</w:t>
      </w:r>
      <w:r>
        <w:t xml:space="preserve"> </w:t>
      </w:r>
      <w:r w:rsidRPr="00FA11D0">
        <w:t xml:space="preserve">pp </w:t>
      </w:r>
      <w:r>
        <w:t>1</w:t>
      </w:r>
      <w:r w:rsidRPr="00FA11D0">
        <w:t>1-</w:t>
      </w:r>
      <w:r>
        <w:t>1</w:t>
      </w:r>
      <w:r w:rsidRPr="00FA11D0">
        <w:t>9.</w:t>
      </w:r>
      <w:r>
        <w:t xml:space="preserve"> [Consulta: 4 de abril de 2015]. </w:t>
      </w:r>
      <w:r w:rsidRPr="00FA11D0">
        <w:t xml:space="preserve">Disponible en: </w:t>
      </w:r>
      <w:hyperlink r:id="rId103" w:history="1">
        <w:r w:rsidR="00D03F4B" w:rsidRPr="00A43164">
          <w:rPr>
            <w:rStyle w:val="Hipervnculo"/>
            <w:color w:val="000000" w:themeColor="text1"/>
            <w:u w:val="none"/>
          </w:rPr>
          <w:t>http://revistatelematica.cujae.edu.cu/index.php/tele</w:t>
        </w:r>
      </w:hyperlink>
      <w:r w:rsidRPr="00A43164">
        <w:rPr>
          <w:color w:val="000000" w:themeColor="text1"/>
        </w:rPr>
        <w:t>.</w:t>
      </w:r>
    </w:p>
    <w:p w14:paraId="0BDED755" w14:textId="77777777" w:rsidR="00D03F4B" w:rsidRDefault="00D03F4B" w:rsidP="00AA31AF">
      <w:pPr>
        <w:pStyle w:val="Prrafodelista"/>
        <w:spacing w:after="0" w:line="360" w:lineRule="auto"/>
        <w:ind w:left="0"/>
        <w:rPr>
          <w:color w:val="5B9BD5" w:themeColor="accent1"/>
          <w:u w:val="single"/>
        </w:rPr>
      </w:pPr>
    </w:p>
    <w:p w14:paraId="7EF780C9" w14:textId="77777777" w:rsidR="00D03F4B" w:rsidRPr="00D03F4B" w:rsidRDefault="00D03F4B" w:rsidP="00AA31AF">
      <w:pPr>
        <w:pStyle w:val="Prrafodelista"/>
        <w:spacing w:after="0" w:line="360" w:lineRule="auto"/>
        <w:ind w:left="0"/>
      </w:pPr>
      <w:r w:rsidRPr="00D03F4B">
        <w:rPr>
          <w:b/>
        </w:rPr>
        <w:t>CHANALUISA D. &amp; MEZA A. et</w:t>
      </w:r>
      <w:r w:rsidRPr="00D03F4B">
        <w:rPr>
          <w:i/>
        </w:rPr>
        <w:t>. “Implementación del sistema de gestión y administración de seguridad para la Dirección de tecnologías de la Universidad Central del Ecuador (dtic)”.</w:t>
      </w:r>
      <w:r w:rsidR="00C37F6E">
        <w:t xml:space="preserve"> (Tesis de Ingeniería Informática</w:t>
      </w:r>
      <w:r w:rsidRPr="00D03F4B">
        <w:t>). Universidad Central del Ecuador. Quito, Ecuador. 2012. pp.230.</w:t>
      </w:r>
    </w:p>
    <w:p w14:paraId="7814A5F6" w14:textId="77777777" w:rsidR="00D03F4B" w:rsidRDefault="00D03F4B" w:rsidP="00AA31AF">
      <w:pPr>
        <w:pStyle w:val="Prrafodelista"/>
        <w:spacing w:after="0" w:line="360" w:lineRule="auto"/>
        <w:ind w:left="0"/>
      </w:pPr>
    </w:p>
    <w:p w14:paraId="4B2FD3D0" w14:textId="77777777" w:rsidR="001F5BEB" w:rsidRDefault="001F5BEB" w:rsidP="00AA31AF">
      <w:pPr>
        <w:pStyle w:val="Prrafodelista"/>
        <w:spacing w:after="0" w:line="360" w:lineRule="auto"/>
        <w:ind w:left="0"/>
      </w:pPr>
      <w:r w:rsidRPr="001F5BEB">
        <w:rPr>
          <w:b/>
        </w:rPr>
        <w:t>GONZÁLEZ DANIEL</w:t>
      </w:r>
      <w:r w:rsidRPr="001F5BEB">
        <w:t>. “</w:t>
      </w:r>
      <w:r w:rsidRPr="001F5BEB">
        <w:rPr>
          <w:i/>
        </w:rPr>
        <w:t>El riesgo y la falta de políticas de seguridad informática una amenaza en las empresas certificadas BASC”</w:t>
      </w:r>
      <w:r w:rsidR="00C37F6E">
        <w:t>. (Tesis en administrador en Seguridad</w:t>
      </w:r>
      <w:r w:rsidRPr="001F5BEB">
        <w:t>). Universida</w:t>
      </w:r>
      <w:r w:rsidR="00A43164">
        <w:t>d</w:t>
      </w:r>
      <w:r w:rsidRPr="001F5BEB">
        <w:t xml:space="preserve"> Militar Nueva Grabada. Bogotá, Colombia. 2014. 24p.</w:t>
      </w:r>
    </w:p>
    <w:p w14:paraId="04DDBFBD" w14:textId="77777777" w:rsidR="001F5BEB" w:rsidRDefault="001F5BEB" w:rsidP="00AA31AF">
      <w:pPr>
        <w:pStyle w:val="Prrafodelista"/>
        <w:spacing w:after="0" w:line="360" w:lineRule="auto"/>
        <w:ind w:left="0"/>
      </w:pPr>
    </w:p>
    <w:p w14:paraId="4A115BB9" w14:textId="77777777" w:rsidR="001F5BEB" w:rsidRDefault="001F5BEB" w:rsidP="00AA31AF">
      <w:pPr>
        <w:pStyle w:val="Prrafodelista"/>
        <w:spacing w:after="0" w:line="360" w:lineRule="auto"/>
        <w:ind w:left="0"/>
      </w:pPr>
      <w:r w:rsidRPr="001F5BEB">
        <w:rPr>
          <w:b/>
        </w:rPr>
        <w:t>LEONARDO SENA Y SIMÓN MARIO TENZER</w:t>
      </w:r>
      <w:r w:rsidRPr="001F5BEB">
        <w:t xml:space="preserve"> “</w:t>
      </w:r>
      <w:r w:rsidRPr="001F5BEB">
        <w:rPr>
          <w:i/>
        </w:rPr>
        <w:t>Introducción a Riesgo Informático”</w:t>
      </w:r>
      <w:r w:rsidRPr="001F5BEB">
        <w:t xml:space="preserve"> [</w:t>
      </w:r>
      <w:r w:rsidR="0076546A">
        <w:t>en línea</w:t>
      </w:r>
      <w:r w:rsidRPr="001F5BEB">
        <w:t>]. Montevideo</w:t>
      </w:r>
      <w:r>
        <w:t xml:space="preserve">-Uruguay. </w:t>
      </w:r>
      <w:r w:rsidRPr="001F5BEB">
        <w:t>2004.</w:t>
      </w:r>
      <w:r>
        <w:t xml:space="preserve"> </w:t>
      </w:r>
      <w:r w:rsidRPr="001F5BEB">
        <w:t>[2015-06-08</w:t>
      </w:r>
      <w:r>
        <w:t>]. Disponible</w:t>
      </w:r>
      <w:r>
        <w:tab/>
      </w:r>
      <w:r w:rsidRPr="001F5BEB">
        <w:t xml:space="preserve">en: </w:t>
      </w:r>
      <w:hyperlink r:id="rId104" w:history="1">
        <w:r w:rsidRPr="00A43164">
          <w:rPr>
            <w:rStyle w:val="Hipervnculo"/>
            <w:color w:val="000000" w:themeColor="text1"/>
            <w:u w:val="none"/>
          </w:rPr>
          <w:t>http://www.ccee.edu.uy/ensenian/catcomp/material/riesgo.pdf</w:t>
        </w:r>
      </w:hyperlink>
    </w:p>
    <w:p w14:paraId="16F8AC8A" w14:textId="77777777" w:rsidR="001F5BEB" w:rsidRDefault="001F5BEB" w:rsidP="00AA31AF">
      <w:pPr>
        <w:pStyle w:val="Prrafodelista"/>
        <w:spacing w:after="0" w:line="360" w:lineRule="auto"/>
        <w:ind w:left="0"/>
      </w:pPr>
    </w:p>
    <w:p w14:paraId="5CFFE5ED" w14:textId="77777777" w:rsidR="00446D09" w:rsidRPr="00446D09" w:rsidRDefault="00446D09" w:rsidP="00AA31AF">
      <w:pPr>
        <w:pStyle w:val="Prrafodelista"/>
        <w:spacing w:after="0" w:line="360" w:lineRule="auto"/>
        <w:ind w:left="0"/>
      </w:pPr>
      <w:r w:rsidRPr="00446D09">
        <w:rPr>
          <w:b/>
        </w:rPr>
        <w:t>SIATI, S.A. DE C.V.</w:t>
      </w:r>
      <w:r w:rsidRPr="00446D09">
        <w:t xml:space="preserve"> </w:t>
      </w:r>
      <w:r w:rsidRPr="00446D09">
        <w:rPr>
          <w:i/>
        </w:rPr>
        <w:t>“Descripción General de Ossim”</w:t>
      </w:r>
      <w:r w:rsidRPr="00446D09">
        <w:t>. [en linea]</w:t>
      </w:r>
      <w:r>
        <w:t xml:space="preserve"> </w:t>
      </w:r>
      <w:r w:rsidRPr="00446D09">
        <w:t>México- México D.F. 2014.</w:t>
      </w:r>
      <w:r>
        <w:t xml:space="preserve"> </w:t>
      </w:r>
      <w:r w:rsidRPr="00446D09">
        <w:t xml:space="preserve">[2015-06-17]. Disponible en: </w:t>
      </w:r>
      <w:hyperlink r:id="rId105" w:history="1">
        <w:r w:rsidRPr="00A43164">
          <w:rPr>
            <w:rStyle w:val="Hipervnculo"/>
            <w:color w:val="000000" w:themeColor="text1"/>
            <w:u w:val="none"/>
          </w:rPr>
          <w:t>http://myslide.es/documents/folleto-alienvault-ossim.html</w:t>
        </w:r>
      </w:hyperlink>
    </w:p>
    <w:p w14:paraId="60248CFD" w14:textId="77777777" w:rsidR="001F5BEB" w:rsidRPr="001F5BEB" w:rsidRDefault="001F5BEB" w:rsidP="00AA31AF">
      <w:pPr>
        <w:pStyle w:val="Prrafodelista"/>
        <w:spacing w:after="0" w:line="360" w:lineRule="auto"/>
        <w:ind w:left="0"/>
      </w:pPr>
    </w:p>
    <w:p w14:paraId="7541A238" w14:textId="77777777" w:rsidR="00446D09" w:rsidRDefault="00446D09" w:rsidP="00AA31AF">
      <w:pPr>
        <w:pStyle w:val="Prrafodelista"/>
        <w:spacing w:after="0" w:line="360" w:lineRule="auto"/>
        <w:ind w:left="0"/>
      </w:pPr>
      <w:r w:rsidRPr="00446D09">
        <w:rPr>
          <w:b/>
        </w:rPr>
        <w:t>YAGUAL C. &amp; CHILÁN L</w:t>
      </w:r>
      <w:r w:rsidRPr="00446D09">
        <w:rPr>
          <w:b/>
          <w:i/>
        </w:rPr>
        <w:t>.</w:t>
      </w:r>
      <w:r w:rsidRPr="00446D09">
        <w:rPr>
          <w:i/>
        </w:rPr>
        <w:t xml:space="preserve"> “Análisis para la integración de un Sistema de Gestión de Seguridad de Información (SGSI) ISO-27001 Utilizando OSSIM para empresa Industrial”</w:t>
      </w:r>
      <w:r w:rsidR="00C37F6E">
        <w:t>. (Tesis en Ingeniería Telemática</w:t>
      </w:r>
      <w:r w:rsidRPr="00446D09">
        <w:t>). Universidad Politécnica Salesiana Sede Guayaquil. Guayaquil, Ecuador. 2014. 155pp.</w:t>
      </w:r>
    </w:p>
    <w:p w14:paraId="71F93627" w14:textId="77777777" w:rsidR="008E0F25" w:rsidRDefault="008E0F25" w:rsidP="00AA31AF">
      <w:pPr>
        <w:pStyle w:val="Prrafodelista"/>
        <w:spacing w:after="0" w:line="360" w:lineRule="auto"/>
        <w:ind w:left="0"/>
      </w:pPr>
    </w:p>
    <w:p w14:paraId="009F6118" w14:textId="77777777" w:rsidR="008E0F25" w:rsidRPr="008E0F25" w:rsidRDefault="008E0F25" w:rsidP="00AA31AF">
      <w:pPr>
        <w:pStyle w:val="Prrafodelista"/>
        <w:spacing w:after="0" w:line="360" w:lineRule="auto"/>
        <w:ind w:left="0"/>
        <w:rPr>
          <w:b/>
        </w:rPr>
      </w:pPr>
      <w:r w:rsidRPr="008E0F25">
        <w:rPr>
          <w:b/>
        </w:rPr>
        <w:t>ADMINISTRACION DE RIESGOS EN INFORMATICA Luis Alberto Gamboa Coral</w:t>
      </w:r>
    </w:p>
    <w:p w14:paraId="7D5C90FC" w14:textId="77777777" w:rsidR="008E0F25" w:rsidRPr="008E0F25" w:rsidRDefault="005B79E9" w:rsidP="00AA31AF">
      <w:pPr>
        <w:pStyle w:val="Prrafodelista"/>
        <w:spacing w:after="0" w:line="360" w:lineRule="auto"/>
        <w:ind w:left="0"/>
      </w:pPr>
      <w:hyperlink r:id="rId106" w:anchor="scribd" w:history="1">
        <w:r w:rsidR="008E0F25" w:rsidRPr="008E0F25">
          <w:rPr>
            <w:rStyle w:val="Hipervnculo"/>
          </w:rPr>
          <w:t>https://es.scribd.com/doc/213445894/ADMINISTRACION-DE-RIESGOS-EN-INFORMATICA#scribd</w:t>
        </w:r>
      </w:hyperlink>
    </w:p>
    <w:p w14:paraId="63330763" w14:textId="77777777" w:rsidR="008E0F25" w:rsidRDefault="008E0F25" w:rsidP="00AA31AF">
      <w:pPr>
        <w:pStyle w:val="Prrafodelista"/>
        <w:spacing w:after="0" w:line="360" w:lineRule="auto"/>
        <w:ind w:left="0"/>
      </w:pPr>
      <w:r w:rsidRPr="008E0F25">
        <w:t>2015-06-17</w:t>
      </w:r>
    </w:p>
    <w:p w14:paraId="37AF3F4D" w14:textId="77777777" w:rsidR="008E0F25" w:rsidRDefault="008E0F25" w:rsidP="00AA31AF">
      <w:pPr>
        <w:pStyle w:val="Prrafodelista"/>
        <w:spacing w:after="0" w:line="360" w:lineRule="auto"/>
        <w:ind w:left="0"/>
      </w:pPr>
    </w:p>
    <w:p w14:paraId="591C3ABF" w14:textId="77777777" w:rsidR="008E0F25" w:rsidRPr="008E0F25" w:rsidRDefault="008E0F25" w:rsidP="00AA31AF">
      <w:pPr>
        <w:pStyle w:val="Prrafodelista"/>
        <w:spacing w:after="0" w:line="360" w:lineRule="auto"/>
        <w:ind w:left="0"/>
        <w:rPr>
          <w:b/>
        </w:rPr>
      </w:pPr>
      <w:r w:rsidRPr="008E0F25">
        <w:rPr>
          <w:b/>
        </w:rPr>
        <w:t>EJEMPLO DE CONFIGURACIÓN DEL ANALIZADOR DE PUERTO CONMUTADO</w:t>
      </w:r>
    </w:p>
    <w:p w14:paraId="2B06A00F" w14:textId="77777777" w:rsidR="008E0F25" w:rsidRPr="008E0F25" w:rsidRDefault="005B79E9" w:rsidP="00AA31AF">
      <w:pPr>
        <w:pStyle w:val="Prrafodelista"/>
        <w:spacing w:after="0" w:line="360" w:lineRule="auto"/>
        <w:ind w:left="0"/>
      </w:pPr>
      <w:hyperlink r:id="rId107" w:history="1">
        <w:r w:rsidR="008E0F25" w:rsidRPr="008E0F25">
          <w:rPr>
            <w:rStyle w:val="Hipervnculo"/>
          </w:rPr>
          <w:t>http://www.cisco.com/cisco/web/support/LA/7/73/73714_41.pdf</w:t>
        </w:r>
      </w:hyperlink>
    </w:p>
    <w:p w14:paraId="38371DCA" w14:textId="77777777" w:rsidR="008E0F25" w:rsidRDefault="008E0F25" w:rsidP="00AA31AF">
      <w:pPr>
        <w:pStyle w:val="Prrafodelista"/>
        <w:spacing w:after="0" w:line="360" w:lineRule="auto"/>
        <w:ind w:left="0"/>
      </w:pPr>
      <w:r w:rsidRPr="008E0F25">
        <w:t>2015-08-22</w:t>
      </w:r>
    </w:p>
    <w:p w14:paraId="357EAD05" w14:textId="77777777" w:rsidR="008E0F25" w:rsidRDefault="008E0F25" w:rsidP="00AA31AF">
      <w:pPr>
        <w:pStyle w:val="Prrafodelista"/>
        <w:spacing w:after="0" w:line="360" w:lineRule="auto"/>
        <w:ind w:left="0"/>
      </w:pPr>
    </w:p>
    <w:p w14:paraId="57C05C1A" w14:textId="77777777" w:rsidR="008E0F25" w:rsidRPr="008E0F25" w:rsidRDefault="008E0F25" w:rsidP="00AA31AF">
      <w:pPr>
        <w:pStyle w:val="Prrafodelista"/>
        <w:spacing w:after="0" w:line="360" w:lineRule="auto"/>
        <w:ind w:left="0"/>
        <w:rPr>
          <w:b/>
        </w:rPr>
      </w:pPr>
      <w:r w:rsidRPr="008E0F25">
        <w:rPr>
          <w:b/>
        </w:rPr>
        <w:t>FUNCIONALIDADES SPAN PARA MONITOREO DE TRÁFICO A TRAVÉS DE SWITCHES</w:t>
      </w:r>
    </w:p>
    <w:p w14:paraId="099A2FA2" w14:textId="77777777" w:rsidR="008E0F25" w:rsidRPr="008E0F25" w:rsidRDefault="005B79E9" w:rsidP="00AA31AF">
      <w:pPr>
        <w:pStyle w:val="Prrafodelista"/>
        <w:spacing w:after="0" w:line="360" w:lineRule="auto"/>
        <w:ind w:left="0"/>
        <w:rPr>
          <w:color w:val="5B9BD5" w:themeColor="accent1"/>
        </w:rPr>
      </w:pPr>
      <w:hyperlink r:id="rId108" w:history="1">
        <w:r w:rsidR="008E0F25" w:rsidRPr="008E0F25">
          <w:rPr>
            <w:rStyle w:val="Hipervnculo"/>
            <w:color w:val="5B9BD5" w:themeColor="accent1"/>
          </w:rPr>
          <w:t>http://librosnetworking.blogspot.com/2007/01/funcionalidades-span-para-monitoreo-de.html</w:t>
        </w:r>
      </w:hyperlink>
    </w:p>
    <w:p w14:paraId="7B2219B0" w14:textId="77777777" w:rsidR="008E0F25" w:rsidRPr="008E0F25" w:rsidRDefault="008E0F25" w:rsidP="00AA31AF">
      <w:pPr>
        <w:pStyle w:val="Prrafodelista"/>
        <w:spacing w:after="0" w:line="360" w:lineRule="auto"/>
        <w:ind w:left="0"/>
      </w:pPr>
      <w:r w:rsidRPr="008E0F25">
        <w:t>2015-08-22</w:t>
      </w:r>
    </w:p>
    <w:p w14:paraId="66406BD9" w14:textId="77777777" w:rsidR="008E0F25" w:rsidRDefault="008E0F25" w:rsidP="00AA31AF">
      <w:pPr>
        <w:pStyle w:val="Prrafodelista"/>
        <w:spacing w:after="0" w:line="360" w:lineRule="auto"/>
        <w:ind w:left="0"/>
      </w:pPr>
    </w:p>
    <w:p w14:paraId="507647DC" w14:textId="77777777" w:rsidR="0019323E" w:rsidRPr="0019323E" w:rsidRDefault="0019323E" w:rsidP="00AA31AF">
      <w:pPr>
        <w:pStyle w:val="Prrafodelista"/>
        <w:spacing w:after="0" w:line="360" w:lineRule="auto"/>
        <w:ind w:left="0"/>
        <w:rPr>
          <w:b/>
        </w:rPr>
      </w:pPr>
      <w:r w:rsidRPr="0019323E">
        <w:rPr>
          <w:b/>
        </w:rPr>
        <w:t>KASPERSKY LAB: 68% DE EMPRESAS EN AMÉRICA LATINA HA SUFRIDO UN ATAQUE DE MALWARE EN LOS ÚLTIMOS 12 MESES</w:t>
      </w:r>
    </w:p>
    <w:p w14:paraId="64AFAF91" w14:textId="77777777" w:rsidR="0019323E" w:rsidRPr="0019323E" w:rsidRDefault="005B79E9" w:rsidP="00AA31AF">
      <w:pPr>
        <w:pStyle w:val="Prrafodelista"/>
        <w:spacing w:after="0" w:line="360" w:lineRule="auto"/>
        <w:ind w:left="0"/>
      </w:pPr>
      <w:hyperlink r:id="rId109" w:history="1">
        <w:r w:rsidR="0019323E" w:rsidRPr="0019323E">
          <w:rPr>
            <w:rStyle w:val="Hipervnculo"/>
          </w:rPr>
          <w:t>http://latam.kaspersky.com/mx/sobre-kaspersky/centro-de-prensa/comunicados-de-prensa/kaspersky-lab-68-de-empresas-en-am%C3%A9rica-latin</w:t>
        </w:r>
      </w:hyperlink>
    </w:p>
    <w:p w14:paraId="42EF360D" w14:textId="77777777" w:rsidR="0019323E" w:rsidRDefault="0019323E" w:rsidP="00AA31AF">
      <w:pPr>
        <w:pStyle w:val="Prrafodelista"/>
        <w:spacing w:after="0" w:line="360" w:lineRule="auto"/>
        <w:ind w:left="0"/>
      </w:pPr>
      <w:r w:rsidRPr="0019323E">
        <w:t>2015-04-06</w:t>
      </w:r>
    </w:p>
    <w:p w14:paraId="6DF96B89" w14:textId="77777777" w:rsidR="0019323E" w:rsidRDefault="0019323E" w:rsidP="00AA31AF">
      <w:pPr>
        <w:pStyle w:val="Prrafodelista"/>
        <w:spacing w:after="0" w:line="360" w:lineRule="auto"/>
        <w:ind w:left="0"/>
      </w:pPr>
    </w:p>
    <w:p w14:paraId="149F464E" w14:textId="77777777" w:rsidR="0019323E" w:rsidRPr="0019323E" w:rsidRDefault="0019323E" w:rsidP="00AA31AF">
      <w:pPr>
        <w:pStyle w:val="Prrafodelista"/>
        <w:spacing w:after="0" w:line="360" w:lineRule="auto"/>
        <w:ind w:left="0"/>
        <w:rPr>
          <w:b/>
        </w:rPr>
      </w:pPr>
      <w:r w:rsidRPr="0019323E">
        <w:rPr>
          <w:b/>
        </w:rPr>
        <w:t>OSSIM OPEN SOURCE SECURITY INFORMATION MANAGEMENT</w:t>
      </w:r>
      <w:r>
        <w:rPr>
          <w:b/>
        </w:rPr>
        <w:t xml:space="preserve"> DESCRIPCIÓN GENERAL DEL SISTEMA</w:t>
      </w:r>
    </w:p>
    <w:p w14:paraId="3D58E897" w14:textId="77777777" w:rsidR="0019323E" w:rsidRPr="0019323E" w:rsidRDefault="005B79E9" w:rsidP="00AA31AF">
      <w:pPr>
        <w:pStyle w:val="Prrafodelista"/>
        <w:spacing w:after="0" w:line="360" w:lineRule="auto"/>
        <w:ind w:left="0"/>
      </w:pPr>
      <w:hyperlink r:id="rId110" w:history="1">
        <w:r w:rsidR="0019323E" w:rsidRPr="0019323E">
          <w:rPr>
            <w:rStyle w:val="Hipervnculo"/>
          </w:rPr>
          <w:t>https://www.alienvault.com/docs/OSSIM-desc-es</w:t>
        </w:r>
      </w:hyperlink>
    </w:p>
    <w:p w14:paraId="16DFC2EC" w14:textId="77777777" w:rsidR="0019323E" w:rsidRPr="0019323E" w:rsidRDefault="0019323E" w:rsidP="00AA31AF">
      <w:pPr>
        <w:pStyle w:val="Prrafodelista"/>
        <w:spacing w:after="0" w:line="360" w:lineRule="auto"/>
        <w:ind w:left="0"/>
      </w:pPr>
      <w:r w:rsidRPr="0019323E">
        <w:t>2015-07-04</w:t>
      </w:r>
    </w:p>
    <w:p w14:paraId="214597F3" w14:textId="77777777" w:rsidR="0019323E" w:rsidRDefault="0019323E" w:rsidP="00AA31AF">
      <w:pPr>
        <w:pStyle w:val="Prrafodelista"/>
        <w:spacing w:after="0" w:line="360" w:lineRule="auto"/>
        <w:ind w:left="0"/>
      </w:pPr>
    </w:p>
    <w:p w14:paraId="05E3124F" w14:textId="77777777" w:rsidR="0019323E" w:rsidRPr="0019323E" w:rsidRDefault="0019323E" w:rsidP="00AA31AF">
      <w:pPr>
        <w:pStyle w:val="Prrafodelista"/>
        <w:spacing w:after="0" w:line="360" w:lineRule="auto"/>
        <w:ind w:left="0"/>
        <w:rPr>
          <w:b/>
        </w:rPr>
      </w:pPr>
      <w:r w:rsidRPr="0019323E">
        <w:rPr>
          <w:b/>
        </w:rPr>
        <w:t>QUE ES VSPAN</w:t>
      </w:r>
    </w:p>
    <w:p w14:paraId="734209AF" w14:textId="77777777" w:rsidR="0019323E" w:rsidRPr="0019323E" w:rsidRDefault="0019323E" w:rsidP="00AA31AF">
      <w:pPr>
        <w:pStyle w:val="Prrafodelista"/>
        <w:spacing w:after="0" w:line="360" w:lineRule="auto"/>
        <w:ind w:left="0"/>
      </w:pPr>
      <w:r w:rsidRPr="0019323E">
        <w:rPr>
          <w:b/>
        </w:rPr>
        <w:t xml:space="preserve"> </w:t>
      </w:r>
      <w:hyperlink r:id="rId111" w:history="1">
        <w:r w:rsidRPr="0019323E">
          <w:rPr>
            <w:rStyle w:val="Hipervnculo"/>
          </w:rPr>
          <w:t>https://support.ca.com/cadocs/0/CA%20Multi-Port%20Monitor%2010%202-ENU/Bookshelf_Files/HTML/NetQoS--SPAN--BestPracticeGuide--enu/index.htm?toc.htm?1915277.html</w:t>
        </w:r>
      </w:hyperlink>
    </w:p>
    <w:p w14:paraId="477A6620" w14:textId="77777777" w:rsidR="0019323E" w:rsidRDefault="0019323E" w:rsidP="00AA31AF">
      <w:pPr>
        <w:pStyle w:val="Prrafodelista"/>
        <w:spacing w:after="0" w:line="360" w:lineRule="auto"/>
        <w:ind w:left="0"/>
      </w:pPr>
      <w:r w:rsidRPr="0019323E">
        <w:t>2015-08-22</w:t>
      </w:r>
    </w:p>
    <w:p w14:paraId="3DACB4AA" w14:textId="77777777" w:rsidR="00C37F6E" w:rsidRDefault="00C37F6E" w:rsidP="00AA31AF">
      <w:pPr>
        <w:pStyle w:val="Prrafodelista"/>
        <w:spacing w:after="0" w:line="360" w:lineRule="auto"/>
        <w:ind w:left="0"/>
      </w:pPr>
    </w:p>
    <w:p w14:paraId="259BABD6" w14:textId="77777777" w:rsidR="0019323E" w:rsidRDefault="0019323E" w:rsidP="00AA31AF">
      <w:pPr>
        <w:pStyle w:val="Prrafodelista"/>
        <w:spacing w:after="0" w:line="360" w:lineRule="auto"/>
        <w:ind w:left="0"/>
      </w:pPr>
    </w:p>
    <w:p w14:paraId="601BEE8E" w14:textId="77777777" w:rsidR="0019323E" w:rsidRPr="0019323E" w:rsidRDefault="0019323E" w:rsidP="00AA31AF">
      <w:pPr>
        <w:pStyle w:val="Prrafodelista"/>
        <w:spacing w:after="0" w:line="360" w:lineRule="auto"/>
        <w:ind w:left="0"/>
        <w:rPr>
          <w:b/>
        </w:rPr>
      </w:pPr>
      <w:r w:rsidRPr="0019323E">
        <w:rPr>
          <w:b/>
        </w:rPr>
        <w:t>SISTEMA DE GESTIÓN DE EVENTOS DE LA INFORMACIÓN Y DE SEGURIDAD DE CÓDIGO ABIERTO</w:t>
      </w:r>
    </w:p>
    <w:p w14:paraId="2A9BB82C" w14:textId="77777777" w:rsidR="0019323E" w:rsidRPr="0019323E" w:rsidRDefault="005B79E9" w:rsidP="00AA31AF">
      <w:pPr>
        <w:pStyle w:val="Prrafodelista"/>
        <w:spacing w:after="0" w:line="360" w:lineRule="auto"/>
        <w:ind w:left="0"/>
      </w:pPr>
      <w:hyperlink r:id="rId112" w:history="1">
        <w:r w:rsidR="0019323E" w:rsidRPr="0019323E">
          <w:rPr>
            <w:rStyle w:val="Hipervnculo"/>
          </w:rPr>
          <w:t>http://www.admin-magazine.com/Archive/2014/20/Open-Source-Security-Information-and-Event-Management-system</w:t>
        </w:r>
      </w:hyperlink>
    </w:p>
    <w:p w14:paraId="32F529C1" w14:textId="77777777" w:rsidR="0019323E" w:rsidRDefault="0019323E" w:rsidP="00AA31AF">
      <w:pPr>
        <w:pStyle w:val="Prrafodelista"/>
        <w:spacing w:after="0" w:line="360" w:lineRule="auto"/>
        <w:ind w:left="0"/>
      </w:pPr>
      <w:r w:rsidRPr="0019323E">
        <w:t>2015-08-22</w:t>
      </w:r>
    </w:p>
    <w:p w14:paraId="024FACAE" w14:textId="77777777" w:rsidR="0019323E" w:rsidRPr="0019323E" w:rsidRDefault="0019323E" w:rsidP="00AA31AF">
      <w:pPr>
        <w:pStyle w:val="Prrafodelista"/>
        <w:spacing w:after="0" w:line="360" w:lineRule="auto"/>
        <w:ind w:left="0"/>
        <w:rPr>
          <w:b/>
        </w:rPr>
      </w:pPr>
      <w:r w:rsidRPr="0019323E">
        <w:rPr>
          <w:b/>
        </w:rPr>
        <w:t>SISTEMA DE GESTIÓN DE LA SEGURIDAD DE LA INFORMACIÓN</w:t>
      </w:r>
    </w:p>
    <w:p w14:paraId="45A04157" w14:textId="77777777" w:rsidR="0019323E" w:rsidRPr="0019323E" w:rsidRDefault="005B79E9" w:rsidP="00AA31AF">
      <w:pPr>
        <w:pStyle w:val="Prrafodelista"/>
        <w:spacing w:after="0" w:line="360" w:lineRule="auto"/>
        <w:ind w:left="0"/>
      </w:pPr>
      <w:hyperlink r:id="rId113" w:history="1">
        <w:r w:rsidR="0019323E" w:rsidRPr="0019323E">
          <w:rPr>
            <w:rStyle w:val="Hipervnculo"/>
          </w:rPr>
          <w:t>http://www.iso27000.es/download/doc_sgsi_all.pdf</w:t>
        </w:r>
      </w:hyperlink>
    </w:p>
    <w:p w14:paraId="2FF76DF1" w14:textId="77777777" w:rsidR="0019323E" w:rsidRDefault="0019323E" w:rsidP="00AA31AF">
      <w:pPr>
        <w:pStyle w:val="Prrafodelista"/>
        <w:spacing w:after="0" w:line="360" w:lineRule="auto"/>
        <w:ind w:left="0"/>
      </w:pPr>
      <w:r w:rsidRPr="0019323E">
        <w:t>2015-04-06</w:t>
      </w:r>
    </w:p>
    <w:p w14:paraId="42417E08" w14:textId="77777777" w:rsidR="0019323E" w:rsidRDefault="0019323E" w:rsidP="00AA31AF">
      <w:pPr>
        <w:pStyle w:val="Prrafodelista"/>
        <w:spacing w:after="0" w:line="360" w:lineRule="auto"/>
        <w:ind w:left="0"/>
      </w:pPr>
    </w:p>
    <w:p w14:paraId="658CDDAF" w14:textId="77777777" w:rsidR="0019323E" w:rsidRPr="0019323E" w:rsidRDefault="0019323E" w:rsidP="00AA31AF">
      <w:pPr>
        <w:pStyle w:val="Prrafodelista"/>
        <w:spacing w:after="0" w:line="360" w:lineRule="auto"/>
        <w:ind w:left="0"/>
        <w:rPr>
          <w:b/>
        </w:rPr>
      </w:pPr>
      <w:r w:rsidRPr="0019323E">
        <w:rPr>
          <w:b/>
        </w:rPr>
        <w:t>TUTORIAL CCNA SECURITY VERSION 1.1 POR CISCO</w:t>
      </w:r>
    </w:p>
    <w:p w14:paraId="6821682D" w14:textId="77777777" w:rsidR="0019323E" w:rsidRPr="0019323E" w:rsidRDefault="005B79E9" w:rsidP="00AA31AF">
      <w:pPr>
        <w:pStyle w:val="Prrafodelista"/>
        <w:spacing w:after="0" w:line="360" w:lineRule="auto"/>
        <w:ind w:left="0"/>
      </w:pPr>
      <w:hyperlink r:id="rId114" w:history="1">
        <w:r w:rsidR="0019323E" w:rsidRPr="0019323E">
          <w:rPr>
            <w:rStyle w:val="Hipervnculo"/>
          </w:rPr>
          <w:t>http://redesytrucos.blogspot.com/2012/09/cisco-ccna-security-v11-pdf-en-espanol.html</w:t>
        </w:r>
      </w:hyperlink>
    </w:p>
    <w:p w14:paraId="64A66BE0" w14:textId="77777777" w:rsidR="0019323E" w:rsidRDefault="0019323E" w:rsidP="00AA31AF">
      <w:pPr>
        <w:pStyle w:val="Prrafodelista"/>
        <w:spacing w:after="0" w:line="360" w:lineRule="auto"/>
        <w:ind w:left="0"/>
      </w:pPr>
      <w:r w:rsidRPr="0019323E">
        <w:t>2015-06-10</w:t>
      </w:r>
    </w:p>
    <w:p w14:paraId="5F854EEF" w14:textId="77777777" w:rsidR="0019323E" w:rsidRDefault="0019323E" w:rsidP="00AA31AF">
      <w:pPr>
        <w:pStyle w:val="Prrafodelista"/>
        <w:spacing w:after="0" w:line="360" w:lineRule="auto"/>
        <w:ind w:left="0"/>
      </w:pPr>
    </w:p>
    <w:p w14:paraId="18320982" w14:textId="77777777" w:rsidR="0019323E" w:rsidRPr="0019323E" w:rsidRDefault="0019323E" w:rsidP="00AA31AF">
      <w:pPr>
        <w:pStyle w:val="Prrafodelista"/>
        <w:spacing w:after="0" w:line="360" w:lineRule="auto"/>
        <w:ind w:left="0"/>
        <w:rPr>
          <w:b/>
          <w:bCs/>
        </w:rPr>
      </w:pPr>
      <w:r w:rsidRPr="0019323E">
        <w:rPr>
          <w:b/>
          <w:bCs/>
        </w:rPr>
        <w:t>TUTORIAL DE SEGURIDAD INFORMÁTICA UNIVERSIDAD AUTONOMA DE MEXICO UNAM</w:t>
      </w:r>
    </w:p>
    <w:p w14:paraId="52A37C2B" w14:textId="77777777" w:rsidR="0019323E" w:rsidRPr="0019323E" w:rsidRDefault="005B79E9" w:rsidP="00AA31AF">
      <w:pPr>
        <w:pStyle w:val="Prrafodelista"/>
        <w:spacing w:after="0" w:line="360" w:lineRule="auto"/>
        <w:ind w:left="0"/>
      </w:pPr>
      <w:hyperlink r:id="rId115" w:history="1">
        <w:r w:rsidR="0019323E" w:rsidRPr="0019323E">
          <w:rPr>
            <w:rStyle w:val="Hipervnculo"/>
          </w:rPr>
          <w:t>http://redyseguridad.fi-p.unam.mx/proyectos/tsi/capi/Cap2.html</w:t>
        </w:r>
      </w:hyperlink>
    </w:p>
    <w:p w14:paraId="64DF6372" w14:textId="77777777" w:rsidR="0019323E" w:rsidRDefault="0019323E" w:rsidP="00AA31AF">
      <w:pPr>
        <w:pStyle w:val="Prrafodelista"/>
        <w:spacing w:after="0" w:line="360" w:lineRule="auto"/>
        <w:ind w:left="0"/>
      </w:pPr>
      <w:r w:rsidRPr="0019323E">
        <w:t>2015-06-08</w:t>
      </w:r>
    </w:p>
    <w:p w14:paraId="68F706D8" w14:textId="77777777" w:rsidR="00E928AF" w:rsidRDefault="00E928AF" w:rsidP="00AA31AF">
      <w:pPr>
        <w:pStyle w:val="Prrafodelista"/>
        <w:spacing w:after="0" w:line="360" w:lineRule="auto"/>
        <w:ind w:left="0"/>
      </w:pPr>
    </w:p>
    <w:p w14:paraId="67CE8507" w14:textId="77777777" w:rsidR="00E928AF" w:rsidRPr="00E928AF" w:rsidRDefault="00E928AF" w:rsidP="00AA31AF">
      <w:pPr>
        <w:pStyle w:val="Prrafodelista"/>
        <w:spacing w:after="0" w:line="360" w:lineRule="auto"/>
        <w:ind w:left="0"/>
        <w:rPr>
          <w:b/>
        </w:rPr>
      </w:pPr>
      <w:r w:rsidRPr="00E928AF">
        <w:rPr>
          <w:b/>
        </w:rPr>
        <w:t>ISO/IEC 27001 SISTEMA DE GESTIÓN DE SEGURIDAD DE LA INFORMACIÓN</w:t>
      </w:r>
    </w:p>
    <w:p w14:paraId="78D24158" w14:textId="77777777" w:rsidR="0019323E" w:rsidRDefault="005B79E9" w:rsidP="00AA31AF">
      <w:pPr>
        <w:pStyle w:val="Prrafodelista"/>
        <w:spacing w:after="0" w:line="360" w:lineRule="auto"/>
        <w:ind w:left="0"/>
      </w:pPr>
      <w:hyperlink r:id="rId116" w:history="1">
        <w:r w:rsidR="00E928AF" w:rsidRPr="004A62D1">
          <w:rPr>
            <w:rStyle w:val="Hipervnculo"/>
          </w:rPr>
          <w:t>http://www.tuv-sud.es/uploads/images/1350635458019372390409/pdf2-0039-iso-iec-27001-es-260412.pdf</w:t>
        </w:r>
      </w:hyperlink>
    </w:p>
    <w:p w14:paraId="3521CB13" w14:textId="77777777" w:rsidR="00E928AF" w:rsidRDefault="00E928AF" w:rsidP="00AA31AF">
      <w:pPr>
        <w:pStyle w:val="Prrafodelista"/>
        <w:spacing w:after="0" w:line="360" w:lineRule="auto"/>
        <w:ind w:left="0"/>
      </w:pPr>
      <w:r>
        <w:t>2015-10-24</w:t>
      </w:r>
    </w:p>
    <w:p w14:paraId="6C78665A" w14:textId="77777777" w:rsidR="00D55FBD" w:rsidRDefault="00D55FBD" w:rsidP="00AA31AF">
      <w:pPr>
        <w:pStyle w:val="Prrafodelista"/>
        <w:spacing w:after="0" w:line="360" w:lineRule="auto"/>
        <w:ind w:left="0"/>
      </w:pPr>
    </w:p>
    <w:p w14:paraId="61FB6B5A" w14:textId="77777777" w:rsidR="00D55FBD" w:rsidRDefault="00D55FBD" w:rsidP="00AA31AF">
      <w:pPr>
        <w:pStyle w:val="Prrafodelista"/>
        <w:spacing w:after="0" w:line="360" w:lineRule="auto"/>
        <w:ind w:left="0"/>
        <w:rPr>
          <w:b/>
        </w:rPr>
      </w:pPr>
      <w:r w:rsidRPr="00D55FBD">
        <w:rPr>
          <w:b/>
        </w:rPr>
        <w:t>LA HISTORIA DE WINDOWS XP (III): LA LARGA VIDA DE UN SISTEMA IRREPETIBLE</w:t>
      </w:r>
    </w:p>
    <w:p w14:paraId="055241D4" w14:textId="77777777" w:rsidR="00D55FBD" w:rsidRDefault="005B79E9" w:rsidP="00AA31AF">
      <w:pPr>
        <w:pStyle w:val="Prrafodelista"/>
        <w:spacing w:after="0" w:line="360" w:lineRule="auto"/>
        <w:ind w:left="0"/>
      </w:pPr>
      <w:hyperlink r:id="rId117" w:history="1">
        <w:r w:rsidR="00D55FBD" w:rsidRPr="00D55FBD">
          <w:rPr>
            <w:rStyle w:val="Hipervnculo"/>
          </w:rPr>
          <w:t>http://www.xatakawindows.com/historia-y-personalidades/la-historia-de-windows-xp-iii-la-larga-vida-de-un-sistema-irrepetible</w:t>
        </w:r>
      </w:hyperlink>
    </w:p>
    <w:p w14:paraId="3FB4053B" w14:textId="77777777" w:rsidR="00D55FBD" w:rsidRDefault="00D55FBD" w:rsidP="00AA31AF">
      <w:pPr>
        <w:pStyle w:val="Prrafodelista"/>
        <w:spacing w:after="0" w:line="360" w:lineRule="auto"/>
        <w:ind w:left="0"/>
      </w:pPr>
      <w:r>
        <w:t>2015-10-24</w:t>
      </w:r>
    </w:p>
    <w:p w14:paraId="78399082" w14:textId="77777777" w:rsidR="00D55FBD" w:rsidRPr="00D55FBD" w:rsidRDefault="00D55FBD" w:rsidP="00AA31AF">
      <w:pPr>
        <w:pStyle w:val="Prrafodelista"/>
        <w:spacing w:after="0" w:line="360" w:lineRule="auto"/>
        <w:ind w:left="0"/>
      </w:pPr>
    </w:p>
    <w:p w14:paraId="5369B087" w14:textId="77777777" w:rsidR="00D55FBD" w:rsidRDefault="00D55FBD" w:rsidP="00AA31AF">
      <w:pPr>
        <w:pStyle w:val="Prrafodelista"/>
        <w:spacing w:after="0" w:line="360" w:lineRule="auto"/>
        <w:ind w:left="0"/>
        <w:rPr>
          <w:b/>
        </w:rPr>
      </w:pPr>
    </w:p>
    <w:p w14:paraId="18A61B10" w14:textId="77777777" w:rsidR="00652932" w:rsidRDefault="00652932" w:rsidP="00AA31AF">
      <w:pPr>
        <w:pStyle w:val="Prrafodelista"/>
        <w:spacing w:after="0" w:line="360" w:lineRule="auto"/>
        <w:ind w:left="0"/>
        <w:rPr>
          <w:b/>
        </w:rPr>
      </w:pPr>
    </w:p>
    <w:p w14:paraId="3768FD7E" w14:textId="77777777" w:rsidR="00652932" w:rsidRDefault="00652932" w:rsidP="00AA31AF">
      <w:pPr>
        <w:pStyle w:val="Prrafodelista"/>
        <w:spacing w:after="0" w:line="360" w:lineRule="auto"/>
        <w:ind w:left="0"/>
        <w:rPr>
          <w:b/>
        </w:rPr>
      </w:pPr>
    </w:p>
    <w:p w14:paraId="51D1ABF4" w14:textId="77777777" w:rsidR="00652932" w:rsidRDefault="00652932" w:rsidP="00AA31AF">
      <w:pPr>
        <w:pStyle w:val="Prrafodelista"/>
        <w:spacing w:after="0" w:line="360" w:lineRule="auto"/>
        <w:ind w:left="0"/>
        <w:rPr>
          <w:b/>
        </w:rPr>
      </w:pPr>
    </w:p>
    <w:p w14:paraId="73BEA008" w14:textId="77777777" w:rsidR="00652932" w:rsidRDefault="00652932" w:rsidP="00AA31AF">
      <w:pPr>
        <w:pStyle w:val="Prrafodelista"/>
        <w:spacing w:after="0" w:line="360" w:lineRule="auto"/>
        <w:ind w:left="0"/>
        <w:rPr>
          <w:b/>
        </w:rPr>
      </w:pPr>
    </w:p>
    <w:p w14:paraId="730E3E6D" w14:textId="77777777" w:rsidR="00652932" w:rsidRDefault="00652932" w:rsidP="00AA31AF">
      <w:pPr>
        <w:pStyle w:val="Prrafodelista"/>
        <w:spacing w:after="0" w:line="360" w:lineRule="auto"/>
        <w:ind w:left="0"/>
        <w:rPr>
          <w:b/>
        </w:rPr>
      </w:pPr>
    </w:p>
    <w:p w14:paraId="047DCE9E" w14:textId="77777777" w:rsidR="00652932" w:rsidRDefault="00652932" w:rsidP="00AA31AF">
      <w:pPr>
        <w:pStyle w:val="Prrafodelista"/>
        <w:spacing w:after="0" w:line="360" w:lineRule="auto"/>
        <w:ind w:left="0"/>
        <w:rPr>
          <w:b/>
        </w:rPr>
      </w:pPr>
    </w:p>
    <w:p w14:paraId="696C2FFB" w14:textId="77777777" w:rsidR="00652932" w:rsidRDefault="00652932" w:rsidP="00AA31AF">
      <w:pPr>
        <w:pStyle w:val="Prrafodelista"/>
        <w:spacing w:after="0" w:line="360" w:lineRule="auto"/>
        <w:ind w:left="0"/>
        <w:rPr>
          <w:b/>
        </w:rPr>
      </w:pPr>
    </w:p>
    <w:p w14:paraId="76798CF1" w14:textId="77777777" w:rsidR="00652932" w:rsidRDefault="00652932" w:rsidP="006575F7">
      <w:pPr>
        <w:pStyle w:val="Ttulo1"/>
        <w:jc w:val="both"/>
      </w:pPr>
      <w:bookmarkStart w:id="238" w:name="_Toc434438478"/>
      <w:r>
        <w:lastRenderedPageBreak/>
        <w:t>ANEXO</w:t>
      </w:r>
      <w:bookmarkEnd w:id="238"/>
      <w:r w:rsidR="00B8017E">
        <w:t>s</w:t>
      </w:r>
      <w:r w:rsidR="008351ED">
        <w:tab/>
      </w:r>
    </w:p>
    <w:p w14:paraId="3020F4CF" w14:textId="77777777" w:rsidR="00652932" w:rsidRDefault="00652932" w:rsidP="00652932">
      <w:pPr>
        <w:pStyle w:val="Prrafodelista"/>
        <w:spacing w:after="0" w:line="360" w:lineRule="auto"/>
        <w:ind w:left="0"/>
        <w:rPr>
          <w:b/>
        </w:rPr>
      </w:pPr>
    </w:p>
    <w:p w14:paraId="7B5C7B64" w14:textId="77777777" w:rsidR="00546281" w:rsidRDefault="00546281" w:rsidP="00652932">
      <w:pPr>
        <w:pStyle w:val="Prrafodelista"/>
        <w:spacing w:after="0" w:line="360" w:lineRule="auto"/>
        <w:ind w:left="0"/>
        <w:rPr>
          <w:b/>
        </w:rPr>
      </w:pPr>
    </w:p>
    <w:p w14:paraId="25F6B57F" w14:textId="77777777" w:rsidR="008351ED" w:rsidRDefault="00652932" w:rsidP="005C1235">
      <w:pPr>
        <w:pStyle w:val="Prrafodelista"/>
        <w:keepNext/>
        <w:spacing w:after="0" w:line="240" w:lineRule="auto"/>
        <w:ind w:left="0"/>
        <w:jc w:val="center"/>
      </w:pPr>
      <w:r w:rsidRPr="000E6920">
        <w:rPr>
          <w:noProof/>
          <w:lang w:val="es-ES" w:eastAsia="es-ES"/>
        </w:rPr>
        <w:drawing>
          <wp:inline distT="0" distB="0" distL="0" distR="0" wp14:anchorId="77F8F36C" wp14:editId="249F735E">
            <wp:extent cx="5200650" cy="2981325"/>
            <wp:effectExtent l="0" t="0" r="0" b="9525"/>
            <wp:docPr id="38" name="Imagen 38" descr="C:\Users\ANDRES\AppData\Local\Packages\Microsoft.Windows.Photos_8wekyb3d8bbwe\TempState\ShareCache\DSC_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S\AppData\Local\Packages\Microsoft.Windows.Photos_8wekyb3d8bbwe\TempState\ShareCache\DSC_060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22593" cy="2993904"/>
                    </a:xfrm>
                    <a:prstGeom prst="rect">
                      <a:avLst/>
                    </a:prstGeom>
                    <a:noFill/>
                    <a:ln>
                      <a:noFill/>
                    </a:ln>
                  </pic:spPr>
                </pic:pic>
              </a:graphicData>
            </a:graphic>
          </wp:inline>
        </w:drawing>
      </w:r>
    </w:p>
    <w:p w14:paraId="049DA0E2" w14:textId="77777777" w:rsidR="00652932" w:rsidRDefault="006C5E0C" w:rsidP="005C1235">
      <w:pPr>
        <w:pStyle w:val="Descripcin"/>
        <w:spacing w:after="0"/>
        <w:rPr>
          <w:i w:val="0"/>
          <w:color w:val="000000" w:themeColor="text1"/>
          <w:sz w:val="22"/>
        </w:rPr>
      </w:pPr>
      <w:r>
        <w:rPr>
          <w:b/>
          <w:i w:val="0"/>
          <w:color w:val="000000" w:themeColor="text1"/>
          <w:sz w:val="22"/>
        </w:rPr>
        <w:t xml:space="preserve">  </w:t>
      </w:r>
      <w:r w:rsidR="008351ED" w:rsidRPr="006C5E0C">
        <w:rPr>
          <w:b/>
          <w:i w:val="0"/>
          <w:color w:val="000000" w:themeColor="text1"/>
          <w:sz w:val="22"/>
        </w:rPr>
        <w:t xml:space="preserve">Anexo </w:t>
      </w:r>
      <w:r w:rsidR="008351ED" w:rsidRPr="006C5E0C">
        <w:rPr>
          <w:b/>
          <w:i w:val="0"/>
          <w:color w:val="000000" w:themeColor="text1"/>
          <w:sz w:val="22"/>
        </w:rPr>
        <w:fldChar w:fldCharType="begin"/>
      </w:r>
      <w:r w:rsidR="008351ED" w:rsidRPr="006C5E0C">
        <w:rPr>
          <w:b/>
          <w:i w:val="0"/>
          <w:color w:val="000000" w:themeColor="text1"/>
          <w:sz w:val="22"/>
        </w:rPr>
        <w:instrText xml:space="preserve"> SEQ Anexo \* ARABIC </w:instrText>
      </w:r>
      <w:r w:rsidR="008351ED" w:rsidRPr="006C5E0C">
        <w:rPr>
          <w:b/>
          <w:i w:val="0"/>
          <w:color w:val="000000" w:themeColor="text1"/>
          <w:sz w:val="22"/>
        </w:rPr>
        <w:fldChar w:fldCharType="separate"/>
      </w:r>
      <w:r w:rsidR="00650CB0">
        <w:rPr>
          <w:b/>
          <w:i w:val="0"/>
          <w:noProof/>
          <w:color w:val="000000" w:themeColor="text1"/>
          <w:sz w:val="22"/>
        </w:rPr>
        <w:t>1</w:t>
      </w:r>
      <w:r w:rsidR="008351ED" w:rsidRPr="006C5E0C">
        <w:rPr>
          <w:b/>
          <w:i w:val="0"/>
          <w:color w:val="000000" w:themeColor="text1"/>
          <w:sz w:val="22"/>
        </w:rPr>
        <w:fldChar w:fldCharType="end"/>
      </w:r>
      <w:r w:rsidR="008351ED" w:rsidRPr="005C1235">
        <w:rPr>
          <w:i w:val="0"/>
          <w:color w:val="000000" w:themeColor="text1"/>
          <w:sz w:val="22"/>
        </w:rPr>
        <w:t xml:space="preserve"> </w:t>
      </w:r>
      <w:r w:rsidR="005C1235" w:rsidRPr="005C1235">
        <w:rPr>
          <w:i w:val="0"/>
          <w:color w:val="000000" w:themeColor="text1"/>
          <w:sz w:val="22"/>
        </w:rPr>
        <w:t>Verificación</w:t>
      </w:r>
      <w:r w:rsidR="008351ED" w:rsidRPr="005C1235">
        <w:rPr>
          <w:i w:val="0"/>
          <w:color w:val="000000" w:themeColor="text1"/>
          <w:sz w:val="22"/>
        </w:rPr>
        <w:t xml:space="preserve"> de conectividad del servidor OSSIM</w:t>
      </w:r>
    </w:p>
    <w:p w14:paraId="2E31A61D" w14:textId="77777777" w:rsidR="006C5E0C" w:rsidRPr="006C5E0C" w:rsidRDefault="006C5E0C" w:rsidP="006C5E0C">
      <w:pPr>
        <w:spacing w:after="0" w:line="360" w:lineRule="auto"/>
        <w:rPr>
          <w:rFonts w:cs="Times New Roman"/>
          <w:bCs/>
          <w:sz w:val="20"/>
          <w:szCs w:val="16"/>
        </w:rPr>
      </w:pPr>
      <w:r>
        <w:rPr>
          <w:b/>
          <w:sz w:val="16"/>
        </w:rPr>
        <w:t xml:space="preserve">   </w:t>
      </w:r>
      <w:r w:rsidRPr="005B0999">
        <w:rPr>
          <w:b/>
          <w:sz w:val="16"/>
        </w:rPr>
        <w:t>Fuente:</w:t>
      </w:r>
      <w:r w:rsidRPr="008E2D4E">
        <w:rPr>
          <w:sz w:val="16"/>
        </w:rPr>
        <w:t xml:space="preserve"> </w:t>
      </w:r>
      <w:r>
        <w:rPr>
          <w:rFonts w:cs="Times New Roman"/>
          <w:bCs/>
          <w:sz w:val="16"/>
          <w:szCs w:val="16"/>
        </w:rPr>
        <w:t>MORALES, Ramiro; GUERRERO, Carlos, 2015</w:t>
      </w:r>
    </w:p>
    <w:p w14:paraId="41BE8039" w14:textId="77777777" w:rsidR="00546281" w:rsidRDefault="00546281" w:rsidP="00652932">
      <w:pPr>
        <w:pStyle w:val="Prrafodelista"/>
        <w:spacing w:after="0" w:line="360" w:lineRule="auto"/>
        <w:ind w:left="0"/>
        <w:rPr>
          <w:b/>
        </w:rPr>
      </w:pPr>
    </w:p>
    <w:p w14:paraId="4449F4CE" w14:textId="77777777" w:rsidR="008351ED" w:rsidRDefault="00546281" w:rsidP="006C5E0C">
      <w:pPr>
        <w:pStyle w:val="Prrafodelista"/>
        <w:keepNext/>
        <w:spacing w:after="0" w:line="240" w:lineRule="auto"/>
        <w:ind w:left="0"/>
        <w:jc w:val="center"/>
      </w:pPr>
      <w:r w:rsidRPr="00546281">
        <w:rPr>
          <w:b/>
          <w:noProof/>
          <w:lang w:val="es-ES" w:eastAsia="es-ES"/>
        </w:rPr>
        <w:drawing>
          <wp:inline distT="0" distB="0" distL="0" distR="0" wp14:anchorId="14199DD1" wp14:editId="35C80509">
            <wp:extent cx="5144770" cy="3752850"/>
            <wp:effectExtent l="0" t="0" r="0" b="0"/>
            <wp:docPr id="14" name="Imagen 14" descr="C:\Users\ANDRES\AppData\Local\Packages\Microsoft.Windows.Photos_8wekyb3d8bbwe\TempState\ShareCache\DSC_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S\AppData\Local\Packages\Microsoft.Windows.Photos_8wekyb3d8bbwe\TempState\ShareCache\DSC_058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50351" cy="3756921"/>
                    </a:xfrm>
                    <a:prstGeom prst="rect">
                      <a:avLst/>
                    </a:prstGeom>
                    <a:noFill/>
                    <a:ln>
                      <a:noFill/>
                    </a:ln>
                  </pic:spPr>
                </pic:pic>
              </a:graphicData>
            </a:graphic>
          </wp:inline>
        </w:drawing>
      </w:r>
    </w:p>
    <w:p w14:paraId="64416477" w14:textId="77777777" w:rsidR="00546281" w:rsidRDefault="006C5E0C" w:rsidP="006C5E0C">
      <w:pPr>
        <w:pStyle w:val="Descripcin"/>
        <w:spacing w:after="0"/>
        <w:rPr>
          <w:i w:val="0"/>
          <w:color w:val="000000" w:themeColor="text1"/>
          <w:sz w:val="22"/>
        </w:rPr>
      </w:pPr>
      <w:r>
        <w:rPr>
          <w:b/>
          <w:i w:val="0"/>
          <w:color w:val="000000" w:themeColor="text1"/>
          <w:sz w:val="22"/>
        </w:rPr>
        <w:t xml:space="preserve">    </w:t>
      </w:r>
      <w:r w:rsidR="008351ED" w:rsidRPr="006C5E0C">
        <w:rPr>
          <w:b/>
          <w:i w:val="0"/>
          <w:color w:val="000000" w:themeColor="text1"/>
          <w:sz w:val="22"/>
        </w:rPr>
        <w:t xml:space="preserve">Anexo </w:t>
      </w:r>
      <w:r w:rsidR="008351ED" w:rsidRPr="006C5E0C">
        <w:rPr>
          <w:b/>
          <w:i w:val="0"/>
          <w:color w:val="000000" w:themeColor="text1"/>
          <w:sz w:val="22"/>
        </w:rPr>
        <w:fldChar w:fldCharType="begin"/>
      </w:r>
      <w:r w:rsidR="008351ED" w:rsidRPr="006C5E0C">
        <w:rPr>
          <w:b/>
          <w:i w:val="0"/>
          <w:color w:val="000000" w:themeColor="text1"/>
          <w:sz w:val="22"/>
        </w:rPr>
        <w:instrText xml:space="preserve"> SEQ Anexo \* ARABIC </w:instrText>
      </w:r>
      <w:r w:rsidR="008351ED" w:rsidRPr="006C5E0C">
        <w:rPr>
          <w:b/>
          <w:i w:val="0"/>
          <w:color w:val="000000" w:themeColor="text1"/>
          <w:sz w:val="22"/>
        </w:rPr>
        <w:fldChar w:fldCharType="separate"/>
      </w:r>
      <w:r w:rsidR="00650CB0">
        <w:rPr>
          <w:b/>
          <w:i w:val="0"/>
          <w:noProof/>
          <w:color w:val="000000" w:themeColor="text1"/>
          <w:sz w:val="22"/>
        </w:rPr>
        <w:t>2</w:t>
      </w:r>
      <w:r w:rsidR="008351ED" w:rsidRPr="006C5E0C">
        <w:rPr>
          <w:b/>
          <w:i w:val="0"/>
          <w:color w:val="000000" w:themeColor="text1"/>
          <w:sz w:val="22"/>
        </w:rPr>
        <w:fldChar w:fldCharType="end"/>
      </w:r>
      <w:r w:rsidR="008351ED" w:rsidRPr="005C1235">
        <w:rPr>
          <w:i w:val="0"/>
          <w:color w:val="000000" w:themeColor="text1"/>
          <w:sz w:val="22"/>
        </w:rPr>
        <w:t xml:space="preserve"> </w:t>
      </w:r>
      <w:r w:rsidR="005C1235" w:rsidRPr="005C1235">
        <w:rPr>
          <w:i w:val="0"/>
          <w:color w:val="000000" w:themeColor="text1"/>
          <w:sz w:val="22"/>
        </w:rPr>
        <w:t>Instalando</w:t>
      </w:r>
      <w:r w:rsidR="008351ED" w:rsidRPr="005C1235">
        <w:rPr>
          <w:i w:val="0"/>
          <w:color w:val="000000" w:themeColor="text1"/>
          <w:sz w:val="22"/>
        </w:rPr>
        <w:t xml:space="preserve"> y configurando OSSIM en el GAD de Chimborazo</w:t>
      </w:r>
    </w:p>
    <w:p w14:paraId="3BB81D12" w14:textId="77777777" w:rsidR="006C5E0C" w:rsidRDefault="006C5E0C" w:rsidP="006C5E0C">
      <w:pPr>
        <w:spacing w:after="0" w:line="360" w:lineRule="auto"/>
        <w:rPr>
          <w:rFonts w:cs="Times New Roman"/>
          <w:bCs/>
          <w:sz w:val="20"/>
          <w:szCs w:val="16"/>
        </w:rPr>
      </w:pPr>
      <w:r>
        <w:rPr>
          <w:b/>
          <w:sz w:val="16"/>
        </w:rPr>
        <w:t xml:space="preserve">      </w:t>
      </w:r>
      <w:r w:rsidRPr="005B0999">
        <w:rPr>
          <w:b/>
          <w:sz w:val="16"/>
        </w:rPr>
        <w:t>Fuente:</w:t>
      </w:r>
      <w:r w:rsidRPr="008E2D4E">
        <w:rPr>
          <w:sz w:val="16"/>
        </w:rPr>
        <w:t xml:space="preserve"> </w:t>
      </w:r>
      <w:r>
        <w:rPr>
          <w:rFonts w:cs="Times New Roman"/>
          <w:bCs/>
          <w:sz w:val="16"/>
          <w:szCs w:val="16"/>
        </w:rPr>
        <w:t>MORALES, Ramiro; GUERRERO, Carlos, 2015</w:t>
      </w:r>
    </w:p>
    <w:p w14:paraId="21400E56" w14:textId="77777777" w:rsidR="00652932" w:rsidRDefault="00652932" w:rsidP="00AA31AF">
      <w:pPr>
        <w:pStyle w:val="Prrafodelista"/>
        <w:spacing w:after="0" w:line="360" w:lineRule="auto"/>
        <w:ind w:left="0"/>
        <w:rPr>
          <w:b/>
        </w:rPr>
      </w:pPr>
    </w:p>
    <w:p w14:paraId="3172C811" w14:textId="77777777" w:rsidR="005C1235" w:rsidRDefault="00546281" w:rsidP="006C5E0C">
      <w:pPr>
        <w:pStyle w:val="Prrafodelista"/>
        <w:keepNext/>
        <w:spacing w:after="0" w:line="240" w:lineRule="auto"/>
        <w:ind w:left="0"/>
        <w:jc w:val="center"/>
      </w:pPr>
      <w:r w:rsidRPr="00546281">
        <w:rPr>
          <w:b/>
          <w:noProof/>
          <w:lang w:val="es-ES" w:eastAsia="es-ES"/>
        </w:rPr>
        <w:lastRenderedPageBreak/>
        <w:drawing>
          <wp:inline distT="0" distB="0" distL="0" distR="0" wp14:anchorId="55760741" wp14:editId="2C01326A">
            <wp:extent cx="3019425" cy="3603653"/>
            <wp:effectExtent l="0" t="0" r="0" b="0"/>
            <wp:docPr id="15" name="Imagen 15" descr="C:\Users\ANDRES\AppData\Local\Packages\Microsoft.Windows.Photos_8wekyb3d8bbwe\TempState\ShareCache\DSC_059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S\AppData\Local\Packages\Microsoft.Windows.Photos_8wekyb3d8bbwe\TempState\ShareCache\DSC_0594 1.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0516"/>
                    <a:stretch/>
                  </pic:blipFill>
                  <pic:spPr bwMode="auto">
                    <a:xfrm>
                      <a:off x="0" y="0"/>
                      <a:ext cx="3022244" cy="3607018"/>
                    </a:xfrm>
                    <a:prstGeom prst="rect">
                      <a:avLst/>
                    </a:prstGeom>
                    <a:noFill/>
                    <a:ln>
                      <a:noFill/>
                    </a:ln>
                    <a:extLst>
                      <a:ext uri="{53640926-AAD7-44D8-BBD7-CCE9431645EC}">
                        <a14:shadowObscured xmlns:a14="http://schemas.microsoft.com/office/drawing/2010/main"/>
                      </a:ext>
                    </a:extLst>
                  </pic:spPr>
                </pic:pic>
              </a:graphicData>
            </a:graphic>
          </wp:inline>
        </w:drawing>
      </w:r>
    </w:p>
    <w:p w14:paraId="1B721150" w14:textId="77777777" w:rsidR="00652932" w:rsidRDefault="006C5E0C" w:rsidP="006C5E0C">
      <w:pPr>
        <w:pStyle w:val="Descripcin"/>
        <w:spacing w:after="0"/>
        <w:rPr>
          <w:i w:val="0"/>
          <w:color w:val="000000" w:themeColor="text1"/>
          <w:sz w:val="22"/>
        </w:rPr>
      </w:pPr>
      <w:r>
        <w:rPr>
          <w:b/>
          <w:i w:val="0"/>
          <w:color w:val="000000" w:themeColor="text1"/>
          <w:sz w:val="22"/>
        </w:rPr>
        <w:t xml:space="preserve">                                </w:t>
      </w:r>
      <w:r w:rsidR="005C1235" w:rsidRPr="006C5E0C">
        <w:rPr>
          <w:b/>
          <w:i w:val="0"/>
          <w:color w:val="000000" w:themeColor="text1"/>
          <w:sz w:val="22"/>
        </w:rPr>
        <w:t xml:space="preserve">Anexo </w:t>
      </w:r>
      <w:r w:rsidR="005C1235" w:rsidRPr="006C5E0C">
        <w:rPr>
          <w:b/>
          <w:i w:val="0"/>
          <w:color w:val="000000" w:themeColor="text1"/>
          <w:sz w:val="22"/>
        </w:rPr>
        <w:fldChar w:fldCharType="begin"/>
      </w:r>
      <w:r w:rsidR="005C1235" w:rsidRPr="006C5E0C">
        <w:rPr>
          <w:b/>
          <w:i w:val="0"/>
          <w:color w:val="000000" w:themeColor="text1"/>
          <w:sz w:val="22"/>
        </w:rPr>
        <w:instrText xml:space="preserve"> SEQ Anexo \* ARABIC </w:instrText>
      </w:r>
      <w:r w:rsidR="005C1235" w:rsidRPr="006C5E0C">
        <w:rPr>
          <w:b/>
          <w:i w:val="0"/>
          <w:color w:val="000000" w:themeColor="text1"/>
          <w:sz w:val="22"/>
        </w:rPr>
        <w:fldChar w:fldCharType="separate"/>
      </w:r>
      <w:r w:rsidR="00650CB0">
        <w:rPr>
          <w:b/>
          <w:i w:val="0"/>
          <w:noProof/>
          <w:color w:val="000000" w:themeColor="text1"/>
          <w:sz w:val="22"/>
        </w:rPr>
        <w:t>3</w:t>
      </w:r>
      <w:r w:rsidR="005C1235" w:rsidRPr="006C5E0C">
        <w:rPr>
          <w:b/>
          <w:i w:val="0"/>
          <w:color w:val="000000" w:themeColor="text1"/>
          <w:sz w:val="22"/>
        </w:rPr>
        <w:fldChar w:fldCharType="end"/>
      </w:r>
      <w:r w:rsidR="005C1235" w:rsidRPr="006C5E0C">
        <w:rPr>
          <w:i w:val="0"/>
          <w:color w:val="000000" w:themeColor="text1"/>
          <w:sz w:val="22"/>
        </w:rPr>
        <w:t xml:space="preserve"> </w:t>
      </w:r>
      <w:r>
        <w:rPr>
          <w:i w:val="0"/>
          <w:color w:val="000000" w:themeColor="text1"/>
          <w:sz w:val="22"/>
        </w:rPr>
        <w:t>F</w:t>
      </w:r>
      <w:r w:rsidR="005C1235" w:rsidRPr="006C5E0C">
        <w:rPr>
          <w:i w:val="0"/>
          <w:color w:val="000000" w:themeColor="text1"/>
          <w:sz w:val="22"/>
        </w:rPr>
        <w:t>uncionamiento de O</w:t>
      </w:r>
      <w:r>
        <w:rPr>
          <w:i w:val="0"/>
          <w:color w:val="000000" w:themeColor="text1"/>
          <w:sz w:val="22"/>
        </w:rPr>
        <w:t xml:space="preserve">SSIM en el data center del </w:t>
      </w:r>
      <w:r w:rsidR="005C1235" w:rsidRPr="006C5E0C">
        <w:rPr>
          <w:i w:val="0"/>
          <w:color w:val="000000" w:themeColor="text1"/>
          <w:sz w:val="22"/>
        </w:rPr>
        <w:t xml:space="preserve">GAD de </w:t>
      </w:r>
      <w:r>
        <w:rPr>
          <w:i w:val="0"/>
          <w:color w:val="000000" w:themeColor="text1"/>
          <w:sz w:val="22"/>
        </w:rPr>
        <w:t xml:space="preserve">             </w:t>
      </w:r>
      <w:r>
        <w:rPr>
          <w:i w:val="0"/>
          <w:color w:val="000000" w:themeColor="text1"/>
          <w:sz w:val="22"/>
        </w:rPr>
        <w:tab/>
      </w:r>
      <w:r>
        <w:rPr>
          <w:i w:val="0"/>
          <w:color w:val="000000" w:themeColor="text1"/>
          <w:sz w:val="22"/>
        </w:rPr>
        <w:tab/>
      </w:r>
      <w:r>
        <w:rPr>
          <w:i w:val="0"/>
          <w:color w:val="000000" w:themeColor="text1"/>
          <w:sz w:val="22"/>
        </w:rPr>
        <w:tab/>
      </w:r>
      <w:r>
        <w:rPr>
          <w:i w:val="0"/>
          <w:color w:val="000000" w:themeColor="text1"/>
          <w:sz w:val="22"/>
        </w:rPr>
        <w:tab/>
        <w:t xml:space="preserve">        </w:t>
      </w:r>
      <w:r w:rsidR="005C1235" w:rsidRPr="006C5E0C">
        <w:rPr>
          <w:i w:val="0"/>
          <w:color w:val="000000" w:themeColor="text1"/>
          <w:sz w:val="22"/>
        </w:rPr>
        <w:t>Chimborazo</w:t>
      </w:r>
      <w:r>
        <w:rPr>
          <w:i w:val="0"/>
          <w:color w:val="000000" w:themeColor="text1"/>
          <w:sz w:val="22"/>
        </w:rPr>
        <w:t>.</w:t>
      </w:r>
    </w:p>
    <w:p w14:paraId="020EFB70" w14:textId="77777777" w:rsidR="006C5E0C" w:rsidRPr="006C5E0C" w:rsidRDefault="006C5E0C" w:rsidP="006C5E0C">
      <w:pPr>
        <w:spacing w:after="0" w:line="360" w:lineRule="auto"/>
        <w:rPr>
          <w:rFonts w:cs="Times New Roman"/>
          <w:bCs/>
          <w:sz w:val="20"/>
          <w:szCs w:val="16"/>
        </w:rPr>
      </w:pPr>
      <w:r>
        <w:rPr>
          <w:b/>
          <w:sz w:val="16"/>
        </w:rPr>
        <w:t xml:space="preserve">                                             </w:t>
      </w:r>
      <w:r w:rsidRPr="005B0999">
        <w:rPr>
          <w:b/>
          <w:sz w:val="16"/>
        </w:rPr>
        <w:t>Fuente:</w:t>
      </w:r>
      <w:r w:rsidRPr="008E2D4E">
        <w:rPr>
          <w:sz w:val="16"/>
        </w:rPr>
        <w:t xml:space="preserve"> </w:t>
      </w:r>
      <w:r>
        <w:rPr>
          <w:rFonts w:cs="Times New Roman"/>
          <w:bCs/>
          <w:sz w:val="16"/>
          <w:szCs w:val="16"/>
        </w:rPr>
        <w:t>MORALES, Ramiro; GUERRERO, Carlos, 2015</w:t>
      </w:r>
    </w:p>
    <w:p w14:paraId="13D0B535" w14:textId="77777777" w:rsidR="0019323E" w:rsidRPr="0019323E" w:rsidRDefault="0019323E" w:rsidP="00AA31AF">
      <w:pPr>
        <w:pStyle w:val="Prrafodelista"/>
        <w:spacing w:after="0" w:line="360" w:lineRule="auto"/>
        <w:ind w:left="0"/>
      </w:pPr>
    </w:p>
    <w:p w14:paraId="48C46A9A" w14:textId="77777777" w:rsidR="005C1235" w:rsidRDefault="005C1235" w:rsidP="006C5E0C">
      <w:pPr>
        <w:pStyle w:val="Prrafodelista"/>
        <w:keepNext/>
        <w:spacing w:after="0" w:line="240" w:lineRule="auto"/>
        <w:ind w:left="0"/>
        <w:jc w:val="center"/>
      </w:pPr>
      <w:r>
        <w:rPr>
          <w:noProof/>
          <w:lang w:val="es-ES" w:eastAsia="es-ES"/>
        </w:rPr>
        <w:drawing>
          <wp:inline distT="0" distB="0" distL="0" distR="0" wp14:anchorId="44F7D244" wp14:editId="724A58A9">
            <wp:extent cx="2952750" cy="3629025"/>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52750" cy="3629025"/>
                    </a:xfrm>
                    <a:prstGeom prst="rect">
                      <a:avLst/>
                    </a:prstGeom>
                    <a:noFill/>
                    <a:ln>
                      <a:noFill/>
                    </a:ln>
                  </pic:spPr>
                </pic:pic>
              </a:graphicData>
            </a:graphic>
          </wp:inline>
        </w:drawing>
      </w:r>
    </w:p>
    <w:p w14:paraId="323A7734" w14:textId="77777777" w:rsidR="0019323E" w:rsidRDefault="006C5E0C" w:rsidP="006C5E0C">
      <w:pPr>
        <w:pStyle w:val="Descripcin"/>
        <w:spacing w:after="0"/>
        <w:jc w:val="center"/>
        <w:rPr>
          <w:i w:val="0"/>
          <w:color w:val="000000" w:themeColor="text1"/>
          <w:sz w:val="22"/>
        </w:rPr>
      </w:pPr>
      <w:r>
        <w:rPr>
          <w:b/>
          <w:i w:val="0"/>
          <w:color w:val="000000" w:themeColor="text1"/>
          <w:sz w:val="22"/>
        </w:rPr>
        <w:t xml:space="preserve">                         </w:t>
      </w:r>
      <w:r w:rsidR="005C1235" w:rsidRPr="006C5E0C">
        <w:rPr>
          <w:b/>
          <w:i w:val="0"/>
          <w:color w:val="000000" w:themeColor="text1"/>
          <w:sz w:val="22"/>
        </w:rPr>
        <w:t xml:space="preserve">Anexo </w:t>
      </w:r>
      <w:r w:rsidR="005C1235" w:rsidRPr="006C5E0C">
        <w:rPr>
          <w:b/>
          <w:i w:val="0"/>
          <w:color w:val="000000" w:themeColor="text1"/>
          <w:sz w:val="22"/>
        </w:rPr>
        <w:fldChar w:fldCharType="begin"/>
      </w:r>
      <w:r w:rsidR="005C1235" w:rsidRPr="006C5E0C">
        <w:rPr>
          <w:b/>
          <w:i w:val="0"/>
          <w:color w:val="000000" w:themeColor="text1"/>
          <w:sz w:val="22"/>
        </w:rPr>
        <w:instrText xml:space="preserve"> SEQ Anexo \* ARABIC </w:instrText>
      </w:r>
      <w:r w:rsidR="005C1235" w:rsidRPr="006C5E0C">
        <w:rPr>
          <w:b/>
          <w:i w:val="0"/>
          <w:color w:val="000000" w:themeColor="text1"/>
          <w:sz w:val="22"/>
        </w:rPr>
        <w:fldChar w:fldCharType="separate"/>
      </w:r>
      <w:r w:rsidR="00650CB0">
        <w:rPr>
          <w:b/>
          <w:i w:val="0"/>
          <w:noProof/>
          <w:color w:val="000000" w:themeColor="text1"/>
          <w:sz w:val="22"/>
        </w:rPr>
        <w:t>4</w:t>
      </w:r>
      <w:r w:rsidR="005C1235" w:rsidRPr="006C5E0C">
        <w:rPr>
          <w:b/>
          <w:i w:val="0"/>
          <w:color w:val="000000" w:themeColor="text1"/>
          <w:sz w:val="22"/>
        </w:rPr>
        <w:fldChar w:fldCharType="end"/>
      </w:r>
      <w:r w:rsidR="005C1235" w:rsidRPr="006C5E0C">
        <w:rPr>
          <w:i w:val="0"/>
          <w:color w:val="000000" w:themeColor="text1"/>
          <w:sz w:val="22"/>
        </w:rPr>
        <w:t xml:space="preserve"> Servidor OSSIM en el data center del GAD de Chimborazo</w:t>
      </w:r>
    </w:p>
    <w:p w14:paraId="07FBD6E4" w14:textId="77777777" w:rsidR="006C5E0C" w:rsidRDefault="006C5E0C" w:rsidP="006C5E0C">
      <w:pPr>
        <w:spacing w:after="0" w:line="360" w:lineRule="auto"/>
        <w:rPr>
          <w:rFonts w:cs="Times New Roman"/>
          <w:bCs/>
          <w:sz w:val="20"/>
          <w:szCs w:val="16"/>
        </w:rPr>
      </w:pPr>
      <w:r>
        <w:rPr>
          <w:b/>
          <w:sz w:val="16"/>
        </w:rPr>
        <w:t xml:space="preserve">                                                </w:t>
      </w:r>
      <w:r w:rsidRPr="005B0999">
        <w:rPr>
          <w:b/>
          <w:sz w:val="16"/>
        </w:rPr>
        <w:t>Fuente:</w:t>
      </w:r>
      <w:r w:rsidRPr="008E2D4E">
        <w:rPr>
          <w:sz w:val="16"/>
        </w:rPr>
        <w:t xml:space="preserve"> </w:t>
      </w:r>
      <w:r>
        <w:rPr>
          <w:rFonts w:cs="Times New Roman"/>
          <w:bCs/>
          <w:sz w:val="16"/>
          <w:szCs w:val="16"/>
        </w:rPr>
        <w:t>MORALES, Ramiro; GUERRERO, Carlos, 2015</w:t>
      </w:r>
    </w:p>
    <w:p w14:paraId="636FA9DD" w14:textId="77777777" w:rsidR="006C5E0C" w:rsidRPr="006C5E0C" w:rsidRDefault="006C5E0C" w:rsidP="006C5E0C"/>
    <w:p w14:paraId="4DD47699" w14:textId="77777777" w:rsidR="005F2FE2" w:rsidRDefault="005F2FE2" w:rsidP="005F2FE2">
      <w:pPr>
        <w:pStyle w:val="Prrafodelista"/>
        <w:keepNext/>
        <w:spacing w:after="0" w:line="240" w:lineRule="auto"/>
        <w:ind w:left="0"/>
      </w:pPr>
      <w:r w:rsidRPr="005F2FE2">
        <w:rPr>
          <w:noProof/>
          <w:lang w:val="es-ES" w:eastAsia="es-ES"/>
        </w:rPr>
        <w:lastRenderedPageBreak/>
        <w:drawing>
          <wp:inline distT="0" distB="0" distL="0" distR="0" wp14:anchorId="2938430F" wp14:editId="6E714D12">
            <wp:extent cx="5399363" cy="7239635"/>
            <wp:effectExtent l="0" t="0" r="0" b="0"/>
            <wp:docPr id="62" name="Imagen 62" descr="C:\Users\ANDRES\Downloads\12204053_929252343817567_8285126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S\Downloads\12204053_929252343817567_828512636_o.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02370" cy="7243667"/>
                    </a:xfrm>
                    <a:prstGeom prst="rect">
                      <a:avLst/>
                    </a:prstGeom>
                    <a:noFill/>
                    <a:ln>
                      <a:noFill/>
                    </a:ln>
                  </pic:spPr>
                </pic:pic>
              </a:graphicData>
            </a:graphic>
          </wp:inline>
        </w:drawing>
      </w:r>
    </w:p>
    <w:p w14:paraId="6AD6BA53" w14:textId="77777777" w:rsidR="0019323E" w:rsidRDefault="005F2FE2" w:rsidP="005F2FE2">
      <w:pPr>
        <w:pStyle w:val="Descripcin"/>
        <w:spacing w:after="0"/>
        <w:rPr>
          <w:i w:val="0"/>
          <w:color w:val="000000" w:themeColor="text1"/>
          <w:sz w:val="22"/>
        </w:rPr>
      </w:pPr>
      <w:r w:rsidRPr="005F2FE2">
        <w:rPr>
          <w:b/>
          <w:i w:val="0"/>
          <w:color w:val="000000" w:themeColor="text1"/>
          <w:sz w:val="22"/>
        </w:rPr>
        <w:t xml:space="preserve">Anexo </w:t>
      </w:r>
      <w:r w:rsidRPr="005F2FE2">
        <w:rPr>
          <w:b/>
          <w:i w:val="0"/>
          <w:color w:val="000000" w:themeColor="text1"/>
          <w:sz w:val="22"/>
        </w:rPr>
        <w:fldChar w:fldCharType="begin"/>
      </w:r>
      <w:r w:rsidRPr="005F2FE2">
        <w:rPr>
          <w:b/>
          <w:i w:val="0"/>
          <w:color w:val="000000" w:themeColor="text1"/>
          <w:sz w:val="22"/>
        </w:rPr>
        <w:instrText xml:space="preserve"> SEQ Anexo \* ARABIC </w:instrText>
      </w:r>
      <w:r w:rsidRPr="005F2FE2">
        <w:rPr>
          <w:b/>
          <w:i w:val="0"/>
          <w:color w:val="000000" w:themeColor="text1"/>
          <w:sz w:val="22"/>
        </w:rPr>
        <w:fldChar w:fldCharType="separate"/>
      </w:r>
      <w:r w:rsidR="00650CB0">
        <w:rPr>
          <w:b/>
          <w:i w:val="0"/>
          <w:noProof/>
          <w:color w:val="000000" w:themeColor="text1"/>
          <w:sz w:val="22"/>
        </w:rPr>
        <w:t>5</w:t>
      </w:r>
      <w:r w:rsidRPr="005F2FE2">
        <w:rPr>
          <w:b/>
          <w:i w:val="0"/>
          <w:color w:val="000000" w:themeColor="text1"/>
          <w:sz w:val="22"/>
        </w:rPr>
        <w:fldChar w:fldCharType="end"/>
      </w:r>
      <w:r w:rsidRPr="005F2FE2">
        <w:rPr>
          <w:i w:val="0"/>
          <w:color w:val="000000" w:themeColor="text1"/>
          <w:sz w:val="22"/>
        </w:rPr>
        <w:t xml:space="preserve"> Certificado de haber culminado la implementación de OSSIM en el GAD de Chimborazo</w:t>
      </w:r>
    </w:p>
    <w:p w14:paraId="4AB6EDD3" w14:textId="77777777" w:rsidR="005F2FE2" w:rsidRPr="005F2FE2" w:rsidRDefault="005F2FE2" w:rsidP="005F2FE2">
      <w:pPr>
        <w:rPr>
          <w:sz w:val="18"/>
        </w:rPr>
      </w:pPr>
      <w:r w:rsidRPr="005F2FE2">
        <w:rPr>
          <w:b/>
          <w:sz w:val="18"/>
        </w:rPr>
        <w:t>Fuente:</w:t>
      </w:r>
      <w:r w:rsidRPr="005F2FE2">
        <w:rPr>
          <w:sz w:val="18"/>
        </w:rPr>
        <w:t xml:space="preserve"> Ing. Jaime Zarate Jefe de la Unidad de Tecnología de Información y Comunicación</w:t>
      </w:r>
    </w:p>
    <w:p w14:paraId="66CE923D" w14:textId="77777777" w:rsidR="0019323E" w:rsidRPr="0019323E" w:rsidRDefault="0019323E" w:rsidP="00AA31AF">
      <w:pPr>
        <w:pStyle w:val="Prrafodelista"/>
        <w:spacing w:after="0" w:line="360" w:lineRule="auto"/>
        <w:ind w:left="0"/>
      </w:pPr>
    </w:p>
    <w:p w14:paraId="1DCD1F28" w14:textId="77777777" w:rsidR="0019323E" w:rsidRPr="0019323E" w:rsidRDefault="0019323E" w:rsidP="00AA31AF">
      <w:pPr>
        <w:pStyle w:val="Prrafodelista"/>
        <w:spacing w:after="0" w:line="360" w:lineRule="auto"/>
      </w:pPr>
    </w:p>
    <w:p w14:paraId="6130F1B5" w14:textId="77777777" w:rsidR="0050668D" w:rsidRPr="0050668D" w:rsidRDefault="0050668D" w:rsidP="00AA31AF">
      <w:pPr>
        <w:spacing w:after="0" w:line="360" w:lineRule="auto"/>
        <w:rPr>
          <w:lang w:val="en-US"/>
        </w:rPr>
      </w:pPr>
    </w:p>
    <w:sectPr w:rsidR="0050668D" w:rsidRPr="0050668D" w:rsidSect="006D3AC6">
      <w:footerReference w:type="default" r:id="rId123"/>
      <w:pgSz w:w="11906" w:h="16838"/>
      <w:pgMar w:top="1418" w:right="1418" w:bottom="1418" w:left="1985" w:header="709" w:footer="113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390F8C" w14:textId="77777777" w:rsidR="005B79E9" w:rsidRDefault="005B79E9" w:rsidP="00FC15D6">
      <w:pPr>
        <w:spacing w:after="0" w:line="240" w:lineRule="auto"/>
      </w:pPr>
      <w:r>
        <w:separator/>
      </w:r>
    </w:p>
  </w:endnote>
  <w:endnote w:type="continuationSeparator" w:id="0">
    <w:p w14:paraId="504023F3" w14:textId="77777777" w:rsidR="005B79E9" w:rsidRDefault="005B79E9" w:rsidP="00FC15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9D4AF" w14:textId="77777777" w:rsidR="008E46DF" w:rsidRDefault="008E46DF">
    <w:pPr>
      <w:pStyle w:val="Piedepgina"/>
      <w:jc w:val="center"/>
    </w:pPr>
  </w:p>
  <w:p w14:paraId="7AD1329C" w14:textId="77777777" w:rsidR="008E46DF" w:rsidRDefault="008E46DF" w:rsidP="00BB7B2B">
    <w:pPr>
      <w:pStyle w:val="Piedepgin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4456515"/>
      <w:docPartObj>
        <w:docPartGallery w:val="Page Numbers (Bottom of Page)"/>
        <w:docPartUnique/>
      </w:docPartObj>
    </w:sdtPr>
    <w:sdtEndPr/>
    <w:sdtContent>
      <w:p w14:paraId="0A37577D" w14:textId="77777777" w:rsidR="008E46DF" w:rsidRDefault="008E46DF">
        <w:pPr>
          <w:pStyle w:val="Piedepgina"/>
          <w:jc w:val="center"/>
        </w:pPr>
        <w:r>
          <w:fldChar w:fldCharType="begin"/>
        </w:r>
        <w:r>
          <w:instrText>PAGE   \* MERGEFORMAT</w:instrText>
        </w:r>
        <w:r>
          <w:fldChar w:fldCharType="separate"/>
        </w:r>
        <w:r w:rsidR="009C56E7" w:rsidRPr="009C56E7">
          <w:rPr>
            <w:noProof/>
            <w:lang w:val="es-ES"/>
          </w:rPr>
          <w:t>ii</w:t>
        </w:r>
        <w:r>
          <w:fldChar w:fldCharType="end"/>
        </w:r>
      </w:p>
    </w:sdtContent>
  </w:sdt>
  <w:p w14:paraId="08241A26" w14:textId="77777777" w:rsidR="008E46DF" w:rsidRDefault="008E46DF" w:rsidP="00BB7B2B">
    <w:pPr>
      <w:pStyle w:val="Piedepgin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4767073"/>
      <w:docPartObj>
        <w:docPartGallery w:val="Page Numbers (Bottom of Page)"/>
        <w:docPartUnique/>
      </w:docPartObj>
    </w:sdtPr>
    <w:sdtEndPr/>
    <w:sdtContent>
      <w:p w14:paraId="1E79A961" w14:textId="77777777" w:rsidR="008E46DF" w:rsidRDefault="008E46DF">
        <w:pPr>
          <w:pStyle w:val="Piedepgina"/>
          <w:jc w:val="center"/>
        </w:pPr>
        <w:r>
          <w:fldChar w:fldCharType="begin"/>
        </w:r>
        <w:r>
          <w:instrText>PAGE   \* MERGEFORMAT</w:instrText>
        </w:r>
        <w:r>
          <w:fldChar w:fldCharType="separate"/>
        </w:r>
        <w:r w:rsidR="009C56E7" w:rsidRPr="009C56E7">
          <w:rPr>
            <w:noProof/>
            <w:lang w:val="es-ES"/>
          </w:rPr>
          <w:t>6</w:t>
        </w:r>
        <w:r>
          <w:fldChar w:fldCharType="end"/>
        </w:r>
      </w:p>
    </w:sdtContent>
  </w:sdt>
  <w:p w14:paraId="3C63C12F" w14:textId="77777777" w:rsidR="008E46DF" w:rsidRDefault="008E46DF" w:rsidP="00BB7B2B">
    <w:pPr>
      <w:pStyle w:val="Piedepgina"/>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815AA2" w14:textId="77777777" w:rsidR="008E46DF" w:rsidRDefault="008E46DF">
    <w:pPr>
      <w:pStyle w:val="Piedepgina"/>
      <w:jc w:val="center"/>
    </w:pPr>
  </w:p>
  <w:p w14:paraId="217EF157" w14:textId="77777777" w:rsidR="008E46DF" w:rsidRDefault="008E46DF" w:rsidP="00BB7B2B">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68A3FD" w14:textId="77777777" w:rsidR="005B79E9" w:rsidRDefault="005B79E9" w:rsidP="00FC15D6">
      <w:pPr>
        <w:spacing w:after="0" w:line="240" w:lineRule="auto"/>
      </w:pPr>
      <w:r>
        <w:separator/>
      </w:r>
    </w:p>
  </w:footnote>
  <w:footnote w:type="continuationSeparator" w:id="0">
    <w:p w14:paraId="2CD4A05F" w14:textId="77777777" w:rsidR="005B79E9" w:rsidRDefault="005B79E9" w:rsidP="00FC15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63D35"/>
    <w:multiLevelType w:val="hybridMultilevel"/>
    <w:tmpl w:val="9236A09E"/>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EB26526"/>
    <w:multiLevelType w:val="multilevel"/>
    <w:tmpl w:val="3FE4A2E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b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03505C1"/>
    <w:multiLevelType w:val="multilevel"/>
    <w:tmpl w:val="A738BDC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rPr>
    </w:lvl>
    <w:lvl w:ilvl="3">
      <w:start w:val="1"/>
      <w:numFmt w:val="decimal"/>
      <w:lvlText w:val="%1.%2.%3.%4"/>
      <w:lvlJc w:val="left"/>
      <w:pPr>
        <w:ind w:left="864" w:hanging="864"/>
      </w:pPr>
      <w:rPr>
        <w:b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1977733"/>
    <w:multiLevelType w:val="hybridMultilevel"/>
    <w:tmpl w:val="5268DABA"/>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4F23CF8"/>
    <w:multiLevelType w:val="hybridMultilevel"/>
    <w:tmpl w:val="68388F9E"/>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6CF3240"/>
    <w:multiLevelType w:val="hybridMultilevel"/>
    <w:tmpl w:val="231C3BBA"/>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B775F41"/>
    <w:multiLevelType w:val="hybridMultilevel"/>
    <w:tmpl w:val="F84E5EA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1C4373A9"/>
    <w:multiLevelType w:val="multilevel"/>
    <w:tmpl w:val="1566716C"/>
    <w:lvl w:ilvl="0">
      <w:start w:val="1"/>
      <w:numFmt w:val="decimal"/>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rPr>
    </w:lvl>
    <w:lvl w:ilvl="3">
      <w:start w:val="1"/>
      <w:numFmt w:val="decimal"/>
      <w:pStyle w:val="Ttulo4"/>
      <w:lvlText w:val="%1.%2.%3.%4"/>
      <w:lvlJc w:val="left"/>
      <w:pPr>
        <w:ind w:left="864" w:hanging="864"/>
      </w:pPr>
      <w:rPr>
        <w:b w:val="0"/>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15:restartNumberingAfterBreak="0">
    <w:nsid w:val="1CEF44ED"/>
    <w:multiLevelType w:val="hybridMultilevel"/>
    <w:tmpl w:val="F216EB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0B45AA0"/>
    <w:multiLevelType w:val="hybridMultilevel"/>
    <w:tmpl w:val="F6748948"/>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1A576BD"/>
    <w:multiLevelType w:val="hybridMultilevel"/>
    <w:tmpl w:val="E8D270A8"/>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AD97F9B"/>
    <w:multiLevelType w:val="hybridMultilevel"/>
    <w:tmpl w:val="5C84D0D0"/>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E291FB6"/>
    <w:multiLevelType w:val="hybridMultilevel"/>
    <w:tmpl w:val="6E40268A"/>
    <w:lvl w:ilvl="0" w:tplc="CB68EEC6">
      <w:start w:val="1"/>
      <w:numFmt w:val="bullet"/>
      <w:lvlText w:val=""/>
      <w:lvlJc w:val="left"/>
      <w:pPr>
        <w:ind w:left="720" w:hanging="360"/>
      </w:pPr>
      <w:rPr>
        <w:rFonts w:ascii="Wingdings" w:hAnsi="Wingdings" w:hint="default"/>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0AB58C4"/>
    <w:multiLevelType w:val="hybridMultilevel"/>
    <w:tmpl w:val="346A2C66"/>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6BF6A8E"/>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F0B4046"/>
    <w:multiLevelType w:val="hybridMultilevel"/>
    <w:tmpl w:val="C06458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FB951AF"/>
    <w:multiLevelType w:val="hybridMultilevel"/>
    <w:tmpl w:val="CA3CEEB4"/>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47D03E32"/>
    <w:multiLevelType w:val="hybridMultilevel"/>
    <w:tmpl w:val="7FA8DB5A"/>
    <w:lvl w:ilvl="0" w:tplc="8FA8A586">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48F76475"/>
    <w:multiLevelType w:val="hybridMultilevel"/>
    <w:tmpl w:val="2ED4FF7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4A141600"/>
    <w:multiLevelType w:val="hybridMultilevel"/>
    <w:tmpl w:val="FAC8627C"/>
    <w:lvl w:ilvl="0" w:tplc="CB68EEC6">
      <w:start w:val="1"/>
      <w:numFmt w:val="bullet"/>
      <w:lvlText w:val=""/>
      <w:lvlJc w:val="left"/>
      <w:pPr>
        <w:ind w:left="720" w:hanging="360"/>
      </w:pPr>
      <w:rPr>
        <w:rFonts w:ascii="Wingdings" w:hAnsi="Wingdings" w:hint="default"/>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500D4F29"/>
    <w:multiLevelType w:val="hybridMultilevel"/>
    <w:tmpl w:val="5314B46A"/>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500F1C7A"/>
    <w:multiLevelType w:val="hybridMultilevel"/>
    <w:tmpl w:val="4E2AF6F6"/>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51363DD4"/>
    <w:multiLevelType w:val="hybridMultilevel"/>
    <w:tmpl w:val="4B6CEA78"/>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5527013C"/>
    <w:multiLevelType w:val="hybridMultilevel"/>
    <w:tmpl w:val="19B0E15C"/>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5C3D6B3E"/>
    <w:multiLevelType w:val="hybridMultilevel"/>
    <w:tmpl w:val="6D88766E"/>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5D0E3C23"/>
    <w:multiLevelType w:val="hybridMultilevel"/>
    <w:tmpl w:val="A630099E"/>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5F9A5822"/>
    <w:multiLevelType w:val="hybridMultilevel"/>
    <w:tmpl w:val="74A45492"/>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F9C1E0F"/>
    <w:multiLevelType w:val="hybridMultilevel"/>
    <w:tmpl w:val="9B98B25C"/>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62355BBA"/>
    <w:multiLevelType w:val="hybridMultilevel"/>
    <w:tmpl w:val="73E6AC64"/>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6414255A"/>
    <w:multiLevelType w:val="hybridMultilevel"/>
    <w:tmpl w:val="31004E5C"/>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67851BB4"/>
    <w:multiLevelType w:val="multilevel"/>
    <w:tmpl w:val="E748687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6812525D"/>
    <w:multiLevelType w:val="hybridMultilevel"/>
    <w:tmpl w:val="21C258DC"/>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B8632AC"/>
    <w:multiLevelType w:val="hybridMultilevel"/>
    <w:tmpl w:val="7292DB08"/>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6BCA61AC"/>
    <w:multiLevelType w:val="multilevel"/>
    <w:tmpl w:val="24E4B25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6CA537FB"/>
    <w:multiLevelType w:val="hybridMultilevel"/>
    <w:tmpl w:val="AD201D0A"/>
    <w:lvl w:ilvl="0" w:tplc="D0FA84E6">
      <w:start w:val="1"/>
      <w:numFmt w:val="decimal"/>
      <w:pStyle w:val="1TITULODEPRIMERNIVELtitulos"/>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707E580A"/>
    <w:multiLevelType w:val="hybridMultilevel"/>
    <w:tmpl w:val="6C1A8E0C"/>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719F40B3"/>
    <w:multiLevelType w:val="hybridMultilevel"/>
    <w:tmpl w:val="CB64390A"/>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75690C46"/>
    <w:multiLevelType w:val="hybridMultilevel"/>
    <w:tmpl w:val="F596403E"/>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766F545A"/>
    <w:multiLevelType w:val="hybridMultilevel"/>
    <w:tmpl w:val="6BB8FA12"/>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76FE4DD5"/>
    <w:multiLevelType w:val="hybridMultilevel"/>
    <w:tmpl w:val="441093F0"/>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7DD40742"/>
    <w:multiLevelType w:val="hybridMultilevel"/>
    <w:tmpl w:val="5314790E"/>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6"/>
  </w:num>
  <w:num w:numId="2">
    <w:abstractNumId w:val="14"/>
  </w:num>
  <w:num w:numId="3">
    <w:abstractNumId w:val="37"/>
  </w:num>
  <w:num w:numId="4">
    <w:abstractNumId w:val="32"/>
  </w:num>
  <w:num w:numId="5">
    <w:abstractNumId w:val="28"/>
  </w:num>
  <w:num w:numId="6">
    <w:abstractNumId w:val="31"/>
  </w:num>
  <w:num w:numId="7">
    <w:abstractNumId w:val="23"/>
  </w:num>
  <w:num w:numId="8">
    <w:abstractNumId w:val="11"/>
  </w:num>
  <w:num w:numId="9">
    <w:abstractNumId w:val="21"/>
  </w:num>
  <w:num w:numId="10">
    <w:abstractNumId w:val="0"/>
  </w:num>
  <w:num w:numId="11">
    <w:abstractNumId w:val="9"/>
  </w:num>
  <w:num w:numId="12">
    <w:abstractNumId w:val="35"/>
  </w:num>
  <w:num w:numId="13">
    <w:abstractNumId w:val="25"/>
  </w:num>
  <w:num w:numId="14">
    <w:abstractNumId w:val="29"/>
  </w:num>
  <w:num w:numId="15">
    <w:abstractNumId w:val="13"/>
  </w:num>
  <w:num w:numId="16">
    <w:abstractNumId w:val="4"/>
  </w:num>
  <w:num w:numId="17">
    <w:abstractNumId w:val="16"/>
  </w:num>
  <w:num w:numId="18">
    <w:abstractNumId w:val="22"/>
  </w:num>
  <w:num w:numId="19">
    <w:abstractNumId w:val="10"/>
  </w:num>
  <w:num w:numId="20">
    <w:abstractNumId w:val="38"/>
  </w:num>
  <w:num w:numId="21">
    <w:abstractNumId w:val="27"/>
  </w:num>
  <w:num w:numId="22">
    <w:abstractNumId w:val="34"/>
  </w:num>
  <w:num w:numId="23">
    <w:abstractNumId w:val="17"/>
  </w:num>
  <w:num w:numId="24">
    <w:abstractNumId w:val="30"/>
  </w:num>
  <w:num w:numId="25">
    <w:abstractNumId w:val="33"/>
  </w:num>
  <w:num w:numId="26">
    <w:abstractNumId w:val="18"/>
  </w:num>
  <w:num w:numId="27">
    <w:abstractNumId w:val="1"/>
  </w:num>
  <w:num w:numId="28">
    <w:abstractNumId w:val="7"/>
  </w:num>
  <w:num w:numId="29">
    <w:abstractNumId w:val="19"/>
  </w:num>
  <w:num w:numId="30">
    <w:abstractNumId w:val="12"/>
  </w:num>
  <w:num w:numId="31">
    <w:abstractNumId w:val="6"/>
  </w:num>
  <w:num w:numId="32">
    <w:abstractNumId w:val="2"/>
  </w:num>
  <w:num w:numId="33">
    <w:abstractNumId w:val="3"/>
  </w:num>
  <w:num w:numId="34">
    <w:abstractNumId w:val="24"/>
  </w:num>
  <w:num w:numId="35">
    <w:abstractNumId w:val="39"/>
  </w:num>
  <w:num w:numId="36">
    <w:abstractNumId w:val="40"/>
  </w:num>
  <w:num w:numId="37">
    <w:abstractNumId w:val="20"/>
  </w:num>
  <w:num w:numId="38">
    <w:abstractNumId w:val="5"/>
  </w:num>
  <w:num w:numId="39">
    <w:abstractNumId w:val="8"/>
  </w:num>
  <w:num w:numId="40">
    <w:abstractNumId w:val="15"/>
  </w:num>
  <w:num w:numId="41">
    <w:abstractNumId w:val="2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es-EC" w:vendorID="64" w:dllVersion="131078" w:nlCheck="1" w:checkStyle="1"/>
  <w:activeWritingStyle w:appName="MSWord" w:lang="es-ES"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21F"/>
    <w:rsid w:val="00003B5B"/>
    <w:rsid w:val="000065AA"/>
    <w:rsid w:val="000075F0"/>
    <w:rsid w:val="00007FED"/>
    <w:rsid w:val="000117DE"/>
    <w:rsid w:val="00012CB8"/>
    <w:rsid w:val="00012FFC"/>
    <w:rsid w:val="00015824"/>
    <w:rsid w:val="000158BD"/>
    <w:rsid w:val="00015D60"/>
    <w:rsid w:val="00020A22"/>
    <w:rsid w:val="000235B1"/>
    <w:rsid w:val="00023E23"/>
    <w:rsid w:val="00024695"/>
    <w:rsid w:val="00024BD0"/>
    <w:rsid w:val="00025340"/>
    <w:rsid w:val="00026D16"/>
    <w:rsid w:val="00027A97"/>
    <w:rsid w:val="0003180D"/>
    <w:rsid w:val="000336F5"/>
    <w:rsid w:val="00034706"/>
    <w:rsid w:val="00035B97"/>
    <w:rsid w:val="00037E14"/>
    <w:rsid w:val="000417B8"/>
    <w:rsid w:val="00041928"/>
    <w:rsid w:val="00044E46"/>
    <w:rsid w:val="000457B3"/>
    <w:rsid w:val="0004595D"/>
    <w:rsid w:val="00047A10"/>
    <w:rsid w:val="00053ABA"/>
    <w:rsid w:val="00053B18"/>
    <w:rsid w:val="00054C3D"/>
    <w:rsid w:val="000560B8"/>
    <w:rsid w:val="00057CF8"/>
    <w:rsid w:val="00062BA7"/>
    <w:rsid w:val="00062C7E"/>
    <w:rsid w:val="00063B06"/>
    <w:rsid w:val="00065497"/>
    <w:rsid w:val="00066758"/>
    <w:rsid w:val="0006692D"/>
    <w:rsid w:val="000733EB"/>
    <w:rsid w:val="00075C0A"/>
    <w:rsid w:val="0008003E"/>
    <w:rsid w:val="00082EAD"/>
    <w:rsid w:val="00083ECA"/>
    <w:rsid w:val="00084100"/>
    <w:rsid w:val="00084CFD"/>
    <w:rsid w:val="00085ED1"/>
    <w:rsid w:val="000877EB"/>
    <w:rsid w:val="00087BE9"/>
    <w:rsid w:val="00087EB8"/>
    <w:rsid w:val="000907BE"/>
    <w:rsid w:val="0009740D"/>
    <w:rsid w:val="000A135F"/>
    <w:rsid w:val="000B23F7"/>
    <w:rsid w:val="000B4A1C"/>
    <w:rsid w:val="000C174A"/>
    <w:rsid w:val="000C24D6"/>
    <w:rsid w:val="000D168F"/>
    <w:rsid w:val="000D5B8C"/>
    <w:rsid w:val="000D61E5"/>
    <w:rsid w:val="000E308D"/>
    <w:rsid w:val="000E6914"/>
    <w:rsid w:val="000E6920"/>
    <w:rsid w:val="000F3563"/>
    <w:rsid w:val="000F485C"/>
    <w:rsid w:val="000F5998"/>
    <w:rsid w:val="000F5BDD"/>
    <w:rsid w:val="000F5F11"/>
    <w:rsid w:val="000F6929"/>
    <w:rsid w:val="000F7CDD"/>
    <w:rsid w:val="001003F3"/>
    <w:rsid w:val="00104BFE"/>
    <w:rsid w:val="0010590A"/>
    <w:rsid w:val="0011060A"/>
    <w:rsid w:val="00110A9B"/>
    <w:rsid w:val="0011267A"/>
    <w:rsid w:val="00112C68"/>
    <w:rsid w:val="001134B8"/>
    <w:rsid w:val="00114ABE"/>
    <w:rsid w:val="00114DC3"/>
    <w:rsid w:val="001154F6"/>
    <w:rsid w:val="0011707A"/>
    <w:rsid w:val="00120EF6"/>
    <w:rsid w:val="001231EC"/>
    <w:rsid w:val="00123D48"/>
    <w:rsid w:val="001244AE"/>
    <w:rsid w:val="001263E0"/>
    <w:rsid w:val="00130DED"/>
    <w:rsid w:val="00131D13"/>
    <w:rsid w:val="00133EFD"/>
    <w:rsid w:val="001342D6"/>
    <w:rsid w:val="00135953"/>
    <w:rsid w:val="00140FF0"/>
    <w:rsid w:val="001416CF"/>
    <w:rsid w:val="00141D12"/>
    <w:rsid w:val="0014267A"/>
    <w:rsid w:val="00144803"/>
    <w:rsid w:val="00144D4B"/>
    <w:rsid w:val="00145342"/>
    <w:rsid w:val="001453DF"/>
    <w:rsid w:val="00151E81"/>
    <w:rsid w:val="001524E8"/>
    <w:rsid w:val="00152D03"/>
    <w:rsid w:val="00153F5B"/>
    <w:rsid w:val="0016557B"/>
    <w:rsid w:val="001667BB"/>
    <w:rsid w:val="001671EA"/>
    <w:rsid w:val="001747D1"/>
    <w:rsid w:val="00183F76"/>
    <w:rsid w:val="00185DE2"/>
    <w:rsid w:val="0018668D"/>
    <w:rsid w:val="00187C80"/>
    <w:rsid w:val="00191B76"/>
    <w:rsid w:val="00193012"/>
    <w:rsid w:val="0019323E"/>
    <w:rsid w:val="001A384E"/>
    <w:rsid w:val="001A584D"/>
    <w:rsid w:val="001B01AE"/>
    <w:rsid w:val="001B1787"/>
    <w:rsid w:val="001B26AF"/>
    <w:rsid w:val="001B59FE"/>
    <w:rsid w:val="001B5E96"/>
    <w:rsid w:val="001B6DCA"/>
    <w:rsid w:val="001B7BD1"/>
    <w:rsid w:val="001C4289"/>
    <w:rsid w:val="001C6E57"/>
    <w:rsid w:val="001C7CB7"/>
    <w:rsid w:val="001C7E24"/>
    <w:rsid w:val="001D385B"/>
    <w:rsid w:val="001D7960"/>
    <w:rsid w:val="001D7B20"/>
    <w:rsid w:val="001D7C47"/>
    <w:rsid w:val="001E00EA"/>
    <w:rsid w:val="001E6F8B"/>
    <w:rsid w:val="001E73DA"/>
    <w:rsid w:val="001F5BEB"/>
    <w:rsid w:val="001F6C90"/>
    <w:rsid w:val="00204654"/>
    <w:rsid w:val="00205CF1"/>
    <w:rsid w:val="00214EFD"/>
    <w:rsid w:val="00216E96"/>
    <w:rsid w:val="0022743C"/>
    <w:rsid w:val="00227D04"/>
    <w:rsid w:val="00233ACA"/>
    <w:rsid w:val="002345F0"/>
    <w:rsid w:val="00234DE1"/>
    <w:rsid w:val="00240134"/>
    <w:rsid w:val="00241C0B"/>
    <w:rsid w:val="00244C28"/>
    <w:rsid w:val="002615E1"/>
    <w:rsid w:val="00262463"/>
    <w:rsid w:val="002632DC"/>
    <w:rsid w:val="002634C4"/>
    <w:rsid w:val="002636A9"/>
    <w:rsid w:val="0026666C"/>
    <w:rsid w:val="00271BF1"/>
    <w:rsid w:val="0027231D"/>
    <w:rsid w:val="00272851"/>
    <w:rsid w:val="00272D55"/>
    <w:rsid w:val="0027445B"/>
    <w:rsid w:val="00275247"/>
    <w:rsid w:val="0027759E"/>
    <w:rsid w:val="002806AD"/>
    <w:rsid w:val="0028095D"/>
    <w:rsid w:val="00281BF6"/>
    <w:rsid w:val="002823F2"/>
    <w:rsid w:val="00282E92"/>
    <w:rsid w:val="002850B0"/>
    <w:rsid w:val="002871D8"/>
    <w:rsid w:val="00294FE8"/>
    <w:rsid w:val="00295EE1"/>
    <w:rsid w:val="0029745E"/>
    <w:rsid w:val="002A03E8"/>
    <w:rsid w:val="002A24B9"/>
    <w:rsid w:val="002A2F8E"/>
    <w:rsid w:val="002A31AC"/>
    <w:rsid w:val="002A676F"/>
    <w:rsid w:val="002B0E35"/>
    <w:rsid w:val="002B0F13"/>
    <w:rsid w:val="002B2F4B"/>
    <w:rsid w:val="002B519C"/>
    <w:rsid w:val="002B55E6"/>
    <w:rsid w:val="002B661F"/>
    <w:rsid w:val="002C00C3"/>
    <w:rsid w:val="002C2A7C"/>
    <w:rsid w:val="002C3EBC"/>
    <w:rsid w:val="002D055B"/>
    <w:rsid w:val="002D1AC5"/>
    <w:rsid w:val="002D3B19"/>
    <w:rsid w:val="002D5E44"/>
    <w:rsid w:val="002E0D94"/>
    <w:rsid w:val="002E14EA"/>
    <w:rsid w:val="002E7129"/>
    <w:rsid w:val="002E7CFC"/>
    <w:rsid w:val="002F5237"/>
    <w:rsid w:val="002F54D8"/>
    <w:rsid w:val="002F5DBB"/>
    <w:rsid w:val="002F7980"/>
    <w:rsid w:val="0030089F"/>
    <w:rsid w:val="00304DBE"/>
    <w:rsid w:val="0030526C"/>
    <w:rsid w:val="00312AF8"/>
    <w:rsid w:val="003132DA"/>
    <w:rsid w:val="00314895"/>
    <w:rsid w:val="00316E6F"/>
    <w:rsid w:val="00317D90"/>
    <w:rsid w:val="00322158"/>
    <w:rsid w:val="003227FA"/>
    <w:rsid w:val="003228E0"/>
    <w:rsid w:val="003229CC"/>
    <w:rsid w:val="00324203"/>
    <w:rsid w:val="00327080"/>
    <w:rsid w:val="003304D5"/>
    <w:rsid w:val="00334B8D"/>
    <w:rsid w:val="003412E8"/>
    <w:rsid w:val="003424B8"/>
    <w:rsid w:val="003428A4"/>
    <w:rsid w:val="00342C49"/>
    <w:rsid w:val="00344993"/>
    <w:rsid w:val="00350A3D"/>
    <w:rsid w:val="0035571C"/>
    <w:rsid w:val="00360E0E"/>
    <w:rsid w:val="00361056"/>
    <w:rsid w:val="003618B3"/>
    <w:rsid w:val="00365888"/>
    <w:rsid w:val="003665F6"/>
    <w:rsid w:val="00370B11"/>
    <w:rsid w:val="00370C8F"/>
    <w:rsid w:val="00372ABD"/>
    <w:rsid w:val="00373457"/>
    <w:rsid w:val="00375A9B"/>
    <w:rsid w:val="00377639"/>
    <w:rsid w:val="0038215F"/>
    <w:rsid w:val="00384504"/>
    <w:rsid w:val="0038695D"/>
    <w:rsid w:val="003919C8"/>
    <w:rsid w:val="00392572"/>
    <w:rsid w:val="0039289E"/>
    <w:rsid w:val="00392C5E"/>
    <w:rsid w:val="00393405"/>
    <w:rsid w:val="003957A3"/>
    <w:rsid w:val="00396282"/>
    <w:rsid w:val="00396726"/>
    <w:rsid w:val="00397520"/>
    <w:rsid w:val="003A188E"/>
    <w:rsid w:val="003A1DDF"/>
    <w:rsid w:val="003A3772"/>
    <w:rsid w:val="003A4356"/>
    <w:rsid w:val="003A5A8B"/>
    <w:rsid w:val="003B03C2"/>
    <w:rsid w:val="003B0862"/>
    <w:rsid w:val="003B12FA"/>
    <w:rsid w:val="003B490C"/>
    <w:rsid w:val="003B507C"/>
    <w:rsid w:val="003B63B1"/>
    <w:rsid w:val="003B69C8"/>
    <w:rsid w:val="003B75D7"/>
    <w:rsid w:val="003C26F8"/>
    <w:rsid w:val="003C3A4B"/>
    <w:rsid w:val="003C62CC"/>
    <w:rsid w:val="003D4F22"/>
    <w:rsid w:val="003D5541"/>
    <w:rsid w:val="003E21A4"/>
    <w:rsid w:val="003E2963"/>
    <w:rsid w:val="003E553F"/>
    <w:rsid w:val="003E7B67"/>
    <w:rsid w:val="003E7DFD"/>
    <w:rsid w:val="003F1DB5"/>
    <w:rsid w:val="003F2275"/>
    <w:rsid w:val="003F33FD"/>
    <w:rsid w:val="003F4637"/>
    <w:rsid w:val="003F68DF"/>
    <w:rsid w:val="003F72C0"/>
    <w:rsid w:val="003F7804"/>
    <w:rsid w:val="00402630"/>
    <w:rsid w:val="00402D15"/>
    <w:rsid w:val="004030AE"/>
    <w:rsid w:val="00410353"/>
    <w:rsid w:val="00410893"/>
    <w:rsid w:val="00411B13"/>
    <w:rsid w:val="00414F77"/>
    <w:rsid w:val="00421C02"/>
    <w:rsid w:val="004242D6"/>
    <w:rsid w:val="004263D9"/>
    <w:rsid w:val="00426D39"/>
    <w:rsid w:val="0043117E"/>
    <w:rsid w:val="00432C85"/>
    <w:rsid w:val="00435276"/>
    <w:rsid w:val="004354B4"/>
    <w:rsid w:val="0043702C"/>
    <w:rsid w:val="00437852"/>
    <w:rsid w:val="00440AAD"/>
    <w:rsid w:val="00440EF9"/>
    <w:rsid w:val="00443C5F"/>
    <w:rsid w:val="0044692C"/>
    <w:rsid w:val="00446D09"/>
    <w:rsid w:val="004505D6"/>
    <w:rsid w:val="00452278"/>
    <w:rsid w:val="00454DAC"/>
    <w:rsid w:val="004559CB"/>
    <w:rsid w:val="004566A8"/>
    <w:rsid w:val="004620EB"/>
    <w:rsid w:val="0046262D"/>
    <w:rsid w:val="00465114"/>
    <w:rsid w:val="00466581"/>
    <w:rsid w:val="00466736"/>
    <w:rsid w:val="00466C6D"/>
    <w:rsid w:val="00467098"/>
    <w:rsid w:val="004722A5"/>
    <w:rsid w:val="00474BE6"/>
    <w:rsid w:val="0047587D"/>
    <w:rsid w:val="00480E1F"/>
    <w:rsid w:val="004819BF"/>
    <w:rsid w:val="004826D7"/>
    <w:rsid w:val="00485A99"/>
    <w:rsid w:val="00486BB8"/>
    <w:rsid w:val="00487B04"/>
    <w:rsid w:val="00491127"/>
    <w:rsid w:val="00492891"/>
    <w:rsid w:val="004A05E4"/>
    <w:rsid w:val="004A0CA4"/>
    <w:rsid w:val="004A164C"/>
    <w:rsid w:val="004A17C3"/>
    <w:rsid w:val="004A2CA5"/>
    <w:rsid w:val="004A3F6F"/>
    <w:rsid w:val="004A5D5B"/>
    <w:rsid w:val="004A7A87"/>
    <w:rsid w:val="004B04F6"/>
    <w:rsid w:val="004B2BCD"/>
    <w:rsid w:val="004B2CE3"/>
    <w:rsid w:val="004B3075"/>
    <w:rsid w:val="004B38A3"/>
    <w:rsid w:val="004B4093"/>
    <w:rsid w:val="004B5D4B"/>
    <w:rsid w:val="004C00E2"/>
    <w:rsid w:val="004C02B0"/>
    <w:rsid w:val="004C0CD6"/>
    <w:rsid w:val="004C301A"/>
    <w:rsid w:val="004C5499"/>
    <w:rsid w:val="004C5B25"/>
    <w:rsid w:val="004C6943"/>
    <w:rsid w:val="004C6D59"/>
    <w:rsid w:val="004C771E"/>
    <w:rsid w:val="004D0CC1"/>
    <w:rsid w:val="004D0DA2"/>
    <w:rsid w:val="004D1E95"/>
    <w:rsid w:val="004D42E6"/>
    <w:rsid w:val="004D6B35"/>
    <w:rsid w:val="004D6CF1"/>
    <w:rsid w:val="004D721F"/>
    <w:rsid w:val="004E0BB2"/>
    <w:rsid w:val="004E2A02"/>
    <w:rsid w:val="004E320B"/>
    <w:rsid w:val="004E4F7D"/>
    <w:rsid w:val="004E66A4"/>
    <w:rsid w:val="004E7FD5"/>
    <w:rsid w:val="005025A7"/>
    <w:rsid w:val="005045F9"/>
    <w:rsid w:val="005058EE"/>
    <w:rsid w:val="0050668D"/>
    <w:rsid w:val="00510F6A"/>
    <w:rsid w:val="0051217E"/>
    <w:rsid w:val="00512968"/>
    <w:rsid w:val="00514783"/>
    <w:rsid w:val="00515352"/>
    <w:rsid w:val="005175F0"/>
    <w:rsid w:val="00520DB0"/>
    <w:rsid w:val="005222C3"/>
    <w:rsid w:val="0052443C"/>
    <w:rsid w:val="00527CFA"/>
    <w:rsid w:val="005307CA"/>
    <w:rsid w:val="00530C92"/>
    <w:rsid w:val="00530D55"/>
    <w:rsid w:val="005332EC"/>
    <w:rsid w:val="00537054"/>
    <w:rsid w:val="00540BC9"/>
    <w:rsid w:val="00542A5F"/>
    <w:rsid w:val="005436B1"/>
    <w:rsid w:val="00543849"/>
    <w:rsid w:val="00546281"/>
    <w:rsid w:val="0054663E"/>
    <w:rsid w:val="00550F41"/>
    <w:rsid w:val="00552377"/>
    <w:rsid w:val="005527B1"/>
    <w:rsid w:val="005532B3"/>
    <w:rsid w:val="005532B7"/>
    <w:rsid w:val="00554876"/>
    <w:rsid w:val="005601E8"/>
    <w:rsid w:val="00563C70"/>
    <w:rsid w:val="00567693"/>
    <w:rsid w:val="0057221A"/>
    <w:rsid w:val="00572854"/>
    <w:rsid w:val="00572EEB"/>
    <w:rsid w:val="00573536"/>
    <w:rsid w:val="00575D7F"/>
    <w:rsid w:val="00576E0E"/>
    <w:rsid w:val="005804B2"/>
    <w:rsid w:val="005818AD"/>
    <w:rsid w:val="00582C78"/>
    <w:rsid w:val="00582CAD"/>
    <w:rsid w:val="005850BA"/>
    <w:rsid w:val="00586713"/>
    <w:rsid w:val="0059127C"/>
    <w:rsid w:val="00592B37"/>
    <w:rsid w:val="005938F2"/>
    <w:rsid w:val="00594368"/>
    <w:rsid w:val="00594812"/>
    <w:rsid w:val="005A1340"/>
    <w:rsid w:val="005A221A"/>
    <w:rsid w:val="005A2F93"/>
    <w:rsid w:val="005A39E0"/>
    <w:rsid w:val="005A45B6"/>
    <w:rsid w:val="005A6E3C"/>
    <w:rsid w:val="005A7AB5"/>
    <w:rsid w:val="005B061C"/>
    <w:rsid w:val="005B0999"/>
    <w:rsid w:val="005B2874"/>
    <w:rsid w:val="005B4058"/>
    <w:rsid w:val="005B4B96"/>
    <w:rsid w:val="005B6C2D"/>
    <w:rsid w:val="005B79E9"/>
    <w:rsid w:val="005C1235"/>
    <w:rsid w:val="005C6128"/>
    <w:rsid w:val="005D084E"/>
    <w:rsid w:val="005D5891"/>
    <w:rsid w:val="005E0D21"/>
    <w:rsid w:val="005E6B64"/>
    <w:rsid w:val="005F2F20"/>
    <w:rsid w:val="005F2FE2"/>
    <w:rsid w:val="005F4678"/>
    <w:rsid w:val="005F5791"/>
    <w:rsid w:val="005F64EE"/>
    <w:rsid w:val="00600B15"/>
    <w:rsid w:val="006016D3"/>
    <w:rsid w:val="00601756"/>
    <w:rsid w:val="006022B9"/>
    <w:rsid w:val="00602B96"/>
    <w:rsid w:val="006035BC"/>
    <w:rsid w:val="006057F0"/>
    <w:rsid w:val="00606220"/>
    <w:rsid w:val="006066A6"/>
    <w:rsid w:val="00606F04"/>
    <w:rsid w:val="0061514D"/>
    <w:rsid w:val="00617E8A"/>
    <w:rsid w:val="00622732"/>
    <w:rsid w:val="00622FA4"/>
    <w:rsid w:val="00626BAD"/>
    <w:rsid w:val="00631A02"/>
    <w:rsid w:val="0063686D"/>
    <w:rsid w:val="00636DD6"/>
    <w:rsid w:val="00643692"/>
    <w:rsid w:val="00646FDF"/>
    <w:rsid w:val="0064705D"/>
    <w:rsid w:val="00650855"/>
    <w:rsid w:val="00650CB0"/>
    <w:rsid w:val="0065198B"/>
    <w:rsid w:val="006520F0"/>
    <w:rsid w:val="00652932"/>
    <w:rsid w:val="00653168"/>
    <w:rsid w:val="00653C24"/>
    <w:rsid w:val="00654101"/>
    <w:rsid w:val="00655A45"/>
    <w:rsid w:val="00657463"/>
    <w:rsid w:val="006575F7"/>
    <w:rsid w:val="00657E5B"/>
    <w:rsid w:val="00664E2F"/>
    <w:rsid w:val="00671CB4"/>
    <w:rsid w:val="006720EF"/>
    <w:rsid w:val="00673E4A"/>
    <w:rsid w:val="00675F0B"/>
    <w:rsid w:val="00680384"/>
    <w:rsid w:val="00683877"/>
    <w:rsid w:val="00685E70"/>
    <w:rsid w:val="0068603A"/>
    <w:rsid w:val="006908DE"/>
    <w:rsid w:val="00690F5F"/>
    <w:rsid w:val="00693A63"/>
    <w:rsid w:val="00693E43"/>
    <w:rsid w:val="006952B1"/>
    <w:rsid w:val="006953D7"/>
    <w:rsid w:val="006959DF"/>
    <w:rsid w:val="006A01EE"/>
    <w:rsid w:val="006A11CC"/>
    <w:rsid w:val="006A1442"/>
    <w:rsid w:val="006A451C"/>
    <w:rsid w:val="006A4D99"/>
    <w:rsid w:val="006A564D"/>
    <w:rsid w:val="006A676B"/>
    <w:rsid w:val="006A777F"/>
    <w:rsid w:val="006C0D36"/>
    <w:rsid w:val="006C3E3F"/>
    <w:rsid w:val="006C5E0C"/>
    <w:rsid w:val="006C7341"/>
    <w:rsid w:val="006C7E03"/>
    <w:rsid w:val="006D0778"/>
    <w:rsid w:val="006D155A"/>
    <w:rsid w:val="006D1D4F"/>
    <w:rsid w:val="006D33A2"/>
    <w:rsid w:val="006D356E"/>
    <w:rsid w:val="006D3AC6"/>
    <w:rsid w:val="006D55D4"/>
    <w:rsid w:val="006D5AF2"/>
    <w:rsid w:val="006E0453"/>
    <w:rsid w:val="006E1A07"/>
    <w:rsid w:val="006E5C51"/>
    <w:rsid w:val="006E64A1"/>
    <w:rsid w:val="006F18F8"/>
    <w:rsid w:val="006F1A32"/>
    <w:rsid w:val="006F26FD"/>
    <w:rsid w:val="006F56CE"/>
    <w:rsid w:val="007005CB"/>
    <w:rsid w:val="00700B6B"/>
    <w:rsid w:val="007024D7"/>
    <w:rsid w:val="007036ED"/>
    <w:rsid w:val="00711653"/>
    <w:rsid w:val="007120CB"/>
    <w:rsid w:val="00712ACB"/>
    <w:rsid w:val="00715A1F"/>
    <w:rsid w:val="00716BB9"/>
    <w:rsid w:val="00716F8B"/>
    <w:rsid w:val="0071786F"/>
    <w:rsid w:val="0072105D"/>
    <w:rsid w:val="007230D9"/>
    <w:rsid w:val="00735307"/>
    <w:rsid w:val="00735CC3"/>
    <w:rsid w:val="00747336"/>
    <w:rsid w:val="0075329A"/>
    <w:rsid w:val="00755331"/>
    <w:rsid w:val="00757BCF"/>
    <w:rsid w:val="007600B7"/>
    <w:rsid w:val="00762056"/>
    <w:rsid w:val="0076315F"/>
    <w:rsid w:val="007636DF"/>
    <w:rsid w:val="00763A1D"/>
    <w:rsid w:val="0076546A"/>
    <w:rsid w:val="0077083E"/>
    <w:rsid w:val="00772A02"/>
    <w:rsid w:val="00774FC4"/>
    <w:rsid w:val="0077595C"/>
    <w:rsid w:val="00776748"/>
    <w:rsid w:val="007808CC"/>
    <w:rsid w:val="007820D0"/>
    <w:rsid w:val="00784B11"/>
    <w:rsid w:val="00785C07"/>
    <w:rsid w:val="00786321"/>
    <w:rsid w:val="00790972"/>
    <w:rsid w:val="0079276F"/>
    <w:rsid w:val="00793D41"/>
    <w:rsid w:val="00796F51"/>
    <w:rsid w:val="007A6B3B"/>
    <w:rsid w:val="007A6E4A"/>
    <w:rsid w:val="007B2FCE"/>
    <w:rsid w:val="007C0034"/>
    <w:rsid w:val="007C278E"/>
    <w:rsid w:val="007C5E11"/>
    <w:rsid w:val="007D086B"/>
    <w:rsid w:val="007D0CD2"/>
    <w:rsid w:val="007D2404"/>
    <w:rsid w:val="007D762B"/>
    <w:rsid w:val="007E04A5"/>
    <w:rsid w:val="007E2ABC"/>
    <w:rsid w:val="007E445C"/>
    <w:rsid w:val="007E6E01"/>
    <w:rsid w:val="007E7CE4"/>
    <w:rsid w:val="007F0E6C"/>
    <w:rsid w:val="007F1079"/>
    <w:rsid w:val="007F4C96"/>
    <w:rsid w:val="007F4E23"/>
    <w:rsid w:val="007F554F"/>
    <w:rsid w:val="007F56BF"/>
    <w:rsid w:val="007F5991"/>
    <w:rsid w:val="007F79C5"/>
    <w:rsid w:val="00800855"/>
    <w:rsid w:val="00801424"/>
    <w:rsid w:val="00801C00"/>
    <w:rsid w:val="00803B2D"/>
    <w:rsid w:val="00803FC8"/>
    <w:rsid w:val="0081003A"/>
    <w:rsid w:val="00811045"/>
    <w:rsid w:val="00812C8C"/>
    <w:rsid w:val="00813E47"/>
    <w:rsid w:val="00814B95"/>
    <w:rsid w:val="008214F9"/>
    <w:rsid w:val="008233FD"/>
    <w:rsid w:val="00830330"/>
    <w:rsid w:val="0083044A"/>
    <w:rsid w:val="00835080"/>
    <w:rsid w:val="008351ED"/>
    <w:rsid w:val="00835D85"/>
    <w:rsid w:val="0084188A"/>
    <w:rsid w:val="00845C27"/>
    <w:rsid w:val="008464B4"/>
    <w:rsid w:val="00847515"/>
    <w:rsid w:val="00852214"/>
    <w:rsid w:val="0085616E"/>
    <w:rsid w:val="0085722E"/>
    <w:rsid w:val="008609AA"/>
    <w:rsid w:val="00863DCA"/>
    <w:rsid w:val="008661E2"/>
    <w:rsid w:val="00873F6E"/>
    <w:rsid w:val="008740F2"/>
    <w:rsid w:val="00881510"/>
    <w:rsid w:val="00881905"/>
    <w:rsid w:val="008858D8"/>
    <w:rsid w:val="00887D9A"/>
    <w:rsid w:val="00896C9B"/>
    <w:rsid w:val="00897D93"/>
    <w:rsid w:val="008A0E3E"/>
    <w:rsid w:val="008A191F"/>
    <w:rsid w:val="008A2647"/>
    <w:rsid w:val="008A2E24"/>
    <w:rsid w:val="008A4509"/>
    <w:rsid w:val="008A4690"/>
    <w:rsid w:val="008A4D62"/>
    <w:rsid w:val="008A78D1"/>
    <w:rsid w:val="008A7FCC"/>
    <w:rsid w:val="008B44BC"/>
    <w:rsid w:val="008C16B1"/>
    <w:rsid w:val="008C419D"/>
    <w:rsid w:val="008D2DD2"/>
    <w:rsid w:val="008D3528"/>
    <w:rsid w:val="008E0BFD"/>
    <w:rsid w:val="008E0F25"/>
    <w:rsid w:val="008E1A1B"/>
    <w:rsid w:val="008E282A"/>
    <w:rsid w:val="008E2D4E"/>
    <w:rsid w:val="008E35D7"/>
    <w:rsid w:val="008E46DF"/>
    <w:rsid w:val="008E7E01"/>
    <w:rsid w:val="008F132F"/>
    <w:rsid w:val="008F5B79"/>
    <w:rsid w:val="008F5F30"/>
    <w:rsid w:val="008F5F40"/>
    <w:rsid w:val="008F7291"/>
    <w:rsid w:val="008F7B93"/>
    <w:rsid w:val="00901DA3"/>
    <w:rsid w:val="00903660"/>
    <w:rsid w:val="00903731"/>
    <w:rsid w:val="00903D92"/>
    <w:rsid w:val="009045CF"/>
    <w:rsid w:val="0090504A"/>
    <w:rsid w:val="00906F91"/>
    <w:rsid w:val="009072F0"/>
    <w:rsid w:val="00917C4A"/>
    <w:rsid w:val="00920E90"/>
    <w:rsid w:val="00921806"/>
    <w:rsid w:val="00923EDE"/>
    <w:rsid w:val="00925036"/>
    <w:rsid w:val="009259B8"/>
    <w:rsid w:val="00927863"/>
    <w:rsid w:val="00930D87"/>
    <w:rsid w:val="0093662C"/>
    <w:rsid w:val="00936AC1"/>
    <w:rsid w:val="009379C4"/>
    <w:rsid w:val="00945703"/>
    <w:rsid w:val="00945B77"/>
    <w:rsid w:val="009474E9"/>
    <w:rsid w:val="00952C15"/>
    <w:rsid w:val="009542DE"/>
    <w:rsid w:val="009545C3"/>
    <w:rsid w:val="009568D8"/>
    <w:rsid w:val="0096310C"/>
    <w:rsid w:val="00966330"/>
    <w:rsid w:val="009705DD"/>
    <w:rsid w:val="00974918"/>
    <w:rsid w:val="00980C82"/>
    <w:rsid w:val="00983F99"/>
    <w:rsid w:val="00986464"/>
    <w:rsid w:val="00990688"/>
    <w:rsid w:val="009947A9"/>
    <w:rsid w:val="00994B72"/>
    <w:rsid w:val="009A543A"/>
    <w:rsid w:val="009A6E9E"/>
    <w:rsid w:val="009A7EBD"/>
    <w:rsid w:val="009B1A9C"/>
    <w:rsid w:val="009B692E"/>
    <w:rsid w:val="009B7D48"/>
    <w:rsid w:val="009C0E62"/>
    <w:rsid w:val="009C1C70"/>
    <w:rsid w:val="009C3787"/>
    <w:rsid w:val="009C3ADE"/>
    <w:rsid w:val="009C56E7"/>
    <w:rsid w:val="009C7AC1"/>
    <w:rsid w:val="009D2C6F"/>
    <w:rsid w:val="009D2CF4"/>
    <w:rsid w:val="009D35C0"/>
    <w:rsid w:val="009D531F"/>
    <w:rsid w:val="009D7068"/>
    <w:rsid w:val="009E1811"/>
    <w:rsid w:val="009E2E19"/>
    <w:rsid w:val="009E72B1"/>
    <w:rsid w:val="009F1A66"/>
    <w:rsid w:val="009F1F48"/>
    <w:rsid w:val="00A00961"/>
    <w:rsid w:val="00A03C94"/>
    <w:rsid w:val="00A05BA9"/>
    <w:rsid w:val="00A07CE8"/>
    <w:rsid w:val="00A12972"/>
    <w:rsid w:val="00A159E1"/>
    <w:rsid w:val="00A20F3A"/>
    <w:rsid w:val="00A2417D"/>
    <w:rsid w:val="00A3397C"/>
    <w:rsid w:val="00A343D2"/>
    <w:rsid w:val="00A3458C"/>
    <w:rsid w:val="00A3564B"/>
    <w:rsid w:val="00A36329"/>
    <w:rsid w:val="00A3659F"/>
    <w:rsid w:val="00A3685A"/>
    <w:rsid w:val="00A36943"/>
    <w:rsid w:val="00A37163"/>
    <w:rsid w:val="00A37D78"/>
    <w:rsid w:val="00A43164"/>
    <w:rsid w:val="00A43295"/>
    <w:rsid w:val="00A461D7"/>
    <w:rsid w:val="00A4751E"/>
    <w:rsid w:val="00A514A9"/>
    <w:rsid w:val="00A525F2"/>
    <w:rsid w:val="00A5282C"/>
    <w:rsid w:val="00A52CFB"/>
    <w:rsid w:val="00A564B7"/>
    <w:rsid w:val="00A60FBE"/>
    <w:rsid w:val="00A610BB"/>
    <w:rsid w:val="00A70B05"/>
    <w:rsid w:val="00A71970"/>
    <w:rsid w:val="00A71E04"/>
    <w:rsid w:val="00A74195"/>
    <w:rsid w:val="00A741A9"/>
    <w:rsid w:val="00A74C36"/>
    <w:rsid w:val="00A830F4"/>
    <w:rsid w:val="00A83A85"/>
    <w:rsid w:val="00A85535"/>
    <w:rsid w:val="00A86ACE"/>
    <w:rsid w:val="00A90A82"/>
    <w:rsid w:val="00A9190E"/>
    <w:rsid w:val="00A929EE"/>
    <w:rsid w:val="00A953B4"/>
    <w:rsid w:val="00AA0721"/>
    <w:rsid w:val="00AA1682"/>
    <w:rsid w:val="00AA31AF"/>
    <w:rsid w:val="00AA3C04"/>
    <w:rsid w:val="00AA6F7F"/>
    <w:rsid w:val="00AA7213"/>
    <w:rsid w:val="00AA7729"/>
    <w:rsid w:val="00AA7B87"/>
    <w:rsid w:val="00AA7ED2"/>
    <w:rsid w:val="00AB105C"/>
    <w:rsid w:val="00AB2496"/>
    <w:rsid w:val="00AB4EC6"/>
    <w:rsid w:val="00AB59E6"/>
    <w:rsid w:val="00AB759E"/>
    <w:rsid w:val="00AC4AF1"/>
    <w:rsid w:val="00AD28ED"/>
    <w:rsid w:val="00AD40BA"/>
    <w:rsid w:val="00AD53A7"/>
    <w:rsid w:val="00AD64C9"/>
    <w:rsid w:val="00AD750A"/>
    <w:rsid w:val="00AE0BBA"/>
    <w:rsid w:val="00AE2090"/>
    <w:rsid w:val="00AE2506"/>
    <w:rsid w:val="00AE53D4"/>
    <w:rsid w:val="00AE5F61"/>
    <w:rsid w:val="00AE6098"/>
    <w:rsid w:val="00AF0BD8"/>
    <w:rsid w:val="00AF612E"/>
    <w:rsid w:val="00AF7396"/>
    <w:rsid w:val="00B01386"/>
    <w:rsid w:val="00B01DF2"/>
    <w:rsid w:val="00B01E49"/>
    <w:rsid w:val="00B0247C"/>
    <w:rsid w:val="00B03EB6"/>
    <w:rsid w:val="00B05BB5"/>
    <w:rsid w:val="00B06BB8"/>
    <w:rsid w:val="00B07A7A"/>
    <w:rsid w:val="00B10672"/>
    <w:rsid w:val="00B121FE"/>
    <w:rsid w:val="00B12271"/>
    <w:rsid w:val="00B1275E"/>
    <w:rsid w:val="00B12C95"/>
    <w:rsid w:val="00B14083"/>
    <w:rsid w:val="00B142A9"/>
    <w:rsid w:val="00B168F9"/>
    <w:rsid w:val="00B208A4"/>
    <w:rsid w:val="00B30D7C"/>
    <w:rsid w:val="00B32F73"/>
    <w:rsid w:val="00B34704"/>
    <w:rsid w:val="00B35BBA"/>
    <w:rsid w:val="00B4009C"/>
    <w:rsid w:val="00B4041F"/>
    <w:rsid w:val="00B45732"/>
    <w:rsid w:val="00B51193"/>
    <w:rsid w:val="00B570FF"/>
    <w:rsid w:val="00B57C5B"/>
    <w:rsid w:val="00B57F2A"/>
    <w:rsid w:val="00B63AB6"/>
    <w:rsid w:val="00B67563"/>
    <w:rsid w:val="00B722D8"/>
    <w:rsid w:val="00B77F9D"/>
    <w:rsid w:val="00B8017E"/>
    <w:rsid w:val="00B824A4"/>
    <w:rsid w:val="00B8406C"/>
    <w:rsid w:val="00B84249"/>
    <w:rsid w:val="00B845FD"/>
    <w:rsid w:val="00B852F7"/>
    <w:rsid w:val="00B874F1"/>
    <w:rsid w:val="00B92530"/>
    <w:rsid w:val="00B9339E"/>
    <w:rsid w:val="00BA113D"/>
    <w:rsid w:val="00BA2382"/>
    <w:rsid w:val="00BA490E"/>
    <w:rsid w:val="00BA677E"/>
    <w:rsid w:val="00BB057E"/>
    <w:rsid w:val="00BB0F83"/>
    <w:rsid w:val="00BB2B88"/>
    <w:rsid w:val="00BB7B2B"/>
    <w:rsid w:val="00BC1DDF"/>
    <w:rsid w:val="00BC27C7"/>
    <w:rsid w:val="00BC3797"/>
    <w:rsid w:val="00BC5533"/>
    <w:rsid w:val="00BC5DC0"/>
    <w:rsid w:val="00BC6851"/>
    <w:rsid w:val="00BC6877"/>
    <w:rsid w:val="00BC7FD3"/>
    <w:rsid w:val="00BD16E3"/>
    <w:rsid w:val="00BD32F7"/>
    <w:rsid w:val="00BE24E1"/>
    <w:rsid w:val="00BE27D2"/>
    <w:rsid w:val="00BE4C98"/>
    <w:rsid w:val="00BE572A"/>
    <w:rsid w:val="00BE5955"/>
    <w:rsid w:val="00BE653F"/>
    <w:rsid w:val="00BF4240"/>
    <w:rsid w:val="00C05724"/>
    <w:rsid w:val="00C064B8"/>
    <w:rsid w:val="00C21CE3"/>
    <w:rsid w:val="00C22E90"/>
    <w:rsid w:val="00C23D6E"/>
    <w:rsid w:val="00C26176"/>
    <w:rsid w:val="00C33611"/>
    <w:rsid w:val="00C36A03"/>
    <w:rsid w:val="00C37F6E"/>
    <w:rsid w:val="00C45302"/>
    <w:rsid w:val="00C46655"/>
    <w:rsid w:val="00C51356"/>
    <w:rsid w:val="00C530EF"/>
    <w:rsid w:val="00C53582"/>
    <w:rsid w:val="00C54DAB"/>
    <w:rsid w:val="00C54E65"/>
    <w:rsid w:val="00C54E95"/>
    <w:rsid w:val="00C57479"/>
    <w:rsid w:val="00C62E33"/>
    <w:rsid w:val="00C63544"/>
    <w:rsid w:val="00C63D1C"/>
    <w:rsid w:val="00C6483A"/>
    <w:rsid w:val="00C66BBB"/>
    <w:rsid w:val="00C66D5F"/>
    <w:rsid w:val="00C70923"/>
    <w:rsid w:val="00C71509"/>
    <w:rsid w:val="00C74CCA"/>
    <w:rsid w:val="00C76A15"/>
    <w:rsid w:val="00C76BF7"/>
    <w:rsid w:val="00C95CCD"/>
    <w:rsid w:val="00C97084"/>
    <w:rsid w:val="00CA2808"/>
    <w:rsid w:val="00CA3E57"/>
    <w:rsid w:val="00CA4268"/>
    <w:rsid w:val="00CA64A9"/>
    <w:rsid w:val="00CB076C"/>
    <w:rsid w:val="00CB744E"/>
    <w:rsid w:val="00CC0C2F"/>
    <w:rsid w:val="00CD18B5"/>
    <w:rsid w:val="00CD37C6"/>
    <w:rsid w:val="00CE03DE"/>
    <w:rsid w:val="00CE0BDD"/>
    <w:rsid w:val="00CE2423"/>
    <w:rsid w:val="00CE6B2A"/>
    <w:rsid w:val="00CE72DC"/>
    <w:rsid w:val="00CF1884"/>
    <w:rsid w:val="00CF4356"/>
    <w:rsid w:val="00CF64E7"/>
    <w:rsid w:val="00CF658A"/>
    <w:rsid w:val="00D03F4B"/>
    <w:rsid w:val="00D113CD"/>
    <w:rsid w:val="00D14588"/>
    <w:rsid w:val="00D17D34"/>
    <w:rsid w:val="00D20D56"/>
    <w:rsid w:val="00D21A89"/>
    <w:rsid w:val="00D224DC"/>
    <w:rsid w:val="00D23962"/>
    <w:rsid w:val="00D24B25"/>
    <w:rsid w:val="00D250EB"/>
    <w:rsid w:val="00D305B0"/>
    <w:rsid w:val="00D409FA"/>
    <w:rsid w:val="00D40FB9"/>
    <w:rsid w:val="00D43E66"/>
    <w:rsid w:val="00D44182"/>
    <w:rsid w:val="00D443A0"/>
    <w:rsid w:val="00D45DEF"/>
    <w:rsid w:val="00D46273"/>
    <w:rsid w:val="00D468E4"/>
    <w:rsid w:val="00D51939"/>
    <w:rsid w:val="00D52101"/>
    <w:rsid w:val="00D52952"/>
    <w:rsid w:val="00D55BCA"/>
    <w:rsid w:val="00D55FBD"/>
    <w:rsid w:val="00D578C3"/>
    <w:rsid w:val="00D610DD"/>
    <w:rsid w:val="00D6133F"/>
    <w:rsid w:val="00D6391F"/>
    <w:rsid w:val="00D72793"/>
    <w:rsid w:val="00D74568"/>
    <w:rsid w:val="00D75169"/>
    <w:rsid w:val="00D75982"/>
    <w:rsid w:val="00D779FE"/>
    <w:rsid w:val="00D82784"/>
    <w:rsid w:val="00D84B8E"/>
    <w:rsid w:val="00D855D6"/>
    <w:rsid w:val="00D922E4"/>
    <w:rsid w:val="00D95107"/>
    <w:rsid w:val="00D9571B"/>
    <w:rsid w:val="00D97A84"/>
    <w:rsid w:val="00DA2D35"/>
    <w:rsid w:val="00DA54CB"/>
    <w:rsid w:val="00DB05DC"/>
    <w:rsid w:val="00DB1596"/>
    <w:rsid w:val="00DB3072"/>
    <w:rsid w:val="00DB4117"/>
    <w:rsid w:val="00DB444A"/>
    <w:rsid w:val="00DB65F1"/>
    <w:rsid w:val="00DB6AE9"/>
    <w:rsid w:val="00DB7F47"/>
    <w:rsid w:val="00DC0D7B"/>
    <w:rsid w:val="00DC1D84"/>
    <w:rsid w:val="00DC3F92"/>
    <w:rsid w:val="00DC6910"/>
    <w:rsid w:val="00DD0170"/>
    <w:rsid w:val="00DD453A"/>
    <w:rsid w:val="00DD47ED"/>
    <w:rsid w:val="00DD764C"/>
    <w:rsid w:val="00DE0555"/>
    <w:rsid w:val="00DE0F66"/>
    <w:rsid w:val="00DE1982"/>
    <w:rsid w:val="00DE2D26"/>
    <w:rsid w:val="00DE2D5B"/>
    <w:rsid w:val="00DE5E40"/>
    <w:rsid w:val="00DE61AD"/>
    <w:rsid w:val="00DE76EA"/>
    <w:rsid w:val="00DF2AF3"/>
    <w:rsid w:val="00DF33C7"/>
    <w:rsid w:val="00DF518E"/>
    <w:rsid w:val="00DF5A91"/>
    <w:rsid w:val="00DF5B8F"/>
    <w:rsid w:val="00DF714B"/>
    <w:rsid w:val="00DF754A"/>
    <w:rsid w:val="00E0637C"/>
    <w:rsid w:val="00E07C85"/>
    <w:rsid w:val="00E11BA6"/>
    <w:rsid w:val="00E13E70"/>
    <w:rsid w:val="00E14662"/>
    <w:rsid w:val="00E17828"/>
    <w:rsid w:val="00E20F3B"/>
    <w:rsid w:val="00E21E12"/>
    <w:rsid w:val="00E26DE4"/>
    <w:rsid w:val="00E30120"/>
    <w:rsid w:val="00E36FEB"/>
    <w:rsid w:val="00E401F7"/>
    <w:rsid w:val="00E43E66"/>
    <w:rsid w:val="00E44B7E"/>
    <w:rsid w:val="00E44F82"/>
    <w:rsid w:val="00E50472"/>
    <w:rsid w:val="00E53C23"/>
    <w:rsid w:val="00E54BEF"/>
    <w:rsid w:val="00E55AFC"/>
    <w:rsid w:val="00E5693C"/>
    <w:rsid w:val="00E56FB9"/>
    <w:rsid w:val="00E6484A"/>
    <w:rsid w:val="00E72709"/>
    <w:rsid w:val="00E858FD"/>
    <w:rsid w:val="00E86792"/>
    <w:rsid w:val="00E86C52"/>
    <w:rsid w:val="00E87E81"/>
    <w:rsid w:val="00E928AF"/>
    <w:rsid w:val="00E9554F"/>
    <w:rsid w:val="00EA0450"/>
    <w:rsid w:val="00EA1714"/>
    <w:rsid w:val="00EA1A64"/>
    <w:rsid w:val="00EA33B3"/>
    <w:rsid w:val="00EA4439"/>
    <w:rsid w:val="00EA52F6"/>
    <w:rsid w:val="00EA783F"/>
    <w:rsid w:val="00EB16D6"/>
    <w:rsid w:val="00EB28B5"/>
    <w:rsid w:val="00EB3C70"/>
    <w:rsid w:val="00EB4D1E"/>
    <w:rsid w:val="00EC0D7C"/>
    <w:rsid w:val="00EC1869"/>
    <w:rsid w:val="00EC22E2"/>
    <w:rsid w:val="00EC38A2"/>
    <w:rsid w:val="00EC6905"/>
    <w:rsid w:val="00ED03A5"/>
    <w:rsid w:val="00ED15D4"/>
    <w:rsid w:val="00ED6F0D"/>
    <w:rsid w:val="00EE18F4"/>
    <w:rsid w:val="00EE210D"/>
    <w:rsid w:val="00EE2198"/>
    <w:rsid w:val="00EE4741"/>
    <w:rsid w:val="00EE6780"/>
    <w:rsid w:val="00EE6B80"/>
    <w:rsid w:val="00EE6D79"/>
    <w:rsid w:val="00EF01F8"/>
    <w:rsid w:val="00EF2F00"/>
    <w:rsid w:val="00F0075E"/>
    <w:rsid w:val="00F03986"/>
    <w:rsid w:val="00F046A1"/>
    <w:rsid w:val="00F05CE4"/>
    <w:rsid w:val="00F06108"/>
    <w:rsid w:val="00F06293"/>
    <w:rsid w:val="00F0742B"/>
    <w:rsid w:val="00F07736"/>
    <w:rsid w:val="00F07E7A"/>
    <w:rsid w:val="00F07EEB"/>
    <w:rsid w:val="00F1173F"/>
    <w:rsid w:val="00F121C7"/>
    <w:rsid w:val="00F131A4"/>
    <w:rsid w:val="00F13B58"/>
    <w:rsid w:val="00F14ACF"/>
    <w:rsid w:val="00F2380D"/>
    <w:rsid w:val="00F23F80"/>
    <w:rsid w:val="00F2431D"/>
    <w:rsid w:val="00F25CA7"/>
    <w:rsid w:val="00F26248"/>
    <w:rsid w:val="00F31262"/>
    <w:rsid w:val="00F33E7E"/>
    <w:rsid w:val="00F441CF"/>
    <w:rsid w:val="00F4692E"/>
    <w:rsid w:val="00F50797"/>
    <w:rsid w:val="00F573C3"/>
    <w:rsid w:val="00F57DD2"/>
    <w:rsid w:val="00F60D79"/>
    <w:rsid w:val="00F62865"/>
    <w:rsid w:val="00F62E72"/>
    <w:rsid w:val="00F655ED"/>
    <w:rsid w:val="00F660E1"/>
    <w:rsid w:val="00F67123"/>
    <w:rsid w:val="00F73515"/>
    <w:rsid w:val="00F76AD1"/>
    <w:rsid w:val="00F774AA"/>
    <w:rsid w:val="00F80B73"/>
    <w:rsid w:val="00F8149A"/>
    <w:rsid w:val="00F936E2"/>
    <w:rsid w:val="00FA33CE"/>
    <w:rsid w:val="00FA3C78"/>
    <w:rsid w:val="00FA6BD9"/>
    <w:rsid w:val="00FA71E5"/>
    <w:rsid w:val="00FA7DD3"/>
    <w:rsid w:val="00FC15D6"/>
    <w:rsid w:val="00FC5A3C"/>
    <w:rsid w:val="00FD132D"/>
    <w:rsid w:val="00FD4B22"/>
    <w:rsid w:val="00FD611A"/>
    <w:rsid w:val="00FE0108"/>
    <w:rsid w:val="00FE3810"/>
    <w:rsid w:val="00FE3F61"/>
    <w:rsid w:val="00FE5BE7"/>
    <w:rsid w:val="00FF252C"/>
    <w:rsid w:val="00FF4702"/>
    <w:rsid w:val="00FF48D8"/>
    <w:rsid w:val="00FF7D4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651A5E"/>
  <w15:chartTrackingRefBased/>
  <w15:docId w15:val="{B1D9C049-2246-43D1-8CB9-1CBA358D9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7B93"/>
    <w:pPr>
      <w:spacing w:line="480" w:lineRule="auto"/>
      <w:jc w:val="both"/>
    </w:pPr>
    <w:rPr>
      <w:rFonts w:ascii="Times New Roman" w:hAnsi="Times New Roman"/>
      <w:lang w:val="es-EC"/>
    </w:rPr>
  </w:style>
  <w:style w:type="paragraph" w:styleId="Ttulo1">
    <w:name w:val="heading 1"/>
    <w:basedOn w:val="Normal"/>
    <w:next w:val="Normal"/>
    <w:link w:val="Ttulo1Car"/>
    <w:uiPriority w:val="9"/>
    <w:qFormat/>
    <w:rsid w:val="00C46655"/>
    <w:pPr>
      <w:keepNext/>
      <w:keepLines/>
      <w:spacing w:after="0"/>
      <w:jc w:val="center"/>
      <w:outlineLvl w:val="0"/>
    </w:pPr>
    <w:rPr>
      <w:rFonts w:eastAsiaTheme="majorEastAsia" w:cstheme="majorBidi"/>
      <w:b/>
      <w:caps/>
      <w:szCs w:val="32"/>
      <w:lang w:eastAsia="es-EC"/>
    </w:rPr>
  </w:style>
  <w:style w:type="paragraph" w:styleId="Ttulo2">
    <w:name w:val="heading 2"/>
    <w:basedOn w:val="Normal"/>
    <w:next w:val="Normal"/>
    <w:link w:val="Ttulo2Car"/>
    <w:autoRedefine/>
    <w:uiPriority w:val="9"/>
    <w:unhideWhenUsed/>
    <w:qFormat/>
    <w:rsid w:val="00B84249"/>
    <w:pPr>
      <w:keepNext/>
      <w:keepLines/>
      <w:numPr>
        <w:ilvl w:val="1"/>
        <w:numId w:val="28"/>
      </w:numPr>
      <w:spacing w:after="0" w:line="360" w:lineRule="auto"/>
      <w:outlineLvl w:val="1"/>
    </w:pPr>
    <w:rPr>
      <w:rFonts w:eastAsiaTheme="majorEastAsia" w:cstheme="majorBidi"/>
      <w:b/>
      <w:szCs w:val="26"/>
    </w:rPr>
  </w:style>
  <w:style w:type="paragraph" w:styleId="Ttulo3">
    <w:name w:val="heading 3"/>
    <w:basedOn w:val="Normal"/>
    <w:next w:val="Normal"/>
    <w:link w:val="Ttulo3Car"/>
    <w:autoRedefine/>
    <w:uiPriority w:val="9"/>
    <w:unhideWhenUsed/>
    <w:qFormat/>
    <w:rsid w:val="00145342"/>
    <w:pPr>
      <w:keepNext/>
      <w:keepLines/>
      <w:numPr>
        <w:ilvl w:val="2"/>
        <w:numId w:val="28"/>
      </w:numPr>
      <w:spacing w:after="0" w:line="240" w:lineRule="auto"/>
      <w:outlineLvl w:val="2"/>
    </w:pPr>
    <w:rPr>
      <w:rFonts w:eastAsiaTheme="majorEastAsia" w:cstheme="majorBidi"/>
      <w:b/>
      <w:i/>
      <w:szCs w:val="24"/>
      <w:lang w:eastAsia="es-EC"/>
    </w:rPr>
  </w:style>
  <w:style w:type="paragraph" w:styleId="Ttulo4">
    <w:name w:val="heading 4"/>
    <w:basedOn w:val="Normal"/>
    <w:link w:val="Ttulo4Car"/>
    <w:autoRedefine/>
    <w:uiPriority w:val="1"/>
    <w:qFormat/>
    <w:rsid w:val="00A90A82"/>
    <w:pPr>
      <w:widowControl w:val="0"/>
      <w:numPr>
        <w:ilvl w:val="3"/>
        <w:numId w:val="28"/>
      </w:numPr>
      <w:spacing w:after="0" w:line="360" w:lineRule="auto"/>
      <w:outlineLvl w:val="3"/>
    </w:pPr>
    <w:rPr>
      <w:bCs/>
      <w:i/>
      <w:szCs w:val="24"/>
    </w:rPr>
  </w:style>
  <w:style w:type="paragraph" w:styleId="Ttulo5">
    <w:name w:val="heading 5"/>
    <w:basedOn w:val="Normal"/>
    <w:next w:val="Normal"/>
    <w:link w:val="Ttulo5Car"/>
    <w:uiPriority w:val="9"/>
    <w:semiHidden/>
    <w:unhideWhenUsed/>
    <w:qFormat/>
    <w:rsid w:val="00602B96"/>
    <w:pPr>
      <w:keepNext/>
      <w:keepLines/>
      <w:numPr>
        <w:ilvl w:val="4"/>
        <w:numId w:val="28"/>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6F18F8"/>
    <w:pPr>
      <w:keepNext/>
      <w:keepLines/>
      <w:numPr>
        <w:ilvl w:val="5"/>
        <w:numId w:val="28"/>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6F18F8"/>
    <w:pPr>
      <w:keepNext/>
      <w:keepLines/>
      <w:numPr>
        <w:ilvl w:val="6"/>
        <w:numId w:val="28"/>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6F18F8"/>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6F18F8"/>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46655"/>
    <w:rPr>
      <w:rFonts w:ascii="Times New Roman" w:eastAsiaTheme="majorEastAsia" w:hAnsi="Times New Roman" w:cstheme="majorBidi"/>
      <w:b/>
      <w:caps/>
      <w:szCs w:val="32"/>
      <w:lang w:val="es-EC" w:eastAsia="es-EC"/>
    </w:rPr>
  </w:style>
  <w:style w:type="character" w:customStyle="1" w:styleId="Ttulo2Car">
    <w:name w:val="Título 2 Car"/>
    <w:basedOn w:val="Fuentedeprrafopredeter"/>
    <w:link w:val="Ttulo2"/>
    <w:uiPriority w:val="9"/>
    <w:rsid w:val="00B84249"/>
    <w:rPr>
      <w:rFonts w:ascii="Times New Roman" w:eastAsiaTheme="majorEastAsia" w:hAnsi="Times New Roman" w:cstheme="majorBidi"/>
      <w:b/>
      <w:szCs w:val="26"/>
      <w:lang w:val="es-EC"/>
    </w:rPr>
  </w:style>
  <w:style w:type="character" w:customStyle="1" w:styleId="Ttulo3Car">
    <w:name w:val="Título 3 Car"/>
    <w:basedOn w:val="Fuentedeprrafopredeter"/>
    <w:link w:val="Ttulo3"/>
    <w:uiPriority w:val="9"/>
    <w:rsid w:val="00145342"/>
    <w:rPr>
      <w:rFonts w:ascii="Times New Roman" w:eastAsiaTheme="majorEastAsia" w:hAnsi="Times New Roman" w:cstheme="majorBidi"/>
      <w:b/>
      <w:i/>
      <w:szCs w:val="24"/>
      <w:lang w:val="es-EC" w:eastAsia="es-EC"/>
    </w:rPr>
  </w:style>
  <w:style w:type="character" w:customStyle="1" w:styleId="Ttulo4Car">
    <w:name w:val="Título 4 Car"/>
    <w:basedOn w:val="Fuentedeprrafopredeter"/>
    <w:link w:val="Ttulo4"/>
    <w:uiPriority w:val="1"/>
    <w:rsid w:val="00A90A82"/>
    <w:rPr>
      <w:rFonts w:ascii="Times New Roman" w:hAnsi="Times New Roman"/>
      <w:bCs/>
      <w:i/>
      <w:szCs w:val="24"/>
      <w:lang w:val="es-EC"/>
    </w:rPr>
  </w:style>
  <w:style w:type="character" w:customStyle="1" w:styleId="Ttulo5Car">
    <w:name w:val="Título 5 Car"/>
    <w:basedOn w:val="Fuentedeprrafopredeter"/>
    <w:link w:val="Ttulo5"/>
    <w:uiPriority w:val="9"/>
    <w:semiHidden/>
    <w:rsid w:val="00602B96"/>
    <w:rPr>
      <w:rFonts w:asciiTheme="majorHAnsi" w:eastAsiaTheme="majorEastAsia" w:hAnsiTheme="majorHAnsi" w:cstheme="majorBidi"/>
      <w:color w:val="2E74B5" w:themeColor="accent1" w:themeShade="BF"/>
      <w:lang w:val="es-EC"/>
    </w:rPr>
  </w:style>
  <w:style w:type="character" w:customStyle="1" w:styleId="Ttulo6Car">
    <w:name w:val="Título 6 Car"/>
    <w:basedOn w:val="Fuentedeprrafopredeter"/>
    <w:link w:val="Ttulo6"/>
    <w:uiPriority w:val="9"/>
    <w:semiHidden/>
    <w:rsid w:val="006F18F8"/>
    <w:rPr>
      <w:rFonts w:asciiTheme="majorHAnsi" w:eastAsiaTheme="majorEastAsia" w:hAnsiTheme="majorHAnsi" w:cstheme="majorBidi"/>
      <w:color w:val="1F4D78" w:themeColor="accent1" w:themeShade="7F"/>
      <w:lang w:val="es-EC"/>
    </w:rPr>
  </w:style>
  <w:style w:type="character" w:customStyle="1" w:styleId="Ttulo7Car">
    <w:name w:val="Título 7 Car"/>
    <w:basedOn w:val="Fuentedeprrafopredeter"/>
    <w:link w:val="Ttulo7"/>
    <w:uiPriority w:val="9"/>
    <w:semiHidden/>
    <w:rsid w:val="006F18F8"/>
    <w:rPr>
      <w:rFonts w:asciiTheme="majorHAnsi" w:eastAsiaTheme="majorEastAsia" w:hAnsiTheme="majorHAnsi" w:cstheme="majorBidi"/>
      <w:i/>
      <w:iCs/>
      <w:color w:val="1F4D78" w:themeColor="accent1" w:themeShade="7F"/>
      <w:lang w:val="es-EC"/>
    </w:rPr>
  </w:style>
  <w:style w:type="character" w:customStyle="1" w:styleId="Ttulo8Car">
    <w:name w:val="Título 8 Car"/>
    <w:basedOn w:val="Fuentedeprrafopredeter"/>
    <w:link w:val="Ttulo8"/>
    <w:uiPriority w:val="9"/>
    <w:semiHidden/>
    <w:rsid w:val="006F18F8"/>
    <w:rPr>
      <w:rFonts w:asciiTheme="majorHAnsi" w:eastAsiaTheme="majorEastAsia" w:hAnsiTheme="majorHAnsi" w:cstheme="majorBidi"/>
      <w:color w:val="272727" w:themeColor="text1" w:themeTint="D8"/>
      <w:sz w:val="21"/>
      <w:szCs w:val="21"/>
      <w:lang w:val="es-EC"/>
    </w:rPr>
  </w:style>
  <w:style w:type="character" w:customStyle="1" w:styleId="Ttulo9Car">
    <w:name w:val="Título 9 Car"/>
    <w:basedOn w:val="Fuentedeprrafopredeter"/>
    <w:link w:val="Ttulo9"/>
    <w:uiPriority w:val="9"/>
    <w:semiHidden/>
    <w:rsid w:val="006F18F8"/>
    <w:rPr>
      <w:rFonts w:asciiTheme="majorHAnsi" w:eastAsiaTheme="majorEastAsia" w:hAnsiTheme="majorHAnsi" w:cstheme="majorBidi"/>
      <w:i/>
      <w:iCs/>
      <w:color w:val="272727" w:themeColor="text1" w:themeTint="D8"/>
      <w:sz w:val="21"/>
      <w:szCs w:val="21"/>
      <w:lang w:val="es-EC"/>
    </w:rPr>
  </w:style>
  <w:style w:type="paragraph" w:styleId="Textoindependiente">
    <w:name w:val="Body Text"/>
    <w:basedOn w:val="Normal"/>
    <w:link w:val="TextoindependienteCar"/>
    <w:uiPriority w:val="99"/>
    <w:unhideWhenUsed/>
    <w:rsid w:val="004354B4"/>
    <w:pPr>
      <w:spacing w:after="120"/>
    </w:pPr>
  </w:style>
  <w:style w:type="character" w:customStyle="1" w:styleId="TextoindependienteCar">
    <w:name w:val="Texto independiente Car"/>
    <w:basedOn w:val="Fuentedeprrafopredeter"/>
    <w:link w:val="Textoindependiente"/>
    <w:uiPriority w:val="99"/>
    <w:rsid w:val="004354B4"/>
  </w:style>
  <w:style w:type="paragraph" w:styleId="Prrafodelista">
    <w:name w:val="List Paragraph"/>
    <w:basedOn w:val="Normal"/>
    <w:uiPriority w:val="34"/>
    <w:qFormat/>
    <w:rsid w:val="00A05BA9"/>
    <w:pPr>
      <w:ind w:left="720"/>
      <w:contextualSpacing/>
    </w:pPr>
  </w:style>
  <w:style w:type="paragraph" w:styleId="NormalWeb">
    <w:name w:val="Normal (Web)"/>
    <w:basedOn w:val="Normal"/>
    <w:uiPriority w:val="99"/>
    <w:semiHidden/>
    <w:unhideWhenUsed/>
    <w:rsid w:val="00396282"/>
    <w:rPr>
      <w:rFonts w:cs="Times New Roman"/>
      <w:sz w:val="24"/>
      <w:szCs w:val="24"/>
    </w:rPr>
  </w:style>
  <w:style w:type="paragraph" w:styleId="Textonotaalfinal">
    <w:name w:val="endnote text"/>
    <w:basedOn w:val="Normal"/>
    <w:link w:val="TextonotaalfinalCar"/>
    <w:uiPriority w:val="99"/>
    <w:semiHidden/>
    <w:unhideWhenUsed/>
    <w:rsid w:val="00FC15D6"/>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FC15D6"/>
    <w:rPr>
      <w:sz w:val="20"/>
      <w:szCs w:val="20"/>
      <w:lang w:val="es-EC"/>
    </w:rPr>
  </w:style>
  <w:style w:type="character" w:styleId="Refdenotaalfinal">
    <w:name w:val="endnote reference"/>
    <w:basedOn w:val="Fuentedeprrafopredeter"/>
    <w:uiPriority w:val="99"/>
    <w:semiHidden/>
    <w:unhideWhenUsed/>
    <w:rsid w:val="00FC15D6"/>
    <w:rPr>
      <w:vertAlign w:val="superscript"/>
    </w:rPr>
  </w:style>
  <w:style w:type="paragraph" w:styleId="Encabezado">
    <w:name w:val="header"/>
    <w:basedOn w:val="Normal"/>
    <w:link w:val="EncabezadoCar"/>
    <w:uiPriority w:val="99"/>
    <w:unhideWhenUsed/>
    <w:rsid w:val="003B63B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B63B1"/>
    <w:rPr>
      <w:lang w:val="es-EC"/>
    </w:rPr>
  </w:style>
  <w:style w:type="paragraph" w:styleId="Piedepgina">
    <w:name w:val="footer"/>
    <w:basedOn w:val="Normal"/>
    <w:link w:val="PiedepginaCar"/>
    <w:uiPriority w:val="99"/>
    <w:unhideWhenUsed/>
    <w:rsid w:val="003B63B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B63B1"/>
    <w:rPr>
      <w:lang w:val="es-EC"/>
    </w:rPr>
  </w:style>
  <w:style w:type="character" w:styleId="Hipervnculo">
    <w:name w:val="Hyperlink"/>
    <w:basedOn w:val="Fuentedeprrafopredeter"/>
    <w:uiPriority w:val="99"/>
    <w:unhideWhenUsed/>
    <w:rsid w:val="002D1AC5"/>
    <w:rPr>
      <w:color w:val="0563C1" w:themeColor="hyperlink"/>
      <w:u w:val="single"/>
    </w:rPr>
  </w:style>
  <w:style w:type="paragraph" w:customStyle="1" w:styleId="Titulo3">
    <w:name w:val="Titulo 3"/>
    <w:basedOn w:val="Ttulo3"/>
    <w:next w:val="Normal"/>
    <w:link w:val="Titulo3Car"/>
    <w:autoRedefine/>
    <w:rsid w:val="006F18F8"/>
    <w:rPr>
      <w:rFonts w:cs="Times New Roman"/>
      <w:b w:val="0"/>
      <w:i w:val="0"/>
    </w:rPr>
  </w:style>
  <w:style w:type="character" w:customStyle="1" w:styleId="Titulo3Car">
    <w:name w:val="Titulo 3 Car"/>
    <w:basedOn w:val="Fuentedeprrafopredeter"/>
    <w:link w:val="Titulo3"/>
    <w:rsid w:val="006F18F8"/>
    <w:rPr>
      <w:rFonts w:ascii="Times New Roman" w:eastAsiaTheme="majorEastAsia" w:hAnsi="Times New Roman" w:cs="Times New Roman"/>
      <w:b/>
      <w:i/>
      <w:szCs w:val="24"/>
      <w:lang w:val="es-EC"/>
    </w:rPr>
  </w:style>
  <w:style w:type="paragraph" w:customStyle="1" w:styleId="1TITULODEPRIMERNIVELtitulos">
    <w:name w:val="1 TITULO DE PRIMER NIVEL titulos"/>
    <w:basedOn w:val="Normal"/>
    <w:next w:val="Normal"/>
    <w:link w:val="1TITULODEPRIMERNIVELtitulosCar"/>
    <w:rsid w:val="004722A5"/>
    <w:pPr>
      <w:numPr>
        <w:numId w:val="22"/>
      </w:numPr>
      <w:spacing w:line="360" w:lineRule="auto"/>
    </w:pPr>
    <w:rPr>
      <w:rFonts w:cs="Times New Roman"/>
      <w:b/>
    </w:rPr>
  </w:style>
  <w:style w:type="character" w:customStyle="1" w:styleId="1TITULODEPRIMERNIVELtitulosCar">
    <w:name w:val="1 TITULO DE PRIMER NIVEL titulos Car"/>
    <w:basedOn w:val="Fuentedeprrafopredeter"/>
    <w:link w:val="1TITULODEPRIMERNIVELtitulos"/>
    <w:rsid w:val="004722A5"/>
    <w:rPr>
      <w:rFonts w:ascii="Times New Roman" w:hAnsi="Times New Roman" w:cs="Times New Roman"/>
      <w:b/>
      <w:lang w:val="es-EC"/>
    </w:rPr>
  </w:style>
  <w:style w:type="paragraph" w:customStyle="1" w:styleId="2TITULODESEGUNDONIVEL">
    <w:name w:val="2. TITULO DE SEGUNDO NIVEL"/>
    <w:basedOn w:val="Normal"/>
    <w:next w:val="Normal"/>
    <w:link w:val="2TITULODESEGUNDONIVELCar"/>
    <w:rsid w:val="0071786F"/>
    <w:pPr>
      <w:tabs>
        <w:tab w:val="left" w:pos="708"/>
        <w:tab w:val="left" w:pos="1416"/>
        <w:tab w:val="left" w:pos="2124"/>
        <w:tab w:val="left" w:pos="2832"/>
        <w:tab w:val="left" w:pos="3540"/>
        <w:tab w:val="left" w:pos="4248"/>
        <w:tab w:val="left" w:pos="4965"/>
      </w:tabs>
      <w:spacing w:line="360" w:lineRule="auto"/>
    </w:pPr>
    <w:rPr>
      <w:rFonts w:cs="Times New Roman"/>
      <w:b/>
      <w:bCs/>
    </w:rPr>
  </w:style>
  <w:style w:type="character" w:customStyle="1" w:styleId="2TITULODESEGUNDONIVELCar">
    <w:name w:val="2. TITULO DE SEGUNDO NIVEL Car"/>
    <w:basedOn w:val="Fuentedeprrafopredeter"/>
    <w:link w:val="2TITULODESEGUNDONIVEL"/>
    <w:rsid w:val="0071786F"/>
    <w:rPr>
      <w:rFonts w:ascii="Times New Roman" w:hAnsi="Times New Roman" w:cs="Times New Roman"/>
      <w:b/>
      <w:bCs/>
      <w:lang w:val="es-EC"/>
    </w:rPr>
  </w:style>
  <w:style w:type="paragraph" w:customStyle="1" w:styleId="3TITULODETERCERNIVEL">
    <w:name w:val="3. TITULO DE TERCER NIVEL"/>
    <w:basedOn w:val="Normal"/>
    <w:next w:val="Normal"/>
    <w:link w:val="3TITULODETERCERNIVELCar"/>
    <w:rsid w:val="00FF252C"/>
    <w:pPr>
      <w:spacing w:line="360" w:lineRule="auto"/>
    </w:pPr>
    <w:rPr>
      <w:rFonts w:cs="Times New Roman"/>
      <w:b/>
      <w:i/>
    </w:rPr>
  </w:style>
  <w:style w:type="character" w:customStyle="1" w:styleId="3TITULODETERCERNIVELCar">
    <w:name w:val="3. TITULO DE TERCER NIVEL Car"/>
    <w:basedOn w:val="Fuentedeprrafopredeter"/>
    <w:link w:val="3TITULODETERCERNIVEL"/>
    <w:rsid w:val="00FF252C"/>
    <w:rPr>
      <w:rFonts w:ascii="Times New Roman" w:hAnsi="Times New Roman" w:cs="Times New Roman"/>
      <w:b/>
      <w:i/>
      <w:lang w:val="es-EC"/>
    </w:rPr>
  </w:style>
  <w:style w:type="character" w:styleId="Textodelmarcadordeposicin">
    <w:name w:val="Placeholder Text"/>
    <w:basedOn w:val="Fuentedeprrafopredeter"/>
    <w:uiPriority w:val="99"/>
    <w:semiHidden/>
    <w:rsid w:val="00327080"/>
    <w:rPr>
      <w:color w:val="808080"/>
    </w:rPr>
  </w:style>
  <w:style w:type="paragraph" w:styleId="TtulodeTDC">
    <w:name w:val="TOC Heading"/>
    <w:basedOn w:val="Ttulo1"/>
    <w:next w:val="Normal"/>
    <w:uiPriority w:val="39"/>
    <w:unhideWhenUsed/>
    <w:qFormat/>
    <w:rsid w:val="002A24B9"/>
    <w:pPr>
      <w:outlineLvl w:val="9"/>
    </w:pPr>
  </w:style>
  <w:style w:type="paragraph" w:styleId="TDC2">
    <w:name w:val="toc 2"/>
    <w:basedOn w:val="Normal"/>
    <w:next w:val="Normal"/>
    <w:autoRedefine/>
    <w:uiPriority w:val="39"/>
    <w:unhideWhenUsed/>
    <w:rsid w:val="000457B3"/>
    <w:pPr>
      <w:tabs>
        <w:tab w:val="left" w:pos="880"/>
        <w:tab w:val="right" w:leader="dot" w:pos="8493"/>
      </w:tabs>
      <w:spacing w:after="100"/>
    </w:pPr>
    <w:rPr>
      <w:rFonts w:eastAsiaTheme="minorEastAsia" w:cs="Times New Roman"/>
      <w:lang w:eastAsia="es-EC"/>
    </w:rPr>
  </w:style>
  <w:style w:type="paragraph" w:styleId="TDC1">
    <w:name w:val="toc 1"/>
    <w:basedOn w:val="Normal"/>
    <w:next w:val="Normal"/>
    <w:autoRedefine/>
    <w:uiPriority w:val="39"/>
    <w:unhideWhenUsed/>
    <w:rsid w:val="00680384"/>
    <w:pPr>
      <w:tabs>
        <w:tab w:val="left" w:pos="440"/>
        <w:tab w:val="left" w:pos="880"/>
        <w:tab w:val="right" w:leader="dot" w:pos="8493"/>
      </w:tabs>
      <w:spacing w:after="0" w:line="360" w:lineRule="auto"/>
    </w:pPr>
    <w:rPr>
      <w:rFonts w:eastAsiaTheme="minorEastAsia" w:cs="Times New Roman"/>
      <w:noProof/>
      <w:lang w:eastAsia="es-EC"/>
    </w:rPr>
  </w:style>
  <w:style w:type="paragraph" w:styleId="TDC3">
    <w:name w:val="toc 3"/>
    <w:basedOn w:val="Normal"/>
    <w:next w:val="Normal"/>
    <w:autoRedefine/>
    <w:uiPriority w:val="39"/>
    <w:unhideWhenUsed/>
    <w:rsid w:val="005B4B96"/>
    <w:pPr>
      <w:tabs>
        <w:tab w:val="left" w:pos="1320"/>
        <w:tab w:val="right" w:leader="dot" w:pos="8493"/>
      </w:tabs>
      <w:spacing w:after="100"/>
    </w:pPr>
    <w:rPr>
      <w:rFonts w:eastAsiaTheme="minorEastAsia" w:cs="Times New Roman"/>
      <w:lang w:eastAsia="es-EC"/>
    </w:rPr>
  </w:style>
  <w:style w:type="table" w:styleId="Tablaconcuadrcula">
    <w:name w:val="Table Grid"/>
    <w:basedOn w:val="Tablanormal"/>
    <w:uiPriority w:val="39"/>
    <w:rsid w:val="002F5D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41"/>
    <w:rsid w:val="002F5DB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APITULO">
    <w:name w:val="CAPITULO"/>
    <w:basedOn w:val="Normal"/>
    <w:next w:val="Normal"/>
    <w:link w:val="CAPITULOCar"/>
    <w:autoRedefine/>
    <w:qFormat/>
    <w:rsid w:val="008351ED"/>
    <w:pPr>
      <w:spacing w:after="0" w:line="360" w:lineRule="auto"/>
    </w:pPr>
    <w:rPr>
      <w:b/>
      <w:lang w:val="en-US"/>
    </w:rPr>
  </w:style>
  <w:style w:type="character" w:customStyle="1" w:styleId="CAPITULOCar">
    <w:name w:val="CAPITULO Car"/>
    <w:basedOn w:val="Ttulo1Car"/>
    <w:link w:val="CAPITULO"/>
    <w:rsid w:val="008351ED"/>
    <w:rPr>
      <w:rFonts w:ascii="Times New Roman" w:eastAsiaTheme="majorEastAsia" w:hAnsi="Times New Roman" w:cstheme="majorBidi"/>
      <w:b/>
      <w:caps w:val="0"/>
      <w:szCs w:val="32"/>
      <w:lang w:val="en-US" w:eastAsia="es-EC"/>
    </w:rPr>
  </w:style>
  <w:style w:type="paragraph" w:styleId="TDC4">
    <w:name w:val="toc 4"/>
    <w:basedOn w:val="Normal"/>
    <w:next w:val="Normal"/>
    <w:autoRedefine/>
    <w:uiPriority w:val="39"/>
    <w:unhideWhenUsed/>
    <w:rsid w:val="005B4B96"/>
    <w:pPr>
      <w:tabs>
        <w:tab w:val="left" w:pos="1540"/>
        <w:tab w:val="right" w:leader="dot" w:pos="8493"/>
      </w:tabs>
      <w:spacing w:after="100"/>
    </w:pPr>
  </w:style>
  <w:style w:type="paragraph" w:customStyle="1" w:styleId="Ilustraciones">
    <w:name w:val="Ilustraciones"/>
    <w:basedOn w:val="Ttulo1"/>
    <w:link w:val="IlustracionesCar"/>
    <w:autoRedefine/>
    <w:qFormat/>
    <w:rsid w:val="00763A1D"/>
    <w:pPr>
      <w:spacing w:line="240" w:lineRule="auto"/>
      <w:ind w:left="1110"/>
    </w:pPr>
    <w:rPr>
      <w:rFonts w:cs="Times New Roman"/>
      <w:bCs/>
      <w:caps w:val="0"/>
    </w:rPr>
  </w:style>
  <w:style w:type="character" w:customStyle="1" w:styleId="IlustracionesCar">
    <w:name w:val="Ilustraciones Car"/>
    <w:basedOn w:val="Ttulo1Car"/>
    <w:link w:val="Ilustraciones"/>
    <w:rsid w:val="00763A1D"/>
    <w:rPr>
      <w:rFonts w:ascii="Times New Roman" w:eastAsiaTheme="majorEastAsia" w:hAnsi="Times New Roman" w:cs="Times New Roman"/>
      <w:b/>
      <w:bCs/>
      <w:caps w:val="0"/>
      <w:szCs w:val="32"/>
      <w:lang w:val="es-EC" w:eastAsia="es-EC"/>
    </w:rPr>
  </w:style>
  <w:style w:type="paragraph" w:styleId="Descripcin">
    <w:name w:val="caption"/>
    <w:basedOn w:val="Normal"/>
    <w:next w:val="Normal"/>
    <w:uiPriority w:val="35"/>
    <w:unhideWhenUsed/>
    <w:qFormat/>
    <w:rsid w:val="00983F99"/>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763A1D"/>
    <w:pPr>
      <w:spacing w:after="0"/>
    </w:pPr>
  </w:style>
  <w:style w:type="paragraph" w:styleId="Textodeglobo">
    <w:name w:val="Balloon Text"/>
    <w:basedOn w:val="Normal"/>
    <w:link w:val="TextodegloboCar"/>
    <w:uiPriority w:val="99"/>
    <w:semiHidden/>
    <w:unhideWhenUsed/>
    <w:rsid w:val="00F13B5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13B58"/>
    <w:rPr>
      <w:rFonts w:ascii="Segoe UI" w:hAnsi="Segoe UI" w:cs="Segoe UI"/>
      <w:sz w:val="18"/>
      <w:szCs w:val="18"/>
      <w:lang w:val="es-EC"/>
    </w:rPr>
  </w:style>
  <w:style w:type="paragraph" w:styleId="TDC5">
    <w:name w:val="toc 5"/>
    <w:basedOn w:val="Normal"/>
    <w:next w:val="Normal"/>
    <w:autoRedefine/>
    <w:uiPriority w:val="39"/>
    <w:unhideWhenUsed/>
    <w:rsid w:val="00015D60"/>
    <w:pPr>
      <w:spacing w:after="100" w:line="259" w:lineRule="auto"/>
      <w:ind w:left="880"/>
      <w:jc w:val="left"/>
    </w:pPr>
    <w:rPr>
      <w:rFonts w:asciiTheme="minorHAnsi" w:eastAsiaTheme="minorEastAsia" w:hAnsiTheme="minorHAnsi"/>
      <w:lang w:eastAsia="es-EC"/>
    </w:rPr>
  </w:style>
  <w:style w:type="paragraph" w:styleId="TDC6">
    <w:name w:val="toc 6"/>
    <w:basedOn w:val="Normal"/>
    <w:next w:val="Normal"/>
    <w:autoRedefine/>
    <w:uiPriority w:val="39"/>
    <w:unhideWhenUsed/>
    <w:rsid w:val="00015D60"/>
    <w:pPr>
      <w:spacing w:after="100" w:line="259" w:lineRule="auto"/>
      <w:ind w:left="1100"/>
      <w:jc w:val="left"/>
    </w:pPr>
    <w:rPr>
      <w:rFonts w:asciiTheme="minorHAnsi" w:eastAsiaTheme="minorEastAsia" w:hAnsiTheme="minorHAnsi"/>
      <w:lang w:eastAsia="es-EC"/>
    </w:rPr>
  </w:style>
  <w:style w:type="paragraph" w:styleId="TDC7">
    <w:name w:val="toc 7"/>
    <w:basedOn w:val="Normal"/>
    <w:next w:val="Normal"/>
    <w:autoRedefine/>
    <w:uiPriority w:val="39"/>
    <w:unhideWhenUsed/>
    <w:rsid w:val="00015D60"/>
    <w:pPr>
      <w:spacing w:after="100" w:line="259" w:lineRule="auto"/>
      <w:ind w:left="1320"/>
      <w:jc w:val="left"/>
    </w:pPr>
    <w:rPr>
      <w:rFonts w:asciiTheme="minorHAnsi" w:eastAsiaTheme="minorEastAsia" w:hAnsiTheme="minorHAnsi"/>
      <w:lang w:eastAsia="es-EC"/>
    </w:rPr>
  </w:style>
  <w:style w:type="paragraph" w:styleId="TDC8">
    <w:name w:val="toc 8"/>
    <w:basedOn w:val="Normal"/>
    <w:next w:val="Normal"/>
    <w:autoRedefine/>
    <w:uiPriority w:val="39"/>
    <w:unhideWhenUsed/>
    <w:rsid w:val="00015D60"/>
    <w:pPr>
      <w:spacing w:after="100" w:line="259" w:lineRule="auto"/>
      <w:ind w:left="1540"/>
      <w:jc w:val="left"/>
    </w:pPr>
    <w:rPr>
      <w:rFonts w:asciiTheme="minorHAnsi" w:eastAsiaTheme="minorEastAsia" w:hAnsiTheme="minorHAnsi"/>
      <w:lang w:eastAsia="es-EC"/>
    </w:rPr>
  </w:style>
  <w:style w:type="paragraph" w:styleId="TDC9">
    <w:name w:val="toc 9"/>
    <w:basedOn w:val="Normal"/>
    <w:next w:val="Normal"/>
    <w:autoRedefine/>
    <w:uiPriority w:val="39"/>
    <w:unhideWhenUsed/>
    <w:rsid w:val="00015D60"/>
    <w:pPr>
      <w:spacing w:after="100" w:line="259" w:lineRule="auto"/>
      <w:ind w:left="1760"/>
      <w:jc w:val="left"/>
    </w:pPr>
    <w:rPr>
      <w:rFonts w:asciiTheme="minorHAnsi" w:eastAsiaTheme="minorEastAsia" w:hAnsiTheme="minorHAnsi"/>
      <w:lang w:eastAsia="es-EC"/>
    </w:rPr>
  </w:style>
  <w:style w:type="character" w:styleId="Refdecomentario">
    <w:name w:val="annotation reference"/>
    <w:basedOn w:val="Fuentedeprrafopredeter"/>
    <w:uiPriority w:val="99"/>
    <w:semiHidden/>
    <w:unhideWhenUsed/>
    <w:rsid w:val="003E553F"/>
    <w:rPr>
      <w:sz w:val="16"/>
      <w:szCs w:val="16"/>
    </w:rPr>
  </w:style>
  <w:style w:type="paragraph" w:styleId="Textocomentario">
    <w:name w:val="annotation text"/>
    <w:basedOn w:val="Normal"/>
    <w:link w:val="TextocomentarioCar"/>
    <w:uiPriority w:val="99"/>
    <w:semiHidden/>
    <w:unhideWhenUsed/>
    <w:rsid w:val="003E553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E553F"/>
    <w:rPr>
      <w:rFonts w:ascii="Times New Roman" w:hAnsi="Times New Roman"/>
      <w:sz w:val="20"/>
      <w:szCs w:val="20"/>
      <w:lang w:val="es-EC"/>
    </w:rPr>
  </w:style>
  <w:style w:type="paragraph" w:styleId="Asuntodelcomentario">
    <w:name w:val="annotation subject"/>
    <w:basedOn w:val="Textocomentario"/>
    <w:next w:val="Textocomentario"/>
    <w:link w:val="AsuntodelcomentarioCar"/>
    <w:uiPriority w:val="99"/>
    <w:semiHidden/>
    <w:unhideWhenUsed/>
    <w:rsid w:val="003E553F"/>
    <w:rPr>
      <w:b/>
      <w:bCs/>
    </w:rPr>
  </w:style>
  <w:style w:type="character" w:customStyle="1" w:styleId="AsuntodelcomentarioCar">
    <w:name w:val="Asunto del comentario Car"/>
    <w:basedOn w:val="TextocomentarioCar"/>
    <w:link w:val="Asuntodelcomentario"/>
    <w:uiPriority w:val="99"/>
    <w:semiHidden/>
    <w:rsid w:val="003E553F"/>
    <w:rPr>
      <w:rFonts w:ascii="Times New Roman" w:hAnsi="Times New Roman"/>
      <w:b/>
      <w:bCs/>
      <w:sz w:val="20"/>
      <w:szCs w:val="20"/>
      <w:lang w:val="es-EC"/>
    </w:rPr>
  </w:style>
  <w:style w:type="table" w:styleId="Tabladecuadrcula4-nfasis5">
    <w:name w:val="Grid Table 4 Accent 5"/>
    <w:basedOn w:val="Tablanormal"/>
    <w:uiPriority w:val="49"/>
    <w:rsid w:val="001D385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Hipervnculovisitado">
    <w:name w:val="FollowedHyperlink"/>
    <w:basedOn w:val="Fuentedeprrafopredeter"/>
    <w:uiPriority w:val="99"/>
    <w:semiHidden/>
    <w:unhideWhenUsed/>
    <w:rsid w:val="008E0F25"/>
    <w:rPr>
      <w:color w:val="954F72" w:themeColor="followedHyperlink"/>
      <w:u w:val="single"/>
    </w:rPr>
  </w:style>
  <w:style w:type="paragraph" w:customStyle="1" w:styleId="Texto">
    <w:name w:val="Texto"/>
    <w:basedOn w:val="Normal"/>
    <w:link w:val="TextoCar"/>
    <w:qFormat/>
    <w:rsid w:val="004E2A02"/>
    <w:pPr>
      <w:spacing w:after="0" w:line="360" w:lineRule="auto"/>
    </w:pPr>
    <w:rPr>
      <w:rFonts w:cs="Times New Roman"/>
      <w:lang w:val="es-ES"/>
    </w:rPr>
  </w:style>
  <w:style w:type="character" w:customStyle="1" w:styleId="TextoCar">
    <w:name w:val="Texto Car"/>
    <w:basedOn w:val="Fuentedeprrafopredeter"/>
    <w:link w:val="Texto"/>
    <w:rsid w:val="004E2A02"/>
    <w:rPr>
      <w:rFonts w:ascii="Times New Roman" w:hAnsi="Times New Roman" w:cs="Times New Roman"/>
    </w:rPr>
  </w:style>
  <w:style w:type="paragraph" w:customStyle="1" w:styleId="TITULOP">
    <w:name w:val="TITULO P"/>
    <w:basedOn w:val="Normal"/>
    <w:link w:val="TITULOPCar"/>
    <w:rsid w:val="00187C80"/>
    <w:pPr>
      <w:spacing w:after="200" w:line="360" w:lineRule="auto"/>
      <w:jc w:val="center"/>
    </w:pPr>
    <w:rPr>
      <w:b/>
      <w:lang w:val="es-ES"/>
    </w:rPr>
  </w:style>
  <w:style w:type="character" w:customStyle="1" w:styleId="TITULOPCar">
    <w:name w:val="TITULO P Car"/>
    <w:basedOn w:val="Fuentedeprrafopredeter"/>
    <w:link w:val="TITULOP"/>
    <w:rsid w:val="00187C80"/>
    <w:rPr>
      <w:rFonts w:ascii="Times New Roman" w:hAnsi="Times New Roman"/>
      <w:b/>
    </w:rPr>
  </w:style>
  <w:style w:type="paragraph" w:styleId="HTMLconformatoprevio">
    <w:name w:val="HTML Preformatted"/>
    <w:basedOn w:val="Normal"/>
    <w:link w:val="HTMLconformatoprevioCar"/>
    <w:uiPriority w:val="99"/>
    <w:semiHidden/>
    <w:unhideWhenUsed/>
    <w:rsid w:val="00D46273"/>
    <w:pPr>
      <w:spacing w:after="0" w:line="240" w:lineRule="auto"/>
    </w:pPr>
    <w:rPr>
      <w:rFonts w:ascii="Consolas" w:hAnsi="Consolas" w:cs="Consolas"/>
      <w:sz w:val="20"/>
      <w:szCs w:val="20"/>
    </w:rPr>
  </w:style>
  <w:style w:type="character" w:customStyle="1" w:styleId="HTMLconformatoprevioCar">
    <w:name w:val="HTML con formato previo Car"/>
    <w:basedOn w:val="Fuentedeprrafopredeter"/>
    <w:link w:val="HTMLconformatoprevio"/>
    <w:uiPriority w:val="99"/>
    <w:semiHidden/>
    <w:rsid w:val="00D46273"/>
    <w:rPr>
      <w:rFonts w:ascii="Consolas" w:hAnsi="Consolas" w:cs="Consolas"/>
      <w:sz w:val="20"/>
      <w:szCs w:val="20"/>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48704">
      <w:bodyDiv w:val="1"/>
      <w:marLeft w:val="0"/>
      <w:marRight w:val="0"/>
      <w:marTop w:val="0"/>
      <w:marBottom w:val="0"/>
      <w:divBdr>
        <w:top w:val="none" w:sz="0" w:space="0" w:color="auto"/>
        <w:left w:val="none" w:sz="0" w:space="0" w:color="auto"/>
        <w:bottom w:val="none" w:sz="0" w:space="0" w:color="auto"/>
        <w:right w:val="none" w:sz="0" w:space="0" w:color="auto"/>
      </w:divBdr>
    </w:div>
    <w:div w:id="95296485">
      <w:bodyDiv w:val="1"/>
      <w:marLeft w:val="0"/>
      <w:marRight w:val="0"/>
      <w:marTop w:val="0"/>
      <w:marBottom w:val="0"/>
      <w:divBdr>
        <w:top w:val="none" w:sz="0" w:space="0" w:color="auto"/>
        <w:left w:val="none" w:sz="0" w:space="0" w:color="auto"/>
        <w:bottom w:val="none" w:sz="0" w:space="0" w:color="auto"/>
        <w:right w:val="none" w:sz="0" w:space="0" w:color="auto"/>
      </w:divBdr>
    </w:div>
    <w:div w:id="119610641">
      <w:bodyDiv w:val="1"/>
      <w:marLeft w:val="0"/>
      <w:marRight w:val="0"/>
      <w:marTop w:val="0"/>
      <w:marBottom w:val="0"/>
      <w:divBdr>
        <w:top w:val="none" w:sz="0" w:space="0" w:color="auto"/>
        <w:left w:val="none" w:sz="0" w:space="0" w:color="auto"/>
        <w:bottom w:val="none" w:sz="0" w:space="0" w:color="auto"/>
        <w:right w:val="none" w:sz="0" w:space="0" w:color="auto"/>
      </w:divBdr>
    </w:div>
    <w:div w:id="276303109">
      <w:bodyDiv w:val="1"/>
      <w:marLeft w:val="0"/>
      <w:marRight w:val="0"/>
      <w:marTop w:val="0"/>
      <w:marBottom w:val="0"/>
      <w:divBdr>
        <w:top w:val="none" w:sz="0" w:space="0" w:color="auto"/>
        <w:left w:val="none" w:sz="0" w:space="0" w:color="auto"/>
        <w:bottom w:val="none" w:sz="0" w:space="0" w:color="auto"/>
        <w:right w:val="none" w:sz="0" w:space="0" w:color="auto"/>
      </w:divBdr>
    </w:div>
    <w:div w:id="309873490">
      <w:bodyDiv w:val="1"/>
      <w:marLeft w:val="0"/>
      <w:marRight w:val="0"/>
      <w:marTop w:val="0"/>
      <w:marBottom w:val="0"/>
      <w:divBdr>
        <w:top w:val="none" w:sz="0" w:space="0" w:color="auto"/>
        <w:left w:val="none" w:sz="0" w:space="0" w:color="auto"/>
        <w:bottom w:val="none" w:sz="0" w:space="0" w:color="auto"/>
        <w:right w:val="none" w:sz="0" w:space="0" w:color="auto"/>
      </w:divBdr>
    </w:div>
    <w:div w:id="336930677">
      <w:bodyDiv w:val="1"/>
      <w:marLeft w:val="0"/>
      <w:marRight w:val="0"/>
      <w:marTop w:val="0"/>
      <w:marBottom w:val="0"/>
      <w:divBdr>
        <w:top w:val="none" w:sz="0" w:space="0" w:color="auto"/>
        <w:left w:val="none" w:sz="0" w:space="0" w:color="auto"/>
        <w:bottom w:val="none" w:sz="0" w:space="0" w:color="auto"/>
        <w:right w:val="none" w:sz="0" w:space="0" w:color="auto"/>
      </w:divBdr>
    </w:div>
    <w:div w:id="347097783">
      <w:bodyDiv w:val="1"/>
      <w:marLeft w:val="0"/>
      <w:marRight w:val="0"/>
      <w:marTop w:val="0"/>
      <w:marBottom w:val="0"/>
      <w:divBdr>
        <w:top w:val="none" w:sz="0" w:space="0" w:color="auto"/>
        <w:left w:val="none" w:sz="0" w:space="0" w:color="auto"/>
        <w:bottom w:val="none" w:sz="0" w:space="0" w:color="auto"/>
        <w:right w:val="none" w:sz="0" w:space="0" w:color="auto"/>
      </w:divBdr>
    </w:div>
    <w:div w:id="366226667">
      <w:bodyDiv w:val="1"/>
      <w:marLeft w:val="0"/>
      <w:marRight w:val="0"/>
      <w:marTop w:val="0"/>
      <w:marBottom w:val="0"/>
      <w:divBdr>
        <w:top w:val="none" w:sz="0" w:space="0" w:color="auto"/>
        <w:left w:val="none" w:sz="0" w:space="0" w:color="auto"/>
        <w:bottom w:val="none" w:sz="0" w:space="0" w:color="auto"/>
        <w:right w:val="none" w:sz="0" w:space="0" w:color="auto"/>
      </w:divBdr>
    </w:div>
    <w:div w:id="391121703">
      <w:bodyDiv w:val="1"/>
      <w:marLeft w:val="0"/>
      <w:marRight w:val="0"/>
      <w:marTop w:val="0"/>
      <w:marBottom w:val="0"/>
      <w:divBdr>
        <w:top w:val="none" w:sz="0" w:space="0" w:color="auto"/>
        <w:left w:val="none" w:sz="0" w:space="0" w:color="auto"/>
        <w:bottom w:val="none" w:sz="0" w:space="0" w:color="auto"/>
        <w:right w:val="none" w:sz="0" w:space="0" w:color="auto"/>
      </w:divBdr>
    </w:div>
    <w:div w:id="417021263">
      <w:bodyDiv w:val="1"/>
      <w:marLeft w:val="0"/>
      <w:marRight w:val="0"/>
      <w:marTop w:val="0"/>
      <w:marBottom w:val="0"/>
      <w:divBdr>
        <w:top w:val="none" w:sz="0" w:space="0" w:color="auto"/>
        <w:left w:val="none" w:sz="0" w:space="0" w:color="auto"/>
        <w:bottom w:val="none" w:sz="0" w:space="0" w:color="auto"/>
        <w:right w:val="none" w:sz="0" w:space="0" w:color="auto"/>
      </w:divBdr>
    </w:div>
    <w:div w:id="446504329">
      <w:bodyDiv w:val="1"/>
      <w:marLeft w:val="0"/>
      <w:marRight w:val="0"/>
      <w:marTop w:val="0"/>
      <w:marBottom w:val="0"/>
      <w:divBdr>
        <w:top w:val="none" w:sz="0" w:space="0" w:color="auto"/>
        <w:left w:val="none" w:sz="0" w:space="0" w:color="auto"/>
        <w:bottom w:val="none" w:sz="0" w:space="0" w:color="auto"/>
        <w:right w:val="none" w:sz="0" w:space="0" w:color="auto"/>
      </w:divBdr>
    </w:div>
    <w:div w:id="543752642">
      <w:bodyDiv w:val="1"/>
      <w:marLeft w:val="0"/>
      <w:marRight w:val="0"/>
      <w:marTop w:val="0"/>
      <w:marBottom w:val="0"/>
      <w:divBdr>
        <w:top w:val="none" w:sz="0" w:space="0" w:color="auto"/>
        <w:left w:val="none" w:sz="0" w:space="0" w:color="auto"/>
        <w:bottom w:val="none" w:sz="0" w:space="0" w:color="auto"/>
        <w:right w:val="none" w:sz="0" w:space="0" w:color="auto"/>
      </w:divBdr>
    </w:div>
    <w:div w:id="686567070">
      <w:bodyDiv w:val="1"/>
      <w:marLeft w:val="0"/>
      <w:marRight w:val="0"/>
      <w:marTop w:val="0"/>
      <w:marBottom w:val="0"/>
      <w:divBdr>
        <w:top w:val="none" w:sz="0" w:space="0" w:color="auto"/>
        <w:left w:val="none" w:sz="0" w:space="0" w:color="auto"/>
        <w:bottom w:val="none" w:sz="0" w:space="0" w:color="auto"/>
        <w:right w:val="none" w:sz="0" w:space="0" w:color="auto"/>
      </w:divBdr>
    </w:div>
    <w:div w:id="777336920">
      <w:bodyDiv w:val="1"/>
      <w:marLeft w:val="0"/>
      <w:marRight w:val="0"/>
      <w:marTop w:val="0"/>
      <w:marBottom w:val="0"/>
      <w:divBdr>
        <w:top w:val="none" w:sz="0" w:space="0" w:color="auto"/>
        <w:left w:val="none" w:sz="0" w:space="0" w:color="auto"/>
        <w:bottom w:val="none" w:sz="0" w:space="0" w:color="auto"/>
        <w:right w:val="none" w:sz="0" w:space="0" w:color="auto"/>
      </w:divBdr>
    </w:div>
    <w:div w:id="880439683">
      <w:bodyDiv w:val="1"/>
      <w:marLeft w:val="0"/>
      <w:marRight w:val="0"/>
      <w:marTop w:val="0"/>
      <w:marBottom w:val="0"/>
      <w:divBdr>
        <w:top w:val="none" w:sz="0" w:space="0" w:color="auto"/>
        <w:left w:val="none" w:sz="0" w:space="0" w:color="auto"/>
        <w:bottom w:val="none" w:sz="0" w:space="0" w:color="auto"/>
        <w:right w:val="none" w:sz="0" w:space="0" w:color="auto"/>
      </w:divBdr>
    </w:div>
    <w:div w:id="897781310">
      <w:bodyDiv w:val="1"/>
      <w:marLeft w:val="0"/>
      <w:marRight w:val="0"/>
      <w:marTop w:val="0"/>
      <w:marBottom w:val="0"/>
      <w:divBdr>
        <w:top w:val="none" w:sz="0" w:space="0" w:color="auto"/>
        <w:left w:val="none" w:sz="0" w:space="0" w:color="auto"/>
        <w:bottom w:val="none" w:sz="0" w:space="0" w:color="auto"/>
        <w:right w:val="none" w:sz="0" w:space="0" w:color="auto"/>
      </w:divBdr>
    </w:div>
    <w:div w:id="923342576">
      <w:bodyDiv w:val="1"/>
      <w:marLeft w:val="0"/>
      <w:marRight w:val="0"/>
      <w:marTop w:val="0"/>
      <w:marBottom w:val="0"/>
      <w:divBdr>
        <w:top w:val="none" w:sz="0" w:space="0" w:color="auto"/>
        <w:left w:val="none" w:sz="0" w:space="0" w:color="auto"/>
        <w:bottom w:val="none" w:sz="0" w:space="0" w:color="auto"/>
        <w:right w:val="none" w:sz="0" w:space="0" w:color="auto"/>
      </w:divBdr>
    </w:div>
    <w:div w:id="962999681">
      <w:bodyDiv w:val="1"/>
      <w:marLeft w:val="0"/>
      <w:marRight w:val="0"/>
      <w:marTop w:val="0"/>
      <w:marBottom w:val="0"/>
      <w:divBdr>
        <w:top w:val="none" w:sz="0" w:space="0" w:color="auto"/>
        <w:left w:val="none" w:sz="0" w:space="0" w:color="auto"/>
        <w:bottom w:val="none" w:sz="0" w:space="0" w:color="auto"/>
        <w:right w:val="none" w:sz="0" w:space="0" w:color="auto"/>
      </w:divBdr>
    </w:div>
    <w:div w:id="1026294582">
      <w:bodyDiv w:val="1"/>
      <w:marLeft w:val="0"/>
      <w:marRight w:val="0"/>
      <w:marTop w:val="0"/>
      <w:marBottom w:val="0"/>
      <w:divBdr>
        <w:top w:val="none" w:sz="0" w:space="0" w:color="auto"/>
        <w:left w:val="none" w:sz="0" w:space="0" w:color="auto"/>
        <w:bottom w:val="none" w:sz="0" w:space="0" w:color="auto"/>
        <w:right w:val="none" w:sz="0" w:space="0" w:color="auto"/>
      </w:divBdr>
    </w:div>
    <w:div w:id="1030186949">
      <w:bodyDiv w:val="1"/>
      <w:marLeft w:val="0"/>
      <w:marRight w:val="0"/>
      <w:marTop w:val="0"/>
      <w:marBottom w:val="0"/>
      <w:divBdr>
        <w:top w:val="none" w:sz="0" w:space="0" w:color="auto"/>
        <w:left w:val="none" w:sz="0" w:space="0" w:color="auto"/>
        <w:bottom w:val="none" w:sz="0" w:space="0" w:color="auto"/>
        <w:right w:val="none" w:sz="0" w:space="0" w:color="auto"/>
      </w:divBdr>
    </w:div>
    <w:div w:id="1120421378">
      <w:bodyDiv w:val="1"/>
      <w:marLeft w:val="0"/>
      <w:marRight w:val="0"/>
      <w:marTop w:val="0"/>
      <w:marBottom w:val="0"/>
      <w:divBdr>
        <w:top w:val="none" w:sz="0" w:space="0" w:color="auto"/>
        <w:left w:val="none" w:sz="0" w:space="0" w:color="auto"/>
        <w:bottom w:val="none" w:sz="0" w:space="0" w:color="auto"/>
        <w:right w:val="none" w:sz="0" w:space="0" w:color="auto"/>
      </w:divBdr>
    </w:div>
    <w:div w:id="1135218155">
      <w:bodyDiv w:val="1"/>
      <w:marLeft w:val="0"/>
      <w:marRight w:val="0"/>
      <w:marTop w:val="0"/>
      <w:marBottom w:val="0"/>
      <w:divBdr>
        <w:top w:val="none" w:sz="0" w:space="0" w:color="auto"/>
        <w:left w:val="none" w:sz="0" w:space="0" w:color="auto"/>
        <w:bottom w:val="none" w:sz="0" w:space="0" w:color="auto"/>
        <w:right w:val="none" w:sz="0" w:space="0" w:color="auto"/>
      </w:divBdr>
    </w:div>
    <w:div w:id="1137181954">
      <w:bodyDiv w:val="1"/>
      <w:marLeft w:val="0"/>
      <w:marRight w:val="0"/>
      <w:marTop w:val="0"/>
      <w:marBottom w:val="0"/>
      <w:divBdr>
        <w:top w:val="none" w:sz="0" w:space="0" w:color="auto"/>
        <w:left w:val="none" w:sz="0" w:space="0" w:color="auto"/>
        <w:bottom w:val="none" w:sz="0" w:space="0" w:color="auto"/>
        <w:right w:val="none" w:sz="0" w:space="0" w:color="auto"/>
      </w:divBdr>
    </w:div>
    <w:div w:id="1171873414">
      <w:bodyDiv w:val="1"/>
      <w:marLeft w:val="0"/>
      <w:marRight w:val="0"/>
      <w:marTop w:val="0"/>
      <w:marBottom w:val="0"/>
      <w:divBdr>
        <w:top w:val="none" w:sz="0" w:space="0" w:color="auto"/>
        <w:left w:val="none" w:sz="0" w:space="0" w:color="auto"/>
        <w:bottom w:val="none" w:sz="0" w:space="0" w:color="auto"/>
        <w:right w:val="none" w:sz="0" w:space="0" w:color="auto"/>
      </w:divBdr>
    </w:div>
    <w:div w:id="1186601377">
      <w:bodyDiv w:val="1"/>
      <w:marLeft w:val="0"/>
      <w:marRight w:val="0"/>
      <w:marTop w:val="0"/>
      <w:marBottom w:val="0"/>
      <w:divBdr>
        <w:top w:val="none" w:sz="0" w:space="0" w:color="auto"/>
        <w:left w:val="none" w:sz="0" w:space="0" w:color="auto"/>
        <w:bottom w:val="none" w:sz="0" w:space="0" w:color="auto"/>
        <w:right w:val="none" w:sz="0" w:space="0" w:color="auto"/>
      </w:divBdr>
    </w:div>
    <w:div w:id="1233393191">
      <w:bodyDiv w:val="1"/>
      <w:marLeft w:val="0"/>
      <w:marRight w:val="0"/>
      <w:marTop w:val="0"/>
      <w:marBottom w:val="0"/>
      <w:divBdr>
        <w:top w:val="none" w:sz="0" w:space="0" w:color="auto"/>
        <w:left w:val="none" w:sz="0" w:space="0" w:color="auto"/>
        <w:bottom w:val="none" w:sz="0" w:space="0" w:color="auto"/>
        <w:right w:val="none" w:sz="0" w:space="0" w:color="auto"/>
      </w:divBdr>
    </w:div>
    <w:div w:id="1248230309">
      <w:bodyDiv w:val="1"/>
      <w:marLeft w:val="0"/>
      <w:marRight w:val="0"/>
      <w:marTop w:val="0"/>
      <w:marBottom w:val="0"/>
      <w:divBdr>
        <w:top w:val="none" w:sz="0" w:space="0" w:color="auto"/>
        <w:left w:val="none" w:sz="0" w:space="0" w:color="auto"/>
        <w:bottom w:val="none" w:sz="0" w:space="0" w:color="auto"/>
        <w:right w:val="none" w:sz="0" w:space="0" w:color="auto"/>
      </w:divBdr>
    </w:div>
    <w:div w:id="1253709099">
      <w:bodyDiv w:val="1"/>
      <w:marLeft w:val="0"/>
      <w:marRight w:val="0"/>
      <w:marTop w:val="0"/>
      <w:marBottom w:val="0"/>
      <w:divBdr>
        <w:top w:val="none" w:sz="0" w:space="0" w:color="auto"/>
        <w:left w:val="none" w:sz="0" w:space="0" w:color="auto"/>
        <w:bottom w:val="none" w:sz="0" w:space="0" w:color="auto"/>
        <w:right w:val="none" w:sz="0" w:space="0" w:color="auto"/>
      </w:divBdr>
    </w:div>
    <w:div w:id="1262449151">
      <w:bodyDiv w:val="1"/>
      <w:marLeft w:val="0"/>
      <w:marRight w:val="0"/>
      <w:marTop w:val="0"/>
      <w:marBottom w:val="0"/>
      <w:divBdr>
        <w:top w:val="none" w:sz="0" w:space="0" w:color="auto"/>
        <w:left w:val="none" w:sz="0" w:space="0" w:color="auto"/>
        <w:bottom w:val="none" w:sz="0" w:space="0" w:color="auto"/>
        <w:right w:val="none" w:sz="0" w:space="0" w:color="auto"/>
      </w:divBdr>
    </w:div>
    <w:div w:id="1269579583">
      <w:bodyDiv w:val="1"/>
      <w:marLeft w:val="0"/>
      <w:marRight w:val="0"/>
      <w:marTop w:val="0"/>
      <w:marBottom w:val="0"/>
      <w:divBdr>
        <w:top w:val="none" w:sz="0" w:space="0" w:color="auto"/>
        <w:left w:val="none" w:sz="0" w:space="0" w:color="auto"/>
        <w:bottom w:val="none" w:sz="0" w:space="0" w:color="auto"/>
        <w:right w:val="none" w:sz="0" w:space="0" w:color="auto"/>
      </w:divBdr>
    </w:div>
    <w:div w:id="1309096592">
      <w:bodyDiv w:val="1"/>
      <w:marLeft w:val="0"/>
      <w:marRight w:val="0"/>
      <w:marTop w:val="0"/>
      <w:marBottom w:val="0"/>
      <w:divBdr>
        <w:top w:val="none" w:sz="0" w:space="0" w:color="auto"/>
        <w:left w:val="none" w:sz="0" w:space="0" w:color="auto"/>
        <w:bottom w:val="none" w:sz="0" w:space="0" w:color="auto"/>
        <w:right w:val="none" w:sz="0" w:space="0" w:color="auto"/>
      </w:divBdr>
    </w:div>
    <w:div w:id="1357005441">
      <w:bodyDiv w:val="1"/>
      <w:marLeft w:val="0"/>
      <w:marRight w:val="0"/>
      <w:marTop w:val="0"/>
      <w:marBottom w:val="0"/>
      <w:divBdr>
        <w:top w:val="none" w:sz="0" w:space="0" w:color="auto"/>
        <w:left w:val="none" w:sz="0" w:space="0" w:color="auto"/>
        <w:bottom w:val="none" w:sz="0" w:space="0" w:color="auto"/>
        <w:right w:val="none" w:sz="0" w:space="0" w:color="auto"/>
      </w:divBdr>
    </w:div>
    <w:div w:id="1504516253">
      <w:bodyDiv w:val="1"/>
      <w:marLeft w:val="0"/>
      <w:marRight w:val="0"/>
      <w:marTop w:val="0"/>
      <w:marBottom w:val="0"/>
      <w:divBdr>
        <w:top w:val="none" w:sz="0" w:space="0" w:color="auto"/>
        <w:left w:val="none" w:sz="0" w:space="0" w:color="auto"/>
        <w:bottom w:val="none" w:sz="0" w:space="0" w:color="auto"/>
        <w:right w:val="none" w:sz="0" w:space="0" w:color="auto"/>
      </w:divBdr>
    </w:div>
    <w:div w:id="1663653823">
      <w:bodyDiv w:val="1"/>
      <w:marLeft w:val="0"/>
      <w:marRight w:val="0"/>
      <w:marTop w:val="0"/>
      <w:marBottom w:val="0"/>
      <w:divBdr>
        <w:top w:val="none" w:sz="0" w:space="0" w:color="auto"/>
        <w:left w:val="none" w:sz="0" w:space="0" w:color="auto"/>
        <w:bottom w:val="none" w:sz="0" w:space="0" w:color="auto"/>
        <w:right w:val="none" w:sz="0" w:space="0" w:color="auto"/>
      </w:divBdr>
    </w:div>
    <w:div w:id="1704749676">
      <w:bodyDiv w:val="1"/>
      <w:marLeft w:val="0"/>
      <w:marRight w:val="0"/>
      <w:marTop w:val="0"/>
      <w:marBottom w:val="0"/>
      <w:divBdr>
        <w:top w:val="none" w:sz="0" w:space="0" w:color="auto"/>
        <w:left w:val="none" w:sz="0" w:space="0" w:color="auto"/>
        <w:bottom w:val="none" w:sz="0" w:space="0" w:color="auto"/>
        <w:right w:val="none" w:sz="0" w:space="0" w:color="auto"/>
      </w:divBdr>
    </w:div>
    <w:div w:id="1704985702">
      <w:bodyDiv w:val="1"/>
      <w:marLeft w:val="0"/>
      <w:marRight w:val="0"/>
      <w:marTop w:val="0"/>
      <w:marBottom w:val="0"/>
      <w:divBdr>
        <w:top w:val="none" w:sz="0" w:space="0" w:color="auto"/>
        <w:left w:val="none" w:sz="0" w:space="0" w:color="auto"/>
        <w:bottom w:val="none" w:sz="0" w:space="0" w:color="auto"/>
        <w:right w:val="none" w:sz="0" w:space="0" w:color="auto"/>
      </w:divBdr>
    </w:div>
    <w:div w:id="1724134353">
      <w:bodyDiv w:val="1"/>
      <w:marLeft w:val="0"/>
      <w:marRight w:val="0"/>
      <w:marTop w:val="0"/>
      <w:marBottom w:val="0"/>
      <w:divBdr>
        <w:top w:val="none" w:sz="0" w:space="0" w:color="auto"/>
        <w:left w:val="none" w:sz="0" w:space="0" w:color="auto"/>
        <w:bottom w:val="none" w:sz="0" w:space="0" w:color="auto"/>
        <w:right w:val="none" w:sz="0" w:space="0" w:color="auto"/>
      </w:divBdr>
    </w:div>
    <w:div w:id="1731419409">
      <w:bodyDiv w:val="1"/>
      <w:marLeft w:val="0"/>
      <w:marRight w:val="0"/>
      <w:marTop w:val="0"/>
      <w:marBottom w:val="0"/>
      <w:divBdr>
        <w:top w:val="none" w:sz="0" w:space="0" w:color="auto"/>
        <w:left w:val="none" w:sz="0" w:space="0" w:color="auto"/>
        <w:bottom w:val="none" w:sz="0" w:space="0" w:color="auto"/>
        <w:right w:val="none" w:sz="0" w:space="0" w:color="auto"/>
      </w:divBdr>
    </w:div>
    <w:div w:id="1743868497">
      <w:bodyDiv w:val="1"/>
      <w:marLeft w:val="0"/>
      <w:marRight w:val="0"/>
      <w:marTop w:val="0"/>
      <w:marBottom w:val="0"/>
      <w:divBdr>
        <w:top w:val="none" w:sz="0" w:space="0" w:color="auto"/>
        <w:left w:val="none" w:sz="0" w:space="0" w:color="auto"/>
        <w:bottom w:val="none" w:sz="0" w:space="0" w:color="auto"/>
        <w:right w:val="none" w:sz="0" w:space="0" w:color="auto"/>
      </w:divBdr>
    </w:div>
    <w:div w:id="1811239520">
      <w:bodyDiv w:val="1"/>
      <w:marLeft w:val="0"/>
      <w:marRight w:val="0"/>
      <w:marTop w:val="0"/>
      <w:marBottom w:val="0"/>
      <w:divBdr>
        <w:top w:val="none" w:sz="0" w:space="0" w:color="auto"/>
        <w:left w:val="none" w:sz="0" w:space="0" w:color="auto"/>
        <w:bottom w:val="none" w:sz="0" w:space="0" w:color="auto"/>
        <w:right w:val="none" w:sz="0" w:space="0" w:color="auto"/>
      </w:divBdr>
    </w:div>
    <w:div w:id="1838887982">
      <w:bodyDiv w:val="1"/>
      <w:marLeft w:val="0"/>
      <w:marRight w:val="0"/>
      <w:marTop w:val="0"/>
      <w:marBottom w:val="0"/>
      <w:divBdr>
        <w:top w:val="none" w:sz="0" w:space="0" w:color="auto"/>
        <w:left w:val="none" w:sz="0" w:space="0" w:color="auto"/>
        <w:bottom w:val="none" w:sz="0" w:space="0" w:color="auto"/>
        <w:right w:val="none" w:sz="0" w:space="0" w:color="auto"/>
      </w:divBdr>
    </w:div>
    <w:div w:id="1873303043">
      <w:bodyDiv w:val="1"/>
      <w:marLeft w:val="0"/>
      <w:marRight w:val="0"/>
      <w:marTop w:val="0"/>
      <w:marBottom w:val="0"/>
      <w:divBdr>
        <w:top w:val="none" w:sz="0" w:space="0" w:color="auto"/>
        <w:left w:val="none" w:sz="0" w:space="0" w:color="auto"/>
        <w:bottom w:val="none" w:sz="0" w:space="0" w:color="auto"/>
        <w:right w:val="none" w:sz="0" w:space="0" w:color="auto"/>
      </w:divBdr>
    </w:div>
    <w:div w:id="1936093551">
      <w:bodyDiv w:val="1"/>
      <w:marLeft w:val="0"/>
      <w:marRight w:val="0"/>
      <w:marTop w:val="0"/>
      <w:marBottom w:val="0"/>
      <w:divBdr>
        <w:top w:val="none" w:sz="0" w:space="0" w:color="auto"/>
        <w:left w:val="none" w:sz="0" w:space="0" w:color="auto"/>
        <w:bottom w:val="none" w:sz="0" w:space="0" w:color="auto"/>
        <w:right w:val="none" w:sz="0" w:space="0" w:color="auto"/>
      </w:divBdr>
    </w:div>
    <w:div w:id="1998459129">
      <w:bodyDiv w:val="1"/>
      <w:marLeft w:val="0"/>
      <w:marRight w:val="0"/>
      <w:marTop w:val="0"/>
      <w:marBottom w:val="0"/>
      <w:divBdr>
        <w:top w:val="none" w:sz="0" w:space="0" w:color="auto"/>
        <w:left w:val="none" w:sz="0" w:space="0" w:color="auto"/>
        <w:bottom w:val="none" w:sz="0" w:space="0" w:color="auto"/>
        <w:right w:val="none" w:sz="0" w:space="0" w:color="auto"/>
      </w:divBdr>
    </w:div>
    <w:div w:id="2044406072">
      <w:bodyDiv w:val="1"/>
      <w:marLeft w:val="0"/>
      <w:marRight w:val="0"/>
      <w:marTop w:val="0"/>
      <w:marBottom w:val="0"/>
      <w:divBdr>
        <w:top w:val="none" w:sz="0" w:space="0" w:color="auto"/>
        <w:left w:val="none" w:sz="0" w:space="0" w:color="auto"/>
        <w:bottom w:val="none" w:sz="0" w:space="0" w:color="auto"/>
        <w:right w:val="none" w:sz="0" w:space="0" w:color="auto"/>
      </w:divBdr>
    </w:div>
    <w:div w:id="2050564686">
      <w:bodyDiv w:val="1"/>
      <w:marLeft w:val="0"/>
      <w:marRight w:val="0"/>
      <w:marTop w:val="0"/>
      <w:marBottom w:val="0"/>
      <w:divBdr>
        <w:top w:val="none" w:sz="0" w:space="0" w:color="auto"/>
        <w:left w:val="none" w:sz="0" w:space="0" w:color="auto"/>
        <w:bottom w:val="none" w:sz="0" w:space="0" w:color="auto"/>
        <w:right w:val="none" w:sz="0" w:space="0" w:color="auto"/>
      </w:divBdr>
    </w:div>
    <w:div w:id="2100252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yperlink" Target="http://www.xatakawindows.com/historia-y-personalidades/la-historia-de-windows-xp-iii-la-larga-vida-de-un-sistema-irrepetible" TargetMode="External"/><Relationship Id="rId21" Type="http://schemas.openxmlformats.org/officeDocument/2006/relationships/image" Target="media/image7.jpe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hyperlink" Target="http://www.admin-magazine.com/Archive/2014/20/Open-Source-Security-Information-and-Event-Management-system" TargetMode="External"/><Relationship Id="rId16" Type="http://schemas.openxmlformats.org/officeDocument/2006/relationships/hyperlink" Target="https://www.alienvault.com/docs/ossim_fc4_cheo" TargetMode="External"/><Relationship Id="rId107" Type="http://schemas.openxmlformats.org/officeDocument/2006/relationships/hyperlink" Target="http://www.cisco.com/cisco/web/support/LA/7/73/73714_41.pdf" TargetMode="External"/><Relationship Id="rId11" Type="http://schemas.openxmlformats.org/officeDocument/2006/relationships/hyperlink" Target="http://www.dspace.uce.edu.ec/handle/25000/365"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footer" Target="footer3.xml"/><Relationship Id="rId123"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chart" Target="charts/chart4.xml"/><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hyperlink" Target="http://www.dspace.uce.edu.ec/handle/25000/365" TargetMode="External"/><Relationship Id="rId14" Type="http://schemas.openxmlformats.org/officeDocument/2006/relationships/hyperlink" Target="http://www.dspace.uce.edu.ec/handle/25000/365" TargetMode="Externa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chart" Target="charts/chart1.xml"/><Relationship Id="rId77" Type="http://schemas.openxmlformats.org/officeDocument/2006/relationships/image" Target="media/image58.png"/><Relationship Id="rId100" Type="http://schemas.openxmlformats.org/officeDocument/2006/relationships/image" Target="media/image79.png"/><Relationship Id="rId105" Type="http://schemas.openxmlformats.org/officeDocument/2006/relationships/hyperlink" Target="http://myslide.es/documents/folleto-alienvault-ossim.html" TargetMode="External"/><Relationship Id="rId113" Type="http://schemas.openxmlformats.org/officeDocument/2006/relationships/hyperlink" Target="http://www.iso27000.es/download/doc_sgsi_all.pdf" TargetMode="External"/><Relationship Id="rId118" Type="http://schemas.openxmlformats.org/officeDocument/2006/relationships/image" Target="media/image81.jpeg"/><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4.png"/><Relationship Id="rId80" Type="http://schemas.openxmlformats.org/officeDocument/2006/relationships/image" Target="media/image61.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jpeg"/><Relationship Id="rId103" Type="http://schemas.openxmlformats.org/officeDocument/2006/relationships/hyperlink" Target="http://revistatelematica.cujae.edu.cu/index.php/tele" TargetMode="External"/><Relationship Id="rId108" Type="http://schemas.openxmlformats.org/officeDocument/2006/relationships/hyperlink" Target="http://librosnetworking.blogspot.com/2007/01/funcionalidades-span-para-monitoreo-de.html" TargetMode="External"/><Relationship Id="rId116" Type="http://schemas.openxmlformats.org/officeDocument/2006/relationships/hyperlink" Target="http://www.tuv-sud.es/uploads/images/1350635458019372390409/pdf2-0039-iso-iec-27001-es-260412.pdf" TargetMode="External"/><Relationship Id="rId124"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chart" Target="charts/chart2.xml"/><Relationship Id="rId75" Type="http://schemas.openxmlformats.org/officeDocument/2006/relationships/image" Target="media/image56.png"/><Relationship Id="rId83" Type="http://schemas.openxmlformats.org/officeDocument/2006/relationships/chart" Target="charts/chart5.xml"/><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hyperlink" Target="https://support.ca.com/cadocs/0/CA%20Multi-Port%20Monitor%2010%202-ENU/Bookshelf_Files/HTML/NetQoS--SPAN--BestPracticeGuide--enu/index.htm?toc.htm?1915277.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hyperlink" Target="https://es.scribd.com/doc/213445894/ADMINISTRACION-DE-RIESGOS-EN-INFORMATICA" TargetMode="External"/><Relationship Id="rId114" Type="http://schemas.openxmlformats.org/officeDocument/2006/relationships/hyperlink" Target="http://redesytrucos.blogspot.com/2012/09/cisco-ccna-security-v11-pdf-en-espanol.html" TargetMode="External"/><Relationship Id="rId119" Type="http://schemas.openxmlformats.org/officeDocument/2006/relationships/image" Target="media/image82.jpeg"/><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hyperlink" Target="http://httpd.apache.org/docs/current/de/mod/core.html" TargetMode="External"/><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hyperlink" Target="https://www.alienvault.com/docs/ossim_fc4_cheo" TargetMode="External"/><Relationship Id="rId39" Type="http://schemas.openxmlformats.org/officeDocument/2006/relationships/image" Target="media/image24.png"/><Relationship Id="rId109" Type="http://schemas.openxmlformats.org/officeDocument/2006/relationships/hyperlink" Target="http://latam.kaspersky.com/mx/sobre-kaspersky/centro-de-prensa/comunicados-de-prensa/kaspersky-lab-68-de-empresas-en-am%C3%A9rica-latin" TargetMode="Externa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76.png"/><Relationship Id="rId104" Type="http://schemas.openxmlformats.org/officeDocument/2006/relationships/hyperlink" Target="http://www.ccee.edu.uy/ensenian/catcomp/material/riesgo.pdf" TargetMode="External"/><Relationship Id="rId120" Type="http://schemas.openxmlformats.org/officeDocument/2006/relationships/image" Target="media/image83.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yperlink" Target="https://www.alienvault.com/products/ossim" TargetMode="External"/><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66.png"/><Relationship Id="rId110" Type="http://schemas.openxmlformats.org/officeDocument/2006/relationships/hyperlink" Target="https://www.alienvault.com/docs/OSSIM-desc-es" TargetMode="External"/><Relationship Id="rId115" Type="http://schemas.openxmlformats.org/officeDocument/2006/relationships/hyperlink" Target="http://redyseguridad.fi-p.unam.mx/proyectos/tsi/capi/Cap2.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NDRES\Desktop\GRAFICO%20ACTIVO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DRES\Desktop\ossim%205.1\barras%20s.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DRES\Desktop\GRAFICO%20ACTIVO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s-ES"/>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357798165137599E-2"/>
          <c:y val="0.15761662856659001"/>
          <c:w val="0.946177370030581"/>
          <c:h val="0.673027686055372"/>
        </c:manualLayout>
      </c:layout>
      <c:pie3DChart>
        <c:varyColors val="1"/>
        <c:ser>
          <c:idx val="0"/>
          <c:order val="0"/>
          <c:tx>
            <c:strRef>
              <c:f>Hoja1!$B$2</c:f>
              <c:strCache>
                <c:ptCount val="1"/>
              </c:strCache>
            </c:strRef>
          </c:tx>
          <c:spPr>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idx val="0"/>
            <c:bubble3D val="0"/>
            <c:spPr>
              <a:solidFill>
                <a:schemeClr val="accent1"/>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1"/>
            <c:bubble3D val="0"/>
            <c:spPr>
              <a:solidFill>
                <a:schemeClr val="accent2"/>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2"/>
            <c:bubble3D val="0"/>
            <c:spPr>
              <a:solidFill>
                <a:schemeClr val="accent3"/>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3"/>
            <c:bubble3D val="0"/>
            <c:spPr>
              <a:solidFill>
                <a:schemeClr val="accent4"/>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4"/>
            <c:bubble3D val="0"/>
            <c:spPr>
              <a:solidFill>
                <a:schemeClr val="accent5"/>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5"/>
            <c:bubble3D val="0"/>
            <c:spPr>
              <a:solidFill>
                <a:schemeClr val="accent6"/>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6"/>
            <c:bubble3D val="0"/>
            <c:spPr>
              <a:solidFill>
                <a:schemeClr val="accent1">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7"/>
            <c:bubble3D val="0"/>
            <c:spPr>
              <a:solidFill>
                <a:schemeClr val="accent2">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8"/>
            <c:bubble3D val="0"/>
            <c:spPr>
              <a:solidFill>
                <a:schemeClr val="accent3">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9"/>
            <c:bubble3D val="0"/>
            <c:spPr>
              <a:solidFill>
                <a:schemeClr val="accent4">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10"/>
            <c:bubble3D val="0"/>
            <c:spPr>
              <a:solidFill>
                <a:schemeClr val="accent5">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11"/>
            <c:bubble3D val="0"/>
            <c:spPr>
              <a:solidFill>
                <a:schemeClr val="accent6">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Lbls>
            <c:dLbl>
              <c:idx val="0"/>
              <c:tx>
                <c:rich>
                  <a:bodyPr/>
                  <a:lstStyle/>
                  <a:p>
                    <a:endParaRPr lang="en-US"/>
                  </a:p>
                </c:rich>
              </c:tx>
              <c:dLblPos val="inEnd"/>
              <c:showLegendKey val="0"/>
              <c:showVal val="1"/>
              <c:showCatName val="0"/>
              <c:showSerName val="0"/>
              <c:showPercent val="1"/>
              <c:showBubbleSize val="0"/>
              <c:separator>
</c:separator>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Hoja1!$A$3:$A$14</c:f>
              <c:strCache>
                <c:ptCount val="12"/>
                <c:pt idx="0">
                  <c:v>REDES</c:v>
                </c:pt>
                <c:pt idx="1">
                  <c:v>192.168.0.0</c:v>
                </c:pt>
                <c:pt idx="2">
                  <c:v>192.168.1.0</c:v>
                </c:pt>
                <c:pt idx="3">
                  <c:v>192.168.2.0</c:v>
                </c:pt>
                <c:pt idx="4">
                  <c:v>192.168.3.0</c:v>
                </c:pt>
                <c:pt idx="5">
                  <c:v>192.168.4.0</c:v>
                </c:pt>
                <c:pt idx="6">
                  <c:v>192.168.5.0</c:v>
                </c:pt>
                <c:pt idx="7">
                  <c:v>192.168.6.0</c:v>
                </c:pt>
                <c:pt idx="8">
                  <c:v>192.168.7.0</c:v>
                </c:pt>
                <c:pt idx="9">
                  <c:v>192.168.8.0</c:v>
                </c:pt>
                <c:pt idx="10">
                  <c:v>192.168.9.0</c:v>
                </c:pt>
                <c:pt idx="11">
                  <c:v>192.168.10.0</c:v>
                </c:pt>
              </c:strCache>
            </c:strRef>
          </c:cat>
          <c:val>
            <c:numRef>
              <c:f>Hoja1!$B$3:$B$14</c:f>
              <c:numCache>
                <c:formatCode>General</c:formatCode>
                <c:ptCount val="12"/>
                <c:pt idx="0">
                  <c:v>0</c:v>
                </c:pt>
                <c:pt idx="1">
                  <c:v>19</c:v>
                </c:pt>
                <c:pt idx="2">
                  <c:v>1</c:v>
                </c:pt>
                <c:pt idx="3">
                  <c:v>23</c:v>
                </c:pt>
                <c:pt idx="4">
                  <c:v>18</c:v>
                </c:pt>
                <c:pt idx="5">
                  <c:v>17</c:v>
                </c:pt>
                <c:pt idx="6">
                  <c:v>32</c:v>
                </c:pt>
                <c:pt idx="7">
                  <c:v>19</c:v>
                </c:pt>
                <c:pt idx="8">
                  <c:v>37</c:v>
                </c:pt>
                <c:pt idx="9">
                  <c:v>40</c:v>
                </c:pt>
                <c:pt idx="10">
                  <c:v>8</c:v>
                </c:pt>
                <c:pt idx="11">
                  <c:v>20</c:v>
                </c:pt>
              </c:numCache>
            </c:numRef>
          </c:val>
        </c:ser>
        <c:ser>
          <c:idx val="1"/>
          <c:order val="1"/>
          <c:tx>
            <c:strRef>
              <c:f>Hoja1!$C$2</c:f>
              <c:strCache>
                <c:ptCount val="1"/>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8"/>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9"/>
            <c:bubble3D val="0"/>
            <c:spPr>
              <a:solidFill>
                <a:schemeClr val="accent4">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0"/>
            <c:bubble3D val="0"/>
            <c:spPr>
              <a:solidFill>
                <a:schemeClr val="accent5">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1"/>
            <c:bubble3D val="0"/>
            <c:spPr>
              <a:solidFill>
                <a:schemeClr val="accent6">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Hoja1!$A$3:$A$14</c:f>
              <c:strCache>
                <c:ptCount val="12"/>
                <c:pt idx="0">
                  <c:v>REDES</c:v>
                </c:pt>
                <c:pt idx="1">
                  <c:v>192.168.0.0</c:v>
                </c:pt>
                <c:pt idx="2">
                  <c:v>192.168.1.0</c:v>
                </c:pt>
                <c:pt idx="3">
                  <c:v>192.168.2.0</c:v>
                </c:pt>
                <c:pt idx="4">
                  <c:v>192.168.3.0</c:v>
                </c:pt>
                <c:pt idx="5">
                  <c:v>192.168.4.0</c:v>
                </c:pt>
                <c:pt idx="6">
                  <c:v>192.168.5.0</c:v>
                </c:pt>
                <c:pt idx="7">
                  <c:v>192.168.6.0</c:v>
                </c:pt>
                <c:pt idx="8">
                  <c:v>192.168.7.0</c:v>
                </c:pt>
                <c:pt idx="9">
                  <c:v>192.168.8.0</c:v>
                </c:pt>
                <c:pt idx="10">
                  <c:v>192.168.9.0</c:v>
                </c:pt>
                <c:pt idx="11">
                  <c:v>192.168.10.0</c:v>
                </c:pt>
              </c:strCache>
            </c:strRef>
          </c:cat>
          <c:val>
            <c:numRef>
              <c:f>Hoja1!$C$3:$C$14</c:f>
              <c:numCache>
                <c:formatCode>General</c:formatCode>
                <c:ptCount val="12"/>
              </c:numCache>
            </c:numRef>
          </c:val>
        </c:ser>
        <c:dLbls>
          <c:dLblPos val="inEnd"/>
          <c:showLegendKey val="0"/>
          <c:showVal val="0"/>
          <c:showCatName val="1"/>
          <c:showSerName val="0"/>
          <c:showPercent val="0"/>
          <c:showBubbleSize val="0"/>
          <c:showLeaderLines val="0"/>
        </c:dLbls>
      </c:pie3DChart>
      <c:spPr>
        <a:noFill/>
        <a:ln>
          <a:noFill/>
        </a:ln>
        <a:effectLst>
          <a:softEdge rad="1270000"/>
        </a:effectLst>
      </c:spPr>
    </c:plotArea>
    <c:legend>
      <c:legendPos val="b"/>
      <c:legendEntry>
        <c:idx val="0"/>
        <c:delete val="1"/>
      </c:legendEntry>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s-EC">
                <a:solidFill>
                  <a:srgbClr val="0070C0"/>
                </a:solidFill>
              </a:rPr>
              <a:t>Sistemas Operativos</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solidFill>
            <a:ln>
              <a:noFill/>
            </a:ln>
            <a:effectLst/>
            <a:sp3d/>
          </c:spPr>
          <c:invertIfNegative val="0"/>
          <c:cat>
            <c:strRef>
              <c:f>Hoja1!$A$2:$A$24</c:f>
              <c:strCache>
                <c:ptCount val="23"/>
                <c:pt idx="0">
                  <c:v>Linux</c:v>
                </c:pt>
                <c:pt idx="1">
                  <c:v>Open BSD</c:v>
                </c:pt>
                <c:pt idx="2">
                  <c:v>Unix</c:v>
                </c:pt>
                <c:pt idx="3">
                  <c:v>Ossim</c:v>
                </c:pt>
                <c:pt idx="4">
                  <c:v>Win XP</c:v>
                </c:pt>
                <c:pt idx="5">
                  <c:v>Win 7</c:v>
                </c:pt>
                <c:pt idx="6">
                  <c:v>Win vista</c:v>
                </c:pt>
                <c:pt idx="7">
                  <c:v>Win 2008</c:v>
                </c:pt>
                <c:pt idx="8">
                  <c:v>Win 8.1</c:v>
                </c:pt>
                <c:pt idx="9">
                  <c:v>Win 10</c:v>
                </c:pt>
                <c:pt idx="10">
                  <c:v>Cisco</c:v>
                </c:pt>
                <c:pt idx="11">
                  <c:v>Samsung</c:v>
                </c:pt>
                <c:pt idx="12">
                  <c:v>Xerox</c:v>
                </c:pt>
                <c:pt idx="13">
                  <c:v>Konica</c:v>
                </c:pt>
                <c:pt idx="14">
                  <c:v>Tplink</c:v>
                </c:pt>
                <c:pt idx="15">
                  <c:v>Hp</c:v>
                </c:pt>
                <c:pt idx="16">
                  <c:v>3com</c:v>
                </c:pt>
                <c:pt idx="17">
                  <c:v>Intel</c:v>
                </c:pt>
                <c:pt idx="18">
                  <c:v>Tibbo</c:v>
                </c:pt>
                <c:pt idx="19">
                  <c:v>Apple</c:v>
                </c:pt>
                <c:pt idx="20">
                  <c:v>Vx work</c:v>
                </c:pt>
                <c:pt idx="21">
                  <c:v>Dell</c:v>
                </c:pt>
                <c:pt idx="22">
                  <c:v>Otro</c:v>
                </c:pt>
              </c:strCache>
            </c:strRef>
          </c:cat>
          <c:val>
            <c:numRef>
              <c:f>Hoja1!$B$2:$B$24</c:f>
              <c:numCache>
                <c:formatCode>General</c:formatCode>
                <c:ptCount val="23"/>
                <c:pt idx="0">
                  <c:v>27</c:v>
                </c:pt>
                <c:pt idx="1">
                  <c:v>2</c:v>
                </c:pt>
                <c:pt idx="2">
                  <c:v>1</c:v>
                </c:pt>
                <c:pt idx="3">
                  <c:v>1</c:v>
                </c:pt>
                <c:pt idx="4">
                  <c:v>13</c:v>
                </c:pt>
                <c:pt idx="5">
                  <c:v>3</c:v>
                </c:pt>
                <c:pt idx="6">
                  <c:v>2</c:v>
                </c:pt>
                <c:pt idx="7">
                  <c:v>4</c:v>
                </c:pt>
                <c:pt idx="8">
                  <c:v>106</c:v>
                </c:pt>
                <c:pt idx="9">
                  <c:v>22</c:v>
                </c:pt>
                <c:pt idx="10">
                  <c:v>11</c:v>
                </c:pt>
                <c:pt idx="11">
                  <c:v>14</c:v>
                </c:pt>
                <c:pt idx="12">
                  <c:v>3</c:v>
                </c:pt>
                <c:pt idx="13">
                  <c:v>2</c:v>
                </c:pt>
                <c:pt idx="14">
                  <c:v>2</c:v>
                </c:pt>
                <c:pt idx="15">
                  <c:v>2</c:v>
                </c:pt>
                <c:pt idx="16">
                  <c:v>4</c:v>
                </c:pt>
                <c:pt idx="17">
                  <c:v>1</c:v>
                </c:pt>
                <c:pt idx="18">
                  <c:v>1</c:v>
                </c:pt>
                <c:pt idx="19">
                  <c:v>3</c:v>
                </c:pt>
                <c:pt idx="20">
                  <c:v>5</c:v>
                </c:pt>
                <c:pt idx="21">
                  <c:v>1</c:v>
                </c:pt>
                <c:pt idx="22">
                  <c:v>4</c:v>
                </c:pt>
              </c:numCache>
            </c:numRef>
          </c:val>
        </c:ser>
        <c:dLbls>
          <c:showLegendKey val="0"/>
          <c:showVal val="0"/>
          <c:showCatName val="0"/>
          <c:showSerName val="0"/>
          <c:showPercent val="0"/>
          <c:showBubbleSize val="0"/>
        </c:dLbls>
        <c:gapWidth val="150"/>
        <c:shape val="box"/>
        <c:axId val="236538288"/>
        <c:axId val="236538680"/>
        <c:axId val="0"/>
      </c:bar3DChart>
      <c:catAx>
        <c:axId val="236538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236538680"/>
        <c:crosses val="autoZero"/>
        <c:auto val="1"/>
        <c:lblAlgn val="ctr"/>
        <c:lblOffset val="100"/>
        <c:noMultiLvlLbl val="0"/>
      </c:catAx>
      <c:valAx>
        <c:axId val="2365386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36538288"/>
        <c:crosses val="autoZero"/>
        <c:crossBetween val="between"/>
      </c:valAx>
      <c:spPr>
        <a:noFill/>
        <a:ln>
          <a:noFill/>
        </a:ln>
        <a:effectLst/>
      </c:spPr>
    </c:plotArea>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s-ES"/>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Hoja1!$B$2</c:f>
              <c:strCache>
                <c:ptCount val="1"/>
              </c:strCache>
            </c:strRef>
          </c:tx>
          <c:spPr>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idx val="0"/>
            <c:bubble3D val="0"/>
            <c:spPr>
              <a:solidFill>
                <a:schemeClr val="accent1"/>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1"/>
            <c:bubble3D val="0"/>
            <c:spPr>
              <a:solidFill>
                <a:schemeClr val="accent2"/>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2"/>
            <c:bubble3D val="0"/>
            <c:spPr>
              <a:solidFill>
                <a:schemeClr val="accent3"/>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3"/>
            <c:bubble3D val="0"/>
            <c:spPr>
              <a:solidFill>
                <a:schemeClr val="accent4"/>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4"/>
            <c:bubble3D val="0"/>
            <c:spPr>
              <a:solidFill>
                <a:schemeClr val="accent5"/>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5"/>
            <c:bubble3D val="0"/>
            <c:spPr>
              <a:solidFill>
                <a:schemeClr val="accent6"/>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6"/>
            <c:bubble3D val="0"/>
            <c:spPr>
              <a:solidFill>
                <a:schemeClr val="accent1">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7"/>
            <c:bubble3D val="0"/>
            <c:spPr>
              <a:solidFill>
                <a:schemeClr val="accent2">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8"/>
            <c:bubble3D val="0"/>
            <c:spPr>
              <a:solidFill>
                <a:schemeClr val="accent3">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9"/>
            <c:bubble3D val="0"/>
            <c:spPr>
              <a:solidFill>
                <a:schemeClr val="accent4">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10"/>
            <c:bubble3D val="0"/>
            <c:spPr>
              <a:solidFill>
                <a:schemeClr val="accent5">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Pt>
            <c:idx val="11"/>
            <c:bubble3D val="0"/>
            <c:spPr>
              <a:solidFill>
                <a:schemeClr val="accent6">
                  <a:lumMod val="60000"/>
                </a:schemeClr>
              </a:solidFill>
              <a:ln>
                <a:noFill/>
              </a:ln>
              <a:effectLst>
                <a:outerShdw blurRad="50800" dist="38100" dir="18900000" algn="bl" rotWithShape="0">
                  <a:prstClr val="black">
                    <a:alpha val="40000"/>
                  </a:prstClr>
                </a:outerShdw>
              </a:effectLst>
              <a:scene3d>
                <a:camera prst="orthographicFront"/>
                <a:lightRig rig="threePt" dir="t"/>
              </a:scene3d>
              <a:sp3d prstMaterial="metal">
                <a:bevelT w="165100" h="165100"/>
                <a:bevelB w="165100" h="165100"/>
              </a:sp3d>
            </c:spPr>
          </c:dPt>
          <c:dLbls>
            <c:dLbl>
              <c:idx val="0"/>
              <c:tx>
                <c:rich>
                  <a:bodyPr/>
                  <a:lstStyle/>
                  <a:p>
                    <a:endParaRPr lang="en-US"/>
                  </a:p>
                </c:rich>
              </c:tx>
              <c:dLblPos val="inEnd"/>
              <c:showLegendKey val="0"/>
              <c:showVal val="1"/>
              <c:showCatName val="0"/>
              <c:showSerName val="0"/>
              <c:showPercent val="1"/>
              <c:showBubbleSize val="0"/>
              <c:separator>
</c:separator>
              <c:extLst>
                <c:ext xmlns:c15="http://schemas.microsoft.com/office/drawing/2012/chart" uri="{CE6537A1-D6FC-4f65-9D91-7224C49458BB}"/>
              </c:extLst>
            </c:dLbl>
            <c:dLbl>
              <c:idx val="2"/>
              <c:layout>
                <c:manualLayout>
                  <c:x val="-7.2808880541308501E-3"/>
                  <c:y val="1.87999273989174E-2"/>
                </c:manualLayout>
              </c:layout>
              <c:dLblPos val="bestFit"/>
              <c:showLegendKey val="0"/>
              <c:showVal val="1"/>
              <c:showCatName val="0"/>
              <c:showSerName val="0"/>
              <c:showPercent val="1"/>
              <c:showBubbleSize val="0"/>
              <c:separator>
</c:separator>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Hoja1!$A$3:$A$14</c:f>
              <c:strCache>
                <c:ptCount val="12"/>
                <c:pt idx="0">
                  <c:v>REDES</c:v>
                </c:pt>
                <c:pt idx="1">
                  <c:v>192.168.0.0</c:v>
                </c:pt>
                <c:pt idx="2">
                  <c:v>192.168.1.0</c:v>
                </c:pt>
                <c:pt idx="3">
                  <c:v>192.168.2.0</c:v>
                </c:pt>
                <c:pt idx="4">
                  <c:v>192.168.3.0</c:v>
                </c:pt>
                <c:pt idx="5">
                  <c:v>192.168.4.0</c:v>
                </c:pt>
                <c:pt idx="6">
                  <c:v>192.168.5.0</c:v>
                </c:pt>
                <c:pt idx="7">
                  <c:v>192.168.6.0</c:v>
                </c:pt>
                <c:pt idx="8">
                  <c:v>192.168.7.0</c:v>
                </c:pt>
                <c:pt idx="9">
                  <c:v>192.168.8.0</c:v>
                </c:pt>
                <c:pt idx="10">
                  <c:v>192.168.9.0</c:v>
                </c:pt>
                <c:pt idx="11">
                  <c:v>192.168.10.0</c:v>
                </c:pt>
              </c:strCache>
            </c:strRef>
          </c:cat>
          <c:val>
            <c:numRef>
              <c:f>Hoja1!$B$3:$B$14</c:f>
              <c:numCache>
                <c:formatCode>General</c:formatCode>
                <c:ptCount val="12"/>
                <c:pt idx="0">
                  <c:v>0</c:v>
                </c:pt>
                <c:pt idx="1">
                  <c:v>18</c:v>
                </c:pt>
                <c:pt idx="2">
                  <c:v>2</c:v>
                </c:pt>
                <c:pt idx="3">
                  <c:v>36</c:v>
                </c:pt>
                <c:pt idx="4">
                  <c:v>26</c:v>
                </c:pt>
                <c:pt idx="5">
                  <c:v>30</c:v>
                </c:pt>
                <c:pt idx="6">
                  <c:v>50</c:v>
                </c:pt>
                <c:pt idx="7">
                  <c:v>28</c:v>
                </c:pt>
                <c:pt idx="8">
                  <c:v>55</c:v>
                </c:pt>
                <c:pt idx="9">
                  <c:v>54</c:v>
                </c:pt>
                <c:pt idx="10">
                  <c:v>50</c:v>
                </c:pt>
                <c:pt idx="11">
                  <c:v>63</c:v>
                </c:pt>
              </c:numCache>
            </c:numRef>
          </c:val>
        </c:ser>
        <c:ser>
          <c:idx val="1"/>
          <c:order val="1"/>
          <c:tx>
            <c:strRef>
              <c:f>Hoja1!$C$2</c:f>
              <c:strCache>
                <c:ptCount val="1"/>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8"/>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9"/>
            <c:bubble3D val="0"/>
            <c:spPr>
              <a:solidFill>
                <a:schemeClr val="accent4">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0"/>
            <c:bubble3D val="0"/>
            <c:spPr>
              <a:solidFill>
                <a:schemeClr val="accent5">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1"/>
            <c:bubble3D val="0"/>
            <c:spPr>
              <a:solidFill>
                <a:schemeClr val="accent6">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Hoja1!$A$3:$A$14</c:f>
              <c:strCache>
                <c:ptCount val="12"/>
                <c:pt idx="0">
                  <c:v>REDES</c:v>
                </c:pt>
                <c:pt idx="1">
                  <c:v>192.168.0.0</c:v>
                </c:pt>
                <c:pt idx="2">
                  <c:v>192.168.1.0</c:v>
                </c:pt>
                <c:pt idx="3">
                  <c:v>192.168.2.0</c:v>
                </c:pt>
                <c:pt idx="4">
                  <c:v>192.168.3.0</c:v>
                </c:pt>
                <c:pt idx="5">
                  <c:v>192.168.4.0</c:v>
                </c:pt>
                <c:pt idx="6">
                  <c:v>192.168.5.0</c:v>
                </c:pt>
                <c:pt idx="7">
                  <c:v>192.168.6.0</c:v>
                </c:pt>
                <c:pt idx="8">
                  <c:v>192.168.7.0</c:v>
                </c:pt>
                <c:pt idx="9">
                  <c:v>192.168.8.0</c:v>
                </c:pt>
                <c:pt idx="10">
                  <c:v>192.168.9.0</c:v>
                </c:pt>
                <c:pt idx="11">
                  <c:v>192.168.10.0</c:v>
                </c:pt>
              </c:strCache>
            </c:strRef>
          </c:cat>
          <c:val>
            <c:numRef>
              <c:f>Hoja1!$C$3:$C$14</c:f>
              <c:numCache>
                <c:formatCode>General</c:formatCode>
                <c:ptCount val="12"/>
              </c:numCache>
            </c:numRef>
          </c:val>
        </c:ser>
        <c:dLbls>
          <c:dLblPos val="inEnd"/>
          <c:showLegendKey val="0"/>
          <c:showVal val="0"/>
          <c:showCatName val="1"/>
          <c:showSerName val="0"/>
          <c:showPercent val="0"/>
          <c:showBubbleSize val="0"/>
          <c:showLeaderLines val="0"/>
        </c:dLbls>
      </c:pie3DChart>
      <c:spPr>
        <a:noFill/>
        <a:ln>
          <a:noFill/>
        </a:ln>
        <a:effectLst>
          <a:softEdge rad="1270000"/>
        </a:effectLst>
      </c:spPr>
    </c:plotArea>
    <c:legend>
      <c:legendPos val="b"/>
      <c:legendEntry>
        <c:idx val="0"/>
        <c:delete val="1"/>
      </c:legendEntry>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Vulnerabilidades </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Hoja1!$B$1:$B$2</c:f>
              <c:strCache>
                <c:ptCount val="2"/>
                <c:pt idx="0">
                  <c:v>VULNERABILIDADES</c:v>
                </c:pt>
                <c:pt idx="1">
                  <c:v>SERIAS</c:v>
                </c:pt>
              </c:strCache>
            </c:strRef>
          </c:tx>
          <c:spPr>
            <a:solidFill>
              <a:srgbClr val="7030A0"/>
            </a:solidFill>
            <a:ln w="9525" cap="flat" cmpd="sng" algn="ctr">
              <a:solidFill>
                <a:schemeClr val="accent1">
                  <a:shade val="95000"/>
                </a:schemeClr>
              </a:solidFill>
              <a:round/>
            </a:ln>
            <a:effectLst/>
          </c:spPr>
          <c:invertIfNegative val="0"/>
          <c:cat>
            <c:strRef>
              <c:f>Hoja1!$A$3:$A$13</c:f>
              <c:strCache>
                <c:ptCount val="11"/>
                <c:pt idx="0">
                  <c:v>192.168.0.0/24</c:v>
                </c:pt>
                <c:pt idx="1">
                  <c:v>192.168.1.0/24</c:v>
                </c:pt>
                <c:pt idx="2">
                  <c:v>192.168.2.0/24</c:v>
                </c:pt>
                <c:pt idx="3">
                  <c:v>192.168.3.0/24</c:v>
                </c:pt>
                <c:pt idx="4">
                  <c:v>192.168.4.0/24</c:v>
                </c:pt>
                <c:pt idx="5">
                  <c:v>192.168.5.0/24</c:v>
                </c:pt>
                <c:pt idx="6">
                  <c:v>192.168.6.0/24</c:v>
                </c:pt>
                <c:pt idx="7">
                  <c:v>192.168.7.0/24</c:v>
                </c:pt>
                <c:pt idx="8">
                  <c:v>192.168.8.0/24</c:v>
                </c:pt>
                <c:pt idx="9">
                  <c:v>192.168.9.0/24</c:v>
                </c:pt>
                <c:pt idx="10">
                  <c:v>192.168.10.0/24</c:v>
                </c:pt>
              </c:strCache>
            </c:strRef>
          </c:cat>
          <c:val>
            <c:numRef>
              <c:f>Hoja1!$B$3:$B$13</c:f>
              <c:numCache>
                <c:formatCode>General</c:formatCode>
                <c:ptCount val="11"/>
                <c:pt idx="0">
                  <c:v>16</c:v>
                </c:pt>
                <c:pt idx="1">
                  <c:v>0</c:v>
                </c:pt>
                <c:pt idx="2">
                  <c:v>7</c:v>
                </c:pt>
                <c:pt idx="3">
                  <c:v>8</c:v>
                </c:pt>
                <c:pt idx="4">
                  <c:v>2</c:v>
                </c:pt>
                <c:pt idx="5">
                  <c:v>0</c:v>
                </c:pt>
                <c:pt idx="6">
                  <c:v>7</c:v>
                </c:pt>
                <c:pt idx="7">
                  <c:v>4</c:v>
                </c:pt>
                <c:pt idx="8">
                  <c:v>3</c:v>
                </c:pt>
                <c:pt idx="9">
                  <c:v>0</c:v>
                </c:pt>
                <c:pt idx="10">
                  <c:v>11</c:v>
                </c:pt>
              </c:numCache>
            </c:numRef>
          </c:val>
        </c:ser>
        <c:ser>
          <c:idx val="1"/>
          <c:order val="1"/>
          <c:tx>
            <c:strRef>
              <c:f>Hoja1!$C$1:$C$2</c:f>
              <c:strCache>
                <c:ptCount val="2"/>
                <c:pt idx="0">
                  <c:v>VULNERABILIDADES</c:v>
                </c:pt>
                <c:pt idx="1">
                  <c:v>ALTAS</c:v>
                </c:pt>
              </c:strCache>
            </c:strRef>
          </c:tx>
          <c:spPr>
            <a:solidFill>
              <a:srgbClr val="FF0000"/>
            </a:solidFill>
            <a:ln w="9525" cap="flat" cmpd="sng" algn="ctr">
              <a:solidFill>
                <a:schemeClr val="accent2">
                  <a:shade val="95000"/>
                </a:schemeClr>
              </a:solidFill>
              <a:round/>
            </a:ln>
            <a:effectLst/>
          </c:spPr>
          <c:invertIfNegative val="0"/>
          <c:cat>
            <c:strRef>
              <c:f>Hoja1!$A$3:$A$13</c:f>
              <c:strCache>
                <c:ptCount val="11"/>
                <c:pt idx="0">
                  <c:v>192.168.0.0/24</c:v>
                </c:pt>
                <c:pt idx="1">
                  <c:v>192.168.1.0/24</c:v>
                </c:pt>
                <c:pt idx="2">
                  <c:v>192.168.2.0/24</c:v>
                </c:pt>
                <c:pt idx="3">
                  <c:v>192.168.3.0/24</c:v>
                </c:pt>
                <c:pt idx="4">
                  <c:v>192.168.4.0/24</c:v>
                </c:pt>
                <c:pt idx="5">
                  <c:v>192.168.5.0/24</c:v>
                </c:pt>
                <c:pt idx="6">
                  <c:v>192.168.6.0/24</c:v>
                </c:pt>
                <c:pt idx="7">
                  <c:v>192.168.7.0/24</c:v>
                </c:pt>
                <c:pt idx="8">
                  <c:v>192.168.8.0/24</c:v>
                </c:pt>
                <c:pt idx="9">
                  <c:v>192.168.9.0/24</c:v>
                </c:pt>
                <c:pt idx="10">
                  <c:v>192.168.10.0/24</c:v>
                </c:pt>
              </c:strCache>
            </c:strRef>
          </c:cat>
          <c:val>
            <c:numRef>
              <c:f>Hoja1!$C$3:$C$13</c:f>
              <c:numCache>
                <c:formatCode>General</c:formatCode>
                <c:ptCount val="11"/>
                <c:pt idx="0">
                  <c:v>74</c:v>
                </c:pt>
                <c:pt idx="1">
                  <c:v>0</c:v>
                </c:pt>
                <c:pt idx="2">
                  <c:v>39</c:v>
                </c:pt>
                <c:pt idx="3">
                  <c:v>34</c:v>
                </c:pt>
                <c:pt idx="4">
                  <c:v>14</c:v>
                </c:pt>
                <c:pt idx="5">
                  <c:v>35</c:v>
                </c:pt>
                <c:pt idx="6">
                  <c:v>29</c:v>
                </c:pt>
                <c:pt idx="7">
                  <c:v>40</c:v>
                </c:pt>
                <c:pt idx="8">
                  <c:v>42</c:v>
                </c:pt>
                <c:pt idx="9">
                  <c:v>2</c:v>
                </c:pt>
                <c:pt idx="10">
                  <c:v>30</c:v>
                </c:pt>
              </c:numCache>
            </c:numRef>
          </c:val>
        </c:ser>
        <c:ser>
          <c:idx val="2"/>
          <c:order val="2"/>
          <c:tx>
            <c:strRef>
              <c:f>Hoja1!$D$1:$D$2</c:f>
              <c:strCache>
                <c:ptCount val="2"/>
                <c:pt idx="0">
                  <c:v>VULNERABILIDADES</c:v>
                </c:pt>
                <c:pt idx="1">
                  <c:v>MEDIAS</c:v>
                </c:pt>
              </c:strCache>
            </c:strRef>
          </c:tx>
          <c:spPr>
            <a:solidFill>
              <a:srgbClr val="FF9900"/>
            </a:solidFill>
            <a:ln w="9525" cap="flat" cmpd="sng" algn="ctr">
              <a:solidFill>
                <a:schemeClr val="accent3">
                  <a:shade val="95000"/>
                </a:schemeClr>
              </a:solidFill>
              <a:round/>
            </a:ln>
            <a:effectLst/>
          </c:spPr>
          <c:invertIfNegative val="0"/>
          <c:cat>
            <c:strRef>
              <c:f>Hoja1!$A$3:$A$13</c:f>
              <c:strCache>
                <c:ptCount val="11"/>
                <c:pt idx="0">
                  <c:v>192.168.0.0/24</c:v>
                </c:pt>
                <c:pt idx="1">
                  <c:v>192.168.1.0/24</c:v>
                </c:pt>
                <c:pt idx="2">
                  <c:v>192.168.2.0/24</c:v>
                </c:pt>
                <c:pt idx="3">
                  <c:v>192.168.3.0/24</c:v>
                </c:pt>
                <c:pt idx="4">
                  <c:v>192.168.4.0/24</c:v>
                </c:pt>
                <c:pt idx="5">
                  <c:v>192.168.5.0/24</c:v>
                </c:pt>
                <c:pt idx="6">
                  <c:v>192.168.6.0/24</c:v>
                </c:pt>
                <c:pt idx="7">
                  <c:v>192.168.7.0/24</c:v>
                </c:pt>
                <c:pt idx="8">
                  <c:v>192.168.8.0/24</c:v>
                </c:pt>
                <c:pt idx="9">
                  <c:v>192.168.9.0/24</c:v>
                </c:pt>
                <c:pt idx="10">
                  <c:v>192.168.10.0/24</c:v>
                </c:pt>
              </c:strCache>
            </c:strRef>
          </c:cat>
          <c:val>
            <c:numRef>
              <c:f>Hoja1!$D$3:$D$13</c:f>
              <c:numCache>
                <c:formatCode>General</c:formatCode>
                <c:ptCount val="11"/>
                <c:pt idx="0">
                  <c:v>119</c:v>
                </c:pt>
                <c:pt idx="1">
                  <c:v>0</c:v>
                </c:pt>
                <c:pt idx="2">
                  <c:v>23</c:v>
                </c:pt>
                <c:pt idx="3">
                  <c:v>18</c:v>
                </c:pt>
                <c:pt idx="4">
                  <c:v>9</c:v>
                </c:pt>
                <c:pt idx="5">
                  <c:v>25</c:v>
                </c:pt>
                <c:pt idx="6">
                  <c:v>16</c:v>
                </c:pt>
                <c:pt idx="7">
                  <c:v>24</c:v>
                </c:pt>
                <c:pt idx="8">
                  <c:v>24</c:v>
                </c:pt>
                <c:pt idx="9">
                  <c:v>4</c:v>
                </c:pt>
                <c:pt idx="10">
                  <c:v>16</c:v>
                </c:pt>
              </c:numCache>
            </c:numRef>
          </c:val>
        </c:ser>
        <c:ser>
          <c:idx val="3"/>
          <c:order val="3"/>
          <c:tx>
            <c:strRef>
              <c:f>Hoja1!$E$1:$E$2</c:f>
              <c:strCache>
                <c:ptCount val="2"/>
                <c:pt idx="0">
                  <c:v>VULNERABILIDADES</c:v>
                </c:pt>
                <c:pt idx="1">
                  <c:v>BAJAS</c:v>
                </c:pt>
              </c:strCache>
            </c:strRef>
          </c:tx>
          <c:spPr>
            <a:solidFill>
              <a:srgbClr val="FFFF00"/>
            </a:solidFill>
            <a:ln w="9525" cap="flat" cmpd="sng" algn="ctr">
              <a:solidFill>
                <a:schemeClr val="accent4">
                  <a:shade val="95000"/>
                </a:schemeClr>
              </a:solidFill>
              <a:round/>
            </a:ln>
            <a:effectLst/>
          </c:spPr>
          <c:invertIfNegative val="0"/>
          <c:cat>
            <c:strRef>
              <c:f>Hoja1!$A$3:$A$13</c:f>
              <c:strCache>
                <c:ptCount val="11"/>
                <c:pt idx="0">
                  <c:v>192.168.0.0/24</c:v>
                </c:pt>
                <c:pt idx="1">
                  <c:v>192.168.1.0/24</c:v>
                </c:pt>
                <c:pt idx="2">
                  <c:v>192.168.2.0/24</c:v>
                </c:pt>
                <c:pt idx="3">
                  <c:v>192.168.3.0/24</c:v>
                </c:pt>
                <c:pt idx="4">
                  <c:v>192.168.4.0/24</c:v>
                </c:pt>
                <c:pt idx="5">
                  <c:v>192.168.5.0/24</c:v>
                </c:pt>
                <c:pt idx="6">
                  <c:v>192.168.6.0/24</c:v>
                </c:pt>
                <c:pt idx="7">
                  <c:v>192.168.7.0/24</c:v>
                </c:pt>
                <c:pt idx="8">
                  <c:v>192.168.8.0/24</c:v>
                </c:pt>
                <c:pt idx="9">
                  <c:v>192.168.9.0/24</c:v>
                </c:pt>
                <c:pt idx="10">
                  <c:v>192.168.10.0/24</c:v>
                </c:pt>
              </c:strCache>
            </c:strRef>
          </c:cat>
          <c:val>
            <c:numRef>
              <c:f>Hoja1!$E$3:$E$13</c:f>
              <c:numCache>
                <c:formatCode>General</c:formatCode>
                <c:ptCount val="11"/>
                <c:pt idx="0">
                  <c:v>863</c:v>
                </c:pt>
                <c:pt idx="1">
                  <c:v>0</c:v>
                </c:pt>
                <c:pt idx="2">
                  <c:v>282</c:v>
                </c:pt>
                <c:pt idx="3">
                  <c:v>301</c:v>
                </c:pt>
                <c:pt idx="4">
                  <c:v>193</c:v>
                </c:pt>
                <c:pt idx="5">
                  <c:v>346</c:v>
                </c:pt>
                <c:pt idx="6">
                  <c:v>307</c:v>
                </c:pt>
                <c:pt idx="7">
                  <c:v>389</c:v>
                </c:pt>
                <c:pt idx="8">
                  <c:v>371</c:v>
                </c:pt>
                <c:pt idx="9">
                  <c:v>93</c:v>
                </c:pt>
                <c:pt idx="10">
                  <c:v>302</c:v>
                </c:pt>
              </c:numCache>
            </c:numRef>
          </c:val>
        </c:ser>
        <c:dLbls>
          <c:showLegendKey val="0"/>
          <c:showVal val="0"/>
          <c:showCatName val="0"/>
          <c:showSerName val="0"/>
          <c:showPercent val="0"/>
          <c:showBubbleSize val="0"/>
        </c:dLbls>
        <c:gapWidth val="100"/>
        <c:overlap val="-24"/>
        <c:axId val="309152504"/>
        <c:axId val="309151720"/>
      </c:barChart>
      <c:catAx>
        <c:axId val="309152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309151720"/>
        <c:crosses val="autoZero"/>
        <c:auto val="1"/>
        <c:lblAlgn val="ctr"/>
        <c:lblOffset val="100"/>
        <c:noMultiLvlLbl val="0"/>
      </c:catAx>
      <c:valAx>
        <c:axId val="309151720"/>
        <c:scaling>
          <c:orientation val="minMax"/>
          <c:max val="9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309152504"/>
        <c:crosses val="autoZero"/>
        <c:crossBetween val="between"/>
        <c:majorUnit val="100"/>
        <c:min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Total</a:t>
            </a:r>
            <a:r>
              <a:rPr lang="es-EC" baseline="0"/>
              <a:t> de Vulnerabilidades</a:t>
            </a:r>
            <a:endParaRPr lang="es-EC"/>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rgbClr val="7030A0"/>
              </a:solidFill>
              <a:ln>
                <a:noFill/>
              </a:ln>
              <a:effectLst>
                <a:outerShdw blurRad="254000" sx="102000" sy="102000" algn="ctr" rotWithShape="0">
                  <a:prstClr val="black">
                    <a:alpha val="20000"/>
                  </a:prstClr>
                </a:outerShdw>
              </a:effectLst>
              <a:scene3d>
                <a:camera prst="orthographicFront"/>
                <a:lightRig rig="threePt" dir="t"/>
              </a:scene3d>
              <a:sp3d prstMaterial="metal">
                <a:bevelT/>
                <a:bevelB/>
              </a:sp3d>
            </c:spPr>
          </c:dPt>
          <c:dPt>
            <c:idx val="2"/>
            <c:bubble3D val="0"/>
            <c:spPr>
              <a:solidFill>
                <a:srgbClr val="FF0000"/>
              </a:solidFill>
              <a:ln>
                <a:noFill/>
              </a:ln>
              <a:effectLst>
                <a:outerShdw blurRad="254000" sx="102000" sy="102000" algn="ctr" rotWithShape="0">
                  <a:prstClr val="black">
                    <a:alpha val="20000"/>
                  </a:prstClr>
                </a:outerShdw>
              </a:effectLst>
              <a:scene3d>
                <a:camera prst="orthographicFront"/>
                <a:lightRig rig="threePt" dir="t"/>
              </a:scene3d>
              <a:sp3d prstMaterial="metal">
                <a:bevelT/>
                <a:bevelB/>
              </a:sp3d>
            </c:spPr>
          </c:dPt>
          <c:dPt>
            <c:idx val="3"/>
            <c:bubble3D val="0"/>
            <c:spPr>
              <a:solidFill>
                <a:srgbClr val="FF9900"/>
              </a:solidFill>
              <a:ln>
                <a:noFill/>
              </a:ln>
              <a:effectLst>
                <a:outerShdw blurRad="254000" sx="102000" sy="102000" algn="ctr" rotWithShape="0">
                  <a:prstClr val="black">
                    <a:alpha val="20000"/>
                  </a:prstClr>
                </a:outerShdw>
              </a:effectLst>
              <a:scene3d>
                <a:camera prst="orthographicFront"/>
                <a:lightRig rig="threePt" dir="t"/>
              </a:scene3d>
              <a:sp3d>
                <a:bevelT/>
                <a:bevelB/>
              </a:sp3d>
            </c:spPr>
          </c:dPt>
          <c:dPt>
            <c:idx val="4"/>
            <c:bubble3D val="0"/>
            <c:spPr>
              <a:solidFill>
                <a:srgbClr val="FFFF00"/>
              </a:solidFill>
              <a:ln>
                <a:noFill/>
              </a:ln>
              <a:effectLst>
                <a:outerShdw blurRad="254000" sx="102000" sy="102000" algn="ctr" rotWithShape="0">
                  <a:prstClr val="black">
                    <a:alpha val="20000"/>
                  </a:prstClr>
                </a:outerShdw>
              </a:effectLst>
              <a:scene3d>
                <a:camera prst="orthographicFront"/>
                <a:lightRig rig="threePt" dir="t"/>
              </a:scene3d>
              <a:sp3d prstMaterial="metal">
                <a:bevelT/>
                <a:bevelB/>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multiLvlStrRef>
              <c:f>Hoja1!$A$1:$E$2</c:f>
              <c:multiLvlStrCache>
                <c:ptCount val="5"/>
                <c:lvl>
                  <c:pt idx="1">
                    <c:v>SERIAS</c:v>
                  </c:pt>
                  <c:pt idx="2">
                    <c:v>ALTAS</c:v>
                  </c:pt>
                  <c:pt idx="3">
                    <c:v>MEDIAS</c:v>
                  </c:pt>
                  <c:pt idx="4">
                    <c:v>BAJAS</c:v>
                  </c:pt>
                </c:lvl>
                <c:lvl>
                  <c:pt idx="0">
                    <c:v>TOTAL</c:v>
                  </c:pt>
                  <c:pt idx="1">
                    <c:v>VULNERABILIDADES</c:v>
                  </c:pt>
                </c:lvl>
              </c:multiLvlStrCache>
            </c:multiLvlStrRef>
          </c:cat>
          <c:val>
            <c:numRef>
              <c:f>Hoja1!$A$3:$E$3</c:f>
              <c:numCache>
                <c:formatCode>General</c:formatCode>
                <c:ptCount val="5"/>
                <c:pt idx="1">
                  <c:v>58</c:v>
                </c:pt>
                <c:pt idx="2">
                  <c:v>339</c:v>
                </c:pt>
                <c:pt idx="3">
                  <c:v>278</c:v>
                </c:pt>
                <c:pt idx="4">
                  <c:v>3447</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0"/>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0.44375</cdr:x>
      <cdr:y>0.08507</cdr:y>
    </cdr:from>
    <cdr:to>
      <cdr:x>0.64375</cdr:x>
      <cdr:y>0.18229</cdr:y>
    </cdr:to>
    <cdr:sp macro="" textlink="">
      <cdr:nvSpPr>
        <cdr:cNvPr id="2" name="CuadroTexto 1"/>
        <cdr:cNvSpPr txBox="1"/>
      </cdr:nvSpPr>
      <cdr:spPr>
        <a:xfrm xmlns:a="http://schemas.openxmlformats.org/drawingml/2006/main">
          <a:off x="2028825" y="233363"/>
          <a:ext cx="914400"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EC" sz="1100"/>
        </a:p>
      </cdr:txBody>
    </cdr:sp>
  </cdr:relSizeAnchor>
  <cdr:relSizeAnchor xmlns:cdr="http://schemas.openxmlformats.org/drawingml/2006/chartDrawing">
    <cdr:from>
      <cdr:x>0.27292</cdr:x>
      <cdr:y>0.03993</cdr:y>
    </cdr:from>
    <cdr:to>
      <cdr:x>0.47292</cdr:x>
      <cdr:y>0.37326</cdr:y>
    </cdr:to>
    <cdr:sp macro="" textlink="">
      <cdr:nvSpPr>
        <cdr:cNvPr id="3" name="CuadroTexto 2"/>
        <cdr:cNvSpPr txBox="1"/>
      </cdr:nvSpPr>
      <cdr:spPr>
        <a:xfrm xmlns:a="http://schemas.openxmlformats.org/drawingml/2006/main">
          <a:off x="1247775" y="1095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EC" sz="1100"/>
            <a:t>     NUMERO DE ACTIVOS</a:t>
          </a:r>
          <a:r>
            <a:rPr lang="es-EC" sz="1100" baseline="0"/>
            <a:t> POR REDES</a:t>
          </a:r>
          <a:endParaRPr lang="es-EC" sz="1100"/>
        </a:p>
      </cdr:txBody>
    </cdr:sp>
  </cdr:relSizeAnchor>
  <cdr:relSizeAnchor xmlns:cdr="http://schemas.openxmlformats.org/drawingml/2006/chartDrawing">
    <cdr:from>
      <cdr:x>0.14495</cdr:x>
      <cdr:y>0.87365</cdr:y>
    </cdr:from>
    <cdr:to>
      <cdr:x>0.25688</cdr:x>
      <cdr:y>0.96918</cdr:y>
    </cdr:to>
    <cdr:sp macro="" textlink="">
      <cdr:nvSpPr>
        <cdr:cNvPr id="4" name="CuadroTexto 3"/>
        <cdr:cNvSpPr txBox="1"/>
      </cdr:nvSpPr>
      <cdr:spPr>
        <a:xfrm xmlns:a="http://schemas.openxmlformats.org/drawingml/2006/main">
          <a:off x="752476" y="2700339"/>
          <a:ext cx="581025"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EC" sz="1100"/>
        </a:p>
      </cdr:txBody>
    </cdr:sp>
  </cdr:relSizeAnchor>
  <cdr:relSizeAnchor xmlns:cdr="http://schemas.openxmlformats.org/drawingml/2006/chartDrawing">
    <cdr:from>
      <cdr:x>0.06789</cdr:x>
      <cdr:y>0.67052</cdr:y>
    </cdr:from>
    <cdr:to>
      <cdr:x>0.18165</cdr:x>
      <cdr:y>0.7928</cdr:y>
    </cdr:to>
    <cdr:sp macro="" textlink="">
      <cdr:nvSpPr>
        <cdr:cNvPr id="5" name="CuadroTexto 4"/>
        <cdr:cNvSpPr txBox="1"/>
      </cdr:nvSpPr>
      <cdr:spPr>
        <a:xfrm xmlns:a="http://schemas.openxmlformats.org/drawingml/2006/main">
          <a:off x="352425" y="1619250"/>
          <a:ext cx="590543"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EC" sz="1100"/>
            <a:t>REDES</a:t>
          </a:r>
        </a:p>
      </cdr:txBody>
    </cdr:sp>
  </cdr:relSizeAnchor>
  <cdr:relSizeAnchor xmlns:cdr="http://schemas.openxmlformats.org/drawingml/2006/chartDrawing">
    <cdr:from>
      <cdr:x>0.74863</cdr:x>
      <cdr:y>0.5811</cdr:y>
    </cdr:from>
    <cdr:to>
      <cdr:x>0.92477</cdr:x>
      <cdr:y>0.70625</cdr:y>
    </cdr:to>
    <cdr:sp macro="" textlink="">
      <cdr:nvSpPr>
        <cdr:cNvPr id="6" name="CuadroTexto 5"/>
        <cdr:cNvSpPr txBox="1"/>
      </cdr:nvSpPr>
      <cdr:spPr>
        <a:xfrm xmlns:a="http://schemas.openxmlformats.org/drawingml/2006/main">
          <a:off x="3886220" y="2346844"/>
          <a:ext cx="914365" cy="50540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EC" sz="1100"/>
            <a:t>    </a:t>
          </a:r>
        </a:p>
        <a:p xmlns:a="http://schemas.openxmlformats.org/drawingml/2006/main">
          <a:r>
            <a:rPr lang="es-EC" sz="1100"/>
            <a:t>Total de activos: 234</a:t>
          </a:r>
        </a:p>
      </cdr:txBody>
    </cdr:sp>
  </cdr:relSizeAnchor>
</c:userShapes>
</file>

<file path=word/drawings/drawing2.xml><?xml version="1.0" encoding="utf-8"?>
<c:userShapes xmlns:c="http://schemas.openxmlformats.org/drawingml/2006/chart">
  <cdr:relSizeAnchor xmlns:cdr="http://schemas.openxmlformats.org/drawingml/2006/chartDrawing">
    <cdr:from>
      <cdr:x>0.44375</cdr:x>
      <cdr:y>0.08507</cdr:y>
    </cdr:from>
    <cdr:to>
      <cdr:x>0.64375</cdr:x>
      <cdr:y>0.18229</cdr:y>
    </cdr:to>
    <cdr:sp macro="" textlink="">
      <cdr:nvSpPr>
        <cdr:cNvPr id="2" name="CuadroTexto 1"/>
        <cdr:cNvSpPr txBox="1"/>
      </cdr:nvSpPr>
      <cdr:spPr>
        <a:xfrm xmlns:a="http://schemas.openxmlformats.org/drawingml/2006/main">
          <a:off x="2028825" y="233363"/>
          <a:ext cx="914400"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EC" sz="1100"/>
        </a:p>
      </cdr:txBody>
    </cdr:sp>
  </cdr:relSizeAnchor>
  <cdr:relSizeAnchor xmlns:cdr="http://schemas.openxmlformats.org/drawingml/2006/chartDrawing">
    <cdr:from>
      <cdr:x>0.15549</cdr:x>
      <cdr:y>0.0432</cdr:y>
    </cdr:from>
    <cdr:to>
      <cdr:x>0.35549</cdr:x>
      <cdr:y>0.37653</cdr:y>
    </cdr:to>
    <cdr:sp macro="" textlink="">
      <cdr:nvSpPr>
        <cdr:cNvPr id="3" name="CuadroTexto 2"/>
        <cdr:cNvSpPr txBox="1"/>
      </cdr:nvSpPr>
      <cdr:spPr>
        <a:xfrm xmlns:a="http://schemas.openxmlformats.org/drawingml/2006/main">
          <a:off x="807162" y="125704"/>
          <a:ext cx="1038225" cy="96984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EC" sz="1100"/>
            <a:t>  NUMERO DE ACTIVOS</a:t>
          </a:r>
          <a:r>
            <a:rPr lang="es-EC" sz="1100" baseline="0"/>
            <a:t> POR REDES ENCONTRADOS CON OSSIM</a:t>
          </a:r>
          <a:endParaRPr lang="es-EC" sz="1100"/>
        </a:p>
      </cdr:txBody>
    </cdr:sp>
  </cdr:relSizeAnchor>
  <cdr:relSizeAnchor xmlns:cdr="http://schemas.openxmlformats.org/drawingml/2006/chartDrawing">
    <cdr:from>
      <cdr:x>0.14495</cdr:x>
      <cdr:y>0.87365</cdr:y>
    </cdr:from>
    <cdr:to>
      <cdr:x>0.25688</cdr:x>
      <cdr:y>0.96918</cdr:y>
    </cdr:to>
    <cdr:sp macro="" textlink="">
      <cdr:nvSpPr>
        <cdr:cNvPr id="4" name="CuadroTexto 3"/>
        <cdr:cNvSpPr txBox="1"/>
      </cdr:nvSpPr>
      <cdr:spPr>
        <a:xfrm xmlns:a="http://schemas.openxmlformats.org/drawingml/2006/main">
          <a:off x="752476" y="2700339"/>
          <a:ext cx="581025"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EC" sz="1100"/>
        </a:p>
      </cdr:txBody>
    </cdr:sp>
  </cdr:relSizeAnchor>
  <cdr:relSizeAnchor xmlns:cdr="http://schemas.openxmlformats.org/drawingml/2006/chartDrawing">
    <cdr:from>
      <cdr:x>0.06789</cdr:x>
      <cdr:y>0.76888</cdr:y>
    </cdr:from>
    <cdr:to>
      <cdr:x>0.18165</cdr:x>
      <cdr:y>0.87673</cdr:y>
    </cdr:to>
    <cdr:sp macro="" textlink="">
      <cdr:nvSpPr>
        <cdr:cNvPr id="5" name="CuadroTexto 4"/>
        <cdr:cNvSpPr txBox="1"/>
      </cdr:nvSpPr>
      <cdr:spPr>
        <a:xfrm xmlns:a="http://schemas.openxmlformats.org/drawingml/2006/main">
          <a:off x="352426" y="2376489"/>
          <a:ext cx="590550" cy="3333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EC" sz="1100"/>
            <a:t>REDES</a:t>
          </a:r>
        </a:p>
      </cdr:txBody>
    </cdr:sp>
  </cdr:relSizeAnchor>
  <cdr:relSizeAnchor xmlns:cdr="http://schemas.openxmlformats.org/drawingml/2006/chartDrawing">
    <cdr:from>
      <cdr:x>0.71927</cdr:x>
      <cdr:y>0.63636</cdr:y>
    </cdr:from>
    <cdr:to>
      <cdr:x>0.89541</cdr:x>
      <cdr:y>0.9322</cdr:y>
    </cdr:to>
    <cdr:sp macro="" textlink="">
      <cdr:nvSpPr>
        <cdr:cNvPr id="6" name="CuadroTexto 5"/>
        <cdr:cNvSpPr txBox="1"/>
      </cdr:nvSpPr>
      <cdr:spPr>
        <a:xfrm xmlns:a="http://schemas.openxmlformats.org/drawingml/2006/main">
          <a:off x="3733801" y="196691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EC" sz="1100"/>
            <a:t>Total de activos: 412</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And15</b:Tag>
    <b:SourceType>Book</b:SourceType>
    <b:Guid>{450F78A8-92A4-4F14-9F99-8EC51FF0FDDB}</b:Guid>
    <b:Author>
      <b:Author>
        <b:NameList>
          <b:Person>
            <b:Last>Morales</b:Last>
            <b:First>Andres</b:First>
          </b:Person>
        </b:NameList>
      </b:Author>
    </b:Author>
    <b:Title>Instalacion de ossim</b:Title>
    <b:Year>2015</b:Year>
    <b:City>riobamba</b:City>
    <b:Publisher>espoch</b:Publisher>
    <b:RefOrder>1</b:RefOrder>
  </b:Source>
</b:Sources>
</file>

<file path=customXml/itemProps1.xml><?xml version="1.0" encoding="utf-8"?>
<ds:datastoreItem xmlns:ds="http://schemas.openxmlformats.org/officeDocument/2006/customXml" ds:itemID="{8D14C0AF-1228-41E9-8743-F7134FBD4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113</Pages>
  <Words>23597</Words>
  <Characters>129784</Characters>
  <Application>Microsoft Office Word</Application>
  <DocSecurity>0</DocSecurity>
  <Lines>1081</Lines>
  <Paragraphs>306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153075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ANDRES</dc:creator>
  <cp:keywords/>
  <dc:description/>
  <cp:lastModifiedBy>Internet</cp:lastModifiedBy>
  <cp:revision>2</cp:revision>
  <dcterms:created xsi:type="dcterms:W3CDTF">2016-07-22T14:50:00Z</dcterms:created>
  <dcterms:modified xsi:type="dcterms:W3CDTF">2016-07-22T14:50:00Z</dcterms:modified>
</cp:coreProperties>
</file>